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5" w:rsidRPr="00A857F5" w:rsidRDefault="00A857F5" w:rsidP="00A857F5">
      <w:pPr>
        <w:pStyle w:val="a3"/>
        <w:spacing w:before="167" w:beforeAutospacing="0" w:after="0" w:afterAutospacing="0"/>
        <w:ind w:right="84"/>
        <w:jc w:val="center"/>
        <w:rPr>
          <w:color w:val="000000" w:themeColor="text1"/>
        </w:rPr>
      </w:pPr>
      <w:r w:rsidRPr="00A857F5">
        <w:rPr>
          <w:rStyle w:val="a4"/>
          <w:color w:val="000000" w:themeColor="text1"/>
        </w:rPr>
        <w:t>Сведения о доступе к информационным системам и информационно-телекоммуникационным сетям в  муниципальном бюджетном общеобразовательном учреждении Подгорненская средняя школа.</w:t>
      </w:r>
    </w:p>
    <w:p w:rsidR="008369A0" w:rsidRDefault="008369A0" w:rsidP="008369A0">
      <w:pPr>
        <w:pStyle w:val="a3"/>
        <w:shd w:val="clear" w:color="auto" w:fill="FFFFFF"/>
        <w:ind w:firstLine="426"/>
        <w:jc w:val="both"/>
        <w:rPr>
          <w:color w:val="000000" w:themeColor="text1"/>
        </w:rPr>
      </w:pPr>
      <w:r>
        <w:t xml:space="preserve">      </w:t>
      </w:r>
      <w:r w:rsidRPr="008369A0"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</w:t>
      </w:r>
      <w:r>
        <w:t xml:space="preserve"> </w:t>
      </w:r>
      <w:r w:rsidRPr="008369A0">
        <w:t>-</w:t>
      </w:r>
      <w:r>
        <w:t xml:space="preserve"> </w:t>
      </w:r>
      <w:r w:rsidRPr="008369A0">
        <w:t>коммуникативных технологий).</w:t>
      </w:r>
      <w:r>
        <w:rPr>
          <w:color w:val="000000" w:themeColor="text1"/>
        </w:rPr>
        <w:t xml:space="preserve">      </w:t>
      </w:r>
    </w:p>
    <w:p w:rsidR="0023247D" w:rsidRPr="004C7C2A" w:rsidRDefault="0023247D" w:rsidP="008369A0">
      <w:pPr>
        <w:pStyle w:val="a3"/>
        <w:shd w:val="clear" w:color="auto" w:fill="FFFFFF"/>
        <w:ind w:firstLine="426"/>
        <w:jc w:val="both"/>
        <w:rPr>
          <w:color w:val="000000" w:themeColor="text1"/>
        </w:rPr>
      </w:pPr>
      <w:r w:rsidRPr="00A857F5">
        <w:rPr>
          <w:color w:val="000000" w:themeColor="text1"/>
        </w:rPr>
        <w:t>Образовательная организация подключена к глобальной сети Интернет. Доступ обеспечивается на основе ADSL</w:t>
      </w:r>
      <w:r w:rsidR="008369A0">
        <w:rPr>
          <w:color w:val="000000" w:themeColor="text1"/>
        </w:rPr>
        <w:t xml:space="preserve"> </w:t>
      </w:r>
      <w:r w:rsidRPr="00A857F5">
        <w:rPr>
          <w:color w:val="000000" w:themeColor="text1"/>
        </w:rPr>
        <w:t>-</w:t>
      </w:r>
      <w:r w:rsidR="008369A0">
        <w:rPr>
          <w:color w:val="000000" w:themeColor="text1"/>
        </w:rPr>
        <w:t xml:space="preserve"> </w:t>
      </w:r>
      <w:r w:rsidRPr="00A857F5">
        <w:rPr>
          <w:color w:val="000000" w:themeColor="text1"/>
        </w:rPr>
        <w:t xml:space="preserve">технологии </w:t>
      </w:r>
      <w:r w:rsidRPr="008369A0">
        <w:rPr>
          <w:color w:val="000000" w:themeColor="text1"/>
        </w:rPr>
        <w:t xml:space="preserve">на </w:t>
      </w:r>
      <w:r w:rsidR="008369A0" w:rsidRPr="008369A0">
        <w:rPr>
          <w:color w:val="000000" w:themeColor="text1"/>
        </w:rPr>
        <w:t>скорости 512</w:t>
      </w:r>
      <w:r w:rsidRPr="008369A0">
        <w:rPr>
          <w:color w:val="000000" w:themeColor="text1"/>
        </w:rPr>
        <w:t> КБ/с.</w:t>
      </w:r>
      <w:r w:rsidRPr="00A857F5">
        <w:rPr>
          <w:color w:val="000000" w:themeColor="text1"/>
        </w:rPr>
        <w:t xml:space="preserve"> Программные средства </w:t>
      </w:r>
      <w:proofErr w:type="spellStart"/>
      <w:r w:rsidRPr="00A857F5">
        <w:rPr>
          <w:color w:val="000000" w:themeColor="text1"/>
        </w:rPr>
        <w:t>контентной</w:t>
      </w:r>
      <w:proofErr w:type="spellEnd"/>
      <w:r w:rsidRPr="00A857F5">
        <w:rPr>
          <w:color w:val="000000" w:themeColor="text1"/>
        </w:rPr>
        <w:t xml:space="preserve"> фильтрации, применяемые в образовательном учреждении, – программа </w:t>
      </w:r>
      <w:proofErr w:type="spellStart"/>
      <w:r w:rsidRPr="00A857F5">
        <w:rPr>
          <w:color w:val="000000" w:themeColor="text1"/>
        </w:rPr>
        <w:t>контентной</w:t>
      </w:r>
      <w:proofErr w:type="spellEnd"/>
      <w:r w:rsidRPr="00A857F5">
        <w:rPr>
          <w:color w:val="000000" w:themeColor="text1"/>
        </w:rPr>
        <w:t xml:space="preserve"> </w:t>
      </w:r>
      <w:r w:rsidRPr="008369A0">
        <w:rPr>
          <w:color w:val="000000" w:themeColor="text1"/>
        </w:rPr>
        <w:t xml:space="preserve">фильтрации </w:t>
      </w:r>
      <w:r w:rsidR="004C7C2A" w:rsidRPr="008369A0">
        <w:rPr>
          <w:color w:val="000000" w:themeColor="text1"/>
        </w:rPr>
        <w:t>«</w:t>
      </w:r>
      <w:proofErr w:type="spellStart"/>
      <w:r w:rsidR="004C7C2A" w:rsidRPr="008369A0">
        <w:rPr>
          <w:color w:val="000000" w:themeColor="text1"/>
          <w:lang w:val="en-US"/>
        </w:rPr>
        <w:t>NetPolicePro</w:t>
      </w:r>
      <w:proofErr w:type="spellEnd"/>
      <w:r w:rsidRPr="008369A0">
        <w:rPr>
          <w:color w:val="000000" w:themeColor="text1"/>
        </w:rPr>
        <w:t>»</w:t>
      </w:r>
      <w:r w:rsidR="00321009">
        <w:rPr>
          <w:color w:val="000000" w:themeColor="text1"/>
        </w:rPr>
        <w:t xml:space="preserve"> для блокировки нежелательных сайтов и программ Интернете</w:t>
      </w:r>
      <w:r w:rsidRPr="008369A0">
        <w:rPr>
          <w:color w:val="000000" w:themeColor="text1"/>
        </w:rPr>
        <w:t>,</w:t>
      </w:r>
      <w:r w:rsidR="008369A0">
        <w:rPr>
          <w:color w:val="000000" w:themeColor="text1"/>
        </w:rPr>
        <w:t xml:space="preserve"> а</w:t>
      </w:r>
      <w:r w:rsidRPr="00A857F5">
        <w:rPr>
          <w:color w:val="000000" w:themeColor="text1"/>
        </w:rPr>
        <w:t>нтивирус</w:t>
      </w:r>
      <w:r w:rsidR="008369A0">
        <w:rPr>
          <w:color w:val="000000" w:themeColor="text1"/>
        </w:rPr>
        <w:t xml:space="preserve"> Касперского</w:t>
      </w:r>
      <w:r w:rsidRPr="00A857F5">
        <w:rPr>
          <w:color w:val="000000" w:themeColor="text1"/>
        </w:rPr>
        <w:t>.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  <w:r w:rsidR="008369A0" w:rsidRPr="008369A0">
        <w:t>Школьники</w:t>
      </w:r>
      <w:r w:rsidR="008369A0">
        <w:t xml:space="preserve">, в том числе и дети с ОВЗ, а также учителя  </w:t>
      </w:r>
      <w:r w:rsidR="008369A0" w:rsidRPr="008369A0">
        <w:t xml:space="preserve"> имеют возможность работать в сети Интернет на уроках информатики и ежедн</w:t>
      </w:r>
      <w:r w:rsidR="008369A0">
        <w:t xml:space="preserve">евно в свободном доступе </w:t>
      </w:r>
      <w:r w:rsidR="008369A0" w:rsidRPr="008369A0">
        <w:t xml:space="preserve">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Информационная база школы оснащена: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- электронной почтой;</w:t>
      </w:r>
    </w:p>
    <w:p w:rsidR="00FF6D58" w:rsidRPr="00A857F5" w:rsidRDefault="00B63CF5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 xml:space="preserve">- беспроводной </w:t>
      </w:r>
      <w:r w:rsidR="00FF6D58" w:rsidRPr="00A857F5">
        <w:rPr>
          <w:color w:val="000000" w:themeColor="text1"/>
        </w:rPr>
        <w:t xml:space="preserve"> сетью</w:t>
      </w:r>
      <w:r w:rsidRPr="00A857F5">
        <w:rPr>
          <w:color w:val="000000" w:themeColor="text1"/>
        </w:rPr>
        <w:t xml:space="preserve"> </w:t>
      </w:r>
      <w:proofErr w:type="spellStart"/>
      <w:r w:rsidRPr="00A857F5">
        <w:rPr>
          <w:color w:val="000000" w:themeColor="text1"/>
          <w:lang w:val="en-US"/>
        </w:rPr>
        <w:t>Wi</w:t>
      </w:r>
      <w:proofErr w:type="spellEnd"/>
      <w:r w:rsidRPr="00A857F5">
        <w:rPr>
          <w:color w:val="000000" w:themeColor="text1"/>
        </w:rPr>
        <w:t>-</w:t>
      </w:r>
      <w:proofErr w:type="spellStart"/>
      <w:r w:rsidRPr="00A857F5">
        <w:rPr>
          <w:color w:val="000000" w:themeColor="text1"/>
          <w:lang w:val="en-US"/>
        </w:rPr>
        <w:t>Fi</w:t>
      </w:r>
      <w:proofErr w:type="spellEnd"/>
      <w:r w:rsidR="00FF6D58" w:rsidRPr="00A857F5">
        <w:rPr>
          <w:color w:val="000000" w:themeColor="text1"/>
        </w:rPr>
        <w:t>, с выходом в Интернет;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- разработан и действует школьный сайт.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      На сегодняшний день шк</w:t>
      </w:r>
      <w:r w:rsidR="00B63CF5" w:rsidRPr="00A857F5">
        <w:rPr>
          <w:color w:val="000000" w:themeColor="text1"/>
        </w:rPr>
        <w:t>ола имеет в своем распоряжении 1</w:t>
      </w:r>
      <w:r w:rsidRPr="00A857F5">
        <w:rPr>
          <w:color w:val="000000" w:themeColor="text1"/>
        </w:rPr>
        <w:t xml:space="preserve"> компьютерный класс, </w:t>
      </w:r>
      <w:proofErr w:type="spellStart"/>
      <w:r w:rsidRPr="00A857F5">
        <w:rPr>
          <w:color w:val="000000" w:themeColor="text1"/>
        </w:rPr>
        <w:t>медиатеку</w:t>
      </w:r>
      <w:proofErr w:type="spellEnd"/>
      <w:r w:rsidRPr="00A857F5">
        <w:rPr>
          <w:color w:val="000000" w:themeColor="text1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>    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A857F5">
        <w:rPr>
          <w:color w:val="000000" w:themeColor="text1"/>
        </w:rPr>
        <w:br/>
        <w:t>Школа оснащена компьютерной техникой.</w:t>
      </w:r>
    </w:p>
    <w:p w:rsidR="00FF6D58" w:rsidRPr="00A857F5" w:rsidRDefault="00FF6D58" w:rsidP="00FF6D58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t xml:space="preserve">   В библиотеке школы имеется в наличии и пополняется </w:t>
      </w:r>
      <w:proofErr w:type="gramStart"/>
      <w:r w:rsidRPr="00A857F5">
        <w:rPr>
          <w:color w:val="000000" w:themeColor="text1"/>
        </w:rPr>
        <w:t>методическое</w:t>
      </w:r>
      <w:proofErr w:type="gramEnd"/>
      <w:r w:rsidRPr="00A857F5">
        <w:rPr>
          <w:color w:val="000000" w:themeColor="text1"/>
        </w:rPr>
        <w:t xml:space="preserve"> </w:t>
      </w:r>
      <w:proofErr w:type="spellStart"/>
      <w:r w:rsidRPr="00A857F5">
        <w:rPr>
          <w:color w:val="000000" w:themeColor="text1"/>
        </w:rPr>
        <w:t>мультимедийное</w:t>
      </w:r>
      <w:proofErr w:type="spellEnd"/>
      <w:r w:rsidRPr="00A857F5">
        <w:rPr>
          <w:color w:val="000000" w:themeColor="text1"/>
        </w:rPr>
        <w:t xml:space="preserve"> обеспечение: мультимедиа программы по различным предметам, программы административно</w:t>
      </w:r>
      <w:r w:rsidR="004C7C2A" w:rsidRPr="004C7C2A">
        <w:rPr>
          <w:color w:val="000000" w:themeColor="text1"/>
        </w:rPr>
        <w:t xml:space="preserve"> </w:t>
      </w:r>
      <w:r w:rsidRPr="00A857F5">
        <w:rPr>
          <w:color w:val="000000" w:themeColor="text1"/>
        </w:rPr>
        <w:t>-</w:t>
      </w:r>
      <w:r w:rsidR="004C7C2A" w:rsidRPr="004C7C2A">
        <w:rPr>
          <w:color w:val="000000" w:themeColor="text1"/>
        </w:rPr>
        <w:t xml:space="preserve"> </w:t>
      </w:r>
      <w:r w:rsidR="004C7C2A">
        <w:rPr>
          <w:color w:val="000000" w:themeColor="text1"/>
        </w:rPr>
        <w:t xml:space="preserve">управленческого характера, </w:t>
      </w:r>
      <w:r w:rsidR="004C7C2A" w:rsidRPr="004C7C2A">
        <w:rPr>
          <w:color w:val="000000" w:themeColor="text1"/>
        </w:rPr>
        <w:t>20</w:t>
      </w:r>
      <w:r w:rsidRPr="00A857F5">
        <w:rPr>
          <w:color w:val="000000" w:themeColor="text1"/>
        </w:rPr>
        <w:t xml:space="preserve"> компьютер</w:t>
      </w:r>
      <w:proofErr w:type="spellStart"/>
      <w:proofErr w:type="gramStart"/>
      <w:r w:rsidR="004C7C2A">
        <w:rPr>
          <w:color w:val="000000" w:themeColor="text1"/>
          <w:lang w:val="en-US"/>
        </w:rPr>
        <w:t>jd</w:t>
      </w:r>
      <w:proofErr w:type="spellEnd"/>
      <w:proofErr w:type="gramEnd"/>
      <w:r w:rsidRPr="00A857F5">
        <w:rPr>
          <w:color w:val="000000" w:themeColor="text1"/>
        </w:rPr>
        <w:t xml:space="preserve"> с выходом в Интернет.  Кабинет </w:t>
      </w:r>
      <w:proofErr w:type="spellStart"/>
      <w:r w:rsidRPr="00A857F5">
        <w:rPr>
          <w:color w:val="000000" w:themeColor="text1"/>
        </w:rPr>
        <w:t>медиатеки</w:t>
      </w:r>
      <w:proofErr w:type="spellEnd"/>
      <w:r w:rsidRPr="00A857F5">
        <w:rPr>
          <w:color w:val="000000" w:themeColor="text1"/>
        </w:rPr>
        <w:t xml:space="preserve"> (библиотека) является общедоступным для учителей и обучающихся школы,  в том числе для обучающихся инвалидов и лиц с ограниченными возможностями здоровья, в нем проводятся не только уроки, но и семинары, класс</w:t>
      </w:r>
      <w:r w:rsidR="00B63CF5" w:rsidRPr="00A857F5">
        <w:rPr>
          <w:color w:val="000000" w:themeColor="text1"/>
        </w:rPr>
        <w:t>ные часы, конкурсы. Компьютерный</w:t>
      </w:r>
      <w:r w:rsidR="004C7C2A">
        <w:rPr>
          <w:color w:val="000000" w:themeColor="text1"/>
        </w:rPr>
        <w:t xml:space="preserve"> классы </w:t>
      </w:r>
      <w:r w:rsidR="00A857F5" w:rsidRPr="00A857F5">
        <w:rPr>
          <w:color w:val="000000" w:themeColor="text1"/>
        </w:rPr>
        <w:t xml:space="preserve"> имеют </w:t>
      </w:r>
      <w:proofErr w:type="gramStart"/>
      <w:r w:rsidR="00A857F5" w:rsidRPr="00A857F5">
        <w:rPr>
          <w:color w:val="000000" w:themeColor="text1"/>
        </w:rPr>
        <w:t>беспроводную</w:t>
      </w:r>
      <w:proofErr w:type="gramEnd"/>
      <w:r w:rsidR="00A857F5" w:rsidRPr="00A857F5">
        <w:rPr>
          <w:color w:val="000000" w:themeColor="text1"/>
        </w:rPr>
        <w:t xml:space="preserve"> </w:t>
      </w:r>
      <w:r w:rsidR="00B63CF5" w:rsidRPr="00A857F5">
        <w:rPr>
          <w:color w:val="000000" w:themeColor="text1"/>
        </w:rPr>
        <w:t xml:space="preserve"> сеть</w:t>
      </w:r>
      <w:proofErr w:type="spellStart"/>
      <w:r w:rsidR="00A857F5" w:rsidRPr="00A857F5">
        <w:rPr>
          <w:color w:val="000000" w:themeColor="text1"/>
          <w:lang w:val="en-US"/>
        </w:rPr>
        <w:t>Wi</w:t>
      </w:r>
      <w:proofErr w:type="spellEnd"/>
      <w:r w:rsidR="00A857F5" w:rsidRPr="00A857F5">
        <w:rPr>
          <w:color w:val="000000" w:themeColor="text1"/>
        </w:rPr>
        <w:t>-</w:t>
      </w:r>
      <w:proofErr w:type="spellStart"/>
      <w:r w:rsidR="00A857F5" w:rsidRPr="00A857F5">
        <w:rPr>
          <w:color w:val="000000" w:themeColor="text1"/>
          <w:lang w:val="en-US"/>
        </w:rPr>
        <w:t>Fi</w:t>
      </w:r>
      <w:proofErr w:type="spellEnd"/>
      <w:r w:rsidR="00A857F5" w:rsidRPr="00A857F5">
        <w:rPr>
          <w:color w:val="000000" w:themeColor="text1"/>
        </w:rPr>
        <w:t xml:space="preserve"> </w:t>
      </w:r>
      <w:r w:rsidR="00B63CF5" w:rsidRPr="00A857F5">
        <w:rPr>
          <w:color w:val="000000" w:themeColor="text1"/>
        </w:rPr>
        <w:t xml:space="preserve"> и </w:t>
      </w:r>
      <w:r w:rsidRPr="00A857F5">
        <w:rPr>
          <w:color w:val="000000" w:themeColor="text1"/>
        </w:rPr>
        <w:t xml:space="preserve"> выход в Интернет.</w:t>
      </w:r>
    </w:p>
    <w:p w:rsidR="00321009" w:rsidRPr="00321009" w:rsidRDefault="00FF6D58" w:rsidP="00321009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7F5">
        <w:rPr>
          <w:color w:val="000000" w:themeColor="text1"/>
        </w:rPr>
        <w:t>    </w:t>
      </w:r>
      <w:proofErr w:type="gramStart"/>
      <w:r w:rsidR="00321009" w:rsidRPr="0032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создан, постоянно пополняющийся и обновляющийся сайт, на котором располагается информация о школе и её основных направлениях, об истории и развитии школы и её традициях, об учащихся и педагогических работниках и др.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  <w:proofErr w:type="gramEnd"/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  <w:jc w:val="both"/>
        <w:rPr>
          <w:color w:val="000000" w:themeColor="text1"/>
        </w:rPr>
      </w:pPr>
      <w:r w:rsidRPr="00A857F5">
        <w:rPr>
          <w:color w:val="000000" w:themeColor="text1"/>
        </w:rPr>
        <w:lastRenderedPageBreak/>
        <w:t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адаптирован для лиц с нарушением зрения (слабовидящих); сам сайт открыт для дальнейшего развития.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4"/>
        </w:rPr>
        <w:t>Правила использования сети Интернет.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5"/>
          <w:b/>
          <w:bCs/>
        </w:rPr>
        <w:t>1. Общие положения</w:t>
      </w:r>
      <w:r w:rsidRPr="008369A0"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8369A0">
        <w:br/>
        <w:t xml:space="preserve">   1.1. Использование сети Интернет в образовательном учреждении направлено на решение задач </w:t>
      </w:r>
      <w:proofErr w:type="spellStart"/>
      <w:r w:rsidRPr="008369A0">
        <w:t>учебно</w:t>
      </w:r>
      <w:proofErr w:type="spellEnd"/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воспитательного процесса.</w:t>
      </w:r>
      <w:r w:rsidRPr="008369A0"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8369A0">
        <w:br/>
        <w:t>   1.3. Использование се</w:t>
      </w:r>
      <w:r w:rsidR="008369A0">
        <w:t xml:space="preserve">ти Интернет в  школе </w:t>
      </w:r>
      <w:r w:rsidRPr="008369A0">
        <w:t xml:space="preserve"> подчинено следующим принципам: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- соответствия образовательным целям;</w:t>
      </w:r>
      <w:r w:rsidRPr="008369A0">
        <w:br/>
        <w:t>- содействия гармоничному формированию и развитию личности;</w:t>
      </w:r>
      <w:r w:rsidRPr="008369A0"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8369A0">
        <w:br/>
        <w:t>- приобретения новых навыков и знаний;</w:t>
      </w:r>
      <w:r w:rsidRPr="008369A0">
        <w:br/>
        <w:t>- расширения применяемого спектра учебных и наглядных пособий;</w:t>
      </w:r>
      <w:r w:rsidRPr="008369A0">
        <w:br/>
        <w:t>- социализации личности, введения в информационное общество.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br/>
      </w:r>
      <w:r w:rsidRPr="008369A0">
        <w:rPr>
          <w:rStyle w:val="a5"/>
          <w:b/>
          <w:bCs/>
        </w:rPr>
        <w:t>2. Организация использования сети Интернет в общеобразовательном учреждении</w:t>
      </w:r>
      <w:r w:rsidRPr="008369A0">
        <w:br/>
        <w:t xml:space="preserve">   2.1. Вопросы использования возможностей сети Интернет в </w:t>
      </w:r>
      <w:proofErr w:type="spellStart"/>
      <w:r w:rsidRPr="008369A0">
        <w:t>учебно</w:t>
      </w:r>
      <w:proofErr w:type="spellEnd"/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образовательном процессе рассматриваются на педагогическом совете ОУ.</w:t>
      </w:r>
      <w:r w:rsidR="008369A0">
        <w:t xml:space="preserve"> </w:t>
      </w:r>
      <w:r w:rsidRPr="008369A0"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- учителя других образовательных учреждений, имеющие опыт использования Интернета в образовательном процессе;</w:t>
      </w:r>
      <w:r w:rsidRPr="008369A0">
        <w:br/>
        <w:t>- специалисты в области информационных технологий;</w:t>
      </w:r>
      <w:r w:rsidRPr="008369A0">
        <w:br/>
        <w:t>- представители органов управления образованием;</w:t>
      </w:r>
      <w:r w:rsidRPr="008369A0">
        <w:br/>
        <w:t>- родители обучающихся.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  2.3. При разработке правил использования сети Интернет педагогический совет руководствуется: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- законодательством Российской Федерации;</w:t>
      </w:r>
      <w:r w:rsidRPr="008369A0"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8369A0">
        <w:br/>
        <w:t>- интересами обучающихся;</w:t>
      </w:r>
      <w:r w:rsidRPr="008369A0">
        <w:br/>
        <w:t>- целями образовательного процесса.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lastRenderedPageBreak/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8369A0"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8369A0">
        <w:t>обучающимися</w:t>
      </w:r>
      <w:proofErr w:type="gramEnd"/>
      <w:r w:rsidRPr="008369A0">
        <w:t xml:space="preserve"> сети Интернет осуществляет преподаватель, ведущий занятие. При этом учитель: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- наблюдает за использованием компьютера и сети Интернет </w:t>
      </w:r>
      <w:proofErr w:type="gramStart"/>
      <w:r w:rsidRPr="008369A0">
        <w:t>обучающимися</w:t>
      </w:r>
      <w:proofErr w:type="gramEnd"/>
      <w:r w:rsidRPr="008369A0">
        <w:t>;</w:t>
      </w:r>
      <w:r w:rsidRPr="008369A0"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8369A0">
        <w:br/>
        <w:t>- принимает меры по пресечению обращений к ресурсам, не имеющим отношения к образовательному процессу.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- наблюдает за использованием компьютера и сети Интернет </w:t>
      </w:r>
      <w:proofErr w:type="gramStart"/>
      <w:r w:rsidRPr="008369A0">
        <w:t>обучающимися</w:t>
      </w:r>
      <w:proofErr w:type="gramEnd"/>
      <w:r w:rsidRPr="008369A0">
        <w:t>;</w:t>
      </w:r>
      <w:r w:rsidRPr="008369A0">
        <w:br/>
        <w:t>- принимает меры по пресечению обращений к ресурсам, не имеющих отношения к образовательному процессу;</w:t>
      </w:r>
      <w:r w:rsidRPr="008369A0"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8369A0"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8369A0">
        <w:t>обучающимися</w:t>
      </w:r>
      <w:proofErr w:type="gramEnd"/>
      <w:r w:rsidRPr="008369A0"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</w:t>
      </w:r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ресурсах ОУ.</w:t>
      </w:r>
      <w:r w:rsidRPr="008369A0">
        <w:br/>
        <w:t>   2.9. Принципы размещения информации на интернет</w:t>
      </w:r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ресурсах ОУ призваны обеспечивать: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- соблюдение действующего законодательства Российской Федерации, интересов и прав граждан;</w:t>
      </w:r>
      <w:r w:rsidRPr="008369A0">
        <w:br/>
        <w:t>- защиту персональных данных обучающихся, учителей и других работников;</w:t>
      </w:r>
      <w:r w:rsidRPr="008369A0">
        <w:br/>
        <w:t>- достоверность и корректность информации.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</w:t>
      </w:r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</w:t>
      </w:r>
      <w:r w:rsidR="008369A0">
        <w:t xml:space="preserve"> </w:t>
      </w:r>
      <w:proofErr w:type="gramStart"/>
      <w:r w:rsidRPr="008369A0">
        <w:t>-р</w:t>
      </w:r>
      <w:proofErr w:type="gramEnd"/>
      <w:r w:rsidRPr="008369A0">
        <w:t>есурсах только с письменного согласия лица, чьи персональные данные размещаются.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lastRenderedPageBreak/>
        <w:br/>
      </w:r>
      <w:r w:rsidRPr="008369A0">
        <w:rPr>
          <w:rStyle w:val="a5"/>
          <w:b/>
          <w:bCs/>
        </w:rPr>
        <w:t>3. Использование сети Интернет в образовательном учреждении</w:t>
      </w:r>
      <w:r w:rsidRPr="008369A0">
        <w:br/>
        <w:t>   3.1. Использование сети Интернет в ОУ осуществляется, как правило, в целях образовательного процесса.</w:t>
      </w:r>
      <w:r w:rsidRPr="008369A0">
        <w:br/>
        <w:t>   3.2. Обучающемуся запрещается: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proofErr w:type="gramStart"/>
      <w:r w:rsidRPr="008369A0"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8369A0">
        <w:br/>
        <w:t>- осуществлять любые сделки через Интернет;</w:t>
      </w:r>
      <w:r w:rsidRPr="008369A0">
        <w:br/>
        <w:t>- осуществлять загрузки файлов на компьютер ОУ без специального разрешения;</w:t>
      </w:r>
      <w:proofErr w:type="gramEnd"/>
      <w:r w:rsidRPr="008369A0"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8369A0">
        <w:t>обучающийся</w:t>
      </w:r>
      <w:proofErr w:type="gramEnd"/>
      <w:r w:rsidRPr="008369A0"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5"/>
          <w:b/>
          <w:bCs/>
        </w:rPr>
        <w:t>4. Права, обязанности и ответственность пользователей: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- Использование сети Интернет в ОУ осуществляется в целях образовательного процесса.</w:t>
      </w:r>
      <w:r w:rsidRPr="008369A0">
        <w:br/>
        <w:t>- Участники образовательного процесса школы могут бесплатно пользоваться доступом к глобальным Интернет</w:t>
      </w:r>
      <w:r w:rsidR="008369A0">
        <w:t xml:space="preserve"> </w:t>
      </w:r>
      <w:r w:rsidRPr="008369A0">
        <w:t>-</w:t>
      </w:r>
      <w:r w:rsidR="008369A0">
        <w:t xml:space="preserve"> </w:t>
      </w:r>
      <w:r w:rsidRPr="008369A0">
        <w:t>ресурсам по разрешению лица, назначенного ответственным за организацию в ОУ работы сети Интернет и ограничению доступа.</w:t>
      </w:r>
      <w:r w:rsidRPr="008369A0">
        <w:br/>
        <w:t>- К работе в сети Интернет допускаются лица прошедшие инструктаж и обязавшиеся соблюдать его.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4"/>
        </w:rPr>
        <w:t>Правила работы.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4"/>
        </w:rPr>
        <w:t>Пользователям запрещается: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1.     Осуществлять действия, запрещенные законодательством РФ.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3.     </w:t>
      </w:r>
      <w:proofErr w:type="gramStart"/>
      <w:r w:rsidRPr="008369A0"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8369A0">
        <w:t xml:space="preserve"> размещения ссылок на вышеуказанную информацию.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lastRenderedPageBreak/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8.     Включать, выключать и перезагружать компьютер без согласования с </w:t>
      </w:r>
      <w:proofErr w:type="gramStart"/>
      <w:r w:rsidRPr="008369A0">
        <w:t>ответственным</w:t>
      </w:r>
      <w:proofErr w:type="gramEnd"/>
      <w:r w:rsidRPr="008369A0">
        <w:t xml:space="preserve"> за организацию в ОУ работы сети Интернет и ограничению доступа.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11. Осуществлять любые сделки через Интернет.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Пользователи несут ответственность: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1.     За содержание передаваемой, принимаемой и печатаемой информации.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2.     </w:t>
      </w:r>
      <w:proofErr w:type="gramStart"/>
      <w:r w:rsidRPr="008369A0"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4"/>
        </w:rPr>
        <w:t>Пользователи имеют право: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1.     Работать в сети Интернет в течение периода времени, определенного расписанием.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 xml:space="preserve">2.     Сохранять полученную информацию на съемном диске (дискете, CD-ROM, </w:t>
      </w:r>
      <w:proofErr w:type="spellStart"/>
      <w:r w:rsidRPr="008369A0">
        <w:t>флеш-накопителе</w:t>
      </w:r>
      <w:proofErr w:type="spellEnd"/>
      <w:r w:rsidRPr="008369A0">
        <w:t>).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3.     Размещать собственную информацию в сети Интернет на Интернет-ресурсах ОУ.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4.     Иметь учетную запись электронной почты на Интернет-ресурсах ОУ.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rPr>
          <w:rStyle w:val="a4"/>
        </w:rPr>
        <w:t>Классификатор  информации, доступ к которой учащихся </w:t>
      </w:r>
      <w:r w:rsidRPr="008369A0">
        <w:rPr>
          <w:rStyle w:val="a4"/>
          <w:u w:val="single"/>
        </w:rPr>
        <w:t>запрещен</w:t>
      </w:r>
      <w:r w:rsidRPr="008369A0">
        <w:rPr>
          <w:rStyle w:val="a4"/>
        </w:rPr>
        <w:t>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1. Пропаганда войны, разжигание ненависти и вражды, пропаганда порнографии и антиобщественного поведения:</w:t>
      </w:r>
      <w:r w:rsidRPr="008369A0">
        <w:br/>
        <w:t>     – информация, направленная на пропаганду войны, разжигание национальной, расовой или религиозной ненависти и вражды;</w:t>
      </w:r>
      <w:r w:rsidRPr="008369A0">
        <w:br/>
        <w:t>     – информация, пропагандирующая порнографию, культ насилия и жестокости, наркоманию, токсикоманию, антиобщественное поведение.</w:t>
      </w:r>
      <w:r w:rsidRPr="008369A0">
        <w:br/>
        <w:t>2. Злоупотребление свободой СМИ /экстремизм:</w:t>
      </w:r>
      <w:r w:rsidRPr="008369A0">
        <w:br/>
        <w:t>    –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8369A0">
        <w:br/>
        <w:t>3. Злоупотребление свободой СМИ / наркотические средства:</w:t>
      </w:r>
      <w:r w:rsidRPr="008369A0">
        <w:br/>
        <w:t xml:space="preserve">    –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8369A0">
        <w:t>прекурсоров</w:t>
      </w:r>
      <w:proofErr w:type="spellEnd"/>
      <w:r w:rsidRPr="008369A0"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8369A0">
        <w:t>прекурсоров</w:t>
      </w:r>
      <w:proofErr w:type="spellEnd"/>
      <w:r w:rsidRPr="008369A0">
        <w:t>.</w:t>
      </w:r>
      <w:r w:rsidRPr="008369A0">
        <w:br/>
        <w:t>4. Злоупотребление свободой СМИ / информация с ограниченным доступом:</w:t>
      </w:r>
      <w:r w:rsidRPr="008369A0">
        <w:br/>
        <w:t xml:space="preserve">    – сведения о специальных средствах, технических приемах и тактике проведения </w:t>
      </w:r>
      <w:proofErr w:type="spellStart"/>
      <w:r w:rsidRPr="008369A0">
        <w:lastRenderedPageBreak/>
        <w:t>контртеррористической</w:t>
      </w:r>
      <w:proofErr w:type="spellEnd"/>
      <w:r w:rsidRPr="008369A0">
        <w:t xml:space="preserve"> операции.</w:t>
      </w:r>
      <w:r w:rsidRPr="008369A0">
        <w:br/>
        <w:t>5. Злоупотребление свободой СМИ / скрытое воздействие</w:t>
      </w:r>
      <w:proofErr w:type="gramStart"/>
      <w:r w:rsidRPr="008369A0">
        <w:t xml:space="preserve"> :</w:t>
      </w:r>
      <w:proofErr w:type="gramEnd"/>
      <w:r w:rsidRPr="008369A0">
        <w:br/>
        <w:t>    –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8369A0">
        <w:br/>
        <w:t>6. Экстремистские материалы или экстремистская деятельность (экстремизм):</w:t>
      </w:r>
      <w:r w:rsidRPr="008369A0">
        <w:br/>
        <w:t xml:space="preserve">    </w:t>
      </w:r>
      <w:proofErr w:type="gramStart"/>
      <w:r w:rsidRPr="008369A0"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8369A0">
        <w:t xml:space="preserve"> </w:t>
      </w:r>
      <w:proofErr w:type="gramStart"/>
      <w:r w:rsidRPr="008369A0">
        <w:t>этнической, социальной, расовой, национальной или религиозной группы;</w:t>
      </w:r>
      <w:r w:rsidRPr="008369A0"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8369A0">
        <w:br/>
        <w:t>     – насильственное изменение основ конституционного строя и нарушение целостности Российской Федерации;</w:t>
      </w:r>
      <w:r w:rsidRPr="008369A0">
        <w:br/>
        <w:t>     – подрыв безопасности Российской Федерации;</w:t>
      </w:r>
      <w:r w:rsidRPr="008369A0">
        <w:br/>
        <w:t>     – захват или присвоение властных полномочий;</w:t>
      </w:r>
      <w:r w:rsidRPr="008369A0">
        <w:br/>
        <w:t>     – создание незаконных вооруженных формирований;</w:t>
      </w:r>
      <w:r w:rsidRPr="008369A0">
        <w:br/>
        <w:t>     – осуществление террористической деятельности либо публичное оправдание терроризма;</w:t>
      </w:r>
      <w:proofErr w:type="gramEnd"/>
      <w:r w:rsidRPr="008369A0">
        <w:br/>
        <w:t xml:space="preserve">     – </w:t>
      </w:r>
      <w:proofErr w:type="gramStart"/>
      <w:r w:rsidRPr="008369A0"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8369A0">
        <w:br/>
        <w:t>     – унижение национального достоинства;</w:t>
      </w:r>
      <w:r w:rsidRPr="008369A0">
        <w:br/>
        <w:t>     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8369A0">
        <w:br/>
        <w:t>     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8369A0">
        <w:br/>
        <w:t>     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8369A0">
        <w:br/>
        <w:t>     –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8369A0">
        <w:br/>
        <w:t xml:space="preserve">     – </w:t>
      </w:r>
      <w:proofErr w:type="gramStart"/>
      <w:r w:rsidRPr="008369A0"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8369A0">
        <w:br/>
        <w:t>     –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8369A0">
        <w:br/>
        <w:t xml:space="preserve">     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</w:t>
      </w:r>
      <w:r w:rsidRPr="008369A0">
        <w:lastRenderedPageBreak/>
        <w:t>происхождением.</w:t>
      </w:r>
      <w:r w:rsidRPr="008369A0">
        <w:br/>
        <w:t>7. Вредоносные программы</w:t>
      </w:r>
      <w:proofErr w:type="gramStart"/>
      <w:r w:rsidRPr="008369A0">
        <w:t xml:space="preserve"> :</w:t>
      </w:r>
      <w:proofErr w:type="gramEnd"/>
      <w:r w:rsidRPr="008369A0">
        <w:br/>
        <w:t>    –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8369A0">
        <w:br/>
        <w:t xml:space="preserve">8. </w:t>
      </w:r>
      <w:proofErr w:type="gramStart"/>
      <w:r w:rsidRPr="008369A0">
        <w:t>Преступления:</w:t>
      </w:r>
      <w:r w:rsidRPr="008369A0">
        <w:br/>
        <w:t>     – клевета (распространение заведомо ложных сведений, порочащих честь и достоинство другого лица или подрывающих его репутацию);</w:t>
      </w:r>
      <w:r w:rsidRPr="008369A0">
        <w:br/>
        <w:t>     – оскорбление (унижение чести и достоинства другого лица, выраженное в неприлично форме);</w:t>
      </w:r>
      <w:r w:rsidRPr="008369A0">
        <w:br/>
        <w:t>     – публичные призывы к осуществлению террористической деятельности или публичное оправдание терроризма;</w:t>
      </w:r>
      <w:r w:rsidRPr="008369A0">
        <w:br/>
        <w:t>     – склонение к потреблению наркотических средств и психотропных веществ;</w:t>
      </w:r>
      <w:r w:rsidRPr="008369A0">
        <w:br/>
        <w:t>     – незаконное распространение или рекламирование порнографических материалов;</w:t>
      </w:r>
      <w:proofErr w:type="gramEnd"/>
      <w:r w:rsidRPr="008369A0">
        <w:br/>
        <w:t>     – публичные призывы к осуществлению экстремистской деятельности;</w:t>
      </w:r>
      <w:r w:rsidRPr="008369A0">
        <w:br/>
        <w:t>    –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8369A0">
        <w:br/>
        <w:t>     – публичные призывы к развязыванию агрессивной войны.</w:t>
      </w:r>
      <w:r w:rsidRPr="008369A0">
        <w:br/>
        <w:t>9. Ненадлежащая реклама:</w:t>
      </w:r>
      <w:r w:rsidRPr="008369A0">
        <w:br/>
        <w:t>    – информация, содержащая рекламу алкогольной продукции и табачных изделий.</w:t>
      </w:r>
      <w:r w:rsidRPr="008369A0">
        <w:br/>
        <w:t>10. Информация с ограниченным доступом:</w:t>
      </w:r>
      <w:r w:rsidRPr="008369A0">
        <w:br/>
        <w:t>    – информация, составляющая государственную, коммерческую, служебную или иную специально охраняемую законом тайну.</w:t>
      </w:r>
    </w:p>
    <w:p w:rsidR="00FF6D58" w:rsidRPr="008369A0" w:rsidRDefault="00FF6D58" w:rsidP="008369A0">
      <w:pPr>
        <w:pStyle w:val="a3"/>
        <w:spacing w:before="167" w:beforeAutospacing="0" w:after="0" w:afterAutospacing="0"/>
        <w:ind w:right="84"/>
      </w:pPr>
      <w:r w:rsidRPr="008369A0">
        <w:t> </w:t>
      </w:r>
    </w:p>
    <w:p w:rsidR="00AB38E3" w:rsidRPr="00AB38E3" w:rsidRDefault="00AB38E3" w:rsidP="00FF6D58">
      <w:pPr>
        <w:rPr>
          <w:color w:val="FF0000"/>
          <w:sz w:val="28"/>
          <w:szCs w:val="28"/>
        </w:rPr>
      </w:pPr>
    </w:p>
    <w:sectPr w:rsidR="00AB38E3" w:rsidRPr="00AB38E3" w:rsidSect="000A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FE9"/>
    <w:multiLevelType w:val="multilevel"/>
    <w:tmpl w:val="0D24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467BF"/>
    <w:multiLevelType w:val="multilevel"/>
    <w:tmpl w:val="71F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7769C"/>
    <w:multiLevelType w:val="multilevel"/>
    <w:tmpl w:val="0136E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B2F47"/>
    <w:multiLevelType w:val="multilevel"/>
    <w:tmpl w:val="C04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22A"/>
    <w:multiLevelType w:val="multilevel"/>
    <w:tmpl w:val="9FF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D5B9D"/>
    <w:multiLevelType w:val="multilevel"/>
    <w:tmpl w:val="A5AE9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44BF7"/>
    <w:multiLevelType w:val="multilevel"/>
    <w:tmpl w:val="ECAE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9417F"/>
    <w:multiLevelType w:val="multilevel"/>
    <w:tmpl w:val="E7D20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E0174"/>
    <w:multiLevelType w:val="multilevel"/>
    <w:tmpl w:val="C86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7D"/>
    <w:rsid w:val="00007D49"/>
    <w:rsid w:val="000A0711"/>
    <w:rsid w:val="0023247D"/>
    <w:rsid w:val="002414DD"/>
    <w:rsid w:val="00321009"/>
    <w:rsid w:val="004C7C2A"/>
    <w:rsid w:val="00571689"/>
    <w:rsid w:val="00593F9D"/>
    <w:rsid w:val="005E3149"/>
    <w:rsid w:val="008369A0"/>
    <w:rsid w:val="00A857F5"/>
    <w:rsid w:val="00AB38E3"/>
    <w:rsid w:val="00B63CF5"/>
    <w:rsid w:val="00BC0127"/>
    <w:rsid w:val="00F100C9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58"/>
    <w:rPr>
      <w:b/>
      <w:bCs/>
    </w:rPr>
  </w:style>
  <w:style w:type="character" w:styleId="a5">
    <w:name w:val="Emphasis"/>
    <w:basedOn w:val="a0"/>
    <w:uiPriority w:val="20"/>
    <w:qFormat/>
    <w:rsid w:val="00FF6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2018-01-30T19:01:00Z</dcterms:created>
  <dcterms:modified xsi:type="dcterms:W3CDTF">2018-02-18T17:25:00Z</dcterms:modified>
</cp:coreProperties>
</file>