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8E" w:rsidRDefault="00C63E2B" w:rsidP="004B223F">
      <w:pPr>
        <w:pStyle w:val="a7"/>
        <w:spacing w:line="276" w:lineRule="auto"/>
        <w:jc w:val="center"/>
        <w:rPr>
          <w:rStyle w:val="a9"/>
          <w:rFonts w:ascii="Times New Roman" w:hAnsi="Times New Roman"/>
          <w:sz w:val="24"/>
          <w:szCs w:val="24"/>
        </w:rPr>
      </w:pPr>
      <w:r>
        <w:rPr>
          <w:rStyle w:val="a9"/>
          <w:rFonts w:ascii="Times New Roman" w:hAnsi="Times New Roman"/>
          <w:sz w:val="24"/>
          <w:szCs w:val="24"/>
        </w:rPr>
        <w:t xml:space="preserve">Муниципальное бюджетное общеобразовательное учреждение </w:t>
      </w:r>
    </w:p>
    <w:p w:rsidR="00C63E2B" w:rsidRPr="009524E6" w:rsidRDefault="00C63E2B" w:rsidP="004B223F">
      <w:pPr>
        <w:pStyle w:val="a7"/>
        <w:spacing w:line="276" w:lineRule="auto"/>
        <w:jc w:val="center"/>
        <w:rPr>
          <w:rFonts w:ascii="Times New Roman" w:hAnsi="Times New Roman"/>
          <w:color w:val="000000"/>
          <w:sz w:val="14"/>
        </w:rPr>
      </w:pPr>
      <w:r>
        <w:rPr>
          <w:rStyle w:val="a9"/>
          <w:rFonts w:ascii="Times New Roman" w:hAnsi="Times New Roman"/>
          <w:sz w:val="24"/>
          <w:szCs w:val="24"/>
        </w:rPr>
        <w:t>Подгорненская средняя школа</w:t>
      </w:r>
    </w:p>
    <w:p w:rsidR="00C63E2B" w:rsidRDefault="00C63E2B" w:rsidP="004B223F">
      <w:pPr>
        <w:pStyle w:val="a7"/>
        <w:spacing w:line="276" w:lineRule="auto"/>
        <w:rPr>
          <w:rFonts w:ascii="Times New Roman" w:hAnsi="Times New Roman"/>
          <w:b/>
          <w:color w:val="000000"/>
        </w:rPr>
      </w:pPr>
    </w:p>
    <w:p w:rsidR="00155BE7" w:rsidRDefault="00155BE7" w:rsidP="004B223F">
      <w:pPr>
        <w:pStyle w:val="a7"/>
        <w:spacing w:line="276" w:lineRule="auto"/>
        <w:rPr>
          <w:rFonts w:ascii="Times New Roman" w:hAnsi="Times New Roman"/>
          <w:b/>
          <w:color w:val="000000"/>
        </w:rPr>
      </w:pPr>
    </w:p>
    <w:p w:rsidR="00C63E2B" w:rsidRDefault="00C63E2B" w:rsidP="004B223F">
      <w:pPr>
        <w:pStyle w:val="a7"/>
        <w:spacing w:line="276" w:lineRule="auto"/>
        <w:rPr>
          <w:rFonts w:ascii="Times New Roman" w:hAnsi="Times New Roman"/>
          <w:b/>
          <w:color w:val="000000"/>
        </w:rPr>
      </w:pPr>
    </w:p>
    <w:p w:rsidR="00C63E2B" w:rsidRDefault="00C63E2B" w:rsidP="004B223F">
      <w:pPr>
        <w:pStyle w:val="a7"/>
        <w:spacing w:line="276" w:lineRule="auto"/>
        <w:rPr>
          <w:rFonts w:ascii="Times New Roman" w:hAnsi="Times New Roman"/>
          <w:b/>
          <w:color w:val="000000"/>
        </w:rPr>
      </w:pPr>
    </w:p>
    <w:p w:rsidR="0097478E" w:rsidRPr="00C63E2B" w:rsidRDefault="00C63E2B" w:rsidP="004B223F">
      <w:pPr>
        <w:pStyle w:val="a7"/>
        <w:spacing w:line="276" w:lineRule="auto"/>
        <w:rPr>
          <w:rFonts w:ascii="Times New Roman" w:hAnsi="Times New Roman"/>
          <w:color w:val="000000"/>
        </w:rPr>
      </w:pPr>
      <w:r>
        <w:rPr>
          <w:rFonts w:ascii="Times New Roman" w:hAnsi="Times New Roman"/>
          <w:color w:val="000000"/>
        </w:rPr>
        <w:t>Принято на зас</w:t>
      </w:r>
      <w:r w:rsidR="006928B2">
        <w:rPr>
          <w:rFonts w:ascii="Times New Roman" w:hAnsi="Times New Roman"/>
          <w:color w:val="000000"/>
        </w:rPr>
        <w:t xml:space="preserve">едании                  </w:t>
      </w:r>
      <w:r w:rsidR="0097478E" w:rsidRPr="00C63E2B">
        <w:rPr>
          <w:rFonts w:ascii="Times New Roman" w:hAnsi="Times New Roman"/>
          <w:color w:val="000000"/>
        </w:rPr>
        <w:t>Рассмотрено органом самоуправления</w:t>
      </w:r>
      <w:r w:rsidR="006928B2">
        <w:rPr>
          <w:rFonts w:ascii="Times New Roman" w:hAnsi="Times New Roman"/>
          <w:color w:val="000000"/>
        </w:rPr>
        <w:t xml:space="preserve">             </w:t>
      </w:r>
      <w:r>
        <w:rPr>
          <w:rFonts w:ascii="Times New Roman" w:hAnsi="Times New Roman"/>
          <w:color w:val="000000"/>
        </w:rPr>
        <w:t xml:space="preserve">   </w:t>
      </w:r>
      <w:r w:rsidR="006928B2">
        <w:rPr>
          <w:rFonts w:ascii="Times New Roman" w:hAnsi="Times New Roman"/>
          <w:color w:val="000000"/>
        </w:rPr>
        <w:t xml:space="preserve">      </w:t>
      </w:r>
      <w:r w:rsidR="005A754A">
        <w:rPr>
          <w:rFonts w:ascii="Times New Roman" w:hAnsi="Times New Roman"/>
          <w:color w:val="000000"/>
        </w:rPr>
        <w:t xml:space="preserve"> </w:t>
      </w:r>
      <w:r w:rsidR="006928B2">
        <w:rPr>
          <w:rFonts w:ascii="Times New Roman" w:hAnsi="Times New Roman"/>
          <w:color w:val="000000"/>
        </w:rPr>
        <w:t xml:space="preserve">  </w:t>
      </w:r>
      <w:r w:rsidR="005A754A">
        <w:rPr>
          <w:rFonts w:ascii="Times New Roman" w:hAnsi="Times New Roman"/>
          <w:color w:val="000000"/>
        </w:rPr>
        <w:t xml:space="preserve"> </w:t>
      </w:r>
      <w:r w:rsidR="0097478E" w:rsidRPr="00C63E2B">
        <w:rPr>
          <w:rFonts w:ascii="Times New Roman" w:hAnsi="Times New Roman"/>
          <w:color w:val="000000"/>
        </w:rPr>
        <w:t>Утверждено</w:t>
      </w:r>
      <w:r>
        <w:rPr>
          <w:rFonts w:ascii="Times New Roman" w:hAnsi="Times New Roman"/>
          <w:color w:val="000000"/>
        </w:rPr>
        <w:t>:</w:t>
      </w:r>
      <w:r w:rsidR="0097478E" w:rsidRPr="00C63E2B">
        <w:rPr>
          <w:rFonts w:ascii="Times New Roman" w:hAnsi="Times New Roman"/>
          <w:color w:val="000000"/>
        </w:rPr>
        <w:t xml:space="preserve">                  </w:t>
      </w:r>
    </w:p>
    <w:p w:rsidR="0097478E" w:rsidRPr="00C63E2B" w:rsidRDefault="00C63E2B" w:rsidP="004B223F">
      <w:pPr>
        <w:pStyle w:val="a7"/>
        <w:spacing w:line="276" w:lineRule="auto"/>
        <w:rPr>
          <w:rFonts w:ascii="Times New Roman" w:hAnsi="Times New Roman"/>
          <w:color w:val="000000"/>
        </w:rPr>
      </w:pPr>
      <w:r>
        <w:rPr>
          <w:rFonts w:ascii="Times New Roman" w:hAnsi="Times New Roman"/>
          <w:color w:val="000000"/>
        </w:rPr>
        <w:t xml:space="preserve">педагогического </w:t>
      </w:r>
      <w:r w:rsidRPr="00C63E2B">
        <w:rPr>
          <w:rFonts w:ascii="Times New Roman" w:hAnsi="Times New Roman"/>
          <w:color w:val="000000"/>
        </w:rPr>
        <w:t xml:space="preserve"> совет</w:t>
      </w:r>
      <w:r>
        <w:rPr>
          <w:rFonts w:ascii="Times New Roman" w:hAnsi="Times New Roman"/>
          <w:color w:val="000000"/>
        </w:rPr>
        <w:t>а</w:t>
      </w:r>
      <w:r w:rsidR="005A754A">
        <w:rPr>
          <w:rFonts w:ascii="Times New Roman" w:hAnsi="Times New Roman"/>
          <w:color w:val="000000"/>
        </w:rPr>
        <w:t xml:space="preserve">                 </w:t>
      </w:r>
      <w:r>
        <w:rPr>
          <w:rFonts w:ascii="Times New Roman" w:hAnsi="Times New Roman"/>
          <w:color w:val="000000"/>
        </w:rPr>
        <w:t xml:space="preserve"> </w:t>
      </w:r>
      <w:r w:rsidR="0097478E" w:rsidRPr="00C63E2B">
        <w:rPr>
          <w:rFonts w:ascii="Times New Roman" w:hAnsi="Times New Roman"/>
          <w:color w:val="000000"/>
        </w:rPr>
        <w:t>(Управляющим Советом</w:t>
      </w:r>
      <w:r w:rsidR="005A754A">
        <w:rPr>
          <w:rFonts w:ascii="Times New Roman" w:hAnsi="Times New Roman"/>
          <w:color w:val="000000"/>
        </w:rPr>
        <w:t xml:space="preserve"> школы)                           </w:t>
      </w:r>
      <w:r>
        <w:rPr>
          <w:rFonts w:ascii="Times New Roman" w:hAnsi="Times New Roman"/>
          <w:color w:val="000000"/>
        </w:rPr>
        <w:t>Директор школы</w:t>
      </w:r>
    </w:p>
    <w:p w:rsidR="0097478E" w:rsidRPr="00C63E2B" w:rsidRDefault="0097478E" w:rsidP="004B223F">
      <w:pPr>
        <w:pStyle w:val="a7"/>
        <w:spacing w:line="276" w:lineRule="auto"/>
        <w:rPr>
          <w:rFonts w:ascii="Times New Roman" w:hAnsi="Times New Roman"/>
          <w:color w:val="000000"/>
        </w:rPr>
      </w:pPr>
      <w:r w:rsidRPr="00C63E2B">
        <w:rPr>
          <w:rFonts w:ascii="Times New Roman" w:hAnsi="Times New Roman"/>
          <w:color w:val="000000"/>
        </w:rPr>
        <w:t xml:space="preserve">Протокол № </w:t>
      </w:r>
      <w:r w:rsidR="00814C25" w:rsidRPr="00C63E2B">
        <w:rPr>
          <w:rFonts w:ascii="Times New Roman" w:hAnsi="Times New Roman"/>
          <w:color w:val="000000"/>
        </w:rPr>
        <w:t>1</w:t>
      </w:r>
      <w:r w:rsidR="00C63E2B">
        <w:rPr>
          <w:rFonts w:ascii="Times New Roman" w:hAnsi="Times New Roman"/>
          <w:color w:val="000000"/>
        </w:rPr>
        <w:t xml:space="preserve">  от 30</w:t>
      </w:r>
      <w:r w:rsidR="00814C25" w:rsidRPr="00C63E2B">
        <w:rPr>
          <w:rFonts w:ascii="Times New Roman" w:hAnsi="Times New Roman"/>
          <w:color w:val="000000"/>
        </w:rPr>
        <w:t>.08.2019</w:t>
      </w:r>
      <w:r w:rsidR="005A754A">
        <w:rPr>
          <w:rFonts w:ascii="Times New Roman" w:hAnsi="Times New Roman"/>
          <w:color w:val="000000"/>
        </w:rPr>
        <w:t xml:space="preserve">        </w:t>
      </w:r>
      <w:r w:rsidRPr="00C63E2B">
        <w:rPr>
          <w:rFonts w:ascii="Times New Roman" w:hAnsi="Times New Roman"/>
          <w:color w:val="000000"/>
        </w:rPr>
        <w:t xml:space="preserve">Протокол № </w:t>
      </w:r>
      <w:r w:rsidR="00C63E2B">
        <w:rPr>
          <w:rFonts w:ascii="Times New Roman" w:hAnsi="Times New Roman"/>
          <w:color w:val="000000"/>
        </w:rPr>
        <w:t>1</w:t>
      </w:r>
      <w:r w:rsidRPr="00C63E2B">
        <w:rPr>
          <w:rFonts w:ascii="Times New Roman" w:hAnsi="Times New Roman"/>
          <w:color w:val="000000"/>
        </w:rPr>
        <w:t xml:space="preserve">  от  </w:t>
      </w:r>
      <w:r w:rsidR="00C63E2B">
        <w:rPr>
          <w:rFonts w:ascii="Times New Roman" w:hAnsi="Times New Roman"/>
          <w:color w:val="000000"/>
        </w:rPr>
        <w:t>30</w:t>
      </w:r>
      <w:r w:rsidR="00814C25" w:rsidRPr="00C63E2B">
        <w:rPr>
          <w:rFonts w:ascii="Times New Roman" w:hAnsi="Times New Roman"/>
          <w:color w:val="000000"/>
        </w:rPr>
        <w:t>.08.2019</w:t>
      </w:r>
      <w:r w:rsidR="005A754A">
        <w:rPr>
          <w:rFonts w:ascii="Times New Roman" w:hAnsi="Times New Roman"/>
          <w:color w:val="000000"/>
        </w:rPr>
        <w:t xml:space="preserve"> г.     </w:t>
      </w:r>
      <w:r w:rsidR="00C63E2B">
        <w:rPr>
          <w:rFonts w:ascii="Times New Roman" w:hAnsi="Times New Roman"/>
          <w:color w:val="000000"/>
        </w:rPr>
        <w:t xml:space="preserve"> ___________ /</w:t>
      </w:r>
      <w:r w:rsidRPr="00C63E2B">
        <w:rPr>
          <w:rFonts w:ascii="Times New Roman" w:hAnsi="Times New Roman"/>
          <w:color w:val="000000"/>
        </w:rPr>
        <w:t xml:space="preserve"> </w:t>
      </w:r>
      <w:r w:rsidR="00C63E2B">
        <w:rPr>
          <w:rFonts w:ascii="Times New Roman" w:hAnsi="Times New Roman"/>
          <w:color w:val="000000"/>
        </w:rPr>
        <w:t>Т. Н. Гвоздикова/</w:t>
      </w:r>
      <w:r w:rsidRPr="00C63E2B">
        <w:rPr>
          <w:rFonts w:ascii="Times New Roman" w:hAnsi="Times New Roman"/>
          <w:color w:val="000000"/>
        </w:rPr>
        <w:t xml:space="preserve">                                                                                               </w:t>
      </w:r>
      <w:r w:rsidR="00C63E2B">
        <w:rPr>
          <w:rFonts w:ascii="Times New Roman" w:hAnsi="Times New Roman"/>
        </w:rPr>
        <w:t xml:space="preserve">                         </w:t>
      </w:r>
      <w:r w:rsidRPr="00C63E2B">
        <w:rPr>
          <w:rFonts w:ascii="Times New Roman" w:hAnsi="Times New Roman"/>
        </w:rPr>
        <w:t xml:space="preserve">                                          </w:t>
      </w:r>
      <w:r w:rsidRPr="00C63E2B">
        <w:rPr>
          <w:rFonts w:ascii="Times New Roman" w:hAnsi="Times New Roman"/>
          <w:bCs/>
          <w:color w:val="000000"/>
        </w:rPr>
        <w:t xml:space="preserve">                   </w:t>
      </w:r>
    </w:p>
    <w:p w:rsidR="00C63E2B" w:rsidRDefault="00C63E2B" w:rsidP="004B223F">
      <w:pPr>
        <w:shd w:val="clear" w:color="auto" w:fill="FFFFFF"/>
        <w:autoSpaceDE w:val="0"/>
        <w:adjustRightInd w:val="0"/>
        <w:ind w:right="245"/>
        <w:rPr>
          <w:rFonts w:ascii="Times New Roman" w:hAnsi="Times New Roman" w:cs="Times New Roman"/>
          <w:bCs/>
          <w:color w:val="000000"/>
        </w:rPr>
      </w:pPr>
      <w:r>
        <w:rPr>
          <w:rFonts w:ascii="Times New Roman" w:hAnsi="Times New Roman" w:cs="Times New Roman"/>
          <w:bCs/>
          <w:color w:val="000000"/>
        </w:rPr>
        <w:t xml:space="preserve">                                                                                                         </w:t>
      </w:r>
      <w:r w:rsidR="005A754A">
        <w:rPr>
          <w:rFonts w:ascii="Times New Roman" w:hAnsi="Times New Roman" w:cs="Times New Roman"/>
          <w:bCs/>
          <w:color w:val="000000"/>
        </w:rPr>
        <w:t xml:space="preserve">           </w:t>
      </w:r>
      <w:r>
        <w:rPr>
          <w:rFonts w:ascii="Times New Roman" w:hAnsi="Times New Roman" w:cs="Times New Roman"/>
          <w:bCs/>
          <w:color w:val="000000"/>
        </w:rPr>
        <w:t xml:space="preserve"> Приказ №77 от 30.08.2019 г. </w:t>
      </w:r>
    </w:p>
    <w:p w:rsidR="00155BE7" w:rsidRPr="00155BE7" w:rsidRDefault="00155BE7" w:rsidP="004B223F">
      <w:pPr>
        <w:shd w:val="clear" w:color="auto" w:fill="FFFFFF"/>
        <w:autoSpaceDE w:val="0"/>
        <w:adjustRightInd w:val="0"/>
        <w:ind w:right="245"/>
        <w:rPr>
          <w:rFonts w:ascii="Times New Roman" w:hAnsi="Times New Roman" w:cs="Times New Roman"/>
          <w:bCs/>
          <w:color w:val="000000"/>
        </w:rPr>
      </w:pPr>
    </w:p>
    <w:p w:rsidR="00C63E2B" w:rsidRDefault="00C63E2B" w:rsidP="004B223F">
      <w:pPr>
        <w:shd w:val="clear" w:color="auto" w:fill="FFFFFF"/>
        <w:autoSpaceDE w:val="0"/>
        <w:adjustRightInd w:val="0"/>
        <w:ind w:right="245"/>
        <w:rPr>
          <w:bCs/>
          <w:color w:val="000000"/>
          <w:sz w:val="26"/>
          <w:szCs w:val="26"/>
        </w:rPr>
      </w:pPr>
    </w:p>
    <w:p w:rsidR="00C63E2B" w:rsidRDefault="0097478E" w:rsidP="004B223F">
      <w:pPr>
        <w:pStyle w:val="a5"/>
        <w:spacing w:line="276" w:lineRule="auto"/>
        <w:ind w:left="216"/>
        <w:contextualSpacing/>
        <w:jc w:val="center"/>
        <w:rPr>
          <w:rFonts w:cs="Times New Roman"/>
          <w:b/>
          <w:bCs/>
          <w:sz w:val="44"/>
          <w:szCs w:val="44"/>
        </w:rPr>
      </w:pPr>
      <w:r w:rsidRPr="009034C9">
        <w:rPr>
          <w:rFonts w:cs="Times New Roman"/>
          <w:b/>
          <w:bCs/>
          <w:sz w:val="44"/>
          <w:szCs w:val="44"/>
        </w:rPr>
        <w:t xml:space="preserve">Основная образовательная программа </w:t>
      </w:r>
    </w:p>
    <w:p w:rsidR="00155BE7" w:rsidRDefault="0097478E" w:rsidP="004B223F">
      <w:pPr>
        <w:pStyle w:val="a5"/>
        <w:spacing w:line="276" w:lineRule="auto"/>
        <w:ind w:left="216"/>
        <w:contextualSpacing/>
        <w:jc w:val="center"/>
        <w:rPr>
          <w:rFonts w:cs="Times New Roman"/>
          <w:b/>
          <w:bCs/>
          <w:sz w:val="44"/>
          <w:szCs w:val="44"/>
        </w:rPr>
      </w:pPr>
      <w:r w:rsidRPr="009034C9">
        <w:rPr>
          <w:rFonts w:cs="Times New Roman"/>
          <w:b/>
          <w:bCs/>
          <w:sz w:val="44"/>
          <w:szCs w:val="44"/>
        </w:rPr>
        <w:t>основного общего образования</w:t>
      </w:r>
    </w:p>
    <w:p w:rsidR="00C63E2B" w:rsidRPr="00C63E2B" w:rsidRDefault="00C63E2B" w:rsidP="004B223F">
      <w:pPr>
        <w:pStyle w:val="a5"/>
        <w:spacing w:line="276" w:lineRule="auto"/>
        <w:ind w:left="216"/>
        <w:contextualSpacing/>
        <w:jc w:val="center"/>
        <w:rPr>
          <w:rFonts w:cs="Times New Roman"/>
          <w:b/>
          <w:bCs/>
          <w:sz w:val="32"/>
          <w:szCs w:val="32"/>
        </w:rPr>
      </w:pPr>
      <w:r w:rsidRPr="00C63E2B">
        <w:rPr>
          <w:rFonts w:cs="Times New Roman"/>
          <w:b/>
          <w:bCs/>
          <w:sz w:val="32"/>
          <w:szCs w:val="32"/>
        </w:rPr>
        <w:t>(5</w:t>
      </w:r>
      <w:r w:rsidR="00933E5A">
        <w:rPr>
          <w:rFonts w:cs="Times New Roman"/>
          <w:b/>
          <w:bCs/>
          <w:sz w:val="32"/>
          <w:szCs w:val="32"/>
        </w:rPr>
        <w:t xml:space="preserve"> </w:t>
      </w:r>
      <w:r w:rsidRPr="00C63E2B">
        <w:rPr>
          <w:rFonts w:cs="Times New Roman"/>
          <w:b/>
          <w:bCs/>
          <w:sz w:val="32"/>
          <w:szCs w:val="32"/>
        </w:rPr>
        <w:t>-</w:t>
      </w:r>
      <w:r w:rsidR="00933E5A">
        <w:rPr>
          <w:rFonts w:cs="Times New Roman"/>
          <w:b/>
          <w:bCs/>
          <w:sz w:val="32"/>
          <w:szCs w:val="32"/>
        </w:rPr>
        <w:t xml:space="preserve"> </w:t>
      </w:r>
      <w:r w:rsidRPr="00C63E2B">
        <w:rPr>
          <w:rFonts w:cs="Times New Roman"/>
          <w:b/>
          <w:bCs/>
          <w:sz w:val="32"/>
          <w:szCs w:val="32"/>
        </w:rPr>
        <w:t>9 класс</w:t>
      </w:r>
      <w:r w:rsidR="00155BE7">
        <w:rPr>
          <w:rFonts w:cs="Times New Roman"/>
          <w:b/>
          <w:bCs/>
          <w:sz w:val="32"/>
          <w:szCs w:val="32"/>
        </w:rPr>
        <w:t>ы</w:t>
      </w:r>
      <w:r w:rsidRPr="00C63E2B">
        <w:rPr>
          <w:rFonts w:cs="Times New Roman"/>
          <w:b/>
          <w:bCs/>
          <w:sz w:val="32"/>
          <w:szCs w:val="32"/>
        </w:rPr>
        <w:t>)</w:t>
      </w:r>
    </w:p>
    <w:p w:rsidR="0097478E" w:rsidRPr="00C63E2B" w:rsidRDefault="00C63E2B" w:rsidP="004B223F">
      <w:pPr>
        <w:pStyle w:val="a5"/>
        <w:spacing w:line="276" w:lineRule="auto"/>
        <w:ind w:left="216"/>
        <w:contextualSpacing/>
        <w:jc w:val="center"/>
        <w:rPr>
          <w:rFonts w:cs="Times New Roman"/>
          <w:b/>
          <w:bCs/>
          <w:sz w:val="32"/>
          <w:szCs w:val="32"/>
        </w:rPr>
      </w:pPr>
      <w:r w:rsidRPr="00C63E2B">
        <w:rPr>
          <w:rFonts w:cs="Times New Roman"/>
          <w:b/>
          <w:bCs/>
          <w:sz w:val="32"/>
          <w:szCs w:val="32"/>
        </w:rPr>
        <w:t>2019 – 2020 учебный год</w:t>
      </w:r>
    </w:p>
    <w:p w:rsidR="0097478E" w:rsidRPr="00574F18" w:rsidRDefault="0097478E" w:rsidP="004B223F">
      <w:pPr>
        <w:contextualSpacing/>
        <w:jc w:val="center"/>
        <w:rPr>
          <w:rFonts w:ascii="Times New Roman" w:hAnsi="Times New Roman" w:cs="Times New Roman"/>
          <w:b/>
          <w:sz w:val="28"/>
          <w:szCs w:val="28"/>
        </w:rPr>
      </w:pPr>
      <w:r w:rsidRPr="00574F18">
        <w:rPr>
          <w:rFonts w:ascii="Times New Roman" w:hAnsi="Times New Roman" w:cs="Times New Roman"/>
          <w:b/>
          <w:sz w:val="28"/>
          <w:szCs w:val="28"/>
        </w:rPr>
        <w:t>Муниципального бюджетного общеобразовательного учреждения</w:t>
      </w:r>
    </w:p>
    <w:p w:rsidR="0097478E" w:rsidRPr="00574F18" w:rsidRDefault="00C63E2B" w:rsidP="004B223F">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Подгорненской </w:t>
      </w:r>
      <w:r w:rsidR="0097478E" w:rsidRPr="00574F18">
        <w:rPr>
          <w:rFonts w:ascii="Times New Roman" w:hAnsi="Times New Roman" w:cs="Times New Roman"/>
          <w:b/>
          <w:sz w:val="28"/>
          <w:szCs w:val="28"/>
        </w:rPr>
        <w:t xml:space="preserve">  средней  школы</w:t>
      </w:r>
    </w:p>
    <w:p w:rsidR="0097478E" w:rsidRPr="00574F18" w:rsidRDefault="00C63E2B" w:rsidP="004B223F">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с. Подгорное, </w:t>
      </w:r>
      <w:r w:rsidR="0097478E" w:rsidRPr="00574F18">
        <w:rPr>
          <w:rFonts w:ascii="Times New Roman" w:hAnsi="Times New Roman" w:cs="Times New Roman"/>
          <w:b/>
          <w:sz w:val="28"/>
          <w:szCs w:val="28"/>
        </w:rPr>
        <w:t xml:space="preserve"> Ремонтненск</w:t>
      </w:r>
      <w:r>
        <w:rPr>
          <w:rFonts w:ascii="Times New Roman" w:hAnsi="Times New Roman" w:cs="Times New Roman"/>
          <w:b/>
          <w:sz w:val="28"/>
          <w:szCs w:val="28"/>
        </w:rPr>
        <w:t>ий</w:t>
      </w:r>
      <w:r w:rsidR="0097478E" w:rsidRPr="00574F18">
        <w:rPr>
          <w:rFonts w:ascii="Times New Roman" w:hAnsi="Times New Roman" w:cs="Times New Roman"/>
          <w:b/>
          <w:sz w:val="28"/>
          <w:szCs w:val="28"/>
        </w:rPr>
        <w:t xml:space="preserve"> район</w:t>
      </w:r>
      <w:r>
        <w:rPr>
          <w:rFonts w:ascii="Times New Roman" w:hAnsi="Times New Roman" w:cs="Times New Roman"/>
          <w:b/>
          <w:sz w:val="28"/>
          <w:szCs w:val="28"/>
        </w:rPr>
        <w:t>, Ростовская</w:t>
      </w:r>
      <w:r w:rsidR="0097478E" w:rsidRPr="00574F18">
        <w:rPr>
          <w:rFonts w:ascii="Times New Roman" w:hAnsi="Times New Roman" w:cs="Times New Roman"/>
          <w:b/>
          <w:sz w:val="28"/>
          <w:szCs w:val="28"/>
        </w:rPr>
        <w:t xml:space="preserve"> обла</w:t>
      </w:r>
      <w:r>
        <w:rPr>
          <w:rFonts w:ascii="Times New Roman" w:hAnsi="Times New Roman" w:cs="Times New Roman"/>
          <w:b/>
          <w:sz w:val="28"/>
          <w:szCs w:val="28"/>
        </w:rPr>
        <w:t>сть</w:t>
      </w:r>
    </w:p>
    <w:p w:rsidR="0097478E" w:rsidRPr="00574F18" w:rsidRDefault="0097478E" w:rsidP="004B223F">
      <w:pPr>
        <w:contextualSpacing/>
        <w:jc w:val="both"/>
        <w:rPr>
          <w:rFonts w:ascii="Times New Roman" w:hAnsi="Times New Roman" w:cs="Times New Roman"/>
          <w:sz w:val="28"/>
          <w:szCs w:val="28"/>
        </w:rPr>
      </w:pPr>
    </w:p>
    <w:p w:rsidR="0097478E" w:rsidRPr="00574F18" w:rsidRDefault="0097478E" w:rsidP="004B223F">
      <w:pPr>
        <w:shd w:val="clear" w:color="auto" w:fill="FFFFFF"/>
        <w:autoSpaceDE w:val="0"/>
        <w:adjustRightInd w:val="0"/>
        <w:ind w:right="245"/>
        <w:rPr>
          <w:rFonts w:ascii="Times New Roman" w:hAnsi="Times New Roman" w:cs="Times New Roman"/>
          <w:bCs/>
          <w:color w:val="000000"/>
          <w:sz w:val="26"/>
          <w:szCs w:val="26"/>
        </w:rPr>
      </w:pPr>
    </w:p>
    <w:p w:rsidR="00C63E2B" w:rsidRDefault="00C63E2B" w:rsidP="004B223F">
      <w:pPr>
        <w:jc w:val="both"/>
        <w:rPr>
          <w:rFonts w:cs="Times New Roman"/>
          <w:b/>
          <w:bCs/>
        </w:rPr>
      </w:pPr>
    </w:p>
    <w:p w:rsidR="00C63E2B" w:rsidRDefault="00C63E2B" w:rsidP="004B223F">
      <w:pPr>
        <w:jc w:val="both"/>
        <w:rPr>
          <w:rFonts w:cs="Times New Roman"/>
          <w:b/>
          <w:bCs/>
        </w:rPr>
      </w:pPr>
    </w:p>
    <w:p w:rsidR="00C63E2B" w:rsidRDefault="00C63E2B" w:rsidP="004B223F">
      <w:pPr>
        <w:jc w:val="both"/>
        <w:rPr>
          <w:rFonts w:cs="Times New Roman"/>
          <w:b/>
          <w:bCs/>
        </w:rPr>
      </w:pPr>
    </w:p>
    <w:p w:rsidR="00155BE7" w:rsidRDefault="00155BE7" w:rsidP="004B223F">
      <w:pPr>
        <w:jc w:val="both"/>
        <w:rPr>
          <w:rFonts w:cs="Times New Roman"/>
          <w:b/>
          <w:bCs/>
        </w:rPr>
      </w:pPr>
    </w:p>
    <w:p w:rsidR="00155BE7" w:rsidRDefault="00155BE7" w:rsidP="004B223F">
      <w:pPr>
        <w:jc w:val="both"/>
        <w:rPr>
          <w:rFonts w:cs="Times New Roman"/>
          <w:b/>
          <w:bCs/>
        </w:rPr>
      </w:pPr>
    </w:p>
    <w:p w:rsidR="00155BE7" w:rsidRPr="009034C9" w:rsidRDefault="00155BE7" w:rsidP="004B223F">
      <w:pPr>
        <w:jc w:val="both"/>
        <w:rPr>
          <w:rFonts w:cs="Times New Roman"/>
          <w:b/>
          <w:bCs/>
        </w:rPr>
      </w:pPr>
    </w:p>
    <w:p w:rsidR="0097478E" w:rsidRDefault="0097478E" w:rsidP="004B223F">
      <w:pPr>
        <w:jc w:val="both"/>
        <w:rPr>
          <w:rFonts w:cs="Times New Roman"/>
          <w:b/>
          <w:bCs/>
        </w:rPr>
      </w:pPr>
    </w:p>
    <w:p w:rsidR="005A754A" w:rsidRDefault="005A754A" w:rsidP="004B223F">
      <w:pPr>
        <w:jc w:val="both"/>
        <w:rPr>
          <w:rFonts w:cs="Times New Roman"/>
          <w:b/>
          <w:bCs/>
        </w:rPr>
      </w:pPr>
    </w:p>
    <w:p w:rsidR="005A754A" w:rsidRPr="009034C9" w:rsidRDefault="005A754A" w:rsidP="004B223F">
      <w:pPr>
        <w:jc w:val="both"/>
        <w:rPr>
          <w:rFonts w:cs="Times New Roman"/>
          <w:b/>
          <w:bCs/>
        </w:rPr>
      </w:pPr>
    </w:p>
    <w:p w:rsidR="00C63E2B" w:rsidRDefault="0097478E" w:rsidP="004B223F">
      <w:pPr>
        <w:jc w:val="center"/>
        <w:rPr>
          <w:rFonts w:ascii="Times New Roman" w:hAnsi="Times New Roman" w:cs="Times New Roman"/>
          <w:b/>
          <w:bCs/>
        </w:rPr>
      </w:pPr>
      <w:r w:rsidRPr="00574F18">
        <w:rPr>
          <w:rFonts w:ascii="Times New Roman" w:hAnsi="Times New Roman" w:cs="Times New Roman"/>
          <w:b/>
          <w:bCs/>
        </w:rPr>
        <w:t>201</w:t>
      </w:r>
      <w:r w:rsidR="00814C25">
        <w:rPr>
          <w:rFonts w:ascii="Times New Roman" w:hAnsi="Times New Roman" w:cs="Times New Roman"/>
          <w:b/>
          <w:bCs/>
        </w:rPr>
        <w:t>9</w:t>
      </w:r>
      <w:r w:rsidR="00C63E2B">
        <w:rPr>
          <w:rFonts w:ascii="Times New Roman" w:hAnsi="Times New Roman" w:cs="Times New Roman"/>
          <w:b/>
          <w:bCs/>
        </w:rPr>
        <w:t xml:space="preserve"> </w:t>
      </w:r>
      <w:r w:rsidRPr="00574F18">
        <w:rPr>
          <w:rFonts w:ascii="Times New Roman" w:hAnsi="Times New Roman" w:cs="Times New Roman"/>
          <w:b/>
          <w:bCs/>
        </w:rPr>
        <w:t>г</w:t>
      </w:r>
      <w:r w:rsidR="00574F18" w:rsidRPr="00574F18">
        <w:rPr>
          <w:rFonts w:ascii="Times New Roman" w:hAnsi="Times New Roman" w:cs="Times New Roman"/>
          <w:b/>
          <w:bCs/>
        </w:rPr>
        <w:t>.</w:t>
      </w:r>
    </w:p>
    <w:p w:rsidR="004B223F" w:rsidRPr="00C63E2B" w:rsidRDefault="004B223F" w:rsidP="004B223F">
      <w:pPr>
        <w:jc w:val="center"/>
        <w:rPr>
          <w:rFonts w:ascii="Times New Roman" w:hAnsi="Times New Roman" w:cs="Times New Roman"/>
          <w:b/>
          <w:bCs/>
        </w:rPr>
      </w:pPr>
    </w:p>
    <w:p w:rsidR="007E2F68" w:rsidRPr="009A5F7C" w:rsidRDefault="0097478E" w:rsidP="004B223F">
      <w:pPr>
        <w:ind w:left="-1134" w:firstLine="454"/>
        <w:jc w:val="center"/>
        <w:rPr>
          <w:rFonts w:ascii="Times New Roman" w:hAnsi="Times New Roman" w:cs="Times New Roman"/>
          <w:b/>
          <w:sz w:val="24"/>
          <w:szCs w:val="24"/>
        </w:rPr>
      </w:pPr>
      <w:r w:rsidRPr="009A5F7C">
        <w:rPr>
          <w:rFonts w:ascii="Times New Roman" w:hAnsi="Times New Roman" w:cs="Times New Roman"/>
          <w:b/>
          <w:sz w:val="24"/>
          <w:szCs w:val="24"/>
        </w:rPr>
        <w:lastRenderedPageBreak/>
        <w:t>СОДЕРЖАНИЕ</w:t>
      </w: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7513"/>
        <w:gridCol w:w="1144"/>
      </w:tblGrid>
      <w:tr w:rsidR="007E2F68" w:rsidRPr="009A5F7C" w:rsidTr="00AA68C3">
        <w:tc>
          <w:tcPr>
            <w:tcW w:w="851" w:type="dxa"/>
            <w:shd w:val="clear" w:color="auto" w:fill="auto"/>
          </w:tcPr>
          <w:p w:rsidR="007E2F68" w:rsidRPr="009A5F7C" w:rsidRDefault="007E2F68" w:rsidP="00AA68C3">
            <w:pPr>
              <w:spacing w:line="240" w:lineRule="auto"/>
              <w:jc w:val="center"/>
              <w:rPr>
                <w:rFonts w:ascii="Times New Roman" w:hAnsi="Times New Roman" w:cs="Times New Roman"/>
                <w:b/>
                <w:sz w:val="24"/>
                <w:szCs w:val="24"/>
              </w:rPr>
            </w:pPr>
            <w:r w:rsidRPr="009A5F7C">
              <w:rPr>
                <w:rFonts w:ascii="Times New Roman" w:hAnsi="Times New Roman" w:cs="Times New Roman"/>
                <w:b/>
                <w:sz w:val="24"/>
                <w:szCs w:val="24"/>
              </w:rPr>
              <w:t>№ п/п</w:t>
            </w:r>
          </w:p>
        </w:tc>
        <w:tc>
          <w:tcPr>
            <w:tcW w:w="7513" w:type="dxa"/>
            <w:shd w:val="clear" w:color="auto" w:fill="auto"/>
          </w:tcPr>
          <w:p w:rsidR="007E2F68" w:rsidRPr="009A5F7C" w:rsidRDefault="007E2F68" w:rsidP="00AA68C3">
            <w:pPr>
              <w:spacing w:line="240" w:lineRule="auto"/>
              <w:jc w:val="center"/>
              <w:rPr>
                <w:rFonts w:ascii="Times New Roman" w:hAnsi="Times New Roman" w:cs="Times New Roman"/>
                <w:b/>
                <w:sz w:val="24"/>
                <w:szCs w:val="24"/>
              </w:rPr>
            </w:pPr>
            <w:r w:rsidRPr="009A5F7C">
              <w:rPr>
                <w:rFonts w:ascii="Times New Roman" w:hAnsi="Times New Roman" w:cs="Times New Roman"/>
                <w:b/>
                <w:sz w:val="24"/>
                <w:szCs w:val="24"/>
              </w:rPr>
              <w:t>Раздел программы</w:t>
            </w:r>
          </w:p>
        </w:tc>
        <w:tc>
          <w:tcPr>
            <w:tcW w:w="1144" w:type="dxa"/>
            <w:shd w:val="clear" w:color="auto" w:fill="auto"/>
          </w:tcPr>
          <w:p w:rsidR="007E2F68" w:rsidRPr="009A5F7C" w:rsidRDefault="007E2F68" w:rsidP="00AA68C3">
            <w:pPr>
              <w:spacing w:line="240" w:lineRule="auto"/>
              <w:jc w:val="center"/>
              <w:rPr>
                <w:rFonts w:ascii="Times New Roman" w:hAnsi="Times New Roman" w:cs="Times New Roman"/>
                <w:b/>
                <w:sz w:val="24"/>
                <w:szCs w:val="24"/>
              </w:rPr>
            </w:pPr>
            <w:r w:rsidRPr="009A5F7C">
              <w:rPr>
                <w:rFonts w:ascii="Times New Roman" w:hAnsi="Times New Roman" w:cs="Times New Roman"/>
                <w:b/>
                <w:sz w:val="24"/>
                <w:szCs w:val="24"/>
              </w:rPr>
              <w:t>Стр.</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b/>
                <w:sz w:val="24"/>
                <w:szCs w:val="24"/>
              </w:rPr>
            </w:pPr>
            <w:r w:rsidRPr="009A5F7C">
              <w:rPr>
                <w:rFonts w:ascii="Times New Roman" w:hAnsi="Times New Roman" w:cs="Times New Roman"/>
                <w:b/>
                <w:sz w:val="24"/>
                <w:szCs w:val="24"/>
              </w:rPr>
              <w:t>1.</w:t>
            </w:r>
          </w:p>
        </w:tc>
        <w:tc>
          <w:tcPr>
            <w:tcW w:w="7513" w:type="dxa"/>
            <w:shd w:val="clear" w:color="auto" w:fill="auto"/>
          </w:tcPr>
          <w:p w:rsidR="007E2F68" w:rsidRPr="009A5F7C" w:rsidRDefault="007E2F68" w:rsidP="00AA68C3">
            <w:pPr>
              <w:spacing w:line="240" w:lineRule="auto"/>
              <w:rPr>
                <w:rFonts w:ascii="Times New Roman" w:hAnsi="Times New Roman" w:cs="Times New Roman"/>
                <w:b/>
                <w:sz w:val="24"/>
                <w:szCs w:val="24"/>
              </w:rPr>
            </w:pPr>
            <w:r w:rsidRPr="009A5F7C">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b/>
                <w:sz w:val="24"/>
                <w:szCs w:val="24"/>
              </w:rPr>
            </w:pPr>
            <w:r w:rsidRPr="009A5F7C">
              <w:rPr>
                <w:rFonts w:ascii="Times New Roman" w:hAnsi="Times New Roman" w:cs="Times New Roman"/>
                <w:b/>
                <w:sz w:val="24"/>
                <w:szCs w:val="24"/>
              </w:rPr>
              <w:t>5 - 123</w:t>
            </w:r>
          </w:p>
        </w:tc>
      </w:tr>
      <w:tr w:rsidR="007E2F68" w:rsidRPr="00155BE7" w:rsidTr="00AA68C3">
        <w:tc>
          <w:tcPr>
            <w:tcW w:w="851"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1.1.</w:t>
            </w:r>
          </w:p>
        </w:tc>
        <w:tc>
          <w:tcPr>
            <w:tcW w:w="7513"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Пояснительная записка</w:t>
            </w:r>
          </w:p>
        </w:tc>
        <w:tc>
          <w:tcPr>
            <w:tcW w:w="1144" w:type="dxa"/>
            <w:shd w:val="clear" w:color="auto" w:fill="auto"/>
          </w:tcPr>
          <w:p w:rsidR="007E2F68" w:rsidRPr="00113E57" w:rsidRDefault="009A5F7C" w:rsidP="00AA68C3">
            <w:pPr>
              <w:spacing w:line="240" w:lineRule="auto"/>
              <w:jc w:val="center"/>
              <w:rPr>
                <w:rFonts w:ascii="Times New Roman" w:hAnsi="Times New Roman" w:cs="Times New Roman"/>
                <w:sz w:val="24"/>
                <w:szCs w:val="24"/>
              </w:rPr>
            </w:pPr>
            <w:r w:rsidRPr="00113E57">
              <w:rPr>
                <w:rFonts w:ascii="Times New Roman" w:hAnsi="Times New Roman" w:cs="Times New Roman"/>
                <w:sz w:val="24"/>
                <w:szCs w:val="24"/>
              </w:rPr>
              <w:t>5 - 9</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1.1.1.</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5 - 6</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1.1.2.</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Принципы и подходы к формированию ООП ООО</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7 - 9</w:t>
            </w:r>
          </w:p>
        </w:tc>
      </w:tr>
      <w:tr w:rsidR="007E2F68" w:rsidRPr="00155BE7" w:rsidTr="00AA68C3">
        <w:tc>
          <w:tcPr>
            <w:tcW w:w="851"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1.2.</w:t>
            </w:r>
          </w:p>
        </w:tc>
        <w:tc>
          <w:tcPr>
            <w:tcW w:w="7513"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Планируемые результаты освоения обучающимися ООП ООО</w:t>
            </w:r>
          </w:p>
        </w:tc>
        <w:tc>
          <w:tcPr>
            <w:tcW w:w="1144" w:type="dxa"/>
            <w:shd w:val="clear" w:color="auto" w:fill="auto"/>
          </w:tcPr>
          <w:p w:rsidR="007E2F68" w:rsidRPr="00113E57" w:rsidRDefault="009A5F7C" w:rsidP="00AA68C3">
            <w:pPr>
              <w:spacing w:line="240" w:lineRule="auto"/>
              <w:jc w:val="center"/>
              <w:rPr>
                <w:rFonts w:ascii="Times New Roman" w:hAnsi="Times New Roman" w:cs="Times New Roman"/>
                <w:sz w:val="24"/>
                <w:szCs w:val="24"/>
              </w:rPr>
            </w:pPr>
            <w:r w:rsidRPr="00113E57">
              <w:rPr>
                <w:rFonts w:ascii="Times New Roman" w:hAnsi="Times New Roman" w:cs="Times New Roman"/>
                <w:sz w:val="24"/>
                <w:szCs w:val="24"/>
              </w:rPr>
              <w:t>9 - 109</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1.2.1.</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Общие положения</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9- 11</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1.2.2.</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Структура планируемых результатов</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11 - 12</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1.2.3.</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Личностные  результаты освоения ООП ООО</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12 - 14</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1.2.4.</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 xml:space="preserve">  Метапредметные  результаты освоения ООП ООО</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14 - 21</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1.2.5.</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Предметные результаты освоения ООП ООО</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21 - 109</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1.3.</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109 - 123</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b/>
                <w:sz w:val="24"/>
                <w:szCs w:val="24"/>
              </w:rPr>
            </w:pPr>
            <w:r w:rsidRPr="009A5F7C">
              <w:rPr>
                <w:rFonts w:ascii="Times New Roman" w:hAnsi="Times New Roman" w:cs="Times New Roman"/>
                <w:b/>
                <w:sz w:val="24"/>
                <w:szCs w:val="24"/>
              </w:rPr>
              <w:t>2.</w:t>
            </w:r>
          </w:p>
        </w:tc>
        <w:tc>
          <w:tcPr>
            <w:tcW w:w="7513" w:type="dxa"/>
            <w:shd w:val="clear" w:color="auto" w:fill="auto"/>
          </w:tcPr>
          <w:p w:rsidR="007E2F68" w:rsidRPr="009A5F7C" w:rsidRDefault="007E2F68" w:rsidP="00AA68C3">
            <w:pPr>
              <w:spacing w:line="240" w:lineRule="auto"/>
              <w:rPr>
                <w:rFonts w:ascii="Times New Roman" w:hAnsi="Times New Roman" w:cs="Times New Roman"/>
                <w:b/>
                <w:sz w:val="24"/>
                <w:szCs w:val="24"/>
              </w:rPr>
            </w:pPr>
            <w:r w:rsidRPr="009A5F7C">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1144" w:type="dxa"/>
            <w:shd w:val="clear" w:color="auto" w:fill="auto"/>
          </w:tcPr>
          <w:p w:rsidR="007E2F68" w:rsidRPr="009A5F7C" w:rsidRDefault="00152235" w:rsidP="00AA68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124</w:t>
            </w:r>
            <w:r w:rsidR="009A5F7C" w:rsidRPr="009A5F7C">
              <w:rPr>
                <w:rFonts w:ascii="Times New Roman" w:hAnsi="Times New Roman" w:cs="Times New Roman"/>
                <w:b/>
                <w:sz w:val="24"/>
                <w:szCs w:val="24"/>
              </w:rPr>
              <w:t xml:space="preserve"> - 342</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2.1.</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124 - 161</w:t>
            </w:r>
          </w:p>
        </w:tc>
      </w:tr>
      <w:tr w:rsidR="00933E5A" w:rsidRPr="00155BE7" w:rsidTr="00AA68C3">
        <w:tc>
          <w:tcPr>
            <w:tcW w:w="851" w:type="dxa"/>
            <w:shd w:val="clear" w:color="auto" w:fill="auto"/>
          </w:tcPr>
          <w:p w:rsidR="00933E5A" w:rsidRPr="009A5F7C"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t>2.1.1.</w:t>
            </w:r>
          </w:p>
        </w:tc>
        <w:tc>
          <w:tcPr>
            <w:tcW w:w="7513" w:type="dxa"/>
            <w:shd w:val="clear" w:color="auto" w:fill="auto"/>
          </w:tcPr>
          <w:p w:rsidR="00933E5A" w:rsidRPr="009A5F7C" w:rsidRDefault="00933E5A" w:rsidP="00AA68C3">
            <w:pPr>
              <w:widowControl w:val="0"/>
              <w:tabs>
                <w:tab w:val="left" w:pos="1878"/>
              </w:tabs>
              <w:spacing w:after="0" w:line="240" w:lineRule="auto"/>
              <w:ind w:right="620"/>
              <w:rPr>
                <w:rFonts w:ascii="Times New Roman" w:hAnsi="Times New Roman" w:cs="Times New Roman"/>
                <w:sz w:val="24"/>
                <w:szCs w:val="24"/>
              </w:rPr>
            </w:pPr>
            <w:r w:rsidRPr="00933E5A">
              <w:rPr>
                <w:rFonts w:ascii="Times New Roman" w:hAnsi="Times New Roman" w:cs="Times New Roman"/>
                <w:sz w:val="24"/>
                <w:szCs w:val="24"/>
              </w:rPr>
              <w:t>Формы взаимодейс</w:t>
            </w:r>
            <w:r>
              <w:rPr>
                <w:rFonts w:ascii="Times New Roman" w:hAnsi="Times New Roman" w:cs="Times New Roman"/>
                <w:sz w:val="24"/>
                <w:szCs w:val="24"/>
              </w:rPr>
              <w:t xml:space="preserve">твия участников образовательных </w:t>
            </w:r>
            <w:r w:rsidRPr="00933E5A">
              <w:rPr>
                <w:rFonts w:ascii="Times New Roman" w:hAnsi="Times New Roman" w:cs="Times New Roman"/>
                <w:sz w:val="24"/>
                <w:szCs w:val="24"/>
              </w:rPr>
              <w:t>отношений при создании и реализации программы развития универсальных учебных действий</w:t>
            </w:r>
          </w:p>
        </w:tc>
        <w:tc>
          <w:tcPr>
            <w:tcW w:w="1144" w:type="dxa"/>
            <w:shd w:val="clear" w:color="auto" w:fill="auto"/>
          </w:tcPr>
          <w:p w:rsidR="00933E5A" w:rsidRPr="009A5F7C" w:rsidRDefault="00152235" w:rsidP="00152235">
            <w:pPr>
              <w:spacing w:line="240" w:lineRule="auto"/>
              <w:jc w:val="center"/>
              <w:rPr>
                <w:rFonts w:ascii="Times New Roman" w:hAnsi="Times New Roman" w:cs="Times New Roman"/>
                <w:sz w:val="24"/>
                <w:szCs w:val="24"/>
              </w:rPr>
            </w:pPr>
            <w:r>
              <w:rPr>
                <w:rFonts w:ascii="Times New Roman" w:hAnsi="Times New Roman" w:cs="Times New Roman"/>
                <w:sz w:val="24"/>
                <w:szCs w:val="24"/>
              </w:rPr>
              <w:t>124</w:t>
            </w:r>
            <w:r w:rsidR="00933E5A">
              <w:rPr>
                <w:rFonts w:ascii="Times New Roman" w:hAnsi="Times New Roman" w:cs="Times New Roman"/>
                <w:sz w:val="24"/>
                <w:szCs w:val="24"/>
              </w:rPr>
              <w:t xml:space="preserve"> - </w:t>
            </w:r>
            <w:r>
              <w:rPr>
                <w:rFonts w:ascii="Times New Roman" w:hAnsi="Times New Roman" w:cs="Times New Roman"/>
                <w:sz w:val="24"/>
                <w:szCs w:val="24"/>
              </w:rPr>
              <w:t>125</w:t>
            </w:r>
          </w:p>
        </w:tc>
      </w:tr>
      <w:tr w:rsidR="00933E5A" w:rsidRPr="00155BE7" w:rsidTr="00AA68C3">
        <w:tc>
          <w:tcPr>
            <w:tcW w:w="851" w:type="dxa"/>
            <w:shd w:val="clear" w:color="auto" w:fill="auto"/>
          </w:tcPr>
          <w:p w:rsidR="00933E5A"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t>2.1.2</w:t>
            </w:r>
          </w:p>
        </w:tc>
        <w:tc>
          <w:tcPr>
            <w:tcW w:w="7513" w:type="dxa"/>
            <w:shd w:val="clear" w:color="auto" w:fill="auto"/>
          </w:tcPr>
          <w:p w:rsidR="00933E5A" w:rsidRPr="00933E5A" w:rsidRDefault="00933E5A" w:rsidP="00AA68C3">
            <w:pPr>
              <w:pStyle w:val="34"/>
              <w:keepNext/>
              <w:keepLines/>
              <w:shd w:val="clear" w:color="auto" w:fill="auto"/>
              <w:tabs>
                <w:tab w:val="left" w:pos="2001"/>
              </w:tabs>
              <w:spacing w:line="240" w:lineRule="auto"/>
              <w:ind w:right="620" w:firstLine="0"/>
              <w:rPr>
                <w:b w:val="0"/>
                <w:sz w:val="24"/>
                <w:szCs w:val="24"/>
              </w:rPr>
            </w:pPr>
            <w:r w:rsidRPr="00933E5A">
              <w:rPr>
                <w:b w:val="0"/>
                <w:sz w:val="24"/>
                <w:szCs w:val="24"/>
              </w:rPr>
              <w:t>Цели и задачи программы, описание ее места и роли в реализации требований ФГОС</w:t>
            </w:r>
          </w:p>
        </w:tc>
        <w:tc>
          <w:tcPr>
            <w:tcW w:w="1144" w:type="dxa"/>
            <w:shd w:val="clear" w:color="auto" w:fill="auto"/>
          </w:tcPr>
          <w:p w:rsidR="00933E5A"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125-126</w:t>
            </w:r>
          </w:p>
        </w:tc>
      </w:tr>
      <w:tr w:rsidR="00933E5A" w:rsidRPr="00155BE7" w:rsidTr="00AA68C3">
        <w:tc>
          <w:tcPr>
            <w:tcW w:w="851" w:type="dxa"/>
            <w:shd w:val="clear" w:color="auto" w:fill="auto"/>
          </w:tcPr>
          <w:p w:rsidR="00933E5A"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t>2.1.3</w:t>
            </w:r>
          </w:p>
        </w:tc>
        <w:tc>
          <w:tcPr>
            <w:tcW w:w="7513" w:type="dxa"/>
            <w:shd w:val="clear" w:color="auto" w:fill="auto"/>
          </w:tcPr>
          <w:p w:rsidR="00933E5A" w:rsidRPr="00AA68C3" w:rsidRDefault="00933E5A" w:rsidP="00AA68C3">
            <w:pPr>
              <w:widowControl w:val="0"/>
              <w:spacing w:after="0" w:line="240" w:lineRule="auto"/>
              <w:ind w:right="-2"/>
              <w:contextualSpacing/>
              <w:rPr>
                <w:rFonts w:ascii="Times New Roman" w:hAnsi="Times New Roman" w:cs="Times New Roman"/>
                <w:sz w:val="24"/>
                <w:szCs w:val="24"/>
              </w:rPr>
            </w:pPr>
            <w:r w:rsidRPr="00933E5A">
              <w:rPr>
                <w:rFonts w:ascii="Times New Roman" w:hAnsi="Times New Roman" w:cs="Times New Roman"/>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tc>
        <w:tc>
          <w:tcPr>
            <w:tcW w:w="1144" w:type="dxa"/>
            <w:shd w:val="clear" w:color="auto" w:fill="auto"/>
          </w:tcPr>
          <w:p w:rsidR="00933E5A"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126-150</w:t>
            </w:r>
          </w:p>
        </w:tc>
      </w:tr>
      <w:tr w:rsidR="00933E5A" w:rsidRPr="00155BE7" w:rsidTr="00AA68C3">
        <w:tc>
          <w:tcPr>
            <w:tcW w:w="851" w:type="dxa"/>
            <w:shd w:val="clear" w:color="auto" w:fill="auto"/>
          </w:tcPr>
          <w:p w:rsidR="00933E5A"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t>2.1.4</w:t>
            </w:r>
          </w:p>
        </w:tc>
        <w:tc>
          <w:tcPr>
            <w:tcW w:w="7513" w:type="dxa"/>
            <w:shd w:val="clear" w:color="auto" w:fill="auto"/>
          </w:tcPr>
          <w:p w:rsidR="00933E5A" w:rsidRPr="00933E5A" w:rsidRDefault="00933E5A" w:rsidP="00AA68C3">
            <w:pPr>
              <w:widowControl w:val="0"/>
              <w:tabs>
                <w:tab w:val="left" w:pos="2026"/>
              </w:tabs>
              <w:spacing w:after="0" w:line="240" w:lineRule="auto"/>
              <w:rPr>
                <w:rFonts w:ascii="Times New Roman" w:hAnsi="Times New Roman" w:cs="Times New Roman"/>
                <w:sz w:val="24"/>
                <w:szCs w:val="24"/>
              </w:rPr>
            </w:pPr>
            <w:r w:rsidRPr="00933E5A">
              <w:rPr>
                <w:rFonts w:ascii="Times New Roman" w:hAnsi="Times New Roman" w:cs="Times New Roman"/>
                <w:sz w:val="24"/>
                <w:szCs w:val="24"/>
              </w:rPr>
              <w:t>Типовые задачи применения универсальных учебных</w:t>
            </w:r>
            <w:r>
              <w:rPr>
                <w:rFonts w:ascii="Times New Roman" w:hAnsi="Times New Roman" w:cs="Times New Roman"/>
                <w:sz w:val="24"/>
                <w:szCs w:val="24"/>
              </w:rPr>
              <w:t xml:space="preserve"> </w:t>
            </w:r>
            <w:r w:rsidRPr="00933E5A">
              <w:rPr>
                <w:rFonts w:ascii="Times New Roman" w:hAnsi="Times New Roman" w:cs="Times New Roman"/>
                <w:sz w:val="24"/>
                <w:szCs w:val="24"/>
              </w:rPr>
              <w:t>действий</w:t>
            </w:r>
          </w:p>
        </w:tc>
        <w:tc>
          <w:tcPr>
            <w:tcW w:w="1144" w:type="dxa"/>
            <w:shd w:val="clear" w:color="auto" w:fill="auto"/>
          </w:tcPr>
          <w:p w:rsidR="00933E5A"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150-152</w:t>
            </w:r>
          </w:p>
        </w:tc>
      </w:tr>
      <w:tr w:rsidR="00933E5A" w:rsidRPr="00155BE7" w:rsidTr="00AA68C3">
        <w:tc>
          <w:tcPr>
            <w:tcW w:w="851" w:type="dxa"/>
            <w:shd w:val="clear" w:color="auto" w:fill="auto"/>
          </w:tcPr>
          <w:p w:rsidR="00933E5A"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t>2.1.5</w:t>
            </w:r>
          </w:p>
        </w:tc>
        <w:tc>
          <w:tcPr>
            <w:tcW w:w="7513" w:type="dxa"/>
            <w:shd w:val="clear" w:color="auto" w:fill="auto"/>
          </w:tcPr>
          <w:p w:rsidR="00933E5A" w:rsidRPr="00933E5A" w:rsidRDefault="00933E5A" w:rsidP="00AA68C3">
            <w:pPr>
              <w:widowControl w:val="0"/>
              <w:tabs>
                <w:tab w:val="left" w:pos="709"/>
              </w:tabs>
              <w:spacing w:after="0" w:line="240" w:lineRule="auto"/>
              <w:ind w:left="20" w:right="20"/>
              <w:jc w:val="both"/>
              <w:rPr>
                <w:rFonts w:ascii="Times New Roman" w:hAnsi="Times New Roman" w:cs="Times New Roman"/>
                <w:sz w:val="24"/>
                <w:szCs w:val="24"/>
              </w:rPr>
            </w:pPr>
            <w:r w:rsidRPr="00933E5A">
              <w:rPr>
                <w:rFonts w:ascii="Times New Roman" w:hAnsi="Times New Roman" w:cs="Times New Roman"/>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w:t>
            </w:r>
            <w:r w:rsidRPr="00933E5A">
              <w:rPr>
                <w:rFonts w:ascii="Times New Roman" w:hAnsi="Times New Roman" w:cs="Times New Roman"/>
                <w:sz w:val="24"/>
                <w:szCs w:val="24"/>
              </w:rPr>
              <w:lastRenderedPageBreak/>
              <w:t>внеурочной деятельности по каждому из направлений, а также особенностей формирования ИКТ - компетенций</w:t>
            </w:r>
          </w:p>
        </w:tc>
        <w:tc>
          <w:tcPr>
            <w:tcW w:w="1144" w:type="dxa"/>
            <w:shd w:val="clear" w:color="auto" w:fill="auto"/>
          </w:tcPr>
          <w:p w:rsidR="00933E5A"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152-154</w:t>
            </w:r>
          </w:p>
        </w:tc>
      </w:tr>
      <w:tr w:rsidR="00933E5A" w:rsidRPr="00155BE7" w:rsidTr="00AA68C3">
        <w:tc>
          <w:tcPr>
            <w:tcW w:w="851" w:type="dxa"/>
            <w:shd w:val="clear" w:color="auto" w:fill="auto"/>
          </w:tcPr>
          <w:p w:rsidR="00933E5A" w:rsidRDefault="00933E5A" w:rsidP="00AA68C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2.1.6</w:t>
            </w:r>
          </w:p>
        </w:tc>
        <w:tc>
          <w:tcPr>
            <w:tcW w:w="7513" w:type="dxa"/>
            <w:shd w:val="clear" w:color="auto" w:fill="auto"/>
          </w:tcPr>
          <w:p w:rsidR="00933E5A" w:rsidRPr="00F025AB" w:rsidRDefault="00933E5A" w:rsidP="00AA68C3">
            <w:pPr>
              <w:widowControl w:val="0"/>
              <w:tabs>
                <w:tab w:val="left" w:pos="1726"/>
              </w:tabs>
              <w:spacing w:after="0" w:line="240" w:lineRule="auto"/>
              <w:jc w:val="both"/>
              <w:rPr>
                <w:rFonts w:ascii="Times New Roman" w:hAnsi="Times New Roman" w:cs="Times New Roman"/>
                <w:sz w:val="24"/>
                <w:szCs w:val="24"/>
              </w:rPr>
            </w:pPr>
            <w:r w:rsidRPr="00F025AB">
              <w:rPr>
                <w:rFonts w:ascii="Times New Roman" w:hAnsi="Times New Roman" w:cs="Times New Roman"/>
                <w:sz w:val="24"/>
                <w:szCs w:val="24"/>
              </w:rPr>
              <w:t>Описание содержания, видов и форм организации учебной</w:t>
            </w:r>
          </w:p>
          <w:p w:rsidR="00933E5A" w:rsidRPr="00F025AB" w:rsidRDefault="00933E5A" w:rsidP="00AA68C3">
            <w:pPr>
              <w:spacing w:after="0" w:line="240" w:lineRule="auto"/>
              <w:ind w:left="20"/>
              <w:jc w:val="both"/>
              <w:rPr>
                <w:rFonts w:ascii="Times New Roman" w:hAnsi="Times New Roman" w:cs="Times New Roman"/>
                <w:sz w:val="24"/>
                <w:szCs w:val="24"/>
              </w:rPr>
            </w:pPr>
            <w:r w:rsidRPr="00F025AB">
              <w:rPr>
                <w:rFonts w:ascii="Times New Roman" w:hAnsi="Times New Roman" w:cs="Times New Roman"/>
                <w:sz w:val="24"/>
                <w:szCs w:val="24"/>
              </w:rPr>
              <w:t>деятельности по развитию информационно-коммуникационных</w:t>
            </w:r>
          </w:p>
          <w:p w:rsidR="00933E5A" w:rsidRPr="00933E5A" w:rsidRDefault="00933E5A" w:rsidP="00AA68C3">
            <w:pPr>
              <w:spacing w:after="0" w:line="240" w:lineRule="auto"/>
              <w:rPr>
                <w:rFonts w:ascii="Times New Roman" w:hAnsi="Times New Roman" w:cs="Times New Roman"/>
                <w:sz w:val="24"/>
                <w:szCs w:val="24"/>
              </w:rPr>
            </w:pPr>
            <w:r w:rsidRPr="00F025AB">
              <w:rPr>
                <w:rFonts w:ascii="Times New Roman" w:hAnsi="Times New Roman" w:cs="Times New Roman"/>
                <w:sz w:val="24"/>
                <w:szCs w:val="24"/>
              </w:rPr>
              <w:t>технологий</w:t>
            </w:r>
          </w:p>
        </w:tc>
        <w:tc>
          <w:tcPr>
            <w:tcW w:w="1144" w:type="dxa"/>
            <w:shd w:val="clear" w:color="auto" w:fill="auto"/>
          </w:tcPr>
          <w:p w:rsidR="00933E5A"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154-155</w:t>
            </w:r>
          </w:p>
        </w:tc>
      </w:tr>
      <w:tr w:rsidR="00F025AB" w:rsidRPr="00155BE7" w:rsidTr="00AA68C3">
        <w:tc>
          <w:tcPr>
            <w:tcW w:w="851" w:type="dxa"/>
            <w:shd w:val="clear" w:color="auto" w:fill="auto"/>
          </w:tcPr>
          <w:p w:rsidR="00F025AB" w:rsidRDefault="00F025AB" w:rsidP="00AA68C3">
            <w:pPr>
              <w:spacing w:line="240" w:lineRule="auto"/>
              <w:rPr>
                <w:rFonts w:ascii="Times New Roman" w:hAnsi="Times New Roman" w:cs="Times New Roman"/>
                <w:sz w:val="24"/>
                <w:szCs w:val="24"/>
              </w:rPr>
            </w:pPr>
            <w:r>
              <w:rPr>
                <w:rFonts w:ascii="Times New Roman" w:hAnsi="Times New Roman" w:cs="Times New Roman"/>
                <w:sz w:val="24"/>
                <w:szCs w:val="24"/>
              </w:rPr>
              <w:t>2.1.7</w:t>
            </w:r>
          </w:p>
        </w:tc>
        <w:tc>
          <w:tcPr>
            <w:tcW w:w="7513" w:type="dxa"/>
            <w:shd w:val="clear" w:color="auto" w:fill="auto"/>
          </w:tcPr>
          <w:p w:rsidR="00F025AB" w:rsidRPr="00F025AB" w:rsidRDefault="00F025AB" w:rsidP="00AA68C3">
            <w:pPr>
              <w:pStyle w:val="34"/>
              <w:keepNext/>
              <w:keepLines/>
              <w:shd w:val="clear" w:color="auto" w:fill="auto"/>
              <w:tabs>
                <w:tab w:val="left" w:pos="1441"/>
              </w:tabs>
              <w:spacing w:line="240" w:lineRule="auto"/>
              <w:ind w:right="20" w:firstLine="0"/>
              <w:rPr>
                <w:b w:val="0"/>
                <w:sz w:val="24"/>
                <w:szCs w:val="24"/>
              </w:rPr>
            </w:pPr>
            <w:r w:rsidRPr="00F025AB">
              <w:rPr>
                <w:b w:val="0"/>
                <w:sz w:val="24"/>
                <w:szCs w:val="24"/>
              </w:rPr>
              <w:t>Перечень и описание основных элементов ИКТ - компетенции и инструментов их использования</w:t>
            </w:r>
          </w:p>
        </w:tc>
        <w:tc>
          <w:tcPr>
            <w:tcW w:w="1144" w:type="dxa"/>
            <w:shd w:val="clear" w:color="auto" w:fill="auto"/>
          </w:tcPr>
          <w:p w:rsidR="00F025AB"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155-157</w:t>
            </w:r>
          </w:p>
        </w:tc>
      </w:tr>
      <w:tr w:rsidR="00F025AB" w:rsidRPr="00155BE7" w:rsidTr="00AA68C3">
        <w:tc>
          <w:tcPr>
            <w:tcW w:w="851" w:type="dxa"/>
            <w:shd w:val="clear" w:color="auto" w:fill="auto"/>
          </w:tcPr>
          <w:p w:rsidR="00F025AB" w:rsidRDefault="00F025AB" w:rsidP="00AA68C3">
            <w:pPr>
              <w:spacing w:line="240" w:lineRule="auto"/>
              <w:rPr>
                <w:rFonts w:ascii="Times New Roman" w:hAnsi="Times New Roman" w:cs="Times New Roman"/>
                <w:sz w:val="24"/>
                <w:szCs w:val="24"/>
              </w:rPr>
            </w:pPr>
            <w:r>
              <w:rPr>
                <w:rFonts w:ascii="Times New Roman" w:hAnsi="Times New Roman" w:cs="Times New Roman"/>
                <w:sz w:val="24"/>
                <w:szCs w:val="24"/>
              </w:rPr>
              <w:t>2.1.8</w:t>
            </w:r>
          </w:p>
        </w:tc>
        <w:tc>
          <w:tcPr>
            <w:tcW w:w="7513" w:type="dxa"/>
            <w:shd w:val="clear" w:color="auto" w:fill="auto"/>
          </w:tcPr>
          <w:p w:rsidR="00F025AB" w:rsidRPr="00F025AB" w:rsidRDefault="00F025AB" w:rsidP="00AA68C3">
            <w:pPr>
              <w:widowControl w:val="0"/>
              <w:tabs>
                <w:tab w:val="left" w:pos="2022"/>
              </w:tabs>
              <w:spacing w:after="0" w:line="240" w:lineRule="auto"/>
              <w:ind w:right="20"/>
              <w:rPr>
                <w:rFonts w:ascii="Times New Roman" w:hAnsi="Times New Roman" w:cs="Times New Roman"/>
                <w:sz w:val="24"/>
                <w:szCs w:val="24"/>
              </w:rPr>
            </w:pPr>
            <w:r w:rsidRPr="00F025AB">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w:t>
            </w:r>
            <w:r>
              <w:rPr>
                <w:rFonts w:ascii="Times New Roman" w:hAnsi="Times New Roman" w:cs="Times New Roman"/>
                <w:sz w:val="24"/>
                <w:szCs w:val="24"/>
              </w:rPr>
              <w:t xml:space="preserve"> </w:t>
            </w:r>
            <w:r w:rsidRPr="00F025AB">
              <w:rPr>
                <w:rFonts w:ascii="Times New Roman" w:hAnsi="Times New Roman" w:cs="Times New Roman"/>
                <w:sz w:val="24"/>
                <w:szCs w:val="24"/>
              </w:rPr>
              <w:t>-коммуникационных технологий</w:t>
            </w:r>
          </w:p>
        </w:tc>
        <w:tc>
          <w:tcPr>
            <w:tcW w:w="1144" w:type="dxa"/>
            <w:shd w:val="clear" w:color="auto" w:fill="auto"/>
          </w:tcPr>
          <w:p w:rsidR="00F025AB"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158-161</w:t>
            </w:r>
          </w:p>
        </w:tc>
      </w:tr>
      <w:tr w:rsidR="00F025AB" w:rsidRPr="00155BE7" w:rsidTr="00AA68C3">
        <w:tc>
          <w:tcPr>
            <w:tcW w:w="851" w:type="dxa"/>
            <w:shd w:val="clear" w:color="auto" w:fill="auto"/>
          </w:tcPr>
          <w:p w:rsidR="00F025AB" w:rsidRDefault="00F025AB" w:rsidP="00AA68C3">
            <w:pPr>
              <w:spacing w:line="240" w:lineRule="auto"/>
              <w:rPr>
                <w:rFonts w:ascii="Times New Roman" w:hAnsi="Times New Roman" w:cs="Times New Roman"/>
                <w:sz w:val="24"/>
                <w:szCs w:val="24"/>
              </w:rPr>
            </w:pPr>
            <w:r>
              <w:rPr>
                <w:rFonts w:ascii="Times New Roman" w:hAnsi="Times New Roman" w:cs="Times New Roman"/>
                <w:sz w:val="24"/>
                <w:szCs w:val="24"/>
              </w:rPr>
              <w:t>2.1.9</w:t>
            </w:r>
          </w:p>
        </w:tc>
        <w:tc>
          <w:tcPr>
            <w:tcW w:w="7513" w:type="dxa"/>
            <w:shd w:val="clear" w:color="auto" w:fill="auto"/>
          </w:tcPr>
          <w:p w:rsidR="00F025AB" w:rsidRPr="00F025AB" w:rsidRDefault="00F025AB" w:rsidP="00AA68C3">
            <w:pPr>
              <w:widowControl w:val="0"/>
              <w:tabs>
                <w:tab w:val="left" w:pos="997"/>
              </w:tabs>
              <w:spacing w:after="0" w:line="240" w:lineRule="auto"/>
              <w:jc w:val="both"/>
              <w:rPr>
                <w:rFonts w:ascii="Times New Roman" w:hAnsi="Times New Roman" w:cs="Times New Roman"/>
                <w:sz w:val="24"/>
                <w:szCs w:val="24"/>
              </w:rPr>
            </w:pPr>
            <w:r w:rsidRPr="00F025AB">
              <w:rPr>
                <w:rFonts w:ascii="Times New Roman" w:hAnsi="Times New Roman" w:cs="Times New Roman"/>
                <w:sz w:val="24"/>
                <w:szCs w:val="24"/>
              </w:rPr>
              <w:t>Методика и инструментарий мониторинга успешности освоения и</w:t>
            </w:r>
          </w:p>
          <w:p w:rsidR="00F025AB" w:rsidRPr="00F025AB" w:rsidRDefault="00F025AB" w:rsidP="00AA68C3">
            <w:pPr>
              <w:spacing w:after="0" w:line="240" w:lineRule="auto"/>
              <w:ind w:left="20"/>
              <w:jc w:val="both"/>
              <w:rPr>
                <w:rFonts w:ascii="Times New Roman" w:hAnsi="Times New Roman" w:cs="Times New Roman"/>
                <w:sz w:val="24"/>
                <w:szCs w:val="24"/>
              </w:rPr>
            </w:pPr>
            <w:r w:rsidRPr="00F025AB">
              <w:rPr>
                <w:rFonts w:ascii="Times New Roman" w:hAnsi="Times New Roman" w:cs="Times New Roman"/>
                <w:sz w:val="24"/>
                <w:szCs w:val="24"/>
              </w:rPr>
              <w:t>применения обучающимися универсальных учебных действий</w:t>
            </w:r>
          </w:p>
        </w:tc>
        <w:tc>
          <w:tcPr>
            <w:tcW w:w="1144" w:type="dxa"/>
            <w:shd w:val="clear" w:color="auto" w:fill="auto"/>
          </w:tcPr>
          <w:p w:rsidR="00F025AB"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7E2F68" w:rsidRPr="00155BE7" w:rsidTr="00AA68C3">
        <w:tc>
          <w:tcPr>
            <w:tcW w:w="851"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2.2.</w:t>
            </w:r>
          </w:p>
        </w:tc>
        <w:tc>
          <w:tcPr>
            <w:tcW w:w="7513" w:type="dxa"/>
            <w:shd w:val="clear" w:color="auto" w:fill="auto"/>
          </w:tcPr>
          <w:p w:rsidR="007E2F68" w:rsidRPr="00113E57" w:rsidRDefault="00CA525F"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П</w:t>
            </w:r>
            <w:r w:rsidR="007E2F68" w:rsidRPr="00113E57">
              <w:rPr>
                <w:rFonts w:ascii="Times New Roman" w:hAnsi="Times New Roman" w:cs="Times New Roman"/>
                <w:sz w:val="24"/>
                <w:szCs w:val="24"/>
              </w:rPr>
              <w:t>рограммы учебных предметов, курсов</w:t>
            </w:r>
            <w:r w:rsidRPr="00113E57">
              <w:rPr>
                <w:rFonts w:ascii="Times New Roman" w:hAnsi="Times New Roman" w:cs="Times New Roman"/>
                <w:sz w:val="24"/>
                <w:szCs w:val="24"/>
              </w:rPr>
              <w:t xml:space="preserve"> (курсов внеурочной деятельности)</w:t>
            </w:r>
          </w:p>
        </w:tc>
        <w:tc>
          <w:tcPr>
            <w:tcW w:w="1144" w:type="dxa"/>
            <w:shd w:val="clear" w:color="auto" w:fill="auto"/>
          </w:tcPr>
          <w:p w:rsidR="007E2F68" w:rsidRPr="00113E57" w:rsidRDefault="009A5F7C" w:rsidP="00AA68C3">
            <w:pPr>
              <w:spacing w:line="240" w:lineRule="auto"/>
              <w:jc w:val="center"/>
              <w:rPr>
                <w:rFonts w:ascii="Times New Roman" w:hAnsi="Times New Roman" w:cs="Times New Roman"/>
                <w:sz w:val="24"/>
                <w:szCs w:val="24"/>
              </w:rPr>
            </w:pPr>
            <w:r w:rsidRPr="00113E57">
              <w:rPr>
                <w:rFonts w:ascii="Times New Roman" w:hAnsi="Times New Roman" w:cs="Times New Roman"/>
                <w:sz w:val="24"/>
                <w:szCs w:val="24"/>
              </w:rPr>
              <w:t>161</w:t>
            </w:r>
            <w:r w:rsidR="00152235" w:rsidRPr="00113E57">
              <w:rPr>
                <w:rFonts w:ascii="Times New Roman" w:hAnsi="Times New Roman" w:cs="Times New Roman"/>
                <w:sz w:val="24"/>
                <w:szCs w:val="24"/>
              </w:rPr>
              <w:t>-277</w:t>
            </w:r>
          </w:p>
        </w:tc>
      </w:tr>
      <w:tr w:rsidR="007E2F68" w:rsidRPr="009A5F7C"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2.2.1.</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Общие положения</w:t>
            </w:r>
          </w:p>
        </w:tc>
        <w:tc>
          <w:tcPr>
            <w:tcW w:w="1144" w:type="dxa"/>
            <w:shd w:val="clear" w:color="auto" w:fill="auto"/>
          </w:tcPr>
          <w:p w:rsidR="007E2F68" w:rsidRPr="009A5F7C" w:rsidRDefault="009A5F7C"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161 - 162</w:t>
            </w:r>
          </w:p>
        </w:tc>
      </w:tr>
      <w:tr w:rsidR="007E2F68" w:rsidRPr="00155BE7" w:rsidTr="00AA68C3">
        <w:tc>
          <w:tcPr>
            <w:tcW w:w="851"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2.2.2.</w:t>
            </w:r>
          </w:p>
        </w:tc>
        <w:tc>
          <w:tcPr>
            <w:tcW w:w="7513" w:type="dxa"/>
            <w:shd w:val="clear" w:color="auto" w:fill="auto"/>
          </w:tcPr>
          <w:p w:rsidR="007E2F68" w:rsidRPr="009A5F7C" w:rsidRDefault="007E2F68"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144" w:type="dxa"/>
            <w:shd w:val="clear" w:color="auto" w:fill="auto"/>
          </w:tcPr>
          <w:p w:rsidR="007E2F68" w:rsidRPr="009A5F7C" w:rsidRDefault="009A5F7C"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162 - 277</w:t>
            </w:r>
          </w:p>
        </w:tc>
      </w:tr>
      <w:tr w:rsidR="007E2F68" w:rsidRPr="00155BE7" w:rsidTr="00AA68C3">
        <w:tc>
          <w:tcPr>
            <w:tcW w:w="851"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2.3.</w:t>
            </w:r>
          </w:p>
        </w:tc>
        <w:tc>
          <w:tcPr>
            <w:tcW w:w="7513" w:type="dxa"/>
            <w:shd w:val="clear" w:color="auto" w:fill="auto"/>
          </w:tcPr>
          <w:p w:rsidR="007E2F68" w:rsidRPr="00113E57" w:rsidRDefault="007E2F68" w:rsidP="00AA68C3">
            <w:pPr>
              <w:spacing w:line="240" w:lineRule="auto"/>
              <w:rPr>
                <w:rFonts w:ascii="Times New Roman" w:hAnsi="Times New Roman" w:cs="Times New Roman"/>
                <w:sz w:val="24"/>
                <w:szCs w:val="24"/>
              </w:rPr>
            </w:pPr>
            <w:r w:rsidRPr="00113E57">
              <w:rPr>
                <w:rFonts w:ascii="Times New Roman" w:hAnsi="Times New Roman" w:cs="Times New Roman"/>
                <w:sz w:val="24"/>
                <w:szCs w:val="24"/>
              </w:rPr>
              <w:t>Программа воспитания и социализации обучающихся</w:t>
            </w:r>
          </w:p>
        </w:tc>
        <w:tc>
          <w:tcPr>
            <w:tcW w:w="1144" w:type="dxa"/>
            <w:shd w:val="clear" w:color="auto" w:fill="auto"/>
          </w:tcPr>
          <w:p w:rsidR="007E2F68" w:rsidRPr="00113E57" w:rsidRDefault="009A5F7C" w:rsidP="00AA68C3">
            <w:pPr>
              <w:spacing w:line="240" w:lineRule="auto"/>
              <w:jc w:val="center"/>
              <w:rPr>
                <w:rFonts w:ascii="Times New Roman" w:hAnsi="Times New Roman" w:cs="Times New Roman"/>
                <w:sz w:val="24"/>
                <w:szCs w:val="24"/>
              </w:rPr>
            </w:pPr>
            <w:r w:rsidRPr="00113E57">
              <w:rPr>
                <w:rFonts w:ascii="Times New Roman" w:hAnsi="Times New Roman" w:cs="Times New Roman"/>
                <w:sz w:val="24"/>
                <w:szCs w:val="24"/>
              </w:rPr>
              <w:t>277 - 320</w:t>
            </w:r>
          </w:p>
        </w:tc>
      </w:tr>
      <w:tr w:rsidR="00F34BAC" w:rsidRPr="00155BE7" w:rsidTr="00AA68C3">
        <w:tc>
          <w:tcPr>
            <w:tcW w:w="851" w:type="dxa"/>
            <w:shd w:val="clear" w:color="auto" w:fill="auto"/>
          </w:tcPr>
          <w:p w:rsidR="00F34BAC" w:rsidRPr="009A5F7C" w:rsidRDefault="00F34BAC" w:rsidP="00AA68C3">
            <w:pPr>
              <w:spacing w:line="240" w:lineRule="auto"/>
              <w:rPr>
                <w:rFonts w:ascii="Times New Roman" w:hAnsi="Times New Roman" w:cs="Times New Roman"/>
                <w:sz w:val="24"/>
                <w:szCs w:val="24"/>
              </w:rPr>
            </w:pPr>
            <w:r>
              <w:rPr>
                <w:rFonts w:ascii="Times New Roman" w:hAnsi="Times New Roman" w:cs="Times New Roman"/>
                <w:sz w:val="24"/>
                <w:szCs w:val="24"/>
              </w:rPr>
              <w:t>2.3.1</w:t>
            </w:r>
          </w:p>
        </w:tc>
        <w:tc>
          <w:tcPr>
            <w:tcW w:w="7513" w:type="dxa"/>
            <w:shd w:val="clear" w:color="auto" w:fill="auto"/>
          </w:tcPr>
          <w:p w:rsidR="00F34BAC" w:rsidRPr="009A5F7C" w:rsidRDefault="00F34BAC" w:rsidP="00AA68C3">
            <w:pPr>
              <w:spacing w:line="240" w:lineRule="auto"/>
              <w:rPr>
                <w:rFonts w:ascii="Times New Roman" w:hAnsi="Times New Roman" w:cs="Times New Roman"/>
                <w:sz w:val="24"/>
                <w:szCs w:val="24"/>
              </w:rPr>
            </w:pPr>
            <w:r w:rsidRPr="000B2F78">
              <w:rPr>
                <w:rFonts w:ascii="Times New Roman" w:hAnsi="Times New Roman" w:cs="Times New Roman"/>
                <w:b/>
                <w:sz w:val="24"/>
                <w:szCs w:val="24"/>
              </w:rPr>
              <w:t xml:space="preserve"> </w:t>
            </w:r>
            <w:r w:rsidRPr="00F34BAC">
              <w:rPr>
                <w:rFonts w:ascii="Times New Roman" w:hAnsi="Times New Roman" w:cs="Times New Roman"/>
                <w:sz w:val="24"/>
                <w:szCs w:val="24"/>
              </w:rPr>
              <w:t>Цели и задачи духовно - нравственного развития, воспитания и социализации обучающихся.</w:t>
            </w:r>
          </w:p>
        </w:tc>
        <w:tc>
          <w:tcPr>
            <w:tcW w:w="1144" w:type="dxa"/>
            <w:shd w:val="clear" w:color="auto" w:fill="auto"/>
          </w:tcPr>
          <w:p w:rsidR="00F34BAC"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277-283</w:t>
            </w:r>
          </w:p>
        </w:tc>
      </w:tr>
      <w:tr w:rsidR="00F34BAC" w:rsidRPr="00155BE7" w:rsidTr="00AA68C3">
        <w:tc>
          <w:tcPr>
            <w:tcW w:w="851" w:type="dxa"/>
            <w:shd w:val="clear" w:color="auto" w:fill="auto"/>
          </w:tcPr>
          <w:p w:rsidR="00F34BAC" w:rsidRDefault="00F34BAC" w:rsidP="00AA68C3">
            <w:pPr>
              <w:spacing w:line="240" w:lineRule="auto"/>
              <w:rPr>
                <w:rFonts w:ascii="Times New Roman" w:hAnsi="Times New Roman" w:cs="Times New Roman"/>
                <w:sz w:val="24"/>
                <w:szCs w:val="24"/>
              </w:rPr>
            </w:pPr>
            <w:r>
              <w:rPr>
                <w:rFonts w:ascii="Times New Roman" w:hAnsi="Times New Roman" w:cs="Times New Roman"/>
                <w:sz w:val="24"/>
                <w:szCs w:val="24"/>
              </w:rPr>
              <w:t>2.3.2</w:t>
            </w:r>
          </w:p>
        </w:tc>
        <w:tc>
          <w:tcPr>
            <w:tcW w:w="7513" w:type="dxa"/>
            <w:shd w:val="clear" w:color="auto" w:fill="auto"/>
          </w:tcPr>
          <w:p w:rsidR="00F34BAC" w:rsidRPr="00F34BAC" w:rsidRDefault="00F34BAC" w:rsidP="00AA68C3">
            <w:pPr>
              <w:pStyle w:val="af"/>
              <w:spacing w:line="240" w:lineRule="auto"/>
              <w:ind w:firstLine="0"/>
              <w:outlineLvl w:val="0"/>
              <w:rPr>
                <w:sz w:val="24"/>
              </w:rPr>
            </w:pPr>
            <w:r w:rsidRPr="00F34BAC">
              <w:rPr>
                <w:sz w:val="24"/>
              </w:rPr>
              <w:t>Направления деятельности по духовно -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144" w:type="dxa"/>
            <w:shd w:val="clear" w:color="auto" w:fill="auto"/>
          </w:tcPr>
          <w:p w:rsidR="00F34BAC"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283-286</w:t>
            </w:r>
          </w:p>
        </w:tc>
      </w:tr>
      <w:tr w:rsidR="00F34BAC" w:rsidRPr="00155BE7" w:rsidTr="00AA68C3">
        <w:tc>
          <w:tcPr>
            <w:tcW w:w="851" w:type="dxa"/>
            <w:shd w:val="clear" w:color="auto" w:fill="auto"/>
          </w:tcPr>
          <w:p w:rsidR="00F34BAC" w:rsidRDefault="00F34BAC" w:rsidP="00AA68C3">
            <w:pPr>
              <w:spacing w:line="240" w:lineRule="auto"/>
              <w:rPr>
                <w:rFonts w:ascii="Times New Roman" w:hAnsi="Times New Roman" w:cs="Times New Roman"/>
                <w:sz w:val="24"/>
                <w:szCs w:val="24"/>
              </w:rPr>
            </w:pPr>
            <w:r>
              <w:rPr>
                <w:rFonts w:ascii="Times New Roman" w:hAnsi="Times New Roman" w:cs="Times New Roman"/>
                <w:sz w:val="24"/>
                <w:szCs w:val="24"/>
              </w:rPr>
              <w:t>2.3.3</w:t>
            </w:r>
          </w:p>
        </w:tc>
        <w:tc>
          <w:tcPr>
            <w:tcW w:w="7513" w:type="dxa"/>
            <w:shd w:val="clear" w:color="auto" w:fill="auto"/>
          </w:tcPr>
          <w:p w:rsidR="00F34BAC" w:rsidRPr="00F34BAC" w:rsidRDefault="00F34BAC" w:rsidP="00AA68C3">
            <w:pPr>
              <w:pStyle w:val="3"/>
              <w:spacing w:before="0" w:line="240" w:lineRule="auto"/>
              <w:rPr>
                <w:rFonts w:ascii="Times New Roman" w:hAnsi="Times New Roman" w:cs="Times New Roman"/>
                <w:b w:val="0"/>
                <w:color w:val="auto"/>
                <w:sz w:val="24"/>
                <w:szCs w:val="24"/>
              </w:rPr>
            </w:pPr>
            <w:r w:rsidRPr="00F34BAC">
              <w:rPr>
                <w:rFonts w:ascii="Times New Roman" w:hAnsi="Times New Roman" w:cs="Times New Roman"/>
                <w:b w:val="0"/>
                <w:color w:val="auto"/>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144" w:type="dxa"/>
            <w:shd w:val="clear" w:color="auto" w:fill="auto"/>
          </w:tcPr>
          <w:p w:rsidR="00F34BAC"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287-295</w:t>
            </w:r>
          </w:p>
        </w:tc>
      </w:tr>
      <w:tr w:rsidR="00F34BAC" w:rsidRPr="00155BE7" w:rsidTr="00AA68C3">
        <w:tc>
          <w:tcPr>
            <w:tcW w:w="851" w:type="dxa"/>
            <w:shd w:val="clear" w:color="auto" w:fill="auto"/>
          </w:tcPr>
          <w:p w:rsidR="00F34BAC" w:rsidRDefault="00F34BAC" w:rsidP="00AA68C3">
            <w:pPr>
              <w:spacing w:line="240" w:lineRule="auto"/>
              <w:rPr>
                <w:rFonts w:ascii="Times New Roman" w:hAnsi="Times New Roman" w:cs="Times New Roman"/>
                <w:sz w:val="24"/>
                <w:szCs w:val="24"/>
              </w:rPr>
            </w:pPr>
            <w:r>
              <w:rPr>
                <w:rFonts w:ascii="Times New Roman" w:hAnsi="Times New Roman" w:cs="Times New Roman"/>
                <w:sz w:val="24"/>
                <w:szCs w:val="24"/>
              </w:rPr>
              <w:t>2.3.4</w:t>
            </w:r>
          </w:p>
        </w:tc>
        <w:tc>
          <w:tcPr>
            <w:tcW w:w="7513" w:type="dxa"/>
            <w:shd w:val="clear" w:color="auto" w:fill="auto"/>
          </w:tcPr>
          <w:p w:rsidR="00F34BAC" w:rsidRPr="00F34BAC" w:rsidRDefault="00F34BAC" w:rsidP="00AA68C3">
            <w:pPr>
              <w:spacing w:line="240" w:lineRule="auto"/>
              <w:contextualSpacing/>
              <w:rPr>
                <w:rFonts w:ascii="Times New Roman" w:hAnsi="Times New Roman" w:cs="Times New Roman"/>
                <w:color w:val="000000"/>
                <w:sz w:val="24"/>
                <w:szCs w:val="24"/>
              </w:rPr>
            </w:pPr>
            <w:r w:rsidRPr="00F34BAC">
              <w:rPr>
                <w:rFonts w:ascii="Times New Roman" w:hAnsi="Times New Roman" w:cs="Times New Roman"/>
                <w:color w:val="000000"/>
                <w:sz w:val="24"/>
                <w:szCs w:val="24"/>
              </w:rPr>
              <w:t>Формы индивидуальной и групповой организации профессиональной ориентации обучающихся</w:t>
            </w:r>
          </w:p>
        </w:tc>
        <w:tc>
          <w:tcPr>
            <w:tcW w:w="1144" w:type="dxa"/>
            <w:shd w:val="clear" w:color="auto" w:fill="auto"/>
          </w:tcPr>
          <w:p w:rsidR="00F34BAC"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295-297</w:t>
            </w:r>
          </w:p>
        </w:tc>
      </w:tr>
      <w:tr w:rsidR="00AA68C3" w:rsidRPr="00155BE7" w:rsidTr="00AA68C3">
        <w:tc>
          <w:tcPr>
            <w:tcW w:w="851" w:type="dxa"/>
            <w:shd w:val="clear" w:color="auto" w:fill="auto"/>
          </w:tcPr>
          <w:p w:rsidR="00AA68C3" w:rsidRDefault="00AA68C3" w:rsidP="00AA68C3">
            <w:pPr>
              <w:spacing w:line="240" w:lineRule="auto"/>
              <w:rPr>
                <w:rFonts w:ascii="Times New Roman" w:hAnsi="Times New Roman" w:cs="Times New Roman"/>
                <w:sz w:val="24"/>
                <w:szCs w:val="24"/>
              </w:rPr>
            </w:pPr>
            <w:r>
              <w:rPr>
                <w:rFonts w:ascii="Times New Roman" w:hAnsi="Times New Roman" w:cs="Times New Roman"/>
                <w:sz w:val="24"/>
                <w:szCs w:val="24"/>
              </w:rPr>
              <w:t>2.3.5</w:t>
            </w:r>
          </w:p>
          <w:p w:rsidR="00AA68C3" w:rsidRDefault="00AA68C3" w:rsidP="00AA68C3">
            <w:pPr>
              <w:spacing w:line="240" w:lineRule="auto"/>
              <w:rPr>
                <w:rFonts w:ascii="Times New Roman" w:hAnsi="Times New Roman" w:cs="Times New Roman"/>
                <w:sz w:val="24"/>
                <w:szCs w:val="24"/>
              </w:rPr>
            </w:pPr>
          </w:p>
        </w:tc>
        <w:tc>
          <w:tcPr>
            <w:tcW w:w="7513" w:type="dxa"/>
            <w:shd w:val="clear" w:color="auto" w:fill="auto"/>
          </w:tcPr>
          <w:p w:rsidR="00AA68C3" w:rsidRPr="00F34BAC" w:rsidRDefault="00AA68C3" w:rsidP="00AA68C3">
            <w:pPr>
              <w:spacing w:line="240" w:lineRule="auto"/>
              <w:contextualSpacing/>
              <w:rPr>
                <w:rFonts w:ascii="Times New Roman" w:hAnsi="Times New Roman" w:cs="Times New Roman"/>
                <w:color w:val="000000"/>
                <w:sz w:val="24"/>
                <w:szCs w:val="24"/>
              </w:rPr>
            </w:pPr>
            <w:r w:rsidRPr="00AA68C3">
              <w:rPr>
                <w:rFonts w:ascii="Times New Roman" w:hAnsi="Times New Roman" w:cs="Times New Roman"/>
                <w:sz w:val="24"/>
                <w:szCs w:val="24"/>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tc>
        <w:tc>
          <w:tcPr>
            <w:tcW w:w="1144" w:type="dxa"/>
            <w:shd w:val="clear" w:color="auto" w:fill="auto"/>
          </w:tcPr>
          <w:p w:rsidR="00AA68C3"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297-299</w:t>
            </w:r>
          </w:p>
        </w:tc>
      </w:tr>
      <w:tr w:rsidR="00AA68C3" w:rsidRPr="00155BE7" w:rsidTr="00AA68C3">
        <w:tc>
          <w:tcPr>
            <w:tcW w:w="851" w:type="dxa"/>
            <w:shd w:val="clear" w:color="auto" w:fill="auto"/>
          </w:tcPr>
          <w:p w:rsidR="00AA68C3" w:rsidRDefault="00AA68C3" w:rsidP="00AA68C3">
            <w:pPr>
              <w:spacing w:line="240" w:lineRule="auto"/>
              <w:rPr>
                <w:rFonts w:ascii="Times New Roman" w:hAnsi="Times New Roman" w:cs="Times New Roman"/>
                <w:sz w:val="24"/>
                <w:szCs w:val="24"/>
              </w:rPr>
            </w:pPr>
            <w:r>
              <w:rPr>
                <w:rFonts w:ascii="Times New Roman" w:hAnsi="Times New Roman" w:cs="Times New Roman"/>
                <w:sz w:val="24"/>
                <w:szCs w:val="24"/>
              </w:rPr>
              <w:t>2.3.6</w:t>
            </w:r>
          </w:p>
        </w:tc>
        <w:tc>
          <w:tcPr>
            <w:tcW w:w="7513" w:type="dxa"/>
            <w:shd w:val="clear" w:color="auto" w:fill="auto"/>
          </w:tcPr>
          <w:p w:rsidR="00AA68C3" w:rsidRPr="00AA68C3" w:rsidRDefault="00AA68C3" w:rsidP="00AA68C3">
            <w:pPr>
              <w:spacing w:line="240" w:lineRule="auto"/>
              <w:rPr>
                <w:rFonts w:ascii="Times New Roman" w:hAnsi="Times New Roman" w:cs="Times New Roman"/>
                <w:sz w:val="24"/>
                <w:szCs w:val="24"/>
              </w:rPr>
            </w:pPr>
            <w:r w:rsidRPr="00DE374E">
              <w:rPr>
                <w:rFonts w:ascii="Times New Roman" w:hAnsi="Times New Roman" w:cs="Times New Roman"/>
                <w:b/>
                <w:sz w:val="24"/>
                <w:szCs w:val="24"/>
              </w:rPr>
              <w:t xml:space="preserve"> </w:t>
            </w:r>
            <w:r w:rsidRPr="00AA68C3">
              <w:rPr>
                <w:rFonts w:ascii="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144" w:type="dxa"/>
            <w:shd w:val="clear" w:color="auto" w:fill="auto"/>
          </w:tcPr>
          <w:p w:rsidR="00AA68C3"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300-303</w:t>
            </w:r>
          </w:p>
        </w:tc>
      </w:tr>
      <w:tr w:rsidR="00AA68C3" w:rsidRPr="00155BE7" w:rsidTr="00AA68C3">
        <w:tc>
          <w:tcPr>
            <w:tcW w:w="851" w:type="dxa"/>
            <w:shd w:val="clear" w:color="auto" w:fill="auto"/>
          </w:tcPr>
          <w:p w:rsidR="00AA68C3" w:rsidRDefault="00AA68C3" w:rsidP="00AA68C3">
            <w:pPr>
              <w:spacing w:line="240" w:lineRule="auto"/>
              <w:rPr>
                <w:rFonts w:ascii="Times New Roman" w:hAnsi="Times New Roman" w:cs="Times New Roman"/>
                <w:sz w:val="24"/>
                <w:szCs w:val="24"/>
              </w:rPr>
            </w:pPr>
            <w:r>
              <w:rPr>
                <w:rFonts w:ascii="Times New Roman" w:hAnsi="Times New Roman" w:cs="Times New Roman"/>
                <w:sz w:val="24"/>
                <w:szCs w:val="24"/>
              </w:rPr>
              <w:t>2.3.7</w:t>
            </w:r>
          </w:p>
        </w:tc>
        <w:tc>
          <w:tcPr>
            <w:tcW w:w="7513" w:type="dxa"/>
            <w:shd w:val="clear" w:color="auto" w:fill="auto"/>
          </w:tcPr>
          <w:p w:rsidR="00AA68C3" w:rsidRPr="00AA68C3" w:rsidRDefault="00AA68C3" w:rsidP="00AA68C3">
            <w:pPr>
              <w:spacing w:line="240" w:lineRule="auto"/>
              <w:contextualSpacing/>
              <w:rPr>
                <w:rFonts w:ascii="Times New Roman" w:hAnsi="Times New Roman" w:cs="Times New Roman"/>
                <w:sz w:val="24"/>
                <w:szCs w:val="24"/>
              </w:rPr>
            </w:pPr>
            <w:r w:rsidRPr="00DE374E">
              <w:rPr>
                <w:rFonts w:ascii="Times New Roman" w:hAnsi="Times New Roman" w:cs="Times New Roman"/>
                <w:b/>
                <w:sz w:val="24"/>
                <w:szCs w:val="24"/>
              </w:rPr>
              <w:t xml:space="preserve"> </w:t>
            </w:r>
            <w:r w:rsidRPr="00AA68C3">
              <w:rPr>
                <w:rFonts w:ascii="Times New Roman" w:hAnsi="Times New Roman" w:cs="Times New Roman"/>
                <w:sz w:val="24"/>
                <w:szCs w:val="24"/>
              </w:rPr>
              <w:t>Модели организации работы по формированию экологически целесообразного, здорового и безопасного образа жизни</w:t>
            </w:r>
          </w:p>
        </w:tc>
        <w:tc>
          <w:tcPr>
            <w:tcW w:w="1144" w:type="dxa"/>
            <w:shd w:val="clear" w:color="auto" w:fill="auto"/>
          </w:tcPr>
          <w:p w:rsidR="00AA68C3"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303-304</w:t>
            </w:r>
          </w:p>
        </w:tc>
      </w:tr>
      <w:tr w:rsidR="00AA68C3" w:rsidRPr="00155BE7" w:rsidTr="00AA68C3">
        <w:tc>
          <w:tcPr>
            <w:tcW w:w="851" w:type="dxa"/>
            <w:shd w:val="clear" w:color="auto" w:fill="auto"/>
          </w:tcPr>
          <w:p w:rsidR="00AA68C3" w:rsidRDefault="00AA68C3" w:rsidP="00AA68C3">
            <w:pPr>
              <w:spacing w:line="240" w:lineRule="auto"/>
              <w:rPr>
                <w:rFonts w:ascii="Times New Roman" w:hAnsi="Times New Roman" w:cs="Times New Roman"/>
                <w:sz w:val="24"/>
                <w:szCs w:val="24"/>
              </w:rPr>
            </w:pPr>
            <w:r>
              <w:rPr>
                <w:rFonts w:ascii="Times New Roman" w:hAnsi="Times New Roman" w:cs="Times New Roman"/>
                <w:sz w:val="24"/>
                <w:szCs w:val="24"/>
              </w:rPr>
              <w:t>2.3.8.</w:t>
            </w:r>
          </w:p>
        </w:tc>
        <w:tc>
          <w:tcPr>
            <w:tcW w:w="7513" w:type="dxa"/>
            <w:shd w:val="clear" w:color="auto" w:fill="auto"/>
          </w:tcPr>
          <w:p w:rsidR="00AA68C3" w:rsidRPr="00AA68C3" w:rsidRDefault="00AA68C3" w:rsidP="00AA68C3">
            <w:pPr>
              <w:pStyle w:val="3"/>
              <w:spacing w:before="0" w:line="240" w:lineRule="auto"/>
              <w:contextualSpacing/>
              <w:rPr>
                <w:rFonts w:ascii="Times New Roman" w:hAnsi="Times New Roman" w:cs="Times New Roman"/>
                <w:b w:val="0"/>
                <w:color w:val="auto"/>
                <w:sz w:val="24"/>
                <w:szCs w:val="24"/>
              </w:rPr>
            </w:pPr>
            <w:r w:rsidRPr="00AA68C3">
              <w:rPr>
                <w:rFonts w:ascii="Times New Roman" w:hAnsi="Times New Roman" w:cs="Times New Roman"/>
                <w:b w:val="0"/>
                <w:color w:val="auto"/>
                <w:sz w:val="24"/>
                <w:szCs w:val="24"/>
              </w:rPr>
              <w:t>Деятельность  МБОУ Подгорненской СШ  в области непрерывного экологического здоровьесберегающего образования обучающихся</w:t>
            </w:r>
          </w:p>
        </w:tc>
        <w:tc>
          <w:tcPr>
            <w:tcW w:w="1144" w:type="dxa"/>
            <w:shd w:val="clear" w:color="auto" w:fill="auto"/>
          </w:tcPr>
          <w:p w:rsidR="00AA68C3"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305-309</w:t>
            </w:r>
          </w:p>
        </w:tc>
      </w:tr>
      <w:tr w:rsidR="00AA68C3" w:rsidRPr="00155BE7" w:rsidTr="00AA68C3">
        <w:tc>
          <w:tcPr>
            <w:tcW w:w="851" w:type="dxa"/>
            <w:shd w:val="clear" w:color="auto" w:fill="auto"/>
          </w:tcPr>
          <w:p w:rsidR="00AA68C3" w:rsidRDefault="00AA68C3" w:rsidP="00AA68C3">
            <w:pPr>
              <w:spacing w:line="240" w:lineRule="auto"/>
              <w:rPr>
                <w:rFonts w:ascii="Times New Roman" w:hAnsi="Times New Roman" w:cs="Times New Roman"/>
                <w:sz w:val="24"/>
                <w:szCs w:val="24"/>
              </w:rPr>
            </w:pPr>
            <w:r>
              <w:rPr>
                <w:rFonts w:ascii="Times New Roman" w:hAnsi="Times New Roman" w:cs="Times New Roman"/>
                <w:sz w:val="24"/>
                <w:szCs w:val="24"/>
              </w:rPr>
              <w:t>2.3.9</w:t>
            </w:r>
          </w:p>
        </w:tc>
        <w:tc>
          <w:tcPr>
            <w:tcW w:w="7513" w:type="dxa"/>
            <w:shd w:val="clear" w:color="auto" w:fill="auto"/>
          </w:tcPr>
          <w:p w:rsidR="00AA68C3" w:rsidRPr="00AA68C3" w:rsidRDefault="00AA68C3" w:rsidP="00AA68C3">
            <w:pPr>
              <w:pStyle w:val="3"/>
              <w:spacing w:before="0"/>
              <w:contextualSpacing/>
              <w:rPr>
                <w:rFonts w:ascii="Times New Roman" w:hAnsi="Times New Roman" w:cs="Times New Roman"/>
                <w:b w:val="0"/>
                <w:color w:val="auto"/>
                <w:sz w:val="24"/>
                <w:szCs w:val="24"/>
              </w:rPr>
            </w:pPr>
            <w:r w:rsidRPr="00AA68C3">
              <w:rPr>
                <w:rFonts w:ascii="Times New Roman" w:hAnsi="Times New Roman" w:cs="Times New Roman"/>
                <w:b w:val="0"/>
                <w:color w:val="auto"/>
                <w:sz w:val="24"/>
                <w:szCs w:val="24"/>
              </w:rPr>
              <w:t xml:space="preserve"> Система поощрения социальной успешности и проявлений активной  жизненной позиции обучающихся</w:t>
            </w:r>
          </w:p>
        </w:tc>
        <w:tc>
          <w:tcPr>
            <w:tcW w:w="1144" w:type="dxa"/>
            <w:shd w:val="clear" w:color="auto" w:fill="auto"/>
          </w:tcPr>
          <w:p w:rsidR="00AA68C3"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309-310</w:t>
            </w:r>
          </w:p>
        </w:tc>
      </w:tr>
      <w:tr w:rsidR="00E808B7" w:rsidRPr="00155BE7" w:rsidTr="00AA68C3">
        <w:tc>
          <w:tcPr>
            <w:tcW w:w="851" w:type="dxa"/>
            <w:shd w:val="clear" w:color="auto" w:fill="auto"/>
          </w:tcPr>
          <w:p w:rsidR="00E808B7" w:rsidRDefault="00E808B7" w:rsidP="00AA68C3">
            <w:pPr>
              <w:spacing w:line="240" w:lineRule="auto"/>
              <w:rPr>
                <w:rFonts w:ascii="Times New Roman" w:hAnsi="Times New Roman" w:cs="Times New Roman"/>
                <w:sz w:val="24"/>
                <w:szCs w:val="24"/>
              </w:rPr>
            </w:pPr>
            <w:r>
              <w:rPr>
                <w:rFonts w:ascii="Times New Roman" w:hAnsi="Times New Roman" w:cs="Times New Roman"/>
                <w:sz w:val="24"/>
                <w:szCs w:val="24"/>
              </w:rPr>
              <w:t>2.3.10</w:t>
            </w:r>
          </w:p>
        </w:tc>
        <w:tc>
          <w:tcPr>
            <w:tcW w:w="7513" w:type="dxa"/>
            <w:shd w:val="clear" w:color="auto" w:fill="auto"/>
          </w:tcPr>
          <w:p w:rsidR="00E808B7" w:rsidRPr="00AA68C3" w:rsidRDefault="00E808B7" w:rsidP="00AA68C3">
            <w:pPr>
              <w:pStyle w:val="3"/>
              <w:spacing w:before="0"/>
              <w:contextualSpacing/>
              <w:rPr>
                <w:rFonts w:ascii="Times New Roman" w:hAnsi="Times New Roman" w:cs="Times New Roman"/>
                <w:b w:val="0"/>
                <w:color w:val="auto"/>
                <w:sz w:val="24"/>
                <w:szCs w:val="24"/>
              </w:rPr>
            </w:pPr>
            <w:r w:rsidRPr="00E808B7">
              <w:rPr>
                <w:rFonts w:ascii="Times New Roman" w:hAnsi="Times New Roman" w:cs="Times New Roman"/>
                <w:b w:val="0"/>
                <w:color w:val="auto"/>
                <w:sz w:val="24"/>
                <w:szCs w:val="24"/>
              </w:rPr>
              <w:t xml:space="preserve">Критерии, показатели эффективности деятельности образовательной </w:t>
            </w:r>
            <w:r w:rsidRPr="00E808B7">
              <w:rPr>
                <w:rFonts w:ascii="Times New Roman" w:hAnsi="Times New Roman" w:cs="Times New Roman"/>
                <w:b w:val="0"/>
                <w:color w:val="auto"/>
                <w:sz w:val="24"/>
                <w:szCs w:val="24"/>
              </w:rPr>
              <w:lastRenderedPageBreak/>
              <w:t>организации в части духовно - нравственного развития, воспитания и  социализации обучающихся</w:t>
            </w:r>
          </w:p>
        </w:tc>
        <w:tc>
          <w:tcPr>
            <w:tcW w:w="1144" w:type="dxa"/>
            <w:shd w:val="clear" w:color="auto" w:fill="auto"/>
          </w:tcPr>
          <w:p w:rsidR="00E808B7"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310-312</w:t>
            </w:r>
          </w:p>
        </w:tc>
      </w:tr>
      <w:tr w:rsidR="00E808B7" w:rsidRPr="00155BE7" w:rsidTr="00AA68C3">
        <w:tc>
          <w:tcPr>
            <w:tcW w:w="851" w:type="dxa"/>
            <w:shd w:val="clear" w:color="auto" w:fill="auto"/>
          </w:tcPr>
          <w:p w:rsidR="00E808B7" w:rsidRDefault="00E808B7" w:rsidP="00016B0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2.3.11</w:t>
            </w:r>
          </w:p>
        </w:tc>
        <w:tc>
          <w:tcPr>
            <w:tcW w:w="7513" w:type="dxa"/>
            <w:shd w:val="clear" w:color="auto" w:fill="auto"/>
          </w:tcPr>
          <w:p w:rsidR="00E808B7" w:rsidRPr="00E808B7" w:rsidRDefault="00E808B7" w:rsidP="00016B06">
            <w:pPr>
              <w:pStyle w:val="3"/>
              <w:spacing w:before="0"/>
              <w:rPr>
                <w:rFonts w:ascii="Times New Roman" w:hAnsi="Times New Roman" w:cs="Times New Roman"/>
                <w:b w:val="0"/>
                <w:color w:val="auto"/>
                <w:sz w:val="24"/>
                <w:szCs w:val="24"/>
              </w:rPr>
            </w:pPr>
            <w:r w:rsidRPr="007C5509">
              <w:rPr>
                <w:rFonts w:ascii="Times New Roman" w:hAnsi="Times New Roman" w:cs="Times New Roman"/>
                <w:color w:val="auto"/>
                <w:sz w:val="24"/>
                <w:szCs w:val="24"/>
              </w:rPr>
              <w:t xml:space="preserve"> </w:t>
            </w:r>
            <w:r w:rsidRPr="00E808B7">
              <w:rPr>
                <w:rFonts w:ascii="Times New Roman" w:hAnsi="Times New Roman" w:cs="Times New Roman"/>
                <w:b w:val="0"/>
                <w:color w:val="auto"/>
                <w:sz w:val="24"/>
                <w:szCs w:val="24"/>
              </w:rPr>
              <w:t>Методика и инструментарий мониторинга духовно - нравственного развития, воспитания и социализации обучающихся</w:t>
            </w:r>
          </w:p>
        </w:tc>
        <w:tc>
          <w:tcPr>
            <w:tcW w:w="1144" w:type="dxa"/>
            <w:shd w:val="clear" w:color="auto" w:fill="auto"/>
          </w:tcPr>
          <w:p w:rsidR="00E808B7"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312-317</w:t>
            </w:r>
          </w:p>
        </w:tc>
      </w:tr>
      <w:tr w:rsidR="00E808B7" w:rsidRPr="00155BE7" w:rsidTr="00AA68C3">
        <w:tc>
          <w:tcPr>
            <w:tcW w:w="851" w:type="dxa"/>
            <w:shd w:val="clear" w:color="auto" w:fill="auto"/>
          </w:tcPr>
          <w:p w:rsidR="00E808B7" w:rsidRDefault="00E808B7" w:rsidP="00AA68C3">
            <w:pPr>
              <w:spacing w:line="240" w:lineRule="auto"/>
              <w:rPr>
                <w:rFonts w:ascii="Times New Roman" w:hAnsi="Times New Roman" w:cs="Times New Roman"/>
                <w:sz w:val="24"/>
                <w:szCs w:val="24"/>
              </w:rPr>
            </w:pPr>
            <w:r>
              <w:rPr>
                <w:rFonts w:ascii="Times New Roman" w:hAnsi="Times New Roman" w:cs="Times New Roman"/>
                <w:sz w:val="24"/>
                <w:szCs w:val="24"/>
              </w:rPr>
              <w:t>2.3.12</w:t>
            </w:r>
          </w:p>
        </w:tc>
        <w:tc>
          <w:tcPr>
            <w:tcW w:w="7513" w:type="dxa"/>
            <w:shd w:val="clear" w:color="auto" w:fill="auto"/>
          </w:tcPr>
          <w:p w:rsidR="00E808B7" w:rsidRPr="00E808B7" w:rsidRDefault="00E808B7" w:rsidP="00AA68C3">
            <w:pPr>
              <w:pStyle w:val="3"/>
              <w:spacing w:before="0"/>
              <w:rPr>
                <w:rFonts w:ascii="Times New Roman" w:hAnsi="Times New Roman" w:cs="Times New Roman"/>
                <w:b w:val="0"/>
                <w:color w:val="auto"/>
                <w:sz w:val="24"/>
                <w:szCs w:val="24"/>
              </w:rPr>
            </w:pPr>
            <w:r w:rsidRPr="00E808B7">
              <w:rPr>
                <w:rFonts w:ascii="Times New Roman" w:hAnsi="Times New Roman" w:cs="Times New Roman"/>
                <w:b w:val="0"/>
                <w:color w:val="auto"/>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всей жизни здорового и безопасного образа  жизни обучающихся</w:t>
            </w:r>
          </w:p>
        </w:tc>
        <w:tc>
          <w:tcPr>
            <w:tcW w:w="1144" w:type="dxa"/>
            <w:shd w:val="clear" w:color="auto" w:fill="auto"/>
          </w:tcPr>
          <w:p w:rsidR="00E808B7" w:rsidRPr="009A5F7C" w:rsidRDefault="00152235"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317-320</w:t>
            </w:r>
          </w:p>
        </w:tc>
      </w:tr>
      <w:tr w:rsidR="00E808B7" w:rsidRPr="00155BE7" w:rsidTr="00AA68C3">
        <w:tc>
          <w:tcPr>
            <w:tcW w:w="851"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2.4.</w:t>
            </w:r>
          </w:p>
        </w:tc>
        <w:tc>
          <w:tcPr>
            <w:tcW w:w="7513"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Программа коррекционной работы</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320 - 341</w:t>
            </w:r>
          </w:p>
        </w:tc>
      </w:tr>
      <w:tr w:rsidR="00E808B7" w:rsidRPr="00155BE7" w:rsidTr="00AA68C3">
        <w:tc>
          <w:tcPr>
            <w:tcW w:w="851"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2.4.5.</w:t>
            </w:r>
          </w:p>
        </w:tc>
        <w:tc>
          <w:tcPr>
            <w:tcW w:w="7513"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Планируемые результаты коррекционной работы</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341 - 342</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b/>
                <w:sz w:val="24"/>
                <w:szCs w:val="24"/>
              </w:rPr>
            </w:pPr>
            <w:r w:rsidRPr="009A5F7C">
              <w:rPr>
                <w:rFonts w:ascii="Times New Roman" w:hAnsi="Times New Roman" w:cs="Times New Roman"/>
                <w:b/>
                <w:sz w:val="24"/>
                <w:szCs w:val="24"/>
              </w:rPr>
              <w:t>3.</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b/>
                <w:sz w:val="24"/>
                <w:szCs w:val="24"/>
              </w:rPr>
            </w:pPr>
            <w:r w:rsidRPr="009A5F7C">
              <w:rPr>
                <w:rFonts w:ascii="Times New Roman" w:hAnsi="Times New Roman" w:cs="Times New Roman"/>
                <w:b/>
                <w:sz w:val="24"/>
                <w:szCs w:val="24"/>
              </w:rPr>
              <w:t>Организационный раздел ООП ООО</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b/>
                <w:sz w:val="24"/>
                <w:szCs w:val="24"/>
              </w:rPr>
            </w:pPr>
            <w:r w:rsidRPr="009A5F7C">
              <w:rPr>
                <w:rFonts w:ascii="Times New Roman" w:hAnsi="Times New Roman" w:cs="Times New Roman"/>
                <w:b/>
                <w:sz w:val="24"/>
                <w:szCs w:val="24"/>
              </w:rPr>
              <w:t>342 - 392</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3.1.</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Пояснительная записка и учебный план ООП ООО МБОУ Большермонтненской СШ  на 2019-2020 учебный год</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342 - 352</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lang w:val="en-US"/>
              </w:rPr>
              <w:t>3</w:t>
            </w:r>
            <w:r w:rsidRPr="009A5F7C">
              <w:rPr>
                <w:rFonts w:ascii="Times New Roman" w:hAnsi="Times New Roman" w:cs="Times New Roman"/>
                <w:sz w:val="24"/>
                <w:szCs w:val="24"/>
              </w:rPr>
              <w:t>.2.</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Календарный учебный график</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353 - 358</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3.3.</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План внеурочной деятельности</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359</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3.4.</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 xml:space="preserve">Система  реализации основной образовательной </w:t>
            </w:r>
          </w:p>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программы основного общего образования</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360 - 361</w:t>
            </w:r>
          </w:p>
        </w:tc>
      </w:tr>
      <w:tr w:rsidR="00E808B7" w:rsidRPr="00155BE7" w:rsidTr="00AA68C3">
        <w:tc>
          <w:tcPr>
            <w:tcW w:w="851"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3.4.1.</w:t>
            </w:r>
          </w:p>
        </w:tc>
        <w:tc>
          <w:tcPr>
            <w:tcW w:w="7513" w:type="dxa"/>
            <w:shd w:val="clear" w:color="auto" w:fill="auto"/>
          </w:tcPr>
          <w:p w:rsidR="00E808B7" w:rsidRPr="009A5F7C" w:rsidRDefault="00E808B7" w:rsidP="00AA68C3">
            <w:pPr>
              <w:spacing w:line="240" w:lineRule="auto"/>
              <w:jc w:val="both"/>
              <w:rPr>
                <w:rFonts w:ascii="Times New Roman" w:hAnsi="Times New Roman" w:cs="Times New Roman"/>
                <w:sz w:val="24"/>
                <w:szCs w:val="24"/>
              </w:rPr>
            </w:pPr>
            <w:r w:rsidRPr="009A5F7C">
              <w:rPr>
                <w:rFonts w:ascii="Times New Roman" w:hAnsi="Times New Roman" w:cs="Times New Roman"/>
                <w:sz w:val="24"/>
                <w:szCs w:val="24"/>
              </w:rPr>
              <w:t>Описание кадровых условий реализации ООП ООО</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361</w:t>
            </w:r>
            <w:r>
              <w:rPr>
                <w:rFonts w:ascii="Times New Roman" w:hAnsi="Times New Roman" w:cs="Times New Roman"/>
                <w:sz w:val="24"/>
                <w:szCs w:val="24"/>
              </w:rPr>
              <w:t xml:space="preserve"> - 366</w:t>
            </w:r>
          </w:p>
        </w:tc>
      </w:tr>
      <w:tr w:rsidR="00E808B7" w:rsidRPr="00155BE7" w:rsidTr="00AA68C3">
        <w:tc>
          <w:tcPr>
            <w:tcW w:w="851"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3.4.2.</w:t>
            </w:r>
          </w:p>
        </w:tc>
        <w:tc>
          <w:tcPr>
            <w:tcW w:w="7513"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Учебно-методическое и материально</w:t>
            </w:r>
            <w:r>
              <w:rPr>
                <w:rFonts w:ascii="Times New Roman" w:hAnsi="Times New Roman" w:cs="Times New Roman"/>
                <w:sz w:val="24"/>
                <w:szCs w:val="24"/>
              </w:rPr>
              <w:t xml:space="preserve"> </w:t>
            </w:r>
            <w:r w:rsidRPr="009A5F7C">
              <w:rPr>
                <w:rFonts w:ascii="Times New Roman" w:hAnsi="Times New Roman" w:cs="Times New Roman"/>
                <w:sz w:val="24"/>
                <w:szCs w:val="24"/>
              </w:rPr>
              <w:t>-</w:t>
            </w:r>
            <w:r>
              <w:rPr>
                <w:rFonts w:ascii="Times New Roman" w:hAnsi="Times New Roman" w:cs="Times New Roman"/>
                <w:sz w:val="24"/>
                <w:szCs w:val="24"/>
              </w:rPr>
              <w:t xml:space="preserve"> </w:t>
            </w:r>
            <w:r w:rsidRPr="009A5F7C">
              <w:rPr>
                <w:rFonts w:ascii="Times New Roman" w:hAnsi="Times New Roman" w:cs="Times New Roman"/>
                <w:sz w:val="24"/>
                <w:szCs w:val="24"/>
              </w:rPr>
              <w:t>технические условия реализации ООП ООО</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sidRPr="009A5F7C">
              <w:rPr>
                <w:rFonts w:ascii="Times New Roman" w:hAnsi="Times New Roman" w:cs="Times New Roman"/>
                <w:sz w:val="24"/>
                <w:szCs w:val="24"/>
              </w:rPr>
              <w:t>366 - 37</w:t>
            </w:r>
            <w:r>
              <w:rPr>
                <w:rFonts w:ascii="Times New Roman" w:hAnsi="Times New Roman" w:cs="Times New Roman"/>
                <w:sz w:val="24"/>
                <w:szCs w:val="24"/>
              </w:rPr>
              <w:t>3</w:t>
            </w:r>
          </w:p>
        </w:tc>
      </w:tr>
      <w:tr w:rsidR="00E808B7" w:rsidRPr="009A5F7C" w:rsidTr="00AA68C3">
        <w:tc>
          <w:tcPr>
            <w:tcW w:w="851"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3.4.3.</w:t>
            </w:r>
          </w:p>
        </w:tc>
        <w:tc>
          <w:tcPr>
            <w:tcW w:w="7513"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Контроль за состоянием системы условий</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373</w:t>
            </w:r>
            <w:r w:rsidRPr="009A5F7C">
              <w:rPr>
                <w:rFonts w:ascii="Times New Roman" w:hAnsi="Times New Roman" w:cs="Times New Roman"/>
                <w:sz w:val="24"/>
                <w:szCs w:val="24"/>
              </w:rPr>
              <w:t xml:space="preserve"> - 37</w:t>
            </w:r>
            <w:r>
              <w:rPr>
                <w:rFonts w:ascii="Times New Roman" w:hAnsi="Times New Roman" w:cs="Times New Roman"/>
                <w:sz w:val="24"/>
                <w:szCs w:val="24"/>
              </w:rPr>
              <w:t>5</w:t>
            </w:r>
          </w:p>
        </w:tc>
      </w:tr>
      <w:tr w:rsidR="00E808B7" w:rsidRPr="00155BE7" w:rsidTr="00AA68C3">
        <w:tc>
          <w:tcPr>
            <w:tcW w:w="851"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3.4.4.</w:t>
            </w:r>
          </w:p>
        </w:tc>
        <w:tc>
          <w:tcPr>
            <w:tcW w:w="7513" w:type="dxa"/>
            <w:shd w:val="clear" w:color="auto" w:fill="auto"/>
          </w:tcPr>
          <w:p w:rsidR="00E808B7" w:rsidRPr="009A5F7C" w:rsidRDefault="00E808B7" w:rsidP="00AA68C3">
            <w:pPr>
              <w:spacing w:line="240" w:lineRule="auto"/>
              <w:rPr>
                <w:rFonts w:ascii="Times New Roman" w:hAnsi="Times New Roman" w:cs="Times New Roman"/>
                <w:sz w:val="24"/>
                <w:szCs w:val="24"/>
              </w:rPr>
            </w:pPr>
            <w:r w:rsidRPr="009A5F7C">
              <w:rPr>
                <w:rFonts w:ascii="Times New Roman" w:hAnsi="Times New Roman" w:cs="Times New Roman"/>
                <w:sz w:val="24"/>
                <w:szCs w:val="24"/>
              </w:rPr>
              <w:t xml:space="preserve">Сетевой график (дорожная карта) по формированию необходимой системы условий </w:t>
            </w:r>
            <w:r w:rsidRPr="009A5F7C">
              <w:rPr>
                <w:rFonts w:ascii="Times New Roman" w:hAnsi="Times New Roman" w:cs="Times New Roman"/>
                <w:noProof/>
                <w:sz w:val="24"/>
                <w:szCs w:val="24"/>
              </w:rPr>
              <w:t>реализации основной образовательной программы</w:t>
            </w:r>
            <w:r w:rsidRPr="009A5F7C">
              <w:rPr>
                <w:rFonts w:ascii="Times New Roman" w:hAnsi="Times New Roman" w:cs="Times New Roman"/>
                <w:sz w:val="24"/>
                <w:szCs w:val="24"/>
              </w:rPr>
              <w:t xml:space="preserve"> основного общего образования </w:t>
            </w:r>
          </w:p>
        </w:tc>
        <w:tc>
          <w:tcPr>
            <w:tcW w:w="1144" w:type="dxa"/>
            <w:shd w:val="clear" w:color="auto" w:fill="auto"/>
          </w:tcPr>
          <w:p w:rsidR="00E808B7" w:rsidRPr="009A5F7C" w:rsidRDefault="00E808B7" w:rsidP="00AA68C3">
            <w:pPr>
              <w:spacing w:line="240" w:lineRule="auto"/>
              <w:jc w:val="center"/>
              <w:rPr>
                <w:rFonts w:ascii="Times New Roman" w:hAnsi="Times New Roman" w:cs="Times New Roman"/>
                <w:sz w:val="24"/>
                <w:szCs w:val="24"/>
              </w:rPr>
            </w:pPr>
            <w:r>
              <w:rPr>
                <w:rFonts w:ascii="Times New Roman" w:hAnsi="Times New Roman" w:cs="Times New Roman"/>
                <w:sz w:val="24"/>
                <w:szCs w:val="24"/>
              </w:rPr>
              <w:t>375</w:t>
            </w:r>
            <w:r w:rsidRPr="009A5F7C">
              <w:rPr>
                <w:rFonts w:ascii="Times New Roman" w:hAnsi="Times New Roman" w:cs="Times New Roman"/>
                <w:sz w:val="24"/>
                <w:szCs w:val="24"/>
              </w:rPr>
              <w:t xml:space="preserve"> - 39</w:t>
            </w:r>
            <w:r>
              <w:rPr>
                <w:rFonts w:ascii="Times New Roman" w:hAnsi="Times New Roman" w:cs="Times New Roman"/>
                <w:sz w:val="24"/>
                <w:szCs w:val="24"/>
              </w:rPr>
              <w:t>0</w:t>
            </w:r>
          </w:p>
        </w:tc>
      </w:tr>
      <w:tr w:rsidR="00E808B7" w:rsidRPr="003E72D8" w:rsidTr="00AA68C3">
        <w:trPr>
          <w:trHeight w:val="691"/>
        </w:trPr>
        <w:tc>
          <w:tcPr>
            <w:tcW w:w="851" w:type="dxa"/>
            <w:shd w:val="clear" w:color="auto" w:fill="auto"/>
          </w:tcPr>
          <w:p w:rsidR="00E808B7" w:rsidRPr="003E72D8" w:rsidRDefault="00E808B7" w:rsidP="00AA68C3">
            <w:pPr>
              <w:spacing w:line="240" w:lineRule="auto"/>
              <w:rPr>
                <w:rFonts w:ascii="Times New Roman" w:hAnsi="Times New Roman" w:cs="Times New Roman"/>
                <w:b/>
                <w:sz w:val="24"/>
                <w:szCs w:val="24"/>
              </w:rPr>
            </w:pPr>
            <w:r w:rsidRPr="003E72D8">
              <w:rPr>
                <w:rFonts w:ascii="Times New Roman" w:hAnsi="Times New Roman" w:cs="Times New Roman"/>
                <w:b/>
                <w:sz w:val="24"/>
                <w:szCs w:val="24"/>
              </w:rPr>
              <w:t>4.</w:t>
            </w:r>
          </w:p>
        </w:tc>
        <w:tc>
          <w:tcPr>
            <w:tcW w:w="7513" w:type="dxa"/>
            <w:shd w:val="clear" w:color="auto" w:fill="auto"/>
          </w:tcPr>
          <w:p w:rsidR="00E808B7" w:rsidRPr="003E72D8" w:rsidRDefault="00E808B7" w:rsidP="00AA68C3">
            <w:pPr>
              <w:spacing w:line="240" w:lineRule="auto"/>
              <w:rPr>
                <w:rFonts w:ascii="Times New Roman" w:hAnsi="Times New Roman" w:cs="Times New Roman"/>
                <w:b/>
                <w:sz w:val="24"/>
                <w:szCs w:val="24"/>
              </w:rPr>
            </w:pPr>
            <w:r w:rsidRPr="003E72D8">
              <w:rPr>
                <w:rFonts w:ascii="Times New Roman" w:hAnsi="Times New Roman" w:cs="Times New Roman"/>
                <w:b/>
                <w:sz w:val="24"/>
                <w:szCs w:val="24"/>
              </w:rPr>
              <w:t>Нормативно – правовые основы образовательной программы школы</w:t>
            </w:r>
          </w:p>
        </w:tc>
        <w:tc>
          <w:tcPr>
            <w:tcW w:w="1144" w:type="dxa"/>
            <w:shd w:val="clear" w:color="auto" w:fill="auto"/>
          </w:tcPr>
          <w:p w:rsidR="00E808B7" w:rsidRPr="003E72D8" w:rsidRDefault="00E808B7" w:rsidP="00AA68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390</w:t>
            </w:r>
            <w:r w:rsidRPr="003E72D8">
              <w:rPr>
                <w:rFonts w:ascii="Times New Roman" w:hAnsi="Times New Roman" w:cs="Times New Roman"/>
                <w:b/>
                <w:sz w:val="24"/>
                <w:szCs w:val="24"/>
              </w:rPr>
              <w:t xml:space="preserve"> - 39</w:t>
            </w:r>
            <w:r>
              <w:rPr>
                <w:rFonts w:ascii="Times New Roman" w:hAnsi="Times New Roman" w:cs="Times New Roman"/>
                <w:b/>
                <w:sz w:val="24"/>
                <w:szCs w:val="24"/>
              </w:rPr>
              <w:t>5</w:t>
            </w:r>
          </w:p>
        </w:tc>
      </w:tr>
    </w:tbl>
    <w:p w:rsidR="007E2F68" w:rsidRPr="00155BE7" w:rsidRDefault="007E2F68" w:rsidP="00AA68C3">
      <w:pPr>
        <w:rPr>
          <w:rFonts w:cs="Times New Roman"/>
          <w:b/>
          <w:bCs/>
          <w:highlight w:val="yellow"/>
        </w:rPr>
      </w:pP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8"/>
      </w:tblGrid>
      <w:tr w:rsidR="007E2F68" w:rsidRPr="00155BE7" w:rsidTr="00B1436E">
        <w:tc>
          <w:tcPr>
            <w:tcW w:w="9508" w:type="dxa"/>
            <w:shd w:val="clear" w:color="auto" w:fill="auto"/>
          </w:tcPr>
          <w:p w:rsidR="007E2F68" w:rsidRPr="003E72D8" w:rsidRDefault="007E2F68" w:rsidP="004B223F">
            <w:pPr>
              <w:jc w:val="center"/>
              <w:rPr>
                <w:rFonts w:ascii="Times New Roman" w:hAnsi="Times New Roman" w:cs="Times New Roman"/>
                <w:b/>
                <w:sz w:val="24"/>
                <w:szCs w:val="24"/>
              </w:rPr>
            </w:pPr>
            <w:r w:rsidRPr="003E72D8">
              <w:rPr>
                <w:rFonts w:ascii="Times New Roman" w:hAnsi="Times New Roman" w:cs="Times New Roman"/>
                <w:b/>
                <w:sz w:val="24"/>
                <w:szCs w:val="24"/>
              </w:rPr>
              <w:t>ЭЛЕКТРОННОЕ ПРИЛОЖЕНИЕ к ООП ООО</w:t>
            </w:r>
          </w:p>
        </w:tc>
      </w:tr>
      <w:tr w:rsidR="007E2F68" w:rsidRPr="00155BE7" w:rsidTr="00B1436E">
        <w:tc>
          <w:tcPr>
            <w:tcW w:w="9508" w:type="dxa"/>
            <w:shd w:val="clear" w:color="auto" w:fill="auto"/>
          </w:tcPr>
          <w:p w:rsidR="007E2F68" w:rsidRPr="003E72D8" w:rsidRDefault="007E2F68" w:rsidP="004B223F">
            <w:pPr>
              <w:rPr>
                <w:rFonts w:ascii="Times New Roman" w:hAnsi="Times New Roman" w:cs="Times New Roman"/>
                <w:noProof/>
                <w:sz w:val="24"/>
                <w:szCs w:val="24"/>
              </w:rPr>
            </w:pPr>
            <w:r w:rsidRPr="003E72D8">
              <w:rPr>
                <w:rFonts w:ascii="Times New Roman" w:hAnsi="Times New Roman" w:cs="Times New Roman"/>
                <w:sz w:val="24"/>
                <w:szCs w:val="24"/>
              </w:rPr>
              <w:t xml:space="preserve">Рабочие программы </w:t>
            </w:r>
            <w:r w:rsidRPr="003E72D8">
              <w:rPr>
                <w:rFonts w:ascii="Times New Roman" w:hAnsi="Times New Roman" w:cs="Times New Roman"/>
                <w:noProof/>
                <w:sz w:val="24"/>
                <w:szCs w:val="24"/>
              </w:rPr>
              <w:t xml:space="preserve"> учебных предметов</w:t>
            </w:r>
            <w:r w:rsidRPr="003E72D8">
              <w:rPr>
                <w:rFonts w:ascii="Times New Roman" w:hAnsi="Times New Roman" w:cs="Times New Roman"/>
                <w:sz w:val="24"/>
                <w:szCs w:val="24"/>
              </w:rPr>
              <w:t xml:space="preserve"> на уровне основного общего образования</w:t>
            </w:r>
          </w:p>
        </w:tc>
      </w:tr>
      <w:tr w:rsidR="007E2F68" w:rsidRPr="0097478E" w:rsidTr="00B1436E">
        <w:tc>
          <w:tcPr>
            <w:tcW w:w="9508" w:type="dxa"/>
            <w:shd w:val="clear" w:color="auto" w:fill="auto"/>
          </w:tcPr>
          <w:p w:rsidR="007E2F68" w:rsidRPr="003E72D8" w:rsidRDefault="007E2F68" w:rsidP="004B223F">
            <w:pPr>
              <w:rPr>
                <w:rFonts w:ascii="Times New Roman" w:hAnsi="Times New Roman" w:cs="Times New Roman"/>
                <w:sz w:val="24"/>
                <w:szCs w:val="24"/>
              </w:rPr>
            </w:pPr>
            <w:r w:rsidRPr="003E72D8">
              <w:rPr>
                <w:rFonts w:ascii="Times New Roman" w:hAnsi="Times New Roman" w:cs="Times New Roman"/>
                <w:sz w:val="24"/>
                <w:szCs w:val="24"/>
              </w:rPr>
              <w:t xml:space="preserve">Рабочие программы </w:t>
            </w:r>
            <w:r w:rsidRPr="003E72D8">
              <w:rPr>
                <w:rFonts w:ascii="Times New Roman" w:hAnsi="Times New Roman" w:cs="Times New Roman"/>
                <w:noProof/>
                <w:sz w:val="24"/>
                <w:szCs w:val="24"/>
              </w:rPr>
              <w:t xml:space="preserve">курсов по внеурочной деятельности </w:t>
            </w:r>
          </w:p>
        </w:tc>
      </w:tr>
    </w:tbl>
    <w:p w:rsidR="00933E5A" w:rsidRDefault="00933E5A" w:rsidP="00933E5A"/>
    <w:p w:rsidR="00933E5A" w:rsidRPr="00933E5A" w:rsidRDefault="00933E5A" w:rsidP="00933E5A"/>
    <w:p w:rsidR="00155BE7" w:rsidRDefault="00285DFC" w:rsidP="004B223F">
      <w:pPr>
        <w:pStyle w:val="1"/>
        <w:keepLines w:val="0"/>
        <w:numPr>
          <w:ilvl w:val="0"/>
          <w:numId w:val="1"/>
        </w:numPr>
        <w:tabs>
          <w:tab w:val="left" w:pos="993"/>
        </w:tabs>
        <w:spacing w:before="0"/>
        <w:ind w:left="0" w:firstLine="567"/>
        <w:jc w:val="center"/>
        <w:rPr>
          <w:rFonts w:ascii="Times New Roman" w:hAnsi="Times New Roman" w:cs="Times New Roman"/>
          <w:color w:val="auto"/>
          <w:sz w:val="24"/>
          <w:szCs w:val="24"/>
        </w:rPr>
      </w:pPr>
      <w:r w:rsidRPr="00285DFC">
        <w:rPr>
          <w:rFonts w:ascii="Times New Roman" w:hAnsi="Times New Roman" w:cs="Times New Roman"/>
          <w:color w:val="auto"/>
          <w:sz w:val="24"/>
          <w:szCs w:val="24"/>
        </w:rPr>
        <w:lastRenderedPageBreak/>
        <w:t xml:space="preserve">Целевой раздел основной образовательной программы </w:t>
      </w:r>
    </w:p>
    <w:p w:rsidR="00CA6646" w:rsidRPr="00285DFC" w:rsidRDefault="00285DFC" w:rsidP="004B223F">
      <w:pPr>
        <w:pStyle w:val="1"/>
        <w:keepLines w:val="0"/>
        <w:tabs>
          <w:tab w:val="left" w:pos="993"/>
        </w:tabs>
        <w:spacing w:before="0"/>
        <w:ind w:left="567"/>
        <w:jc w:val="center"/>
        <w:rPr>
          <w:rFonts w:ascii="Times New Roman" w:hAnsi="Times New Roman" w:cs="Times New Roman"/>
          <w:color w:val="auto"/>
          <w:sz w:val="24"/>
          <w:szCs w:val="24"/>
        </w:rPr>
      </w:pPr>
      <w:r w:rsidRPr="00285DFC">
        <w:rPr>
          <w:rFonts w:ascii="Times New Roman" w:hAnsi="Times New Roman" w:cs="Times New Roman"/>
          <w:color w:val="auto"/>
          <w:sz w:val="24"/>
          <w:szCs w:val="24"/>
        </w:rPr>
        <w:t>основного общего образования</w:t>
      </w:r>
    </w:p>
    <w:p w:rsidR="00CA6646" w:rsidRPr="00285DFC" w:rsidRDefault="00CA6646" w:rsidP="004B223F">
      <w:pPr>
        <w:pStyle w:val="1"/>
        <w:tabs>
          <w:tab w:val="left" w:pos="993"/>
        </w:tabs>
        <w:spacing w:before="0"/>
        <w:ind w:firstLine="567"/>
        <w:jc w:val="center"/>
        <w:rPr>
          <w:rFonts w:ascii="Times New Roman" w:hAnsi="Times New Roman" w:cs="Times New Roman"/>
          <w:color w:val="auto"/>
          <w:sz w:val="24"/>
          <w:szCs w:val="24"/>
        </w:rPr>
      </w:pPr>
      <w:r w:rsidRPr="00285DFC">
        <w:rPr>
          <w:rFonts w:ascii="Times New Roman" w:hAnsi="Times New Roman" w:cs="Times New Roman"/>
          <w:color w:val="auto"/>
          <w:sz w:val="24"/>
          <w:szCs w:val="24"/>
        </w:rPr>
        <w:t>1.1. Пояснительная записка</w:t>
      </w:r>
    </w:p>
    <w:p w:rsidR="00CA6646" w:rsidRPr="00285DFC" w:rsidRDefault="00CA6646" w:rsidP="004B223F">
      <w:pPr>
        <w:tabs>
          <w:tab w:val="left" w:pos="993"/>
        </w:tabs>
        <w:ind w:firstLine="567"/>
        <w:jc w:val="center"/>
        <w:rPr>
          <w:rFonts w:ascii="Times New Roman" w:hAnsi="Times New Roman" w:cs="Times New Roman"/>
          <w:b/>
          <w:sz w:val="24"/>
          <w:szCs w:val="24"/>
        </w:rPr>
      </w:pPr>
      <w:r w:rsidRPr="00285DFC">
        <w:rPr>
          <w:rFonts w:ascii="Times New Roman" w:hAnsi="Times New Roman" w:cs="Times New Roman"/>
          <w:b/>
          <w:sz w:val="24"/>
          <w:szCs w:val="24"/>
        </w:rPr>
        <w:t>1.1.1. Цели и задачи реализации основной образовательной программы основного общего образования</w:t>
      </w:r>
    </w:p>
    <w:p w:rsidR="00285DFC" w:rsidRPr="00285DFC" w:rsidRDefault="00285DFC" w:rsidP="004B223F">
      <w:pPr>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Основная образовательная программа основного общего образования (ФГОС</w:t>
      </w:r>
      <w:r w:rsidR="00155BE7">
        <w:rPr>
          <w:rFonts w:ascii="Times New Roman" w:hAnsi="Times New Roman" w:cs="Times New Roman"/>
          <w:sz w:val="24"/>
          <w:szCs w:val="24"/>
        </w:rPr>
        <w:t xml:space="preserve">) МБОУ  Подгорненской СШ  на 2019 </w:t>
      </w:r>
      <w:r w:rsidRPr="00285DFC">
        <w:rPr>
          <w:rFonts w:ascii="Times New Roman" w:hAnsi="Times New Roman" w:cs="Times New Roman"/>
          <w:sz w:val="24"/>
          <w:szCs w:val="24"/>
        </w:rPr>
        <w:t>-</w:t>
      </w:r>
      <w:r w:rsidR="00155BE7">
        <w:rPr>
          <w:rFonts w:ascii="Times New Roman" w:hAnsi="Times New Roman" w:cs="Times New Roman"/>
          <w:sz w:val="24"/>
          <w:szCs w:val="24"/>
        </w:rPr>
        <w:t xml:space="preserve"> 2020</w:t>
      </w:r>
      <w:r w:rsidRPr="00285DFC">
        <w:rPr>
          <w:rFonts w:ascii="Times New Roman" w:hAnsi="Times New Roman" w:cs="Times New Roman"/>
          <w:sz w:val="24"/>
          <w:szCs w:val="24"/>
        </w:rPr>
        <w:t xml:space="preserve"> учебный год (далее по тексту ООП ООО) разработана в соответствии со следующими документами:</w:t>
      </w:r>
    </w:p>
    <w:p w:rsidR="00285DFC" w:rsidRPr="00285DFC" w:rsidRDefault="00285DFC" w:rsidP="004B223F">
      <w:pPr>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 xml:space="preserve">- Федеральный закон от 29.12.2012 № 273-ФЗ «Об образовании в Российской Федерации», </w:t>
      </w:r>
    </w:p>
    <w:p w:rsidR="00285DFC" w:rsidRPr="00285DFC" w:rsidRDefault="00285DFC" w:rsidP="004B223F">
      <w:pPr>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 приказ Министерства образования и науки Российской Федерации от 17.12.2010</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 xml:space="preserve">1897 «Об утверждении и введении в действие федерального государственного образовательного стандарта основного общего образования», </w:t>
      </w:r>
    </w:p>
    <w:p w:rsidR="00285DFC" w:rsidRPr="00285DFC" w:rsidRDefault="00285DFC" w:rsidP="004B223F">
      <w:pPr>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29.12.2014 </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 xml:space="preserve">1644 "О внесении изменений в федеральный государственный образовательный стандарт основного общего образования»,  </w:t>
      </w:r>
    </w:p>
    <w:p w:rsidR="00285DFC" w:rsidRPr="00285DFC" w:rsidRDefault="00285DFC" w:rsidP="004B223F">
      <w:pPr>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 приказ Министерства образования и науки Росси</w:t>
      </w:r>
      <w:r w:rsidR="00155BE7">
        <w:rPr>
          <w:rFonts w:ascii="Times New Roman" w:hAnsi="Times New Roman" w:cs="Times New Roman"/>
          <w:sz w:val="24"/>
          <w:szCs w:val="24"/>
        </w:rPr>
        <w:t>йской Федерации от 31.12.2015 №</w:t>
      </w:r>
      <w:r w:rsidRPr="00285DFC">
        <w:rPr>
          <w:rFonts w:ascii="Times New Roman" w:hAnsi="Times New Roman" w:cs="Times New Roman"/>
          <w:sz w:val="24"/>
          <w:szCs w:val="24"/>
        </w:rPr>
        <w:t>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85DFC" w:rsidRPr="00285DFC" w:rsidRDefault="00285DFC" w:rsidP="004B223F">
      <w:pPr>
        <w:pStyle w:val="aa"/>
        <w:tabs>
          <w:tab w:val="left" w:pos="993"/>
        </w:tabs>
        <w:autoSpaceDE w:val="0"/>
        <w:spacing w:line="276" w:lineRule="auto"/>
        <w:ind w:left="0" w:firstLine="567"/>
        <w:jc w:val="both"/>
        <w:rPr>
          <w:color w:val="000000"/>
          <w:spacing w:val="-3"/>
        </w:rPr>
      </w:pPr>
      <w:r w:rsidRPr="00285DFC">
        <w:rPr>
          <w:spacing w:val="-1"/>
        </w:rPr>
        <w:t>- Примерная</w:t>
      </w:r>
      <w:r w:rsidRPr="00285DFC">
        <w:rPr>
          <w:color w:val="000000"/>
          <w:spacing w:val="-1"/>
        </w:rPr>
        <w:t xml:space="preserve"> основная образовательная программа основного</w:t>
      </w:r>
      <w:r w:rsidRPr="00285DFC">
        <w:rPr>
          <w:color w:val="000000"/>
          <w:spacing w:val="-3"/>
        </w:rPr>
        <w:t xml:space="preserve"> общего образования</w:t>
      </w:r>
      <w:r w:rsidRPr="00285DFC">
        <w:rPr>
          <w:b/>
          <w:color w:val="000000"/>
          <w:spacing w:val="-3"/>
        </w:rPr>
        <w:t xml:space="preserve"> </w:t>
      </w:r>
      <w:r w:rsidRPr="00285DFC">
        <w:rPr>
          <w:color w:val="000000"/>
          <w:spacing w:val="-3"/>
        </w:rPr>
        <w:t>(одобрена федеральным учебно</w:t>
      </w:r>
      <w:r w:rsidR="00155BE7">
        <w:rPr>
          <w:color w:val="000000"/>
          <w:spacing w:val="-3"/>
        </w:rPr>
        <w:t xml:space="preserve"> </w:t>
      </w:r>
      <w:r w:rsidRPr="00285DFC">
        <w:rPr>
          <w:color w:val="000000"/>
          <w:spacing w:val="-3"/>
        </w:rPr>
        <w:t>-</w:t>
      </w:r>
      <w:r w:rsidR="00155BE7">
        <w:rPr>
          <w:color w:val="000000"/>
          <w:spacing w:val="-3"/>
        </w:rPr>
        <w:t xml:space="preserve"> </w:t>
      </w:r>
      <w:r w:rsidRPr="00285DFC">
        <w:rPr>
          <w:color w:val="000000"/>
          <w:spacing w:val="-3"/>
        </w:rPr>
        <w:t>методическим объединением по общему образованию, протокол заседания от 08.04.2015 № 1/15);</w:t>
      </w:r>
    </w:p>
    <w:p w:rsidR="00285DFC" w:rsidRPr="00285DFC" w:rsidRDefault="00285DFC" w:rsidP="004B223F">
      <w:pPr>
        <w:pStyle w:val="aa"/>
        <w:tabs>
          <w:tab w:val="left" w:pos="993"/>
        </w:tabs>
        <w:autoSpaceDE w:val="0"/>
        <w:spacing w:line="276" w:lineRule="auto"/>
        <w:ind w:left="0" w:firstLine="567"/>
        <w:jc w:val="both"/>
      </w:pPr>
      <w:r w:rsidRPr="00285DFC">
        <w:rPr>
          <w:color w:val="000000"/>
          <w:spacing w:val="-3"/>
        </w:rPr>
        <w:t xml:space="preserve">- </w:t>
      </w:r>
      <w:r w:rsidRPr="00285DFC">
        <w:t>Устав муниципального бюджетного общеоб</w:t>
      </w:r>
      <w:r>
        <w:t>разовательног</w:t>
      </w:r>
      <w:r w:rsidR="00155BE7">
        <w:t>о учреждения Подгорненской средней  школы</w:t>
      </w:r>
      <w:r w:rsidRPr="00285DFC">
        <w:t xml:space="preserve">; </w:t>
      </w:r>
    </w:p>
    <w:p w:rsidR="00285DFC" w:rsidRPr="00285DFC" w:rsidRDefault="00285DFC" w:rsidP="004B223F">
      <w:pPr>
        <w:pStyle w:val="aa"/>
        <w:tabs>
          <w:tab w:val="left" w:pos="993"/>
        </w:tabs>
        <w:autoSpaceDE w:val="0"/>
        <w:spacing w:line="276" w:lineRule="auto"/>
        <w:ind w:left="0" w:firstLine="567"/>
        <w:jc w:val="both"/>
      </w:pPr>
      <w:r w:rsidRPr="00285DFC">
        <w:t>- письмо Минобрнауки России от 12.05.2011 N 03-296   "Об организации внеурочной деятельности при введении федерального государственного стандарта общего образования".</w:t>
      </w:r>
    </w:p>
    <w:p w:rsidR="00285DFC" w:rsidRPr="00285DFC" w:rsidRDefault="00285DFC" w:rsidP="004B223F">
      <w:pPr>
        <w:shd w:val="clear" w:color="auto" w:fill="FFFFFF"/>
        <w:tabs>
          <w:tab w:val="left" w:pos="993"/>
        </w:tabs>
        <w:ind w:firstLine="567"/>
        <w:contextualSpacing/>
        <w:jc w:val="both"/>
        <w:rPr>
          <w:rFonts w:ascii="Times New Roman" w:hAnsi="Times New Roman" w:cs="Times New Roman"/>
          <w:sz w:val="24"/>
          <w:szCs w:val="24"/>
        </w:rPr>
      </w:pPr>
      <w:r w:rsidRPr="00285DFC">
        <w:rPr>
          <w:rFonts w:ascii="Times New Roman" w:hAnsi="Times New Roman" w:cs="Times New Roman"/>
          <w:sz w:val="24"/>
          <w:szCs w:val="24"/>
        </w:rPr>
        <w:t>ООП ООО</w:t>
      </w:r>
      <w:r w:rsidRPr="00285DFC">
        <w:rPr>
          <w:rFonts w:ascii="Times New Roman" w:eastAsia="TimesNewRomanPSMT" w:hAnsi="Times New Roman" w:cs="Times New Roman"/>
          <w:sz w:val="24"/>
          <w:szCs w:val="24"/>
        </w:rPr>
        <w:t xml:space="preserve"> определяет</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содержание и организацию образовательного процесса на уровне основного общего</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w:t>
      </w:r>
      <w:r w:rsidRPr="00285DFC">
        <w:rPr>
          <w:rFonts w:ascii="Times New Roman" w:hAnsi="Times New Roman" w:cs="Times New Roman"/>
          <w:sz w:val="24"/>
          <w:szCs w:val="24"/>
        </w:rPr>
        <w:t xml:space="preserve"> школы.</w:t>
      </w:r>
    </w:p>
    <w:p w:rsidR="00285DFC" w:rsidRPr="00285DFC" w:rsidRDefault="00285DFC" w:rsidP="004B223F">
      <w:pPr>
        <w:tabs>
          <w:tab w:val="left" w:pos="993"/>
        </w:tabs>
        <w:ind w:firstLine="567"/>
        <w:jc w:val="both"/>
        <w:rPr>
          <w:rStyle w:val="Zag11"/>
          <w:rFonts w:ascii="Times New Roman" w:eastAsia="@Arial Unicode MS" w:hAnsi="Times New Roman" w:cs="Times New Roman"/>
          <w:b/>
          <w:sz w:val="24"/>
          <w:szCs w:val="24"/>
        </w:rPr>
      </w:pPr>
      <w:r w:rsidRPr="00285DFC">
        <w:rPr>
          <w:rStyle w:val="Zag11"/>
          <w:rFonts w:ascii="Times New Roman" w:eastAsia="@Arial Unicode MS" w:hAnsi="Times New Roman" w:cs="Times New Roman"/>
          <w:sz w:val="24"/>
          <w:szCs w:val="24"/>
        </w:rPr>
        <w:tab/>
      </w:r>
      <w:r w:rsidRPr="00285DFC">
        <w:rPr>
          <w:rStyle w:val="Zag11"/>
          <w:rFonts w:ascii="Times New Roman" w:eastAsia="@Arial Unicode MS" w:hAnsi="Times New Roman" w:cs="Times New Roman"/>
          <w:b/>
          <w:sz w:val="24"/>
          <w:szCs w:val="24"/>
        </w:rPr>
        <w:t xml:space="preserve">Целями реализации </w:t>
      </w:r>
      <w:r w:rsidRPr="00285DFC">
        <w:rPr>
          <w:rFonts w:ascii="Times New Roman" w:hAnsi="Times New Roman" w:cs="Times New Roman"/>
          <w:b/>
          <w:sz w:val="24"/>
          <w:szCs w:val="24"/>
        </w:rPr>
        <w:t>ООП ООО</w:t>
      </w:r>
      <w:r w:rsidRPr="00285DFC">
        <w:rPr>
          <w:rStyle w:val="Zag11"/>
          <w:rFonts w:ascii="Times New Roman" w:eastAsia="@Arial Unicode MS" w:hAnsi="Times New Roman" w:cs="Times New Roman"/>
          <w:b/>
          <w:sz w:val="24"/>
          <w:szCs w:val="24"/>
        </w:rPr>
        <w:t xml:space="preserve"> являются: </w:t>
      </w:r>
    </w:p>
    <w:p w:rsidR="00285DFC" w:rsidRPr="00285DFC" w:rsidRDefault="00285DFC" w:rsidP="004B223F">
      <w:pPr>
        <w:widowControl w:val="0"/>
        <w:numPr>
          <w:ilvl w:val="0"/>
          <w:numId w:val="2"/>
        </w:numPr>
        <w:tabs>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5DFC" w:rsidRPr="00285DFC" w:rsidRDefault="00285DFC" w:rsidP="004B223F">
      <w:pPr>
        <w:widowControl w:val="0"/>
        <w:numPr>
          <w:ilvl w:val="0"/>
          <w:numId w:val="2"/>
        </w:numPr>
        <w:tabs>
          <w:tab w:val="left" w:pos="993"/>
        </w:tabs>
        <w:spacing w:after="0"/>
        <w:jc w:val="both"/>
        <w:rPr>
          <w:rFonts w:ascii="Times New Roman" w:hAnsi="Times New Roman" w:cs="Times New Roman"/>
          <w:sz w:val="24"/>
          <w:szCs w:val="24"/>
        </w:rPr>
      </w:pPr>
      <w:r w:rsidRPr="00285DFC">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285DFC" w:rsidRPr="00285DFC" w:rsidRDefault="00285DFC" w:rsidP="004B223F">
      <w:pPr>
        <w:pStyle w:val="aa"/>
        <w:tabs>
          <w:tab w:val="left" w:pos="993"/>
        </w:tabs>
        <w:spacing w:line="276" w:lineRule="auto"/>
        <w:ind w:left="1440"/>
        <w:jc w:val="both"/>
        <w:rPr>
          <w:rStyle w:val="Zag11"/>
          <w:rFonts w:eastAsia="@Arial Unicode MS"/>
        </w:rPr>
      </w:pPr>
      <w:r w:rsidRPr="00285DFC">
        <w:rPr>
          <w:rStyle w:val="Zag11"/>
          <w:rFonts w:eastAsia="@Arial Unicode MS"/>
          <w:b/>
        </w:rPr>
        <w:t>Достижение поставленных целей</w:t>
      </w:r>
      <w:r w:rsidRPr="00285DFC">
        <w:rPr>
          <w:rStyle w:val="Zag11"/>
          <w:rFonts w:eastAsia="@Arial Unicode MS"/>
        </w:rPr>
        <w:t xml:space="preserve"> при разработке и реализации образовательной организацией </w:t>
      </w:r>
      <w:r w:rsidRPr="00285DFC">
        <w:t>ООП ООО</w:t>
      </w:r>
      <w:r w:rsidRPr="00285DFC">
        <w:rPr>
          <w:rStyle w:val="Zag11"/>
          <w:rFonts w:eastAsia="@Arial Unicode MS"/>
        </w:rPr>
        <w:t xml:space="preserve"> предусматривает решение </w:t>
      </w:r>
      <w:r w:rsidRPr="00285DFC">
        <w:rPr>
          <w:rStyle w:val="Zag11"/>
          <w:rFonts w:eastAsia="@Arial Unicode MS"/>
          <w:b/>
        </w:rPr>
        <w:t>следующих основных задач:</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lastRenderedPageBreak/>
        <w:t xml:space="preserve">обеспечение соответствия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требованиям ФГОС;</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всеми обучающимися, в том числе детьми-инвалидами и детьми с ограниченными возможностями здоровья;</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социальное и учебно</w:t>
      </w:r>
      <w:r w:rsidR="00155BE7">
        <w:rPr>
          <w:rStyle w:val="Zag11"/>
          <w:rFonts w:ascii="Times New Roman" w:eastAsia="@Arial Unicode MS" w:hAnsi="Times New Roman" w:cs="Times New Roman"/>
          <w:sz w:val="24"/>
          <w:szCs w:val="24"/>
        </w:rPr>
        <w:t xml:space="preserve"> </w:t>
      </w:r>
      <w:r w:rsidRPr="00285DFC">
        <w:rPr>
          <w:rStyle w:val="Zag11"/>
          <w:rFonts w:ascii="Times New Roman" w:eastAsia="@Arial Unicode MS" w:hAnsi="Times New Roman" w:cs="Times New Roman"/>
          <w:sz w:val="24"/>
          <w:szCs w:val="24"/>
        </w:rPr>
        <w:t>-</w:t>
      </w:r>
      <w:r w:rsidR="00155BE7">
        <w:rPr>
          <w:rStyle w:val="Zag11"/>
          <w:rFonts w:ascii="Times New Roman" w:eastAsia="@Arial Unicode MS" w:hAnsi="Times New Roman" w:cs="Times New Roman"/>
          <w:sz w:val="24"/>
          <w:szCs w:val="24"/>
        </w:rPr>
        <w:t xml:space="preserve"> </w:t>
      </w:r>
      <w:r w:rsidRPr="00285DFC">
        <w:rPr>
          <w:rStyle w:val="Zag11"/>
          <w:rFonts w:ascii="Times New Roman" w:eastAsia="@Arial Unicode MS" w:hAnsi="Times New Roman" w:cs="Times New Roman"/>
          <w:sz w:val="24"/>
          <w:szCs w:val="24"/>
        </w:rPr>
        <w:t>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85DFC" w:rsidRPr="00285DFC" w:rsidRDefault="00285DFC" w:rsidP="004B223F">
      <w:pPr>
        <w:widowControl w:val="0"/>
        <w:numPr>
          <w:ilvl w:val="0"/>
          <w:numId w:val="3"/>
        </w:numPr>
        <w:tabs>
          <w:tab w:val="left" w:pos="709"/>
          <w:tab w:val="left" w:pos="993"/>
        </w:tabs>
        <w:spacing w:after="0"/>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сохранение</w:t>
      </w:r>
      <w:r w:rsidRPr="00285DFC">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285DFC">
        <w:rPr>
          <w:rStyle w:val="Zag11"/>
          <w:rFonts w:ascii="Times New Roman" w:eastAsia="@Arial Unicode MS" w:hAnsi="Times New Roman" w:cs="Times New Roman"/>
          <w:sz w:val="24"/>
          <w:szCs w:val="24"/>
        </w:rPr>
        <w:t>, обеспечение их безопасности.</w:t>
      </w:r>
    </w:p>
    <w:p w:rsidR="0097478E" w:rsidRDefault="0097478E" w:rsidP="004B223F">
      <w:pPr>
        <w:jc w:val="both"/>
        <w:rPr>
          <w:rFonts w:ascii="Times New Roman" w:hAnsi="Times New Roman" w:cs="Times New Roman"/>
          <w:b/>
          <w:bCs/>
          <w:sz w:val="24"/>
          <w:szCs w:val="24"/>
        </w:rPr>
      </w:pPr>
    </w:p>
    <w:p w:rsidR="002A3A01" w:rsidRDefault="002A3A01" w:rsidP="004B223F">
      <w:pPr>
        <w:shd w:val="clear" w:color="auto" w:fill="FFFFFF"/>
        <w:tabs>
          <w:tab w:val="left" w:pos="993"/>
        </w:tabs>
        <w:ind w:firstLine="567"/>
        <w:jc w:val="both"/>
        <w:rPr>
          <w:rFonts w:ascii="Times New Roman" w:hAnsi="Times New Roman" w:cs="Times New Roman"/>
          <w:b/>
          <w:sz w:val="24"/>
          <w:szCs w:val="24"/>
        </w:rPr>
      </w:pPr>
    </w:p>
    <w:p w:rsidR="002A3A01" w:rsidRDefault="002A3A01" w:rsidP="004B223F">
      <w:pPr>
        <w:shd w:val="clear" w:color="auto" w:fill="FFFFFF"/>
        <w:tabs>
          <w:tab w:val="left" w:pos="993"/>
        </w:tabs>
        <w:ind w:firstLine="567"/>
        <w:jc w:val="both"/>
        <w:rPr>
          <w:rFonts w:ascii="Times New Roman" w:hAnsi="Times New Roman" w:cs="Times New Roman"/>
          <w:b/>
          <w:sz w:val="24"/>
          <w:szCs w:val="24"/>
        </w:rPr>
      </w:pPr>
    </w:p>
    <w:p w:rsidR="002A3A01" w:rsidRDefault="002A3A01" w:rsidP="004B223F">
      <w:pPr>
        <w:shd w:val="clear" w:color="auto" w:fill="FFFFFF"/>
        <w:tabs>
          <w:tab w:val="left" w:pos="993"/>
        </w:tabs>
        <w:jc w:val="both"/>
        <w:rPr>
          <w:rFonts w:ascii="Times New Roman" w:hAnsi="Times New Roman" w:cs="Times New Roman"/>
          <w:b/>
          <w:sz w:val="24"/>
          <w:szCs w:val="24"/>
        </w:rPr>
      </w:pPr>
    </w:p>
    <w:p w:rsidR="002A3A01" w:rsidRDefault="002A3A01" w:rsidP="004B223F">
      <w:pPr>
        <w:shd w:val="clear" w:color="auto" w:fill="FFFFFF"/>
        <w:tabs>
          <w:tab w:val="left" w:pos="993"/>
        </w:tabs>
        <w:jc w:val="both"/>
        <w:rPr>
          <w:rFonts w:ascii="Times New Roman" w:hAnsi="Times New Roman" w:cs="Times New Roman"/>
          <w:b/>
          <w:sz w:val="24"/>
          <w:szCs w:val="24"/>
        </w:rPr>
      </w:pPr>
    </w:p>
    <w:p w:rsidR="00285DFC" w:rsidRPr="00285DFC" w:rsidRDefault="00285DFC" w:rsidP="004B223F">
      <w:pPr>
        <w:shd w:val="clear" w:color="auto" w:fill="FFFFFF"/>
        <w:tabs>
          <w:tab w:val="left" w:pos="993"/>
        </w:tabs>
        <w:ind w:firstLine="567"/>
        <w:jc w:val="center"/>
        <w:rPr>
          <w:rFonts w:ascii="Times New Roman" w:hAnsi="Times New Roman" w:cs="Times New Roman"/>
          <w:b/>
          <w:sz w:val="24"/>
          <w:szCs w:val="24"/>
        </w:rPr>
      </w:pPr>
      <w:r w:rsidRPr="00285DFC">
        <w:rPr>
          <w:rFonts w:ascii="Times New Roman" w:hAnsi="Times New Roman" w:cs="Times New Roman"/>
          <w:b/>
          <w:sz w:val="24"/>
          <w:szCs w:val="24"/>
        </w:rPr>
        <w:lastRenderedPageBreak/>
        <w:t>1.1.2. Принципы и подходы к формированию ООП ООО</w:t>
      </w:r>
    </w:p>
    <w:p w:rsidR="00285DFC" w:rsidRPr="00285DFC" w:rsidRDefault="00285DFC" w:rsidP="004B223F">
      <w:pPr>
        <w:tabs>
          <w:tab w:val="left" w:pos="993"/>
        </w:tabs>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i/>
          <w:sz w:val="24"/>
          <w:szCs w:val="24"/>
        </w:rPr>
        <w:tab/>
        <w:t>Методологической основой ФГОС является системно</w:t>
      </w:r>
      <w:r w:rsidR="00155BE7">
        <w:rPr>
          <w:rStyle w:val="Zag11"/>
          <w:rFonts w:ascii="Times New Roman" w:eastAsia="@Arial Unicode MS" w:hAnsi="Times New Roman" w:cs="Times New Roman"/>
          <w:i/>
          <w:sz w:val="24"/>
          <w:szCs w:val="24"/>
        </w:rPr>
        <w:t xml:space="preserve"> </w:t>
      </w:r>
      <w:r w:rsidRPr="00285DFC">
        <w:rPr>
          <w:rStyle w:val="Zag11"/>
          <w:rFonts w:ascii="Times New Roman" w:eastAsia="@Arial Unicode MS" w:hAnsi="Times New Roman" w:cs="Times New Roman"/>
          <w:i/>
          <w:sz w:val="24"/>
          <w:szCs w:val="24"/>
        </w:rPr>
        <w:t>-</w:t>
      </w:r>
      <w:r w:rsidR="00155BE7">
        <w:rPr>
          <w:rStyle w:val="Zag11"/>
          <w:rFonts w:ascii="Times New Roman" w:eastAsia="@Arial Unicode MS" w:hAnsi="Times New Roman" w:cs="Times New Roman"/>
          <w:i/>
          <w:sz w:val="24"/>
          <w:szCs w:val="24"/>
        </w:rPr>
        <w:t xml:space="preserve"> </w:t>
      </w:r>
      <w:r w:rsidRPr="00285DFC">
        <w:rPr>
          <w:rStyle w:val="Zag11"/>
          <w:rFonts w:ascii="Times New Roman" w:eastAsia="@Arial Unicode MS" w:hAnsi="Times New Roman" w:cs="Times New Roman"/>
          <w:i/>
          <w:sz w:val="24"/>
          <w:szCs w:val="24"/>
        </w:rPr>
        <w:t>деятельностный подход</w:t>
      </w:r>
      <w:r w:rsidRPr="00285DFC">
        <w:rPr>
          <w:rStyle w:val="Zag11"/>
          <w:rFonts w:ascii="Times New Roman" w:eastAsia="@Arial Unicode MS" w:hAnsi="Times New Roman" w:cs="Times New Roman"/>
          <w:sz w:val="24"/>
          <w:szCs w:val="24"/>
        </w:rPr>
        <w:t>, который предполагает:</w:t>
      </w:r>
    </w:p>
    <w:p w:rsidR="00285DFC" w:rsidRPr="00285DFC" w:rsidRDefault="00285DFC" w:rsidP="004B223F">
      <w:pPr>
        <w:numPr>
          <w:ilvl w:val="0"/>
          <w:numId w:val="4"/>
        </w:numPr>
        <w:tabs>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85DFC" w:rsidRPr="00285DFC" w:rsidRDefault="00285DFC" w:rsidP="004B223F">
      <w:pPr>
        <w:widowControl w:val="0"/>
        <w:numPr>
          <w:ilvl w:val="0"/>
          <w:numId w:val="4"/>
        </w:numPr>
        <w:tabs>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85DFC" w:rsidRPr="00285DFC" w:rsidRDefault="00285DFC" w:rsidP="004B223F">
      <w:pPr>
        <w:widowControl w:val="0"/>
        <w:numPr>
          <w:ilvl w:val="0"/>
          <w:numId w:val="4"/>
        </w:numPr>
        <w:tabs>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w:t>
      </w:r>
      <w:r w:rsidR="00155BE7">
        <w:rPr>
          <w:rStyle w:val="Zag11"/>
          <w:rFonts w:ascii="Times New Roman" w:eastAsia="@Arial Unicode MS" w:hAnsi="Times New Roman" w:cs="Times New Roman"/>
          <w:sz w:val="24"/>
          <w:szCs w:val="24"/>
        </w:rPr>
        <w:t xml:space="preserve"> </w:t>
      </w:r>
      <w:r w:rsidRPr="00285DFC">
        <w:rPr>
          <w:rStyle w:val="Zag11"/>
          <w:rFonts w:ascii="Times New Roman" w:eastAsia="@Arial Unicode MS" w:hAnsi="Times New Roman" w:cs="Times New Roman"/>
          <w:sz w:val="24"/>
          <w:szCs w:val="24"/>
        </w:rPr>
        <w:t>-</w:t>
      </w:r>
      <w:r w:rsidR="00155BE7">
        <w:rPr>
          <w:rStyle w:val="Zag11"/>
          <w:rFonts w:ascii="Times New Roman" w:eastAsia="@Arial Unicode MS" w:hAnsi="Times New Roman" w:cs="Times New Roman"/>
          <w:sz w:val="24"/>
          <w:szCs w:val="24"/>
        </w:rPr>
        <w:t xml:space="preserve"> </w:t>
      </w:r>
      <w:r w:rsidRPr="00285DFC">
        <w:rPr>
          <w:rStyle w:val="Zag11"/>
          <w:rFonts w:ascii="Times New Roman" w:eastAsia="@Arial Unicode MS" w:hAnsi="Times New Roman" w:cs="Times New Roman"/>
          <w:sz w:val="24"/>
          <w:szCs w:val="24"/>
        </w:rPr>
        <w:t>познавательной деятельности, формирование его готовности к саморазвитию и непрерывному образованию;</w:t>
      </w:r>
    </w:p>
    <w:p w:rsidR="00285DFC" w:rsidRPr="00285DFC" w:rsidRDefault="00285DFC" w:rsidP="004B223F">
      <w:pPr>
        <w:widowControl w:val="0"/>
        <w:numPr>
          <w:ilvl w:val="0"/>
          <w:numId w:val="4"/>
        </w:numPr>
        <w:tabs>
          <w:tab w:val="left" w:pos="426"/>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5DFC" w:rsidRPr="00285DFC" w:rsidRDefault="00285DFC" w:rsidP="004B223F">
      <w:pPr>
        <w:widowControl w:val="0"/>
        <w:numPr>
          <w:ilvl w:val="0"/>
          <w:numId w:val="4"/>
        </w:numPr>
        <w:tabs>
          <w:tab w:val="left" w:pos="426"/>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285DFC" w:rsidRPr="00285DFC" w:rsidRDefault="00285DFC" w:rsidP="004B223F">
      <w:pPr>
        <w:widowControl w:val="0"/>
        <w:numPr>
          <w:ilvl w:val="0"/>
          <w:numId w:val="4"/>
        </w:numPr>
        <w:tabs>
          <w:tab w:val="left" w:pos="426"/>
          <w:tab w:val="left" w:pos="993"/>
        </w:tabs>
        <w:spacing w:after="0"/>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285DFC" w:rsidRPr="00285DFC" w:rsidRDefault="00285DFC" w:rsidP="004B223F">
      <w:pPr>
        <w:tabs>
          <w:tab w:val="left" w:pos="993"/>
        </w:tabs>
        <w:ind w:firstLine="567"/>
        <w:jc w:val="both"/>
        <w:rPr>
          <w:rStyle w:val="Zag11"/>
          <w:rFonts w:ascii="Times New Roman" w:eastAsia="@Arial Unicode MS" w:hAnsi="Times New Roman" w:cs="Times New Roman"/>
          <w:i/>
          <w:sz w:val="24"/>
          <w:szCs w:val="24"/>
        </w:rPr>
      </w:pPr>
      <w:r w:rsidRPr="00285DFC">
        <w:rPr>
          <w:rStyle w:val="Zag11"/>
          <w:rFonts w:ascii="Times New Roman" w:eastAsia="@Arial Unicode MS" w:hAnsi="Times New Roman" w:cs="Times New Roman"/>
          <w:sz w:val="24"/>
          <w:szCs w:val="24"/>
        </w:rPr>
        <w:tab/>
      </w:r>
      <w:r w:rsidRPr="00285DFC">
        <w:rPr>
          <w:rFonts w:ascii="Times New Roman" w:hAnsi="Times New Roman" w:cs="Times New Roman"/>
          <w:i/>
          <w:sz w:val="24"/>
          <w:szCs w:val="24"/>
        </w:rPr>
        <w:t>ООП ООО</w:t>
      </w:r>
      <w:r w:rsidRPr="00285DFC">
        <w:rPr>
          <w:rStyle w:val="Zag11"/>
          <w:rFonts w:ascii="Times New Roman" w:eastAsia="@Arial Unicode MS" w:hAnsi="Times New Roman" w:cs="Times New Roman"/>
          <w:i/>
          <w:sz w:val="24"/>
          <w:szCs w:val="24"/>
        </w:rPr>
        <w:t xml:space="preserve"> формируется с учетом психолого</w:t>
      </w:r>
      <w:r w:rsidR="00155BE7">
        <w:rPr>
          <w:rStyle w:val="Zag11"/>
          <w:rFonts w:ascii="Times New Roman" w:eastAsia="@Arial Unicode MS" w:hAnsi="Times New Roman" w:cs="Times New Roman"/>
          <w:i/>
          <w:sz w:val="24"/>
          <w:szCs w:val="24"/>
        </w:rPr>
        <w:t xml:space="preserve"> </w:t>
      </w:r>
      <w:r w:rsidRPr="00285DFC">
        <w:rPr>
          <w:rStyle w:val="Zag11"/>
          <w:rFonts w:ascii="Times New Roman" w:eastAsia="@Arial Unicode MS" w:hAnsi="Times New Roman" w:cs="Times New Roman"/>
          <w:i/>
          <w:sz w:val="24"/>
          <w:szCs w:val="24"/>
        </w:rPr>
        <w:t>-</w:t>
      </w:r>
      <w:r w:rsidR="00155BE7">
        <w:rPr>
          <w:rStyle w:val="Zag11"/>
          <w:rFonts w:ascii="Times New Roman" w:eastAsia="@Arial Unicode MS" w:hAnsi="Times New Roman" w:cs="Times New Roman"/>
          <w:i/>
          <w:sz w:val="24"/>
          <w:szCs w:val="24"/>
        </w:rPr>
        <w:t xml:space="preserve"> </w:t>
      </w:r>
      <w:r w:rsidRPr="00285DFC">
        <w:rPr>
          <w:rStyle w:val="Zag11"/>
          <w:rFonts w:ascii="Times New Roman" w:eastAsia="@Arial Unicode MS" w:hAnsi="Times New Roman" w:cs="Times New Roman"/>
          <w:i/>
          <w:sz w:val="24"/>
          <w:szCs w:val="24"/>
        </w:rPr>
        <w:t>педагогических особенностей развития детей 11–15 лет, связанных:</w:t>
      </w:r>
    </w:p>
    <w:p w:rsidR="00285DFC" w:rsidRPr="00285DFC" w:rsidRDefault="00285DFC" w:rsidP="004B223F">
      <w:pPr>
        <w:widowControl w:val="0"/>
        <w:numPr>
          <w:ilvl w:val="0"/>
          <w:numId w:val="6"/>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 xml:space="preserve">  с переходом</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от</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учебных действий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характерных для начальной школы</w:t>
      </w:r>
      <w:r w:rsidRPr="00285DFC">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85DFC">
        <w:rPr>
          <w:rFonts w:ascii="Times New Roman" w:hAnsi="Times New Roman" w:cs="Times New Roman"/>
          <w:i/>
          <w:sz w:val="24"/>
          <w:szCs w:val="24"/>
        </w:rPr>
        <w:t>овладению этой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учебной деятельностью</w:t>
      </w:r>
      <w:r w:rsidRPr="00285DFC">
        <w:rPr>
          <w:rFonts w:ascii="Times New Roman" w:hAnsi="Times New Roman" w:cs="Times New Roman"/>
          <w:b/>
          <w:i/>
          <w:sz w:val="24"/>
          <w:szCs w:val="24"/>
        </w:rPr>
        <w:t xml:space="preserve"> </w:t>
      </w:r>
      <w:r w:rsidRPr="00285DFC">
        <w:rPr>
          <w:rFonts w:ascii="Times New Roman" w:hAnsi="Times New Roman" w:cs="Times New Roman"/>
          <w:sz w:val="24"/>
          <w:szCs w:val="24"/>
        </w:rPr>
        <w:t>на уровне основной школы</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в единстве мотивационно</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смыслового и операционно</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 xml:space="preserve">технического компонентов, становление которой осуществляется в форме учебного исследования, к </w:t>
      </w:r>
      <w:r w:rsidRPr="00285DFC">
        <w:rPr>
          <w:rFonts w:ascii="Times New Roman" w:hAnsi="Times New Roman" w:cs="Times New Roman"/>
          <w:i/>
          <w:sz w:val="24"/>
          <w:szCs w:val="24"/>
        </w:rPr>
        <w:t>новой внутренней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позиции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 xml:space="preserve">обучающегося – </w:t>
      </w:r>
      <w:r w:rsidRPr="00285DFC">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5DFC" w:rsidRPr="00285DFC" w:rsidRDefault="00155BE7" w:rsidP="004B223F">
      <w:pPr>
        <w:widowControl w:val="0"/>
        <w:numPr>
          <w:ilvl w:val="0"/>
          <w:numId w:val="6"/>
        </w:numPr>
        <w:tabs>
          <w:tab w:val="left" w:pos="426"/>
          <w:tab w:val="left" w:pos="993"/>
        </w:tabs>
        <w:spacing w:after="0"/>
        <w:ind w:left="0" w:firstLine="567"/>
        <w:jc w:val="both"/>
        <w:rPr>
          <w:rFonts w:ascii="Times New Roman" w:hAnsi="Times New Roman" w:cs="Times New Roman"/>
          <w:sz w:val="24"/>
          <w:szCs w:val="24"/>
        </w:rPr>
      </w:pPr>
      <w:r>
        <w:rPr>
          <w:rFonts w:ascii="Times New Roman" w:hAnsi="Times New Roman" w:cs="Times New Roman"/>
          <w:i/>
          <w:sz w:val="24"/>
          <w:szCs w:val="24"/>
        </w:rPr>
        <w:t xml:space="preserve">с </w:t>
      </w:r>
      <w:r w:rsidR="00285DFC" w:rsidRPr="00285DFC">
        <w:rPr>
          <w:rFonts w:ascii="Times New Roman" w:hAnsi="Times New Roman" w:cs="Times New Roman"/>
          <w:i/>
          <w:sz w:val="24"/>
          <w:szCs w:val="24"/>
        </w:rPr>
        <w:t xml:space="preserve"> осуществлением</w:t>
      </w:r>
      <w:r w:rsidR="00285DFC" w:rsidRPr="00285DFC">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00285DFC" w:rsidRPr="00285DFC">
        <w:rPr>
          <w:rFonts w:ascii="Times New Roman" w:hAnsi="Times New Roman" w:cs="Times New Roman"/>
          <w:i/>
          <w:sz w:val="24"/>
          <w:szCs w:val="24"/>
        </w:rPr>
        <w:t>качественного преобразования учебных действий</w:t>
      </w:r>
      <w:r w:rsidR="00285DFC" w:rsidRPr="00285DFC">
        <w:rPr>
          <w:rFonts w:ascii="Times New Roman" w:hAnsi="Times New Roman" w:cs="Times New Roman"/>
          <w:sz w:val="24"/>
          <w:szCs w:val="24"/>
        </w:rPr>
        <w:t xml:space="preserve"> моделирования, контроля и оценки и </w:t>
      </w:r>
      <w:r w:rsidR="00285DFC" w:rsidRPr="00285DFC">
        <w:rPr>
          <w:rFonts w:ascii="Times New Roman" w:hAnsi="Times New Roman" w:cs="Times New Roman"/>
          <w:i/>
          <w:sz w:val="24"/>
          <w:szCs w:val="24"/>
        </w:rPr>
        <w:t>перехода</w:t>
      </w:r>
      <w:r w:rsidR="00285DFC" w:rsidRPr="00285DFC">
        <w:rPr>
          <w:rFonts w:ascii="Times New Roman" w:hAnsi="Times New Roman" w:cs="Times New Roman"/>
          <w:sz w:val="24"/>
          <w:szCs w:val="24"/>
        </w:rPr>
        <w:t xml:space="preserve"> от самостоятельной постановки обучающимися новых учебных задач </w:t>
      </w:r>
      <w:r w:rsidR="00285DFC" w:rsidRPr="00285DFC">
        <w:rPr>
          <w:rFonts w:ascii="Times New Roman" w:hAnsi="Times New Roman" w:cs="Times New Roman"/>
          <w:i/>
          <w:sz w:val="24"/>
          <w:szCs w:val="24"/>
        </w:rPr>
        <w:t>к развитию способности проектирования собственной учебной деятельности</w:t>
      </w:r>
      <w:r w:rsidR="00285DFC" w:rsidRPr="00285DFC">
        <w:rPr>
          <w:rFonts w:ascii="Times New Roman" w:hAnsi="Times New Roman" w:cs="Times New Roman"/>
          <w:sz w:val="24"/>
          <w:szCs w:val="24"/>
        </w:rPr>
        <w:t xml:space="preserve"> </w:t>
      </w:r>
      <w:r w:rsidR="00285DFC" w:rsidRPr="00285DFC">
        <w:rPr>
          <w:rFonts w:ascii="Times New Roman" w:hAnsi="Times New Roman" w:cs="Times New Roman"/>
          <w:i/>
          <w:sz w:val="24"/>
          <w:szCs w:val="24"/>
        </w:rPr>
        <w:t xml:space="preserve">и построению жизненных планов во временнóй </w:t>
      </w:r>
      <w:r w:rsidR="00285DFC" w:rsidRPr="00285DFC">
        <w:rPr>
          <w:rFonts w:ascii="Times New Roman" w:hAnsi="Times New Roman" w:cs="Times New Roman"/>
          <w:i/>
          <w:sz w:val="24"/>
          <w:szCs w:val="24"/>
        </w:rPr>
        <w:lastRenderedPageBreak/>
        <w:t>перспективе</w:t>
      </w:r>
      <w:r w:rsidR="00285DFC" w:rsidRPr="00285DFC">
        <w:rPr>
          <w:rFonts w:ascii="Times New Roman" w:hAnsi="Times New Roman" w:cs="Times New Roman"/>
          <w:sz w:val="24"/>
          <w:szCs w:val="24"/>
        </w:rPr>
        <w:t xml:space="preserve">; </w:t>
      </w:r>
    </w:p>
    <w:p w:rsidR="00285DFC" w:rsidRPr="00285DFC" w:rsidRDefault="00285DFC" w:rsidP="004B223F">
      <w:pPr>
        <w:widowControl w:val="0"/>
        <w:numPr>
          <w:ilvl w:val="0"/>
          <w:numId w:val="6"/>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формированием</w:t>
      </w:r>
      <w:r w:rsidRPr="00285DFC">
        <w:rPr>
          <w:rFonts w:ascii="Times New Roman" w:hAnsi="Times New Roman" w:cs="Times New Roman"/>
          <w:sz w:val="24"/>
          <w:szCs w:val="24"/>
        </w:rPr>
        <w:t xml:space="preserve"> у обучающегося </w:t>
      </w:r>
      <w:r w:rsidRPr="00285DFC">
        <w:rPr>
          <w:rFonts w:ascii="Times New Roman" w:hAnsi="Times New Roman" w:cs="Times New Roman"/>
          <w:i/>
          <w:sz w:val="24"/>
          <w:szCs w:val="24"/>
        </w:rPr>
        <w:t>научного типа мышления</w:t>
      </w:r>
      <w:r w:rsidRPr="00285DFC">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285DFC" w:rsidRPr="00285DFC" w:rsidRDefault="00285DFC" w:rsidP="004B223F">
      <w:pPr>
        <w:widowControl w:val="0"/>
        <w:numPr>
          <w:ilvl w:val="0"/>
          <w:numId w:val="6"/>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285DFC">
        <w:rPr>
          <w:rFonts w:ascii="Times New Roman" w:hAnsi="Times New Roman" w:cs="Times New Roman"/>
          <w:sz w:val="24"/>
          <w:szCs w:val="24"/>
        </w:rPr>
        <w:t>;</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285DFC" w:rsidRPr="00285DFC" w:rsidRDefault="00285DFC" w:rsidP="004B223F">
      <w:pPr>
        <w:widowControl w:val="0"/>
        <w:numPr>
          <w:ilvl w:val="0"/>
          <w:numId w:val="5"/>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изменением формы организации учебной деятельности и учебного сотрудничества</w:t>
      </w:r>
      <w:r w:rsidRPr="00285DFC">
        <w:rPr>
          <w:rFonts w:ascii="Times New Roman" w:hAnsi="Times New Roman" w:cs="Times New Roman"/>
          <w:sz w:val="24"/>
          <w:szCs w:val="24"/>
        </w:rPr>
        <w:t xml:space="preserve"> от классно-урочной к лабораторно</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семинарской и лекционно-лабораторной исследовательской.</w:t>
      </w:r>
    </w:p>
    <w:p w:rsidR="00285DFC" w:rsidRPr="00285DFC" w:rsidRDefault="00285DFC" w:rsidP="004B223F">
      <w:pPr>
        <w:tabs>
          <w:tab w:val="left" w:pos="993"/>
        </w:tabs>
        <w:ind w:firstLine="567"/>
        <w:jc w:val="both"/>
        <w:rPr>
          <w:rFonts w:ascii="Times New Roman" w:hAnsi="Times New Roman" w:cs="Times New Roman"/>
          <w:sz w:val="24"/>
          <w:szCs w:val="24"/>
        </w:rPr>
      </w:pPr>
      <w:r w:rsidRPr="00285DFC">
        <w:rPr>
          <w:rFonts w:ascii="Times New Roman" w:hAnsi="Times New Roman" w:cs="Times New Roman"/>
          <w:b/>
          <w:i/>
          <w:sz w:val="24"/>
          <w:szCs w:val="24"/>
        </w:rPr>
        <w:tab/>
        <w:t>Переход обучающегося в основную школу совпадает с предкритической фазой развития ребенка</w:t>
      </w:r>
      <w:r w:rsidRPr="00285DFC">
        <w:rPr>
          <w:rFonts w:ascii="Times New Roman" w:hAnsi="Times New Roman" w:cs="Times New Roman"/>
          <w:sz w:val="24"/>
          <w:szCs w:val="24"/>
        </w:rPr>
        <w:t xml:space="preserve"> – переходом к кризису младшего подрос</w:t>
      </w:r>
      <w:r w:rsidR="00937716">
        <w:rPr>
          <w:rFonts w:ascii="Times New Roman" w:hAnsi="Times New Roman" w:cs="Times New Roman"/>
          <w:sz w:val="24"/>
          <w:szCs w:val="24"/>
        </w:rPr>
        <w:t>ткового возраста (11–13 лет, 5</w:t>
      </w:r>
      <w:r w:rsidR="00155BE7">
        <w:rPr>
          <w:rFonts w:ascii="Times New Roman" w:hAnsi="Times New Roman" w:cs="Times New Roman"/>
          <w:sz w:val="24"/>
          <w:szCs w:val="24"/>
        </w:rPr>
        <w:t xml:space="preserve"> </w:t>
      </w:r>
      <w:r w:rsidR="00937716">
        <w:rPr>
          <w:rFonts w:ascii="Times New Roman" w:hAnsi="Times New Roman" w:cs="Times New Roman"/>
          <w:sz w:val="24"/>
          <w:szCs w:val="24"/>
        </w:rPr>
        <w:t>–</w:t>
      </w:r>
      <w:r w:rsidR="00155BE7">
        <w:rPr>
          <w:rFonts w:ascii="Times New Roman" w:hAnsi="Times New Roman" w:cs="Times New Roman"/>
          <w:sz w:val="24"/>
          <w:szCs w:val="24"/>
        </w:rPr>
        <w:t xml:space="preserve"> </w:t>
      </w:r>
      <w:r w:rsidR="00937716">
        <w:rPr>
          <w:rFonts w:ascii="Times New Roman" w:hAnsi="Times New Roman" w:cs="Times New Roman"/>
          <w:sz w:val="24"/>
          <w:szCs w:val="24"/>
        </w:rPr>
        <w:t>6</w:t>
      </w:r>
      <w:r w:rsidRPr="00285DFC">
        <w:rPr>
          <w:rFonts w:ascii="Times New Roman" w:hAnsi="Times New Roman" w:cs="Times New Roman"/>
          <w:sz w:val="24"/>
          <w:szCs w:val="24"/>
        </w:rPr>
        <w:t xml:space="preserve"> классы), характеризующемуся </w:t>
      </w:r>
      <w:r w:rsidRPr="00285DFC">
        <w:rPr>
          <w:rFonts w:ascii="Times New Roman" w:hAnsi="Times New Roman" w:cs="Times New Roman"/>
          <w:i/>
          <w:sz w:val="24"/>
          <w:szCs w:val="24"/>
        </w:rPr>
        <w:t xml:space="preserve">началом перехода от детства к взрослости, при котором </w:t>
      </w:r>
      <w:r w:rsidRPr="00285DFC">
        <w:rPr>
          <w:rFonts w:ascii="Times New Roman" w:hAnsi="Times New Roman" w:cs="Times New Roman"/>
          <w:sz w:val="24"/>
          <w:szCs w:val="24"/>
        </w:rPr>
        <w:t xml:space="preserve">центральным и специфическим </w:t>
      </w:r>
      <w:r w:rsidRPr="00285DFC">
        <w:rPr>
          <w:rFonts w:ascii="Times New Roman" w:hAnsi="Times New Roman" w:cs="Times New Roman"/>
          <w:i/>
          <w:sz w:val="24"/>
          <w:szCs w:val="24"/>
        </w:rPr>
        <w:t>новообразованием</w:t>
      </w:r>
      <w:r w:rsidRPr="00285DFC">
        <w:rPr>
          <w:rFonts w:ascii="Times New Roman" w:hAnsi="Times New Roman" w:cs="Times New Roman"/>
          <w:sz w:val="24"/>
          <w:szCs w:val="24"/>
        </w:rPr>
        <w:t xml:space="preserve"> в личности подростка является возникновение и развитие у</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него </w:t>
      </w:r>
      <w:r w:rsidRPr="00285DFC">
        <w:rPr>
          <w:rFonts w:ascii="Times New Roman" w:hAnsi="Times New Roman" w:cs="Times New Roman"/>
          <w:i/>
          <w:sz w:val="24"/>
          <w:szCs w:val="24"/>
        </w:rPr>
        <w:t>самосознания</w:t>
      </w:r>
      <w:r w:rsidRPr="00285DFC">
        <w:rPr>
          <w:rFonts w:ascii="Times New Roman" w:hAnsi="Times New Roman" w:cs="Times New Roman"/>
          <w:sz w:val="24"/>
          <w:szCs w:val="24"/>
        </w:rPr>
        <w:t xml:space="preserve"> – представления о том, что он уже не ребенок, т. е.</w:t>
      </w:r>
      <w:r w:rsidRPr="00285DFC">
        <w:rPr>
          <w:rFonts w:ascii="Times New Roman" w:hAnsi="Times New Roman" w:cs="Times New Roman"/>
          <w:i/>
          <w:sz w:val="24"/>
          <w:szCs w:val="24"/>
        </w:rPr>
        <w:t xml:space="preserve"> чувства взрослости, </w:t>
      </w:r>
      <w:r w:rsidRPr="00285DFC">
        <w:rPr>
          <w:rFonts w:ascii="Times New Roman" w:hAnsi="Times New Roman" w:cs="Times New Roman"/>
          <w:sz w:val="24"/>
          <w:szCs w:val="24"/>
        </w:rPr>
        <w:t>а также внутренней</w:t>
      </w:r>
      <w:r w:rsidRPr="00285DFC">
        <w:rPr>
          <w:rFonts w:ascii="Times New Roman" w:hAnsi="Times New Roman" w:cs="Times New Roman"/>
          <w:i/>
          <w:sz w:val="24"/>
          <w:szCs w:val="24"/>
        </w:rPr>
        <w:t xml:space="preserve"> переориентацией</w:t>
      </w:r>
      <w:r w:rsidRPr="00285DFC">
        <w:rPr>
          <w:rFonts w:ascii="Times New Roman" w:hAnsi="Times New Roman" w:cs="Times New Roman"/>
          <w:sz w:val="24"/>
          <w:szCs w:val="24"/>
        </w:rPr>
        <w:t xml:space="preserve"> подростка с правил и ограничений, связанных с </w:t>
      </w:r>
      <w:r w:rsidRPr="00285DFC">
        <w:rPr>
          <w:rFonts w:ascii="Times New Roman" w:hAnsi="Times New Roman" w:cs="Times New Roman"/>
          <w:i/>
          <w:sz w:val="24"/>
          <w:szCs w:val="24"/>
        </w:rPr>
        <w:t>моралью послушания</w:t>
      </w:r>
      <w:r w:rsidRPr="00285DFC">
        <w:rPr>
          <w:rFonts w:ascii="Times New Roman" w:hAnsi="Times New Roman" w:cs="Times New Roman"/>
          <w:sz w:val="24"/>
          <w:szCs w:val="24"/>
        </w:rPr>
        <w:t>, на</w:t>
      </w:r>
      <w:r w:rsidRPr="00285DFC">
        <w:rPr>
          <w:rFonts w:ascii="Times New Roman" w:hAnsi="Times New Roman" w:cs="Times New Roman"/>
          <w:i/>
          <w:sz w:val="24"/>
          <w:szCs w:val="24"/>
        </w:rPr>
        <w:t xml:space="preserve"> нормы поведения взрослых</w:t>
      </w:r>
      <w:r w:rsidRPr="00285DFC">
        <w:rPr>
          <w:rFonts w:ascii="Times New Roman" w:hAnsi="Times New Roman" w:cs="Times New Roman"/>
          <w:sz w:val="24"/>
          <w:szCs w:val="24"/>
        </w:rPr>
        <w:t>.</w:t>
      </w:r>
    </w:p>
    <w:p w:rsidR="00285DFC" w:rsidRPr="00285DFC" w:rsidRDefault="00285DFC" w:rsidP="004B223F">
      <w:pPr>
        <w:tabs>
          <w:tab w:val="left" w:pos="993"/>
        </w:tabs>
        <w:ind w:firstLine="567"/>
        <w:jc w:val="both"/>
        <w:rPr>
          <w:rFonts w:ascii="Times New Roman" w:hAnsi="Times New Roman" w:cs="Times New Roman"/>
          <w:sz w:val="24"/>
          <w:szCs w:val="24"/>
        </w:rPr>
      </w:pPr>
      <w:r w:rsidRPr="00285DFC">
        <w:rPr>
          <w:rFonts w:ascii="Times New Roman" w:hAnsi="Times New Roman" w:cs="Times New Roman"/>
          <w:b/>
          <w:i/>
          <w:sz w:val="24"/>
          <w:szCs w:val="24"/>
        </w:rPr>
        <w:t>Второй этап подросткового развития</w:t>
      </w:r>
      <w:r w:rsidR="00937716">
        <w:rPr>
          <w:rFonts w:ascii="Times New Roman" w:hAnsi="Times New Roman" w:cs="Times New Roman"/>
          <w:sz w:val="24"/>
          <w:szCs w:val="24"/>
        </w:rPr>
        <w:t xml:space="preserve"> (14–15 лет, 7</w:t>
      </w:r>
      <w:r w:rsidR="006928B2">
        <w:rPr>
          <w:rFonts w:ascii="Times New Roman" w:hAnsi="Times New Roman" w:cs="Times New Roman"/>
          <w:sz w:val="24"/>
          <w:szCs w:val="24"/>
        </w:rPr>
        <w:t xml:space="preserve"> </w:t>
      </w:r>
      <w:r w:rsidR="00937716">
        <w:rPr>
          <w:rFonts w:ascii="Times New Roman" w:hAnsi="Times New Roman" w:cs="Times New Roman"/>
          <w:sz w:val="24"/>
          <w:szCs w:val="24"/>
        </w:rPr>
        <w:t>-</w:t>
      </w:r>
      <w:r w:rsidR="006928B2">
        <w:rPr>
          <w:rFonts w:ascii="Times New Roman" w:hAnsi="Times New Roman" w:cs="Times New Roman"/>
          <w:sz w:val="24"/>
          <w:szCs w:val="24"/>
        </w:rPr>
        <w:t xml:space="preserve"> </w:t>
      </w:r>
      <w:r w:rsidR="00937716">
        <w:rPr>
          <w:rFonts w:ascii="Times New Roman" w:hAnsi="Times New Roman" w:cs="Times New Roman"/>
          <w:sz w:val="24"/>
          <w:szCs w:val="24"/>
        </w:rPr>
        <w:t>8</w:t>
      </w:r>
      <w:r w:rsidRPr="00285DFC">
        <w:rPr>
          <w:rFonts w:ascii="Times New Roman" w:hAnsi="Times New Roman" w:cs="Times New Roman"/>
          <w:sz w:val="24"/>
          <w:szCs w:val="24"/>
        </w:rPr>
        <w:t xml:space="preserve"> классы) характеризуется:</w:t>
      </w:r>
    </w:p>
    <w:p w:rsidR="00285DFC" w:rsidRPr="00285DFC" w:rsidRDefault="00285DFC" w:rsidP="004B223F">
      <w:pPr>
        <w:widowControl w:val="0"/>
        <w:numPr>
          <w:ilvl w:val="0"/>
          <w:numId w:val="5"/>
        </w:numPr>
        <w:tabs>
          <w:tab w:val="left" w:pos="709"/>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5DFC" w:rsidRPr="00285DFC" w:rsidRDefault="00285DFC" w:rsidP="004B223F">
      <w:pPr>
        <w:widowControl w:val="0"/>
        <w:numPr>
          <w:ilvl w:val="0"/>
          <w:numId w:val="5"/>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стремлением подростка к общению и совместной деятельности со сверстниками;</w:t>
      </w:r>
    </w:p>
    <w:p w:rsidR="00285DFC" w:rsidRPr="00285DFC" w:rsidRDefault="00285DFC" w:rsidP="004B223F">
      <w:pPr>
        <w:widowControl w:val="0"/>
        <w:numPr>
          <w:ilvl w:val="0"/>
          <w:numId w:val="5"/>
        </w:numPr>
        <w:tabs>
          <w:tab w:val="left" w:pos="709"/>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особой чувствительностью к морально</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w:t>
      </w:r>
      <w:r w:rsidR="00155BE7">
        <w:rPr>
          <w:rFonts w:ascii="Times New Roman" w:hAnsi="Times New Roman" w:cs="Times New Roman"/>
          <w:sz w:val="24"/>
          <w:szCs w:val="24"/>
        </w:rPr>
        <w:t xml:space="preserve"> </w:t>
      </w:r>
      <w:r w:rsidRPr="00285DFC">
        <w:rPr>
          <w:rFonts w:ascii="Times New Roman" w:hAnsi="Times New Roman" w:cs="Times New Roman"/>
          <w:sz w:val="24"/>
          <w:szCs w:val="24"/>
        </w:rPr>
        <w:t>этическому «кодексу товарищества», в котором заданы важнейшие нормы социального поведения взрослого мира;</w:t>
      </w:r>
    </w:p>
    <w:p w:rsidR="00285DFC" w:rsidRPr="00285DFC" w:rsidRDefault="00285DFC" w:rsidP="004B223F">
      <w:pPr>
        <w:widowControl w:val="0"/>
        <w:numPr>
          <w:ilvl w:val="0"/>
          <w:numId w:val="5"/>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285DFC" w:rsidRPr="00285DFC" w:rsidRDefault="00285DFC" w:rsidP="004B223F">
      <w:pPr>
        <w:pStyle w:val="Normal1"/>
        <w:numPr>
          <w:ilvl w:val="0"/>
          <w:numId w:val="5"/>
        </w:numPr>
        <w:tabs>
          <w:tab w:val="left" w:pos="426"/>
          <w:tab w:val="left" w:pos="993"/>
        </w:tabs>
        <w:spacing w:line="276" w:lineRule="auto"/>
        <w:ind w:left="0" w:firstLine="567"/>
        <w:rPr>
          <w:sz w:val="24"/>
          <w:szCs w:val="24"/>
        </w:rPr>
      </w:pPr>
      <w:r w:rsidRPr="00285D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5DFC">
        <w:rPr>
          <w:bCs/>
          <w:sz w:val="24"/>
          <w:szCs w:val="24"/>
        </w:rPr>
        <w:t xml:space="preserve">интенсивное формирование на данном возрастном этапе нравственных понятий и убеждений, выработку принципов, </w:t>
      </w:r>
      <w:r w:rsidRPr="00285DFC">
        <w:rPr>
          <w:bCs/>
          <w:iCs/>
          <w:sz w:val="24"/>
          <w:szCs w:val="24"/>
        </w:rPr>
        <w:t>моральное развитие личности;</w:t>
      </w:r>
    </w:p>
    <w:p w:rsidR="00285DFC" w:rsidRPr="00285DFC" w:rsidRDefault="00285DFC" w:rsidP="004B223F">
      <w:pPr>
        <w:widowControl w:val="0"/>
        <w:numPr>
          <w:ilvl w:val="0"/>
          <w:numId w:val="5"/>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85DFC" w:rsidRPr="00285DFC" w:rsidRDefault="00285DFC" w:rsidP="004B223F">
      <w:pPr>
        <w:widowControl w:val="0"/>
        <w:numPr>
          <w:ilvl w:val="0"/>
          <w:numId w:val="5"/>
        </w:numPr>
        <w:tabs>
          <w:tab w:val="left" w:pos="426"/>
          <w:tab w:val="left" w:pos="993"/>
        </w:tabs>
        <w:spacing w:after="0"/>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изменением социальной ситуации развития </w:t>
      </w:r>
      <w:r w:rsidRPr="00285DFC">
        <w:rPr>
          <w:rStyle w:val="dash0410005f0431005f0437005f0430005f0446005f0020005f0441005f043f005f0438005f0441005f043a005f0430005f005fchar1char1"/>
        </w:rPr>
        <w:t>–</w:t>
      </w:r>
      <w:r w:rsidRPr="00285DFC">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285DFC" w:rsidRPr="00285DFC" w:rsidRDefault="00285DFC" w:rsidP="004B223F">
      <w:pPr>
        <w:tabs>
          <w:tab w:val="left" w:pos="993"/>
        </w:tabs>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285DFC">
        <w:rPr>
          <w:rStyle w:val="Zag11"/>
          <w:rFonts w:ascii="Times New Roman" w:eastAsia="@Arial Unicode MS" w:hAnsi="Times New Roman" w:cs="Times New Roman"/>
          <w:sz w:val="24"/>
          <w:szCs w:val="24"/>
        </w:rPr>
        <w:lastRenderedPageBreak/>
        <w:t>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2A3A01" w:rsidRDefault="00285DFC" w:rsidP="004B223F">
      <w:pPr>
        <w:tabs>
          <w:tab w:val="left" w:pos="993"/>
        </w:tabs>
        <w:ind w:firstLine="567"/>
        <w:jc w:val="both"/>
        <w:rPr>
          <w:rFonts w:ascii="Times New Roman" w:hAnsi="Times New Roman" w:cs="Times New Roman"/>
          <w:sz w:val="24"/>
          <w:szCs w:val="24"/>
        </w:rPr>
      </w:pPr>
      <w:r w:rsidRPr="00285DFC">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Start w:id="0" w:name="_Toc405145647"/>
      <w:bookmarkStart w:id="1" w:name="_Toc406058976"/>
      <w:bookmarkStart w:id="2" w:name="_Toc409691625"/>
      <w:bookmarkStart w:id="3" w:name="_Toc410653947"/>
      <w:bookmarkStart w:id="4" w:name="_Toc410702952"/>
      <w:bookmarkStart w:id="5" w:name="_Toc414553129"/>
    </w:p>
    <w:p w:rsidR="006928B2" w:rsidRPr="00155BE7" w:rsidRDefault="006928B2" w:rsidP="004B223F">
      <w:pPr>
        <w:tabs>
          <w:tab w:val="left" w:pos="993"/>
        </w:tabs>
        <w:ind w:firstLine="567"/>
        <w:jc w:val="both"/>
        <w:rPr>
          <w:rStyle w:val="Zag11"/>
          <w:rFonts w:ascii="Times New Roman" w:eastAsia="@Arial Unicode MS" w:hAnsi="Times New Roman" w:cs="Times New Roman"/>
          <w:sz w:val="24"/>
          <w:szCs w:val="24"/>
        </w:rPr>
      </w:pPr>
    </w:p>
    <w:p w:rsidR="007E6DC9" w:rsidRDefault="007E6DC9" w:rsidP="006928B2">
      <w:pPr>
        <w:pStyle w:val="2"/>
        <w:spacing w:line="276" w:lineRule="auto"/>
        <w:ind w:firstLine="0"/>
        <w:jc w:val="center"/>
        <w:rPr>
          <w:rStyle w:val="Zag11"/>
        </w:rPr>
      </w:pPr>
      <w:r w:rsidRPr="00475353">
        <w:rPr>
          <w:rStyle w:val="Zag11"/>
        </w:rPr>
        <w:t>1.2. Планируемые результаты освоения обучающимися основной образовательной программы основного общего образования</w:t>
      </w:r>
      <w:bookmarkEnd w:id="0"/>
      <w:bookmarkEnd w:id="1"/>
      <w:bookmarkEnd w:id="2"/>
      <w:bookmarkEnd w:id="3"/>
      <w:bookmarkEnd w:id="4"/>
      <w:bookmarkEnd w:id="5"/>
    </w:p>
    <w:p w:rsidR="006928B2" w:rsidRPr="00475353" w:rsidRDefault="006928B2" w:rsidP="004B223F">
      <w:pPr>
        <w:pStyle w:val="2"/>
        <w:spacing w:line="276" w:lineRule="auto"/>
        <w:jc w:val="center"/>
        <w:rPr>
          <w:rStyle w:val="Zag11"/>
        </w:rPr>
      </w:pPr>
    </w:p>
    <w:p w:rsidR="007E6DC9" w:rsidRPr="007E6DC9" w:rsidRDefault="007E6DC9" w:rsidP="004B223F">
      <w:pPr>
        <w:pStyle w:val="3"/>
        <w:spacing w:before="0"/>
        <w:ind w:firstLine="709"/>
        <w:jc w:val="center"/>
        <w:rPr>
          <w:rFonts w:ascii="Times New Roman" w:hAnsi="Times New Roman" w:cs="Times New Roman"/>
          <w:color w:val="auto"/>
          <w:sz w:val="24"/>
          <w:szCs w:val="24"/>
        </w:rPr>
      </w:pPr>
      <w:bookmarkStart w:id="6" w:name="_Toc410653948"/>
      <w:bookmarkStart w:id="7" w:name="_Toc414553130"/>
      <w:r w:rsidRPr="007E6DC9">
        <w:rPr>
          <w:rFonts w:ascii="Times New Roman" w:hAnsi="Times New Roman" w:cs="Times New Roman"/>
          <w:color w:val="auto"/>
          <w:sz w:val="24"/>
          <w:szCs w:val="24"/>
        </w:rPr>
        <w:t>1.2.1. Общие положения</w:t>
      </w:r>
      <w:bookmarkEnd w:id="6"/>
      <w:bookmarkEnd w:id="7"/>
    </w:p>
    <w:p w:rsidR="007E6DC9" w:rsidRPr="007E6DC9" w:rsidRDefault="007E6DC9" w:rsidP="004B223F">
      <w:pPr>
        <w:tabs>
          <w:tab w:val="left" w:pos="993"/>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Планируемые результаты освоения ООП ООО (далее -  планируемые результаты) представляют собой систему </w:t>
      </w:r>
      <w:r w:rsidRPr="007E6DC9">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E6DC9">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7E6DC9" w:rsidRPr="007E6DC9" w:rsidRDefault="007E6DC9" w:rsidP="004B223F">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7E6DC9">
        <w:rPr>
          <w:rFonts w:ascii="Times New Roman" w:hAnsi="Times New Roman" w:cs="Times New Roman"/>
          <w:i/>
          <w:sz w:val="24"/>
          <w:szCs w:val="24"/>
        </w:rPr>
        <w:t>учебно-познавательных</w:t>
      </w:r>
      <w:r w:rsidRPr="007E6DC9">
        <w:rPr>
          <w:rFonts w:ascii="Times New Roman" w:hAnsi="Times New Roman" w:cs="Times New Roman"/>
          <w:sz w:val="24"/>
          <w:szCs w:val="24"/>
        </w:rPr>
        <w:t xml:space="preserve"> и </w:t>
      </w:r>
      <w:r w:rsidRPr="007E6DC9">
        <w:rPr>
          <w:rFonts w:ascii="Times New Roman" w:hAnsi="Times New Roman" w:cs="Times New Roman"/>
          <w:i/>
          <w:sz w:val="24"/>
          <w:szCs w:val="24"/>
        </w:rPr>
        <w:t>учебно</w:t>
      </w:r>
      <w:r w:rsidR="00155BE7">
        <w:rPr>
          <w:rFonts w:ascii="Times New Roman" w:hAnsi="Times New Roman" w:cs="Times New Roman"/>
          <w:i/>
          <w:sz w:val="24"/>
          <w:szCs w:val="24"/>
        </w:rPr>
        <w:t xml:space="preserve"> </w:t>
      </w:r>
      <w:r w:rsidRPr="007E6DC9">
        <w:rPr>
          <w:rFonts w:ascii="Times New Roman" w:hAnsi="Times New Roman" w:cs="Times New Roman"/>
          <w:i/>
          <w:sz w:val="24"/>
          <w:szCs w:val="24"/>
        </w:rPr>
        <w:t>-</w:t>
      </w:r>
      <w:r w:rsidR="00155BE7">
        <w:rPr>
          <w:rFonts w:ascii="Times New Roman" w:hAnsi="Times New Roman" w:cs="Times New Roman"/>
          <w:i/>
          <w:sz w:val="24"/>
          <w:szCs w:val="24"/>
        </w:rPr>
        <w:t xml:space="preserve"> </w:t>
      </w:r>
      <w:r w:rsidRPr="007E6DC9">
        <w:rPr>
          <w:rFonts w:ascii="Times New Roman" w:hAnsi="Times New Roman" w:cs="Times New Roman"/>
          <w:i/>
          <w:sz w:val="24"/>
          <w:szCs w:val="24"/>
        </w:rPr>
        <w:t>практических задач</w:t>
      </w:r>
      <w:r w:rsidRPr="007E6DC9">
        <w:rPr>
          <w:rFonts w:ascii="Times New Roman" w:hAnsi="Times New Roman" w:cs="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7E6DC9">
        <w:rPr>
          <w:rFonts w:ascii="Times New Roman" w:hAnsi="Times New Roman" w:cs="Times New Roman"/>
          <w:i/>
          <w:sz w:val="24"/>
          <w:szCs w:val="24"/>
        </w:rPr>
        <w:t>системой учебных действий</w:t>
      </w:r>
      <w:r w:rsidRPr="007E6DC9">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и прежде всего с </w:t>
      </w:r>
      <w:r w:rsidRPr="007E6DC9">
        <w:rPr>
          <w:rFonts w:ascii="Times New Roman" w:hAnsi="Times New Roman" w:cs="Times New Roman"/>
          <w:i/>
          <w:sz w:val="24"/>
          <w:szCs w:val="24"/>
        </w:rPr>
        <w:t>опорным</w:t>
      </w:r>
      <w:r w:rsidRPr="007E6DC9">
        <w:rPr>
          <w:rFonts w:ascii="Times New Roman" w:hAnsi="Times New Roman" w:cs="Times New Roman"/>
          <w:sz w:val="24"/>
          <w:szCs w:val="24"/>
        </w:rPr>
        <w:t xml:space="preserve">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служащим основой для последующего обучения.</w:t>
      </w:r>
    </w:p>
    <w:p w:rsidR="007E6DC9" w:rsidRPr="007E6DC9" w:rsidRDefault="007E6DC9" w:rsidP="004B223F">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 xml:space="preserve">1) учебно-познавательные задачи, направленные на формирование и оценку умений и навыков, способствующих </w:t>
      </w:r>
      <w:r w:rsidRPr="007E6DC9">
        <w:rPr>
          <w:b/>
          <w:lang w:val="ru-RU"/>
        </w:rPr>
        <w:t>освоению систематических знаний</w:t>
      </w:r>
      <w:r w:rsidRPr="007E6DC9">
        <w:rPr>
          <w:lang w:val="ru-RU"/>
        </w:rPr>
        <w:t>, в том числе:</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  </w:t>
      </w:r>
      <w:r w:rsidRPr="007E6DC9">
        <w:rPr>
          <w:i/>
          <w:lang w:val="ru-RU"/>
        </w:rPr>
        <w:t>первичному ознакомлению, отработке и осознанию теоретических моделей и понятий</w:t>
      </w:r>
      <w:r w:rsidRPr="007E6DC9">
        <w:rPr>
          <w:lang w:val="ru-RU"/>
        </w:rPr>
        <w:t xml:space="preserve"> (общенаучных и базовых для данной области знания), </w:t>
      </w:r>
      <w:r w:rsidRPr="007E6DC9">
        <w:rPr>
          <w:i/>
          <w:lang w:val="ru-RU"/>
        </w:rPr>
        <w:t>стандартных алгоритмов и процедур</w:t>
      </w:r>
      <w:r w:rsidRPr="007E6DC9">
        <w:rPr>
          <w:lang w:val="ru-RU"/>
        </w:rPr>
        <w:t>;</w:t>
      </w:r>
    </w:p>
    <w:p w:rsidR="007E6DC9" w:rsidRPr="007E6DC9" w:rsidRDefault="007E6DC9" w:rsidP="004B223F">
      <w:pPr>
        <w:pStyle w:val="ac"/>
        <w:widowControl/>
        <w:numPr>
          <w:ilvl w:val="0"/>
          <w:numId w:val="7"/>
        </w:numPr>
        <w:tabs>
          <w:tab w:val="clear" w:pos="4677"/>
          <w:tab w:val="clear" w:pos="9355"/>
          <w:tab w:val="left" w:pos="993"/>
        </w:tabs>
        <w:overflowPunct w:val="0"/>
        <w:spacing w:line="276" w:lineRule="auto"/>
        <w:ind w:left="0" w:firstLine="567"/>
        <w:jc w:val="both"/>
        <w:textAlignment w:val="baseline"/>
        <w:rPr>
          <w:lang w:val="ru-RU"/>
        </w:rPr>
      </w:pPr>
      <w:r w:rsidRPr="007E6DC9">
        <w:rPr>
          <w:lang w:val="ru-RU"/>
        </w:rPr>
        <w:t> </w:t>
      </w:r>
      <w:r w:rsidRPr="007E6DC9">
        <w:rPr>
          <w:i/>
          <w:lang w:val="ru-RU"/>
        </w:rPr>
        <w:t>выявлению и осознанию сущности и особенностей</w:t>
      </w:r>
      <w:r w:rsidRPr="007E6DC9">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E6DC9">
        <w:rPr>
          <w:i/>
          <w:lang w:val="ru-RU"/>
        </w:rPr>
        <w:t>созданию и использованию моделей</w:t>
      </w:r>
      <w:r w:rsidRPr="007E6DC9">
        <w:rPr>
          <w:lang w:val="ru-RU"/>
        </w:rPr>
        <w:t xml:space="preserve"> изучаемых объектов и процессов, </w:t>
      </w:r>
      <w:r w:rsidRPr="007E6DC9">
        <w:rPr>
          <w:bCs/>
          <w:lang w:val="ru-RU"/>
        </w:rPr>
        <w:t>схем</w:t>
      </w:r>
      <w:r w:rsidRPr="007E6DC9">
        <w:rPr>
          <w:lang w:val="ru-RU"/>
        </w:rPr>
        <w:t>;</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lastRenderedPageBreak/>
        <w:t>–  </w:t>
      </w:r>
      <w:r w:rsidRPr="007E6DC9">
        <w:rPr>
          <w:i/>
          <w:lang w:val="ru-RU"/>
        </w:rPr>
        <w:t>выявлению и анализу существенных и устойчивых связей и отношений</w:t>
      </w:r>
      <w:r w:rsidRPr="007E6DC9">
        <w:rPr>
          <w:lang w:val="ru-RU"/>
        </w:rPr>
        <w:t xml:space="preserve"> между объектами и процессами;</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2) учебно</w:t>
      </w:r>
      <w:r w:rsidR="00155BE7">
        <w:rPr>
          <w:lang w:val="ru-RU"/>
        </w:rPr>
        <w:t xml:space="preserve"> </w:t>
      </w:r>
      <w:r w:rsidRPr="007E6DC9">
        <w:rPr>
          <w:lang w:val="ru-RU"/>
        </w:rPr>
        <w:t>-</w:t>
      </w:r>
      <w:r w:rsidR="00155BE7">
        <w:rPr>
          <w:lang w:val="ru-RU"/>
        </w:rPr>
        <w:t xml:space="preserve"> </w:t>
      </w:r>
      <w:r w:rsidRPr="007E6DC9">
        <w:rPr>
          <w:lang w:val="ru-RU"/>
        </w:rPr>
        <w:t>познавательные задачи, направленные на формирование и оценку навыка</w:t>
      </w:r>
      <w:r w:rsidRPr="007E6DC9">
        <w:rPr>
          <w:b/>
          <w:lang w:val="ru-RU"/>
        </w:rPr>
        <w:t xml:space="preserve"> самостоятельного приобретения, переноса и интеграции знаний</w:t>
      </w:r>
      <w:r w:rsidRPr="007E6DC9">
        <w:rPr>
          <w:lang w:val="ru-RU"/>
        </w:rPr>
        <w:t xml:space="preserve"> как результата использования знако</w:t>
      </w:r>
      <w:r w:rsidR="00155BE7">
        <w:rPr>
          <w:lang w:val="ru-RU"/>
        </w:rPr>
        <w:t xml:space="preserve"> </w:t>
      </w:r>
      <w:r w:rsidRPr="007E6DC9">
        <w:rPr>
          <w:lang w:val="ru-RU"/>
        </w:rPr>
        <w:t>-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E6DC9">
        <w:t> </w:t>
      </w:r>
      <w:r w:rsidRPr="007E6DC9">
        <w:rPr>
          <w:lang w:val="ru-RU"/>
        </w:rPr>
        <w:t>п.;</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3) учебно</w:t>
      </w:r>
      <w:r w:rsidR="00155BE7">
        <w:rPr>
          <w:lang w:val="ru-RU"/>
        </w:rPr>
        <w:t xml:space="preserve"> </w:t>
      </w:r>
      <w:r w:rsidRPr="007E6DC9">
        <w:rPr>
          <w:lang w:val="ru-RU"/>
        </w:rPr>
        <w:t>-</w:t>
      </w:r>
      <w:r w:rsidR="00155BE7">
        <w:rPr>
          <w:lang w:val="ru-RU"/>
        </w:rPr>
        <w:t xml:space="preserve"> </w:t>
      </w:r>
      <w:r w:rsidRPr="007E6DC9">
        <w:rPr>
          <w:lang w:val="ru-RU"/>
        </w:rPr>
        <w:t>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разрешения</w:t>
      </w:r>
      <w:r w:rsidRPr="007E6DC9">
        <w:rPr>
          <w:lang w:val="ru-RU"/>
        </w:rPr>
        <w:t xml:space="preserve"> </w:t>
      </w:r>
      <w:r w:rsidRPr="007E6DC9">
        <w:rPr>
          <w:b/>
          <w:lang w:val="ru-RU"/>
        </w:rPr>
        <w:t>проблем</w:t>
      </w:r>
      <w:r w:rsidRPr="007E6DC9">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4) учебно</w:t>
      </w:r>
      <w:r w:rsidR="00155BE7">
        <w:rPr>
          <w:lang w:val="ru-RU"/>
        </w:rPr>
        <w:t xml:space="preserve"> </w:t>
      </w:r>
      <w:r w:rsidRPr="007E6DC9">
        <w:rPr>
          <w:lang w:val="ru-RU"/>
        </w:rPr>
        <w:t>-</w:t>
      </w:r>
      <w:r w:rsidR="00155BE7">
        <w:rPr>
          <w:lang w:val="ru-RU"/>
        </w:rPr>
        <w:t xml:space="preserve"> </w:t>
      </w:r>
      <w:r w:rsidRPr="007E6DC9">
        <w:rPr>
          <w:lang w:val="ru-RU"/>
        </w:rPr>
        <w:t>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сотрудничества</w:t>
      </w:r>
      <w:r w:rsidRPr="007E6DC9">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5)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коммуникации</w:t>
      </w:r>
      <w:r w:rsidRPr="007E6DC9">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6) учебно</w:t>
      </w:r>
      <w:r w:rsidR="006928B2">
        <w:rPr>
          <w:lang w:val="ru-RU"/>
        </w:rPr>
        <w:t xml:space="preserve"> </w:t>
      </w:r>
      <w:r w:rsidRPr="007E6DC9">
        <w:rPr>
          <w:lang w:val="ru-RU"/>
        </w:rPr>
        <w:t>-</w:t>
      </w:r>
      <w:r w:rsidR="006928B2">
        <w:rPr>
          <w:lang w:val="ru-RU"/>
        </w:rPr>
        <w:t xml:space="preserve"> </w:t>
      </w:r>
      <w:r w:rsidRPr="007E6DC9">
        <w:rPr>
          <w:lang w:val="ru-RU"/>
        </w:rPr>
        <w:t>практические и учебно-познавательные задачи, направленные на формирование и оценку</w:t>
      </w:r>
      <w:r w:rsidRPr="007E6DC9">
        <w:rPr>
          <w:b/>
          <w:lang w:val="ru-RU"/>
        </w:rPr>
        <w:t xml:space="preserve"> </w:t>
      </w:r>
      <w:r w:rsidRPr="007E6DC9">
        <w:rPr>
          <w:lang w:val="ru-RU"/>
        </w:rPr>
        <w:t xml:space="preserve">навыка </w:t>
      </w:r>
      <w:r w:rsidRPr="007E6DC9">
        <w:rPr>
          <w:b/>
          <w:lang w:val="ru-RU"/>
        </w:rPr>
        <w:t>самоорганизации и саморегуляции</w:t>
      </w:r>
      <w:r w:rsidRPr="007E6DC9">
        <w:rPr>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7) учебно-практические и учебно</w:t>
      </w:r>
      <w:r w:rsidR="00155BE7">
        <w:rPr>
          <w:lang w:val="ru-RU"/>
        </w:rPr>
        <w:t xml:space="preserve"> </w:t>
      </w:r>
      <w:r w:rsidRPr="007E6DC9">
        <w:rPr>
          <w:lang w:val="ru-RU"/>
        </w:rPr>
        <w:t>-</w:t>
      </w:r>
      <w:r w:rsidR="00155BE7">
        <w:rPr>
          <w:lang w:val="ru-RU"/>
        </w:rPr>
        <w:t xml:space="preserve"> </w:t>
      </w:r>
      <w:r w:rsidRPr="007E6DC9">
        <w:rPr>
          <w:lang w:val="ru-RU"/>
        </w:rPr>
        <w:t>познавательные задачи, направленные на формирование и оценку навыка</w:t>
      </w:r>
      <w:r w:rsidRPr="007E6DC9">
        <w:rPr>
          <w:b/>
          <w:lang w:val="ru-RU"/>
        </w:rPr>
        <w:t xml:space="preserve"> рефлексии</w:t>
      </w:r>
      <w:r w:rsidRPr="007E6DC9">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t xml:space="preserve">8) учебно-практические и учебно-познавательные задачи, направленные на формирование </w:t>
      </w:r>
      <w:r w:rsidRPr="007E6DC9">
        <w:rPr>
          <w:b/>
          <w:lang w:val="ru-RU"/>
        </w:rPr>
        <w:t>ценностно</w:t>
      </w:r>
      <w:r w:rsidR="00155BE7">
        <w:rPr>
          <w:b/>
          <w:lang w:val="ru-RU"/>
        </w:rPr>
        <w:t xml:space="preserve"> </w:t>
      </w:r>
      <w:r w:rsidRPr="007E6DC9">
        <w:rPr>
          <w:b/>
          <w:lang w:val="ru-RU"/>
        </w:rPr>
        <w:t>-</w:t>
      </w:r>
      <w:r w:rsidR="00155BE7">
        <w:rPr>
          <w:b/>
          <w:lang w:val="ru-RU"/>
        </w:rPr>
        <w:t xml:space="preserve"> </w:t>
      </w:r>
      <w:r w:rsidRPr="007E6DC9">
        <w:rPr>
          <w:b/>
          <w:lang w:val="ru-RU"/>
        </w:rPr>
        <w:t>смысловых установок</w:t>
      </w:r>
      <w:r w:rsidRPr="007E6DC9">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E6DC9" w:rsidRP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7E6DC9">
        <w:rPr>
          <w:lang w:val="ru-RU"/>
        </w:rPr>
        <w:lastRenderedPageBreak/>
        <w:t>9) учебно</w:t>
      </w:r>
      <w:r w:rsidR="005A754A">
        <w:rPr>
          <w:lang w:val="ru-RU"/>
        </w:rPr>
        <w:t xml:space="preserve"> </w:t>
      </w:r>
      <w:r w:rsidRPr="007E6DC9">
        <w:rPr>
          <w:lang w:val="ru-RU"/>
        </w:rPr>
        <w:t>-</w:t>
      </w:r>
      <w:r w:rsidR="005A754A">
        <w:rPr>
          <w:lang w:val="ru-RU"/>
        </w:rPr>
        <w:t xml:space="preserve"> </w:t>
      </w:r>
      <w:r w:rsidRPr="007E6DC9">
        <w:rPr>
          <w:lang w:val="ru-RU"/>
        </w:rPr>
        <w:t>практические и учебно</w:t>
      </w:r>
      <w:r w:rsidR="005A754A">
        <w:rPr>
          <w:lang w:val="ru-RU"/>
        </w:rPr>
        <w:t xml:space="preserve"> </w:t>
      </w:r>
      <w:r w:rsidRPr="007E6DC9">
        <w:rPr>
          <w:lang w:val="ru-RU"/>
        </w:rPr>
        <w:t>-</w:t>
      </w:r>
      <w:r w:rsidR="005A754A">
        <w:rPr>
          <w:lang w:val="ru-RU"/>
        </w:rPr>
        <w:t xml:space="preserve"> </w:t>
      </w:r>
      <w:r w:rsidRPr="007E6DC9">
        <w:rPr>
          <w:lang w:val="ru-RU"/>
        </w:rPr>
        <w:t>познавательные задачи, направленные на формирование и оценку</w:t>
      </w:r>
      <w:r w:rsidRPr="007E6DC9">
        <w:rPr>
          <w:b/>
          <w:lang w:val="ru-RU"/>
        </w:rPr>
        <w:t xml:space="preserve"> ИКТ</w:t>
      </w:r>
      <w:r w:rsidR="00155BE7">
        <w:rPr>
          <w:b/>
          <w:lang w:val="ru-RU"/>
        </w:rPr>
        <w:t xml:space="preserve"> </w:t>
      </w:r>
      <w:r w:rsidRPr="007E6DC9">
        <w:rPr>
          <w:b/>
          <w:lang w:val="ru-RU"/>
        </w:rPr>
        <w:t>-</w:t>
      </w:r>
      <w:r w:rsidR="00155BE7">
        <w:rPr>
          <w:b/>
          <w:lang w:val="ru-RU"/>
        </w:rPr>
        <w:t xml:space="preserve"> </w:t>
      </w:r>
      <w:r w:rsidRPr="007E6DC9">
        <w:rPr>
          <w:b/>
          <w:lang w:val="ru-RU"/>
        </w:rPr>
        <w:t>компетентности обучающихся</w:t>
      </w:r>
      <w:r w:rsidRPr="007E6DC9">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w:t>
      </w:r>
      <w:r w:rsidR="006928B2">
        <w:rPr>
          <w:lang w:val="ru-RU"/>
        </w:rPr>
        <w:t xml:space="preserve"> </w:t>
      </w:r>
      <w:r w:rsidRPr="007E6DC9">
        <w:rPr>
          <w:lang w:val="ru-RU"/>
        </w:rPr>
        <w:t>-</w:t>
      </w:r>
      <w:r w:rsidR="006928B2">
        <w:rPr>
          <w:lang w:val="ru-RU"/>
        </w:rPr>
        <w:t xml:space="preserve"> </w:t>
      </w:r>
      <w:r w:rsidRPr="007E6DC9">
        <w:rPr>
          <w:lang w:val="ru-RU"/>
        </w:rPr>
        <w:t>смысловых ориентаций), а также собственно навыков использования ИКТ.</w:t>
      </w:r>
    </w:p>
    <w:p w:rsidR="007E6DC9" w:rsidRDefault="007E6DC9" w:rsidP="004B223F">
      <w:pPr>
        <w:pStyle w:val="ac"/>
        <w:widowControl/>
        <w:tabs>
          <w:tab w:val="clear" w:pos="4677"/>
          <w:tab w:val="clear" w:pos="9355"/>
          <w:tab w:val="left" w:pos="993"/>
        </w:tabs>
        <w:overflowPunct w:val="0"/>
        <w:spacing w:line="276" w:lineRule="auto"/>
        <w:ind w:firstLine="567"/>
        <w:jc w:val="both"/>
        <w:textAlignment w:val="baseline"/>
        <w:rPr>
          <w:bCs/>
          <w:lang w:val="ru-RU"/>
        </w:rPr>
      </w:pPr>
      <w:r w:rsidRPr="007E6DC9">
        <w:rPr>
          <w:lang w:val="ru-RU"/>
        </w:rPr>
        <w:t>Система планируемых резул</w:t>
      </w:r>
      <w:r w:rsidR="006928B2">
        <w:rPr>
          <w:lang w:val="ru-RU"/>
        </w:rPr>
        <w:t xml:space="preserve">ьтатов МБОУ  Подгорненской </w:t>
      </w:r>
      <w:r w:rsidRPr="007E6DC9">
        <w:rPr>
          <w:lang w:val="ru-RU"/>
        </w:rPr>
        <w:t xml:space="preserve"> СШ строится на основе </w:t>
      </w:r>
      <w:r w:rsidRPr="007E6DC9">
        <w:rPr>
          <w:b/>
          <w:i/>
          <w:lang w:val="ru-RU"/>
        </w:rPr>
        <w:t>уровневого подхода:</w:t>
      </w:r>
      <w:r w:rsidRPr="007E6DC9">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E6DC9">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E63460" w:rsidRPr="00590E77" w:rsidRDefault="00E63460" w:rsidP="004B223F">
      <w:pPr>
        <w:pStyle w:val="ac"/>
        <w:widowControl/>
        <w:tabs>
          <w:tab w:val="clear" w:pos="4677"/>
          <w:tab w:val="clear" w:pos="9355"/>
          <w:tab w:val="left" w:pos="993"/>
        </w:tabs>
        <w:overflowPunct w:val="0"/>
        <w:spacing w:line="276" w:lineRule="auto"/>
        <w:jc w:val="both"/>
        <w:textAlignment w:val="baseline"/>
        <w:rPr>
          <w:bCs/>
          <w:lang w:val="ru-RU"/>
        </w:rPr>
      </w:pPr>
    </w:p>
    <w:p w:rsidR="003574C4" w:rsidRPr="00E63460" w:rsidRDefault="003574C4" w:rsidP="004B223F">
      <w:pPr>
        <w:pStyle w:val="28"/>
        <w:keepNext/>
        <w:keepLines/>
        <w:numPr>
          <w:ilvl w:val="2"/>
          <w:numId w:val="14"/>
        </w:numPr>
        <w:shd w:val="clear" w:color="auto" w:fill="auto"/>
        <w:tabs>
          <w:tab w:val="left" w:pos="706"/>
        </w:tabs>
        <w:spacing w:after="241" w:line="276" w:lineRule="auto"/>
        <w:jc w:val="center"/>
        <w:rPr>
          <w:sz w:val="24"/>
          <w:szCs w:val="24"/>
        </w:rPr>
      </w:pPr>
      <w:bookmarkStart w:id="8" w:name="bookmark7"/>
      <w:r w:rsidRPr="00E63460">
        <w:rPr>
          <w:sz w:val="24"/>
          <w:szCs w:val="24"/>
        </w:rPr>
        <w:t>Структура планируемых результатов</w:t>
      </w:r>
      <w:bookmarkEnd w:id="8"/>
    </w:p>
    <w:p w:rsidR="003574C4" w:rsidRPr="00E63460" w:rsidRDefault="003574C4" w:rsidP="004B223F">
      <w:pPr>
        <w:pStyle w:val="26"/>
        <w:shd w:val="clear" w:color="auto" w:fill="auto"/>
        <w:spacing w:line="276" w:lineRule="auto"/>
        <w:ind w:left="20" w:right="20" w:firstLine="700"/>
        <w:rPr>
          <w:sz w:val="24"/>
          <w:szCs w:val="24"/>
        </w:rPr>
      </w:pPr>
      <w:r w:rsidRPr="00E63460">
        <w:rPr>
          <w:sz w:val="24"/>
          <w:szCs w:val="24"/>
        </w:rPr>
        <w:t xml:space="preserve">Планируемые результаты опираются на </w:t>
      </w:r>
      <w:r w:rsidRPr="00E63460">
        <w:rPr>
          <w:rStyle w:val="af3"/>
          <w:rFonts w:eastAsiaTheme="majorEastAsia"/>
          <w:sz w:val="24"/>
          <w:szCs w:val="24"/>
        </w:rPr>
        <w:t xml:space="preserve">ведущие целевые установки, </w:t>
      </w:r>
      <w:r w:rsidRPr="00E63460">
        <w:rPr>
          <w:sz w:val="24"/>
          <w:szCs w:val="24"/>
        </w:rPr>
        <w:t>отражающие</w:t>
      </w:r>
      <w:r w:rsidR="00574F18">
        <w:rPr>
          <w:sz w:val="24"/>
          <w:szCs w:val="24"/>
        </w:rPr>
        <w:t xml:space="preserve"> </w:t>
      </w:r>
      <w:r w:rsidRPr="00E63460">
        <w:rPr>
          <w:sz w:val="24"/>
          <w:szCs w:val="24"/>
        </w:rPr>
        <w:t>основной, сущностный вклад каждой изучаемой программы в развитие личности обучающихся, их способностей.</w:t>
      </w:r>
    </w:p>
    <w:p w:rsidR="003574C4" w:rsidRPr="00E63460" w:rsidRDefault="003574C4" w:rsidP="006928B2">
      <w:pPr>
        <w:pStyle w:val="26"/>
        <w:shd w:val="clear" w:color="auto" w:fill="auto"/>
        <w:spacing w:line="276" w:lineRule="auto"/>
        <w:ind w:left="20" w:firstLine="700"/>
        <w:rPr>
          <w:sz w:val="24"/>
          <w:szCs w:val="24"/>
        </w:rPr>
      </w:pPr>
      <w:r w:rsidRPr="00E63460">
        <w:rPr>
          <w:sz w:val="24"/>
          <w:szCs w:val="24"/>
        </w:rPr>
        <w:t xml:space="preserve">В структуре планируемых результатов выделяется </w:t>
      </w:r>
      <w:r w:rsidRPr="00E63460">
        <w:rPr>
          <w:rStyle w:val="af3"/>
          <w:rFonts w:eastAsiaTheme="majorEastAsia"/>
          <w:sz w:val="24"/>
          <w:szCs w:val="24"/>
        </w:rPr>
        <w:t>следующие группы:</w:t>
      </w:r>
    </w:p>
    <w:p w:rsidR="003574C4" w:rsidRPr="00E63460" w:rsidRDefault="003574C4" w:rsidP="006928B2">
      <w:pPr>
        <w:pStyle w:val="ac"/>
        <w:widowControl/>
        <w:tabs>
          <w:tab w:val="clear" w:pos="4677"/>
          <w:tab w:val="clear" w:pos="9355"/>
          <w:tab w:val="left" w:pos="993"/>
        </w:tabs>
        <w:overflowPunct w:val="0"/>
        <w:spacing w:line="276" w:lineRule="auto"/>
        <w:ind w:firstLine="567"/>
        <w:jc w:val="both"/>
        <w:textAlignment w:val="baseline"/>
        <w:rPr>
          <w:bCs/>
          <w:lang w:val="ru-RU"/>
        </w:rPr>
      </w:pPr>
      <w:r w:rsidRPr="00E63460">
        <w:rPr>
          <w:rStyle w:val="af3"/>
          <w:rFonts w:eastAsiaTheme="majorEastAsia"/>
          <w:sz w:val="24"/>
          <w:szCs w:val="24"/>
        </w:rPr>
        <w:t xml:space="preserve">Личностные результаты освоения основной образовательной программы </w:t>
      </w:r>
      <w:r w:rsidRPr="00E63460">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sidR="00574F18">
        <w:rPr>
          <w:lang w:val="ru-RU"/>
        </w:rPr>
        <w:t xml:space="preserve"> </w:t>
      </w:r>
      <w:r w:rsidRPr="00E63460">
        <w:rPr>
          <w:lang w:val="ru-RU"/>
        </w:rPr>
        <w:t>Оценка достижения этой группы планируемых результатов ведется в ходе процедур,</w:t>
      </w:r>
    </w:p>
    <w:p w:rsidR="003574C4" w:rsidRPr="00E63460" w:rsidRDefault="003574C4" w:rsidP="006928B2">
      <w:pPr>
        <w:pStyle w:val="26"/>
        <w:numPr>
          <w:ilvl w:val="0"/>
          <w:numId w:val="10"/>
        </w:numPr>
        <w:shd w:val="clear" w:color="auto" w:fill="auto"/>
        <w:tabs>
          <w:tab w:val="left" w:pos="284"/>
        </w:tabs>
        <w:spacing w:after="244" w:line="276" w:lineRule="auto"/>
        <w:ind w:left="20" w:right="20" w:hanging="20"/>
        <w:rPr>
          <w:sz w:val="24"/>
          <w:szCs w:val="24"/>
        </w:rPr>
      </w:pPr>
      <w:r w:rsidRPr="00E63460">
        <w:rPr>
          <w:sz w:val="24"/>
          <w:szCs w:val="24"/>
        </w:rPr>
        <w:t xml:space="preserve">допускающих предоставление и использование </w:t>
      </w:r>
      <w:r w:rsidRPr="00E63460">
        <w:rPr>
          <w:rStyle w:val="af3"/>
          <w:rFonts w:eastAsiaTheme="majorEastAsia"/>
          <w:sz w:val="24"/>
          <w:szCs w:val="24"/>
        </w:rPr>
        <w:t xml:space="preserve">исключительно неперсонифицированной </w:t>
      </w:r>
      <w:r w:rsidRPr="00E63460">
        <w:rPr>
          <w:sz w:val="24"/>
          <w:szCs w:val="24"/>
        </w:rPr>
        <w:t>информации.</w:t>
      </w:r>
    </w:p>
    <w:p w:rsidR="003574C4" w:rsidRPr="00E63460" w:rsidRDefault="00E63460" w:rsidP="006928B2">
      <w:pPr>
        <w:pStyle w:val="26"/>
        <w:shd w:val="clear" w:color="auto" w:fill="auto"/>
        <w:tabs>
          <w:tab w:val="left" w:pos="284"/>
          <w:tab w:val="left" w:pos="3198"/>
        </w:tabs>
        <w:spacing w:after="240" w:line="276" w:lineRule="auto"/>
        <w:ind w:left="284" w:right="20" w:hanging="284"/>
        <w:rPr>
          <w:sz w:val="24"/>
          <w:szCs w:val="24"/>
        </w:rPr>
      </w:pPr>
      <w:r w:rsidRPr="00E63460">
        <w:rPr>
          <w:rStyle w:val="af3"/>
          <w:rFonts w:eastAsiaTheme="majorEastAsia"/>
          <w:sz w:val="24"/>
          <w:szCs w:val="24"/>
        </w:rPr>
        <w:t>2.</w:t>
      </w:r>
      <w:r w:rsidR="006928B2">
        <w:rPr>
          <w:rStyle w:val="af3"/>
          <w:rFonts w:eastAsiaTheme="majorEastAsia"/>
          <w:sz w:val="24"/>
          <w:szCs w:val="24"/>
        </w:rPr>
        <w:t xml:space="preserve"> Метапредметные </w:t>
      </w:r>
      <w:r w:rsidR="003574C4" w:rsidRPr="00E63460">
        <w:rPr>
          <w:rStyle w:val="af3"/>
          <w:rFonts w:eastAsiaTheme="majorEastAsia"/>
          <w:sz w:val="24"/>
          <w:szCs w:val="24"/>
        </w:rPr>
        <w:t xml:space="preserve">результаты освоения основной образовательной программы </w:t>
      </w:r>
      <w:r w:rsidR="003574C4" w:rsidRPr="00E63460">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574C4" w:rsidRPr="00E63460" w:rsidRDefault="00E63460" w:rsidP="006928B2">
      <w:pPr>
        <w:pStyle w:val="26"/>
        <w:shd w:val="clear" w:color="auto" w:fill="auto"/>
        <w:tabs>
          <w:tab w:val="left" w:pos="3198"/>
        </w:tabs>
        <w:spacing w:line="276" w:lineRule="auto"/>
        <w:ind w:right="20"/>
        <w:rPr>
          <w:sz w:val="24"/>
          <w:szCs w:val="24"/>
        </w:rPr>
      </w:pPr>
      <w:r w:rsidRPr="00E63460">
        <w:rPr>
          <w:rStyle w:val="af3"/>
          <w:rFonts w:eastAsiaTheme="majorEastAsia"/>
          <w:sz w:val="24"/>
          <w:szCs w:val="24"/>
        </w:rPr>
        <w:t>3.</w:t>
      </w:r>
      <w:r w:rsidR="006928B2">
        <w:rPr>
          <w:rStyle w:val="af3"/>
          <w:rFonts w:eastAsiaTheme="majorEastAsia"/>
          <w:sz w:val="24"/>
          <w:szCs w:val="24"/>
        </w:rPr>
        <w:t xml:space="preserve"> </w:t>
      </w:r>
      <w:r w:rsidRPr="00E63460">
        <w:rPr>
          <w:rStyle w:val="af3"/>
          <w:rFonts w:eastAsiaTheme="majorEastAsia"/>
          <w:sz w:val="24"/>
          <w:szCs w:val="24"/>
        </w:rPr>
        <w:t xml:space="preserve">Предметные  </w:t>
      </w:r>
      <w:r w:rsidR="003574C4" w:rsidRPr="00E63460">
        <w:rPr>
          <w:rStyle w:val="af3"/>
          <w:rFonts w:eastAsiaTheme="majorEastAsia"/>
          <w:sz w:val="24"/>
          <w:szCs w:val="24"/>
        </w:rPr>
        <w:t xml:space="preserve">результаты освоения основной образовательной программы </w:t>
      </w:r>
      <w:r w:rsidR="003574C4" w:rsidRPr="00E63460">
        <w:rPr>
          <w:sz w:val="24"/>
          <w:szCs w:val="24"/>
        </w:rPr>
        <w:t>представлены в соответствии с группами результатов учебных предметов, раскрывают и детализируют их.</w:t>
      </w:r>
    </w:p>
    <w:p w:rsidR="003574C4" w:rsidRPr="00E63460" w:rsidRDefault="003574C4" w:rsidP="006928B2">
      <w:pPr>
        <w:pStyle w:val="26"/>
        <w:shd w:val="clear" w:color="auto" w:fill="auto"/>
        <w:spacing w:line="276" w:lineRule="auto"/>
        <w:ind w:left="20" w:right="20" w:firstLine="700"/>
        <w:rPr>
          <w:sz w:val="24"/>
          <w:szCs w:val="24"/>
        </w:rPr>
      </w:pPr>
      <w:r w:rsidRPr="00E63460">
        <w:rPr>
          <w:sz w:val="24"/>
          <w:szCs w:val="24"/>
        </w:rPr>
        <w:t xml:space="preserve">Предметные результаты приводятся в блоках </w:t>
      </w:r>
      <w:r w:rsidRPr="00E63460">
        <w:rPr>
          <w:rStyle w:val="af3"/>
          <w:rFonts w:eastAsiaTheme="majorEastAsia"/>
          <w:sz w:val="24"/>
          <w:szCs w:val="24"/>
        </w:rPr>
        <w:t>«</w:t>
      </w:r>
      <w:r w:rsidRPr="00E63460">
        <w:rPr>
          <w:sz w:val="24"/>
          <w:szCs w:val="24"/>
        </w:rPr>
        <w:t>Обучающийся научится» и «Обучающийся получит возможность научиться»,</w:t>
      </w:r>
      <w:r w:rsidR="006928B2">
        <w:rPr>
          <w:sz w:val="24"/>
          <w:szCs w:val="24"/>
        </w:rPr>
        <w:t xml:space="preserve"> </w:t>
      </w:r>
      <w:r w:rsidRPr="00E63460">
        <w:rPr>
          <w:rStyle w:val="af3"/>
          <w:rFonts w:eastAsiaTheme="majorEastAsia"/>
          <w:sz w:val="24"/>
          <w:szCs w:val="24"/>
        </w:rPr>
        <w:t xml:space="preserve">относящихся </w:t>
      </w:r>
      <w:r w:rsidRPr="00E63460">
        <w:rPr>
          <w:sz w:val="24"/>
          <w:szCs w:val="24"/>
        </w:rPr>
        <w:t>к</w:t>
      </w:r>
      <w:r w:rsidR="00574F18">
        <w:rPr>
          <w:sz w:val="24"/>
          <w:szCs w:val="24"/>
        </w:rPr>
        <w:t xml:space="preserve"> </w:t>
      </w:r>
      <w:r w:rsidRPr="00E63460">
        <w:rPr>
          <w:sz w:val="24"/>
          <w:szCs w:val="24"/>
        </w:rPr>
        <w:t>каждому учебному предмету: «Русский язык», «Литература», «Иностранный яз</w:t>
      </w:r>
      <w:r w:rsidR="006928B2">
        <w:rPr>
          <w:sz w:val="24"/>
          <w:szCs w:val="24"/>
        </w:rPr>
        <w:t xml:space="preserve">ык», </w:t>
      </w:r>
      <w:r w:rsidRPr="00E63460">
        <w:rPr>
          <w:sz w:val="24"/>
          <w:szCs w:val="24"/>
        </w:rPr>
        <w:t xml:space="preserve"> «История», «География», «Математика», «Биология», «Изобразительное искусство», «Музыка», «Технология», «Физическая культура».</w:t>
      </w:r>
    </w:p>
    <w:p w:rsidR="003574C4" w:rsidRPr="00E63460" w:rsidRDefault="003574C4" w:rsidP="004B223F">
      <w:pPr>
        <w:pStyle w:val="26"/>
        <w:shd w:val="clear" w:color="auto" w:fill="auto"/>
        <w:spacing w:line="276" w:lineRule="auto"/>
        <w:ind w:left="20" w:right="20" w:firstLine="700"/>
        <w:rPr>
          <w:sz w:val="24"/>
          <w:szCs w:val="24"/>
        </w:rPr>
      </w:pPr>
      <w:r w:rsidRPr="00E63460">
        <w:rPr>
          <w:sz w:val="24"/>
          <w:szCs w:val="24"/>
        </w:rPr>
        <w:t>Планируемые результаты, отнесенные к блоку «Обучающийся научится», ориентируют пользователя в том, достижение какого уровня освоения учебных действий с изучаемым опорным учебным м</w:t>
      </w:r>
      <w:r w:rsidR="00574F18">
        <w:rPr>
          <w:sz w:val="24"/>
          <w:szCs w:val="24"/>
        </w:rPr>
        <w:t>атериалом ожидается от обучающихся</w:t>
      </w:r>
      <w:r w:rsidRPr="00E63460">
        <w:rPr>
          <w:sz w:val="24"/>
          <w:szCs w:val="24"/>
        </w:rPr>
        <w:t>. Критериями отбора результатов служат их значимость для решения основных задач образования на данном</w:t>
      </w:r>
      <w:r w:rsidR="00574F18">
        <w:rPr>
          <w:sz w:val="24"/>
          <w:szCs w:val="24"/>
        </w:rPr>
        <w:t xml:space="preserve"> </w:t>
      </w:r>
      <w:r w:rsidRPr="00E63460">
        <w:rPr>
          <w:sz w:val="24"/>
          <w:szCs w:val="24"/>
        </w:rPr>
        <w:t xml:space="preserve">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w:t>
      </w:r>
      <w:r w:rsidRPr="00E63460">
        <w:rPr>
          <w:sz w:val="24"/>
          <w:szCs w:val="24"/>
        </w:rPr>
        <w:lastRenderedPageBreak/>
        <w:t>овладение которыми принципиально необходимо для успешного обучения и социализации и которые могут быть освоены всеми обучающихся.</w:t>
      </w:r>
    </w:p>
    <w:p w:rsidR="003574C4" w:rsidRPr="00E63460" w:rsidRDefault="003574C4" w:rsidP="004B223F">
      <w:pPr>
        <w:pStyle w:val="26"/>
        <w:shd w:val="clear" w:color="auto" w:fill="auto"/>
        <w:spacing w:line="276" w:lineRule="auto"/>
        <w:ind w:left="20" w:right="20" w:firstLine="700"/>
        <w:rPr>
          <w:sz w:val="24"/>
          <w:szCs w:val="24"/>
        </w:rPr>
      </w:pPr>
      <w:r w:rsidRPr="00E63460">
        <w:rPr>
          <w:sz w:val="24"/>
          <w:szCs w:val="24"/>
        </w:rPr>
        <w:t>В блоке «Обучающийся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3574C4" w:rsidRPr="00E63460" w:rsidRDefault="003574C4" w:rsidP="004B223F">
      <w:pPr>
        <w:pStyle w:val="26"/>
        <w:shd w:val="clear" w:color="auto" w:fill="auto"/>
        <w:tabs>
          <w:tab w:val="right" w:pos="9500"/>
        </w:tabs>
        <w:spacing w:line="276" w:lineRule="auto"/>
        <w:ind w:left="20" w:firstLine="700"/>
        <w:jc w:val="left"/>
        <w:rPr>
          <w:sz w:val="24"/>
          <w:szCs w:val="24"/>
        </w:rPr>
      </w:pPr>
      <w:r w:rsidRPr="00E63460">
        <w:rPr>
          <w:sz w:val="24"/>
          <w:szCs w:val="24"/>
        </w:rPr>
        <w:t>Оценка дос</w:t>
      </w:r>
      <w:r w:rsidR="00E63460" w:rsidRPr="00E63460">
        <w:rPr>
          <w:sz w:val="24"/>
          <w:szCs w:val="24"/>
        </w:rPr>
        <w:t xml:space="preserve">тижения планируемых результатов </w:t>
      </w:r>
      <w:r w:rsidRPr="00E63460">
        <w:rPr>
          <w:sz w:val="24"/>
          <w:szCs w:val="24"/>
        </w:rPr>
        <w:t>ведется</w:t>
      </w:r>
    </w:p>
    <w:p w:rsidR="003574C4" w:rsidRPr="00E63460" w:rsidRDefault="003574C4" w:rsidP="004B223F">
      <w:pPr>
        <w:pStyle w:val="26"/>
        <w:shd w:val="clear" w:color="auto" w:fill="auto"/>
        <w:tabs>
          <w:tab w:val="left" w:pos="3212"/>
          <w:tab w:val="right" w:pos="9500"/>
        </w:tabs>
        <w:spacing w:line="276" w:lineRule="auto"/>
        <w:ind w:left="20" w:right="20"/>
        <w:jc w:val="left"/>
        <w:rPr>
          <w:sz w:val="24"/>
          <w:szCs w:val="24"/>
        </w:rPr>
      </w:pPr>
      <w:r w:rsidRPr="00E63460">
        <w:rPr>
          <w:sz w:val="24"/>
          <w:szCs w:val="24"/>
        </w:rPr>
        <w:t xml:space="preserve">преимущественно в ходе процедур, допускающих </w:t>
      </w:r>
      <w:r w:rsidR="00E63460" w:rsidRPr="00E63460">
        <w:rPr>
          <w:sz w:val="24"/>
          <w:szCs w:val="24"/>
        </w:rPr>
        <w:t xml:space="preserve">предоставление и использование исключительно </w:t>
      </w:r>
      <w:r w:rsidRPr="00E63460">
        <w:rPr>
          <w:sz w:val="24"/>
          <w:szCs w:val="24"/>
        </w:rPr>
        <w:t>неперсонифицированной</w:t>
      </w:r>
      <w:r w:rsidR="00BF783C">
        <w:rPr>
          <w:sz w:val="24"/>
          <w:szCs w:val="24"/>
        </w:rPr>
        <w:t xml:space="preserve">  </w:t>
      </w:r>
      <w:r w:rsidRPr="00E63460">
        <w:rPr>
          <w:sz w:val="24"/>
          <w:szCs w:val="24"/>
        </w:rPr>
        <w:t>информации.</w:t>
      </w:r>
      <w:r w:rsidR="00574F18">
        <w:rPr>
          <w:sz w:val="24"/>
          <w:szCs w:val="24"/>
        </w:rPr>
        <w:t xml:space="preserve"> </w:t>
      </w:r>
      <w:r w:rsidRPr="00E63460">
        <w:rPr>
          <w:sz w:val="24"/>
          <w:szCs w:val="24"/>
        </w:rPr>
        <w:t>Соответствующая группа результатов в тексте выделена курсивом.</w:t>
      </w:r>
    </w:p>
    <w:p w:rsidR="003574C4" w:rsidRPr="005A754A" w:rsidRDefault="003574C4" w:rsidP="005A754A">
      <w:pPr>
        <w:pStyle w:val="ac"/>
        <w:widowControl/>
        <w:tabs>
          <w:tab w:val="clear" w:pos="4677"/>
          <w:tab w:val="clear" w:pos="9355"/>
          <w:tab w:val="left" w:pos="993"/>
        </w:tabs>
        <w:overflowPunct w:val="0"/>
        <w:spacing w:line="276" w:lineRule="auto"/>
        <w:ind w:firstLine="567"/>
        <w:jc w:val="both"/>
        <w:textAlignment w:val="baseline"/>
        <w:rPr>
          <w:bCs/>
          <w:lang w:val="ru-RU"/>
        </w:rPr>
      </w:pPr>
      <w:r w:rsidRPr="00E63460">
        <w:rPr>
          <w:lang w:val="ru-RU"/>
        </w:rPr>
        <w:t>Задания, ориентированные на оценку достижения планируемых результатов из блока «Обучающийся получит возможность научиться», могут включаться в материалы итогового контроля блока «Обучающийся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w:t>
      </w:r>
      <w:r w:rsidR="005A754A">
        <w:rPr>
          <w:lang w:val="ru-RU"/>
        </w:rPr>
        <w:t xml:space="preserve"> </w:t>
      </w:r>
      <w:r w:rsidRPr="005A754A">
        <w:rPr>
          <w:lang w:val="ru-RU"/>
        </w:rPr>
        <w:t xml:space="preserve">препятствием для перехода на следующий уровень обучения. </w:t>
      </w:r>
      <w:r w:rsidRPr="007A1F85">
        <w:rPr>
          <w:lang w:val="ru-RU"/>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574C4" w:rsidRDefault="003574C4" w:rsidP="005A754A">
      <w:pPr>
        <w:pStyle w:val="26"/>
        <w:shd w:val="clear" w:color="auto" w:fill="auto"/>
        <w:spacing w:line="276" w:lineRule="auto"/>
        <w:ind w:left="20" w:right="20" w:firstLine="700"/>
        <w:rPr>
          <w:sz w:val="24"/>
          <w:szCs w:val="24"/>
        </w:rPr>
      </w:pPr>
      <w:r w:rsidRPr="00E63460">
        <w:rPr>
          <w:sz w:val="24"/>
          <w:szCs w:val="24"/>
        </w:rPr>
        <w:t>Подобная структура представления планируемых результатов подчеркивает тот факт, что при организации образовательных отношений,</w:t>
      </w:r>
      <w:r w:rsidR="005A754A">
        <w:rPr>
          <w:sz w:val="24"/>
          <w:szCs w:val="24"/>
        </w:rPr>
        <w:t xml:space="preserve"> </w:t>
      </w:r>
      <w:r w:rsidRPr="00E63460">
        <w:rPr>
          <w:sz w:val="24"/>
          <w:szCs w:val="24"/>
        </w:rPr>
        <w:t>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A754A" w:rsidRPr="00E63460" w:rsidRDefault="005A754A" w:rsidP="004B223F">
      <w:pPr>
        <w:pStyle w:val="26"/>
        <w:shd w:val="clear" w:color="auto" w:fill="auto"/>
        <w:spacing w:line="276" w:lineRule="auto"/>
        <w:ind w:right="20"/>
        <w:rPr>
          <w:sz w:val="24"/>
          <w:szCs w:val="24"/>
        </w:rPr>
      </w:pPr>
    </w:p>
    <w:p w:rsidR="003574C4" w:rsidRPr="00E63460" w:rsidRDefault="005A754A" w:rsidP="005A754A">
      <w:pPr>
        <w:pStyle w:val="28"/>
        <w:keepNext/>
        <w:keepLines/>
        <w:numPr>
          <w:ilvl w:val="2"/>
          <w:numId w:val="14"/>
        </w:numPr>
        <w:shd w:val="clear" w:color="auto" w:fill="auto"/>
        <w:tabs>
          <w:tab w:val="left" w:pos="3297"/>
        </w:tabs>
        <w:spacing w:line="276" w:lineRule="auto"/>
        <w:ind w:right="-2"/>
        <w:rPr>
          <w:sz w:val="24"/>
          <w:szCs w:val="24"/>
        </w:rPr>
      </w:pPr>
      <w:bookmarkStart w:id="9" w:name="bookmark8"/>
      <w:r>
        <w:rPr>
          <w:sz w:val="24"/>
          <w:szCs w:val="24"/>
        </w:rPr>
        <w:t xml:space="preserve"> </w:t>
      </w:r>
      <w:r w:rsidR="003574C4" w:rsidRPr="00E63460">
        <w:rPr>
          <w:sz w:val="24"/>
          <w:szCs w:val="24"/>
        </w:rPr>
        <w:t>Личностные результаты освоения основной образовательной программы:</w:t>
      </w:r>
      <w:bookmarkEnd w:id="9"/>
    </w:p>
    <w:p w:rsidR="003574C4" w:rsidRPr="00E63460" w:rsidRDefault="003574C4" w:rsidP="004B223F">
      <w:pPr>
        <w:pStyle w:val="26"/>
        <w:numPr>
          <w:ilvl w:val="0"/>
          <w:numId w:val="11"/>
        </w:numPr>
        <w:shd w:val="clear" w:color="auto" w:fill="auto"/>
        <w:tabs>
          <w:tab w:val="left" w:pos="1146"/>
        </w:tabs>
        <w:spacing w:line="276" w:lineRule="auto"/>
        <w:ind w:right="20" w:firstLine="720"/>
        <w:rPr>
          <w:sz w:val="24"/>
          <w:szCs w:val="24"/>
        </w:rPr>
      </w:pPr>
      <w:r w:rsidRPr="00E63460">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574C4" w:rsidRPr="00E63460" w:rsidRDefault="003574C4" w:rsidP="004B223F">
      <w:pPr>
        <w:pStyle w:val="26"/>
        <w:numPr>
          <w:ilvl w:val="0"/>
          <w:numId w:val="11"/>
        </w:numPr>
        <w:shd w:val="clear" w:color="auto" w:fill="auto"/>
        <w:tabs>
          <w:tab w:val="left" w:pos="1146"/>
        </w:tabs>
        <w:spacing w:line="276" w:lineRule="auto"/>
        <w:ind w:right="20" w:firstLine="720"/>
        <w:rPr>
          <w:sz w:val="24"/>
          <w:szCs w:val="24"/>
        </w:rPr>
      </w:pPr>
      <w:r w:rsidRPr="00E63460">
        <w:rPr>
          <w:sz w:val="24"/>
          <w:szCs w:val="24"/>
        </w:rPr>
        <w:t xml:space="preserve">Готовность и способность обучающихся к саморазвитию и самообразованию </w:t>
      </w:r>
      <w:r w:rsidRPr="00E63460">
        <w:rPr>
          <w:sz w:val="24"/>
          <w:szCs w:val="24"/>
        </w:rPr>
        <w:lastRenderedPageBreak/>
        <w:t>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74C4" w:rsidRPr="006928B2" w:rsidRDefault="003574C4" w:rsidP="004B223F">
      <w:pPr>
        <w:pStyle w:val="ac"/>
        <w:widowControl/>
        <w:tabs>
          <w:tab w:val="clear" w:pos="4677"/>
          <w:tab w:val="clear" w:pos="9355"/>
          <w:tab w:val="left" w:pos="993"/>
        </w:tabs>
        <w:overflowPunct w:val="0"/>
        <w:spacing w:line="276" w:lineRule="auto"/>
        <w:ind w:firstLine="567"/>
        <w:jc w:val="both"/>
        <w:textAlignment w:val="baseline"/>
        <w:rPr>
          <w:bCs/>
          <w:lang w:val="ru-RU"/>
        </w:rPr>
      </w:pPr>
      <w:r w:rsidRPr="00E63460">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Pr="00E63460">
        <w:t>Сформированность ответственного</w:t>
      </w:r>
      <w:r w:rsidR="006928B2">
        <w:rPr>
          <w:lang w:val="ru-RU"/>
        </w:rPr>
        <w:t>:</w:t>
      </w:r>
    </w:p>
    <w:p w:rsidR="003574C4" w:rsidRPr="00E63460" w:rsidRDefault="006928B2" w:rsidP="004B223F">
      <w:pPr>
        <w:pStyle w:val="26"/>
        <w:numPr>
          <w:ilvl w:val="0"/>
          <w:numId w:val="12"/>
        </w:numPr>
        <w:shd w:val="clear" w:color="auto" w:fill="auto"/>
        <w:tabs>
          <w:tab w:val="left" w:pos="994"/>
        </w:tabs>
        <w:spacing w:line="276" w:lineRule="auto"/>
        <w:ind w:right="20" w:firstLine="720"/>
        <w:rPr>
          <w:sz w:val="24"/>
          <w:szCs w:val="24"/>
        </w:rPr>
      </w:pPr>
      <w:r>
        <w:rPr>
          <w:sz w:val="24"/>
          <w:szCs w:val="24"/>
        </w:rPr>
        <w:t>о</w:t>
      </w:r>
      <w:r w:rsidR="003574C4" w:rsidRPr="00E63460">
        <w:rPr>
          <w:sz w:val="24"/>
          <w:szCs w:val="24"/>
        </w:rPr>
        <w:t>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74C4" w:rsidRPr="00E63460" w:rsidRDefault="003574C4" w:rsidP="004B223F">
      <w:pPr>
        <w:pStyle w:val="26"/>
        <w:numPr>
          <w:ilvl w:val="0"/>
          <w:numId w:val="12"/>
        </w:numPr>
        <w:shd w:val="clear" w:color="auto" w:fill="auto"/>
        <w:tabs>
          <w:tab w:val="left" w:pos="1146"/>
        </w:tabs>
        <w:spacing w:line="276" w:lineRule="auto"/>
        <w:ind w:right="20" w:firstLine="720"/>
        <w:rPr>
          <w:sz w:val="24"/>
          <w:szCs w:val="24"/>
        </w:rPr>
      </w:pPr>
      <w:r w:rsidRPr="00E63460">
        <w:rPr>
          <w:sz w:val="24"/>
          <w:szCs w:val="24"/>
        </w:rPr>
        <w:t>Сформированность целостного мировоззрения, соответствующего современному уровню развития науки и общественной практики,</w:t>
      </w:r>
    </w:p>
    <w:p w:rsidR="003574C4" w:rsidRPr="00E63460" w:rsidRDefault="003574C4" w:rsidP="004B223F">
      <w:pPr>
        <w:pStyle w:val="26"/>
        <w:shd w:val="clear" w:color="auto" w:fill="auto"/>
        <w:spacing w:line="276" w:lineRule="auto"/>
        <w:ind w:left="20" w:right="20"/>
        <w:rPr>
          <w:sz w:val="24"/>
          <w:szCs w:val="24"/>
        </w:rPr>
      </w:pPr>
      <w:r w:rsidRPr="00E63460">
        <w:rPr>
          <w:sz w:val="24"/>
          <w:szCs w:val="24"/>
        </w:rPr>
        <w:t>учитывающего социальное, культурное, языковое, духовное многообразие современного мира.</w:t>
      </w:r>
    </w:p>
    <w:p w:rsidR="003574C4" w:rsidRPr="00E63460" w:rsidRDefault="003574C4" w:rsidP="004B223F">
      <w:pPr>
        <w:pStyle w:val="26"/>
        <w:numPr>
          <w:ilvl w:val="0"/>
          <w:numId w:val="12"/>
        </w:numPr>
        <w:shd w:val="clear" w:color="auto" w:fill="auto"/>
        <w:tabs>
          <w:tab w:val="left" w:pos="1063"/>
        </w:tabs>
        <w:spacing w:line="276" w:lineRule="auto"/>
        <w:ind w:left="20" w:right="20" w:firstLine="720"/>
        <w:rPr>
          <w:sz w:val="24"/>
          <w:szCs w:val="24"/>
        </w:rPr>
      </w:pPr>
      <w:r w:rsidRPr="00E63460">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574C4" w:rsidRPr="00E63460" w:rsidRDefault="003574C4" w:rsidP="004B223F">
      <w:pPr>
        <w:pStyle w:val="26"/>
        <w:numPr>
          <w:ilvl w:val="0"/>
          <w:numId w:val="12"/>
        </w:numPr>
        <w:shd w:val="clear" w:color="auto" w:fill="auto"/>
        <w:tabs>
          <w:tab w:val="left" w:pos="1063"/>
        </w:tabs>
        <w:spacing w:line="276" w:lineRule="auto"/>
        <w:ind w:left="20" w:right="20" w:firstLine="720"/>
        <w:rPr>
          <w:sz w:val="24"/>
          <w:szCs w:val="24"/>
        </w:rPr>
      </w:pPr>
      <w:r w:rsidRPr="00E63460">
        <w:rPr>
          <w:sz w:val="24"/>
          <w:szCs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w:t>
      </w:r>
      <w:r w:rsidRPr="00E63460">
        <w:rPr>
          <w:sz w:val="24"/>
          <w:szCs w:val="24"/>
        </w:rPr>
        <w:lastRenderedPageBreak/>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574C4" w:rsidRPr="00E63460" w:rsidRDefault="003574C4" w:rsidP="004B223F">
      <w:pPr>
        <w:pStyle w:val="26"/>
        <w:numPr>
          <w:ilvl w:val="0"/>
          <w:numId w:val="12"/>
        </w:numPr>
        <w:shd w:val="clear" w:color="auto" w:fill="auto"/>
        <w:tabs>
          <w:tab w:val="left" w:pos="1063"/>
        </w:tabs>
        <w:spacing w:line="276" w:lineRule="auto"/>
        <w:ind w:left="20" w:right="20" w:firstLine="720"/>
        <w:rPr>
          <w:sz w:val="24"/>
          <w:szCs w:val="24"/>
        </w:rPr>
      </w:pPr>
      <w:r w:rsidRPr="00E63460">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574C4" w:rsidRPr="00E63460" w:rsidRDefault="003574C4" w:rsidP="004B223F">
      <w:pPr>
        <w:pStyle w:val="26"/>
        <w:numPr>
          <w:ilvl w:val="0"/>
          <w:numId w:val="11"/>
        </w:numPr>
        <w:shd w:val="clear" w:color="auto" w:fill="auto"/>
        <w:tabs>
          <w:tab w:val="left" w:pos="1063"/>
        </w:tabs>
        <w:spacing w:line="276" w:lineRule="auto"/>
        <w:ind w:left="20" w:right="20" w:firstLine="720"/>
        <w:rPr>
          <w:sz w:val="24"/>
          <w:szCs w:val="24"/>
        </w:rPr>
      </w:pPr>
      <w:r w:rsidRPr="00E63460">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574C4" w:rsidRPr="00E63460" w:rsidRDefault="003574C4" w:rsidP="004B223F">
      <w:pPr>
        <w:pStyle w:val="26"/>
        <w:numPr>
          <w:ilvl w:val="0"/>
          <w:numId w:val="11"/>
        </w:numPr>
        <w:shd w:val="clear" w:color="auto" w:fill="auto"/>
        <w:tabs>
          <w:tab w:val="left" w:pos="1052"/>
        </w:tabs>
        <w:spacing w:after="300" w:line="276" w:lineRule="auto"/>
        <w:ind w:left="20" w:right="20" w:firstLine="720"/>
        <w:rPr>
          <w:sz w:val="24"/>
          <w:szCs w:val="24"/>
        </w:rPr>
      </w:pPr>
      <w:r w:rsidRPr="00E63460">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574C4" w:rsidRPr="00E63460" w:rsidRDefault="00E63460" w:rsidP="00900F08">
      <w:pPr>
        <w:widowControl w:val="0"/>
        <w:tabs>
          <w:tab w:val="left" w:pos="2622"/>
        </w:tabs>
        <w:spacing w:after="0"/>
        <w:ind w:left="630"/>
        <w:jc w:val="center"/>
        <w:rPr>
          <w:rFonts w:ascii="Times New Roman" w:hAnsi="Times New Roman" w:cs="Times New Roman"/>
          <w:b/>
          <w:sz w:val="24"/>
          <w:szCs w:val="24"/>
        </w:rPr>
      </w:pPr>
      <w:r w:rsidRPr="002E5577">
        <w:rPr>
          <w:rFonts w:ascii="Times New Roman" w:hAnsi="Times New Roman" w:cs="Times New Roman"/>
          <w:b/>
          <w:sz w:val="24"/>
          <w:szCs w:val="24"/>
        </w:rPr>
        <w:t>1.2.4.</w:t>
      </w:r>
      <w:r w:rsidR="003574C4" w:rsidRPr="00E63460">
        <w:rPr>
          <w:rFonts w:ascii="Times New Roman" w:hAnsi="Times New Roman" w:cs="Times New Roman"/>
          <w:b/>
          <w:sz w:val="24"/>
          <w:szCs w:val="24"/>
        </w:rPr>
        <w:t>Метапредметные результаты освоения ООП</w:t>
      </w:r>
    </w:p>
    <w:p w:rsidR="003574C4" w:rsidRPr="00E63460" w:rsidRDefault="003574C4" w:rsidP="004B223F">
      <w:pPr>
        <w:pStyle w:val="26"/>
        <w:shd w:val="clear" w:color="auto" w:fill="auto"/>
        <w:spacing w:line="276" w:lineRule="auto"/>
        <w:ind w:left="20" w:right="20" w:firstLine="720"/>
        <w:rPr>
          <w:sz w:val="24"/>
          <w:szCs w:val="24"/>
        </w:rPr>
      </w:pPr>
      <w:r w:rsidRPr="00E63460">
        <w:rPr>
          <w:sz w:val="24"/>
          <w:szCs w:val="24"/>
        </w:rPr>
        <w:t>Метапредметные</w:t>
      </w:r>
      <w:r w:rsidR="002E5577" w:rsidRPr="002E5577">
        <w:rPr>
          <w:sz w:val="24"/>
          <w:szCs w:val="24"/>
        </w:rPr>
        <w:t xml:space="preserve"> </w:t>
      </w:r>
      <w:r w:rsidRPr="00E63460">
        <w:rPr>
          <w:sz w:val="24"/>
          <w:szCs w:val="24"/>
        </w:rPr>
        <w:t>результаты, включают освоенные обучающимися межпредметные понят</w:t>
      </w:r>
      <w:r w:rsidR="002E5577">
        <w:rPr>
          <w:sz w:val="24"/>
          <w:szCs w:val="24"/>
        </w:rPr>
        <w:t xml:space="preserve">ия и универсальные учебные </w:t>
      </w:r>
      <w:r w:rsidRPr="00E63460">
        <w:rPr>
          <w:sz w:val="24"/>
          <w:szCs w:val="24"/>
        </w:rPr>
        <w:t xml:space="preserve"> (регулятивные, познавательные, коммуникативные).</w:t>
      </w:r>
    </w:p>
    <w:p w:rsidR="003574C4" w:rsidRPr="002E5577" w:rsidRDefault="003574C4" w:rsidP="004B223F">
      <w:pPr>
        <w:spacing w:after="0"/>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Межпредметные понятия</w:t>
      </w:r>
    </w:p>
    <w:p w:rsidR="003574C4" w:rsidRPr="00E63460" w:rsidRDefault="003574C4" w:rsidP="004B223F">
      <w:pPr>
        <w:pStyle w:val="26"/>
        <w:shd w:val="clear" w:color="auto" w:fill="auto"/>
        <w:tabs>
          <w:tab w:val="right" w:pos="9505"/>
        </w:tabs>
        <w:spacing w:line="276" w:lineRule="auto"/>
        <w:ind w:left="20" w:right="20" w:firstLine="720"/>
        <w:rPr>
          <w:sz w:val="24"/>
          <w:szCs w:val="24"/>
        </w:rPr>
      </w:pPr>
      <w:r w:rsidRPr="00E63460">
        <w:rPr>
          <w:sz w:val="24"/>
          <w:szCs w:val="24"/>
        </w:rPr>
        <w:t>Условием формирования межпредметных понятий, например таких как система, факт, закономерность, феномен, анализ, синтез</w:t>
      </w:r>
      <w:r w:rsidR="00BF783C">
        <w:rPr>
          <w:sz w:val="24"/>
          <w:szCs w:val="24"/>
        </w:rPr>
        <w:t xml:space="preserve"> </w:t>
      </w:r>
      <w:r w:rsidRPr="00E63460">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63460">
        <w:rPr>
          <w:rStyle w:val="af3"/>
          <w:rFonts w:eastAsiaTheme="majorEastAsia"/>
          <w:sz w:val="24"/>
          <w:szCs w:val="24"/>
        </w:rPr>
        <w:t>основ читательской компетенции</w:t>
      </w:r>
      <w:r w:rsidRPr="00E63460">
        <w:rPr>
          <w:sz w:val="24"/>
          <w:szCs w:val="24"/>
        </w:rPr>
        <w:t>. Обучающиеся овладеют чтением как средством осущест</w:t>
      </w:r>
      <w:r w:rsidR="002E5577">
        <w:rPr>
          <w:sz w:val="24"/>
          <w:szCs w:val="24"/>
        </w:rPr>
        <w:t>вления своих дальнейших планов:</w:t>
      </w:r>
      <w:r w:rsidR="002E5577" w:rsidRPr="002E5577">
        <w:rPr>
          <w:sz w:val="24"/>
          <w:szCs w:val="24"/>
        </w:rPr>
        <w:t xml:space="preserve"> </w:t>
      </w:r>
      <w:r w:rsidRPr="00E63460">
        <w:rPr>
          <w:sz w:val="24"/>
          <w:szCs w:val="24"/>
        </w:rPr>
        <w:t>продолжения</w:t>
      </w:r>
      <w:r w:rsidR="002E5577" w:rsidRPr="002E5577">
        <w:rPr>
          <w:sz w:val="24"/>
          <w:szCs w:val="24"/>
        </w:rPr>
        <w:t xml:space="preserve"> </w:t>
      </w:r>
      <w:r w:rsidRPr="00E63460">
        <w:rPr>
          <w:sz w:val="24"/>
          <w:szCs w:val="24"/>
        </w:rPr>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w:t>
      </w:r>
      <w:r w:rsidR="00BF783C">
        <w:rPr>
          <w:sz w:val="24"/>
          <w:szCs w:val="24"/>
        </w:rPr>
        <w:t>альной деятельности. У обучающихся</w:t>
      </w:r>
      <w:r w:rsidRPr="00E63460">
        <w:rPr>
          <w:sz w:val="24"/>
          <w:szCs w:val="24"/>
        </w:rPr>
        <w:t xml:space="preserve">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574C4" w:rsidRPr="00E63460" w:rsidRDefault="003574C4" w:rsidP="004B223F">
      <w:pPr>
        <w:pStyle w:val="26"/>
        <w:shd w:val="clear" w:color="auto" w:fill="auto"/>
        <w:spacing w:line="276" w:lineRule="auto"/>
        <w:ind w:left="20" w:right="20" w:firstLine="720"/>
        <w:rPr>
          <w:sz w:val="24"/>
          <w:szCs w:val="24"/>
        </w:rPr>
      </w:pPr>
      <w:r w:rsidRPr="00E63460">
        <w:rPr>
          <w:sz w:val="24"/>
          <w:szCs w:val="24"/>
        </w:rPr>
        <w:t>При изучении учебных предметов обучающиеся усовершенствуют приобретённые на первом</w:t>
      </w:r>
      <w:r w:rsidR="00BF783C">
        <w:rPr>
          <w:sz w:val="24"/>
          <w:szCs w:val="24"/>
        </w:rPr>
        <w:t xml:space="preserve"> </w:t>
      </w:r>
      <w:r w:rsidRPr="00E63460">
        <w:rPr>
          <w:sz w:val="24"/>
          <w:szCs w:val="24"/>
        </w:rPr>
        <w:t xml:space="preserve">уровне </w:t>
      </w:r>
      <w:r w:rsidRPr="00E63460">
        <w:rPr>
          <w:rStyle w:val="af3"/>
          <w:rFonts w:eastAsiaTheme="majorEastAsia"/>
          <w:sz w:val="24"/>
          <w:szCs w:val="24"/>
        </w:rPr>
        <w:t xml:space="preserve">навыки работы с информацией </w:t>
      </w:r>
      <w:r w:rsidRPr="00E63460">
        <w:rPr>
          <w:sz w:val="24"/>
          <w:szCs w:val="24"/>
        </w:rPr>
        <w:t xml:space="preserve">и пополнят их. Они смогут работать с текстами, преобразовывать и интерпретировать содержащуюся в них информацию, в том </w:t>
      </w:r>
      <w:r w:rsidRPr="00E63460">
        <w:rPr>
          <w:sz w:val="24"/>
          <w:szCs w:val="24"/>
        </w:rPr>
        <w:lastRenderedPageBreak/>
        <w:t>числе:</w:t>
      </w:r>
    </w:p>
    <w:p w:rsidR="003574C4" w:rsidRPr="00E63460" w:rsidRDefault="003574C4" w:rsidP="004B223F">
      <w:pPr>
        <w:pStyle w:val="26"/>
        <w:numPr>
          <w:ilvl w:val="0"/>
          <w:numId w:val="8"/>
        </w:numPr>
        <w:shd w:val="clear" w:color="auto" w:fill="auto"/>
        <w:tabs>
          <w:tab w:val="left" w:pos="898"/>
        </w:tabs>
        <w:spacing w:line="276" w:lineRule="auto"/>
        <w:ind w:left="20" w:right="20" w:firstLine="720"/>
        <w:rPr>
          <w:sz w:val="24"/>
          <w:szCs w:val="24"/>
        </w:rPr>
      </w:pPr>
      <w:r w:rsidRPr="00E63460">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574C4" w:rsidRPr="00E63460" w:rsidRDefault="003574C4" w:rsidP="004B223F">
      <w:pPr>
        <w:pStyle w:val="26"/>
        <w:numPr>
          <w:ilvl w:val="0"/>
          <w:numId w:val="8"/>
        </w:numPr>
        <w:shd w:val="clear" w:color="auto" w:fill="auto"/>
        <w:tabs>
          <w:tab w:val="left" w:pos="898"/>
        </w:tabs>
        <w:spacing w:line="276" w:lineRule="auto"/>
        <w:ind w:left="20" w:right="20" w:firstLine="720"/>
        <w:rPr>
          <w:sz w:val="24"/>
          <w:szCs w:val="24"/>
        </w:rPr>
      </w:pPr>
      <w:r w:rsidRPr="00E63460">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sidR="00BF783C">
        <w:rPr>
          <w:sz w:val="24"/>
          <w:szCs w:val="24"/>
        </w:rPr>
        <w:t xml:space="preserve"> </w:t>
      </w:r>
      <w:r w:rsidRPr="00E63460">
        <w:rPr>
          <w:sz w:val="24"/>
          <w:szCs w:val="24"/>
        </w:rPr>
        <w:softHyphen/>
        <w:t>символической форме (в виде таблиц, графических схем и диаграмм, карт понятий — концептуальных диаграмм, опорных конспектов);</w:t>
      </w:r>
    </w:p>
    <w:p w:rsidR="003574C4" w:rsidRPr="00E63460" w:rsidRDefault="003574C4" w:rsidP="004B223F">
      <w:pPr>
        <w:pStyle w:val="26"/>
        <w:numPr>
          <w:ilvl w:val="0"/>
          <w:numId w:val="8"/>
        </w:numPr>
        <w:shd w:val="clear" w:color="auto" w:fill="auto"/>
        <w:tabs>
          <w:tab w:val="left" w:pos="898"/>
        </w:tabs>
        <w:spacing w:line="276" w:lineRule="auto"/>
        <w:ind w:left="20" w:firstLine="720"/>
        <w:rPr>
          <w:sz w:val="24"/>
          <w:szCs w:val="24"/>
        </w:rPr>
      </w:pPr>
      <w:r w:rsidRPr="00E63460">
        <w:rPr>
          <w:sz w:val="24"/>
          <w:szCs w:val="24"/>
        </w:rPr>
        <w:t>заполнять и дополнять таблицы, схемы, диаграммы, тексты.</w:t>
      </w:r>
    </w:p>
    <w:p w:rsidR="003574C4" w:rsidRPr="00E63460" w:rsidRDefault="003574C4" w:rsidP="004B223F">
      <w:pPr>
        <w:pStyle w:val="26"/>
        <w:shd w:val="clear" w:color="auto" w:fill="auto"/>
        <w:spacing w:line="276" w:lineRule="auto"/>
        <w:ind w:left="20" w:right="20" w:firstLine="720"/>
        <w:rPr>
          <w:sz w:val="24"/>
          <w:szCs w:val="24"/>
        </w:rPr>
      </w:pPr>
      <w:r w:rsidRPr="00E63460">
        <w:rPr>
          <w:sz w:val="24"/>
          <w:szCs w:val="24"/>
        </w:rPr>
        <w:t xml:space="preserve">В ходе изучения всех учебных предметов обучающиеся </w:t>
      </w:r>
      <w:r w:rsidRPr="00E63460">
        <w:rPr>
          <w:rStyle w:val="af3"/>
          <w:rFonts w:eastAsiaTheme="majorEastAsia"/>
          <w:sz w:val="24"/>
          <w:szCs w:val="24"/>
        </w:rPr>
        <w:t xml:space="preserve">приобретут опыт проектной деятельности </w:t>
      </w:r>
      <w:r w:rsidRPr="00E63460">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574C4" w:rsidRPr="00E63460" w:rsidRDefault="003574C4" w:rsidP="004B223F">
      <w:pPr>
        <w:pStyle w:val="26"/>
        <w:shd w:val="clear" w:color="auto" w:fill="auto"/>
        <w:spacing w:line="276" w:lineRule="auto"/>
        <w:ind w:left="20" w:right="20" w:firstLine="720"/>
        <w:rPr>
          <w:sz w:val="24"/>
          <w:szCs w:val="24"/>
        </w:rPr>
      </w:pPr>
      <w:r w:rsidRPr="00E63460">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00BF783C">
        <w:rPr>
          <w:sz w:val="24"/>
          <w:szCs w:val="24"/>
        </w:rPr>
        <w:t>-</w:t>
      </w:r>
      <w:r w:rsidRPr="00E63460">
        <w:rPr>
          <w:sz w:val="24"/>
          <w:szCs w:val="24"/>
        </w:rPr>
        <w:softHyphen/>
        <w:t>технического оснащения, кадрового потенциала, используемых методов работы и образовательных технологий.</w:t>
      </w:r>
    </w:p>
    <w:p w:rsidR="003574C4" w:rsidRPr="00E63460" w:rsidRDefault="003574C4" w:rsidP="004B223F">
      <w:pPr>
        <w:pStyle w:val="26"/>
        <w:shd w:val="clear" w:color="auto" w:fill="auto"/>
        <w:tabs>
          <w:tab w:val="left" w:pos="5372"/>
        </w:tabs>
        <w:spacing w:line="276" w:lineRule="auto"/>
        <w:ind w:left="20" w:right="20" w:firstLine="720"/>
        <w:rPr>
          <w:sz w:val="24"/>
          <w:szCs w:val="24"/>
        </w:rPr>
      </w:pPr>
      <w:r w:rsidRPr="00E63460">
        <w:rPr>
          <w:sz w:val="24"/>
          <w:szCs w:val="24"/>
        </w:rPr>
        <w:t xml:space="preserve">В соответствии ФГОС ООО (5 класс) выделяются три группы </w:t>
      </w:r>
      <w:r w:rsidR="002E5577">
        <w:rPr>
          <w:sz w:val="24"/>
          <w:szCs w:val="24"/>
        </w:rPr>
        <w:t>универсальных учебных действий:</w:t>
      </w:r>
      <w:r w:rsidR="002E5577" w:rsidRPr="002E5577">
        <w:rPr>
          <w:sz w:val="24"/>
          <w:szCs w:val="24"/>
        </w:rPr>
        <w:t xml:space="preserve"> </w:t>
      </w:r>
      <w:r w:rsidRPr="00E63460">
        <w:rPr>
          <w:sz w:val="24"/>
          <w:szCs w:val="24"/>
        </w:rPr>
        <w:t>регулятивные, познавательные,</w:t>
      </w:r>
      <w:r w:rsidR="002E5577" w:rsidRPr="002E5577">
        <w:rPr>
          <w:sz w:val="24"/>
          <w:szCs w:val="24"/>
        </w:rPr>
        <w:t xml:space="preserve"> </w:t>
      </w:r>
      <w:r w:rsidRPr="00E63460">
        <w:rPr>
          <w:sz w:val="24"/>
          <w:szCs w:val="24"/>
        </w:rPr>
        <w:t>коммуникативные.</w:t>
      </w:r>
    </w:p>
    <w:p w:rsidR="003574C4" w:rsidRPr="002E5577" w:rsidRDefault="003574C4" w:rsidP="004B223F">
      <w:pPr>
        <w:spacing w:after="0"/>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Регулятивные УУД</w:t>
      </w:r>
    </w:p>
    <w:p w:rsidR="003574C4" w:rsidRPr="00E63460" w:rsidRDefault="003574C4" w:rsidP="004B223F">
      <w:pPr>
        <w:pStyle w:val="26"/>
        <w:numPr>
          <w:ilvl w:val="0"/>
          <w:numId w:val="13"/>
        </w:numPr>
        <w:shd w:val="clear" w:color="auto" w:fill="auto"/>
        <w:tabs>
          <w:tab w:val="left" w:pos="1040"/>
        </w:tabs>
        <w:spacing w:line="276" w:lineRule="auto"/>
        <w:ind w:left="20" w:right="20" w:firstLine="720"/>
        <w:rPr>
          <w:sz w:val="24"/>
          <w:szCs w:val="24"/>
        </w:rPr>
      </w:pPr>
      <w:r w:rsidRPr="00E63460">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анализировать существующие и планировать будущие образовательные результаты;</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идентифицировать собственные проблемы и определять главную проблему;</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выдвигать версии решения проблемы, формулировать гипотезы, предвосхищать конечный результат;</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ставить цель деятельности на основе определенной проблемы и существующих возможностей;</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формулировать учебные задачи как шаги достижения поставленной цели деятельности;</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574C4" w:rsidRPr="00E63460" w:rsidRDefault="003574C4" w:rsidP="004B223F">
      <w:pPr>
        <w:pStyle w:val="26"/>
        <w:numPr>
          <w:ilvl w:val="0"/>
          <w:numId w:val="13"/>
        </w:numPr>
        <w:shd w:val="clear" w:color="auto" w:fill="auto"/>
        <w:tabs>
          <w:tab w:val="left" w:pos="1040"/>
        </w:tabs>
        <w:spacing w:line="276" w:lineRule="auto"/>
        <w:ind w:left="20" w:right="20" w:firstLine="720"/>
        <w:rPr>
          <w:sz w:val="24"/>
          <w:szCs w:val="24"/>
        </w:rPr>
      </w:pPr>
      <w:r w:rsidRPr="00E6346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определять</w:t>
      </w:r>
      <w:r w:rsidR="00BF783C">
        <w:rPr>
          <w:sz w:val="24"/>
          <w:szCs w:val="24"/>
        </w:rPr>
        <w:t xml:space="preserve"> </w:t>
      </w:r>
      <w:r w:rsidRPr="00E63460">
        <w:rPr>
          <w:sz w:val="24"/>
          <w:szCs w:val="24"/>
        </w:rPr>
        <w:t>необходимые действие(я) в соответствии с учебной и познавательной задачей и составлять алгоритм их выполнения;</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 xml:space="preserve">обосновывать и осуществлять выбор наиболее эффективных способов решения </w:t>
      </w:r>
      <w:r w:rsidRPr="00E63460">
        <w:rPr>
          <w:sz w:val="24"/>
          <w:szCs w:val="24"/>
        </w:rPr>
        <w:lastRenderedPageBreak/>
        <w:t>учебных и познавательных задач;</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определять/находить, в том числе из предложенных вариантов, условия для выполнения учебной и познавательной задачи;</w:t>
      </w:r>
    </w:p>
    <w:p w:rsidR="003574C4" w:rsidRPr="00E63460" w:rsidRDefault="003574C4" w:rsidP="004B223F">
      <w:pPr>
        <w:pStyle w:val="26"/>
        <w:numPr>
          <w:ilvl w:val="0"/>
          <w:numId w:val="8"/>
        </w:numPr>
        <w:shd w:val="clear" w:color="auto" w:fill="auto"/>
        <w:tabs>
          <w:tab w:val="left" w:pos="1040"/>
        </w:tabs>
        <w:spacing w:line="276" w:lineRule="auto"/>
        <w:ind w:left="20" w:right="20" w:firstLine="720"/>
        <w:rPr>
          <w:sz w:val="24"/>
          <w:szCs w:val="24"/>
        </w:rPr>
      </w:pPr>
      <w:r w:rsidRPr="00E63460">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выбирать из предложенных вариантов и самостоятельно искать средства/ресурсы для решения задачи/достижения цели;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составлять план решения проблемы (выполнения проекта, проведения исследования);</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планировать и корректировать свою индивидуальную образовательную траекторию.</w:t>
      </w:r>
    </w:p>
    <w:p w:rsidR="003574C4" w:rsidRPr="00E63460" w:rsidRDefault="003574C4" w:rsidP="004B223F">
      <w:pPr>
        <w:pStyle w:val="26"/>
        <w:numPr>
          <w:ilvl w:val="0"/>
          <w:numId w:val="13"/>
        </w:numPr>
        <w:shd w:val="clear" w:color="auto" w:fill="auto"/>
        <w:tabs>
          <w:tab w:val="left" w:pos="1031"/>
        </w:tabs>
        <w:spacing w:line="276" w:lineRule="auto"/>
        <w:ind w:left="20" w:right="20" w:firstLine="720"/>
        <w:rPr>
          <w:sz w:val="24"/>
          <w:szCs w:val="24"/>
        </w:rPr>
      </w:pPr>
      <w:r w:rsidRPr="00E6346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систематизировать (в том числе выбирать приоритетные) критерии планируемых результатов и оценки своей деятельности;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оценивать свою деятельность, аргументируя причины достижения или отсутствия планируемого результата;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сверять свои действия с целью и, при необходимости, исправлять ошибки самостоятельно.</w:t>
      </w:r>
    </w:p>
    <w:p w:rsidR="003574C4" w:rsidRPr="00E63460" w:rsidRDefault="003574C4" w:rsidP="004B223F">
      <w:pPr>
        <w:pStyle w:val="26"/>
        <w:numPr>
          <w:ilvl w:val="0"/>
          <w:numId w:val="13"/>
        </w:numPr>
        <w:shd w:val="clear" w:color="auto" w:fill="auto"/>
        <w:tabs>
          <w:tab w:val="left" w:pos="1031"/>
        </w:tabs>
        <w:spacing w:line="276" w:lineRule="auto"/>
        <w:ind w:left="20" w:right="20" w:firstLine="720"/>
        <w:rPr>
          <w:sz w:val="24"/>
          <w:szCs w:val="24"/>
        </w:rPr>
      </w:pPr>
      <w:r w:rsidRPr="00E63460">
        <w:rPr>
          <w:sz w:val="24"/>
          <w:szCs w:val="24"/>
        </w:rPr>
        <w:t>Умение оценивать правильность выполнения учебной задачи, собственные возможности ее решения. Обучающийся сможет:</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определять критерии правильности (корректности) выполнения учебной задачи;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анализировать и обосновывать применение соответствующего инструментария для выполнения учебной задачи;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lastRenderedPageBreak/>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74C4" w:rsidRPr="00590E77" w:rsidRDefault="003574C4"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E63460">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фиксировать и анализировать динамику собственных образовательных результатов.</w:t>
      </w:r>
    </w:p>
    <w:p w:rsidR="003574C4" w:rsidRPr="00E63460" w:rsidRDefault="003574C4" w:rsidP="004B223F">
      <w:pPr>
        <w:pStyle w:val="26"/>
        <w:numPr>
          <w:ilvl w:val="0"/>
          <w:numId w:val="13"/>
        </w:numPr>
        <w:shd w:val="clear" w:color="auto" w:fill="auto"/>
        <w:tabs>
          <w:tab w:val="left" w:pos="1031"/>
        </w:tabs>
        <w:spacing w:line="276" w:lineRule="auto"/>
        <w:ind w:left="20" w:right="20" w:firstLine="720"/>
        <w:rPr>
          <w:sz w:val="24"/>
          <w:szCs w:val="24"/>
        </w:rPr>
      </w:pPr>
      <w:r w:rsidRPr="00E63460">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соотносить реальные и планируемые результаты индивидуальной образовательной деятельности и делать выводы;</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принимать решение в учебной ситуации и нести за него ответственность;</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самостоятельно определять причины своего успеха или неуспеха и находить способы выхода из ситуации неуспеха;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574C4" w:rsidRPr="00E63460" w:rsidRDefault="003574C4" w:rsidP="004B223F">
      <w:pPr>
        <w:spacing w:after="0"/>
        <w:ind w:left="20" w:firstLine="720"/>
        <w:jc w:val="both"/>
        <w:rPr>
          <w:rFonts w:ascii="Times New Roman" w:hAnsi="Times New Roman" w:cs="Times New Roman"/>
          <w:b/>
          <w:sz w:val="24"/>
          <w:szCs w:val="24"/>
        </w:rPr>
      </w:pPr>
      <w:r w:rsidRPr="00E63460">
        <w:rPr>
          <w:rFonts w:ascii="Times New Roman" w:hAnsi="Times New Roman" w:cs="Times New Roman"/>
          <w:b/>
          <w:sz w:val="24"/>
          <w:szCs w:val="24"/>
        </w:rPr>
        <w:t>Познавательные УУД</w:t>
      </w:r>
    </w:p>
    <w:p w:rsidR="003574C4" w:rsidRPr="00E63460" w:rsidRDefault="003574C4" w:rsidP="004B223F">
      <w:pPr>
        <w:pStyle w:val="26"/>
        <w:numPr>
          <w:ilvl w:val="0"/>
          <w:numId w:val="13"/>
        </w:numPr>
        <w:shd w:val="clear" w:color="auto" w:fill="auto"/>
        <w:tabs>
          <w:tab w:val="left" w:pos="1031"/>
        </w:tabs>
        <w:spacing w:line="276" w:lineRule="auto"/>
        <w:ind w:left="20" w:right="20" w:firstLine="720"/>
        <w:rPr>
          <w:sz w:val="24"/>
          <w:szCs w:val="24"/>
        </w:rPr>
      </w:pPr>
      <w:r w:rsidRPr="00E63460">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подбирать слова, соподчиненные ключевому слову, определяющие его признаки и свойства;</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выстраивать логическую цепочку, состоящую из ключевого слова и соподчиненных ему слов;</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выделять общий признак двух или нескольких предметов или явлений и объяснять их сходство;</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574C4" w:rsidRPr="00E63460" w:rsidRDefault="003574C4" w:rsidP="004B223F">
      <w:pPr>
        <w:pStyle w:val="26"/>
        <w:numPr>
          <w:ilvl w:val="0"/>
          <w:numId w:val="8"/>
        </w:numPr>
        <w:shd w:val="clear" w:color="auto" w:fill="auto"/>
        <w:tabs>
          <w:tab w:val="left" w:pos="1031"/>
        </w:tabs>
        <w:spacing w:line="276" w:lineRule="auto"/>
        <w:ind w:left="20" w:firstLine="720"/>
        <w:rPr>
          <w:sz w:val="24"/>
          <w:szCs w:val="24"/>
        </w:rPr>
      </w:pPr>
      <w:r w:rsidRPr="00E63460">
        <w:rPr>
          <w:sz w:val="24"/>
          <w:szCs w:val="24"/>
        </w:rPr>
        <w:t>выделять явление из общего ряда других явлений;</w:t>
      </w:r>
    </w:p>
    <w:p w:rsidR="003574C4" w:rsidRPr="00E63460" w:rsidRDefault="003574C4" w:rsidP="004B223F">
      <w:pPr>
        <w:pStyle w:val="26"/>
        <w:numPr>
          <w:ilvl w:val="0"/>
          <w:numId w:val="8"/>
        </w:numPr>
        <w:shd w:val="clear" w:color="auto" w:fill="auto"/>
        <w:tabs>
          <w:tab w:val="left" w:pos="1031"/>
        </w:tabs>
        <w:spacing w:line="276" w:lineRule="auto"/>
        <w:ind w:left="20" w:right="20" w:firstLine="720"/>
        <w:rPr>
          <w:sz w:val="24"/>
          <w:szCs w:val="24"/>
        </w:rPr>
      </w:pPr>
      <w:r w:rsidRPr="00E63460">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строить рассуждение от общих закономерностей к частным явлениям и от частных явлений к общим закономерностям;</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lastRenderedPageBreak/>
        <w:t>строить рассуждение на основе сравнения предметов и явлений, выделяя при этом общие признаки;</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излагать полученную информацию, интерпретируя ее в контексте решаемой задачи;</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вербализовать эмоциональное впечатление, оказанное на него источником;</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w:t>
      </w:r>
      <w:r w:rsidR="006928B2">
        <w:rPr>
          <w:sz w:val="24"/>
          <w:szCs w:val="24"/>
        </w:rPr>
        <w:t xml:space="preserve"> </w:t>
      </w:r>
      <w:r w:rsidRPr="00E63460">
        <w:rPr>
          <w:sz w:val="24"/>
          <w:szCs w:val="24"/>
        </w:rPr>
        <w:t>-</w:t>
      </w:r>
      <w:r w:rsidR="006928B2">
        <w:rPr>
          <w:sz w:val="24"/>
          <w:szCs w:val="24"/>
        </w:rPr>
        <w:t xml:space="preserve"> </w:t>
      </w:r>
      <w:r w:rsidRPr="00E63460">
        <w:rPr>
          <w:sz w:val="24"/>
          <w:szCs w:val="24"/>
        </w:rPr>
        <w:t>следственный анализ;</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574C4" w:rsidRPr="00E63460" w:rsidRDefault="003574C4" w:rsidP="004B223F">
      <w:pPr>
        <w:pStyle w:val="26"/>
        <w:numPr>
          <w:ilvl w:val="0"/>
          <w:numId w:val="13"/>
        </w:numPr>
        <w:shd w:val="clear" w:color="auto" w:fill="auto"/>
        <w:tabs>
          <w:tab w:val="left" w:pos="1024"/>
        </w:tabs>
        <w:spacing w:line="276" w:lineRule="auto"/>
        <w:ind w:left="20" w:right="20" w:firstLine="720"/>
        <w:rPr>
          <w:sz w:val="24"/>
          <w:szCs w:val="24"/>
        </w:rPr>
      </w:pPr>
      <w:r w:rsidRPr="00E63460">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574C4" w:rsidRPr="00E63460" w:rsidRDefault="003574C4" w:rsidP="004B223F">
      <w:pPr>
        <w:pStyle w:val="26"/>
        <w:numPr>
          <w:ilvl w:val="0"/>
          <w:numId w:val="8"/>
        </w:numPr>
        <w:shd w:val="clear" w:color="auto" w:fill="auto"/>
        <w:tabs>
          <w:tab w:val="left" w:pos="1024"/>
        </w:tabs>
        <w:spacing w:line="276" w:lineRule="auto"/>
        <w:ind w:left="20" w:firstLine="720"/>
        <w:rPr>
          <w:sz w:val="24"/>
          <w:szCs w:val="24"/>
        </w:rPr>
      </w:pPr>
      <w:r w:rsidRPr="00E63460">
        <w:rPr>
          <w:sz w:val="24"/>
          <w:szCs w:val="24"/>
        </w:rPr>
        <w:t>обозначать символом и знаком предмет и/или явление;</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574C4" w:rsidRPr="00E63460" w:rsidRDefault="003574C4" w:rsidP="004B223F">
      <w:pPr>
        <w:pStyle w:val="26"/>
        <w:numPr>
          <w:ilvl w:val="0"/>
          <w:numId w:val="8"/>
        </w:numPr>
        <w:shd w:val="clear" w:color="auto" w:fill="auto"/>
        <w:tabs>
          <w:tab w:val="left" w:pos="1024"/>
        </w:tabs>
        <w:spacing w:line="276" w:lineRule="auto"/>
        <w:ind w:left="20" w:firstLine="720"/>
        <w:rPr>
          <w:sz w:val="24"/>
          <w:szCs w:val="24"/>
        </w:rPr>
      </w:pPr>
      <w:r w:rsidRPr="00E63460">
        <w:rPr>
          <w:sz w:val="24"/>
          <w:szCs w:val="24"/>
        </w:rPr>
        <w:t>создавать абстрактный или реальный образ предмета и/или явления;</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строить модель/схему на основе условий задачи и/или способа ее решения;</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преобразовывать модели с целью выявления об</w:t>
      </w:r>
      <w:r w:rsidRPr="00E63460">
        <w:rPr>
          <w:rStyle w:val="12"/>
          <w:rFonts w:eastAsia="Calibri"/>
          <w:sz w:val="24"/>
          <w:szCs w:val="24"/>
        </w:rPr>
        <w:t>щи</w:t>
      </w:r>
      <w:r w:rsidRPr="00E63460">
        <w:rPr>
          <w:sz w:val="24"/>
          <w:szCs w:val="24"/>
        </w:rPr>
        <w:t>х законов, определяющих данную предметную область;</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574C4" w:rsidRPr="00E63460" w:rsidRDefault="003574C4" w:rsidP="004B223F">
      <w:pPr>
        <w:pStyle w:val="26"/>
        <w:numPr>
          <w:ilvl w:val="0"/>
          <w:numId w:val="8"/>
        </w:numPr>
        <w:shd w:val="clear" w:color="auto" w:fill="auto"/>
        <w:tabs>
          <w:tab w:val="left" w:pos="1024"/>
        </w:tabs>
        <w:spacing w:line="276" w:lineRule="auto"/>
        <w:ind w:left="20" w:right="20" w:firstLine="720"/>
        <w:rPr>
          <w:sz w:val="24"/>
          <w:szCs w:val="24"/>
        </w:rPr>
      </w:pPr>
      <w:r w:rsidRPr="00E63460">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574C4" w:rsidRPr="00E63460" w:rsidRDefault="003574C4" w:rsidP="004B223F">
      <w:pPr>
        <w:pStyle w:val="26"/>
        <w:numPr>
          <w:ilvl w:val="0"/>
          <w:numId w:val="8"/>
        </w:numPr>
        <w:shd w:val="clear" w:color="auto" w:fill="auto"/>
        <w:tabs>
          <w:tab w:val="left" w:pos="1024"/>
        </w:tabs>
        <w:spacing w:line="276" w:lineRule="auto"/>
        <w:ind w:left="20" w:firstLine="720"/>
        <w:rPr>
          <w:sz w:val="24"/>
          <w:szCs w:val="24"/>
        </w:rPr>
      </w:pPr>
      <w:r w:rsidRPr="00E63460">
        <w:rPr>
          <w:sz w:val="24"/>
          <w:szCs w:val="24"/>
        </w:rPr>
        <w:t>строить доказательство: прямое, косвенное, от противного;</w:t>
      </w:r>
    </w:p>
    <w:p w:rsidR="003574C4" w:rsidRPr="00E63460" w:rsidRDefault="003574C4" w:rsidP="004B223F">
      <w:pPr>
        <w:pStyle w:val="26"/>
        <w:numPr>
          <w:ilvl w:val="0"/>
          <w:numId w:val="8"/>
        </w:numPr>
        <w:shd w:val="clear" w:color="auto" w:fill="auto"/>
        <w:tabs>
          <w:tab w:val="left" w:pos="1024"/>
        </w:tabs>
        <w:spacing w:line="276" w:lineRule="auto"/>
        <w:ind w:left="20" w:firstLine="720"/>
        <w:rPr>
          <w:sz w:val="24"/>
          <w:szCs w:val="24"/>
        </w:rPr>
      </w:pPr>
      <w:r w:rsidRPr="00E63460">
        <w:rPr>
          <w:sz w:val="24"/>
          <w:szCs w:val="24"/>
        </w:rPr>
        <w:t>анализировать/рефлексировать опыт разработки и реализации</w:t>
      </w:r>
    </w:p>
    <w:p w:rsidR="003574C4" w:rsidRPr="00E63460" w:rsidRDefault="003574C4" w:rsidP="004B223F">
      <w:pPr>
        <w:pStyle w:val="26"/>
        <w:shd w:val="clear" w:color="auto" w:fill="auto"/>
        <w:spacing w:line="276" w:lineRule="auto"/>
        <w:ind w:left="20"/>
        <w:rPr>
          <w:sz w:val="24"/>
          <w:szCs w:val="24"/>
        </w:rPr>
      </w:pPr>
      <w:r w:rsidRPr="00E63460">
        <w:rPr>
          <w:sz w:val="24"/>
          <w:szCs w:val="24"/>
        </w:rPr>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574C4" w:rsidRPr="00E63460" w:rsidRDefault="003574C4" w:rsidP="004B223F">
      <w:pPr>
        <w:pStyle w:val="26"/>
        <w:numPr>
          <w:ilvl w:val="0"/>
          <w:numId w:val="13"/>
        </w:numPr>
        <w:shd w:val="clear" w:color="auto" w:fill="auto"/>
        <w:tabs>
          <w:tab w:val="left" w:pos="1033"/>
        </w:tabs>
        <w:spacing w:line="276" w:lineRule="auto"/>
        <w:ind w:left="20" w:firstLine="720"/>
        <w:rPr>
          <w:sz w:val="24"/>
          <w:szCs w:val="24"/>
        </w:rPr>
      </w:pPr>
      <w:r w:rsidRPr="00E63460">
        <w:rPr>
          <w:sz w:val="24"/>
          <w:szCs w:val="24"/>
        </w:rPr>
        <w:t>Смысловое чтение. Обучающийся сможет:</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находить в тексте требуемую информацию (в соответствии с целями своей деятельности);</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lastRenderedPageBreak/>
        <w:t>ориентироваться в содержании текста, понимать целостный смысл текста структурировать текст;</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устанавливать взаимосвязь описанных в тексте событий, явлений, процессов;</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резюмировать главную идею текста;</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63460">
        <w:rPr>
          <w:sz w:val="24"/>
          <w:szCs w:val="24"/>
          <w:lang w:val="en-US"/>
        </w:rPr>
        <w:t>non</w:t>
      </w:r>
      <w:r w:rsidRPr="00E63460">
        <w:rPr>
          <w:sz w:val="24"/>
          <w:szCs w:val="24"/>
        </w:rPr>
        <w:t>-</w:t>
      </w:r>
      <w:r w:rsidRPr="00E63460">
        <w:rPr>
          <w:sz w:val="24"/>
          <w:szCs w:val="24"/>
          <w:lang w:val="en-US"/>
        </w:rPr>
        <w:t>fiction</w:t>
      </w:r>
      <w:r w:rsidRPr="00E63460">
        <w:rPr>
          <w:sz w:val="24"/>
          <w:szCs w:val="24"/>
        </w:rPr>
        <w:t>);</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критически оценивать содержание и форму текста.</w:t>
      </w:r>
    </w:p>
    <w:p w:rsidR="003574C4" w:rsidRPr="00E63460" w:rsidRDefault="003574C4" w:rsidP="004B223F">
      <w:pPr>
        <w:pStyle w:val="26"/>
        <w:numPr>
          <w:ilvl w:val="0"/>
          <w:numId w:val="13"/>
        </w:numPr>
        <w:shd w:val="clear" w:color="auto" w:fill="auto"/>
        <w:tabs>
          <w:tab w:val="left" w:pos="1033"/>
        </w:tabs>
        <w:spacing w:line="276" w:lineRule="auto"/>
        <w:ind w:left="20" w:firstLine="720"/>
        <w:rPr>
          <w:sz w:val="24"/>
          <w:szCs w:val="24"/>
        </w:rPr>
      </w:pPr>
      <w:r w:rsidRPr="00E63460">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определять свое отношение к природной среде;</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анализировать влияние экологических факторов на среду обитания живых организмов;</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проводить причинный и вероятностный анализ экологических ситуаций;</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прогнозировать изменения ситуации при смене действия одного фактора на действие другого фактора;</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распространять экологические знания и участвовать в практических делах по защите окружающей среды;</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выражать свое отношение к природе через рисунки, сочинения, модели, проектные работы.</w:t>
      </w:r>
    </w:p>
    <w:p w:rsidR="003574C4" w:rsidRPr="00E63460" w:rsidRDefault="003574C4" w:rsidP="004B223F">
      <w:pPr>
        <w:pStyle w:val="26"/>
        <w:numPr>
          <w:ilvl w:val="0"/>
          <w:numId w:val="13"/>
        </w:numPr>
        <w:shd w:val="clear" w:color="auto" w:fill="auto"/>
        <w:tabs>
          <w:tab w:val="left" w:pos="1436"/>
        </w:tabs>
        <w:spacing w:line="276" w:lineRule="auto"/>
        <w:ind w:left="20" w:firstLine="720"/>
        <w:rPr>
          <w:sz w:val="24"/>
          <w:szCs w:val="24"/>
        </w:rPr>
      </w:pPr>
      <w:r w:rsidRPr="00E63460">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3574C4" w:rsidRPr="00E63460" w:rsidRDefault="003574C4" w:rsidP="004B223F">
      <w:pPr>
        <w:pStyle w:val="26"/>
        <w:numPr>
          <w:ilvl w:val="0"/>
          <w:numId w:val="8"/>
        </w:numPr>
        <w:shd w:val="clear" w:color="auto" w:fill="auto"/>
        <w:tabs>
          <w:tab w:val="left" w:pos="1436"/>
        </w:tabs>
        <w:spacing w:line="276" w:lineRule="auto"/>
        <w:ind w:left="1080"/>
        <w:rPr>
          <w:sz w:val="24"/>
          <w:szCs w:val="24"/>
        </w:rPr>
      </w:pPr>
      <w:r w:rsidRPr="00E63460">
        <w:rPr>
          <w:sz w:val="24"/>
          <w:szCs w:val="24"/>
        </w:rPr>
        <w:t>определять необходимые ключевые поисковые слова и запросы;</w:t>
      </w:r>
    </w:p>
    <w:p w:rsidR="003574C4" w:rsidRPr="00E63460" w:rsidRDefault="003574C4" w:rsidP="004B223F">
      <w:pPr>
        <w:pStyle w:val="26"/>
        <w:numPr>
          <w:ilvl w:val="0"/>
          <w:numId w:val="8"/>
        </w:numPr>
        <w:shd w:val="clear" w:color="auto" w:fill="auto"/>
        <w:tabs>
          <w:tab w:val="left" w:pos="1436"/>
        </w:tabs>
        <w:spacing w:line="276" w:lineRule="auto"/>
        <w:ind w:left="1440" w:hanging="360"/>
        <w:jc w:val="left"/>
        <w:rPr>
          <w:sz w:val="24"/>
          <w:szCs w:val="24"/>
        </w:rPr>
      </w:pPr>
      <w:r w:rsidRPr="00E63460">
        <w:rPr>
          <w:sz w:val="24"/>
          <w:szCs w:val="24"/>
        </w:rPr>
        <w:t>осуществлять взаимодействие с электронными поисковыми системами, словарями;</w:t>
      </w:r>
    </w:p>
    <w:p w:rsidR="003574C4" w:rsidRPr="00E63460" w:rsidRDefault="003574C4" w:rsidP="004B223F">
      <w:pPr>
        <w:pStyle w:val="26"/>
        <w:numPr>
          <w:ilvl w:val="0"/>
          <w:numId w:val="8"/>
        </w:numPr>
        <w:shd w:val="clear" w:color="auto" w:fill="auto"/>
        <w:tabs>
          <w:tab w:val="left" w:pos="1436"/>
        </w:tabs>
        <w:spacing w:line="276" w:lineRule="auto"/>
        <w:ind w:left="1440" w:hanging="360"/>
        <w:jc w:val="left"/>
        <w:rPr>
          <w:sz w:val="24"/>
          <w:szCs w:val="24"/>
        </w:rPr>
      </w:pPr>
      <w:r w:rsidRPr="00E63460">
        <w:rPr>
          <w:sz w:val="24"/>
          <w:szCs w:val="24"/>
        </w:rPr>
        <w:t>формировать множественную выборку из поисковых источников для объективизации результатов поиска;</w:t>
      </w:r>
    </w:p>
    <w:p w:rsidR="003574C4" w:rsidRPr="00E63460" w:rsidRDefault="003574C4" w:rsidP="004B223F">
      <w:pPr>
        <w:pStyle w:val="26"/>
        <w:numPr>
          <w:ilvl w:val="0"/>
          <w:numId w:val="8"/>
        </w:numPr>
        <w:shd w:val="clear" w:color="auto" w:fill="auto"/>
        <w:tabs>
          <w:tab w:val="left" w:pos="1033"/>
        </w:tabs>
        <w:spacing w:line="276" w:lineRule="auto"/>
        <w:ind w:left="20" w:firstLine="720"/>
        <w:rPr>
          <w:sz w:val="24"/>
          <w:szCs w:val="24"/>
        </w:rPr>
      </w:pPr>
      <w:r w:rsidRPr="00E63460">
        <w:rPr>
          <w:sz w:val="24"/>
          <w:szCs w:val="24"/>
        </w:rPr>
        <w:t>соотносить полученные результаты поиска со своей деятельностью.</w:t>
      </w:r>
    </w:p>
    <w:p w:rsidR="003574C4" w:rsidRPr="002E5577" w:rsidRDefault="003574C4" w:rsidP="004B223F">
      <w:pPr>
        <w:spacing w:after="0"/>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Коммуникативные УУД</w:t>
      </w:r>
    </w:p>
    <w:p w:rsidR="003574C4" w:rsidRPr="00E63460" w:rsidRDefault="003574C4" w:rsidP="004B223F">
      <w:pPr>
        <w:pStyle w:val="26"/>
        <w:numPr>
          <w:ilvl w:val="0"/>
          <w:numId w:val="13"/>
        </w:numPr>
        <w:shd w:val="clear" w:color="auto" w:fill="auto"/>
        <w:tabs>
          <w:tab w:val="left" w:pos="1436"/>
        </w:tabs>
        <w:spacing w:line="276" w:lineRule="auto"/>
        <w:ind w:left="20" w:firstLine="720"/>
        <w:rPr>
          <w:sz w:val="24"/>
          <w:szCs w:val="24"/>
        </w:rPr>
      </w:pPr>
      <w:r w:rsidRPr="00E6346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574C4" w:rsidRPr="00E63460" w:rsidRDefault="003574C4" w:rsidP="004B223F">
      <w:pPr>
        <w:pStyle w:val="26"/>
        <w:numPr>
          <w:ilvl w:val="0"/>
          <w:numId w:val="9"/>
        </w:numPr>
        <w:shd w:val="clear" w:color="auto" w:fill="auto"/>
        <w:tabs>
          <w:tab w:val="left" w:pos="1033"/>
        </w:tabs>
        <w:spacing w:line="276" w:lineRule="auto"/>
        <w:ind w:left="20" w:firstLine="720"/>
        <w:rPr>
          <w:sz w:val="24"/>
          <w:szCs w:val="24"/>
        </w:rPr>
      </w:pPr>
      <w:r w:rsidRPr="00E63460">
        <w:rPr>
          <w:sz w:val="24"/>
          <w:szCs w:val="24"/>
        </w:rPr>
        <w:t>определять возможные роли в совместной деятельности;</w:t>
      </w:r>
    </w:p>
    <w:p w:rsidR="003574C4" w:rsidRPr="00E63460" w:rsidRDefault="003574C4" w:rsidP="004B223F">
      <w:pPr>
        <w:pStyle w:val="26"/>
        <w:numPr>
          <w:ilvl w:val="0"/>
          <w:numId w:val="9"/>
        </w:numPr>
        <w:shd w:val="clear" w:color="auto" w:fill="auto"/>
        <w:tabs>
          <w:tab w:val="left" w:pos="1016"/>
        </w:tabs>
        <w:spacing w:after="2" w:line="276" w:lineRule="auto"/>
        <w:ind w:left="20" w:firstLine="720"/>
        <w:rPr>
          <w:sz w:val="24"/>
          <w:szCs w:val="24"/>
        </w:rPr>
      </w:pPr>
      <w:r w:rsidRPr="00E63460">
        <w:rPr>
          <w:sz w:val="24"/>
          <w:szCs w:val="24"/>
        </w:rPr>
        <w:t>играть определенную роль в совместной деятельности;</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принимать поз</w:t>
      </w:r>
      <w:r w:rsidRPr="00E63460">
        <w:rPr>
          <w:rStyle w:val="12"/>
          <w:rFonts w:eastAsia="Calibri"/>
          <w:sz w:val="24"/>
          <w:szCs w:val="24"/>
        </w:rPr>
        <w:t>ици</w:t>
      </w:r>
      <w:r w:rsidRPr="00E63460">
        <w:rPr>
          <w:sz w:val="24"/>
          <w:szCs w:val="24"/>
        </w:rPr>
        <w:t>ю собеседника, понимая поз</w:t>
      </w:r>
      <w:r w:rsidRPr="00E63460">
        <w:rPr>
          <w:rStyle w:val="12"/>
          <w:rFonts w:eastAsia="Calibri"/>
          <w:sz w:val="24"/>
          <w:szCs w:val="24"/>
        </w:rPr>
        <w:t>ици</w:t>
      </w:r>
      <w:r w:rsidRPr="00E63460">
        <w:rPr>
          <w:sz w:val="24"/>
          <w:szCs w:val="24"/>
        </w:rPr>
        <w:t>ю другого, различать в его речи: мнение (точку зрения), доказательство (аргументы), факты; гипотезы, аксиомы, теории;</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определять свои действия и действия партнера, которые способствовали или препятствовали продуктивной коммуникации;</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 xml:space="preserve">строить позитивные отношения в процессе учебной и познавательной </w:t>
      </w:r>
      <w:r w:rsidRPr="00E63460">
        <w:rPr>
          <w:sz w:val="24"/>
          <w:szCs w:val="24"/>
        </w:rPr>
        <w:lastRenderedPageBreak/>
        <w:t>деятельности;</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574C4" w:rsidRPr="00E63460" w:rsidRDefault="003574C4" w:rsidP="004B223F">
      <w:pPr>
        <w:pStyle w:val="26"/>
        <w:numPr>
          <w:ilvl w:val="0"/>
          <w:numId w:val="9"/>
        </w:numPr>
        <w:shd w:val="clear" w:color="auto" w:fill="auto"/>
        <w:tabs>
          <w:tab w:val="left" w:pos="1016"/>
        </w:tabs>
        <w:spacing w:line="276" w:lineRule="auto"/>
        <w:ind w:left="20" w:firstLine="720"/>
        <w:rPr>
          <w:sz w:val="24"/>
          <w:szCs w:val="24"/>
        </w:rPr>
      </w:pPr>
      <w:r w:rsidRPr="00E63460">
        <w:rPr>
          <w:sz w:val="24"/>
          <w:szCs w:val="24"/>
        </w:rPr>
        <w:t>предлагать альтернативное решение в конфликтной ситуации;</w:t>
      </w:r>
    </w:p>
    <w:p w:rsidR="003574C4" w:rsidRPr="00E63460" w:rsidRDefault="003574C4" w:rsidP="004B223F">
      <w:pPr>
        <w:pStyle w:val="26"/>
        <w:numPr>
          <w:ilvl w:val="0"/>
          <w:numId w:val="9"/>
        </w:numPr>
        <w:shd w:val="clear" w:color="auto" w:fill="auto"/>
        <w:tabs>
          <w:tab w:val="left" w:pos="1016"/>
        </w:tabs>
        <w:spacing w:line="276" w:lineRule="auto"/>
        <w:ind w:left="20" w:firstLine="720"/>
        <w:rPr>
          <w:sz w:val="24"/>
          <w:szCs w:val="24"/>
        </w:rPr>
      </w:pPr>
      <w:r w:rsidRPr="00E63460">
        <w:rPr>
          <w:sz w:val="24"/>
          <w:szCs w:val="24"/>
        </w:rPr>
        <w:t>выделять общую точку зрения в дискуссии;</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договариваться о правилах и вопросах для обсуждения в соответствии с поставленной перед группой задачей;</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574C4" w:rsidRPr="00E63460" w:rsidRDefault="003574C4" w:rsidP="004B223F">
      <w:pPr>
        <w:pStyle w:val="26"/>
        <w:numPr>
          <w:ilvl w:val="0"/>
          <w:numId w:val="9"/>
        </w:numPr>
        <w:shd w:val="clear" w:color="auto" w:fill="auto"/>
        <w:tabs>
          <w:tab w:val="left" w:pos="1016"/>
        </w:tabs>
        <w:spacing w:line="276" w:lineRule="auto"/>
        <w:ind w:left="20" w:right="20" w:firstLine="720"/>
        <w:rPr>
          <w:sz w:val="24"/>
          <w:szCs w:val="24"/>
        </w:rPr>
      </w:pPr>
      <w:r w:rsidRPr="00E63460">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574C4" w:rsidRPr="00E63460" w:rsidRDefault="003574C4" w:rsidP="004B223F">
      <w:pPr>
        <w:pStyle w:val="26"/>
        <w:numPr>
          <w:ilvl w:val="0"/>
          <w:numId w:val="13"/>
        </w:numPr>
        <w:shd w:val="clear" w:color="auto" w:fill="auto"/>
        <w:tabs>
          <w:tab w:val="left" w:pos="1446"/>
        </w:tabs>
        <w:spacing w:line="276" w:lineRule="auto"/>
        <w:ind w:left="20" w:right="20" w:firstLine="720"/>
        <w:rPr>
          <w:sz w:val="24"/>
          <w:szCs w:val="24"/>
        </w:rPr>
      </w:pPr>
      <w:r w:rsidRPr="00E6346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определять задачу коммуникации и в соответствии с ней отбирать речевые средства;</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отбирать и использовать речевые средства в процессе коммуникации с другими людьми (диалог в паре, в малой группе и т. д.);</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представлять в устной или письменной форме развернутый план собственной деятельности;</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соблюдать нормы публичной речи, регламент в монологе и дискуссии в соответствии с коммуникативной задачей;</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высказывать и обосновывать мнение (суждение) и запрашивать мнение партнера в рамках диалога;</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принимать решение в ходе диалога и согласовывать его с собеседником;</w:t>
      </w:r>
    </w:p>
    <w:p w:rsidR="003574C4" w:rsidRPr="00E63460" w:rsidRDefault="003574C4" w:rsidP="004B223F">
      <w:pPr>
        <w:pStyle w:val="26"/>
        <w:numPr>
          <w:ilvl w:val="0"/>
          <w:numId w:val="8"/>
        </w:numPr>
        <w:shd w:val="clear" w:color="auto" w:fill="auto"/>
        <w:tabs>
          <w:tab w:val="left" w:pos="1016"/>
        </w:tabs>
        <w:spacing w:line="276" w:lineRule="auto"/>
        <w:ind w:left="20" w:right="20" w:firstLine="720"/>
        <w:rPr>
          <w:sz w:val="24"/>
          <w:szCs w:val="24"/>
        </w:rPr>
      </w:pPr>
      <w:r w:rsidRPr="00E63460">
        <w:rPr>
          <w:sz w:val="24"/>
          <w:szCs w:val="24"/>
        </w:rPr>
        <w:t>создавать письменные «клишированные» и оригинальные тексты с использованием необходимых речевых средств;</w:t>
      </w:r>
    </w:p>
    <w:p w:rsidR="003574C4" w:rsidRPr="00E63460" w:rsidRDefault="003574C4" w:rsidP="004B223F">
      <w:pPr>
        <w:pStyle w:val="26"/>
        <w:numPr>
          <w:ilvl w:val="0"/>
          <w:numId w:val="8"/>
        </w:numPr>
        <w:shd w:val="clear" w:color="auto" w:fill="auto"/>
        <w:tabs>
          <w:tab w:val="left" w:pos="1016"/>
        </w:tabs>
        <w:spacing w:line="276" w:lineRule="auto"/>
        <w:ind w:left="20" w:firstLine="720"/>
        <w:rPr>
          <w:sz w:val="24"/>
          <w:szCs w:val="24"/>
        </w:rPr>
      </w:pPr>
      <w:r w:rsidRPr="00E63460">
        <w:rPr>
          <w:sz w:val="24"/>
          <w:szCs w:val="24"/>
        </w:rPr>
        <w:t>использовать вербальные средства (средства логической связи) для</w:t>
      </w:r>
    </w:p>
    <w:p w:rsidR="003574C4" w:rsidRPr="00E63460" w:rsidRDefault="003574C4" w:rsidP="004B223F">
      <w:pPr>
        <w:pStyle w:val="26"/>
        <w:shd w:val="clear" w:color="auto" w:fill="auto"/>
        <w:spacing w:after="7" w:line="276" w:lineRule="auto"/>
        <w:jc w:val="left"/>
        <w:rPr>
          <w:sz w:val="24"/>
          <w:szCs w:val="24"/>
        </w:rPr>
      </w:pPr>
      <w:r w:rsidRPr="00E63460">
        <w:rPr>
          <w:sz w:val="24"/>
          <w:szCs w:val="24"/>
        </w:rPr>
        <w:t>выделения смысловых блоков своего выступления;</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использовать невербальные средства или наглядные материалы, подготовленные/отобранные под руководством учителя;</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574C4" w:rsidRPr="00E63460" w:rsidRDefault="003574C4" w:rsidP="004B223F">
      <w:pPr>
        <w:pStyle w:val="26"/>
        <w:numPr>
          <w:ilvl w:val="0"/>
          <w:numId w:val="13"/>
        </w:numPr>
        <w:shd w:val="clear" w:color="auto" w:fill="auto"/>
        <w:tabs>
          <w:tab w:val="left" w:pos="1409"/>
        </w:tabs>
        <w:spacing w:line="276" w:lineRule="auto"/>
        <w:ind w:right="20" w:firstLine="720"/>
        <w:rPr>
          <w:sz w:val="24"/>
          <w:szCs w:val="24"/>
        </w:rPr>
      </w:pPr>
      <w:r w:rsidRPr="00E63460">
        <w:rPr>
          <w:sz w:val="24"/>
          <w:szCs w:val="24"/>
        </w:rPr>
        <w:t>Формирование и развитие компетентности в области использования информационно</w:t>
      </w:r>
      <w:r w:rsidR="006928B2">
        <w:rPr>
          <w:sz w:val="24"/>
          <w:szCs w:val="24"/>
        </w:rPr>
        <w:t xml:space="preserve"> </w:t>
      </w:r>
      <w:r w:rsidRPr="00E63460">
        <w:rPr>
          <w:sz w:val="24"/>
          <w:szCs w:val="24"/>
        </w:rPr>
        <w:t>-</w:t>
      </w:r>
      <w:r w:rsidR="006928B2">
        <w:rPr>
          <w:sz w:val="24"/>
          <w:szCs w:val="24"/>
        </w:rPr>
        <w:t xml:space="preserve"> </w:t>
      </w:r>
      <w:r w:rsidRPr="00E63460">
        <w:rPr>
          <w:sz w:val="24"/>
          <w:szCs w:val="24"/>
        </w:rPr>
        <w:t>коммуникационных технологий (ИКТ). Обучающийся сможет:</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574C4" w:rsidRPr="00E63460" w:rsidRDefault="003574C4" w:rsidP="006928B2">
      <w:pPr>
        <w:pStyle w:val="ac"/>
        <w:widowControl/>
        <w:tabs>
          <w:tab w:val="clear" w:pos="4677"/>
          <w:tab w:val="clear" w:pos="9355"/>
          <w:tab w:val="left" w:pos="993"/>
        </w:tabs>
        <w:overflowPunct w:val="0"/>
        <w:spacing w:line="276" w:lineRule="auto"/>
        <w:ind w:firstLine="567"/>
        <w:jc w:val="both"/>
        <w:textAlignment w:val="baseline"/>
        <w:rPr>
          <w:lang w:val="ru-RU"/>
        </w:rPr>
      </w:pPr>
      <w:r w:rsidRPr="00E63460">
        <w:rPr>
          <w:lang w:val="ru-RU"/>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соответствии с условиями коммуникации;</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выделять информационный аспект задачи, оперировать данными, использовать модель решения задачи;</w:t>
      </w:r>
    </w:p>
    <w:p w:rsidR="003574C4" w:rsidRPr="00E63460" w:rsidRDefault="003574C4" w:rsidP="004B223F">
      <w:pPr>
        <w:pStyle w:val="26"/>
        <w:numPr>
          <w:ilvl w:val="0"/>
          <w:numId w:val="8"/>
        </w:numPr>
        <w:shd w:val="clear" w:color="auto" w:fill="auto"/>
        <w:tabs>
          <w:tab w:val="left" w:pos="995"/>
        </w:tabs>
        <w:spacing w:line="276" w:lineRule="auto"/>
        <w:ind w:right="20" w:firstLine="720"/>
        <w:rPr>
          <w:sz w:val="24"/>
          <w:szCs w:val="24"/>
        </w:rPr>
      </w:pPr>
      <w:r w:rsidRPr="00E63460">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574C4" w:rsidRPr="00E63460" w:rsidRDefault="003574C4" w:rsidP="004B223F">
      <w:pPr>
        <w:pStyle w:val="26"/>
        <w:numPr>
          <w:ilvl w:val="0"/>
          <w:numId w:val="8"/>
        </w:numPr>
        <w:shd w:val="clear" w:color="auto" w:fill="auto"/>
        <w:tabs>
          <w:tab w:val="left" w:pos="995"/>
        </w:tabs>
        <w:spacing w:line="276" w:lineRule="auto"/>
        <w:ind w:firstLine="720"/>
        <w:rPr>
          <w:sz w:val="24"/>
          <w:szCs w:val="24"/>
        </w:rPr>
      </w:pPr>
      <w:r w:rsidRPr="00E63460">
        <w:rPr>
          <w:sz w:val="24"/>
          <w:szCs w:val="24"/>
        </w:rPr>
        <w:t>использовать информацию с учетом этических и правовых норм;</w:t>
      </w:r>
    </w:p>
    <w:p w:rsidR="003574C4" w:rsidRPr="00E63460" w:rsidRDefault="003574C4" w:rsidP="004B223F">
      <w:pPr>
        <w:pStyle w:val="ac"/>
        <w:widowControl/>
        <w:tabs>
          <w:tab w:val="clear" w:pos="4677"/>
          <w:tab w:val="clear" w:pos="9355"/>
          <w:tab w:val="left" w:pos="993"/>
        </w:tabs>
        <w:overflowPunct w:val="0"/>
        <w:spacing w:line="276" w:lineRule="auto"/>
        <w:ind w:firstLine="567"/>
        <w:jc w:val="both"/>
        <w:textAlignment w:val="baseline"/>
        <w:rPr>
          <w:lang w:val="ru-RU"/>
        </w:rPr>
      </w:pPr>
      <w:r w:rsidRPr="00E63460">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574C4" w:rsidRPr="00E63460" w:rsidRDefault="003574C4" w:rsidP="004B223F">
      <w:pPr>
        <w:pStyle w:val="ac"/>
        <w:widowControl/>
        <w:tabs>
          <w:tab w:val="clear" w:pos="4677"/>
          <w:tab w:val="clear" w:pos="9355"/>
          <w:tab w:val="left" w:pos="993"/>
        </w:tabs>
        <w:overflowPunct w:val="0"/>
        <w:spacing w:line="276" w:lineRule="auto"/>
        <w:ind w:firstLine="567"/>
        <w:jc w:val="both"/>
        <w:textAlignment w:val="baseline"/>
        <w:rPr>
          <w:lang w:val="ru-RU"/>
        </w:rPr>
      </w:pPr>
    </w:p>
    <w:p w:rsidR="005851B7" w:rsidRDefault="005851B7" w:rsidP="00900F08">
      <w:pPr>
        <w:widowControl w:val="0"/>
        <w:tabs>
          <w:tab w:val="left" w:pos="1409"/>
        </w:tabs>
        <w:spacing w:after="0"/>
        <w:contextualSpacing/>
        <w:jc w:val="both"/>
        <w:rPr>
          <w:rFonts w:ascii="Times New Roman" w:hAnsi="Times New Roman" w:cs="Times New Roman"/>
          <w:b/>
          <w:sz w:val="24"/>
          <w:szCs w:val="24"/>
        </w:rPr>
      </w:pPr>
    </w:p>
    <w:p w:rsidR="00E63460" w:rsidRPr="00E63460" w:rsidRDefault="00E63460" w:rsidP="00900F08">
      <w:pPr>
        <w:widowControl w:val="0"/>
        <w:tabs>
          <w:tab w:val="left" w:pos="1409"/>
        </w:tabs>
        <w:spacing w:after="0"/>
        <w:contextualSpacing/>
        <w:jc w:val="center"/>
        <w:rPr>
          <w:rFonts w:ascii="Times New Roman" w:hAnsi="Times New Roman" w:cs="Times New Roman"/>
          <w:b/>
          <w:sz w:val="24"/>
          <w:szCs w:val="24"/>
        </w:rPr>
      </w:pPr>
      <w:r w:rsidRPr="00590E77">
        <w:rPr>
          <w:rFonts w:ascii="Times New Roman" w:hAnsi="Times New Roman" w:cs="Times New Roman"/>
          <w:b/>
          <w:sz w:val="24"/>
          <w:szCs w:val="24"/>
        </w:rPr>
        <w:t>1.2.5.</w:t>
      </w:r>
      <w:r w:rsidRPr="00E63460">
        <w:rPr>
          <w:rFonts w:ascii="Times New Roman" w:hAnsi="Times New Roman" w:cs="Times New Roman"/>
          <w:b/>
          <w:sz w:val="24"/>
          <w:szCs w:val="24"/>
        </w:rPr>
        <w:t>Предметные результаты</w:t>
      </w:r>
    </w:p>
    <w:p w:rsidR="00285DFC" w:rsidRPr="00590E77" w:rsidRDefault="00285DFC" w:rsidP="00900F08">
      <w:pPr>
        <w:pStyle w:val="Osnova"/>
        <w:tabs>
          <w:tab w:val="left" w:leader="dot" w:pos="624"/>
          <w:tab w:val="left" w:pos="993"/>
        </w:tabs>
        <w:spacing w:line="276" w:lineRule="auto"/>
        <w:ind w:firstLine="0"/>
        <w:contextualSpacing/>
        <w:jc w:val="center"/>
        <w:rPr>
          <w:rStyle w:val="Zag11"/>
          <w:rFonts w:ascii="Times New Roman" w:eastAsia="@Arial Unicode MS" w:hAnsi="Times New Roman" w:cs="Times New Roman"/>
          <w:b/>
          <w:color w:val="auto"/>
          <w:sz w:val="24"/>
          <w:szCs w:val="24"/>
          <w:lang w:val="ru-RU"/>
        </w:rPr>
      </w:pPr>
    </w:p>
    <w:p w:rsidR="00901E7C" w:rsidRPr="006556DD" w:rsidRDefault="00E63460" w:rsidP="00900F08">
      <w:pPr>
        <w:tabs>
          <w:tab w:val="left" w:pos="993"/>
        </w:tabs>
        <w:ind w:firstLine="567"/>
        <w:contextualSpacing/>
        <w:jc w:val="center"/>
        <w:rPr>
          <w:rFonts w:ascii="Times New Roman" w:hAnsi="Times New Roman" w:cs="Times New Roman"/>
          <w:b/>
          <w:sz w:val="24"/>
          <w:szCs w:val="24"/>
        </w:rPr>
      </w:pPr>
      <w:bookmarkStart w:id="10" w:name="_Toc409691628"/>
      <w:bookmarkStart w:id="11" w:name="_Toc410653953"/>
      <w:bookmarkStart w:id="12" w:name="_Toc284663337"/>
      <w:r>
        <w:rPr>
          <w:rFonts w:ascii="Times New Roman" w:hAnsi="Times New Roman" w:cs="Times New Roman"/>
          <w:b/>
          <w:sz w:val="24"/>
          <w:szCs w:val="24"/>
        </w:rPr>
        <w:t>1.2.</w:t>
      </w:r>
      <w:r w:rsidRPr="00590E77">
        <w:rPr>
          <w:rFonts w:ascii="Times New Roman" w:hAnsi="Times New Roman" w:cs="Times New Roman"/>
          <w:b/>
          <w:sz w:val="24"/>
          <w:szCs w:val="24"/>
        </w:rPr>
        <w:t>5</w:t>
      </w:r>
      <w:r>
        <w:rPr>
          <w:rFonts w:ascii="Times New Roman" w:hAnsi="Times New Roman" w:cs="Times New Roman"/>
          <w:b/>
          <w:sz w:val="24"/>
          <w:szCs w:val="24"/>
        </w:rPr>
        <w:t>.</w:t>
      </w:r>
      <w:r w:rsidRPr="00590E77">
        <w:rPr>
          <w:rFonts w:ascii="Times New Roman" w:hAnsi="Times New Roman" w:cs="Times New Roman"/>
          <w:b/>
          <w:sz w:val="24"/>
          <w:szCs w:val="24"/>
        </w:rPr>
        <w:t>1</w:t>
      </w:r>
      <w:r w:rsidR="00901E7C" w:rsidRPr="006556DD">
        <w:rPr>
          <w:rFonts w:ascii="Times New Roman" w:hAnsi="Times New Roman" w:cs="Times New Roman"/>
          <w:b/>
          <w:sz w:val="24"/>
          <w:szCs w:val="24"/>
        </w:rPr>
        <w:t>. Русский язык</w:t>
      </w:r>
      <w:bookmarkEnd w:id="10"/>
      <w:bookmarkEnd w:id="11"/>
      <w:bookmarkEnd w:id="12"/>
    </w:p>
    <w:p w:rsidR="00901E7C" w:rsidRPr="00E63460" w:rsidRDefault="00901E7C" w:rsidP="00900F08">
      <w:pPr>
        <w:tabs>
          <w:tab w:val="left" w:pos="993"/>
        </w:tabs>
        <w:ind w:firstLine="567"/>
        <w:contextualSpacing/>
        <w:rPr>
          <w:rFonts w:ascii="Times New Roman" w:hAnsi="Times New Roman" w:cs="Times New Roman"/>
          <w:b/>
          <w:i/>
          <w:sz w:val="24"/>
          <w:szCs w:val="24"/>
        </w:rPr>
      </w:pPr>
      <w:r w:rsidRPr="00E63460">
        <w:rPr>
          <w:rFonts w:ascii="Times New Roman" w:hAnsi="Times New Roman" w:cs="Times New Roman"/>
          <w:b/>
          <w:i/>
          <w:sz w:val="24"/>
          <w:szCs w:val="24"/>
        </w:rPr>
        <w:t>Выпускник научится: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работы с учебной книгой и другими информационными источниками, включая СМИ и ресурсы Интернета;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различных видов чтения и информационной переработки прочитанного материала;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проводить фонетический, орфоэпический, звуко</w:t>
      </w:r>
      <w:r w:rsidR="006928B2">
        <w:rPr>
          <w:rFonts w:ascii="Times New Roman" w:hAnsi="Times New Roman" w:cs="Times New Roman"/>
          <w:sz w:val="24"/>
          <w:szCs w:val="24"/>
        </w:rPr>
        <w:t xml:space="preserve"> </w:t>
      </w:r>
      <w:r w:rsidRPr="00901E7C">
        <w:rPr>
          <w:rFonts w:ascii="Times New Roman" w:hAnsi="Times New Roman" w:cs="Times New Roman"/>
          <w:sz w:val="24"/>
          <w:szCs w:val="24"/>
        </w:rPr>
        <w:t>-</w:t>
      </w:r>
      <w:r w:rsidR="006928B2">
        <w:rPr>
          <w:rFonts w:ascii="Times New Roman" w:hAnsi="Times New Roman" w:cs="Times New Roman"/>
          <w:sz w:val="24"/>
          <w:szCs w:val="24"/>
        </w:rPr>
        <w:t xml:space="preserve"> </w:t>
      </w:r>
      <w:r w:rsidRPr="00901E7C">
        <w:rPr>
          <w:rFonts w:ascii="Times New Roman" w:hAnsi="Times New Roman" w:cs="Times New Roman"/>
          <w:sz w:val="24"/>
          <w:szCs w:val="24"/>
        </w:rPr>
        <w:t>буквенный анализ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членить слова на слоги и правильно их переносить;</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использовать знание алфавита при поиске информации;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сопоставлять и анализировать звуковой и буквенный состав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lastRenderedPageBreak/>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проводить морфемный и словообразовательный анализ слов;</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проводить лексический анализ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отличать слова от других единиц языка; опознавать самостоятельные и служебные части речи и их формы;</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анализировать слово с точки зрения его принадлежности к той или иной части речи;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проводить морфологический анализ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опознавать основные единицы синтаксиса (словосочетание, предложение, текст);</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находить грамматическую основу предложения;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опознавать предложения простые и сложные, предложения осложненной структуры, распознавать главные и второстепенные члены предложения;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проводить синтаксический анализ;</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соблюдать основные языковые нормы в устной и письменной речи;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опираться на фонетический, морфемно</w:t>
      </w:r>
      <w:r w:rsidR="006928B2">
        <w:rPr>
          <w:rFonts w:ascii="Times New Roman" w:hAnsi="Times New Roman" w:cs="Times New Roman"/>
          <w:sz w:val="24"/>
          <w:szCs w:val="24"/>
        </w:rPr>
        <w:t xml:space="preserve"> </w:t>
      </w:r>
      <w:r w:rsidRPr="00901E7C">
        <w:rPr>
          <w:rFonts w:ascii="Times New Roman" w:hAnsi="Times New Roman" w:cs="Times New Roman"/>
          <w:sz w:val="24"/>
          <w:szCs w:val="24"/>
        </w:rPr>
        <w:t>-</w:t>
      </w:r>
      <w:r w:rsidR="006928B2">
        <w:rPr>
          <w:rFonts w:ascii="Times New Roman" w:hAnsi="Times New Roman" w:cs="Times New Roman"/>
          <w:sz w:val="24"/>
          <w:szCs w:val="24"/>
        </w:rPr>
        <w:t xml:space="preserve"> </w:t>
      </w:r>
      <w:r w:rsidRPr="00901E7C">
        <w:rPr>
          <w:rFonts w:ascii="Times New Roman" w:hAnsi="Times New Roman" w:cs="Times New Roman"/>
          <w:sz w:val="24"/>
          <w:szCs w:val="24"/>
        </w:rPr>
        <w:t>словообразовательный и морфологический анализ при выборе правильного написания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901E7C" w:rsidRPr="006928B2"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использовать орфографические словари и справочники по правописанию для решения орфографических и пунктуационных задач.</w:t>
      </w:r>
    </w:p>
    <w:p w:rsidR="00901E7C" w:rsidRPr="00901E7C" w:rsidRDefault="00901E7C" w:rsidP="00900F08">
      <w:pPr>
        <w:tabs>
          <w:tab w:val="left" w:pos="993"/>
        </w:tabs>
        <w:ind w:firstLine="567"/>
        <w:contextualSpacing/>
        <w:jc w:val="both"/>
        <w:rPr>
          <w:rFonts w:ascii="Times New Roman" w:hAnsi="Times New Roman" w:cs="Times New Roman"/>
          <w:b/>
          <w:i/>
          <w:sz w:val="24"/>
          <w:szCs w:val="24"/>
        </w:rPr>
      </w:pPr>
      <w:r w:rsidRPr="00901E7C">
        <w:rPr>
          <w:rFonts w:ascii="Times New Roman" w:hAnsi="Times New Roman" w:cs="Times New Roman"/>
          <w:b/>
          <w:i/>
          <w:sz w:val="24"/>
          <w:szCs w:val="24"/>
        </w:rPr>
        <w:t>Выпускник получит возможность научиться: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опознавать основные выразительные средства языка;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извлекать необходимую информацию из лингвистических словарей и справочников;</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lastRenderedPageBreak/>
        <w:t xml:space="preserve">- устанавливать смысловую и структурную связь однокоренных слов;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характеризовать словообразовательные цепочки и словообразовательные гнезда;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1E7C" w:rsidRPr="002E5577" w:rsidRDefault="00900F08" w:rsidP="00900F08">
      <w:pPr>
        <w:tabs>
          <w:tab w:val="left" w:pos="993"/>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01E7C" w:rsidRPr="00901E7C">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1E7C" w:rsidRPr="00901E7C" w:rsidRDefault="002E5577" w:rsidP="00900F08">
      <w:pPr>
        <w:tabs>
          <w:tab w:val="left" w:pos="993"/>
        </w:tabs>
        <w:ind w:firstLine="567"/>
        <w:contextualSpacing/>
        <w:jc w:val="center"/>
        <w:rPr>
          <w:rFonts w:ascii="Times New Roman" w:eastAsia="Calibri" w:hAnsi="Times New Roman" w:cs="Times New Roman"/>
          <w:b/>
          <w:sz w:val="24"/>
          <w:szCs w:val="24"/>
        </w:rPr>
      </w:pPr>
      <w:bookmarkStart w:id="13" w:name="_Toc409691629"/>
      <w:bookmarkStart w:id="14" w:name="_Toc410653954"/>
      <w:bookmarkStart w:id="15" w:name="_Toc284663338"/>
      <w:r>
        <w:rPr>
          <w:rFonts w:ascii="Times New Roman" w:hAnsi="Times New Roman" w:cs="Times New Roman"/>
          <w:b/>
          <w:sz w:val="24"/>
          <w:szCs w:val="24"/>
        </w:rPr>
        <w:t>1.2.</w:t>
      </w:r>
      <w:r w:rsidRPr="002E5577">
        <w:rPr>
          <w:rFonts w:ascii="Times New Roman" w:hAnsi="Times New Roman" w:cs="Times New Roman"/>
          <w:b/>
          <w:sz w:val="24"/>
          <w:szCs w:val="24"/>
        </w:rPr>
        <w:t>5</w:t>
      </w:r>
      <w:r w:rsidR="00901E7C" w:rsidRPr="00901E7C">
        <w:rPr>
          <w:rFonts w:ascii="Times New Roman" w:hAnsi="Times New Roman" w:cs="Times New Roman"/>
          <w:b/>
          <w:sz w:val="24"/>
          <w:szCs w:val="24"/>
        </w:rPr>
        <w:t>.</w:t>
      </w:r>
      <w:r w:rsidRPr="002E5577">
        <w:rPr>
          <w:rFonts w:ascii="Times New Roman" w:hAnsi="Times New Roman" w:cs="Times New Roman"/>
          <w:b/>
          <w:sz w:val="24"/>
          <w:szCs w:val="24"/>
        </w:rPr>
        <w:t>2.</w:t>
      </w:r>
      <w:r w:rsidR="00901E7C" w:rsidRPr="00901E7C">
        <w:rPr>
          <w:rFonts w:ascii="Times New Roman" w:hAnsi="Times New Roman" w:cs="Times New Roman"/>
          <w:b/>
          <w:sz w:val="24"/>
          <w:szCs w:val="24"/>
        </w:rPr>
        <w:t xml:space="preserve"> Литература</w:t>
      </w:r>
      <w:bookmarkEnd w:id="13"/>
      <w:bookmarkEnd w:id="14"/>
      <w:bookmarkEnd w:id="15"/>
    </w:p>
    <w:p w:rsidR="00901E7C" w:rsidRPr="00901E7C" w:rsidRDefault="00901E7C" w:rsidP="00900F08">
      <w:pPr>
        <w:tabs>
          <w:tab w:val="left" w:pos="993"/>
        </w:tabs>
        <w:ind w:firstLine="567"/>
        <w:contextualSpacing/>
        <w:rPr>
          <w:rFonts w:ascii="Times New Roman" w:eastAsia="MS Mincho" w:hAnsi="Times New Roman" w:cs="Times New Roman"/>
          <w:sz w:val="24"/>
          <w:szCs w:val="24"/>
        </w:rPr>
      </w:pPr>
      <w:r w:rsidRPr="00901E7C">
        <w:rPr>
          <w:rFonts w:ascii="Times New Roman" w:eastAsia="MS Mincho" w:hAnsi="Times New Roman" w:cs="Times New Roman"/>
          <w:sz w:val="24"/>
          <w:szCs w:val="24"/>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осознание значимости чтения и изучения литературы для своего дальнейшего развития;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осознает значимость и важность чтения, получает привычку к чтению и опыт чтения разных произведений;</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понимание литературы как одной из основных национально-культурных ценностей народа, как особого способа познания жизни.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учится воспринимать произведения литературы, созданные как на русском языке, так и на иных языках и переведенных на русский;</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lastRenderedPageBreak/>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тему и основную мысль произведения, основной конфликт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00900F08">
        <w:rPr>
          <w:rFonts w:ascii="Times New Roman" w:eastAsia="MS Mincho" w:hAnsi="Times New Roman" w:cs="Times New Roman"/>
          <w:sz w:val="24"/>
          <w:szCs w:val="24"/>
        </w:rPr>
        <w:t xml:space="preserve"> </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 выявлять особенности композиции (6</w:t>
      </w:r>
      <w:r w:rsidR="00900F08">
        <w:rPr>
          <w:rFonts w:ascii="Times New Roman" w:eastAsia="MS Mincho" w:hAnsi="Times New Roman" w:cs="Times New Roman"/>
          <w:sz w:val="24"/>
          <w:szCs w:val="24"/>
        </w:rPr>
        <w:t xml:space="preserve"> </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00900F08">
        <w:rPr>
          <w:rFonts w:ascii="Times New Roman" w:eastAsia="MS Mincho" w:hAnsi="Times New Roman" w:cs="Times New Roman"/>
          <w:sz w:val="24"/>
          <w:szCs w:val="24"/>
        </w:rPr>
        <w:t xml:space="preserve"> </w:t>
      </w:r>
      <w:r w:rsidRPr="00901E7C">
        <w:rPr>
          <w:rFonts w:ascii="Times New Roman" w:hAnsi="Times New Roman" w:cs="Times New Roman"/>
          <w:sz w:val="24"/>
          <w:szCs w:val="24"/>
        </w:rPr>
        <w:t>–</w:t>
      </w:r>
      <w:r w:rsidR="00900F08">
        <w:rPr>
          <w:rFonts w:ascii="Times New Roman" w:hAnsi="Times New Roman" w:cs="Times New Roman"/>
          <w:sz w:val="24"/>
          <w:szCs w:val="24"/>
        </w:rPr>
        <w:t xml:space="preserve"> </w:t>
      </w:r>
      <w:r w:rsidRPr="00901E7C">
        <w:rPr>
          <w:rFonts w:ascii="Times New Roman" w:eastAsia="MS Mincho" w:hAnsi="Times New Roman" w:cs="Times New Roman"/>
          <w:sz w:val="24"/>
          <w:szCs w:val="24"/>
        </w:rPr>
        <w:t>6 кл.); оценивать систему персонажей (6</w:t>
      </w:r>
      <w:r w:rsidR="00900F08">
        <w:rPr>
          <w:rFonts w:ascii="Times New Roman" w:eastAsia="MS Mincho" w:hAnsi="Times New Roman" w:cs="Times New Roman"/>
          <w:sz w:val="24"/>
          <w:szCs w:val="24"/>
        </w:rPr>
        <w:t xml:space="preserve"> </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выявлять особенности языка и стиля писателя (8</w:t>
      </w:r>
      <w:r w:rsidR="00900F08">
        <w:rPr>
          <w:rFonts w:ascii="Times New Roman" w:eastAsia="MS Mincho" w:hAnsi="Times New Roman" w:cs="Times New Roman"/>
          <w:sz w:val="24"/>
          <w:szCs w:val="24"/>
        </w:rPr>
        <w:t xml:space="preserve"> </w:t>
      </w:r>
      <w:r w:rsidRPr="00901E7C">
        <w:rPr>
          <w:rFonts w:ascii="Times New Roman" w:eastAsia="MS Mincho" w:hAnsi="Times New Roman" w:cs="Times New Roman"/>
          <w:sz w:val="24"/>
          <w:szCs w:val="24"/>
        </w:rPr>
        <w:t>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жанровую, родовую специфику художественного произведения (7</w:t>
      </w:r>
      <w:r w:rsidR="00900F08">
        <w:rPr>
          <w:rFonts w:ascii="Times New Roman" w:eastAsia="MS Mincho" w:hAnsi="Times New Roman" w:cs="Times New Roman"/>
          <w:sz w:val="24"/>
          <w:szCs w:val="24"/>
        </w:rPr>
        <w:t xml:space="preserve"> </w:t>
      </w:r>
      <w:r>
        <w:rPr>
          <w:rFonts w:ascii="Times New Roman" w:hAnsi="Times New Roman" w:cs="Times New Roman"/>
          <w:sz w:val="24"/>
          <w:szCs w:val="24"/>
        </w:rPr>
        <w:t>-</w:t>
      </w:r>
      <w:r w:rsidR="00900F08">
        <w:rPr>
          <w:rFonts w:ascii="Times New Roman" w:hAnsi="Times New Roman" w:cs="Times New Roman"/>
          <w:sz w:val="24"/>
          <w:szCs w:val="24"/>
        </w:rPr>
        <w:t xml:space="preserve"> </w:t>
      </w:r>
      <w:r>
        <w:rPr>
          <w:rFonts w:ascii="Times New Roman"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выделять в произведениях художественные элементы и обнаруживать связи между ними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анализировать литературные произведения разных жанров (8</w:t>
      </w:r>
      <w:r w:rsidR="00900F08">
        <w:rPr>
          <w:rFonts w:ascii="Times New Roman" w:eastAsia="MS Mincho" w:hAnsi="Times New Roman" w:cs="Times New Roman"/>
          <w:sz w:val="24"/>
          <w:szCs w:val="24"/>
        </w:rPr>
        <w:t xml:space="preserve"> </w:t>
      </w:r>
      <w:r w:rsidRPr="00901E7C">
        <w:rPr>
          <w:rFonts w:ascii="Times New Roman" w:eastAsia="MS Mincho" w:hAnsi="Times New Roman" w:cs="Times New Roman"/>
          <w:sz w:val="24"/>
          <w:szCs w:val="24"/>
        </w:rPr>
        <w:t>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выразительно читать произведения художественной литературы, передавая личное отношение к произведению (5</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ориентироваться в информационном образовательном пространстве (7</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8 кл.); работать с энциклопедиями, словарями, справочниками, специальной литературой (8кл.); </w:t>
      </w:r>
      <w:r w:rsidRPr="00901E7C">
        <w:rPr>
          <w:rFonts w:ascii="Times New Roman" w:eastAsia="MS Mincho" w:hAnsi="Times New Roman" w:cs="Times New Roman"/>
          <w:sz w:val="24"/>
          <w:szCs w:val="24"/>
        </w:rPr>
        <w:lastRenderedPageBreak/>
        <w:t>пользоваться каталогами библиотек, библиографическими указателями, системой поиска в Интернете (в каждом классе – на своем уровне).</w:t>
      </w:r>
    </w:p>
    <w:p w:rsidR="00901E7C" w:rsidRPr="00901E7C" w:rsidRDefault="00901E7C" w:rsidP="00900F08">
      <w:pPr>
        <w:tabs>
          <w:tab w:val="left" w:pos="993"/>
        </w:tabs>
        <w:ind w:firstLine="567"/>
        <w:contextualSpacing/>
        <w:jc w:val="both"/>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i/>
          <w:sz w:val="24"/>
          <w:szCs w:val="24"/>
        </w:rPr>
        <w:t xml:space="preserve"> </w:t>
      </w:r>
      <w:r w:rsidRPr="00901E7C">
        <w:rPr>
          <w:rFonts w:ascii="Times New Roman" w:hAnsi="Times New Roman" w:cs="Times New Roman"/>
          <w:b/>
          <w:i/>
          <w:sz w:val="24"/>
          <w:szCs w:val="24"/>
        </w:rPr>
        <w:t>I уровень</w:t>
      </w:r>
      <w:r w:rsidRPr="00901E7C">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выразительно прочтите следующий фрагмент;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определите, какие события в произведении являются центральными;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определите, где и когда происходят описываемые события;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ответьте на поставленный учителем/автором учебника вопрос;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b/>
          <w:i/>
          <w:sz w:val="24"/>
          <w:szCs w:val="24"/>
        </w:rPr>
        <w:t>II уровень</w:t>
      </w:r>
      <w:r w:rsidRPr="00901E7C">
        <w:rPr>
          <w:rFonts w:ascii="Times New Roman" w:hAnsi="Times New Roman" w:cs="Times New Roman"/>
          <w:sz w:val="24"/>
          <w:szCs w:val="24"/>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lastRenderedPageBreak/>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покажите, какие особенности художественного текста проявляют позицию его автора;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покажите, как в художественном мире произведения проявляются черты реального мира;</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проанализируйте фрагменты, эпизоды текста (по предложенному алгоритму и без него);</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охарактеризуйте жанр произведения;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дайте рабочее определение следующему теоретико</w:t>
      </w:r>
      <w:r w:rsidR="00900F08">
        <w:rPr>
          <w:rFonts w:ascii="Times New Roman" w:hAnsi="Times New Roman" w:cs="Times New Roman"/>
          <w:sz w:val="24"/>
          <w:szCs w:val="24"/>
        </w:rPr>
        <w:t xml:space="preserve"> </w:t>
      </w:r>
      <w:r w:rsidRPr="00901E7C">
        <w:rPr>
          <w:rFonts w:ascii="Times New Roman" w:hAnsi="Times New Roman" w:cs="Times New Roman"/>
          <w:sz w:val="24"/>
          <w:szCs w:val="24"/>
        </w:rPr>
        <w:t>-</w:t>
      </w:r>
      <w:r w:rsidR="00900F08">
        <w:rPr>
          <w:rFonts w:ascii="Times New Roman" w:hAnsi="Times New Roman" w:cs="Times New Roman"/>
          <w:sz w:val="24"/>
          <w:szCs w:val="24"/>
        </w:rPr>
        <w:t xml:space="preserve"> </w:t>
      </w:r>
      <w:r w:rsidRPr="00901E7C">
        <w:rPr>
          <w:rFonts w:ascii="Times New Roman" w:hAnsi="Times New Roman" w:cs="Times New Roman"/>
          <w:sz w:val="24"/>
          <w:szCs w:val="24"/>
        </w:rPr>
        <w:t>литературному понятию.</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b/>
          <w:i/>
          <w:sz w:val="24"/>
          <w:szCs w:val="24"/>
        </w:rPr>
        <w:t>III уровень</w:t>
      </w:r>
      <w:r w:rsidRPr="00901E7C">
        <w:rPr>
          <w:rFonts w:ascii="Times New Roman" w:hAnsi="Times New Roman" w:cs="Times New Roman"/>
          <w:b/>
          <w:sz w:val="24"/>
          <w:szCs w:val="24"/>
        </w:rPr>
        <w:t xml:space="preserve">  </w:t>
      </w:r>
      <w:r w:rsidRPr="00901E7C">
        <w:rPr>
          <w:rFonts w:ascii="Times New Roman" w:hAnsi="Times New Roman" w:cs="Times New Roman"/>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определите позицию автора и способы ее выражения;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определите художественную функцию той или иной детали, приема и т. п.;</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lastRenderedPageBreak/>
        <w:t xml:space="preserve">- проинтерпретируйте выбранный фрагмент произведения;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объясните (устно, письменно) смысл названия произведения;</w:t>
      </w:r>
      <w:r w:rsidRPr="00901E7C" w:rsidDel="008B3D3B">
        <w:rPr>
          <w:rFonts w:ascii="Times New Roman" w:hAnsi="Times New Roman" w:cs="Times New Roman"/>
          <w:sz w:val="24"/>
          <w:szCs w:val="24"/>
        </w:rPr>
        <w:t xml:space="preserve">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озаглавьте предложенный текст (в случае если у литературного произведения нет заглавия);</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напишите сочинение-интерпретацию;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 xml:space="preserve">- напишите рецензию на произведение. </w:t>
      </w:r>
    </w:p>
    <w:p w:rsidR="00901E7C" w:rsidRP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01E7C" w:rsidRDefault="00901E7C" w:rsidP="00900F08">
      <w:pPr>
        <w:tabs>
          <w:tab w:val="left" w:pos="993"/>
        </w:tabs>
        <w:ind w:firstLine="567"/>
        <w:contextualSpacing/>
        <w:jc w:val="both"/>
        <w:rPr>
          <w:rFonts w:ascii="Times New Roman" w:hAnsi="Times New Roman" w:cs="Times New Roman"/>
          <w:sz w:val="24"/>
          <w:szCs w:val="24"/>
        </w:rPr>
      </w:pPr>
      <w:r w:rsidRPr="00901E7C">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w:t>
      </w:r>
      <w:r>
        <w:rPr>
          <w:rFonts w:ascii="Times New Roman" w:hAnsi="Times New Roman" w:cs="Times New Roman"/>
          <w:sz w:val="24"/>
          <w:szCs w:val="24"/>
        </w:rPr>
        <w:t xml:space="preserve">. </w:t>
      </w:r>
      <w:r w:rsidRPr="00901E7C">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C67AA8" w:rsidRDefault="00C67AA8" w:rsidP="00C67AA8">
      <w:pPr>
        <w:tabs>
          <w:tab w:val="left" w:pos="1243"/>
        </w:tabs>
        <w:ind w:left="20"/>
        <w:jc w:val="center"/>
        <w:rPr>
          <w:rFonts w:ascii="Times New Roman" w:hAnsi="Times New Roman" w:cs="Times New Roman"/>
          <w:b/>
          <w:sz w:val="24"/>
          <w:szCs w:val="24"/>
        </w:rPr>
      </w:pPr>
      <w:bookmarkStart w:id="16" w:name="_Toc409691630"/>
      <w:bookmarkStart w:id="17" w:name="_Toc410653955"/>
      <w:bookmarkStart w:id="18" w:name="_Toc284663339"/>
    </w:p>
    <w:p w:rsidR="00C67AA8" w:rsidRPr="00C67AA8" w:rsidRDefault="00504307" w:rsidP="00C67AA8">
      <w:pPr>
        <w:tabs>
          <w:tab w:val="left" w:pos="1243"/>
        </w:tabs>
        <w:ind w:left="20"/>
        <w:jc w:val="center"/>
        <w:rPr>
          <w:rFonts w:ascii="Times New Roman" w:hAnsi="Times New Roman" w:cs="Times New Roman"/>
          <w:b/>
          <w:sz w:val="24"/>
          <w:szCs w:val="24"/>
        </w:rPr>
      </w:pPr>
      <w:r w:rsidRPr="00C67AA8">
        <w:rPr>
          <w:rFonts w:ascii="Times New Roman" w:hAnsi="Times New Roman" w:cs="Times New Roman"/>
          <w:b/>
          <w:sz w:val="24"/>
          <w:szCs w:val="24"/>
        </w:rPr>
        <w:t>1.2.5</w:t>
      </w:r>
      <w:r w:rsidR="00901E7C" w:rsidRPr="00C67AA8">
        <w:rPr>
          <w:rFonts w:ascii="Times New Roman" w:hAnsi="Times New Roman" w:cs="Times New Roman"/>
          <w:b/>
          <w:sz w:val="24"/>
          <w:szCs w:val="24"/>
        </w:rPr>
        <w:t>.</w:t>
      </w:r>
      <w:bookmarkEnd w:id="16"/>
      <w:bookmarkEnd w:id="17"/>
      <w:bookmarkEnd w:id="18"/>
      <w:r w:rsidR="00684BBA" w:rsidRPr="00C67AA8">
        <w:rPr>
          <w:rFonts w:ascii="Times New Roman" w:hAnsi="Times New Roman" w:cs="Times New Roman"/>
          <w:b/>
          <w:sz w:val="24"/>
          <w:szCs w:val="24"/>
        </w:rPr>
        <w:t xml:space="preserve"> </w:t>
      </w:r>
      <w:r w:rsidR="00D97B0A" w:rsidRPr="00C67AA8">
        <w:rPr>
          <w:rFonts w:ascii="Times New Roman" w:hAnsi="Times New Roman" w:cs="Times New Roman"/>
          <w:b/>
          <w:sz w:val="24"/>
          <w:szCs w:val="24"/>
        </w:rPr>
        <w:t>3</w:t>
      </w:r>
      <w:r w:rsidRPr="00C67AA8">
        <w:rPr>
          <w:rFonts w:ascii="Times New Roman" w:hAnsi="Times New Roman" w:cs="Times New Roman"/>
          <w:b/>
          <w:sz w:val="24"/>
          <w:szCs w:val="24"/>
        </w:rPr>
        <w:t>.</w:t>
      </w:r>
      <w:r w:rsidR="00C67AA8" w:rsidRPr="00C67AA8">
        <w:rPr>
          <w:rFonts w:ascii="Times New Roman" w:hAnsi="Times New Roman" w:cs="Times New Roman"/>
          <w:b/>
          <w:bCs/>
          <w:sz w:val="24"/>
          <w:szCs w:val="24"/>
        </w:rPr>
        <w:t xml:space="preserve"> </w:t>
      </w:r>
      <w:r w:rsidR="00C67AA8" w:rsidRPr="00C67AA8">
        <w:rPr>
          <w:rFonts w:ascii="Times New Roman" w:hAnsi="Times New Roman" w:cs="Times New Roman"/>
          <w:b/>
          <w:sz w:val="24"/>
          <w:szCs w:val="24"/>
        </w:rPr>
        <w:t>Иностранный язык (английский  язык)</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Коммуникативные умения</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Говорение. Диалогическая речь</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 w:val="left" w:pos="1037"/>
        </w:tabs>
        <w:spacing w:line="276" w:lineRule="auto"/>
        <w:ind w:left="20" w:right="20" w:firstLine="264"/>
        <w:jc w:val="both"/>
        <w:rPr>
          <w:b w:val="0"/>
          <w:i/>
          <w:sz w:val="24"/>
          <w:szCs w:val="24"/>
        </w:rPr>
      </w:pPr>
      <w:r w:rsidRPr="00C67AA8">
        <w:rPr>
          <w:b w:val="0"/>
          <w:i/>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567"/>
          <w:tab w:val="left" w:pos="1037"/>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вести диалог-обмен мнениями;</w:t>
      </w:r>
    </w:p>
    <w:p w:rsidR="00C67AA8" w:rsidRPr="00C67AA8" w:rsidRDefault="00C67AA8" w:rsidP="00C67AA8">
      <w:pPr>
        <w:widowControl w:val="0"/>
        <w:numPr>
          <w:ilvl w:val="0"/>
          <w:numId w:val="226"/>
        </w:numPr>
        <w:tabs>
          <w:tab w:val="left" w:pos="567"/>
          <w:tab w:val="left" w:pos="1037"/>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брать и давать интервью;</w:t>
      </w:r>
    </w:p>
    <w:p w:rsidR="00C67AA8" w:rsidRPr="00C67AA8" w:rsidRDefault="00C67AA8" w:rsidP="00C67AA8">
      <w:pPr>
        <w:widowControl w:val="0"/>
        <w:numPr>
          <w:ilvl w:val="0"/>
          <w:numId w:val="226"/>
        </w:numPr>
        <w:tabs>
          <w:tab w:val="left" w:pos="567"/>
          <w:tab w:val="left" w:pos="1037"/>
          <w:tab w:val="center" w:pos="7886"/>
          <w:tab w:val="center" w:pos="8088"/>
        </w:tabs>
        <w:spacing w:after="0"/>
        <w:ind w:left="20" w:firstLine="264"/>
        <w:rPr>
          <w:rFonts w:ascii="Times New Roman" w:hAnsi="Times New Roman" w:cs="Times New Roman"/>
          <w:sz w:val="24"/>
          <w:szCs w:val="24"/>
        </w:rPr>
      </w:pPr>
      <w:r w:rsidRPr="00C67AA8">
        <w:rPr>
          <w:rFonts w:ascii="Times New Roman" w:hAnsi="Times New Roman" w:cs="Times New Roman"/>
          <w:sz w:val="24"/>
          <w:szCs w:val="24"/>
        </w:rPr>
        <w:t>вести диалог-расспрос на основе нелинейного текс</w:t>
      </w:r>
      <w:r>
        <w:rPr>
          <w:rFonts w:ascii="Times New Roman" w:hAnsi="Times New Roman" w:cs="Times New Roman"/>
          <w:sz w:val="24"/>
          <w:szCs w:val="24"/>
        </w:rPr>
        <w:t>та (таблицы, диаграммы).</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Говорение. Монологическая речь</w:t>
      </w:r>
    </w:p>
    <w:p w:rsidR="00C67AA8" w:rsidRPr="00C67AA8" w:rsidRDefault="00C67AA8" w:rsidP="00C67AA8">
      <w:pPr>
        <w:pStyle w:val="4b"/>
        <w:shd w:val="clear" w:color="auto" w:fill="auto"/>
        <w:tabs>
          <w:tab w:val="left" w:pos="567"/>
        </w:tabs>
        <w:spacing w:line="276" w:lineRule="auto"/>
        <w:ind w:left="20" w:firstLine="264"/>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 w:val="left" w:pos="1037"/>
        </w:tabs>
        <w:spacing w:line="276" w:lineRule="auto"/>
        <w:ind w:left="20" w:right="20" w:firstLine="264"/>
        <w:jc w:val="both"/>
        <w:rPr>
          <w:b w:val="0"/>
          <w:i/>
          <w:sz w:val="24"/>
          <w:szCs w:val="24"/>
        </w:rPr>
      </w:pPr>
      <w:r w:rsidRPr="00C67AA8">
        <w:rPr>
          <w:b w:val="0"/>
          <w:i/>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67AA8" w:rsidRPr="00C67AA8" w:rsidRDefault="00C67AA8" w:rsidP="00C67AA8">
      <w:pPr>
        <w:pStyle w:val="4b"/>
        <w:numPr>
          <w:ilvl w:val="0"/>
          <w:numId w:val="226"/>
        </w:numPr>
        <w:shd w:val="clear" w:color="auto" w:fill="auto"/>
        <w:tabs>
          <w:tab w:val="left" w:pos="284"/>
          <w:tab w:val="left" w:pos="426"/>
          <w:tab w:val="left" w:pos="567"/>
        </w:tabs>
        <w:spacing w:line="276" w:lineRule="auto"/>
        <w:ind w:left="20" w:right="20" w:firstLine="264"/>
        <w:jc w:val="both"/>
        <w:rPr>
          <w:b w:val="0"/>
          <w:i/>
          <w:sz w:val="24"/>
          <w:szCs w:val="24"/>
        </w:rPr>
      </w:pPr>
      <w:r w:rsidRPr="00C67AA8">
        <w:rPr>
          <w:b w:val="0"/>
          <w:i/>
          <w:sz w:val="24"/>
          <w:szCs w:val="24"/>
        </w:rPr>
        <w:t xml:space="preserve">описывать события с опорой на зрительную наглядность и/или вербальную опору </w:t>
      </w:r>
      <w:r w:rsidRPr="00C67AA8">
        <w:rPr>
          <w:b w:val="0"/>
          <w:i/>
          <w:sz w:val="24"/>
          <w:szCs w:val="24"/>
        </w:rPr>
        <w:lastRenderedPageBreak/>
        <w:t>(ключевые слова, план, вопросы);</w:t>
      </w:r>
    </w:p>
    <w:p w:rsidR="00C67AA8" w:rsidRPr="00C67AA8" w:rsidRDefault="00C67AA8" w:rsidP="00C67AA8">
      <w:pPr>
        <w:pStyle w:val="4b"/>
        <w:numPr>
          <w:ilvl w:val="0"/>
          <w:numId w:val="226"/>
        </w:numPr>
        <w:shd w:val="clear" w:color="auto" w:fill="auto"/>
        <w:tabs>
          <w:tab w:val="left" w:pos="284"/>
          <w:tab w:val="left" w:pos="426"/>
        </w:tabs>
        <w:spacing w:line="276" w:lineRule="auto"/>
        <w:ind w:left="20" w:firstLine="264"/>
        <w:jc w:val="both"/>
        <w:rPr>
          <w:b w:val="0"/>
          <w:i/>
          <w:sz w:val="24"/>
          <w:szCs w:val="24"/>
        </w:rPr>
      </w:pPr>
      <w:r w:rsidRPr="00C67AA8">
        <w:rPr>
          <w:b w:val="0"/>
          <w:i/>
          <w:sz w:val="24"/>
          <w:szCs w:val="24"/>
        </w:rPr>
        <w:t>давать краткую характеристику реальных людей и литературных персонажей;</w:t>
      </w:r>
    </w:p>
    <w:p w:rsidR="00C67AA8" w:rsidRPr="00C67AA8" w:rsidRDefault="00C67AA8" w:rsidP="00C67AA8">
      <w:pPr>
        <w:pStyle w:val="4b"/>
        <w:numPr>
          <w:ilvl w:val="0"/>
          <w:numId w:val="226"/>
        </w:numPr>
        <w:shd w:val="clear" w:color="auto" w:fill="auto"/>
        <w:tabs>
          <w:tab w:val="left" w:pos="284"/>
          <w:tab w:val="left" w:pos="426"/>
          <w:tab w:val="right" w:pos="9974"/>
        </w:tabs>
        <w:spacing w:line="276" w:lineRule="auto"/>
        <w:ind w:left="20" w:firstLine="264"/>
        <w:jc w:val="both"/>
        <w:rPr>
          <w:b w:val="0"/>
          <w:i/>
          <w:sz w:val="24"/>
          <w:szCs w:val="24"/>
        </w:rPr>
      </w:pPr>
      <w:r w:rsidRPr="00C67AA8">
        <w:rPr>
          <w:b w:val="0"/>
          <w:i/>
          <w:sz w:val="24"/>
          <w:szCs w:val="24"/>
        </w:rPr>
        <w:t>передавать основное содержание прочитанного текста с опорой или без опоры на текст, ключевые</w:t>
      </w:r>
    </w:p>
    <w:p w:rsidR="00C67AA8" w:rsidRPr="00C67AA8" w:rsidRDefault="00C67AA8" w:rsidP="00C67AA8">
      <w:pPr>
        <w:pStyle w:val="4b"/>
        <w:shd w:val="clear" w:color="auto" w:fill="auto"/>
        <w:tabs>
          <w:tab w:val="left" w:pos="284"/>
          <w:tab w:val="left" w:pos="426"/>
        </w:tabs>
        <w:spacing w:line="276" w:lineRule="auto"/>
        <w:ind w:left="20" w:firstLine="264"/>
        <w:jc w:val="both"/>
        <w:rPr>
          <w:b w:val="0"/>
          <w:i/>
          <w:sz w:val="24"/>
          <w:szCs w:val="24"/>
        </w:rPr>
      </w:pPr>
      <w:r w:rsidRPr="00C67AA8">
        <w:rPr>
          <w:b w:val="0"/>
          <w:i/>
          <w:sz w:val="24"/>
          <w:szCs w:val="24"/>
        </w:rPr>
        <w:t>слова/ план/ вопросы;</w:t>
      </w:r>
    </w:p>
    <w:p w:rsidR="00C67AA8" w:rsidRPr="00C67AA8" w:rsidRDefault="00C67AA8" w:rsidP="00C67AA8">
      <w:pPr>
        <w:pStyle w:val="4b"/>
        <w:numPr>
          <w:ilvl w:val="0"/>
          <w:numId w:val="226"/>
        </w:numPr>
        <w:shd w:val="clear" w:color="auto" w:fill="auto"/>
        <w:tabs>
          <w:tab w:val="left" w:pos="284"/>
          <w:tab w:val="left" w:pos="426"/>
        </w:tabs>
        <w:spacing w:line="276" w:lineRule="auto"/>
        <w:ind w:left="20" w:firstLine="264"/>
        <w:jc w:val="both"/>
        <w:rPr>
          <w:sz w:val="24"/>
          <w:szCs w:val="24"/>
        </w:rPr>
      </w:pPr>
      <w:r w:rsidRPr="00C67AA8">
        <w:rPr>
          <w:b w:val="0"/>
          <w:i/>
          <w:sz w:val="24"/>
          <w:szCs w:val="24"/>
        </w:rPr>
        <w:t>описывать картинку/ фото с опорой или без опоры на ключевые слова/ план/ вопросы</w:t>
      </w:r>
      <w:r w:rsidRPr="00C67AA8">
        <w:rPr>
          <w:sz w:val="24"/>
          <w:szCs w:val="24"/>
        </w:rPr>
        <w:t>.</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426"/>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делать сообщение на заданную тему на основе прочитанного;</w:t>
      </w:r>
    </w:p>
    <w:p w:rsidR="00C67AA8" w:rsidRDefault="00C67AA8" w:rsidP="00C67AA8">
      <w:pPr>
        <w:widowControl w:val="0"/>
        <w:numPr>
          <w:ilvl w:val="0"/>
          <w:numId w:val="226"/>
        </w:numPr>
        <w:tabs>
          <w:tab w:val="left" w:pos="426"/>
          <w:tab w:val="center" w:pos="7661"/>
          <w:tab w:val="center" w:pos="8266"/>
          <w:tab w:val="right" w:pos="9356"/>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 xml:space="preserve">комментировать факты из прочитанного/ прослушанного текста, выражать и </w:t>
      </w:r>
      <w:r w:rsidRPr="00C67AA8">
        <w:rPr>
          <w:rFonts w:ascii="Times New Roman" w:hAnsi="Times New Roman" w:cs="Times New Roman"/>
          <w:sz w:val="24"/>
          <w:szCs w:val="24"/>
        </w:rPr>
        <w:tab/>
      </w:r>
    </w:p>
    <w:p w:rsidR="00C67AA8" w:rsidRPr="00C67AA8" w:rsidRDefault="00C67AA8" w:rsidP="00C67AA8">
      <w:pPr>
        <w:widowControl w:val="0"/>
        <w:tabs>
          <w:tab w:val="left" w:pos="426"/>
          <w:tab w:val="center" w:pos="7661"/>
          <w:tab w:val="center" w:pos="8266"/>
          <w:tab w:val="right" w:pos="9356"/>
        </w:tabs>
        <w:spacing w:after="0"/>
        <w:ind w:left="284"/>
        <w:jc w:val="both"/>
        <w:rPr>
          <w:rFonts w:ascii="Times New Roman" w:hAnsi="Times New Roman" w:cs="Times New Roman"/>
          <w:sz w:val="24"/>
          <w:szCs w:val="24"/>
        </w:rPr>
      </w:pPr>
      <w:r w:rsidRPr="00C67AA8">
        <w:rPr>
          <w:rFonts w:ascii="Times New Roman" w:hAnsi="Times New Roman" w:cs="Times New Roman"/>
          <w:sz w:val="24"/>
          <w:szCs w:val="24"/>
        </w:rPr>
        <w:t>аргументировать</w:t>
      </w:r>
      <w:r>
        <w:rPr>
          <w:rFonts w:ascii="Times New Roman" w:hAnsi="Times New Roman" w:cs="Times New Roman"/>
          <w:sz w:val="24"/>
          <w:szCs w:val="24"/>
        </w:rPr>
        <w:t xml:space="preserve"> </w:t>
      </w:r>
      <w:r w:rsidRPr="00C67AA8">
        <w:rPr>
          <w:rFonts w:ascii="Times New Roman" w:hAnsi="Times New Roman" w:cs="Times New Roman"/>
          <w:sz w:val="24"/>
          <w:szCs w:val="24"/>
        </w:rPr>
        <w:t>свое отношение к прочитанному/ прослушанному;</w:t>
      </w:r>
    </w:p>
    <w:p w:rsidR="00C67AA8" w:rsidRPr="00C67AA8" w:rsidRDefault="00C67AA8" w:rsidP="00C67AA8">
      <w:pPr>
        <w:widowControl w:val="0"/>
        <w:numPr>
          <w:ilvl w:val="0"/>
          <w:numId w:val="226"/>
        </w:numPr>
        <w:tabs>
          <w:tab w:val="left" w:pos="426"/>
          <w:tab w:val="left" w:pos="1243"/>
        </w:tabs>
        <w:spacing w:after="0"/>
        <w:ind w:left="20" w:right="20" w:firstLine="264"/>
        <w:jc w:val="both"/>
        <w:rPr>
          <w:rFonts w:ascii="Times New Roman" w:hAnsi="Times New Roman" w:cs="Times New Roman"/>
          <w:sz w:val="24"/>
          <w:szCs w:val="24"/>
        </w:rPr>
      </w:pPr>
      <w:r w:rsidRPr="00C67AA8">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C67AA8" w:rsidRPr="00C67AA8" w:rsidRDefault="00C67AA8" w:rsidP="00C67AA8">
      <w:pPr>
        <w:widowControl w:val="0"/>
        <w:numPr>
          <w:ilvl w:val="0"/>
          <w:numId w:val="226"/>
        </w:numPr>
        <w:tabs>
          <w:tab w:val="left" w:pos="426"/>
          <w:tab w:val="center" w:pos="6984"/>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кратко высказываться с опорой на нелине</w:t>
      </w:r>
      <w:r>
        <w:rPr>
          <w:rFonts w:ascii="Times New Roman" w:hAnsi="Times New Roman" w:cs="Times New Roman"/>
          <w:sz w:val="24"/>
          <w:szCs w:val="24"/>
        </w:rPr>
        <w:t>йный текст (таблицы,</w:t>
      </w:r>
      <w:r>
        <w:rPr>
          <w:rFonts w:ascii="Times New Roman" w:hAnsi="Times New Roman" w:cs="Times New Roman"/>
          <w:sz w:val="24"/>
          <w:szCs w:val="24"/>
        </w:rPr>
        <w:tab/>
        <w:t xml:space="preserve">диаграммы, </w:t>
      </w:r>
      <w:r w:rsidRPr="00C67AA8">
        <w:rPr>
          <w:rFonts w:ascii="Times New Roman" w:hAnsi="Times New Roman" w:cs="Times New Roman"/>
          <w:sz w:val="24"/>
          <w:szCs w:val="24"/>
        </w:rPr>
        <w:t>расписание и т. п.);</w:t>
      </w:r>
    </w:p>
    <w:p w:rsidR="00C67AA8" w:rsidRPr="00C67AA8" w:rsidRDefault="00C67AA8" w:rsidP="00C67AA8">
      <w:pPr>
        <w:widowControl w:val="0"/>
        <w:numPr>
          <w:ilvl w:val="0"/>
          <w:numId w:val="226"/>
        </w:numPr>
        <w:tabs>
          <w:tab w:val="left" w:pos="426"/>
        </w:tabs>
        <w:spacing w:after="0"/>
        <w:ind w:left="20" w:firstLine="264"/>
        <w:jc w:val="both"/>
        <w:rPr>
          <w:rFonts w:ascii="Times New Roman" w:hAnsi="Times New Roman" w:cs="Times New Roman"/>
          <w:sz w:val="24"/>
          <w:szCs w:val="24"/>
        </w:rPr>
      </w:pPr>
      <w:r w:rsidRPr="00C67AA8">
        <w:rPr>
          <w:rFonts w:ascii="Times New Roman" w:hAnsi="Times New Roman" w:cs="Times New Roman"/>
          <w:sz w:val="24"/>
          <w:szCs w:val="24"/>
        </w:rPr>
        <w:t>кратко излагать результаты выполненной проектной работы.</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Аудирование</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1037"/>
        </w:tabs>
        <w:spacing w:line="276" w:lineRule="auto"/>
        <w:ind w:left="20" w:right="20" w:firstLine="580"/>
        <w:jc w:val="both"/>
        <w:rPr>
          <w:b w:val="0"/>
          <w:i/>
          <w:sz w:val="24"/>
          <w:szCs w:val="24"/>
        </w:rPr>
      </w:pPr>
      <w:r w:rsidRPr="00C67AA8">
        <w:rPr>
          <w:b w:val="0"/>
          <w:i/>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67AA8" w:rsidRPr="00C67AA8" w:rsidRDefault="00C67AA8" w:rsidP="00C67AA8">
      <w:pPr>
        <w:pStyle w:val="4b"/>
        <w:numPr>
          <w:ilvl w:val="0"/>
          <w:numId w:val="226"/>
        </w:numPr>
        <w:shd w:val="clear" w:color="auto" w:fill="auto"/>
        <w:tabs>
          <w:tab w:val="left" w:pos="1037"/>
        </w:tabs>
        <w:spacing w:line="276" w:lineRule="auto"/>
        <w:ind w:left="20" w:right="20" w:firstLine="580"/>
        <w:jc w:val="both"/>
        <w:rPr>
          <w:b w:val="0"/>
          <w:i/>
          <w:sz w:val="24"/>
          <w:szCs w:val="24"/>
        </w:rPr>
      </w:pPr>
      <w:r w:rsidRPr="00C67AA8">
        <w:rPr>
          <w:b w:val="0"/>
          <w:i/>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7AA8" w:rsidRPr="00C67AA8" w:rsidRDefault="00C67AA8" w:rsidP="00C67AA8">
      <w:pPr>
        <w:pStyle w:val="4b"/>
        <w:shd w:val="clear" w:color="auto" w:fill="auto"/>
        <w:spacing w:line="276" w:lineRule="auto"/>
        <w:ind w:left="20" w:firstLine="580"/>
        <w:jc w:val="both"/>
        <w:rPr>
          <w:b w:val="0"/>
          <w:i/>
          <w:sz w:val="24"/>
          <w:szCs w:val="24"/>
        </w:rPr>
      </w:pPr>
      <w:r w:rsidRPr="00C67AA8">
        <w:rPr>
          <w:b w:val="0"/>
          <w:i/>
          <w:sz w:val="24"/>
          <w:szCs w:val="24"/>
        </w:rPr>
        <w:t>Выпускник получит возможность научиться:</w:t>
      </w:r>
    </w:p>
    <w:p w:rsidR="00C67AA8" w:rsidRPr="00C67AA8" w:rsidRDefault="00C67AA8" w:rsidP="00C67AA8">
      <w:pPr>
        <w:widowControl w:val="0"/>
        <w:numPr>
          <w:ilvl w:val="0"/>
          <w:numId w:val="226"/>
        </w:numPr>
        <w:tabs>
          <w:tab w:val="left" w:pos="1037"/>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выделять основную тему в воспринимаемом на слух тексте;</w:t>
      </w:r>
    </w:p>
    <w:p w:rsidR="00C67AA8" w:rsidRPr="00C67AA8" w:rsidRDefault="00C67AA8" w:rsidP="00C67AA8">
      <w:pPr>
        <w:widowControl w:val="0"/>
        <w:numPr>
          <w:ilvl w:val="0"/>
          <w:numId w:val="226"/>
        </w:numPr>
        <w:tabs>
          <w:tab w:val="left" w:pos="983"/>
        </w:tabs>
        <w:spacing w:after="0"/>
        <w:ind w:right="20" w:firstLine="580"/>
        <w:jc w:val="both"/>
        <w:rPr>
          <w:rFonts w:ascii="Times New Roman" w:hAnsi="Times New Roman" w:cs="Times New Roman"/>
          <w:sz w:val="24"/>
          <w:szCs w:val="24"/>
        </w:rPr>
      </w:pPr>
      <w:r w:rsidRPr="00C67AA8">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Чтение</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983"/>
        </w:tabs>
        <w:spacing w:line="276" w:lineRule="auto"/>
        <w:ind w:right="20" w:firstLine="580"/>
        <w:jc w:val="both"/>
        <w:rPr>
          <w:b w:val="0"/>
          <w:i/>
          <w:sz w:val="24"/>
          <w:szCs w:val="24"/>
        </w:rPr>
      </w:pPr>
      <w:r w:rsidRPr="00C67AA8">
        <w:rPr>
          <w:b w:val="0"/>
          <w:i/>
          <w:sz w:val="24"/>
          <w:szCs w:val="24"/>
        </w:rPr>
        <w:t>читать и понимать основное содержание несложных аутентичных текстов, содержащие отдельные неизученные языковые явления;</w:t>
      </w:r>
    </w:p>
    <w:p w:rsidR="00C67AA8" w:rsidRPr="00C67AA8" w:rsidRDefault="00C67AA8" w:rsidP="00C67AA8">
      <w:pPr>
        <w:pStyle w:val="4b"/>
        <w:numPr>
          <w:ilvl w:val="0"/>
          <w:numId w:val="226"/>
        </w:numPr>
        <w:shd w:val="clear" w:color="auto" w:fill="auto"/>
        <w:tabs>
          <w:tab w:val="left" w:pos="983"/>
        </w:tabs>
        <w:spacing w:line="276" w:lineRule="auto"/>
        <w:ind w:right="20" w:firstLine="580"/>
        <w:jc w:val="both"/>
        <w:rPr>
          <w:b w:val="0"/>
          <w:i/>
          <w:sz w:val="24"/>
          <w:szCs w:val="24"/>
        </w:rPr>
      </w:pPr>
      <w:r w:rsidRPr="00C67AA8">
        <w:rPr>
          <w:b w:val="0"/>
          <w:i/>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67AA8" w:rsidRPr="00C67AA8" w:rsidRDefault="00C67AA8" w:rsidP="00C67AA8">
      <w:pPr>
        <w:pStyle w:val="4b"/>
        <w:numPr>
          <w:ilvl w:val="0"/>
          <w:numId w:val="226"/>
        </w:numPr>
        <w:shd w:val="clear" w:color="auto" w:fill="auto"/>
        <w:tabs>
          <w:tab w:val="left" w:pos="983"/>
        </w:tabs>
        <w:spacing w:line="276" w:lineRule="auto"/>
        <w:ind w:right="20" w:firstLine="580"/>
        <w:jc w:val="both"/>
        <w:rPr>
          <w:b w:val="0"/>
          <w:i/>
          <w:sz w:val="24"/>
          <w:szCs w:val="24"/>
        </w:rPr>
      </w:pPr>
      <w:r w:rsidRPr="00C67AA8">
        <w:rPr>
          <w:b w:val="0"/>
          <w:i/>
          <w:sz w:val="24"/>
          <w:szCs w:val="24"/>
        </w:rPr>
        <w:t>читать и полностью понимать несложные аутентичные тексты, построенные на изученном языковом материале;</w:t>
      </w:r>
    </w:p>
    <w:p w:rsidR="00C67AA8" w:rsidRPr="00C67AA8" w:rsidRDefault="00C67AA8" w:rsidP="00C67AA8">
      <w:pPr>
        <w:pStyle w:val="4b"/>
        <w:numPr>
          <w:ilvl w:val="0"/>
          <w:numId w:val="226"/>
        </w:numPr>
        <w:shd w:val="clear" w:color="auto" w:fill="auto"/>
        <w:tabs>
          <w:tab w:val="left" w:pos="983"/>
        </w:tabs>
        <w:spacing w:line="276" w:lineRule="auto"/>
        <w:ind w:right="20" w:firstLine="580"/>
        <w:jc w:val="both"/>
        <w:rPr>
          <w:b w:val="0"/>
          <w:i/>
          <w:sz w:val="24"/>
          <w:szCs w:val="24"/>
        </w:rPr>
      </w:pPr>
      <w:r w:rsidRPr="00C67AA8">
        <w:rPr>
          <w:b w:val="0"/>
          <w:i/>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983"/>
        </w:tabs>
        <w:spacing w:after="0"/>
        <w:ind w:right="20" w:firstLine="580"/>
        <w:jc w:val="both"/>
        <w:rPr>
          <w:rFonts w:ascii="Times New Roman" w:hAnsi="Times New Roman" w:cs="Times New Roman"/>
          <w:sz w:val="24"/>
          <w:szCs w:val="24"/>
        </w:rPr>
      </w:pPr>
      <w:r w:rsidRPr="00C67AA8">
        <w:rPr>
          <w:rFonts w:ascii="Times New Roman" w:hAnsi="Times New Roman" w:cs="Times New Roman"/>
          <w:sz w:val="24"/>
          <w:szCs w:val="24"/>
        </w:rPr>
        <w:t>устанавливать причинно</w:t>
      </w:r>
      <w:r w:rsidR="001F2857">
        <w:rPr>
          <w:rFonts w:ascii="Times New Roman" w:hAnsi="Times New Roman" w:cs="Times New Roman"/>
          <w:sz w:val="24"/>
          <w:szCs w:val="24"/>
        </w:rPr>
        <w:t xml:space="preserve"> </w:t>
      </w:r>
      <w:r w:rsidRPr="00C67AA8">
        <w:rPr>
          <w:rFonts w:ascii="Times New Roman" w:hAnsi="Times New Roman" w:cs="Times New Roman"/>
          <w:sz w:val="24"/>
          <w:szCs w:val="24"/>
        </w:rPr>
        <w:t>-</w:t>
      </w:r>
      <w:r w:rsidR="001F2857">
        <w:rPr>
          <w:rFonts w:ascii="Times New Roman" w:hAnsi="Times New Roman" w:cs="Times New Roman"/>
          <w:sz w:val="24"/>
          <w:szCs w:val="24"/>
        </w:rPr>
        <w:t xml:space="preserve"> </w:t>
      </w:r>
      <w:r w:rsidRPr="00C67AA8">
        <w:rPr>
          <w:rFonts w:ascii="Times New Roman" w:hAnsi="Times New Roman" w:cs="Times New Roman"/>
          <w:sz w:val="24"/>
          <w:szCs w:val="24"/>
        </w:rPr>
        <w:t>следственную взаимосвязь фактов и событий, изложенных в несложном аутентичном тексте;</w:t>
      </w:r>
    </w:p>
    <w:p w:rsidR="00C67AA8" w:rsidRPr="00C67AA8" w:rsidRDefault="00C67AA8" w:rsidP="00C67AA8">
      <w:pPr>
        <w:widowControl w:val="0"/>
        <w:numPr>
          <w:ilvl w:val="0"/>
          <w:numId w:val="226"/>
        </w:numPr>
        <w:tabs>
          <w:tab w:val="left" w:pos="983"/>
        </w:tabs>
        <w:spacing w:after="0"/>
        <w:ind w:firstLine="580"/>
        <w:jc w:val="both"/>
        <w:rPr>
          <w:rFonts w:ascii="Times New Roman" w:hAnsi="Times New Roman" w:cs="Times New Roman"/>
          <w:sz w:val="24"/>
          <w:szCs w:val="24"/>
        </w:rPr>
      </w:pPr>
      <w:r w:rsidRPr="00C67AA8">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Письменная речь</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67AA8" w:rsidRPr="00C67AA8" w:rsidRDefault="00C67AA8" w:rsidP="00C67AA8">
      <w:pPr>
        <w:pStyle w:val="4b"/>
        <w:numPr>
          <w:ilvl w:val="0"/>
          <w:numId w:val="226"/>
        </w:numPr>
        <w:shd w:val="clear" w:color="auto" w:fill="auto"/>
        <w:tabs>
          <w:tab w:val="left" w:pos="567"/>
        </w:tabs>
        <w:spacing w:line="276" w:lineRule="auto"/>
        <w:ind w:firstLine="284"/>
        <w:jc w:val="both"/>
        <w:rPr>
          <w:b w:val="0"/>
          <w:i/>
          <w:sz w:val="24"/>
          <w:szCs w:val="24"/>
        </w:rPr>
      </w:pPr>
      <w:r w:rsidRPr="00C67AA8">
        <w:rPr>
          <w:b w:val="0"/>
          <w:i/>
          <w:sz w:val="24"/>
          <w:szCs w:val="24"/>
        </w:rPr>
        <w:t>писать небольшие письменные высказывания с опорой на образец/ план.</w:t>
      </w:r>
    </w:p>
    <w:p w:rsidR="00C67AA8" w:rsidRPr="00C67AA8" w:rsidRDefault="00C67AA8" w:rsidP="00C67AA8">
      <w:pPr>
        <w:pStyle w:val="4b"/>
        <w:shd w:val="clear" w:color="auto" w:fill="auto"/>
        <w:tabs>
          <w:tab w:val="left" w:pos="567"/>
        </w:tabs>
        <w:spacing w:line="276" w:lineRule="auto"/>
        <w:ind w:firstLine="284"/>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писать электронное письмо (</w:t>
      </w:r>
      <w:r w:rsidRPr="00C67AA8">
        <w:rPr>
          <w:rFonts w:ascii="Times New Roman" w:hAnsi="Times New Roman" w:cs="Times New Roman"/>
          <w:sz w:val="24"/>
          <w:szCs w:val="24"/>
          <w:lang w:val="en-US"/>
        </w:rPr>
        <w:t>e</w:t>
      </w:r>
      <w:r w:rsidRPr="00C67AA8">
        <w:rPr>
          <w:rFonts w:ascii="Times New Roman" w:hAnsi="Times New Roman" w:cs="Times New Roman"/>
          <w:sz w:val="24"/>
          <w:szCs w:val="24"/>
        </w:rPr>
        <w:t>-</w:t>
      </w:r>
      <w:r w:rsidRPr="00C67AA8">
        <w:rPr>
          <w:rFonts w:ascii="Times New Roman" w:hAnsi="Times New Roman" w:cs="Times New Roman"/>
          <w:sz w:val="24"/>
          <w:szCs w:val="24"/>
          <w:lang w:val="en-US"/>
        </w:rPr>
        <w:t>mail</w:t>
      </w:r>
      <w:r w:rsidRPr="00C67AA8">
        <w:rPr>
          <w:rFonts w:ascii="Times New Roman" w:hAnsi="Times New Roman" w:cs="Times New Roman"/>
          <w:sz w:val="24"/>
          <w:szCs w:val="24"/>
        </w:rPr>
        <w:t>) зарубежному другу в ответ на электронное письмо-стимул;</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составлять план/ тезисы устного или письменного сообщения;</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кратко излагать в письменном виде результаты проектной деятельности;</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писать небольшое письменное высказывание с опорой на нелинейный текст (таблицы, диаграммы и т.п.).</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Языковые навыки и средства оперирования ими</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Орфография и пунктуация</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s>
        <w:spacing w:line="276" w:lineRule="auto"/>
        <w:ind w:firstLine="284"/>
        <w:jc w:val="both"/>
        <w:rPr>
          <w:b w:val="0"/>
          <w:i/>
          <w:sz w:val="24"/>
          <w:szCs w:val="24"/>
        </w:rPr>
      </w:pPr>
      <w:r w:rsidRPr="00C67AA8">
        <w:rPr>
          <w:b w:val="0"/>
          <w:i/>
          <w:sz w:val="24"/>
          <w:szCs w:val="24"/>
        </w:rPr>
        <w:t>правильно писать изученные слова;</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67AA8" w:rsidRPr="00C67AA8" w:rsidRDefault="00C67AA8" w:rsidP="00C67AA8">
      <w:pPr>
        <w:pStyle w:val="4b"/>
        <w:shd w:val="clear" w:color="auto" w:fill="auto"/>
        <w:tabs>
          <w:tab w:val="left" w:pos="567"/>
        </w:tabs>
        <w:spacing w:line="276" w:lineRule="auto"/>
        <w:ind w:firstLine="284"/>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сравнивать и анализировать буквосочетания английского языка и их транскрипцию.</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Фонетическая сторона речи</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67AA8" w:rsidRPr="00C67AA8" w:rsidRDefault="00C67AA8" w:rsidP="00C67AA8">
      <w:pPr>
        <w:pStyle w:val="4b"/>
        <w:numPr>
          <w:ilvl w:val="0"/>
          <w:numId w:val="226"/>
        </w:numPr>
        <w:shd w:val="clear" w:color="auto" w:fill="auto"/>
        <w:tabs>
          <w:tab w:val="left" w:pos="567"/>
        </w:tabs>
        <w:spacing w:line="276" w:lineRule="auto"/>
        <w:ind w:firstLine="284"/>
        <w:jc w:val="both"/>
        <w:rPr>
          <w:b w:val="0"/>
          <w:i/>
          <w:sz w:val="24"/>
          <w:szCs w:val="24"/>
        </w:rPr>
      </w:pPr>
      <w:r w:rsidRPr="00C67AA8">
        <w:rPr>
          <w:b w:val="0"/>
          <w:i/>
          <w:sz w:val="24"/>
          <w:szCs w:val="24"/>
        </w:rPr>
        <w:t>соблюдать правильное ударение в изученных словах;</w:t>
      </w:r>
    </w:p>
    <w:p w:rsidR="00C67AA8" w:rsidRPr="00C67AA8" w:rsidRDefault="00C67AA8" w:rsidP="00C67AA8">
      <w:pPr>
        <w:pStyle w:val="4b"/>
        <w:numPr>
          <w:ilvl w:val="0"/>
          <w:numId w:val="226"/>
        </w:numPr>
        <w:shd w:val="clear" w:color="auto" w:fill="auto"/>
        <w:tabs>
          <w:tab w:val="left" w:pos="567"/>
        </w:tabs>
        <w:spacing w:line="276" w:lineRule="auto"/>
        <w:ind w:firstLine="284"/>
        <w:jc w:val="both"/>
        <w:rPr>
          <w:b w:val="0"/>
          <w:i/>
          <w:sz w:val="24"/>
          <w:szCs w:val="24"/>
        </w:rPr>
      </w:pPr>
      <w:r w:rsidRPr="00C67AA8">
        <w:rPr>
          <w:b w:val="0"/>
          <w:i/>
          <w:sz w:val="24"/>
          <w:szCs w:val="24"/>
        </w:rPr>
        <w:t>различать коммуникативные типы предложений по их интонации;</w:t>
      </w:r>
    </w:p>
    <w:p w:rsidR="00C67AA8" w:rsidRPr="00C67AA8" w:rsidRDefault="00C67AA8" w:rsidP="00C67AA8">
      <w:pPr>
        <w:pStyle w:val="4b"/>
        <w:numPr>
          <w:ilvl w:val="0"/>
          <w:numId w:val="226"/>
        </w:numPr>
        <w:shd w:val="clear" w:color="auto" w:fill="auto"/>
        <w:tabs>
          <w:tab w:val="left" w:pos="567"/>
        </w:tabs>
        <w:spacing w:line="276" w:lineRule="auto"/>
        <w:ind w:firstLine="284"/>
        <w:jc w:val="both"/>
        <w:rPr>
          <w:b w:val="0"/>
          <w:i/>
          <w:sz w:val="24"/>
          <w:szCs w:val="24"/>
        </w:rPr>
      </w:pPr>
      <w:r w:rsidRPr="00C67AA8">
        <w:rPr>
          <w:b w:val="0"/>
          <w:i/>
          <w:sz w:val="24"/>
          <w:szCs w:val="24"/>
        </w:rPr>
        <w:t>членить предложение на смысловые группы;</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адекватно, без ошибок, ведущих к сбою коммуникации, произносить фразы с точки зрения их ритмико</w:t>
      </w:r>
      <w:r w:rsidRPr="00C67AA8">
        <w:rPr>
          <w:b w:val="0"/>
          <w:i/>
          <w:sz w:val="24"/>
          <w:szCs w:val="24"/>
        </w:rPr>
        <w:softHyphen/>
        <w:t>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выражать модальные значения, чувства и эмоции с помощью интонации;</w:t>
      </w:r>
    </w:p>
    <w:p w:rsidR="00C67AA8" w:rsidRPr="00C67AA8" w:rsidRDefault="00C67AA8" w:rsidP="00C67AA8">
      <w:pPr>
        <w:widowControl w:val="0"/>
        <w:numPr>
          <w:ilvl w:val="0"/>
          <w:numId w:val="226"/>
        </w:numPr>
        <w:tabs>
          <w:tab w:val="left" w:pos="567"/>
        </w:tabs>
        <w:spacing w:after="0"/>
        <w:ind w:firstLine="284"/>
        <w:jc w:val="both"/>
        <w:rPr>
          <w:rFonts w:ascii="Times New Roman" w:hAnsi="Times New Roman" w:cs="Times New Roman"/>
          <w:sz w:val="24"/>
          <w:szCs w:val="24"/>
        </w:rPr>
      </w:pPr>
      <w:r w:rsidRPr="00C67AA8">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lastRenderedPageBreak/>
        <w:t>Лексическая сторона речи</w:t>
      </w:r>
    </w:p>
    <w:p w:rsidR="00C67AA8" w:rsidRPr="00C67AA8" w:rsidRDefault="00C67AA8" w:rsidP="00C67AA8">
      <w:pPr>
        <w:pStyle w:val="4b"/>
        <w:shd w:val="clear" w:color="auto" w:fill="auto"/>
        <w:spacing w:line="276" w:lineRule="auto"/>
        <w:ind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567"/>
        </w:tabs>
        <w:spacing w:line="276" w:lineRule="auto"/>
        <w:ind w:right="20" w:firstLine="284"/>
        <w:jc w:val="both"/>
        <w:rPr>
          <w:b w:val="0"/>
          <w:i/>
          <w:sz w:val="24"/>
          <w:szCs w:val="24"/>
        </w:rPr>
      </w:pPr>
      <w:r w:rsidRPr="00C67AA8">
        <w:rPr>
          <w:b w:val="0"/>
          <w:i/>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67AA8" w:rsidRPr="00C67AA8" w:rsidRDefault="00C67AA8" w:rsidP="00C67AA8">
      <w:pPr>
        <w:pStyle w:val="4b"/>
        <w:numPr>
          <w:ilvl w:val="0"/>
          <w:numId w:val="226"/>
        </w:numPr>
        <w:shd w:val="clear" w:color="auto" w:fill="auto"/>
        <w:tabs>
          <w:tab w:val="left" w:pos="567"/>
        </w:tabs>
        <w:spacing w:line="276" w:lineRule="auto"/>
        <w:ind w:left="20" w:right="20" w:firstLine="284"/>
        <w:jc w:val="both"/>
        <w:rPr>
          <w:b w:val="0"/>
          <w:i/>
          <w:sz w:val="24"/>
          <w:szCs w:val="24"/>
        </w:rPr>
      </w:pPr>
      <w:r w:rsidRPr="00C67AA8">
        <w:rPr>
          <w:b w:val="0"/>
          <w:i/>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67AA8" w:rsidRPr="00C67AA8" w:rsidRDefault="00C67AA8" w:rsidP="00C67AA8">
      <w:pPr>
        <w:pStyle w:val="4b"/>
        <w:numPr>
          <w:ilvl w:val="0"/>
          <w:numId w:val="226"/>
        </w:numPr>
        <w:shd w:val="clear" w:color="auto" w:fill="auto"/>
        <w:tabs>
          <w:tab w:val="left" w:pos="567"/>
          <w:tab w:val="left" w:pos="5638"/>
        </w:tabs>
        <w:spacing w:line="276" w:lineRule="auto"/>
        <w:ind w:left="20" w:firstLine="284"/>
        <w:jc w:val="both"/>
        <w:rPr>
          <w:b w:val="0"/>
          <w:i/>
          <w:sz w:val="24"/>
          <w:szCs w:val="24"/>
        </w:rPr>
      </w:pPr>
      <w:r w:rsidRPr="00C67AA8">
        <w:rPr>
          <w:b w:val="0"/>
          <w:i/>
          <w:sz w:val="24"/>
          <w:szCs w:val="24"/>
        </w:rPr>
        <w:t>соблюдать существующие в английском языке нормы лексической сочетаемости;</w:t>
      </w:r>
    </w:p>
    <w:p w:rsidR="00C67AA8" w:rsidRPr="00C67AA8" w:rsidRDefault="00C67AA8" w:rsidP="00C67AA8">
      <w:pPr>
        <w:pStyle w:val="4b"/>
        <w:numPr>
          <w:ilvl w:val="0"/>
          <w:numId w:val="226"/>
        </w:numPr>
        <w:shd w:val="clear" w:color="auto" w:fill="auto"/>
        <w:tabs>
          <w:tab w:val="left" w:pos="567"/>
          <w:tab w:val="left" w:pos="5638"/>
          <w:tab w:val="center" w:pos="8741"/>
          <w:tab w:val="center" w:pos="8741"/>
          <w:tab w:val="right" w:pos="9946"/>
        </w:tabs>
        <w:spacing w:line="276" w:lineRule="auto"/>
        <w:ind w:left="20" w:firstLine="284"/>
        <w:jc w:val="both"/>
        <w:rPr>
          <w:b w:val="0"/>
          <w:i/>
          <w:sz w:val="24"/>
          <w:szCs w:val="24"/>
        </w:rPr>
      </w:pPr>
      <w:r w:rsidRPr="00C67AA8">
        <w:rPr>
          <w:b w:val="0"/>
          <w:i/>
          <w:sz w:val="24"/>
          <w:szCs w:val="24"/>
        </w:rPr>
        <w:t>распознавать и образовывать родственные слова с использованием словосложения и конверсии в</w:t>
      </w:r>
      <w:r>
        <w:rPr>
          <w:b w:val="0"/>
          <w:i/>
          <w:sz w:val="24"/>
          <w:szCs w:val="24"/>
        </w:rPr>
        <w:t xml:space="preserve"> </w:t>
      </w:r>
      <w:r w:rsidRPr="00C67AA8">
        <w:rPr>
          <w:b w:val="0"/>
          <w:i/>
          <w:sz w:val="24"/>
          <w:szCs w:val="24"/>
        </w:rPr>
        <w:t>пределах тематики основной школы в соответствии с р</w:t>
      </w:r>
      <w:r>
        <w:rPr>
          <w:b w:val="0"/>
          <w:i/>
          <w:sz w:val="24"/>
          <w:szCs w:val="24"/>
        </w:rPr>
        <w:t>ешаемой коммуникативной задачей.</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983"/>
        </w:tabs>
        <w:spacing w:after="0"/>
        <w:ind w:left="20" w:right="20" w:firstLine="580"/>
        <w:jc w:val="both"/>
        <w:rPr>
          <w:rFonts w:ascii="Times New Roman" w:hAnsi="Times New Roman" w:cs="Times New Roman"/>
          <w:sz w:val="24"/>
          <w:szCs w:val="24"/>
        </w:rPr>
      </w:pPr>
      <w:r w:rsidRPr="00C67AA8">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C67AA8" w:rsidRPr="00C67AA8" w:rsidRDefault="00C67AA8" w:rsidP="00C67AA8">
      <w:pPr>
        <w:widowControl w:val="0"/>
        <w:numPr>
          <w:ilvl w:val="0"/>
          <w:numId w:val="226"/>
        </w:numPr>
        <w:tabs>
          <w:tab w:val="left" w:pos="983"/>
        </w:tabs>
        <w:spacing w:after="0"/>
        <w:ind w:left="20" w:right="20" w:firstLine="580"/>
        <w:jc w:val="both"/>
        <w:rPr>
          <w:rFonts w:ascii="Times New Roman" w:hAnsi="Times New Roman" w:cs="Times New Roman"/>
          <w:sz w:val="24"/>
          <w:szCs w:val="24"/>
        </w:rPr>
      </w:pPr>
      <w:r w:rsidRPr="00C67AA8">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67AA8" w:rsidRPr="00C67AA8" w:rsidRDefault="00C67AA8" w:rsidP="00C67AA8">
      <w:pPr>
        <w:widowControl w:val="0"/>
        <w:numPr>
          <w:ilvl w:val="0"/>
          <w:numId w:val="226"/>
        </w:numPr>
        <w:tabs>
          <w:tab w:val="left" w:pos="983"/>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распознавать и употреблять в речи наиболее распространенные фразовые глаголы;</w:t>
      </w:r>
    </w:p>
    <w:p w:rsidR="00C67AA8" w:rsidRPr="00C67AA8" w:rsidRDefault="00C67AA8" w:rsidP="00C67AA8">
      <w:pPr>
        <w:widowControl w:val="0"/>
        <w:numPr>
          <w:ilvl w:val="0"/>
          <w:numId w:val="226"/>
        </w:numPr>
        <w:tabs>
          <w:tab w:val="left" w:pos="983"/>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распознавать принадлежность слов к частям речи по аффиксам;</w:t>
      </w:r>
    </w:p>
    <w:p w:rsidR="00C67AA8" w:rsidRPr="00C67AA8" w:rsidRDefault="00C67AA8" w:rsidP="00C67AA8">
      <w:pPr>
        <w:widowControl w:val="0"/>
        <w:numPr>
          <w:ilvl w:val="0"/>
          <w:numId w:val="226"/>
        </w:numPr>
        <w:tabs>
          <w:tab w:val="left" w:pos="983"/>
          <w:tab w:val="left" w:pos="3991"/>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распознавать и употреблять в</w:t>
      </w:r>
      <w:r w:rsidRPr="00C67AA8">
        <w:rPr>
          <w:rFonts w:ascii="Times New Roman" w:hAnsi="Times New Roman" w:cs="Times New Roman"/>
          <w:sz w:val="24"/>
          <w:szCs w:val="24"/>
        </w:rPr>
        <w:tab/>
        <w:t>речи различные средства связи в тексте для обеспечения его целостности</w:t>
      </w:r>
    </w:p>
    <w:p w:rsidR="00C67AA8" w:rsidRPr="00C67AA8" w:rsidRDefault="00C67AA8" w:rsidP="00C67AA8">
      <w:pPr>
        <w:widowControl w:val="0"/>
        <w:numPr>
          <w:ilvl w:val="0"/>
          <w:numId w:val="226"/>
        </w:numPr>
        <w:tabs>
          <w:tab w:val="left" w:pos="983"/>
        </w:tabs>
        <w:spacing w:after="0"/>
        <w:ind w:left="20" w:right="20" w:firstLine="580"/>
        <w:jc w:val="both"/>
        <w:rPr>
          <w:rFonts w:ascii="Times New Roman" w:hAnsi="Times New Roman" w:cs="Times New Roman"/>
          <w:sz w:val="24"/>
          <w:szCs w:val="24"/>
        </w:rPr>
      </w:pPr>
      <w:r w:rsidRPr="00C67AA8">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Грамматическая сторона речи</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851"/>
        </w:tabs>
        <w:spacing w:line="276" w:lineRule="auto"/>
        <w:ind w:left="20" w:right="20" w:firstLine="580"/>
        <w:jc w:val="both"/>
        <w:rPr>
          <w:b w:val="0"/>
          <w:i/>
          <w:sz w:val="24"/>
          <w:szCs w:val="24"/>
        </w:rPr>
      </w:pPr>
      <w:r w:rsidRPr="00C67AA8">
        <w:rPr>
          <w:b w:val="0"/>
          <w:i/>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67AA8" w:rsidRPr="00C67AA8" w:rsidRDefault="00C67AA8" w:rsidP="001F2857">
      <w:pPr>
        <w:pStyle w:val="4b"/>
        <w:numPr>
          <w:ilvl w:val="0"/>
          <w:numId w:val="226"/>
        </w:numPr>
        <w:shd w:val="clear" w:color="auto" w:fill="auto"/>
        <w:tabs>
          <w:tab w:val="left" w:pos="709"/>
          <w:tab w:val="left" w:pos="851"/>
          <w:tab w:val="left" w:pos="3991"/>
          <w:tab w:val="center" w:pos="8213"/>
          <w:tab w:val="right" w:pos="9946"/>
        </w:tabs>
        <w:spacing w:line="276" w:lineRule="auto"/>
        <w:ind w:left="20" w:firstLine="580"/>
        <w:jc w:val="both"/>
        <w:rPr>
          <w:b w:val="0"/>
          <w:i/>
          <w:sz w:val="24"/>
          <w:szCs w:val="24"/>
        </w:rPr>
      </w:pPr>
      <w:r w:rsidRPr="00C67AA8">
        <w:rPr>
          <w:b w:val="0"/>
          <w:i/>
          <w:sz w:val="24"/>
          <w:szCs w:val="24"/>
        </w:rPr>
        <w:t>распознавать и употреблять в речи различные коммуникативные типы предложений:</w:t>
      </w:r>
    </w:p>
    <w:p w:rsidR="00C67AA8" w:rsidRPr="00C67AA8" w:rsidRDefault="00C67AA8" w:rsidP="001F2857">
      <w:pPr>
        <w:pStyle w:val="4b"/>
        <w:shd w:val="clear" w:color="auto" w:fill="auto"/>
        <w:tabs>
          <w:tab w:val="left" w:pos="709"/>
          <w:tab w:val="left" w:pos="851"/>
          <w:tab w:val="left" w:pos="3991"/>
          <w:tab w:val="center" w:pos="8213"/>
          <w:tab w:val="right" w:pos="9946"/>
        </w:tabs>
        <w:spacing w:line="276" w:lineRule="auto"/>
        <w:ind w:left="20" w:firstLine="580"/>
        <w:jc w:val="both"/>
        <w:rPr>
          <w:b w:val="0"/>
          <w:i/>
          <w:sz w:val="24"/>
          <w:szCs w:val="24"/>
        </w:rPr>
      </w:pPr>
      <w:r w:rsidRPr="00C67AA8">
        <w:rPr>
          <w:b w:val="0"/>
          <w:i/>
          <w:sz w:val="24"/>
          <w:szCs w:val="24"/>
        </w:rPr>
        <w:t xml:space="preserve">повествовательные (в утвердительной и отрицательной форме) вопросительные </w:t>
      </w:r>
      <w:r w:rsidR="001F2857">
        <w:rPr>
          <w:b w:val="0"/>
          <w:i/>
          <w:sz w:val="24"/>
          <w:szCs w:val="24"/>
        </w:rPr>
        <w:t xml:space="preserve">  </w:t>
      </w:r>
      <w:r w:rsidRPr="00C67AA8">
        <w:rPr>
          <w:b w:val="0"/>
          <w:i/>
          <w:sz w:val="24"/>
          <w:szCs w:val="24"/>
        </w:rPr>
        <w:t>(общий,</w:t>
      </w:r>
      <w:r w:rsidRPr="00C67AA8">
        <w:rPr>
          <w:b w:val="0"/>
          <w:i/>
          <w:sz w:val="24"/>
          <w:szCs w:val="24"/>
        </w:rPr>
        <w:tab/>
        <w:t>специальный,</w:t>
      </w:r>
    </w:p>
    <w:p w:rsidR="00C67AA8" w:rsidRPr="00C67AA8" w:rsidRDefault="00C67AA8" w:rsidP="001F2857">
      <w:pPr>
        <w:pStyle w:val="4b"/>
        <w:shd w:val="clear" w:color="auto" w:fill="auto"/>
        <w:tabs>
          <w:tab w:val="left" w:pos="709"/>
          <w:tab w:val="left" w:pos="851"/>
        </w:tabs>
        <w:spacing w:line="276" w:lineRule="auto"/>
        <w:ind w:left="20" w:right="20" w:firstLine="580"/>
        <w:jc w:val="both"/>
        <w:rPr>
          <w:b w:val="0"/>
          <w:i/>
          <w:sz w:val="24"/>
          <w:szCs w:val="24"/>
        </w:rPr>
      </w:pPr>
      <w:r w:rsidRPr="00C67AA8">
        <w:rPr>
          <w:b w:val="0"/>
          <w:i/>
          <w:sz w:val="24"/>
          <w:szCs w:val="24"/>
        </w:rPr>
        <w:t>альтернативный и разделительный вопросы), побудительные (в утвердительной и отрицательной форме) и восклицательные;</w:t>
      </w:r>
    </w:p>
    <w:p w:rsidR="00C67AA8" w:rsidRPr="001F2857" w:rsidRDefault="00C67AA8" w:rsidP="001F2857">
      <w:pPr>
        <w:pStyle w:val="4b"/>
        <w:numPr>
          <w:ilvl w:val="0"/>
          <w:numId w:val="226"/>
        </w:numPr>
        <w:shd w:val="clear" w:color="auto" w:fill="auto"/>
        <w:tabs>
          <w:tab w:val="left" w:pos="709"/>
          <w:tab w:val="left" w:pos="851"/>
        </w:tabs>
        <w:spacing w:line="276" w:lineRule="auto"/>
        <w:ind w:left="20" w:firstLine="580"/>
        <w:jc w:val="both"/>
        <w:rPr>
          <w:b w:val="0"/>
          <w:i/>
          <w:sz w:val="24"/>
          <w:szCs w:val="24"/>
        </w:rPr>
      </w:pPr>
      <w:r w:rsidRPr="00C67AA8">
        <w:rPr>
          <w:b w:val="0"/>
          <w:i/>
          <w:sz w:val="24"/>
          <w:szCs w:val="24"/>
        </w:rPr>
        <w:t>распознавать и употреблять в речи распространенные и нераспространенные простые предложения, в</w:t>
      </w:r>
      <w:r w:rsidR="001F2857">
        <w:rPr>
          <w:b w:val="0"/>
          <w:i/>
          <w:sz w:val="24"/>
          <w:szCs w:val="24"/>
        </w:rPr>
        <w:t xml:space="preserve"> </w:t>
      </w:r>
      <w:r w:rsidRPr="001F2857">
        <w:rPr>
          <w:b w:val="0"/>
          <w:i/>
          <w:sz w:val="24"/>
          <w:szCs w:val="24"/>
        </w:rPr>
        <w:t>том числе с несколькими</w:t>
      </w:r>
      <w:r w:rsidRPr="001F2857">
        <w:rPr>
          <w:b w:val="0"/>
          <w:i/>
          <w:sz w:val="24"/>
          <w:szCs w:val="24"/>
        </w:rPr>
        <w:tab/>
        <w:t>обстоятельствами, следующими в определенном порядке;</w:t>
      </w:r>
    </w:p>
    <w:p w:rsidR="00C67AA8" w:rsidRPr="00C67AA8" w:rsidRDefault="00C67AA8" w:rsidP="00C67AA8">
      <w:pPr>
        <w:pStyle w:val="4b"/>
        <w:numPr>
          <w:ilvl w:val="0"/>
          <w:numId w:val="226"/>
        </w:numPr>
        <w:shd w:val="clear" w:color="auto" w:fill="auto"/>
        <w:tabs>
          <w:tab w:val="left" w:pos="851"/>
          <w:tab w:val="left" w:pos="2149"/>
        </w:tabs>
        <w:spacing w:line="276" w:lineRule="auto"/>
        <w:ind w:left="20" w:firstLine="580"/>
        <w:jc w:val="both"/>
        <w:rPr>
          <w:b w:val="0"/>
          <w:i/>
          <w:sz w:val="24"/>
          <w:szCs w:val="24"/>
        </w:rPr>
      </w:pPr>
      <w:r w:rsidRPr="00C67AA8">
        <w:rPr>
          <w:b w:val="0"/>
          <w:i/>
          <w:sz w:val="24"/>
          <w:szCs w:val="24"/>
        </w:rPr>
        <w:t>распознавать</w:t>
      </w:r>
      <w:r w:rsidRPr="00C67AA8">
        <w:rPr>
          <w:b w:val="0"/>
          <w:i/>
          <w:sz w:val="24"/>
          <w:szCs w:val="24"/>
        </w:rPr>
        <w:tab/>
        <w:t xml:space="preserve">и употреблять в речи предложения с начальным </w:t>
      </w:r>
      <w:r w:rsidRPr="00C67AA8">
        <w:rPr>
          <w:rStyle w:val="afffffff2"/>
          <w:sz w:val="24"/>
          <w:szCs w:val="24"/>
          <w:lang w:val="en-US"/>
        </w:rPr>
        <w:t>It</w:t>
      </w:r>
      <w:r w:rsidRPr="00C67AA8">
        <w:rPr>
          <w:b w:val="0"/>
          <w:i/>
          <w:sz w:val="24"/>
          <w:szCs w:val="24"/>
        </w:rPr>
        <w:t>;</w:t>
      </w:r>
    </w:p>
    <w:p w:rsidR="00C67AA8" w:rsidRPr="00C67AA8" w:rsidRDefault="00C67AA8" w:rsidP="00C67AA8">
      <w:pPr>
        <w:pStyle w:val="4b"/>
        <w:numPr>
          <w:ilvl w:val="0"/>
          <w:numId w:val="226"/>
        </w:numPr>
        <w:shd w:val="clear" w:color="auto" w:fill="auto"/>
        <w:tabs>
          <w:tab w:val="left" w:pos="851"/>
          <w:tab w:val="left" w:pos="2149"/>
          <w:tab w:val="center" w:pos="7373"/>
        </w:tabs>
        <w:spacing w:line="276" w:lineRule="auto"/>
        <w:ind w:left="20" w:firstLine="580"/>
        <w:jc w:val="both"/>
        <w:rPr>
          <w:b w:val="0"/>
          <w:i/>
          <w:sz w:val="24"/>
          <w:szCs w:val="24"/>
        </w:rPr>
      </w:pPr>
      <w:r w:rsidRPr="00C67AA8">
        <w:rPr>
          <w:b w:val="0"/>
          <w:i/>
          <w:sz w:val="24"/>
          <w:szCs w:val="24"/>
        </w:rPr>
        <w:t>распознавать</w:t>
      </w:r>
      <w:r w:rsidRPr="00C67AA8">
        <w:rPr>
          <w:b w:val="0"/>
          <w:i/>
          <w:sz w:val="24"/>
          <w:szCs w:val="24"/>
        </w:rPr>
        <w:tab/>
        <w:t xml:space="preserve">и употреблять в речи предложения с начальным </w:t>
      </w:r>
      <w:r w:rsidRPr="00C67AA8">
        <w:rPr>
          <w:rStyle w:val="afffffff2"/>
          <w:sz w:val="24"/>
          <w:szCs w:val="24"/>
          <w:lang w:val="en-US"/>
        </w:rPr>
        <w:t>There</w:t>
      </w:r>
      <w:r w:rsidRPr="00C67AA8">
        <w:rPr>
          <w:rStyle w:val="afffffff2"/>
          <w:sz w:val="24"/>
          <w:szCs w:val="24"/>
        </w:rPr>
        <w:t xml:space="preserve"> + </w:t>
      </w:r>
      <w:r w:rsidRPr="00C67AA8">
        <w:rPr>
          <w:rStyle w:val="afffffff2"/>
          <w:sz w:val="24"/>
          <w:szCs w:val="24"/>
          <w:lang w:val="en-US"/>
        </w:rPr>
        <w:t>to</w:t>
      </w:r>
      <w:r w:rsidRPr="00C67AA8">
        <w:rPr>
          <w:rStyle w:val="afffffff2"/>
          <w:sz w:val="24"/>
          <w:szCs w:val="24"/>
        </w:rPr>
        <w:tab/>
      </w:r>
      <w:r w:rsidRPr="00C67AA8">
        <w:rPr>
          <w:rStyle w:val="afffffff2"/>
          <w:sz w:val="24"/>
          <w:szCs w:val="24"/>
          <w:lang w:val="en-US"/>
        </w:rPr>
        <w:t>be</w:t>
      </w:r>
      <w:r w:rsidRPr="00C67AA8">
        <w:rPr>
          <w:b w:val="0"/>
          <w:i/>
          <w:sz w:val="24"/>
          <w:szCs w:val="24"/>
        </w:rPr>
        <w:t>;</w:t>
      </w:r>
    </w:p>
    <w:p w:rsidR="00C67AA8" w:rsidRPr="00C67AA8" w:rsidRDefault="00C67AA8" w:rsidP="00C67AA8">
      <w:pPr>
        <w:pStyle w:val="4b"/>
        <w:numPr>
          <w:ilvl w:val="0"/>
          <w:numId w:val="226"/>
        </w:numPr>
        <w:shd w:val="clear" w:color="auto" w:fill="auto"/>
        <w:tabs>
          <w:tab w:val="left" w:pos="851"/>
          <w:tab w:val="left" w:pos="2149"/>
          <w:tab w:val="center" w:pos="7373"/>
        </w:tabs>
        <w:spacing w:line="276" w:lineRule="auto"/>
        <w:ind w:left="20" w:firstLine="580"/>
        <w:jc w:val="both"/>
        <w:rPr>
          <w:b w:val="0"/>
          <w:i/>
          <w:sz w:val="24"/>
          <w:szCs w:val="24"/>
        </w:rPr>
      </w:pPr>
      <w:r w:rsidRPr="00C67AA8">
        <w:rPr>
          <w:b w:val="0"/>
          <w:i/>
          <w:sz w:val="24"/>
          <w:szCs w:val="24"/>
        </w:rPr>
        <w:t>распознавать</w:t>
      </w:r>
      <w:r w:rsidRPr="00C67AA8">
        <w:rPr>
          <w:b w:val="0"/>
          <w:i/>
          <w:sz w:val="24"/>
          <w:szCs w:val="24"/>
        </w:rPr>
        <w:tab/>
        <w:t>и употреблять в речи сложносочиненные предложения с</w:t>
      </w:r>
      <w:r w:rsidRPr="00C67AA8">
        <w:rPr>
          <w:b w:val="0"/>
          <w:i/>
          <w:sz w:val="24"/>
          <w:szCs w:val="24"/>
        </w:rPr>
        <w:tab/>
        <w:t xml:space="preserve">сочинительными союзами </w:t>
      </w:r>
      <w:r w:rsidRPr="00C67AA8">
        <w:rPr>
          <w:rStyle w:val="afffffff2"/>
          <w:sz w:val="24"/>
          <w:szCs w:val="24"/>
          <w:lang w:val="en-US"/>
        </w:rPr>
        <w:t>and</w:t>
      </w:r>
      <w:r w:rsidRPr="00C67AA8">
        <w:rPr>
          <w:b w:val="0"/>
          <w:i/>
          <w:sz w:val="24"/>
          <w:szCs w:val="24"/>
        </w:rPr>
        <w:t>,</w:t>
      </w:r>
      <w:r>
        <w:rPr>
          <w:b w:val="0"/>
          <w:i/>
          <w:sz w:val="24"/>
          <w:szCs w:val="24"/>
        </w:rPr>
        <w:t xml:space="preserve">  </w:t>
      </w:r>
      <w:r w:rsidRPr="00C67AA8">
        <w:rPr>
          <w:sz w:val="24"/>
          <w:szCs w:val="24"/>
          <w:lang w:val="en-US"/>
        </w:rPr>
        <w:t>but</w:t>
      </w:r>
      <w:r w:rsidRPr="00C67AA8">
        <w:rPr>
          <w:rStyle w:val="121"/>
          <w:rFonts w:eastAsiaTheme="minorHAnsi"/>
          <w:sz w:val="24"/>
          <w:szCs w:val="24"/>
        </w:rPr>
        <w:t xml:space="preserve">, </w:t>
      </w:r>
      <w:r w:rsidRPr="00C67AA8">
        <w:rPr>
          <w:sz w:val="24"/>
          <w:szCs w:val="24"/>
          <w:lang w:val="en-US"/>
        </w:rPr>
        <w:t>or</w:t>
      </w:r>
      <w:r w:rsidRPr="00C67AA8">
        <w:rPr>
          <w:rStyle w:val="121"/>
          <w:rFonts w:eastAsiaTheme="minorHAnsi"/>
          <w:sz w:val="24"/>
          <w:szCs w:val="24"/>
        </w:rPr>
        <w:t>;</w:t>
      </w:r>
    </w:p>
    <w:p w:rsidR="00C67AA8" w:rsidRPr="00C67AA8" w:rsidRDefault="00C67AA8" w:rsidP="00C67AA8">
      <w:pPr>
        <w:pStyle w:val="4b"/>
        <w:numPr>
          <w:ilvl w:val="0"/>
          <w:numId w:val="227"/>
        </w:numPr>
        <w:shd w:val="clear" w:color="auto" w:fill="auto"/>
        <w:tabs>
          <w:tab w:val="right" w:pos="9946"/>
        </w:tabs>
        <w:spacing w:line="276" w:lineRule="auto"/>
        <w:ind w:left="567" w:right="20" w:hanging="283"/>
        <w:jc w:val="both"/>
        <w:rPr>
          <w:b w:val="0"/>
          <w:i/>
          <w:sz w:val="24"/>
          <w:szCs w:val="24"/>
        </w:rPr>
      </w:pPr>
      <w:r w:rsidRPr="00C67AA8">
        <w:rPr>
          <w:b w:val="0"/>
          <w:i/>
          <w:sz w:val="24"/>
          <w:szCs w:val="24"/>
        </w:rPr>
        <w:lastRenderedPageBreak/>
        <w:t xml:space="preserve">распознавать и употреблять в речи сложноподчиненные предложения с союзами и союзными словами </w:t>
      </w:r>
      <w:r w:rsidRPr="00C67AA8">
        <w:rPr>
          <w:rStyle w:val="afffffff2"/>
          <w:sz w:val="24"/>
          <w:szCs w:val="24"/>
          <w:lang w:val="en-US"/>
        </w:rPr>
        <w:t>because</w:t>
      </w:r>
      <w:r w:rsidRPr="00C67AA8">
        <w:rPr>
          <w:b w:val="0"/>
          <w:i/>
          <w:sz w:val="24"/>
          <w:szCs w:val="24"/>
        </w:rPr>
        <w:t xml:space="preserve">, </w:t>
      </w:r>
      <w:r w:rsidRPr="00C67AA8">
        <w:rPr>
          <w:rStyle w:val="afffffff2"/>
          <w:sz w:val="24"/>
          <w:szCs w:val="24"/>
          <w:lang w:val="en-US"/>
        </w:rPr>
        <w:t>if</w:t>
      </w:r>
      <w:r w:rsidRPr="00C67AA8">
        <w:rPr>
          <w:b w:val="0"/>
          <w:i/>
          <w:sz w:val="24"/>
          <w:szCs w:val="24"/>
        </w:rPr>
        <w:t xml:space="preserve">, </w:t>
      </w:r>
      <w:r w:rsidRPr="00C67AA8">
        <w:rPr>
          <w:rStyle w:val="afffffff2"/>
          <w:sz w:val="24"/>
          <w:szCs w:val="24"/>
          <w:lang w:val="en-US"/>
        </w:rPr>
        <w:t>that</w:t>
      </w:r>
      <w:r w:rsidRPr="00C67AA8">
        <w:rPr>
          <w:b w:val="0"/>
          <w:i/>
          <w:sz w:val="24"/>
          <w:szCs w:val="24"/>
        </w:rPr>
        <w:t xml:space="preserve">, </w:t>
      </w:r>
      <w:r w:rsidRPr="00C67AA8">
        <w:rPr>
          <w:rStyle w:val="afffffff2"/>
          <w:sz w:val="24"/>
          <w:szCs w:val="24"/>
          <w:lang w:val="en-US"/>
        </w:rPr>
        <w:t>who</w:t>
      </w:r>
      <w:r w:rsidRPr="00C67AA8">
        <w:rPr>
          <w:b w:val="0"/>
          <w:i/>
          <w:sz w:val="24"/>
          <w:szCs w:val="24"/>
        </w:rPr>
        <w:t xml:space="preserve">, </w:t>
      </w:r>
      <w:r w:rsidRPr="00C67AA8">
        <w:rPr>
          <w:rStyle w:val="afffffff2"/>
          <w:sz w:val="24"/>
          <w:szCs w:val="24"/>
          <w:lang w:val="en-US"/>
        </w:rPr>
        <w:t>which</w:t>
      </w:r>
      <w:r w:rsidRPr="00C67AA8">
        <w:rPr>
          <w:b w:val="0"/>
          <w:i/>
          <w:sz w:val="24"/>
          <w:szCs w:val="24"/>
        </w:rPr>
        <w:t xml:space="preserve">, </w:t>
      </w:r>
      <w:r w:rsidRPr="00C67AA8">
        <w:rPr>
          <w:rStyle w:val="afffffff2"/>
          <w:sz w:val="24"/>
          <w:szCs w:val="24"/>
          <w:lang w:val="en-US"/>
        </w:rPr>
        <w:t>what</w:t>
      </w:r>
      <w:r w:rsidRPr="00C67AA8">
        <w:rPr>
          <w:b w:val="0"/>
          <w:i/>
          <w:sz w:val="24"/>
          <w:szCs w:val="24"/>
        </w:rPr>
        <w:t xml:space="preserve">, </w:t>
      </w:r>
      <w:r w:rsidRPr="00C67AA8">
        <w:rPr>
          <w:rStyle w:val="afffffff2"/>
          <w:sz w:val="24"/>
          <w:szCs w:val="24"/>
          <w:lang w:val="en-US"/>
        </w:rPr>
        <w:t>when</w:t>
      </w:r>
      <w:r w:rsidRPr="00C67AA8">
        <w:rPr>
          <w:b w:val="0"/>
          <w:i/>
          <w:sz w:val="24"/>
          <w:szCs w:val="24"/>
        </w:rPr>
        <w:t xml:space="preserve">, </w:t>
      </w:r>
      <w:r w:rsidRPr="00C67AA8">
        <w:rPr>
          <w:rStyle w:val="afffffff2"/>
          <w:sz w:val="24"/>
          <w:szCs w:val="24"/>
          <w:lang w:val="en-US"/>
        </w:rPr>
        <w:t>where</w:t>
      </w:r>
      <w:r w:rsidRPr="00C67AA8">
        <w:rPr>
          <w:rStyle w:val="afffffff2"/>
          <w:sz w:val="24"/>
          <w:szCs w:val="24"/>
        </w:rPr>
        <w:t xml:space="preserve">, </w:t>
      </w:r>
      <w:r w:rsidRPr="00C67AA8">
        <w:rPr>
          <w:rStyle w:val="afffffff2"/>
          <w:sz w:val="24"/>
          <w:szCs w:val="24"/>
          <w:lang w:val="en-US"/>
        </w:rPr>
        <w:t>how</w:t>
      </w:r>
      <w:r w:rsidRPr="00C67AA8">
        <w:rPr>
          <w:rStyle w:val="afffffff2"/>
          <w:sz w:val="24"/>
          <w:szCs w:val="24"/>
        </w:rPr>
        <w:t xml:space="preserve">, </w:t>
      </w:r>
      <w:r w:rsidRPr="00C67AA8">
        <w:rPr>
          <w:rStyle w:val="afffffff2"/>
          <w:sz w:val="24"/>
          <w:szCs w:val="24"/>
          <w:lang w:val="en-US"/>
        </w:rPr>
        <w:t>why</w:t>
      </w:r>
      <w:r w:rsidRPr="00C67AA8">
        <w:rPr>
          <w:b w:val="0"/>
          <w:i/>
          <w:sz w:val="24"/>
          <w:szCs w:val="24"/>
        </w:rPr>
        <w:t>;</w:t>
      </w:r>
    </w:p>
    <w:p w:rsidR="00C67AA8" w:rsidRPr="00C67AA8" w:rsidRDefault="00C67AA8" w:rsidP="00C67AA8">
      <w:pPr>
        <w:pStyle w:val="4b"/>
        <w:numPr>
          <w:ilvl w:val="0"/>
          <w:numId w:val="227"/>
        </w:numPr>
        <w:shd w:val="clear" w:color="auto" w:fill="auto"/>
        <w:tabs>
          <w:tab w:val="right" w:pos="9946"/>
        </w:tabs>
        <w:spacing w:line="276" w:lineRule="auto"/>
        <w:ind w:left="567" w:right="20" w:hanging="283"/>
        <w:jc w:val="both"/>
        <w:rPr>
          <w:b w:val="0"/>
          <w:i/>
          <w:sz w:val="24"/>
          <w:szCs w:val="24"/>
        </w:rPr>
      </w:pPr>
      <w:r w:rsidRPr="00C67AA8">
        <w:rPr>
          <w:b w:val="0"/>
          <w:i/>
          <w:sz w:val="24"/>
          <w:szCs w:val="24"/>
        </w:rPr>
        <w:t>использовать косвенную речь в утвердительных и вопросительных предложениях в настоящем и прошедшем времени;</w:t>
      </w:r>
    </w:p>
    <w:p w:rsidR="00C67AA8" w:rsidRPr="00C67AA8" w:rsidRDefault="00C67AA8" w:rsidP="00C67AA8">
      <w:pPr>
        <w:pStyle w:val="4b"/>
        <w:numPr>
          <w:ilvl w:val="0"/>
          <w:numId w:val="226"/>
        </w:numPr>
        <w:shd w:val="clear" w:color="auto" w:fill="auto"/>
        <w:tabs>
          <w:tab w:val="left" w:pos="983"/>
        </w:tabs>
        <w:spacing w:line="276" w:lineRule="auto"/>
        <w:ind w:left="567" w:hanging="283"/>
        <w:jc w:val="both"/>
        <w:rPr>
          <w:b w:val="0"/>
          <w:i/>
          <w:sz w:val="24"/>
          <w:szCs w:val="24"/>
        </w:rPr>
      </w:pPr>
      <w:r w:rsidRPr="00C67AA8">
        <w:rPr>
          <w:b w:val="0"/>
          <w:i/>
          <w:sz w:val="24"/>
          <w:szCs w:val="24"/>
        </w:rPr>
        <w:t>распознавать и употреблять в речи условные предложения реального характера (</w:t>
      </w:r>
      <w:r w:rsidRPr="00C67AA8">
        <w:rPr>
          <w:b w:val="0"/>
          <w:i/>
          <w:sz w:val="24"/>
          <w:szCs w:val="24"/>
          <w:lang w:val="en-US"/>
        </w:rPr>
        <w:t>Conditional</w:t>
      </w:r>
      <w:r w:rsidRPr="00C67AA8">
        <w:rPr>
          <w:b w:val="0"/>
          <w:i/>
          <w:sz w:val="24"/>
          <w:szCs w:val="24"/>
        </w:rPr>
        <w:t xml:space="preserve"> </w:t>
      </w:r>
      <w:r w:rsidRPr="00C67AA8">
        <w:rPr>
          <w:b w:val="0"/>
          <w:i/>
          <w:sz w:val="24"/>
          <w:szCs w:val="24"/>
          <w:lang w:val="en-US"/>
        </w:rPr>
        <w:t>I</w:t>
      </w:r>
      <w:r w:rsidRPr="00C67AA8">
        <w:rPr>
          <w:b w:val="0"/>
          <w:i/>
          <w:sz w:val="24"/>
          <w:szCs w:val="24"/>
        </w:rPr>
        <w:t xml:space="preserve"> - </w:t>
      </w:r>
      <w:r w:rsidRPr="00C67AA8">
        <w:rPr>
          <w:rStyle w:val="afffffff2"/>
          <w:sz w:val="24"/>
          <w:szCs w:val="24"/>
          <w:lang w:val="en-US"/>
        </w:rPr>
        <w:t>If</w:t>
      </w:r>
      <w:r w:rsidRPr="00C67AA8">
        <w:rPr>
          <w:rStyle w:val="afffffff2"/>
          <w:sz w:val="24"/>
          <w:szCs w:val="24"/>
        </w:rPr>
        <w:t xml:space="preserve"> </w:t>
      </w:r>
      <w:r w:rsidRPr="00C67AA8">
        <w:rPr>
          <w:rStyle w:val="afffffff2"/>
          <w:sz w:val="24"/>
          <w:szCs w:val="24"/>
          <w:lang w:val="en-US"/>
        </w:rPr>
        <w:t>I</w:t>
      </w:r>
      <w:r w:rsidRPr="00C67AA8">
        <w:rPr>
          <w:rStyle w:val="afffffff2"/>
          <w:sz w:val="24"/>
          <w:szCs w:val="24"/>
        </w:rPr>
        <w:t xml:space="preserve"> </w:t>
      </w:r>
      <w:r w:rsidRPr="00C67AA8">
        <w:rPr>
          <w:rStyle w:val="afffffff2"/>
          <w:sz w:val="24"/>
          <w:szCs w:val="24"/>
          <w:lang w:val="en-US"/>
        </w:rPr>
        <w:t>see</w:t>
      </w:r>
      <w:r>
        <w:rPr>
          <w:rStyle w:val="afffffff2"/>
          <w:sz w:val="24"/>
          <w:szCs w:val="24"/>
        </w:rPr>
        <w:t>.</w:t>
      </w:r>
    </w:p>
    <w:p w:rsidR="00C67AA8" w:rsidRPr="00C67AA8" w:rsidRDefault="00C67AA8" w:rsidP="00C67AA8">
      <w:pPr>
        <w:ind w:left="20" w:right="20"/>
        <w:jc w:val="both"/>
        <w:rPr>
          <w:rFonts w:ascii="Times New Roman" w:hAnsi="Times New Roman" w:cs="Times New Roman"/>
          <w:sz w:val="24"/>
          <w:szCs w:val="24"/>
          <w:lang w:val="en-US"/>
        </w:rPr>
      </w:pPr>
      <w:r w:rsidRPr="00C67AA8">
        <w:rPr>
          <w:rFonts w:ascii="Times New Roman" w:hAnsi="Times New Roman" w:cs="Times New Roman"/>
          <w:sz w:val="24"/>
          <w:szCs w:val="24"/>
          <w:lang w:val="en-US"/>
        </w:rPr>
        <w:t>Jim, I’ll invite him to our school party)</w:t>
      </w:r>
      <w:r w:rsidRPr="00C67AA8">
        <w:rPr>
          <w:rStyle w:val="121"/>
          <w:rFonts w:eastAsiaTheme="minorHAnsi"/>
          <w:sz w:val="24"/>
          <w:szCs w:val="24"/>
          <w:lang w:val="en-US"/>
        </w:rPr>
        <w:t xml:space="preserve"> </w:t>
      </w:r>
      <w:r w:rsidRPr="00C67AA8">
        <w:rPr>
          <w:rStyle w:val="121"/>
          <w:rFonts w:eastAsiaTheme="minorHAnsi"/>
          <w:sz w:val="24"/>
          <w:szCs w:val="24"/>
        </w:rPr>
        <w:t>и</w:t>
      </w:r>
      <w:r w:rsidRPr="00C67AA8">
        <w:rPr>
          <w:rStyle w:val="121"/>
          <w:rFonts w:eastAsiaTheme="minorHAnsi"/>
          <w:sz w:val="24"/>
          <w:szCs w:val="24"/>
          <w:lang w:val="en-US"/>
        </w:rPr>
        <w:t xml:space="preserve"> </w:t>
      </w:r>
      <w:r w:rsidRPr="00C67AA8">
        <w:rPr>
          <w:rStyle w:val="121"/>
          <w:rFonts w:eastAsiaTheme="minorHAnsi"/>
          <w:sz w:val="24"/>
          <w:szCs w:val="24"/>
        </w:rPr>
        <w:t>нереального</w:t>
      </w:r>
      <w:r w:rsidRPr="00C67AA8">
        <w:rPr>
          <w:rStyle w:val="121"/>
          <w:rFonts w:eastAsiaTheme="minorHAnsi"/>
          <w:sz w:val="24"/>
          <w:szCs w:val="24"/>
          <w:lang w:val="en-US"/>
        </w:rPr>
        <w:t xml:space="preserve"> </w:t>
      </w:r>
      <w:r w:rsidRPr="00C67AA8">
        <w:rPr>
          <w:rStyle w:val="121"/>
          <w:rFonts w:eastAsiaTheme="minorHAnsi"/>
          <w:sz w:val="24"/>
          <w:szCs w:val="24"/>
        </w:rPr>
        <w:t>характера</w:t>
      </w:r>
      <w:r w:rsidRPr="00C67AA8">
        <w:rPr>
          <w:rStyle w:val="121"/>
          <w:rFonts w:eastAsiaTheme="minorHAnsi"/>
          <w:sz w:val="24"/>
          <w:szCs w:val="24"/>
          <w:lang w:val="en-US"/>
        </w:rPr>
        <w:t xml:space="preserve"> (Conditional II </w:t>
      </w:r>
      <w:r w:rsidRPr="00C67AA8">
        <w:rPr>
          <w:rStyle w:val="122"/>
          <w:rFonts w:eastAsiaTheme="minorHAnsi"/>
          <w:sz w:val="24"/>
          <w:szCs w:val="24"/>
        </w:rPr>
        <w:t xml:space="preserve">- </w:t>
      </w:r>
      <w:r w:rsidRPr="00C67AA8">
        <w:rPr>
          <w:rFonts w:ascii="Times New Roman" w:hAnsi="Times New Roman" w:cs="Times New Roman"/>
          <w:sz w:val="24"/>
          <w:szCs w:val="24"/>
          <w:lang w:val="en-US"/>
        </w:rPr>
        <w:t>If I were you, I would start learning French);</w:t>
      </w:r>
    </w:p>
    <w:p w:rsidR="00C67AA8" w:rsidRPr="00C67AA8" w:rsidRDefault="00C67AA8" w:rsidP="00C67AA8">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67AA8" w:rsidRPr="00C67AA8" w:rsidRDefault="00C67AA8" w:rsidP="00C67AA8">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распознавать и употреблять в речи существительные с определенным/ неопределенным/нулевым артиклем;</w:t>
      </w:r>
    </w:p>
    <w:p w:rsidR="00C67AA8" w:rsidRPr="00C67AA8" w:rsidRDefault="00C67AA8" w:rsidP="00C67AA8">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67AA8" w:rsidRPr="00C67AA8" w:rsidRDefault="00C67AA8" w:rsidP="00C67AA8">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67AA8" w:rsidRPr="00C67AA8" w:rsidRDefault="00C67AA8" w:rsidP="00C67AA8">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 xml:space="preserve">распознавать и употреблять в речи наречия времени и образа действия и слова, выражающие количество </w:t>
      </w:r>
      <w:r w:rsidRPr="00C67AA8">
        <w:rPr>
          <w:rStyle w:val="afffffff2"/>
          <w:sz w:val="24"/>
          <w:szCs w:val="24"/>
        </w:rPr>
        <w:t>(</w:t>
      </w:r>
      <w:r w:rsidRPr="00C67AA8">
        <w:rPr>
          <w:rStyle w:val="afffffff2"/>
          <w:sz w:val="24"/>
          <w:szCs w:val="24"/>
          <w:lang w:val="en-US"/>
        </w:rPr>
        <w:t>many</w:t>
      </w:r>
      <w:r w:rsidRPr="00C67AA8">
        <w:rPr>
          <w:rStyle w:val="afffffff2"/>
          <w:sz w:val="24"/>
          <w:szCs w:val="24"/>
        </w:rPr>
        <w:t>/</w:t>
      </w:r>
      <w:r w:rsidRPr="00C67AA8">
        <w:rPr>
          <w:rStyle w:val="afffffff2"/>
          <w:sz w:val="24"/>
          <w:szCs w:val="24"/>
          <w:lang w:val="en-US"/>
        </w:rPr>
        <w:t>much</w:t>
      </w:r>
      <w:r w:rsidRPr="00C67AA8">
        <w:rPr>
          <w:rStyle w:val="afffffff2"/>
          <w:sz w:val="24"/>
          <w:szCs w:val="24"/>
        </w:rPr>
        <w:t xml:space="preserve">, </w:t>
      </w:r>
      <w:r w:rsidRPr="00C67AA8">
        <w:rPr>
          <w:rStyle w:val="afffffff2"/>
          <w:sz w:val="24"/>
          <w:szCs w:val="24"/>
          <w:lang w:val="en-US"/>
        </w:rPr>
        <w:t>few</w:t>
      </w:r>
      <w:r w:rsidRPr="00C67AA8">
        <w:rPr>
          <w:rStyle w:val="afffffff2"/>
          <w:sz w:val="24"/>
          <w:szCs w:val="24"/>
        </w:rPr>
        <w:t>/</w:t>
      </w:r>
      <w:r w:rsidRPr="00C67AA8">
        <w:rPr>
          <w:rStyle w:val="afffffff2"/>
          <w:sz w:val="24"/>
          <w:szCs w:val="24"/>
          <w:lang w:val="en-US"/>
        </w:rPr>
        <w:t>a</w:t>
      </w:r>
      <w:r w:rsidRPr="00C67AA8">
        <w:rPr>
          <w:rStyle w:val="afffffff2"/>
          <w:sz w:val="24"/>
          <w:szCs w:val="24"/>
        </w:rPr>
        <w:t xml:space="preserve"> </w:t>
      </w:r>
      <w:r w:rsidRPr="00C67AA8">
        <w:rPr>
          <w:rStyle w:val="afffffff2"/>
          <w:sz w:val="24"/>
          <w:szCs w:val="24"/>
          <w:lang w:val="en-US"/>
        </w:rPr>
        <w:t>few</w:t>
      </w:r>
      <w:r w:rsidRPr="00C67AA8">
        <w:rPr>
          <w:rStyle w:val="afffffff2"/>
          <w:sz w:val="24"/>
          <w:szCs w:val="24"/>
        </w:rPr>
        <w:t xml:space="preserve">, </w:t>
      </w:r>
      <w:r w:rsidRPr="00C67AA8">
        <w:rPr>
          <w:rStyle w:val="afffffff2"/>
          <w:sz w:val="24"/>
          <w:szCs w:val="24"/>
          <w:lang w:val="en-US"/>
        </w:rPr>
        <w:t>littlela</w:t>
      </w:r>
      <w:r w:rsidRPr="00C67AA8">
        <w:rPr>
          <w:rStyle w:val="afffffff2"/>
          <w:sz w:val="24"/>
          <w:szCs w:val="24"/>
        </w:rPr>
        <w:t xml:space="preserve"> </w:t>
      </w:r>
      <w:r w:rsidRPr="00C67AA8">
        <w:rPr>
          <w:rStyle w:val="afffffff2"/>
          <w:sz w:val="24"/>
          <w:szCs w:val="24"/>
          <w:lang w:val="en-US"/>
        </w:rPr>
        <w:t>little</w:t>
      </w:r>
      <w:r w:rsidRPr="00C67AA8">
        <w:rPr>
          <w:rStyle w:val="afffffff2"/>
          <w:sz w:val="24"/>
          <w:szCs w:val="24"/>
        </w:rPr>
        <w:t>);</w:t>
      </w:r>
      <w:r w:rsidRPr="00C67AA8">
        <w:rPr>
          <w:b w:val="0"/>
          <w:i/>
          <w:sz w:val="24"/>
          <w:szCs w:val="24"/>
        </w:rPr>
        <w:t xml:space="preserve"> наречия в положительной, сравнительной и превосходной степенях, образованные по правилу и исключения;</w:t>
      </w:r>
    </w:p>
    <w:p w:rsidR="00C67AA8" w:rsidRPr="00C67AA8" w:rsidRDefault="00C67AA8" w:rsidP="00C67AA8">
      <w:pPr>
        <w:pStyle w:val="4b"/>
        <w:numPr>
          <w:ilvl w:val="0"/>
          <w:numId w:val="228"/>
        </w:numPr>
        <w:shd w:val="clear" w:color="auto" w:fill="auto"/>
        <w:tabs>
          <w:tab w:val="right" w:pos="9946"/>
        </w:tabs>
        <w:spacing w:line="276" w:lineRule="auto"/>
        <w:ind w:left="567" w:hanging="283"/>
        <w:jc w:val="both"/>
        <w:rPr>
          <w:b w:val="0"/>
          <w:i/>
          <w:sz w:val="24"/>
          <w:szCs w:val="24"/>
        </w:rPr>
      </w:pPr>
      <w:r w:rsidRPr="00C67AA8">
        <w:rPr>
          <w:b w:val="0"/>
          <w:i/>
          <w:sz w:val="24"/>
          <w:szCs w:val="24"/>
        </w:rPr>
        <w:t>распознавать и употреблять в речи количественные и порядковые числительные;</w:t>
      </w:r>
    </w:p>
    <w:p w:rsidR="00C67AA8" w:rsidRPr="001F2857" w:rsidRDefault="00C67AA8" w:rsidP="001F2857">
      <w:pPr>
        <w:pStyle w:val="4b"/>
        <w:numPr>
          <w:ilvl w:val="0"/>
          <w:numId w:val="228"/>
        </w:numPr>
        <w:shd w:val="clear" w:color="auto" w:fill="auto"/>
        <w:tabs>
          <w:tab w:val="right" w:pos="9946"/>
        </w:tabs>
        <w:spacing w:line="276" w:lineRule="auto"/>
        <w:ind w:left="567" w:right="20" w:hanging="283"/>
        <w:jc w:val="both"/>
        <w:rPr>
          <w:b w:val="0"/>
          <w:i/>
          <w:sz w:val="24"/>
          <w:szCs w:val="24"/>
        </w:rPr>
      </w:pPr>
      <w:r w:rsidRPr="00C67AA8">
        <w:rPr>
          <w:b w:val="0"/>
          <w:i/>
          <w:sz w:val="24"/>
          <w:szCs w:val="24"/>
        </w:rPr>
        <w:t xml:space="preserve">распознавать и употреблять в речи глаголы в наиболее употребительных временных формах действительного залога: </w:t>
      </w:r>
      <w:r w:rsidRPr="00C67AA8">
        <w:rPr>
          <w:b w:val="0"/>
          <w:i/>
          <w:sz w:val="24"/>
          <w:szCs w:val="24"/>
          <w:lang w:val="en-US"/>
        </w:rPr>
        <w:t>Present</w:t>
      </w:r>
      <w:r w:rsidRPr="00C67AA8">
        <w:rPr>
          <w:b w:val="0"/>
          <w:i/>
          <w:sz w:val="24"/>
          <w:szCs w:val="24"/>
        </w:rPr>
        <w:t xml:space="preserve"> </w:t>
      </w:r>
      <w:r w:rsidRPr="00C67AA8">
        <w:rPr>
          <w:b w:val="0"/>
          <w:i/>
          <w:sz w:val="24"/>
          <w:szCs w:val="24"/>
          <w:lang w:val="en-US"/>
        </w:rPr>
        <w:t>Simple</w:t>
      </w:r>
      <w:r w:rsidRPr="00C67AA8">
        <w:rPr>
          <w:b w:val="0"/>
          <w:i/>
          <w:sz w:val="24"/>
          <w:szCs w:val="24"/>
        </w:rPr>
        <w:t xml:space="preserve">, </w:t>
      </w:r>
      <w:r w:rsidRPr="00C67AA8">
        <w:rPr>
          <w:b w:val="0"/>
          <w:i/>
          <w:sz w:val="24"/>
          <w:szCs w:val="24"/>
          <w:lang w:val="en-US"/>
        </w:rPr>
        <w:t>Future</w:t>
      </w:r>
      <w:r w:rsidRPr="00C67AA8">
        <w:rPr>
          <w:b w:val="0"/>
          <w:i/>
          <w:sz w:val="24"/>
          <w:szCs w:val="24"/>
        </w:rPr>
        <w:t xml:space="preserve"> </w:t>
      </w:r>
      <w:r w:rsidRPr="00C67AA8">
        <w:rPr>
          <w:b w:val="0"/>
          <w:i/>
          <w:sz w:val="24"/>
          <w:szCs w:val="24"/>
          <w:lang w:val="en-US"/>
        </w:rPr>
        <w:t>Simple</w:t>
      </w:r>
      <w:r w:rsidRPr="00C67AA8">
        <w:rPr>
          <w:b w:val="0"/>
          <w:i/>
          <w:sz w:val="24"/>
          <w:szCs w:val="24"/>
        </w:rPr>
        <w:t xml:space="preserve"> и </w:t>
      </w:r>
      <w:r w:rsidRPr="00C67AA8">
        <w:rPr>
          <w:b w:val="0"/>
          <w:i/>
          <w:sz w:val="24"/>
          <w:szCs w:val="24"/>
          <w:lang w:val="en-US"/>
        </w:rPr>
        <w:t>Past</w:t>
      </w:r>
      <w:r w:rsidRPr="00C67AA8">
        <w:rPr>
          <w:b w:val="0"/>
          <w:i/>
          <w:sz w:val="24"/>
          <w:szCs w:val="24"/>
        </w:rPr>
        <w:t xml:space="preserve"> </w:t>
      </w:r>
      <w:r w:rsidRPr="00C67AA8">
        <w:rPr>
          <w:b w:val="0"/>
          <w:i/>
          <w:sz w:val="24"/>
          <w:szCs w:val="24"/>
          <w:lang w:val="en-US"/>
        </w:rPr>
        <w:t>Simple</w:t>
      </w:r>
      <w:r w:rsidRPr="00C67AA8">
        <w:rPr>
          <w:b w:val="0"/>
          <w:i/>
          <w:sz w:val="24"/>
          <w:szCs w:val="24"/>
        </w:rPr>
        <w:t xml:space="preserve">, </w:t>
      </w:r>
      <w:r w:rsidRPr="00C67AA8">
        <w:rPr>
          <w:b w:val="0"/>
          <w:i/>
          <w:sz w:val="24"/>
          <w:szCs w:val="24"/>
          <w:lang w:val="en-US"/>
        </w:rPr>
        <w:t>Present</w:t>
      </w:r>
      <w:r w:rsidRPr="00C67AA8">
        <w:rPr>
          <w:b w:val="0"/>
          <w:i/>
          <w:sz w:val="24"/>
          <w:szCs w:val="24"/>
        </w:rPr>
        <w:t xml:space="preserve"> и </w:t>
      </w:r>
      <w:r w:rsidRPr="00C67AA8">
        <w:rPr>
          <w:b w:val="0"/>
          <w:i/>
          <w:sz w:val="24"/>
          <w:szCs w:val="24"/>
          <w:lang w:val="en-US"/>
        </w:rPr>
        <w:t>Past</w:t>
      </w:r>
      <w:r w:rsidRPr="00C67AA8">
        <w:rPr>
          <w:b w:val="0"/>
          <w:i/>
          <w:sz w:val="24"/>
          <w:szCs w:val="24"/>
        </w:rPr>
        <w:t xml:space="preserve"> </w:t>
      </w:r>
      <w:r w:rsidRPr="00C67AA8">
        <w:rPr>
          <w:b w:val="0"/>
          <w:i/>
          <w:sz w:val="24"/>
          <w:szCs w:val="24"/>
          <w:lang w:val="en-US"/>
        </w:rPr>
        <w:t>Continuous</w:t>
      </w:r>
      <w:r w:rsidRPr="00C67AA8">
        <w:rPr>
          <w:b w:val="0"/>
          <w:i/>
          <w:sz w:val="24"/>
          <w:szCs w:val="24"/>
        </w:rPr>
        <w:t xml:space="preserve">, </w:t>
      </w:r>
      <w:r w:rsidRPr="00C67AA8">
        <w:rPr>
          <w:b w:val="0"/>
          <w:i/>
          <w:sz w:val="24"/>
          <w:szCs w:val="24"/>
          <w:lang w:val="en-US"/>
        </w:rPr>
        <w:t>Present</w:t>
      </w:r>
      <w:r w:rsidRPr="00C67AA8">
        <w:rPr>
          <w:b w:val="0"/>
          <w:i/>
          <w:sz w:val="24"/>
          <w:szCs w:val="24"/>
        </w:rPr>
        <w:t xml:space="preserve"> </w:t>
      </w:r>
      <w:r w:rsidRPr="00C67AA8">
        <w:rPr>
          <w:b w:val="0"/>
          <w:i/>
          <w:sz w:val="24"/>
          <w:szCs w:val="24"/>
          <w:lang w:val="en-US"/>
        </w:rPr>
        <w:t>Perfect</w:t>
      </w:r>
      <w:r w:rsidRPr="00C67AA8">
        <w:rPr>
          <w:b w:val="0"/>
          <w:i/>
          <w:sz w:val="24"/>
          <w:szCs w:val="24"/>
        </w:rPr>
        <w:t>;</w:t>
      </w:r>
    </w:p>
    <w:p w:rsidR="00C67AA8" w:rsidRPr="00C67AA8" w:rsidRDefault="00C67AA8" w:rsidP="00C67AA8">
      <w:pPr>
        <w:pStyle w:val="4b"/>
        <w:numPr>
          <w:ilvl w:val="0"/>
          <w:numId w:val="226"/>
        </w:numPr>
        <w:shd w:val="clear" w:color="auto" w:fill="auto"/>
        <w:tabs>
          <w:tab w:val="left" w:pos="990"/>
        </w:tabs>
        <w:spacing w:line="276" w:lineRule="auto"/>
        <w:ind w:left="567" w:right="40" w:hanging="283"/>
        <w:jc w:val="both"/>
        <w:rPr>
          <w:b w:val="0"/>
          <w:i/>
          <w:sz w:val="24"/>
          <w:szCs w:val="24"/>
        </w:rPr>
      </w:pPr>
      <w:r w:rsidRPr="00C67AA8">
        <w:rPr>
          <w:b w:val="0"/>
          <w:i/>
          <w:sz w:val="24"/>
          <w:szCs w:val="24"/>
        </w:rPr>
        <w:t xml:space="preserve">распознавать и употреблять в речи различные грамматические средства для выражения будущего времени: </w:t>
      </w:r>
      <w:r w:rsidRPr="00C67AA8">
        <w:rPr>
          <w:b w:val="0"/>
          <w:i/>
          <w:sz w:val="24"/>
          <w:szCs w:val="24"/>
          <w:lang w:val="en-US"/>
        </w:rPr>
        <w:t>Simple</w:t>
      </w:r>
      <w:r w:rsidRPr="00C67AA8">
        <w:rPr>
          <w:b w:val="0"/>
          <w:i/>
          <w:sz w:val="24"/>
          <w:szCs w:val="24"/>
        </w:rPr>
        <w:t xml:space="preserve"> </w:t>
      </w:r>
      <w:r w:rsidRPr="00C67AA8">
        <w:rPr>
          <w:b w:val="0"/>
          <w:i/>
          <w:sz w:val="24"/>
          <w:szCs w:val="24"/>
          <w:lang w:val="en-US"/>
        </w:rPr>
        <w:t>Future</w:t>
      </w:r>
      <w:r w:rsidRPr="00C67AA8">
        <w:rPr>
          <w:rStyle w:val="afffffff3"/>
          <w:sz w:val="24"/>
          <w:szCs w:val="24"/>
          <w:lang w:val="ru-RU"/>
        </w:rPr>
        <w:t xml:space="preserve">, </w:t>
      </w:r>
      <w:r w:rsidRPr="00C67AA8">
        <w:rPr>
          <w:rStyle w:val="afffffff2"/>
          <w:sz w:val="24"/>
          <w:szCs w:val="24"/>
          <w:lang w:val="en-US"/>
        </w:rPr>
        <w:t>to</w:t>
      </w:r>
      <w:r w:rsidRPr="00C67AA8">
        <w:rPr>
          <w:rStyle w:val="afffffff2"/>
          <w:sz w:val="24"/>
          <w:szCs w:val="24"/>
        </w:rPr>
        <w:t xml:space="preserve"> </w:t>
      </w:r>
      <w:r w:rsidRPr="00C67AA8">
        <w:rPr>
          <w:rStyle w:val="afffffff2"/>
          <w:sz w:val="24"/>
          <w:szCs w:val="24"/>
          <w:lang w:val="en-US"/>
        </w:rPr>
        <w:t>be</w:t>
      </w:r>
      <w:r w:rsidRPr="00C67AA8">
        <w:rPr>
          <w:rStyle w:val="afffffff2"/>
          <w:sz w:val="24"/>
          <w:szCs w:val="24"/>
        </w:rPr>
        <w:t xml:space="preserve"> </w:t>
      </w:r>
      <w:r w:rsidRPr="00C67AA8">
        <w:rPr>
          <w:rStyle w:val="afffffff2"/>
          <w:sz w:val="24"/>
          <w:szCs w:val="24"/>
          <w:lang w:val="en-US"/>
        </w:rPr>
        <w:t>going</w:t>
      </w:r>
      <w:r w:rsidRPr="00C67AA8">
        <w:rPr>
          <w:rStyle w:val="afffffff2"/>
          <w:sz w:val="24"/>
          <w:szCs w:val="24"/>
        </w:rPr>
        <w:t xml:space="preserve"> </w:t>
      </w:r>
      <w:r w:rsidRPr="00C67AA8">
        <w:rPr>
          <w:rStyle w:val="afffffff2"/>
          <w:sz w:val="24"/>
          <w:szCs w:val="24"/>
          <w:lang w:val="en-US"/>
        </w:rPr>
        <w:t>to</w:t>
      </w:r>
      <w:r w:rsidRPr="00C67AA8">
        <w:rPr>
          <w:rStyle w:val="afffffff2"/>
          <w:sz w:val="24"/>
          <w:szCs w:val="24"/>
        </w:rPr>
        <w:t>,</w:t>
      </w:r>
      <w:r w:rsidRPr="00C67AA8">
        <w:rPr>
          <w:b w:val="0"/>
          <w:i/>
          <w:sz w:val="24"/>
          <w:szCs w:val="24"/>
        </w:rPr>
        <w:t xml:space="preserve"> </w:t>
      </w:r>
      <w:r w:rsidRPr="00C67AA8">
        <w:rPr>
          <w:b w:val="0"/>
          <w:i/>
          <w:sz w:val="24"/>
          <w:szCs w:val="24"/>
          <w:lang w:val="en-US"/>
        </w:rPr>
        <w:t>Present</w:t>
      </w:r>
      <w:r w:rsidRPr="00C67AA8">
        <w:rPr>
          <w:b w:val="0"/>
          <w:i/>
          <w:sz w:val="24"/>
          <w:szCs w:val="24"/>
        </w:rPr>
        <w:t xml:space="preserve"> </w:t>
      </w:r>
      <w:r w:rsidRPr="00C67AA8">
        <w:rPr>
          <w:b w:val="0"/>
          <w:i/>
          <w:sz w:val="24"/>
          <w:szCs w:val="24"/>
          <w:lang w:val="en-US"/>
        </w:rPr>
        <w:t>Continuous</w:t>
      </w:r>
      <w:r w:rsidRPr="00C67AA8">
        <w:rPr>
          <w:rStyle w:val="afffffff3"/>
          <w:sz w:val="24"/>
          <w:szCs w:val="24"/>
          <w:lang w:val="ru-RU"/>
        </w:rPr>
        <w:t>;</w:t>
      </w:r>
    </w:p>
    <w:p w:rsidR="00C67AA8" w:rsidRPr="00C67AA8" w:rsidRDefault="00C67AA8" w:rsidP="00C67AA8">
      <w:pPr>
        <w:pStyle w:val="4b"/>
        <w:numPr>
          <w:ilvl w:val="0"/>
          <w:numId w:val="226"/>
        </w:numPr>
        <w:shd w:val="clear" w:color="auto" w:fill="auto"/>
        <w:tabs>
          <w:tab w:val="left" w:pos="990"/>
        </w:tabs>
        <w:spacing w:line="276" w:lineRule="auto"/>
        <w:ind w:left="567" w:right="40" w:hanging="283"/>
        <w:jc w:val="both"/>
        <w:rPr>
          <w:b w:val="0"/>
          <w:i/>
          <w:sz w:val="24"/>
          <w:szCs w:val="24"/>
        </w:rPr>
      </w:pPr>
      <w:r w:rsidRPr="00C67AA8">
        <w:rPr>
          <w:b w:val="0"/>
          <w:i/>
          <w:sz w:val="24"/>
          <w:szCs w:val="24"/>
        </w:rPr>
        <w:t xml:space="preserve">распознавать и употреблять в речи модальные глаголы и их эквиваленты </w:t>
      </w:r>
      <w:r w:rsidRPr="00C67AA8">
        <w:rPr>
          <w:rStyle w:val="afffffff2"/>
          <w:sz w:val="24"/>
          <w:szCs w:val="24"/>
        </w:rPr>
        <w:t>(</w:t>
      </w:r>
      <w:r w:rsidRPr="00C67AA8">
        <w:rPr>
          <w:rStyle w:val="afffffff2"/>
          <w:sz w:val="24"/>
          <w:szCs w:val="24"/>
          <w:lang w:val="en-US"/>
        </w:rPr>
        <w:t>may</w:t>
      </w:r>
      <w:r w:rsidRPr="00C67AA8">
        <w:rPr>
          <w:rStyle w:val="afffffff2"/>
          <w:sz w:val="24"/>
          <w:szCs w:val="24"/>
        </w:rPr>
        <w:t xml:space="preserve">, </w:t>
      </w:r>
      <w:r w:rsidRPr="00C67AA8">
        <w:rPr>
          <w:rStyle w:val="afffffff2"/>
          <w:sz w:val="24"/>
          <w:szCs w:val="24"/>
          <w:lang w:val="en-US"/>
        </w:rPr>
        <w:t>can</w:t>
      </w:r>
      <w:r w:rsidRPr="00C67AA8">
        <w:rPr>
          <w:rStyle w:val="afffffff2"/>
          <w:sz w:val="24"/>
          <w:szCs w:val="24"/>
        </w:rPr>
        <w:t xml:space="preserve">, </w:t>
      </w:r>
      <w:r w:rsidRPr="00C67AA8">
        <w:rPr>
          <w:rStyle w:val="afffffff2"/>
          <w:sz w:val="24"/>
          <w:szCs w:val="24"/>
          <w:lang w:val="en-US"/>
        </w:rPr>
        <w:t>could</w:t>
      </w:r>
      <w:r w:rsidRPr="00C67AA8">
        <w:rPr>
          <w:rStyle w:val="afffffff2"/>
          <w:sz w:val="24"/>
          <w:szCs w:val="24"/>
        </w:rPr>
        <w:t xml:space="preserve">, </w:t>
      </w:r>
      <w:r w:rsidRPr="00C67AA8">
        <w:rPr>
          <w:rStyle w:val="afffffff2"/>
          <w:sz w:val="24"/>
          <w:szCs w:val="24"/>
          <w:lang w:val="en-US"/>
        </w:rPr>
        <w:t>be</w:t>
      </w:r>
      <w:r w:rsidRPr="00C67AA8">
        <w:rPr>
          <w:rStyle w:val="afffffff2"/>
          <w:sz w:val="24"/>
          <w:szCs w:val="24"/>
        </w:rPr>
        <w:t xml:space="preserve"> </w:t>
      </w:r>
      <w:r w:rsidRPr="00C67AA8">
        <w:rPr>
          <w:rStyle w:val="afffffff2"/>
          <w:sz w:val="24"/>
          <w:szCs w:val="24"/>
          <w:lang w:val="en-US"/>
        </w:rPr>
        <w:t>able</w:t>
      </w:r>
      <w:r w:rsidRPr="00C67AA8">
        <w:rPr>
          <w:rStyle w:val="afffffff2"/>
          <w:sz w:val="24"/>
          <w:szCs w:val="24"/>
        </w:rPr>
        <w:t xml:space="preserve"> </w:t>
      </w:r>
      <w:r w:rsidRPr="00C67AA8">
        <w:rPr>
          <w:rStyle w:val="afffffff2"/>
          <w:sz w:val="24"/>
          <w:szCs w:val="24"/>
          <w:lang w:val="en-US"/>
        </w:rPr>
        <w:t>to</w:t>
      </w:r>
      <w:r w:rsidRPr="00C67AA8">
        <w:rPr>
          <w:rStyle w:val="afffffff2"/>
          <w:sz w:val="24"/>
          <w:szCs w:val="24"/>
        </w:rPr>
        <w:t xml:space="preserve">, </w:t>
      </w:r>
      <w:r w:rsidRPr="00C67AA8">
        <w:rPr>
          <w:rStyle w:val="afffffff2"/>
          <w:sz w:val="24"/>
          <w:szCs w:val="24"/>
          <w:lang w:val="en-US"/>
        </w:rPr>
        <w:t>must</w:t>
      </w:r>
      <w:r w:rsidRPr="00C67AA8">
        <w:rPr>
          <w:rStyle w:val="afffffff2"/>
          <w:sz w:val="24"/>
          <w:szCs w:val="24"/>
        </w:rPr>
        <w:t xml:space="preserve">, </w:t>
      </w:r>
      <w:r w:rsidRPr="00C67AA8">
        <w:rPr>
          <w:rStyle w:val="afffffff2"/>
          <w:sz w:val="24"/>
          <w:szCs w:val="24"/>
          <w:lang w:val="en-US"/>
        </w:rPr>
        <w:t>have</w:t>
      </w:r>
      <w:r w:rsidRPr="00C67AA8">
        <w:rPr>
          <w:rStyle w:val="afffffff2"/>
          <w:sz w:val="24"/>
          <w:szCs w:val="24"/>
        </w:rPr>
        <w:t xml:space="preserve"> </w:t>
      </w:r>
      <w:r w:rsidRPr="00C67AA8">
        <w:rPr>
          <w:rStyle w:val="afffffff2"/>
          <w:sz w:val="24"/>
          <w:szCs w:val="24"/>
          <w:lang w:val="en-US"/>
        </w:rPr>
        <w:t>to</w:t>
      </w:r>
      <w:r w:rsidRPr="00C67AA8">
        <w:rPr>
          <w:rStyle w:val="afffffff2"/>
          <w:sz w:val="24"/>
          <w:szCs w:val="24"/>
        </w:rPr>
        <w:t xml:space="preserve">, </w:t>
      </w:r>
      <w:r w:rsidRPr="00C67AA8">
        <w:rPr>
          <w:rStyle w:val="afffffff2"/>
          <w:sz w:val="24"/>
          <w:szCs w:val="24"/>
          <w:lang w:val="en-US"/>
        </w:rPr>
        <w:t>should</w:t>
      </w:r>
      <w:r w:rsidRPr="00C67AA8">
        <w:rPr>
          <w:rStyle w:val="afffffff2"/>
          <w:sz w:val="24"/>
          <w:szCs w:val="24"/>
        </w:rPr>
        <w:t>);</w:t>
      </w:r>
    </w:p>
    <w:p w:rsidR="00C67AA8" w:rsidRPr="00C67AA8" w:rsidRDefault="00C67AA8" w:rsidP="00C67AA8">
      <w:pPr>
        <w:pStyle w:val="4b"/>
        <w:numPr>
          <w:ilvl w:val="0"/>
          <w:numId w:val="226"/>
        </w:numPr>
        <w:shd w:val="clear" w:color="auto" w:fill="auto"/>
        <w:tabs>
          <w:tab w:val="left" w:pos="990"/>
        </w:tabs>
        <w:spacing w:line="276" w:lineRule="auto"/>
        <w:ind w:left="567" w:right="40" w:hanging="283"/>
        <w:jc w:val="both"/>
        <w:rPr>
          <w:b w:val="0"/>
          <w:i/>
          <w:sz w:val="24"/>
          <w:szCs w:val="24"/>
        </w:rPr>
      </w:pPr>
      <w:r w:rsidRPr="00C67AA8">
        <w:rPr>
          <w:b w:val="0"/>
          <w:i/>
          <w:sz w:val="24"/>
          <w:szCs w:val="24"/>
        </w:rPr>
        <w:t xml:space="preserve">распознавать и употреблять в речи глаголы в следующих формах страдательного залога: </w:t>
      </w:r>
      <w:r w:rsidRPr="00C67AA8">
        <w:rPr>
          <w:b w:val="0"/>
          <w:i/>
          <w:sz w:val="24"/>
          <w:szCs w:val="24"/>
          <w:lang w:val="en-US"/>
        </w:rPr>
        <w:t>Present</w:t>
      </w:r>
      <w:r w:rsidRPr="00C67AA8">
        <w:rPr>
          <w:b w:val="0"/>
          <w:i/>
          <w:sz w:val="24"/>
          <w:szCs w:val="24"/>
        </w:rPr>
        <w:t xml:space="preserve"> </w:t>
      </w:r>
      <w:r w:rsidRPr="00C67AA8">
        <w:rPr>
          <w:b w:val="0"/>
          <w:i/>
          <w:sz w:val="24"/>
          <w:szCs w:val="24"/>
          <w:lang w:val="en-US"/>
        </w:rPr>
        <w:t>Simple</w:t>
      </w:r>
      <w:r w:rsidRPr="00C67AA8">
        <w:rPr>
          <w:b w:val="0"/>
          <w:i/>
          <w:sz w:val="24"/>
          <w:szCs w:val="24"/>
        </w:rPr>
        <w:t xml:space="preserve"> </w:t>
      </w:r>
      <w:r w:rsidRPr="00C67AA8">
        <w:rPr>
          <w:b w:val="0"/>
          <w:i/>
          <w:sz w:val="24"/>
          <w:szCs w:val="24"/>
          <w:lang w:val="en-US"/>
        </w:rPr>
        <w:t>Passive</w:t>
      </w:r>
      <w:r w:rsidRPr="00C67AA8">
        <w:rPr>
          <w:b w:val="0"/>
          <w:i/>
          <w:sz w:val="24"/>
          <w:szCs w:val="24"/>
        </w:rPr>
        <w:t xml:space="preserve">, </w:t>
      </w:r>
      <w:r w:rsidRPr="00C67AA8">
        <w:rPr>
          <w:b w:val="0"/>
          <w:i/>
          <w:sz w:val="24"/>
          <w:szCs w:val="24"/>
          <w:lang w:val="en-US"/>
        </w:rPr>
        <w:t>Past</w:t>
      </w:r>
      <w:r w:rsidRPr="00C67AA8">
        <w:rPr>
          <w:b w:val="0"/>
          <w:i/>
          <w:sz w:val="24"/>
          <w:szCs w:val="24"/>
        </w:rPr>
        <w:t xml:space="preserve"> </w:t>
      </w:r>
      <w:r w:rsidRPr="00C67AA8">
        <w:rPr>
          <w:b w:val="0"/>
          <w:i/>
          <w:sz w:val="24"/>
          <w:szCs w:val="24"/>
          <w:lang w:val="en-US"/>
        </w:rPr>
        <w:t>Simple</w:t>
      </w:r>
      <w:r w:rsidRPr="00C67AA8">
        <w:rPr>
          <w:b w:val="0"/>
          <w:i/>
          <w:sz w:val="24"/>
          <w:szCs w:val="24"/>
        </w:rPr>
        <w:t xml:space="preserve"> </w:t>
      </w:r>
      <w:r w:rsidRPr="00C67AA8">
        <w:rPr>
          <w:b w:val="0"/>
          <w:i/>
          <w:sz w:val="24"/>
          <w:szCs w:val="24"/>
          <w:lang w:val="en-US"/>
        </w:rPr>
        <w:t>Passive</w:t>
      </w:r>
      <w:r w:rsidRPr="00C67AA8">
        <w:rPr>
          <w:b w:val="0"/>
          <w:i/>
          <w:sz w:val="24"/>
          <w:szCs w:val="24"/>
        </w:rPr>
        <w:t>;</w:t>
      </w:r>
    </w:p>
    <w:p w:rsidR="00C67AA8" w:rsidRPr="00C67AA8" w:rsidRDefault="00C67AA8" w:rsidP="00C67AA8">
      <w:pPr>
        <w:pStyle w:val="4b"/>
        <w:numPr>
          <w:ilvl w:val="0"/>
          <w:numId w:val="226"/>
        </w:numPr>
        <w:shd w:val="clear" w:color="auto" w:fill="auto"/>
        <w:tabs>
          <w:tab w:val="left" w:pos="990"/>
        </w:tabs>
        <w:spacing w:line="276" w:lineRule="auto"/>
        <w:ind w:left="567" w:right="40" w:hanging="283"/>
        <w:jc w:val="both"/>
        <w:rPr>
          <w:b w:val="0"/>
          <w:i/>
          <w:sz w:val="24"/>
          <w:szCs w:val="24"/>
        </w:rPr>
      </w:pPr>
      <w:r w:rsidRPr="00C67AA8">
        <w:rPr>
          <w:b w:val="0"/>
          <w:i/>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9"/>
        </w:numPr>
        <w:tabs>
          <w:tab w:val="right" w:pos="9989"/>
        </w:tabs>
        <w:spacing w:after="0"/>
        <w:ind w:left="567" w:right="40" w:hanging="283"/>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сложноподчиненные предложения с придаточными: времени с союзом </w:t>
      </w:r>
      <w:r w:rsidRPr="00C67AA8">
        <w:rPr>
          <w:rFonts w:ascii="Times New Roman" w:hAnsi="Times New Roman" w:cs="Times New Roman"/>
          <w:sz w:val="24"/>
          <w:szCs w:val="24"/>
          <w:lang w:val="en-US"/>
        </w:rPr>
        <w:t>since</w:t>
      </w:r>
      <w:r w:rsidRPr="00C67AA8">
        <w:rPr>
          <w:rFonts w:ascii="Times New Roman" w:hAnsi="Times New Roman" w:cs="Times New Roman"/>
          <w:sz w:val="24"/>
          <w:szCs w:val="24"/>
        </w:rPr>
        <w:t xml:space="preserve">; цели с союзом </w:t>
      </w:r>
      <w:r w:rsidRPr="00C67AA8">
        <w:rPr>
          <w:rFonts w:ascii="Times New Roman" w:hAnsi="Times New Roman" w:cs="Times New Roman"/>
          <w:sz w:val="24"/>
          <w:szCs w:val="24"/>
          <w:lang w:val="en-US"/>
        </w:rPr>
        <w:t>so</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that</w:t>
      </w:r>
      <w:r w:rsidRPr="00C67AA8">
        <w:rPr>
          <w:rFonts w:ascii="Times New Roman" w:hAnsi="Times New Roman" w:cs="Times New Roman"/>
          <w:sz w:val="24"/>
          <w:szCs w:val="24"/>
        </w:rPr>
        <w:t xml:space="preserve">; условия с союзом </w:t>
      </w:r>
      <w:r w:rsidRPr="00C67AA8">
        <w:rPr>
          <w:rFonts w:ascii="Times New Roman" w:hAnsi="Times New Roman" w:cs="Times New Roman"/>
          <w:sz w:val="24"/>
          <w:szCs w:val="24"/>
          <w:lang w:val="en-US"/>
        </w:rPr>
        <w:t>unless</w:t>
      </w:r>
      <w:r w:rsidRPr="00C67AA8">
        <w:rPr>
          <w:rFonts w:ascii="Times New Roman" w:hAnsi="Times New Roman" w:cs="Times New Roman"/>
          <w:sz w:val="24"/>
          <w:szCs w:val="24"/>
        </w:rPr>
        <w:t xml:space="preserve">; определительными с союзами </w:t>
      </w:r>
      <w:r w:rsidRPr="00C67AA8">
        <w:rPr>
          <w:rFonts w:ascii="Times New Roman" w:hAnsi="Times New Roman" w:cs="Times New Roman"/>
          <w:sz w:val="24"/>
          <w:szCs w:val="24"/>
          <w:lang w:val="en-US"/>
        </w:rPr>
        <w:t>who</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which</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that</w:t>
      </w:r>
      <w:r w:rsidRPr="00C67AA8">
        <w:rPr>
          <w:rFonts w:ascii="Times New Roman" w:hAnsi="Times New Roman" w:cs="Times New Roman"/>
          <w:sz w:val="24"/>
          <w:szCs w:val="24"/>
        </w:rPr>
        <w:t>;</w:t>
      </w:r>
    </w:p>
    <w:p w:rsidR="00C67AA8" w:rsidRPr="00C67AA8" w:rsidRDefault="00C67AA8" w:rsidP="00C67AA8">
      <w:pPr>
        <w:widowControl w:val="0"/>
        <w:numPr>
          <w:ilvl w:val="0"/>
          <w:numId w:val="229"/>
        </w:numPr>
        <w:tabs>
          <w:tab w:val="right" w:pos="9989"/>
        </w:tabs>
        <w:spacing w:after="0"/>
        <w:ind w:left="567" w:right="40" w:hanging="283"/>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сложноподчиненные предложения с союзами </w:t>
      </w:r>
      <w:r w:rsidRPr="00C67AA8">
        <w:rPr>
          <w:rFonts w:ascii="Times New Roman" w:hAnsi="Times New Roman" w:cs="Times New Roman"/>
          <w:sz w:val="24"/>
          <w:szCs w:val="24"/>
          <w:lang w:val="en-US"/>
        </w:rPr>
        <w:t>whoever</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whatever</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however</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whenever</w:t>
      </w:r>
      <w:r w:rsidRPr="00C67AA8">
        <w:rPr>
          <w:rFonts w:ascii="Times New Roman" w:hAnsi="Times New Roman" w:cs="Times New Roman"/>
          <w:sz w:val="24"/>
          <w:szCs w:val="24"/>
        </w:rPr>
        <w:t>;</w:t>
      </w:r>
    </w:p>
    <w:p w:rsidR="00C67AA8" w:rsidRPr="00C67AA8" w:rsidRDefault="00C67AA8" w:rsidP="00C67AA8">
      <w:pPr>
        <w:widowControl w:val="0"/>
        <w:numPr>
          <w:ilvl w:val="0"/>
          <w:numId w:val="229"/>
        </w:numPr>
        <w:tabs>
          <w:tab w:val="right" w:pos="9989"/>
        </w:tabs>
        <w:spacing w:after="0"/>
        <w:ind w:left="567" w:right="40" w:hanging="283"/>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предложения с конструкциями </w:t>
      </w:r>
      <w:r w:rsidRPr="00C67AA8">
        <w:rPr>
          <w:rFonts w:ascii="Times New Roman" w:hAnsi="Times New Roman" w:cs="Times New Roman"/>
          <w:sz w:val="24"/>
          <w:szCs w:val="24"/>
          <w:lang w:val="en-US"/>
        </w:rPr>
        <w:t>as</w:t>
      </w:r>
      <w:r w:rsidRPr="00C67AA8">
        <w:rPr>
          <w:rFonts w:ascii="Times New Roman" w:hAnsi="Times New Roman" w:cs="Times New Roman"/>
          <w:sz w:val="24"/>
          <w:szCs w:val="24"/>
        </w:rPr>
        <w:t xml:space="preserve"> ... </w:t>
      </w:r>
      <w:r w:rsidRPr="00C67AA8">
        <w:rPr>
          <w:rFonts w:ascii="Times New Roman" w:hAnsi="Times New Roman" w:cs="Times New Roman"/>
          <w:sz w:val="24"/>
          <w:szCs w:val="24"/>
          <w:lang w:val="en-US"/>
        </w:rPr>
        <w:t>as</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not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so</w:t>
      </w:r>
      <w:r w:rsidRPr="00C67AA8">
        <w:rPr>
          <w:rFonts w:ascii="Times New Roman" w:hAnsi="Times New Roman" w:cs="Times New Roman"/>
          <w:sz w:val="24"/>
          <w:szCs w:val="24"/>
        </w:rPr>
        <w:t xml:space="preserve"> ... </w:t>
      </w:r>
      <w:r w:rsidRPr="00C67AA8">
        <w:rPr>
          <w:rFonts w:ascii="Times New Roman" w:hAnsi="Times New Roman" w:cs="Times New Roman"/>
          <w:sz w:val="24"/>
          <w:szCs w:val="24"/>
          <w:lang w:val="en-US"/>
        </w:rPr>
        <w:t>as</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either</w:t>
      </w:r>
      <w:r w:rsidRPr="00C67AA8">
        <w:rPr>
          <w:rStyle w:val="121"/>
          <w:rFonts w:eastAsiaTheme="minorHAnsi"/>
          <w:sz w:val="24"/>
          <w:szCs w:val="24"/>
        </w:rPr>
        <w:t xml:space="preserve"> ... </w:t>
      </w:r>
      <w:r w:rsidRPr="00C67AA8">
        <w:rPr>
          <w:rFonts w:ascii="Times New Roman" w:hAnsi="Times New Roman" w:cs="Times New Roman"/>
          <w:sz w:val="24"/>
          <w:szCs w:val="24"/>
          <w:lang w:val="en-US"/>
        </w:rPr>
        <w:t>or</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neither</w:t>
      </w:r>
      <w:r w:rsidRPr="00C67AA8">
        <w:rPr>
          <w:rStyle w:val="121"/>
          <w:rFonts w:eastAsiaTheme="minorHAnsi"/>
          <w:sz w:val="24"/>
          <w:szCs w:val="24"/>
        </w:rPr>
        <w:t xml:space="preserve"> ... </w:t>
      </w:r>
      <w:r w:rsidRPr="00C67AA8">
        <w:rPr>
          <w:rFonts w:ascii="Times New Roman" w:hAnsi="Times New Roman" w:cs="Times New Roman"/>
          <w:sz w:val="24"/>
          <w:szCs w:val="24"/>
          <w:lang w:val="en-US"/>
        </w:rPr>
        <w:t>nor</w:t>
      </w:r>
      <w:r w:rsidRPr="00C67AA8">
        <w:rPr>
          <w:rFonts w:ascii="Times New Roman" w:hAnsi="Times New Roman" w:cs="Times New Roman"/>
          <w:sz w:val="24"/>
          <w:szCs w:val="24"/>
        </w:rPr>
        <w:t>;</w:t>
      </w:r>
    </w:p>
    <w:p w:rsidR="00C67AA8" w:rsidRPr="00C67AA8" w:rsidRDefault="00C67AA8" w:rsidP="00C67AA8">
      <w:pPr>
        <w:widowControl w:val="0"/>
        <w:numPr>
          <w:ilvl w:val="0"/>
          <w:numId w:val="226"/>
        </w:numPr>
        <w:tabs>
          <w:tab w:val="left" w:pos="990"/>
        </w:tabs>
        <w:spacing w:after="0"/>
        <w:ind w:left="567" w:hanging="283"/>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предложения с конструкцией </w:t>
      </w:r>
      <w:r w:rsidRPr="00C67AA8">
        <w:rPr>
          <w:rFonts w:ascii="Times New Roman" w:hAnsi="Times New Roman" w:cs="Times New Roman"/>
          <w:sz w:val="24"/>
          <w:szCs w:val="24"/>
          <w:lang w:val="en-US"/>
        </w:rPr>
        <w:t>I</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wish</w:t>
      </w:r>
      <w:r w:rsidRPr="00C67AA8">
        <w:rPr>
          <w:rFonts w:ascii="Times New Roman" w:hAnsi="Times New Roman" w:cs="Times New Roman"/>
          <w:sz w:val="24"/>
          <w:szCs w:val="24"/>
        </w:rPr>
        <w:t>;</w:t>
      </w:r>
    </w:p>
    <w:p w:rsidR="00C67AA8" w:rsidRPr="00C67AA8" w:rsidRDefault="00C67AA8" w:rsidP="00C67AA8">
      <w:pPr>
        <w:widowControl w:val="0"/>
        <w:numPr>
          <w:ilvl w:val="0"/>
          <w:numId w:val="226"/>
        </w:numPr>
        <w:tabs>
          <w:tab w:val="left" w:pos="990"/>
          <w:tab w:val="center" w:pos="8822"/>
          <w:tab w:val="right" w:pos="9989"/>
        </w:tabs>
        <w:spacing w:after="0"/>
        <w:ind w:left="426" w:hanging="142"/>
        <w:rPr>
          <w:rFonts w:ascii="Times New Roman" w:hAnsi="Times New Roman" w:cs="Times New Roman"/>
          <w:sz w:val="24"/>
          <w:szCs w:val="24"/>
        </w:rPr>
      </w:pPr>
      <w:r w:rsidRPr="00C67AA8">
        <w:rPr>
          <w:rFonts w:ascii="Times New Roman" w:hAnsi="Times New Roman" w:cs="Times New Roman"/>
          <w:sz w:val="24"/>
          <w:szCs w:val="24"/>
        </w:rPr>
        <w:t>распознавать и употреблять в речи конструкции с глаголами на -</w:t>
      </w:r>
      <w:r w:rsidRPr="00C67AA8">
        <w:rPr>
          <w:rFonts w:ascii="Times New Roman" w:hAnsi="Times New Roman" w:cs="Times New Roman"/>
          <w:sz w:val="24"/>
          <w:szCs w:val="24"/>
          <w:lang w:val="en-US"/>
        </w:rPr>
        <w:t>ing</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to</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love</w:t>
      </w:r>
      <w:r w:rsidRPr="00C67AA8">
        <w:rPr>
          <w:rFonts w:ascii="Times New Roman" w:hAnsi="Times New Roman" w:cs="Times New Roman"/>
          <w:sz w:val="24"/>
          <w:szCs w:val="24"/>
        </w:rPr>
        <w:t>/</w:t>
      </w:r>
      <w:r w:rsidRPr="00C67AA8">
        <w:rPr>
          <w:rFonts w:ascii="Times New Roman" w:hAnsi="Times New Roman" w:cs="Times New Roman"/>
          <w:sz w:val="24"/>
          <w:szCs w:val="24"/>
          <w:lang w:val="en-US"/>
        </w:rPr>
        <w:t>hate</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doing</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something</w:t>
      </w:r>
      <w:r w:rsidR="001F2857">
        <w:rPr>
          <w:rFonts w:ascii="Times New Roman" w:hAnsi="Times New Roman" w:cs="Times New Roman"/>
          <w:sz w:val="24"/>
          <w:szCs w:val="24"/>
        </w:rPr>
        <w:t>;</w:t>
      </w:r>
      <w:r w:rsidRPr="00C67AA8">
        <w:rPr>
          <w:rFonts w:ascii="Times New Roman" w:hAnsi="Times New Roman" w:cs="Times New Roman"/>
          <w:sz w:val="24"/>
          <w:szCs w:val="24"/>
          <w:lang w:val="en-US"/>
        </w:rPr>
        <w:t>Stoptalking</w:t>
      </w:r>
      <w:r w:rsidRPr="001F2857">
        <w:rPr>
          <w:rFonts w:ascii="Times New Roman" w:hAnsi="Times New Roman" w:cs="Times New Roman"/>
          <w:sz w:val="24"/>
          <w:szCs w:val="24"/>
        </w:rPr>
        <w:t>;</w:t>
      </w:r>
    </w:p>
    <w:p w:rsidR="00C67AA8" w:rsidRPr="00C67AA8" w:rsidRDefault="00C67AA8" w:rsidP="00C67AA8">
      <w:pPr>
        <w:widowControl w:val="0"/>
        <w:numPr>
          <w:ilvl w:val="0"/>
          <w:numId w:val="230"/>
        </w:numPr>
        <w:tabs>
          <w:tab w:val="right" w:pos="9989"/>
        </w:tabs>
        <w:spacing w:after="0"/>
        <w:ind w:left="426" w:hanging="142"/>
        <w:jc w:val="both"/>
        <w:rPr>
          <w:rFonts w:ascii="Times New Roman" w:hAnsi="Times New Roman" w:cs="Times New Roman"/>
          <w:sz w:val="24"/>
          <w:szCs w:val="24"/>
          <w:lang w:val="en-US"/>
        </w:rPr>
      </w:pPr>
      <w:r w:rsidRPr="00C67AA8">
        <w:rPr>
          <w:rFonts w:ascii="Times New Roman" w:hAnsi="Times New Roman" w:cs="Times New Roman"/>
          <w:sz w:val="24"/>
          <w:szCs w:val="24"/>
        </w:rPr>
        <w:t>распознавать</w:t>
      </w:r>
      <w:r w:rsidRPr="00C67AA8">
        <w:rPr>
          <w:rFonts w:ascii="Times New Roman" w:hAnsi="Times New Roman" w:cs="Times New Roman"/>
          <w:sz w:val="24"/>
          <w:szCs w:val="24"/>
          <w:lang w:val="en-US"/>
        </w:rPr>
        <w:t xml:space="preserve"> </w:t>
      </w:r>
      <w:r w:rsidRPr="00C67AA8">
        <w:rPr>
          <w:rFonts w:ascii="Times New Roman" w:hAnsi="Times New Roman" w:cs="Times New Roman"/>
          <w:sz w:val="24"/>
          <w:szCs w:val="24"/>
        </w:rPr>
        <w:t>и</w:t>
      </w:r>
      <w:r w:rsidRPr="00C67AA8">
        <w:rPr>
          <w:rFonts w:ascii="Times New Roman" w:hAnsi="Times New Roman" w:cs="Times New Roman"/>
          <w:sz w:val="24"/>
          <w:szCs w:val="24"/>
          <w:lang w:val="en-US"/>
        </w:rPr>
        <w:t xml:space="preserve"> </w:t>
      </w:r>
      <w:r w:rsidRPr="00C67AA8">
        <w:rPr>
          <w:rFonts w:ascii="Times New Roman" w:hAnsi="Times New Roman" w:cs="Times New Roman"/>
          <w:sz w:val="24"/>
          <w:szCs w:val="24"/>
        </w:rPr>
        <w:t>употреблять</w:t>
      </w:r>
      <w:r w:rsidRPr="00C67AA8">
        <w:rPr>
          <w:rFonts w:ascii="Times New Roman" w:hAnsi="Times New Roman" w:cs="Times New Roman"/>
          <w:sz w:val="24"/>
          <w:szCs w:val="24"/>
          <w:lang w:val="en-US"/>
        </w:rPr>
        <w:t xml:space="preserve"> </w:t>
      </w:r>
      <w:r w:rsidRPr="00C67AA8">
        <w:rPr>
          <w:rFonts w:ascii="Times New Roman" w:hAnsi="Times New Roman" w:cs="Times New Roman"/>
          <w:sz w:val="24"/>
          <w:szCs w:val="24"/>
        </w:rPr>
        <w:t>в</w:t>
      </w:r>
      <w:r w:rsidRPr="00C67AA8">
        <w:rPr>
          <w:rFonts w:ascii="Times New Roman" w:hAnsi="Times New Roman" w:cs="Times New Roman"/>
          <w:sz w:val="24"/>
          <w:szCs w:val="24"/>
          <w:lang w:val="en-US"/>
        </w:rPr>
        <w:t xml:space="preserve"> </w:t>
      </w:r>
      <w:r w:rsidRPr="00C67AA8">
        <w:rPr>
          <w:rFonts w:ascii="Times New Roman" w:hAnsi="Times New Roman" w:cs="Times New Roman"/>
          <w:sz w:val="24"/>
          <w:szCs w:val="24"/>
        </w:rPr>
        <w:t>речи</w:t>
      </w:r>
      <w:r w:rsidRPr="00C67AA8">
        <w:rPr>
          <w:rFonts w:ascii="Times New Roman" w:hAnsi="Times New Roman" w:cs="Times New Roman"/>
          <w:sz w:val="24"/>
          <w:szCs w:val="24"/>
          <w:lang w:val="en-US"/>
        </w:rPr>
        <w:t xml:space="preserve"> </w:t>
      </w:r>
      <w:r w:rsidRPr="00C67AA8">
        <w:rPr>
          <w:rFonts w:ascii="Times New Roman" w:hAnsi="Times New Roman" w:cs="Times New Roman"/>
          <w:sz w:val="24"/>
          <w:szCs w:val="24"/>
        </w:rPr>
        <w:t>конструкции</w:t>
      </w:r>
      <w:r w:rsidRPr="00C67AA8">
        <w:rPr>
          <w:rFonts w:ascii="Times New Roman" w:hAnsi="Times New Roman" w:cs="Times New Roman"/>
          <w:sz w:val="24"/>
          <w:szCs w:val="24"/>
          <w:lang w:val="en-US"/>
        </w:rPr>
        <w:t xml:space="preserve"> It takes me</w:t>
      </w:r>
      <w:r w:rsidRPr="00C67AA8">
        <w:rPr>
          <w:rStyle w:val="121"/>
          <w:rFonts w:eastAsiaTheme="minorHAnsi"/>
          <w:sz w:val="24"/>
          <w:szCs w:val="24"/>
          <w:lang w:val="en-US"/>
        </w:rPr>
        <w:t xml:space="preserve"> ... </w:t>
      </w:r>
      <w:r w:rsidRPr="00C67AA8">
        <w:rPr>
          <w:rFonts w:ascii="Times New Roman" w:hAnsi="Times New Roman" w:cs="Times New Roman"/>
          <w:sz w:val="24"/>
          <w:szCs w:val="24"/>
          <w:lang w:val="en-US"/>
        </w:rPr>
        <w:t xml:space="preserve">to do something; to </w:t>
      </w:r>
      <w:r w:rsidRPr="00C67AA8">
        <w:rPr>
          <w:rFonts w:ascii="Times New Roman" w:hAnsi="Times New Roman" w:cs="Times New Roman"/>
          <w:sz w:val="24"/>
          <w:szCs w:val="24"/>
          <w:lang w:val="en-US"/>
        </w:rPr>
        <w:lastRenderedPageBreak/>
        <w:t>look/feel / be happy;</w:t>
      </w:r>
    </w:p>
    <w:p w:rsidR="00C67AA8" w:rsidRPr="00C67AA8" w:rsidRDefault="00C67AA8" w:rsidP="00C67AA8">
      <w:pPr>
        <w:widowControl w:val="0"/>
        <w:numPr>
          <w:ilvl w:val="0"/>
          <w:numId w:val="230"/>
        </w:numPr>
        <w:tabs>
          <w:tab w:val="right" w:pos="9989"/>
        </w:tabs>
        <w:spacing w:after="0"/>
        <w:ind w:left="426" w:right="40" w:hanging="142"/>
        <w:jc w:val="both"/>
        <w:rPr>
          <w:rFonts w:ascii="Times New Roman" w:hAnsi="Times New Roman" w:cs="Times New Roman"/>
          <w:sz w:val="24"/>
          <w:szCs w:val="24"/>
        </w:rPr>
      </w:pPr>
      <w:r w:rsidRPr="00C67AA8">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p>
    <w:p w:rsidR="00C67AA8" w:rsidRPr="00C67AA8" w:rsidRDefault="00C67AA8" w:rsidP="00C67AA8">
      <w:pPr>
        <w:widowControl w:val="0"/>
        <w:numPr>
          <w:ilvl w:val="0"/>
          <w:numId w:val="230"/>
        </w:numPr>
        <w:tabs>
          <w:tab w:val="right" w:pos="9989"/>
        </w:tabs>
        <w:spacing w:after="0"/>
        <w:ind w:left="426" w:right="40" w:hanging="142"/>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глаголы во временных формах действительного залога: </w:t>
      </w:r>
      <w:r w:rsidRPr="00C67AA8">
        <w:rPr>
          <w:rFonts w:ascii="Times New Roman" w:hAnsi="Times New Roman" w:cs="Times New Roman"/>
          <w:sz w:val="24"/>
          <w:szCs w:val="24"/>
          <w:lang w:val="en-US"/>
        </w:rPr>
        <w:t>Past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Perfect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Present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Perfect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Continuous</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Future</w:t>
      </w:r>
      <w:r w:rsidRPr="00C67AA8">
        <w:rPr>
          <w:rFonts w:ascii="Times New Roman" w:hAnsi="Times New Roman" w:cs="Times New Roman"/>
          <w:sz w:val="24"/>
          <w:szCs w:val="24"/>
        </w:rPr>
        <w:t>-</w:t>
      </w:r>
      <w:r w:rsidRPr="00C67AA8">
        <w:rPr>
          <w:rFonts w:ascii="Times New Roman" w:hAnsi="Times New Roman" w:cs="Times New Roman"/>
          <w:sz w:val="24"/>
          <w:szCs w:val="24"/>
          <w:lang w:val="en-US"/>
        </w:rPr>
        <w:t>in</w:t>
      </w:r>
      <w:r w:rsidRPr="00C67AA8">
        <w:rPr>
          <w:rFonts w:ascii="Times New Roman" w:hAnsi="Times New Roman" w:cs="Times New Roman"/>
          <w:sz w:val="24"/>
          <w:szCs w:val="24"/>
        </w:rPr>
        <w:t>-</w:t>
      </w:r>
      <w:r w:rsidRPr="00C67AA8">
        <w:rPr>
          <w:rFonts w:ascii="Times New Roman" w:hAnsi="Times New Roman" w:cs="Times New Roman"/>
          <w:sz w:val="24"/>
          <w:szCs w:val="24"/>
          <w:lang w:val="en-US"/>
        </w:rPr>
        <w:t>the</w:t>
      </w:r>
      <w:r w:rsidRPr="00C67AA8">
        <w:rPr>
          <w:rFonts w:ascii="Times New Roman" w:hAnsi="Times New Roman" w:cs="Times New Roman"/>
          <w:sz w:val="24"/>
          <w:szCs w:val="24"/>
        </w:rPr>
        <w:t>-</w:t>
      </w:r>
      <w:r w:rsidRPr="00C67AA8">
        <w:rPr>
          <w:rFonts w:ascii="Times New Roman" w:hAnsi="Times New Roman" w:cs="Times New Roman"/>
          <w:sz w:val="24"/>
          <w:szCs w:val="24"/>
          <w:lang w:val="en-US"/>
        </w:rPr>
        <w:t>Past</w:t>
      </w:r>
      <w:r w:rsidRPr="00C67AA8">
        <w:rPr>
          <w:rFonts w:ascii="Times New Roman" w:hAnsi="Times New Roman" w:cs="Times New Roman"/>
          <w:sz w:val="24"/>
          <w:szCs w:val="24"/>
        </w:rPr>
        <w:t>;</w:t>
      </w:r>
    </w:p>
    <w:p w:rsidR="00C67AA8" w:rsidRPr="00C67AA8" w:rsidRDefault="00C67AA8" w:rsidP="00C67AA8">
      <w:pPr>
        <w:widowControl w:val="0"/>
        <w:numPr>
          <w:ilvl w:val="0"/>
          <w:numId w:val="230"/>
        </w:numPr>
        <w:tabs>
          <w:tab w:val="right" w:pos="9989"/>
        </w:tabs>
        <w:spacing w:after="0"/>
        <w:ind w:left="426" w:right="40" w:hanging="142"/>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глаголы в формах страдательного залога </w:t>
      </w:r>
      <w:r w:rsidRPr="00C67AA8">
        <w:rPr>
          <w:rFonts w:ascii="Times New Roman" w:hAnsi="Times New Roman" w:cs="Times New Roman"/>
          <w:sz w:val="24"/>
          <w:szCs w:val="24"/>
          <w:lang w:val="en-US"/>
        </w:rPr>
        <w:t>Future</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Simple</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Passive</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Present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Perfect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Passive</w:t>
      </w:r>
      <w:r w:rsidRPr="00C67AA8">
        <w:rPr>
          <w:rFonts w:ascii="Times New Roman" w:hAnsi="Times New Roman" w:cs="Times New Roman"/>
          <w:sz w:val="24"/>
          <w:szCs w:val="24"/>
        </w:rPr>
        <w:t>;</w:t>
      </w:r>
    </w:p>
    <w:p w:rsidR="00C67AA8" w:rsidRPr="00C67AA8" w:rsidRDefault="00C67AA8" w:rsidP="00C67AA8">
      <w:pPr>
        <w:widowControl w:val="0"/>
        <w:numPr>
          <w:ilvl w:val="0"/>
          <w:numId w:val="226"/>
        </w:numPr>
        <w:tabs>
          <w:tab w:val="left" w:pos="990"/>
        </w:tabs>
        <w:spacing w:after="0"/>
        <w:ind w:left="426" w:hanging="142"/>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модальные глаголы </w:t>
      </w:r>
      <w:r w:rsidRPr="00C67AA8">
        <w:rPr>
          <w:rFonts w:ascii="Times New Roman" w:hAnsi="Times New Roman" w:cs="Times New Roman"/>
          <w:sz w:val="24"/>
          <w:szCs w:val="24"/>
          <w:lang w:val="en-US"/>
        </w:rPr>
        <w:t>need</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shall</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might</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would</w:t>
      </w:r>
      <w:r w:rsidRPr="00C67AA8">
        <w:rPr>
          <w:rFonts w:ascii="Times New Roman" w:hAnsi="Times New Roman" w:cs="Times New Roman"/>
          <w:sz w:val="24"/>
          <w:szCs w:val="24"/>
        </w:rPr>
        <w:t>;</w:t>
      </w:r>
    </w:p>
    <w:p w:rsidR="00C67AA8" w:rsidRPr="00C67AA8" w:rsidRDefault="00C67AA8" w:rsidP="00C67AA8">
      <w:pPr>
        <w:widowControl w:val="0"/>
        <w:numPr>
          <w:ilvl w:val="0"/>
          <w:numId w:val="226"/>
        </w:numPr>
        <w:tabs>
          <w:tab w:val="left" w:pos="990"/>
          <w:tab w:val="center" w:pos="8050"/>
        </w:tabs>
        <w:spacing w:after="0"/>
        <w:ind w:left="426" w:hanging="142"/>
        <w:jc w:val="both"/>
        <w:rPr>
          <w:rFonts w:ascii="Times New Roman" w:hAnsi="Times New Roman" w:cs="Times New Roman"/>
          <w:sz w:val="24"/>
          <w:szCs w:val="24"/>
        </w:rPr>
      </w:pPr>
      <w:r w:rsidRPr="00C67AA8">
        <w:rPr>
          <w:rFonts w:ascii="Times New Roman" w:hAnsi="Times New Roman" w:cs="Times New Roman"/>
          <w:sz w:val="24"/>
          <w:szCs w:val="24"/>
        </w:rPr>
        <w:t>распознавать по формальным признакам и понимать значение неличных форм</w:t>
      </w:r>
      <w:r w:rsidRPr="00C67AA8">
        <w:rPr>
          <w:rFonts w:ascii="Times New Roman" w:hAnsi="Times New Roman" w:cs="Times New Roman"/>
          <w:sz w:val="24"/>
          <w:szCs w:val="24"/>
        </w:rPr>
        <w:tab/>
        <w:t>глагола (инфинитива,</w:t>
      </w:r>
    </w:p>
    <w:p w:rsidR="00C67AA8" w:rsidRPr="00C67AA8" w:rsidRDefault="00C67AA8" w:rsidP="00C67AA8">
      <w:pPr>
        <w:ind w:left="426" w:hanging="142"/>
        <w:jc w:val="both"/>
        <w:rPr>
          <w:rFonts w:ascii="Times New Roman" w:hAnsi="Times New Roman" w:cs="Times New Roman"/>
          <w:sz w:val="24"/>
          <w:szCs w:val="24"/>
        </w:rPr>
      </w:pPr>
      <w:r w:rsidRPr="00C67AA8">
        <w:rPr>
          <w:rFonts w:ascii="Times New Roman" w:hAnsi="Times New Roman" w:cs="Times New Roman"/>
          <w:sz w:val="24"/>
          <w:szCs w:val="24"/>
        </w:rPr>
        <w:t xml:space="preserve">герундия, причастия </w:t>
      </w:r>
      <w:r w:rsidRPr="00C67AA8">
        <w:rPr>
          <w:rFonts w:ascii="Times New Roman" w:hAnsi="Times New Roman" w:cs="Times New Roman"/>
          <w:sz w:val="24"/>
          <w:szCs w:val="24"/>
          <w:lang w:val="en-US"/>
        </w:rPr>
        <w:t>I</w:t>
      </w:r>
      <w:r w:rsidRPr="00C67AA8">
        <w:rPr>
          <w:rFonts w:ascii="Times New Roman" w:hAnsi="Times New Roman" w:cs="Times New Roman"/>
          <w:sz w:val="24"/>
          <w:szCs w:val="24"/>
        </w:rPr>
        <w:t xml:space="preserve"> и </w:t>
      </w:r>
      <w:r w:rsidRPr="00C67AA8">
        <w:rPr>
          <w:rFonts w:ascii="Times New Roman" w:hAnsi="Times New Roman" w:cs="Times New Roman"/>
          <w:sz w:val="24"/>
          <w:szCs w:val="24"/>
          <w:lang w:val="en-US"/>
        </w:rPr>
        <w:t>II</w:t>
      </w:r>
      <w:r w:rsidRPr="00C67AA8">
        <w:rPr>
          <w:rFonts w:ascii="Times New Roman" w:hAnsi="Times New Roman" w:cs="Times New Roman"/>
          <w:sz w:val="24"/>
          <w:szCs w:val="24"/>
        </w:rPr>
        <w:t>, отглагольного существительного) без различения их функций и употреблять их в речи;</w:t>
      </w:r>
    </w:p>
    <w:p w:rsidR="00C67AA8" w:rsidRPr="00C67AA8" w:rsidRDefault="00C67AA8" w:rsidP="00C67AA8">
      <w:pPr>
        <w:widowControl w:val="0"/>
        <w:numPr>
          <w:ilvl w:val="0"/>
          <w:numId w:val="231"/>
        </w:numPr>
        <w:tabs>
          <w:tab w:val="right" w:pos="9989"/>
        </w:tabs>
        <w:spacing w:after="0"/>
        <w:ind w:left="426" w:right="40" w:hanging="142"/>
        <w:jc w:val="both"/>
        <w:rPr>
          <w:rFonts w:ascii="Times New Roman" w:hAnsi="Times New Roman" w:cs="Times New Roman"/>
          <w:sz w:val="24"/>
          <w:szCs w:val="24"/>
        </w:rPr>
      </w:pPr>
      <w:r w:rsidRPr="00C67AA8">
        <w:rPr>
          <w:rFonts w:ascii="Times New Roman" w:hAnsi="Times New Roman" w:cs="Times New Roman"/>
          <w:sz w:val="24"/>
          <w:szCs w:val="24"/>
        </w:rPr>
        <w:t xml:space="preserve">распознавать и употреблять в речи словосочетания «Причастие </w:t>
      </w:r>
      <w:r w:rsidRPr="00C67AA8">
        <w:rPr>
          <w:rFonts w:ascii="Times New Roman" w:hAnsi="Times New Roman" w:cs="Times New Roman"/>
          <w:sz w:val="24"/>
          <w:szCs w:val="24"/>
          <w:lang w:val="en-US"/>
        </w:rPr>
        <w:t>I</w:t>
      </w:r>
      <w:r w:rsidRPr="00C67AA8">
        <w:rPr>
          <w:rFonts w:ascii="Times New Roman" w:hAnsi="Times New Roman" w:cs="Times New Roman"/>
          <w:sz w:val="24"/>
          <w:szCs w:val="24"/>
        </w:rPr>
        <w:t>+существительное» (</w:t>
      </w:r>
      <w:r w:rsidRPr="00C67AA8">
        <w:rPr>
          <w:rFonts w:ascii="Times New Roman" w:hAnsi="Times New Roman" w:cs="Times New Roman"/>
          <w:sz w:val="24"/>
          <w:szCs w:val="24"/>
          <w:lang w:val="en-US"/>
        </w:rPr>
        <w:t>a</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playing</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child</w:t>
      </w:r>
      <w:r w:rsidRPr="00C67AA8">
        <w:rPr>
          <w:rFonts w:ascii="Times New Roman" w:hAnsi="Times New Roman" w:cs="Times New Roman"/>
          <w:sz w:val="24"/>
          <w:szCs w:val="24"/>
        </w:rPr>
        <w:t xml:space="preserve">) и «Причастие </w:t>
      </w:r>
      <w:r w:rsidRPr="00C67AA8">
        <w:rPr>
          <w:rFonts w:ascii="Times New Roman" w:hAnsi="Times New Roman" w:cs="Times New Roman"/>
          <w:sz w:val="24"/>
          <w:szCs w:val="24"/>
          <w:lang w:val="en-US"/>
        </w:rPr>
        <w:t>II</w:t>
      </w:r>
      <w:r w:rsidRPr="00C67AA8">
        <w:rPr>
          <w:rFonts w:ascii="Times New Roman" w:hAnsi="Times New Roman" w:cs="Times New Roman"/>
          <w:sz w:val="24"/>
          <w:szCs w:val="24"/>
        </w:rPr>
        <w:t>+существительное» (</w:t>
      </w:r>
      <w:r w:rsidRPr="00C67AA8">
        <w:rPr>
          <w:rFonts w:ascii="Times New Roman" w:hAnsi="Times New Roman" w:cs="Times New Roman"/>
          <w:sz w:val="24"/>
          <w:szCs w:val="24"/>
          <w:lang w:val="en-US"/>
        </w:rPr>
        <w:t>a</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written</w:t>
      </w:r>
      <w:r w:rsidRPr="00C67AA8">
        <w:rPr>
          <w:rFonts w:ascii="Times New Roman" w:hAnsi="Times New Roman" w:cs="Times New Roman"/>
          <w:sz w:val="24"/>
          <w:szCs w:val="24"/>
        </w:rPr>
        <w:t xml:space="preserve"> </w:t>
      </w:r>
      <w:r w:rsidRPr="00C67AA8">
        <w:rPr>
          <w:rFonts w:ascii="Times New Roman" w:hAnsi="Times New Roman" w:cs="Times New Roman"/>
          <w:sz w:val="24"/>
          <w:szCs w:val="24"/>
          <w:lang w:val="en-US"/>
        </w:rPr>
        <w:t>poem</w:t>
      </w:r>
      <w:r w:rsidRPr="00C67AA8">
        <w:rPr>
          <w:rFonts w:ascii="Times New Roman" w:hAnsi="Times New Roman" w:cs="Times New Roman"/>
          <w:sz w:val="24"/>
          <w:szCs w:val="24"/>
        </w:rPr>
        <w:t>).</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Социокультурные знания и умения</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990"/>
        </w:tabs>
        <w:spacing w:line="276" w:lineRule="auto"/>
        <w:ind w:left="20" w:right="40" w:firstLine="580"/>
        <w:jc w:val="both"/>
        <w:rPr>
          <w:b w:val="0"/>
          <w:i/>
          <w:sz w:val="24"/>
          <w:szCs w:val="24"/>
        </w:rPr>
      </w:pPr>
      <w:r w:rsidRPr="00C67AA8">
        <w:rPr>
          <w:b w:val="0"/>
          <w:i/>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67AA8" w:rsidRPr="00C67AA8" w:rsidRDefault="00C67AA8" w:rsidP="00C67AA8">
      <w:pPr>
        <w:pStyle w:val="4b"/>
        <w:numPr>
          <w:ilvl w:val="0"/>
          <w:numId w:val="226"/>
        </w:numPr>
        <w:shd w:val="clear" w:color="auto" w:fill="auto"/>
        <w:tabs>
          <w:tab w:val="left" w:pos="990"/>
        </w:tabs>
        <w:spacing w:line="276" w:lineRule="auto"/>
        <w:ind w:left="20" w:firstLine="580"/>
        <w:jc w:val="both"/>
        <w:rPr>
          <w:b w:val="0"/>
          <w:i/>
          <w:sz w:val="24"/>
          <w:szCs w:val="24"/>
        </w:rPr>
      </w:pPr>
      <w:r w:rsidRPr="00C67AA8">
        <w:rPr>
          <w:b w:val="0"/>
          <w:i/>
          <w:sz w:val="24"/>
          <w:szCs w:val="24"/>
        </w:rPr>
        <w:t>представлять родную страну и культуру на английском языке;</w:t>
      </w:r>
    </w:p>
    <w:p w:rsidR="00C67AA8" w:rsidRPr="00C67AA8" w:rsidRDefault="00C67AA8" w:rsidP="00C67AA8">
      <w:pPr>
        <w:pStyle w:val="4b"/>
        <w:numPr>
          <w:ilvl w:val="0"/>
          <w:numId w:val="226"/>
        </w:numPr>
        <w:shd w:val="clear" w:color="auto" w:fill="auto"/>
        <w:tabs>
          <w:tab w:val="left" w:pos="990"/>
        </w:tabs>
        <w:spacing w:line="276" w:lineRule="auto"/>
        <w:ind w:left="20" w:firstLine="580"/>
        <w:jc w:val="both"/>
        <w:rPr>
          <w:b w:val="0"/>
          <w:i/>
          <w:sz w:val="24"/>
          <w:szCs w:val="24"/>
        </w:rPr>
      </w:pPr>
      <w:r w:rsidRPr="00C67AA8">
        <w:rPr>
          <w:b w:val="0"/>
          <w:i/>
          <w:sz w:val="24"/>
          <w:szCs w:val="24"/>
        </w:rPr>
        <w:t>понимать социокультурные реалии при чтении и аудировании в рамках изученного материала.</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990"/>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использовать социокультурные реалии при создании устных и письменных высказываний;</w:t>
      </w:r>
    </w:p>
    <w:p w:rsidR="00C67AA8" w:rsidRPr="00C67AA8" w:rsidRDefault="00C67AA8" w:rsidP="00C67AA8">
      <w:pPr>
        <w:widowControl w:val="0"/>
        <w:numPr>
          <w:ilvl w:val="0"/>
          <w:numId w:val="226"/>
        </w:numPr>
        <w:tabs>
          <w:tab w:val="left" w:pos="990"/>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находить сходство и различие в традициях родной страны и страны/стран изучаемого языка.</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Компенсаторные умения</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научится:</w:t>
      </w:r>
    </w:p>
    <w:p w:rsidR="00C67AA8" w:rsidRPr="00C67AA8" w:rsidRDefault="00C67AA8" w:rsidP="00C67AA8">
      <w:pPr>
        <w:pStyle w:val="4b"/>
        <w:numPr>
          <w:ilvl w:val="0"/>
          <w:numId w:val="226"/>
        </w:numPr>
        <w:shd w:val="clear" w:color="auto" w:fill="auto"/>
        <w:tabs>
          <w:tab w:val="left" w:pos="990"/>
        </w:tabs>
        <w:spacing w:line="276" w:lineRule="auto"/>
        <w:ind w:left="20" w:firstLine="580"/>
        <w:jc w:val="both"/>
        <w:rPr>
          <w:b w:val="0"/>
          <w:i/>
          <w:sz w:val="24"/>
          <w:szCs w:val="24"/>
        </w:rPr>
      </w:pPr>
      <w:r w:rsidRPr="00C67AA8">
        <w:rPr>
          <w:b w:val="0"/>
          <w:i/>
          <w:sz w:val="24"/>
          <w:szCs w:val="24"/>
        </w:rPr>
        <w:t>выходить из положения при дефиците языковых средств: использовать переспрос при говорении.</w:t>
      </w:r>
    </w:p>
    <w:p w:rsidR="00C67AA8" w:rsidRPr="00C67AA8" w:rsidRDefault="00C67AA8" w:rsidP="00C67AA8">
      <w:pPr>
        <w:pStyle w:val="4b"/>
        <w:shd w:val="clear" w:color="auto" w:fill="auto"/>
        <w:spacing w:line="276" w:lineRule="auto"/>
        <w:ind w:left="20" w:firstLine="580"/>
        <w:jc w:val="both"/>
        <w:rPr>
          <w:sz w:val="24"/>
          <w:szCs w:val="24"/>
        </w:rPr>
      </w:pPr>
      <w:r w:rsidRPr="00C67AA8">
        <w:rPr>
          <w:sz w:val="24"/>
          <w:szCs w:val="24"/>
        </w:rPr>
        <w:t>Выпускник получит возможность научиться:</w:t>
      </w:r>
    </w:p>
    <w:p w:rsidR="00C67AA8" w:rsidRPr="00C67AA8" w:rsidRDefault="00C67AA8" w:rsidP="00C67AA8">
      <w:pPr>
        <w:widowControl w:val="0"/>
        <w:numPr>
          <w:ilvl w:val="0"/>
          <w:numId w:val="226"/>
        </w:numPr>
        <w:tabs>
          <w:tab w:val="left" w:pos="990"/>
        </w:tabs>
        <w:spacing w:after="0"/>
        <w:ind w:left="20" w:firstLine="580"/>
        <w:jc w:val="both"/>
        <w:rPr>
          <w:rFonts w:ascii="Times New Roman" w:hAnsi="Times New Roman" w:cs="Times New Roman"/>
          <w:sz w:val="24"/>
          <w:szCs w:val="24"/>
        </w:rPr>
      </w:pPr>
      <w:r w:rsidRPr="00C67AA8">
        <w:rPr>
          <w:rFonts w:ascii="Times New Roman" w:hAnsi="Times New Roman" w:cs="Times New Roman"/>
          <w:sz w:val="24"/>
          <w:szCs w:val="24"/>
        </w:rPr>
        <w:t>использовать перифраз, синонимические и антонимические средства при говорении;</w:t>
      </w:r>
    </w:p>
    <w:p w:rsidR="00C67AA8" w:rsidRPr="00C67AA8" w:rsidRDefault="00C67AA8" w:rsidP="00C67AA8">
      <w:pPr>
        <w:widowControl w:val="0"/>
        <w:numPr>
          <w:ilvl w:val="0"/>
          <w:numId w:val="226"/>
        </w:numPr>
        <w:tabs>
          <w:tab w:val="left" w:pos="990"/>
        </w:tabs>
        <w:spacing w:after="184"/>
        <w:ind w:left="20" w:firstLine="580"/>
        <w:jc w:val="both"/>
        <w:rPr>
          <w:rFonts w:ascii="Times New Roman" w:hAnsi="Times New Roman" w:cs="Times New Roman"/>
          <w:sz w:val="24"/>
          <w:szCs w:val="24"/>
        </w:rPr>
      </w:pPr>
      <w:r w:rsidRPr="00C67AA8">
        <w:rPr>
          <w:rFonts w:ascii="Times New Roman" w:hAnsi="Times New Roman" w:cs="Times New Roman"/>
          <w:sz w:val="24"/>
          <w:szCs w:val="24"/>
        </w:rPr>
        <w:t>пользоваться языковой и контекстуальной догадкой при аудировании и чтении.</w:t>
      </w:r>
    </w:p>
    <w:p w:rsidR="00504307" w:rsidRPr="00AE1452" w:rsidRDefault="001F2857" w:rsidP="001F2857">
      <w:pPr>
        <w:tabs>
          <w:tab w:val="left" w:pos="993"/>
        </w:tabs>
        <w:ind w:firstLine="567"/>
        <w:contextualSpacing/>
        <w:jc w:val="center"/>
        <w:rPr>
          <w:rFonts w:ascii="Times New Roman" w:hAnsi="Times New Roman" w:cs="Times New Roman"/>
          <w:b/>
          <w:sz w:val="24"/>
          <w:szCs w:val="24"/>
        </w:rPr>
      </w:pPr>
      <w:r>
        <w:rPr>
          <w:rFonts w:ascii="Times New Roman" w:hAnsi="Times New Roman" w:cs="Times New Roman"/>
          <w:b/>
          <w:bCs/>
          <w:sz w:val="24"/>
          <w:szCs w:val="24"/>
        </w:rPr>
        <w:t>1.2.5.4</w:t>
      </w:r>
      <w:r w:rsidR="00504307" w:rsidRPr="00504307">
        <w:rPr>
          <w:rFonts w:ascii="Times New Roman" w:hAnsi="Times New Roman" w:cs="Times New Roman"/>
          <w:b/>
          <w:bCs/>
          <w:sz w:val="24"/>
          <w:szCs w:val="24"/>
        </w:rPr>
        <w:t>.</w:t>
      </w:r>
      <w:r w:rsidR="00504307" w:rsidRPr="00504307">
        <w:rPr>
          <w:rFonts w:ascii="Times New Roman" w:hAnsi="Times New Roman" w:cs="Times New Roman"/>
          <w:b/>
          <w:sz w:val="24"/>
          <w:szCs w:val="24"/>
        </w:rPr>
        <w:t xml:space="preserve"> </w:t>
      </w:r>
      <w:r w:rsidR="00504307" w:rsidRPr="00AE1452">
        <w:rPr>
          <w:rFonts w:ascii="Times New Roman" w:hAnsi="Times New Roman" w:cs="Times New Roman"/>
          <w:b/>
          <w:sz w:val="24"/>
          <w:szCs w:val="24"/>
        </w:rPr>
        <w:t>История</w:t>
      </w:r>
      <w:r>
        <w:rPr>
          <w:rFonts w:ascii="Times New Roman" w:hAnsi="Times New Roman" w:cs="Times New Roman"/>
          <w:b/>
          <w:sz w:val="24"/>
          <w:szCs w:val="24"/>
        </w:rPr>
        <w:t xml:space="preserve"> России. Всеобщая история.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bookmarkStart w:id="19" w:name="_Toc410653958"/>
      <w:bookmarkStart w:id="20" w:name="_Toc410702962"/>
      <w:r w:rsidRPr="00AE1452">
        <w:rPr>
          <w:rFonts w:ascii="Times New Roman" w:hAnsi="Times New Roman" w:cs="Times New Roman"/>
          <w:sz w:val="24"/>
          <w:szCs w:val="24"/>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w:t>
      </w:r>
      <w:r w:rsidRPr="00AE1452">
        <w:rPr>
          <w:rFonts w:ascii="Times New Roman" w:hAnsi="Times New Roman" w:cs="Times New Roman"/>
          <w:sz w:val="24"/>
          <w:szCs w:val="24"/>
        </w:rPr>
        <w:lastRenderedPageBreak/>
        <w:t>планируемые результаты могут конкретизироваться применительно к курсу, разделу, теме.</w:t>
      </w:r>
      <w:bookmarkEnd w:id="19"/>
      <w:bookmarkEnd w:id="20"/>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исторических знаний для осмысления общественных событий и явлений прошлого и современности;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04307" w:rsidRPr="00AE1452" w:rsidRDefault="00504307" w:rsidP="001F2857">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Предметные результаты изучения истории по классам:</w:t>
      </w:r>
    </w:p>
    <w:p w:rsidR="00504307" w:rsidRPr="00AE1452" w:rsidRDefault="00504307" w:rsidP="001F2857">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История Древнего мира (5 класс)</w:t>
      </w:r>
    </w:p>
    <w:p w:rsidR="00504307" w:rsidRPr="00AE1452" w:rsidRDefault="00504307" w:rsidP="001F2857">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давать оценку наиболее значительным событиям и личностям древней истории.</w:t>
      </w:r>
    </w:p>
    <w:p w:rsidR="00504307" w:rsidRPr="00AE1452" w:rsidRDefault="00504307" w:rsidP="001F2857">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-давать характеристику общественного строя древних государств;</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видеть проявления влияния античного искусства в окружающей среде;</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504307" w:rsidRPr="00AE1452" w:rsidRDefault="00504307" w:rsidP="001F2857">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 xml:space="preserve">История </w:t>
      </w:r>
      <w:r w:rsidR="001F2857">
        <w:rPr>
          <w:rFonts w:ascii="Times New Roman" w:hAnsi="Times New Roman" w:cs="Times New Roman"/>
          <w:i/>
          <w:sz w:val="24"/>
          <w:szCs w:val="24"/>
        </w:rPr>
        <w:t>с</w:t>
      </w:r>
      <w:r w:rsidRPr="00AE1452">
        <w:rPr>
          <w:rFonts w:ascii="Times New Roman" w:hAnsi="Times New Roman" w:cs="Times New Roman"/>
          <w:i/>
          <w:sz w:val="24"/>
          <w:szCs w:val="24"/>
        </w:rPr>
        <w:t>редних веков. От Древней Руси к Российскому государству (VIII –XV вв.) (6 класс)</w:t>
      </w:r>
    </w:p>
    <w:p w:rsidR="00504307" w:rsidRPr="00AE1452" w:rsidRDefault="00504307" w:rsidP="001F2857">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04307" w:rsidRPr="00AE1452" w:rsidRDefault="00504307" w:rsidP="001F2857">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04307" w:rsidRPr="00AE1452" w:rsidRDefault="00504307" w:rsidP="001F2857">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 xml:space="preserve">История Нового времени. </w:t>
      </w:r>
      <w:r w:rsidRPr="00AE1452">
        <w:rPr>
          <w:rFonts w:ascii="Times New Roman" w:hAnsi="Times New Roman" w:cs="Times New Roman"/>
          <w:bCs/>
          <w:i/>
          <w:sz w:val="24"/>
          <w:szCs w:val="24"/>
        </w:rPr>
        <w:t>Россия в XVI – Х</w:t>
      </w:r>
      <w:r w:rsidR="002C11BE">
        <w:rPr>
          <w:rFonts w:ascii="Times New Roman" w:hAnsi="Times New Roman" w:cs="Times New Roman"/>
          <w:bCs/>
          <w:i/>
          <w:sz w:val="24"/>
          <w:szCs w:val="24"/>
          <w:lang w:val="en-US"/>
        </w:rPr>
        <w:t>IX</w:t>
      </w:r>
      <w:r w:rsidRPr="00AE1452">
        <w:rPr>
          <w:rFonts w:ascii="Times New Roman" w:hAnsi="Times New Roman" w:cs="Times New Roman"/>
          <w:bCs/>
          <w:i/>
          <w:sz w:val="24"/>
          <w:szCs w:val="24"/>
        </w:rPr>
        <w:t xml:space="preserve"> веках</w:t>
      </w:r>
      <w:r>
        <w:rPr>
          <w:rFonts w:ascii="Times New Roman" w:hAnsi="Times New Roman" w:cs="Times New Roman"/>
          <w:i/>
          <w:sz w:val="24"/>
          <w:szCs w:val="24"/>
        </w:rPr>
        <w:t xml:space="preserve"> (7–</w:t>
      </w:r>
      <w:r w:rsidR="002C11BE" w:rsidRPr="002C11BE">
        <w:rPr>
          <w:rFonts w:ascii="Times New Roman" w:hAnsi="Times New Roman" w:cs="Times New Roman"/>
          <w:i/>
          <w:sz w:val="24"/>
          <w:szCs w:val="24"/>
        </w:rPr>
        <w:t>9</w:t>
      </w:r>
      <w:r w:rsidRPr="00AE1452">
        <w:rPr>
          <w:rFonts w:ascii="Times New Roman" w:hAnsi="Times New Roman" w:cs="Times New Roman"/>
          <w:i/>
          <w:sz w:val="24"/>
          <w:szCs w:val="24"/>
        </w:rPr>
        <w:t xml:space="preserve"> класс)</w:t>
      </w:r>
    </w:p>
    <w:p w:rsidR="00504307" w:rsidRPr="00AE1452" w:rsidRDefault="00504307" w:rsidP="001F2857">
      <w:pPr>
        <w:pStyle w:val="af"/>
        <w:tabs>
          <w:tab w:val="left" w:pos="993"/>
        </w:tabs>
        <w:spacing w:line="276" w:lineRule="auto"/>
        <w:ind w:firstLine="567"/>
        <w:contextualSpacing/>
        <w:rPr>
          <w:b/>
          <w:i/>
          <w:sz w:val="24"/>
        </w:rPr>
      </w:pPr>
      <w:r w:rsidRPr="00AE1452">
        <w:rPr>
          <w:b/>
          <w:i/>
          <w:sz w:val="24"/>
        </w:rPr>
        <w:t>Выпускник научится: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сопоставлять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04307" w:rsidRPr="00AE1452" w:rsidRDefault="00504307" w:rsidP="001F2857">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04307" w:rsidRPr="00AE1452" w:rsidRDefault="00504307" w:rsidP="001F2857">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504307" w:rsidRPr="00504307" w:rsidRDefault="00504307" w:rsidP="001F2857">
      <w:pPr>
        <w:tabs>
          <w:tab w:val="left" w:pos="993"/>
        </w:tabs>
        <w:ind w:firstLine="567"/>
        <w:contextualSpacing/>
        <w:jc w:val="both"/>
        <w:rPr>
          <w:rFonts w:ascii="Times New Roman" w:hAnsi="Times New Roman" w:cs="Times New Roman"/>
          <w:b/>
          <w:sz w:val="24"/>
          <w:szCs w:val="24"/>
        </w:rPr>
      </w:pPr>
      <w:r w:rsidRPr="00AE1452">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C11BE" w:rsidRPr="007A1F85" w:rsidRDefault="002C11BE" w:rsidP="002C11BE">
      <w:pPr>
        <w:tabs>
          <w:tab w:val="left" w:pos="993"/>
        </w:tabs>
        <w:ind w:firstLine="567"/>
        <w:jc w:val="center"/>
        <w:rPr>
          <w:rFonts w:ascii="Times New Roman" w:hAnsi="Times New Roman" w:cs="Times New Roman"/>
          <w:b/>
          <w:sz w:val="24"/>
          <w:szCs w:val="24"/>
        </w:rPr>
      </w:pPr>
      <w:bookmarkStart w:id="21" w:name="_Toc410653959"/>
      <w:bookmarkStart w:id="22" w:name="_Toc284663342"/>
    </w:p>
    <w:p w:rsidR="002C11BE" w:rsidRPr="007A1F85" w:rsidRDefault="002C11BE" w:rsidP="002C11BE">
      <w:pPr>
        <w:tabs>
          <w:tab w:val="left" w:pos="993"/>
        </w:tabs>
        <w:ind w:firstLine="567"/>
        <w:jc w:val="center"/>
        <w:rPr>
          <w:rFonts w:ascii="Times New Roman" w:hAnsi="Times New Roman" w:cs="Times New Roman"/>
          <w:b/>
          <w:sz w:val="24"/>
          <w:szCs w:val="24"/>
        </w:rPr>
      </w:pPr>
    </w:p>
    <w:p w:rsidR="002C11BE" w:rsidRPr="007A1F85" w:rsidRDefault="002C11BE" w:rsidP="002C11BE">
      <w:pPr>
        <w:tabs>
          <w:tab w:val="left" w:pos="993"/>
        </w:tabs>
        <w:ind w:firstLine="567"/>
        <w:jc w:val="center"/>
        <w:rPr>
          <w:rFonts w:ascii="Times New Roman" w:hAnsi="Times New Roman" w:cs="Times New Roman"/>
          <w:b/>
          <w:sz w:val="24"/>
          <w:szCs w:val="24"/>
        </w:rPr>
      </w:pPr>
    </w:p>
    <w:p w:rsidR="002C11BE" w:rsidRPr="007A1F85" w:rsidRDefault="002C11BE" w:rsidP="002C11BE">
      <w:pPr>
        <w:tabs>
          <w:tab w:val="left" w:pos="993"/>
        </w:tabs>
        <w:ind w:firstLine="567"/>
        <w:jc w:val="center"/>
        <w:rPr>
          <w:rFonts w:ascii="Times New Roman" w:hAnsi="Times New Roman" w:cs="Times New Roman"/>
          <w:b/>
          <w:sz w:val="24"/>
          <w:szCs w:val="24"/>
        </w:rPr>
      </w:pPr>
    </w:p>
    <w:p w:rsidR="00504307" w:rsidRPr="00AE1452" w:rsidRDefault="00504307" w:rsidP="002C11BE">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1.2.</w:t>
      </w:r>
      <w:r w:rsidRPr="00504307">
        <w:rPr>
          <w:rFonts w:ascii="Times New Roman" w:hAnsi="Times New Roman" w:cs="Times New Roman"/>
          <w:b/>
          <w:sz w:val="24"/>
          <w:szCs w:val="24"/>
        </w:rPr>
        <w:t>5</w:t>
      </w:r>
      <w:r w:rsidRPr="00AE1452">
        <w:rPr>
          <w:rFonts w:ascii="Times New Roman" w:hAnsi="Times New Roman" w:cs="Times New Roman"/>
          <w:b/>
          <w:sz w:val="24"/>
          <w:szCs w:val="24"/>
        </w:rPr>
        <w:t>.</w:t>
      </w:r>
      <w:r w:rsidR="002C11BE" w:rsidRPr="007A1F85">
        <w:rPr>
          <w:rFonts w:ascii="Times New Roman" w:hAnsi="Times New Roman" w:cs="Times New Roman"/>
          <w:b/>
          <w:sz w:val="24"/>
          <w:szCs w:val="24"/>
        </w:rPr>
        <w:t>5</w:t>
      </w:r>
      <w:r w:rsidRPr="00504307">
        <w:rPr>
          <w:rFonts w:ascii="Times New Roman" w:hAnsi="Times New Roman" w:cs="Times New Roman"/>
          <w:b/>
          <w:sz w:val="24"/>
          <w:szCs w:val="24"/>
        </w:rPr>
        <w:t>.</w:t>
      </w:r>
      <w:r w:rsidRPr="00AE1452">
        <w:rPr>
          <w:rFonts w:ascii="Times New Roman" w:hAnsi="Times New Roman" w:cs="Times New Roman"/>
          <w:b/>
          <w:sz w:val="24"/>
          <w:szCs w:val="24"/>
        </w:rPr>
        <w:t xml:space="preserve"> Обществознание</w:t>
      </w:r>
      <w:bookmarkEnd w:id="21"/>
      <w:bookmarkEnd w:id="22"/>
    </w:p>
    <w:p w:rsidR="00504307" w:rsidRPr="00AE1452" w:rsidRDefault="00504307" w:rsidP="002C11BE">
      <w:pPr>
        <w:tabs>
          <w:tab w:val="left" w:pos="993"/>
        </w:tabs>
        <w:ind w:firstLine="567"/>
        <w:contextualSpacing/>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Человек. Деятельность человека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биологическом и социальном в человеке для характеристики его природы;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возрастные периоды жизни человека, особенности подросткового возраста;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основных видов деятельности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деятельностью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деятельности в жизни человека и общества;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межличностных конфликтов;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моделировать возможные последствия позитивного и негативного воздействия группы на человека, делать выводы.</w:t>
      </w:r>
    </w:p>
    <w:p w:rsidR="00504307" w:rsidRPr="00AE1452" w:rsidRDefault="00504307" w:rsidP="002C11BE">
      <w:pPr>
        <w:tabs>
          <w:tab w:val="left" w:pos="993"/>
        </w:tabs>
        <w:ind w:firstLine="567"/>
        <w:contextualSpacing/>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Общество</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демонстрировать на примерах взаимосвязь природы и общества, раскрывать роль природы в жизни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распознавать на основе приведенных данных основные типы обществ;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опасность международного терроризма.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наблюдать и характеризовать явления и события, происходящие в различных сферах общественной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природы.</w:t>
      </w:r>
    </w:p>
    <w:p w:rsidR="00504307" w:rsidRPr="00AE1452" w:rsidRDefault="00504307" w:rsidP="002C11BE">
      <w:pPr>
        <w:tabs>
          <w:tab w:val="left" w:pos="993"/>
        </w:tabs>
        <w:ind w:firstLine="567"/>
        <w:contextualSpacing/>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Социальные нормы</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социальных норм как регуляторов общественной жизни и поведения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отдельные виды социальных норм;</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нормы морали;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норм права;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сравнивать нормы морали и права, выявлять их общие черты и особенности;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процесса социализации личности;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отклоняющегося поведения;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негативные последствия наиболее опасных форм отклоняющегося поведения.</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w:t>
      </w:r>
      <w:r w:rsidR="002C11BE" w:rsidRPr="002C11BE">
        <w:rPr>
          <w:rFonts w:ascii="Times New Roman" w:hAnsi="Times New Roman" w:cs="Times New Roman"/>
          <w:sz w:val="24"/>
          <w:szCs w:val="24"/>
        </w:rPr>
        <w:t xml:space="preserve"> </w:t>
      </w:r>
      <w:r w:rsidRPr="00AE1452">
        <w:rPr>
          <w:rFonts w:ascii="Times New Roman" w:hAnsi="Times New Roman" w:cs="Times New Roman"/>
          <w:sz w:val="24"/>
          <w:szCs w:val="24"/>
        </w:rPr>
        <w:t>-</w:t>
      </w:r>
      <w:r w:rsidR="002C11BE" w:rsidRPr="002C11BE">
        <w:rPr>
          <w:rFonts w:ascii="Times New Roman" w:hAnsi="Times New Roman" w:cs="Times New Roman"/>
          <w:sz w:val="24"/>
          <w:szCs w:val="24"/>
        </w:rPr>
        <w:t xml:space="preserve"> </w:t>
      </w:r>
      <w:r w:rsidRPr="00AE1452">
        <w:rPr>
          <w:rFonts w:ascii="Times New Roman" w:hAnsi="Times New Roman" w:cs="Times New Roman"/>
          <w:sz w:val="24"/>
          <w:szCs w:val="24"/>
        </w:rPr>
        <w:t>следственного анализа для понимания влияния моральных устоев на развитие общества и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социальную значимость здорового образа жизни.</w:t>
      </w:r>
    </w:p>
    <w:p w:rsidR="00504307" w:rsidRPr="00AE1452" w:rsidRDefault="00504307" w:rsidP="002C11BE">
      <w:pPr>
        <w:tabs>
          <w:tab w:val="left" w:pos="993"/>
        </w:tabs>
        <w:ind w:firstLine="567"/>
        <w:contextualSpacing/>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Сфера духовной культуры</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развитие отдельных областей и форм культуры, выражать свое мнение о явлениях культуры;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явления духовной культуры;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возрастания роли науки в современном мире;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образования в современном обществе;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уровни общего образования в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духовные ценности российского народа и выражать собственное отношение к ним;</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необходимость непрерывного образования в современных условиях;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учитывать общественные потребности при выборе направления своей будущей профессиональной 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религии в современном обществе;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искусства как формы духовной культуры.</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lastRenderedPageBreak/>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504307" w:rsidRPr="00AE1452" w:rsidRDefault="00504307" w:rsidP="002C11BE">
      <w:pPr>
        <w:tabs>
          <w:tab w:val="left" w:pos="993"/>
        </w:tabs>
        <w:ind w:firstLine="567"/>
        <w:contextualSpacing/>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Социальная сфера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общности и группы;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взаимодействие социальных общностей и групп;</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выделять параметры, определяющие социальный статус личности;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предписанных и достигаемых статусов;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основные социальные роли подростка;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процесс социальной мобильности;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межнациональные отношения в современном мире;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раскрывать на конкретных примерах основные функции семьи в обществе;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основные роли членов семьи;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понятия «равенство» и «социальная справедливость» с позиций историзма;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выражать и обосновывать собственную позицию по актуальным проблемам молодежи;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Политическая сфера жизни общества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lastRenderedPageBreak/>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политики в жизни общества;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и сравнивать различные формы правления, иллюстрировать их примерами;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формам государственно-территориального устройства;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различные типы политических режимов, раскрывать их основные признаки;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на конкретных примерах основные черты и принципы демократии;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называть признаки политической партии, раскрывать их на конкретных примерах;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различные формы участия граждан в политической жизни.</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 xml:space="preserve">Выпускник получит возможность научиться: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Гражданин и государство</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порядок формирования органов государственной власти РФ;</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достижения российского народа;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и конкретизировать примерами смысл понятия «гражданство».</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называть и иллюстрировать примерами основные права и свободы граждан, гарантированные Конституцией РФ;</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конституционные обязанности гражданина.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показывать влияние происходящих в обществе изменений на положение России в мире;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патриотической позиции в укреплении нашего государства.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и умения для формирования способности уважать права других людей, выполнять свои обязанности гражданина РФ.</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Основы российского законодательства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систему российского законодательства;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особенности гражданской дееспособности несовершеннолетних;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гражданские правоотношения;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смысл права на труд;</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трудового договора;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разъяснять на примерах особенности положения несовершеннолетних в трудовых отношениях;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права и обязанности супругов, родителей, детей;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уголовного права и уголовных правоотношений;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виды преступлений и наказания за них;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уголовной ответственности несовершеннолетних;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связь права на образование и обязанности получить образование.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Экономика</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проблему ограниченности экономических ресурсов;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факторы, влияющие на производительность труда;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экономические системы, экономические явления и процессы, - сравнивать их; анализировать и систематизировать полученные данные об экономических системах;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называть и конкретизировать примерами виды налогов;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роль денег в экономике;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социально-экономическую роль и функции предпринимательства;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раскрывать рациональное поведение субъектов экономической 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экономику семьи; анализировать структуру семейного бюджета;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использовать полученные знания при анализе фактов поведения участников экономической деятельности;</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 оценивать с позиций экономических знаний сложившиеся практики и модели поведения потребителя;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обосновывать связь профессионализма и жизненного успеха.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2C11BE" w:rsidRPr="007A1F85" w:rsidRDefault="002C11BE" w:rsidP="002C11BE">
      <w:pPr>
        <w:tabs>
          <w:tab w:val="left" w:pos="993"/>
        </w:tabs>
        <w:ind w:firstLine="567"/>
        <w:jc w:val="center"/>
        <w:rPr>
          <w:rFonts w:ascii="Times New Roman" w:hAnsi="Times New Roman" w:cs="Times New Roman"/>
          <w:b/>
          <w:sz w:val="24"/>
          <w:szCs w:val="24"/>
        </w:rPr>
      </w:pPr>
      <w:bookmarkStart w:id="23" w:name="_Toc409691636"/>
    </w:p>
    <w:p w:rsidR="00504307" w:rsidRPr="00AE1452" w:rsidRDefault="002C11BE" w:rsidP="002C11BE">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1.2.5.</w:t>
      </w:r>
      <w:r w:rsidRPr="007A1F85">
        <w:rPr>
          <w:rFonts w:ascii="Times New Roman" w:hAnsi="Times New Roman" w:cs="Times New Roman"/>
          <w:b/>
          <w:sz w:val="24"/>
          <w:szCs w:val="24"/>
        </w:rPr>
        <w:t>6</w:t>
      </w:r>
      <w:r w:rsidR="00504307" w:rsidRPr="00504307">
        <w:rPr>
          <w:rFonts w:ascii="Times New Roman" w:hAnsi="Times New Roman" w:cs="Times New Roman"/>
          <w:b/>
          <w:sz w:val="24"/>
          <w:szCs w:val="24"/>
        </w:rPr>
        <w:t xml:space="preserve">. </w:t>
      </w:r>
      <w:r w:rsidR="00504307" w:rsidRPr="00AE1452">
        <w:rPr>
          <w:rFonts w:ascii="Times New Roman" w:hAnsi="Times New Roman" w:cs="Times New Roman"/>
          <w:b/>
          <w:sz w:val="24"/>
          <w:szCs w:val="24"/>
        </w:rPr>
        <w:t>География</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особенности компонентов природы отдельных территорий;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компонентов природы отдельных частей страны;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природы, населения и хозяйства отдельных регионов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сравнивать особенности природы, населения и хозяйства отдельных регионов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место и роль России в мировом хозяйстве.</w:t>
      </w:r>
    </w:p>
    <w:p w:rsidR="00504307" w:rsidRPr="00AE1452" w:rsidRDefault="00504307" w:rsidP="002C11BE">
      <w:pPr>
        <w:tabs>
          <w:tab w:val="left" w:pos="993"/>
        </w:tabs>
        <w:ind w:firstLine="567"/>
        <w:contextualSpacing/>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создавать простейшие географические карты различного содержания;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моделировать географические объекты и явления;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работать с записками, отчетами, дневниками путешественников как источниками географической информации;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подготавливать сообщения (презентации) о выдающихся путешественниках, о современных исследованиях Земли;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на местности: в мегаполисе и в природе;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работать с компасом;</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погоду своей местности;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природного комплекса;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расовые отличия разных народов мира;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связях и закономерностях событий, процессов, объектов, происходящих в географической оболочке;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оценить положительные и негативные последствия глобальных изменений климата для отдельных регионов и стран;</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наносить на контурные карты основные формы рельефа;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рельефа своей местности;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климата своей области (края, республики);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ситуацию на рынке труда и ее динамику;</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обосновывать возможные пути решения проблем развития хозяйства России;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современных видов связи;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выбирать критерии для сравнения, сопоставления, места страны в мировой экономике;</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социально-экономическое положение и перспективы развития России.</w:t>
      </w:r>
    </w:p>
    <w:p w:rsidR="00504307" w:rsidRPr="00AE1452" w:rsidRDefault="00504307" w:rsidP="004B223F">
      <w:pPr>
        <w:tabs>
          <w:tab w:val="left" w:pos="993"/>
        </w:tabs>
        <w:ind w:firstLine="567"/>
        <w:jc w:val="both"/>
        <w:rPr>
          <w:rFonts w:ascii="Times New Roman" w:hAnsi="Times New Roman" w:cs="Times New Roman"/>
          <w:sz w:val="24"/>
          <w:szCs w:val="24"/>
        </w:rPr>
      </w:pPr>
    </w:p>
    <w:p w:rsidR="002C11BE" w:rsidRPr="007A1F85" w:rsidRDefault="002C11BE" w:rsidP="002C11BE">
      <w:pPr>
        <w:tabs>
          <w:tab w:val="left" w:pos="993"/>
        </w:tabs>
        <w:ind w:firstLine="567"/>
        <w:jc w:val="center"/>
        <w:rPr>
          <w:rFonts w:ascii="Times New Roman" w:hAnsi="Times New Roman" w:cs="Times New Roman"/>
          <w:b/>
          <w:sz w:val="24"/>
          <w:szCs w:val="24"/>
        </w:rPr>
      </w:pPr>
      <w:bookmarkStart w:id="24" w:name="_Toc409691638"/>
      <w:bookmarkStart w:id="25" w:name="_Toc410653961"/>
      <w:bookmarkStart w:id="26" w:name="_Toc284663344"/>
    </w:p>
    <w:p w:rsidR="002C11BE" w:rsidRPr="007A1F85" w:rsidRDefault="002C11BE" w:rsidP="002C11BE">
      <w:pPr>
        <w:tabs>
          <w:tab w:val="left" w:pos="993"/>
        </w:tabs>
        <w:ind w:firstLine="567"/>
        <w:jc w:val="center"/>
        <w:rPr>
          <w:rFonts w:ascii="Times New Roman" w:hAnsi="Times New Roman" w:cs="Times New Roman"/>
          <w:b/>
          <w:sz w:val="24"/>
          <w:szCs w:val="24"/>
        </w:rPr>
      </w:pPr>
    </w:p>
    <w:p w:rsidR="00504307" w:rsidRPr="00AE1452" w:rsidRDefault="00504307" w:rsidP="002C11BE">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1.2.</w:t>
      </w:r>
      <w:r w:rsidRPr="00986798">
        <w:rPr>
          <w:rFonts w:ascii="Times New Roman" w:hAnsi="Times New Roman" w:cs="Times New Roman"/>
          <w:b/>
          <w:sz w:val="24"/>
          <w:szCs w:val="24"/>
        </w:rPr>
        <w:t>5</w:t>
      </w:r>
      <w:r w:rsidRPr="00AE1452">
        <w:rPr>
          <w:rFonts w:ascii="Times New Roman" w:hAnsi="Times New Roman" w:cs="Times New Roman"/>
          <w:b/>
          <w:sz w:val="24"/>
          <w:szCs w:val="24"/>
        </w:rPr>
        <w:t>.</w:t>
      </w:r>
      <w:r w:rsidR="002C11BE" w:rsidRPr="007A1F85">
        <w:rPr>
          <w:rFonts w:ascii="Times New Roman" w:hAnsi="Times New Roman" w:cs="Times New Roman"/>
          <w:b/>
          <w:sz w:val="24"/>
          <w:szCs w:val="24"/>
        </w:rPr>
        <w:t>7</w:t>
      </w:r>
      <w:r w:rsidR="00986798" w:rsidRPr="00986798">
        <w:rPr>
          <w:rFonts w:ascii="Times New Roman" w:hAnsi="Times New Roman" w:cs="Times New Roman"/>
          <w:b/>
          <w:sz w:val="24"/>
          <w:szCs w:val="24"/>
        </w:rPr>
        <w:t>.</w:t>
      </w:r>
      <w:r w:rsidRPr="00AE1452">
        <w:rPr>
          <w:rFonts w:ascii="Times New Roman" w:hAnsi="Times New Roman" w:cs="Times New Roman"/>
          <w:b/>
          <w:sz w:val="24"/>
          <w:szCs w:val="24"/>
        </w:rPr>
        <w:t xml:space="preserve"> Математика</w:t>
      </w:r>
      <w:bookmarkEnd w:id="24"/>
      <w:bookmarkEnd w:id="25"/>
      <w:bookmarkEnd w:id="26"/>
    </w:p>
    <w:p w:rsidR="00504307" w:rsidRPr="00AE1452" w:rsidRDefault="00504307" w:rsidP="002C11BE">
      <w:pPr>
        <w:tabs>
          <w:tab w:val="left" w:pos="993"/>
        </w:tabs>
        <w:ind w:firstLine="567"/>
        <w:contextualSpacing/>
        <w:jc w:val="both"/>
        <w:rPr>
          <w:rFonts w:ascii="Times New Roman" w:hAnsi="Times New Roman" w:cs="Times New Roman"/>
          <w:sz w:val="24"/>
          <w:szCs w:val="24"/>
        </w:rPr>
      </w:pPr>
      <w:bookmarkStart w:id="27" w:name="_Toc284662719"/>
      <w:bookmarkStart w:id="28" w:name="_Toc284663345"/>
      <w:r w:rsidRPr="00AE1452">
        <w:rPr>
          <w:rFonts w:ascii="Times New Roman" w:hAnsi="Times New Roman" w:cs="Times New Roman"/>
          <w:b/>
          <w:i/>
          <w:sz w:val="24"/>
          <w:szCs w:val="24"/>
        </w:rPr>
        <w:t>Выпускник научится в 5-6 классах</w:t>
      </w:r>
      <w:r w:rsidRPr="00AE1452">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7"/>
      <w:bookmarkEnd w:id="28"/>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множество, элемент множества, подмножество, принадлежность;</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множества перечислением их элементов;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пересечение, объединение, подмножество в простейших ситуациях.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распознавать логически некорректные высказывания</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свойства чисел и правила действий при выполнении вычислений;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в соответствии с правилами;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сравнивать рациональные числа.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результаты вычислений при решении практических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чисел в реальных ситуациях;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равенство, числовое равенство, уравнение, проверять справедливость числовых равенств и неравенств;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представлять данные в виде таблиц, диаграмм, графиков;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читать информацию, представленную в виде таблицы, диаграммы, графика.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сюжетные задачи разных типов на все арифметические действия;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составлять план процесса решения задачи;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знать различие скоростей объекта в стоячей воде, против течения и по течению реки;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нахождение части числа и числа по его части;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логические задачи методом рассуждений.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возможных предельных значениях числового ответа задачи (делать прикидку)</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и циркуля.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простейшие построения на местности, необходимые 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bookmarkStart w:id="29" w:name="_Toc284662720"/>
      <w:bookmarkStart w:id="30" w:name="_Toc284663346"/>
      <w:r w:rsidRPr="00AE1452">
        <w:rPr>
          <w:rFonts w:ascii="Times New Roman" w:hAnsi="Times New Roman" w:cs="Times New Roman"/>
          <w:b/>
          <w:i/>
          <w:sz w:val="24"/>
          <w:szCs w:val="24"/>
        </w:rPr>
        <w:t>Выпускник получит возможность научиться в 5-6 классах</w:t>
      </w:r>
      <w:r w:rsidRPr="00AE1452">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уровнях)</w:t>
      </w:r>
      <w:bookmarkEnd w:id="29"/>
      <w:bookmarkEnd w:id="30"/>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множество с помощью перечисления элементов, словесного описания.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распознавать логически некорректные высказывания;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строить цепочки умозаключений на основе использования правил логики;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понимать и объяснять смысл позиционной записи натурального числа;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вычисления, в том числе с использованием приёмов рациональных вычислений, обосновывать алгоритмы выполнения действий;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4, 8, 5, 3, 6, 9, 10, 11, суммы и произведения при - - выполнении вычислений и решении задач, обосновывать признаки делимости;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с заданной точностью;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упорядочивать числа, записанные в виде обыкновенной и десятичной дроби;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находить НОД и НОК и использовать их при решении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понятием модуль числа, геометрическая интерпретация модуля числа.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составлять и оценивать числовые выражения при решении практических задач 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извлекать, информацию, представленную в таблицах, на диаграммах;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составлять таблицы, строить диаграммы на основе данных.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простые и сложные задачи разных типов, а также задачи повышенной трудности;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моделировать рассуждения при поиске решения задач с помощью граф</w:t>
      </w:r>
      <w:r w:rsidR="002C11BE" w:rsidRPr="002C11BE">
        <w:rPr>
          <w:rFonts w:ascii="Times New Roman" w:hAnsi="Times New Roman" w:cs="Times New Roman"/>
          <w:sz w:val="24"/>
          <w:szCs w:val="24"/>
        </w:rPr>
        <w:t xml:space="preserve"> </w:t>
      </w:r>
      <w:r w:rsidRPr="00AE1452">
        <w:rPr>
          <w:rFonts w:ascii="Times New Roman" w:hAnsi="Times New Roman" w:cs="Times New Roman"/>
          <w:sz w:val="24"/>
          <w:szCs w:val="24"/>
        </w:rPr>
        <w:t>-</w:t>
      </w:r>
      <w:r w:rsidR="002C11BE" w:rsidRPr="007A1F85">
        <w:rPr>
          <w:rFonts w:ascii="Times New Roman" w:hAnsi="Times New Roman" w:cs="Times New Roman"/>
          <w:sz w:val="24"/>
          <w:szCs w:val="24"/>
        </w:rPr>
        <w:t xml:space="preserve"> </w:t>
      </w:r>
      <w:r w:rsidRPr="00AE1452">
        <w:rPr>
          <w:rFonts w:ascii="Times New Roman" w:hAnsi="Times New Roman" w:cs="Times New Roman"/>
          <w:sz w:val="24"/>
          <w:szCs w:val="24"/>
        </w:rPr>
        <w:t>схемы;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 и содержание каждого этапа;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AE1452">
        <w:rPr>
          <w:rFonts w:ascii="Times New Roman" w:hAnsi="Times New Roman" w:cs="Times New Roman"/>
          <w:sz w:val="24"/>
          <w:szCs w:val="24"/>
        </w:rPr>
        <w:lastRenderedPageBreak/>
        <w:t>решении задач на движение двух объектов как в одном, так и в противоположных направлениях;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разнообразные задачи «на части»,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и обосновывать свое решение задач (выделять математическую основу) на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нахождение части числа и числа по его части на основе конкретного смысла дроби;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применять их при решении задач, конструировать собственные задач указанных типов.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движение по реке, рассматривая разные системы отсчета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квадратов, объёмы прямоугольных параллелепипедов, кубов;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вычислять расстояния на местности в стандартных ситуациях, площади участков прямоугольной формы, объёмы комнат.</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циркуля, компьютерных инструментов.</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В повседневной жизни и при изучении других предметов: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оценивать размеры реальных объектов окружающего мира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2C11BE">
      <w:pPr>
        <w:tabs>
          <w:tab w:val="left" w:pos="993"/>
        </w:tabs>
        <w:ind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 характеризовать вклад выдающихся математиков в развитие математики и иных научных областей.</w:t>
      </w:r>
    </w:p>
    <w:p w:rsidR="00504307" w:rsidRPr="00986798" w:rsidRDefault="00986798" w:rsidP="002C11BE">
      <w:pPr>
        <w:pStyle w:val="3"/>
        <w:tabs>
          <w:tab w:val="left" w:pos="993"/>
        </w:tabs>
        <w:spacing w:before="0"/>
        <w:ind w:firstLine="567"/>
        <w:contextualSpacing/>
        <w:jc w:val="both"/>
        <w:rPr>
          <w:rFonts w:ascii="Times New Roman" w:hAnsi="Times New Roman" w:cs="Times New Roman"/>
          <w:b w:val="0"/>
          <w:color w:val="auto"/>
          <w:sz w:val="24"/>
          <w:szCs w:val="24"/>
        </w:rPr>
      </w:pPr>
      <w:bookmarkStart w:id="31" w:name="_Toc284662721"/>
      <w:bookmarkStart w:id="32" w:name="_Toc284663347"/>
      <w:r>
        <w:rPr>
          <w:rFonts w:ascii="Times New Roman" w:hAnsi="Times New Roman" w:cs="Times New Roman"/>
          <w:i/>
          <w:color w:val="auto"/>
          <w:sz w:val="24"/>
          <w:szCs w:val="24"/>
        </w:rPr>
        <w:t>Выпускник научится в 7-</w:t>
      </w:r>
      <w:r w:rsidRPr="00986798">
        <w:rPr>
          <w:rFonts w:ascii="Times New Roman" w:hAnsi="Times New Roman" w:cs="Times New Roman"/>
          <w:i/>
          <w:color w:val="auto"/>
          <w:sz w:val="24"/>
          <w:szCs w:val="24"/>
        </w:rPr>
        <w:t xml:space="preserve">8 </w:t>
      </w:r>
      <w:r w:rsidR="00504307" w:rsidRPr="00986798">
        <w:rPr>
          <w:rFonts w:ascii="Times New Roman" w:hAnsi="Times New Roman" w:cs="Times New Roman"/>
          <w:i/>
          <w:color w:val="auto"/>
          <w:sz w:val="24"/>
          <w:szCs w:val="24"/>
        </w:rPr>
        <w:t xml:space="preserve"> классах</w:t>
      </w:r>
      <w:r w:rsidR="00504307" w:rsidRPr="00986798">
        <w:rPr>
          <w:rFonts w:ascii="Times New Roman" w:hAnsi="Times New Roman" w:cs="Times New Roman"/>
          <w:color w:val="auto"/>
          <w:sz w:val="24"/>
          <w:szCs w:val="24"/>
        </w:rPr>
        <w:t xml:space="preserve"> </w:t>
      </w:r>
      <w:r w:rsidR="00504307" w:rsidRPr="00986798">
        <w:rPr>
          <w:rFonts w:ascii="Times New Roman" w:hAnsi="Times New Roman" w:cs="Times New Roman"/>
          <w:b w:val="0"/>
          <w:color w:val="auto"/>
          <w:sz w:val="24"/>
          <w:szCs w:val="24"/>
        </w:rPr>
        <w:t>(для использования в повседневной жизни и обеспечения возможности успешного продолжения образования на базовом уровне)</w:t>
      </w:r>
      <w:bookmarkEnd w:id="31"/>
      <w:bookmarkEnd w:id="32"/>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Оперировать на базовом уровне понятиями: множество, элемент множества, подмножество, принадлежность;</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задавать множества перечислением их элементов;</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находить пересечение, объединение, подмножество в простейших ситуациях;</w:t>
      </w:r>
    </w:p>
    <w:p w:rsidR="00504307" w:rsidRPr="00AE1452" w:rsidRDefault="00504307" w:rsidP="002C11BE">
      <w:pPr>
        <w:pStyle w:val="aa"/>
        <w:numPr>
          <w:ilvl w:val="0"/>
          <w:numId w:val="20"/>
        </w:numPr>
        <w:tabs>
          <w:tab w:val="left" w:pos="993"/>
        </w:tabs>
        <w:spacing w:line="276" w:lineRule="auto"/>
        <w:ind w:left="0" w:firstLine="567"/>
        <w:jc w:val="both"/>
      </w:pPr>
      <w:r w:rsidRPr="00AE1452">
        <w:t>оперировать на базовом уровне понятиями: определение, аксиома, теорема, доказательство;</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приводить прим</w:t>
      </w:r>
      <w:r w:rsidR="00BF783C">
        <w:t>еры и контрпримеры для подтвержд</w:t>
      </w:r>
      <w:r w:rsidRPr="00AE1452">
        <w:t>ения своих высказываний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свойства чисел и правила действий при выполнении вычислений;</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признаки делимости на 2, 5, 3, 9, 10 при выполнении вычислений и решении несложных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округление рациональных чисел в соответствии с правилами;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оценивать значение квадратного корня из положительного целого числа;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распознавать рациональные и иррациональные 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сравнивать числа.</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оценивать результаты вычислений при решении практических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сравнение чисел в реальных ситуациях;</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составлять числовые выражения при решении практических задач 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2C11BE">
      <w:pPr>
        <w:pStyle w:val="aa"/>
        <w:numPr>
          <w:ilvl w:val="0"/>
          <w:numId w:val="24"/>
        </w:numPr>
        <w:tabs>
          <w:tab w:val="left" w:pos="993"/>
          <w:tab w:val="left" w:pos="1134"/>
        </w:tabs>
        <w:spacing w:line="276" w:lineRule="auto"/>
        <w:ind w:left="0" w:firstLine="567"/>
        <w:jc w:val="both"/>
      </w:pPr>
      <w:r w:rsidRPr="00AE14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04307" w:rsidRPr="00AE1452" w:rsidRDefault="00504307" w:rsidP="002C11BE">
      <w:pPr>
        <w:pStyle w:val="aa"/>
        <w:numPr>
          <w:ilvl w:val="0"/>
          <w:numId w:val="24"/>
        </w:numPr>
        <w:tabs>
          <w:tab w:val="left" w:pos="993"/>
          <w:tab w:val="left" w:pos="1134"/>
        </w:tabs>
        <w:spacing w:line="276" w:lineRule="auto"/>
        <w:ind w:left="0" w:firstLine="567"/>
        <w:jc w:val="both"/>
      </w:pPr>
      <w:r w:rsidRPr="00AE1452">
        <w:t>выполнять несложные преобразования целых выражений: раскрывать скобки, приводить подобные слагаемые;</w:t>
      </w:r>
    </w:p>
    <w:p w:rsidR="00504307" w:rsidRPr="00AE1452" w:rsidRDefault="00504307" w:rsidP="002C11BE">
      <w:pPr>
        <w:pStyle w:val="aa"/>
        <w:numPr>
          <w:ilvl w:val="0"/>
          <w:numId w:val="24"/>
        </w:numPr>
        <w:tabs>
          <w:tab w:val="left" w:pos="993"/>
          <w:tab w:val="left" w:pos="1134"/>
        </w:tabs>
        <w:spacing w:line="276" w:lineRule="auto"/>
        <w:ind w:left="0" w:firstLine="567"/>
        <w:jc w:val="both"/>
      </w:pPr>
      <w:r w:rsidRPr="00AE145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04307" w:rsidRPr="00AE1452" w:rsidRDefault="00504307" w:rsidP="002C11BE">
      <w:pPr>
        <w:pStyle w:val="aa"/>
        <w:numPr>
          <w:ilvl w:val="0"/>
          <w:numId w:val="24"/>
        </w:numPr>
        <w:tabs>
          <w:tab w:val="left" w:pos="993"/>
          <w:tab w:val="left" w:pos="1134"/>
        </w:tabs>
        <w:spacing w:line="276" w:lineRule="auto"/>
        <w:ind w:left="0" w:firstLine="567"/>
        <w:jc w:val="both"/>
      </w:pPr>
      <w:r w:rsidRPr="00AE1452">
        <w:lastRenderedPageBreak/>
        <w:t>выполнять несложные преобразования дробно-линейных выражений и выражений с квадратными корнями .</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8"/>
        </w:numPr>
        <w:tabs>
          <w:tab w:val="left" w:pos="993"/>
          <w:tab w:val="left" w:pos="1134"/>
        </w:tabs>
        <w:spacing w:line="276" w:lineRule="auto"/>
        <w:ind w:left="0" w:firstLine="567"/>
        <w:jc w:val="both"/>
      </w:pPr>
      <w:r w:rsidRPr="00AE1452">
        <w:t xml:space="preserve">понимать смысл записи числа в стандартном виде; </w:t>
      </w:r>
    </w:p>
    <w:p w:rsidR="00504307" w:rsidRPr="00AE1452" w:rsidRDefault="00504307" w:rsidP="002C11BE">
      <w:pPr>
        <w:pStyle w:val="aa"/>
        <w:numPr>
          <w:ilvl w:val="0"/>
          <w:numId w:val="18"/>
        </w:numPr>
        <w:tabs>
          <w:tab w:val="left" w:pos="993"/>
          <w:tab w:val="left" w:pos="1134"/>
        </w:tabs>
        <w:spacing w:line="276" w:lineRule="auto"/>
        <w:ind w:left="0" w:firstLine="567"/>
        <w:jc w:val="both"/>
      </w:pPr>
      <w:r w:rsidRPr="00AE1452">
        <w:t>оперировать на базовом уровне понятием «стандартная запись числа»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проверять справедливость числовых равенств и неравенств;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линейные неравенства и несложные неравенства, сводящиеся к линейным;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системы несложных линейных уравнений, неравенств;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проверять, является ли данное число решением уравнения (неравенства);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квадратные уравнения по формуле корней квадратного уравнения;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изображать решения неравенств и их систем на числовой прямой.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составлять и решать линейные уравнения при решении задач, возникающих в других учебных предметах</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находить значение функции по заданному значению аргумента;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находить значение аргумента по заданному значению функции в несложных ситуациях;</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строить график линейной 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определять приближённые значения координат точки пересечения графиков функций;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решать задачи на прогрессии, в которых ответ может быть получен непосредственным подсчётом без применения формул.</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lastRenderedPageBreak/>
        <w:t>использовать свойства линейной функции и ее график при решении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поставить после текстовых задач, как с содержании.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простейшие комбинаторные задачи методом прямого и организованного перебора;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представлять данные в виде таблиц, диаграмм, графиков;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читать информацию, представленную в виде таблицы, диаграммы, графика;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определять </w:t>
      </w:r>
      <w:r w:rsidRPr="00AE1452">
        <w:rPr>
          <w:rStyle w:val="dash041e0431044b0447043d044b0439char1"/>
        </w:rPr>
        <w:t>основные статистические характеристики числовых наборов;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оценивать вероятность события в простейших случаях;</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иметь представление о роли закона больших чисел в массовых явлениях.</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оценивать количество возможных вариантов методом перебора;</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иметь представление о роли практически достоверных и маловероятных событий;</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 xml:space="preserve">сравнивать </w:t>
      </w:r>
      <w:r w:rsidRPr="00AE145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E1452">
        <w:t xml:space="preserve">;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несложных ситуациях</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несложные сюжетные задачи разных типов на все арифметические действия;</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осуществлять способ поиска решения задачи, в котором рассуждение строится от условия к требованию или от требования к условию;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составлять план решения задачи;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выделять этапы решения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знать различие скоростей объекта в стоячей воде, против течения и по течению реки;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задачи на нахождение части числа и числа по его части;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несложные логические задачи методом рассуждений.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numPr>
          <w:ilvl w:val="0"/>
          <w:numId w:val="29"/>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lastRenderedPageBreak/>
        <w:t>выдвигать гипотезы о возможных предельных значениях искомых в задаче величин (делать прикидку)</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2C11BE">
      <w:pPr>
        <w:pStyle w:val="a"/>
        <w:numPr>
          <w:ilvl w:val="0"/>
          <w:numId w:val="2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на базовом уровне понятиями геометрических фигур;</w:t>
      </w:r>
    </w:p>
    <w:p w:rsidR="00504307" w:rsidRPr="00AE1452" w:rsidRDefault="00504307" w:rsidP="002C11BE">
      <w:pPr>
        <w:pStyle w:val="a"/>
        <w:numPr>
          <w:ilvl w:val="0"/>
          <w:numId w:val="2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извлекать информацию о геометрических фигурах, представленную на чертежах в явном виде;</w:t>
      </w:r>
    </w:p>
    <w:p w:rsidR="00504307" w:rsidRPr="00AE1452" w:rsidRDefault="00504307" w:rsidP="002C11BE">
      <w:pPr>
        <w:pStyle w:val="a"/>
        <w:numPr>
          <w:ilvl w:val="0"/>
          <w:numId w:val="2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04307" w:rsidRPr="00AE1452" w:rsidRDefault="00504307" w:rsidP="002C11BE">
      <w:pPr>
        <w:pStyle w:val="a"/>
        <w:numPr>
          <w:ilvl w:val="0"/>
          <w:numId w:val="26"/>
        </w:numPr>
        <w:tabs>
          <w:tab w:val="left" w:pos="993"/>
          <w:tab w:val="left" w:pos="1134"/>
        </w:tabs>
        <w:spacing w:line="276" w:lineRule="auto"/>
        <w:ind w:left="0" w:firstLine="567"/>
        <w:contextualSpacing/>
        <w:rPr>
          <w:rFonts w:ascii="Times New Roman" w:hAnsi="Times New Roman"/>
          <w:i/>
          <w:sz w:val="24"/>
          <w:szCs w:val="24"/>
        </w:rPr>
      </w:pPr>
      <w:r w:rsidRPr="00AE1452">
        <w:rPr>
          <w:rFonts w:ascii="Times New Roman" w:hAnsi="Times New Roman"/>
          <w:sz w:val="24"/>
          <w:szCs w:val="24"/>
        </w:rPr>
        <w:t xml:space="preserve">решать задачи на нахождение геометрических величин по образцам или алгоритмам. </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2C11BE">
      <w:pPr>
        <w:numPr>
          <w:ilvl w:val="0"/>
          <w:numId w:val="27"/>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2C11BE">
      <w:pPr>
        <w:numPr>
          <w:ilvl w:val="0"/>
          <w:numId w:val="16"/>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16"/>
        </w:numPr>
        <w:tabs>
          <w:tab w:val="left" w:pos="34"/>
          <w:tab w:val="left" w:pos="993"/>
          <w:tab w:val="left" w:pos="1134"/>
        </w:tabs>
        <w:spacing w:line="276" w:lineRule="auto"/>
        <w:ind w:left="0" w:firstLine="567"/>
        <w:jc w:val="both"/>
      </w:pPr>
      <w:r w:rsidRPr="00AE1452">
        <w:t>использовать отношения для решения простейших задач, возникающих 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25"/>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2C11BE">
      <w:pPr>
        <w:numPr>
          <w:ilvl w:val="0"/>
          <w:numId w:val="23"/>
        </w:numPr>
        <w:tabs>
          <w:tab w:val="left" w:pos="0"/>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2C11BE">
      <w:pPr>
        <w:numPr>
          <w:ilvl w:val="0"/>
          <w:numId w:val="23"/>
        </w:numPr>
        <w:tabs>
          <w:tab w:val="left" w:pos="0"/>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выполнять простейшие построения на местности, необходимые 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преобразования</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Строить фигуру, симметричную данной фигуре относительно оси и точки.</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распознавать движение объектов в окружающем мире;</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распознавать симметричные фигуры в окружающем мире</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lastRenderedPageBreak/>
        <w:t>Векторы и координаты на плоскости</w:t>
      </w:r>
    </w:p>
    <w:p w:rsidR="00504307" w:rsidRPr="00AE1452" w:rsidRDefault="00504307" w:rsidP="002C11BE">
      <w:pPr>
        <w:pStyle w:val="a"/>
        <w:numPr>
          <w:ilvl w:val="0"/>
          <w:numId w:val="2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на базовом уровне понятиями вектор, сумма векторов</w:t>
      </w:r>
      <w:r w:rsidRPr="00AE1452">
        <w:rPr>
          <w:rFonts w:ascii="Times New Roman" w:hAnsi="Times New Roman"/>
          <w:i/>
          <w:sz w:val="24"/>
          <w:szCs w:val="24"/>
        </w:rPr>
        <w:t xml:space="preserve">, </w:t>
      </w:r>
      <w:r w:rsidRPr="00AE1452">
        <w:rPr>
          <w:rFonts w:ascii="Times New Roman" w:hAnsi="Times New Roman"/>
          <w:sz w:val="24"/>
          <w:szCs w:val="24"/>
        </w:rPr>
        <w:t>произведение вектора на число,</w:t>
      </w:r>
      <w:r w:rsidRPr="00AE1452">
        <w:rPr>
          <w:rFonts w:ascii="Times New Roman" w:hAnsi="Times New Roman"/>
          <w:i/>
          <w:sz w:val="24"/>
          <w:szCs w:val="24"/>
        </w:rPr>
        <w:t xml:space="preserve"> </w:t>
      </w:r>
      <w:r w:rsidRPr="00AE1452">
        <w:rPr>
          <w:rFonts w:ascii="Times New Roman" w:hAnsi="Times New Roman"/>
          <w:sz w:val="24"/>
          <w:szCs w:val="24"/>
        </w:rPr>
        <w:t>координаты на плоскости;</w:t>
      </w:r>
    </w:p>
    <w:p w:rsidR="00504307" w:rsidRPr="00AE1452" w:rsidRDefault="00504307" w:rsidP="002C11BE">
      <w:pPr>
        <w:pStyle w:val="a"/>
        <w:numPr>
          <w:ilvl w:val="0"/>
          <w:numId w:val="2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определять приближённо координаты точки по её изображению на координатной плоскости.</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
        <w:numPr>
          <w:ilvl w:val="0"/>
          <w:numId w:val="2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2C11BE">
      <w:pPr>
        <w:numPr>
          <w:ilvl w:val="0"/>
          <w:numId w:val="28"/>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04307" w:rsidRPr="00AE1452" w:rsidRDefault="00504307" w:rsidP="002C11BE">
      <w:pPr>
        <w:numPr>
          <w:ilvl w:val="0"/>
          <w:numId w:val="28"/>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04307" w:rsidRPr="00AE1452" w:rsidRDefault="00504307" w:rsidP="002C11BE">
      <w:pPr>
        <w:numPr>
          <w:ilvl w:val="0"/>
          <w:numId w:val="28"/>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2C11BE">
      <w:pPr>
        <w:numPr>
          <w:ilvl w:val="0"/>
          <w:numId w:val="28"/>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04307" w:rsidRPr="00AE1452" w:rsidRDefault="00504307" w:rsidP="002C11BE">
      <w:pPr>
        <w:numPr>
          <w:ilvl w:val="0"/>
          <w:numId w:val="28"/>
        </w:numPr>
        <w:tabs>
          <w:tab w:val="left" w:pos="34"/>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04307" w:rsidRPr="00AE1452" w:rsidRDefault="00504307" w:rsidP="002C11BE">
      <w:pPr>
        <w:pStyle w:val="3"/>
        <w:tabs>
          <w:tab w:val="left" w:pos="993"/>
        </w:tabs>
        <w:spacing w:before="0"/>
        <w:ind w:firstLine="567"/>
        <w:contextualSpacing/>
        <w:jc w:val="both"/>
        <w:rPr>
          <w:rFonts w:ascii="Times New Roman" w:hAnsi="Times New Roman" w:cs="Times New Roman"/>
          <w:sz w:val="24"/>
          <w:szCs w:val="24"/>
        </w:rPr>
      </w:pPr>
      <w:bookmarkStart w:id="33" w:name="_Toc284662722"/>
      <w:bookmarkStart w:id="34" w:name="_Toc284663348"/>
    </w:p>
    <w:p w:rsidR="00504307" w:rsidRPr="00986798" w:rsidRDefault="00504307" w:rsidP="002C11BE">
      <w:pPr>
        <w:pStyle w:val="3"/>
        <w:tabs>
          <w:tab w:val="left" w:pos="993"/>
        </w:tabs>
        <w:spacing w:before="0"/>
        <w:ind w:firstLine="567"/>
        <w:contextualSpacing/>
        <w:jc w:val="both"/>
        <w:rPr>
          <w:rFonts w:ascii="Times New Roman" w:hAnsi="Times New Roman" w:cs="Times New Roman"/>
          <w:color w:val="auto"/>
          <w:sz w:val="24"/>
          <w:szCs w:val="24"/>
        </w:rPr>
      </w:pPr>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(для обеспечения возможности успешного продолжения образования на базовом и углублённом уровнях</w:t>
      </w:r>
      <w:bookmarkEnd w:id="33"/>
      <w:bookmarkEnd w:id="34"/>
      <w:r w:rsidRPr="00986798">
        <w:rPr>
          <w:rFonts w:ascii="Times New Roman" w:hAnsi="Times New Roman" w:cs="Times New Roman"/>
          <w:color w:val="auto"/>
          <w:sz w:val="24"/>
          <w:szCs w:val="24"/>
        </w:rPr>
        <w:t>)</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изображать множества и отношение множеств с помощью кругов Эйлера;</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 xml:space="preserve">определять принадлежность элемента множеству, объединению и пересечению множеств; </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задавать множество с помощью перечисления элементов, словесного описания;</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строить высказывания, отрицания высказываний.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строить цепочки умозаключений на основе использования правил логики;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Pr="00AE1452">
        <w:lastRenderedPageBreak/>
        <w:t>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понимать и объяснять смысл позиционной записи натурального 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вычисления, в том числе с использованием приёмов рациональных вычислений;</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округление рациональных чисел с заданной точностью;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сравнивать рациональные и иррациональные 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представлять рациональное число в виде десятичной дроби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упорядочивать числа, записанные в виде обыкновенной и десятичной дроби;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находить НОД и НОК чисел и использовать их при решении задач.</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выделять квадрат суммы и разности одночленов;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раскладывать на множители квадратный   трёхчлен;</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квадратные корни;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выделять квадрат суммы или разности двучлена в выражениях, содержащих квадратные корни;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модуль.</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30"/>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lastRenderedPageBreak/>
        <w:t>выполнять преобразования и действия с числами, записанными в стандартном виде;</w:t>
      </w:r>
    </w:p>
    <w:p w:rsidR="00504307" w:rsidRPr="00AE1452" w:rsidRDefault="00504307" w:rsidP="002C11BE">
      <w:pPr>
        <w:pStyle w:val="a"/>
        <w:numPr>
          <w:ilvl w:val="0"/>
          <w:numId w:val="30"/>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дробно-линейные уравнения;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решать простейшие иррациональные уравнения вида </w:t>
      </w:r>
      <w:r w:rsidRPr="00AE1452">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0.4pt" o:ole="">
            <v:imagedata r:id="rId8" o:title=""/>
          </v:shape>
          <o:OLEObject Type="Embed" ProgID="Equation.DSMT4" ShapeID="_x0000_i1025" DrawAspect="Content" ObjectID="_1640426822" r:id="rId9"/>
        </w:object>
      </w:r>
      <w:r w:rsidRPr="00AE1452">
        <w:rPr>
          <w:rFonts w:ascii="Times New Roman" w:hAnsi="Times New Roman"/>
          <w:sz w:val="24"/>
          <w:szCs w:val="24"/>
        </w:rPr>
        <w:t xml:space="preserve">, </w:t>
      </w:r>
      <w:r w:rsidRPr="00AE1452">
        <w:rPr>
          <w:rFonts w:ascii="Times New Roman" w:hAnsi="Times New Roman"/>
          <w:position w:val="-16"/>
          <w:sz w:val="24"/>
          <w:szCs w:val="24"/>
        </w:rPr>
        <w:object w:dxaOrig="1680" w:dyaOrig="460">
          <v:shape id="_x0000_i1026" type="#_x0000_t75" style="width:84.25pt;height:20.4pt" o:ole="">
            <v:imagedata r:id="rId10" o:title=""/>
          </v:shape>
          <o:OLEObject Type="Embed" ProgID="Equation.DSMT4" ShapeID="_x0000_i1026" DrawAspect="Content" ObjectID="_1640426823" r:id="rId11"/>
        </w:object>
      </w:r>
      <w:r w:rsidRPr="00AE1452">
        <w:rPr>
          <w:rFonts w:ascii="Times New Roman" w:hAnsi="Times New Roman"/>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уравнения вида</w:t>
      </w:r>
      <w:r w:rsidRPr="00AE1452">
        <w:rPr>
          <w:rFonts w:ascii="Times New Roman" w:eastAsia="Times New Roman" w:hAnsi="Times New Roman"/>
          <w:sz w:val="24"/>
          <w:szCs w:val="24"/>
        </w:rPr>
        <w:t xml:space="preserve"> </w:t>
      </w:r>
      <w:r w:rsidRPr="00AE1452">
        <w:rPr>
          <w:rFonts w:ascii="Times New Roman" w:hAnsi="Times New Roman"/>
          <w:position w:val="-6"/>
          <w:sz w:val="24"/>
          <w:szCs w:val="24"/>
        </w:rPr>
        <w:object w:dxaOrig="700" w:dyaOrig="360">
          <v:shape id="_x0000_i1027" type="#_x0000_t75" style="width:35.3pt;height:19.7pt" o:ole="">
            <v:imagedata r:id="rId12" o:title=""/>
          </v:shape>
          <o:OLEObject Type="Embed" ProgID="Equation.DSMT4" ShapeID="_x0000_i1027" DrawAspect="Content" ObjectID="_1640426824" r:id="rId13"/>
        </w:object>
      </w:r>
      <w:r w:rsidRPr="00AE1452">
        <w:rPr>
          <w:rFonts w:ascii="Times New Roman" w:hAnsi="Times New Roman"/>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уравнения способом разложения на множители и замены переменной;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метод интервалов для решения целых и дробно-рациональных неравенств;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линейные уравнения и неравенства с параметрами;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несложные квадратные уравнения с параметром;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несложные системы линейных уравнений с параметрами;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несложные уравнения в целых числах.</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lastRenderedPageBreak/>
        <w:t xml:space="preserve">строить графики линейной, квадратичной функций, обратной пропорциональности, функции вида: </w:t>
      </w:r>
      <w:r w:rsidRPr="00AE1452">
        <w:rPr>
          <w:rFonts w:ascii="Times New Roman" w:hAnsi="Times New Roman"/>
          <w:position w:val="-24"/>
          <w:sz w:val="24"/>
          <w:szCs w:val="24"/>
        </w:rPr>
        <w:object w:dxaOrig="1300" w:dyaOrig="620">
          <v:shape id="_x0000_i1028" type="#_x0000_t75" style="width:62.5pt;height:31.25pt" o:ole="">
            <v:imagedata r:id="rId14" o:title=""/>
          </v:shape>
          <o:OLEObject Type="Embed" ProgID="Equation.DSMT4" ShapeID="_x0000_i1028" DrawAspect="Content" ObjectID="_1640426825" r:id="rId15"/>
        </w:object>
      </w:r>
      <w:r w:rsidRPr="00AE1452">
        <w:rPr>
          <w:rFonts w:ascii="Times New Roman" w:hAnsi="Times New Roman"/>
          <w:sz w:val="24"/>
          <w:szCs w:val="24"/>
        </w:rPr>
        <w:t xml:space="preserve">, </w:t>
      </w:r>
      <w:r w:rsidRPr="00AE1452">
        <w:rPr>
          <w:rFonts w:ascii="Times New Roman" w:hAnsi="Times New Roman"/>
          <w:position w:val="-10"/>
          <w:sz w:val="24"/>
          <w:szCs w:val="24"/>
        </w:rPr>
        <w:object w:dxaOrig="760" w:dyaOrig="380">
          <v:shape id="_x0000_i1029" type="#_x0000_t75" style="width:39.4pt;height:17.65pt" o:ole="">
            <v:imagedata r:id="rId16" o:title=""/>
          </v:shape>
          <o:OLEObject Type="Embed" ProgID="Equation.DSMT4" ShapeID="_x0000_i1029" DrawAspect="Content" ObjectID="_1640426826" r:id="rId17"/>
        </w:object>
      </w:r>
      <w:r w:rsidR="0037788F"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0037788F" w:rsidRPr="00AE1452">
        <w:rPr>
          <w:rFonts w:ascii="Times New Roman" w:hAnsi="Times New Roman"/>
          <w:sz w:val="24"/>
          <w:szCs w:val="24"/>
        </w:rPr>
        <w:fldChar w:fldCharType="end"/>
      </w:r>
      <w:r w:rsidRPr="00AE1452">
        <w:rPr>
          <w:rFonts w:ascii="Times New Roman" w:hAnsi="Times New Roman"/>
          <w:bCs/>
          <w:sz w:val="24"/>
          <w:szCs w:val="24"/>
        </w:rPr>
        <w:t>,</w:t>
      </w:r>
      <w:r w:rsidRPr="00AE1452">
        <w:rPr>
          <w:rFonts w:ascii="Times New Roman" w:eastAsia="Times New Roman" w:hAnsi="Times New Roman"/>
          <w:bCs/>
          <w:sz w:val="24"/>
          <w:szCs w:val="24"/>
        </w:rPr>
        <w:t xml:space="preserve"> </w:t>
      </w:r>
      <w:r w:rsidRPr="00AE1452">
        <w:rPr>
          <w:rFonts w:ascii="Times New Roman" w:eastAsia="Times New Roman" w:hAnsi="Times New Roman"/>
          <w:bCs/>
          <w:position w:val="-10"/>
          <w:sz w:val="24"/>
          <w:szCs w:val="24"/>
        </w:rPr>
        <w:object w:dxaOrig="760" w:dyaOrig="380">
          <v:shape id="_x0000_i1030" type="#_x0000_t75" style="width:36.7pt;height:17.65pt" o:ole="">
            <v:imagedata r:id="rId18" o:title=""/>
          </v:shape>
          <o:OLEObject Type="Embed" ProgID="Equation.DSMT4" ShapeID="_x0000_i1030" DrawAspect="Content" ObjectID="_1640426827" r:id="rId19"/>
        </w:object>
      </w:r>
      <w:fldSimple w:instr="">
        <w:r w:rsidRPr="00AE1452">
          <w:rPr>
            <w:rFonts w:ascii="Times New Roman" w:eastAsia="Times New Roman" w:hAnsi="Times New Roman"/>
            <w:noProof/>
            <w:position w:val="-10"/>
            <w:sz w:val="24"/>
            <w:szCs w:val="24"/>
          </w:rPr>
          <w:drawing>
            <wp:inline distT="0" distB="0" distL="0" distR="0">
              <wp:extent cx="476250" cy="24447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AE1452">
        <w:rPr>
          <w:rFonts w:ascii="Times New Roman" w:hAnsi="Times New Roman"/>
          <w:bCs/>
          <w:sz w:val="24"/>
          <w:szCs w:val="24"/>
        </w:rPr>
        <w:t xml:space="preserve">, </w:t>
      </w:r>
      <w:r w:rsidRPr="00AE1452">
        <w:rPr>
          <w:rFonts w:ascii="Times New Roman" w:hAnsi="Times New Roman"/>
          <w:bCs/>
          <w:position w:val="-12"/>
          <w:sz w:val="24"/>
          <w:szCs w:val="24"/>
        </w:rPr>
        <w:object w:dxaOrig="660" w:dyaOrig="380">
          <v:shape id="_x0000_i1031" type="#_x0000_t75" style="width:31.9pt;height:17.65pt" o:ole="">
            <v:imagedata r:id="rId21" o:title=""/>
          </v:shape>
          <o:OLEObject Type="Embed" ProgID="Equation.DSMT4" ShapeID="_x0000_i1031" DrawAspect="Content" ObjectID="_1640426828" r:id="rId22"/>
        </w:object>
      </w:r>
      <w:r w:rsidRPr="00AE1452">
        <w:rPr>
          <w:rFonts w:ascii="Times New Roman" w:hAnsi="Times New Roman"/>
          <w:bCs/>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на примере квадратичной функции, использовать преобразования графика функции </w:t>
      </w:r>
      <w:r w:rsidRPr="00AE1452">
        <w:rPr>
          <w:rFonts w:ascii="Times New Roman" w:hAnsi="Times New Roman"/>
          <w:sz w:val="24"/>
          <w:szCs w:val="24"/>
          <w:lang w:val="en-US"/>
        </w:rPr>
        <w:t>y</w:t>
      </w:r>
      <w:r w:rsidRPr="00AE1452">
        <w:rPr>
          <w:rFonts w:ascii="Times New Roman" w:hAnsi="Times New Roman"/>
          <w:sz w:val="24"/>
          <w:szCs w:val="24"/>
        </w:rPr>
        <w:t>=</w:t>
      </w:r>
      <w:r w:rsidRPr="00AE1452">
        <w:rPr>
          <w:rFonts w:ascii="Times New Roman" w:hAnsi="Times New Roman"/>
          <w:sz w:val="24"/>
          <w:szCs w:val="24"/>
          <w:lang w:val="en-US"/>
        </w:rPr>
        <w:t>f</w:t>
      </w:r>
      <w:r w:rsidRPr="00AE1452">
        <w:rPr>
          <w:rFonts w:ascii="Times New Roman" w:hAnsi="Times New Roman"/>
          <w:sz w:val="24"/>
          <w:szCs w:val="24"/>
        </w:rPr>
        <w:t>(</w:t>
      </w:r>
      <w:r w:rsidRPr="00AE1452">
        <w:rPr>
          <w:rFonts w:ascii="Times New Roman" w:hAnsi="Times New Roman"/>
          <w:sz w:val="24"/>
          <w:szCs w:val="24"/>
          <w:lang w:val="en-US"/>
        </w:rPr>
        <w:t>x</w: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2" type="#_x0000_t75" style="width:87.6pt;height:17.65pt" o:ole="">
            <v:imagedata r:id="rId23" o:title=""/>
          </v:shape>
          <o:OLEObject Type="Embed" ProgID="Equation.DSMT4" ShapeID="_x0000_i1032" DrawAspect="Content" ObjectID="_1640426829" r:id="rId24"/>
        </w:object>
      </w:r>
      <w:r w:rsidRPr="00AE1452">
        <w:rPr>
          <w:rFonts w:ascii="Times New Roman" w:hAnsi="Times New Roman"/>
          <w:sz w:val="24"/>
          <w:szCs w:val="24"/>
        </w:rPr>
        <w:t xml:space="preserve">;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исследовать функцию по её графику;</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задачи на арифметическую и геометрическую прогрессию.</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иллюстрировать с помощью графика реальную зависимость или процесс по их характеристикам;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простые и сложные задачи разных типов, а также задачи повышенной трудности;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знать и применять оба способа поиска решения задач (от требования к условию и от условия к требованию);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моделировать рассуждения при поиске решения задач с помощью граф-схемы;</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выделять этапы решения задачи и содержание каждого этапа;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анализировать затруднения при решении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lastRenderedPageBreak/>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решать разнообразные задачи «на части», </w:t>
      </w:r>
    </w:p>
    <w:p w:rsidR="00504307" w:rsidRPr="00AE1452" w:rsidRDefault="00504307" w:rsidP="002C11BE">
      <w:pPr>
        <w:numPr>
          <w:ilvl w:val="0"/>
          <w:numId w:val="17"/>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2C11BE">
      <w:pPr>
        <w:numPr>
          <w:ilvl w:val="0"/>
          <w:numId w:val="17"/>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владеть основными методами решения задач на смеси, сплавы, концентрации;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задачи на проценты, в том числе, сложные проценты с обоснованием, используя разные способы;</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решать несложные задачи по математической статистике;</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lang w:eastAsia="en-US"/>
        </w:rPr>
        <w:t>решать задачи на движение по реке, рассматривая разные системы отсчета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 xml:space="preserve">Статистика и теория вероятностей </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извлекать информацию, </w:t>
      </w:r>
      <w:r w:rsidRPr="00AE1452">
        <w:rPr>
          <w:rStyle w:val="dash041e0431044b0447043d044b0439char1"/>
        </w:rPr>
        <w:t>представленную в таблицах, на диаграммах, графиках</w:t>
      </w:r>
      <w:r w:rsidRPr="00AE1452">
        <w:rPr>
          <w:rFonts w:ascii="Times New Roman" w:hAnsi="Times New Roman"/>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таблицы, строить диаграммы и графики на основе данных;</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оперировать понятиями: факториал числа, перестановки и сочетания, треугольник Паскаля;</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применять правило произведения при решении комбинаторных задач;</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представлять информацию с помощью кругов Эйлера;</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решать задачи на вычисление вероятности с подсчетом количества вариантов с помощью комбинаторики.</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lastRenderedPageBreak/>
        <w:t>В повседневной жизни и при изучении других предметов:</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 xml:space="preserve">извлекать, интерпретировать и преобразовывать информацию, </w:t>
      </w:r>
      <w:r w:rsidRPr="00AE1452">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Оперировать понятиями геометрических фигур;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извлекать, интерпретировать и преобразовывать информацию о геометрических фигурах, представленную на чертежах;</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применять геометрические факты для решения задач, в том числе, предполагающих несколько шагов решения;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формулировать в простейших случаях свойства и признаки фигур;</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доказывать геометрические утверждения</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владеть стандартной классификацией плоских фигур (треугольников и четырёхугольников).</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использовать свойства геометрических фигур для решения </w:t>
      </w:r>
      <w:r w:rsidRPr="00AE1452">
        <w:rPr>
          <w:rStyle w:val="dash041e0431044b0447043d044b0439char1"/>
        </w:rPr>
        <w:t>задач практического характера и задач из смежных дисциплин</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применять теорему Фалеса и теорему о пропорциональных отрезках при решении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характеризовать взаимное расположение прямой и окружности, двух окружностей.</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отношения для решения задач, возникающих 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проводить простые вычисления на объёмных телах;</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проводить вычисления на местности;</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применять формулы при вычислениях в смежных учебных предметах, в окружающей действительности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Изображать геометрические фигуры по текстовому и символьному описанию;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свободно оперировать чертёжными инструментами в несложных случаях,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изображать типовые плоские фигуры и объемные тела с помощью простейших компьютерных инструментов.</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 xml:space="preserve">выполнять простейшие построения на местности, необходимые в реальной жизни;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оценивать размеры реальных объектов окружающего мира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применять свойства движений для проведения простейших обоснований свойств фигур.</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2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применять свойства движений и применять подобие для построений и вычислений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применять векторы и координаты для решения геометрических задач на вычисление длин, углов.</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lastRenderedPageBreak/>
        <w:t xml:space="preserve">В повседневной жизни и при изучении других предметов: </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Методы математики</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Используя изученные методы, проводить доказательство, выполнять опровержение;</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Выбирать изученные методы и их комбинации для решения математических задач;</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04307" w:rsidRPr="00986798" w:rsidRDefault="00504307" w:rsidP="002C11BE">
      <w:pPr>
        <w:pStyle w:val="3"/>
        <w:tabs>
          <w:tab w:val="left" w:pos="993"/>
        </w:tabs>
        <w:spacing w:before="0"/>
        <w:ind w:firstLine="567"/>
        <w:contextualSpacing/>
        <w:jc w:val="both"/>
        <w:rPr>
          <w:rFonts w:ascii="Times New Roman" w:hAnsi="Times New Roman" w:cs="Times New Roman"/>
          <w:b w:val="0"/>
          <w:color w:val="auto"/>
          <w:sz w:val="24"/>
          <w:szCs w:val="24"/>
        </w:rPr>
      </w:pPr>
      <w:bookmarkStart w:id="35" w:name="_Toc284662723"/>
      <w:bookmarkStart w:id="36" w:name="_Toc284663349"/>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w:t>
      </w:r>
      <w:r w:rsidRPr="00986798">
        <w:rPr>
          <w:rFonts w:ascii="Times New Roman" w:hAnsi="Times New Roman" w:cs="Times New Roman"/>
          <w:b w:val="0"/>
          <w:color w:val="auto"/>
          <w:sz w:val="24"/>
          <w:szCs w:val="24"/>
        </w:rPr>
        <w:t>для успешного продолжения образования на углублённом уровне</w:t>
      </w:r>
      <w:bookmarkEnd w:id="35"/>
      <w:bookmarkEnd w:id="36"/>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задавать множества разными способами;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проверять выполнение характеристического свойства множества;</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04307" w:rsidRPr="00AE1452" w:rsidRDefault="00504307" w:rsidP="002C11BE">
      <w:pPr>
        <w:pStyle w:val="aa"/>
        <w:numPr>
          <w:ilvl w:val="0"/>
          <w:numId w:val="20"/>
        </w:numPr>
        <w:tabs>
          <w:tab w:val="left" w:pos="993"/>
          <w:tab w:val="left" w:pos="1134"/>
        </w:tabs>
        <w:spacing w:line="276" w:lineRule="auto"/>
        <w:ind w:left="0" w:firstLine="567"/>
        <w:jc w:val="both"/>
      </w:pPr>
      <w:r w:rsidRPr="00AE1452">
        <w:t>строить высказывания с использованием законов алгебры высказываний.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строить рассуждения на основе использования правил логики;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lastRenderedPageBreak/>
        <w:t>понимать и объяснять разницу между позиционной и непозиционной системами записи чисел;</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переводить числа из одной системы записи (системы счисления) в другую;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доказывать и использовать признаки делимости на 2, 4, 8, 5, 3, 6, 9, 10, 11 суммы и произведения чисел при выполнении вычислений и решении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округление рациональных и иррациональных чисел с заданной точностью;</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сравнивать действительные числа разными способами;</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находить НОД и НОК чисел разными способами и использовать их при решении задач;</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выполнять вычисления и преобразования выражений, содержащих действительные числа, в том числе корни натуральных степеней.</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Свободно оперировать понятиями степени с целым и дробным показателем;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доказательство свойств степени с целыми и дробными показателями;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свободно владеть приемами преобразования целых и дробно-рациональных выражений;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деление многочлена на многочлен с остатком;</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доказывать свойства квадратных корней и корней степени </w:t>
      </w:r>
      <w:r w:rsidRPr="00AE1452">
        <w:rPr>
          <w:rFonts w:ascii="Times New Roman" w:hAnsi="Times New Roman"/>
          <w:i/>
          <w:sz w:val="24"/>
          <w:szCs w:val="24"/>
        </w:rPr>
        <w:t>n</w:t>
      </w:r>
      <w:r w:rsidRPr="00AE1452">
        <w:rPr>
          <w:rFonts w:ascii="Times New Roman" w:hAnsi="Times New Roman"/>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выполнять преобразования выражений, содержащих квадратные корни, корни степени </w:t>
      </w:r>
      <w:r w:rsidRPr="00AE1452">
        <w:rPr>
          <w:rFonts w:ascii="Times New Roman" w:hAnsi="Times New Roman"/>
          <w:i/>
          <w:sz w:val="24"/>
          <w:szCs w:val="24"/>
          <w:lang w:val="en-US"/>
        </w:rPr>
        <w:t>n</w:t>
      </w:r>
      <w:r w:rsidRPr="00AE1452">
        <w:rPr>
          <w:rFonts w:ascii="Times New Roman" w:hAnsi="Times New Roman"/>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lastRenderedPageBreak/>
        <w:t>выполнять различные преобразования выражений, содержащих модули.</w:t>
      </w:r>
      <w:r w:rsidR="0037788F"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Pr="00AE1452">
        <w:rPr>
          <w:rFonts w:ascii="Times New Roman" w:hAnsi="Times New Roman"/>
          <w:noProof/>
          <w:sz w:val="24"/>
          <w:szCs w:val="24"/>
        </w:rPr>
        <w:drawing>
          <wp:inline distT="0" distB="0" distL="0" distR="0">
            <wp:extent cx="766445" cy="27051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Pr="00AE1452">
        <w:rPr>
          <w:rFonts w:ascii="Times New Roman" w:hAnsi="Times New Roman"/>
          <w:sz w:val="24"/>
          <w:szCs w:val="24"/>
        </w:rPr>
        <w:instrText xml:space="preserve"> </w:instrText>
      </w:r>
      <w:r w:rsidR="0037788F" w:rsidRPr="00AE1452">
        <w:rPr>
          <w:rFonts w:ascii="Times New Roman" w:hAnsi="Times New Roman"/>
          <w:sz w:val="24"/>
          <w:szCs w:val="24"/>
        </w:rPr>
        <w:fldChar w:fldCharType="separate"/>
      </w:r>
      <w:r w:rsidRPr="00AE1452">
        <w:rPr>
          <w:rFonts w:ascii="Times New Roman" w:hAnsi="Times New Roman"/>
          <w:noProof/>
          <w:sz w:val="24"/>
          <w:szCs w:val="24"/>
        </w:rPr>
        <w:drawing>
          <wp:inline distT="0" distB="0" distL="0" distR="0">
            <wp:extent cx="766445" cy="2705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0037788F" w:rsidRPr="00AE1452">
        <w:rPr>
          <w:rFonts w:ascii="Times New Roman" w:hAnsi="Times New Roman"/>
          <w:sz w:val="24"/>
          <w:szCs w:val="24"/>
        </w:rPr>
        <w:fldChar w:fldCharType="end"/>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3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04307" w:rsidRPr="00AE1452" w:rsidRDefault="00504307" w:rsidP="002C11BE">
      <w:pPr>
        <w:pStyle w:val="a"/>
        <w:numPr>
          <w:ilvl w:val="0"/>
          <w:numId w:val="3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04307" w:rsidRPr="00AE1452" w:rsidRDefault="00504307" w:rsidP="002C11BE">
      <w:pPr>
        <w:pStyle w:val="a"/>
        <w:numPr>
          <w:ilvl w:val="0"/>
          <w:numId w:val="31"/>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2C11BE">
      <w:pPr>
        <w:pStyle w:val="aa"/>
        <w:numPr>
          <w:ilvl w:val="0"/>
          <w:numId w:val="16"/>
        </w:numPr>
        <w:tabs>
          <w:tab w:val="left" w:pos="993"/>
          <w:tab w:val="left" w:pos="1134"/>
        </w:tabs>
        <w:spacing w:line="276" w:lineRule="auto"/>
        <w:ind w:left="0" w:firstLine="567"/>
        <w:jc w:val="both"/>
        <w:rPr>
          <w:i/>
        </w:rPr>
      </w:pPr>
      <w:r w:rsidRPr="00AE145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знать теорему Виета для уравнений степени выше второй;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владеть разными методами доказательства неравенств;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уравнения в целых числах;</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изображать множества на плоскости, задаваемые уравнениями, неравенствами и их системами.</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w:t>
      </w:r>
      <w:r w:rsidRPr="00AE1452">
        <w:rPr>
          <w:rFonts w:ascii="Times New Roman" w:hAnsi="Times New Roman"/>
          <w:sz w:val="24"/>
          <w:szCs w:val="24"/>
        </w:rPr>
        <w:lastRenderedPageBreak/>
        <w:t xml:space="preserve">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E1452">
        <w:rPr>
          <w:rFonts w:ascii="Times New Roman" w:hAnsi="Times New Roman"/>
          <w:bCs/>
          <w:position w:val="-12"/>
          <w:sz w:val="24"/>
          <w:szCs w:val="24"/>
        </w:rPr>
        <w:object w:dxaOrig="660" w:dyaOrig="380">
          <v:shape id="_x0000_i1033" type="#_x0000_t75" style="width:31.9pt;height:17.65pt" o:ole="">
            <v:imagedata r:id="rId21" o:title=""/>
          </v:shape>
          <o:OLEObject Type="Embed" ProgID="Equation.DSMT4" ShapeID="_x0000_i1033" DrawAspect="Content" ObjectID="_1640426830" r:id="rId26"/>
        </w:object>
      </w:r>
      <w:r w:rsidRPr="00AE1452">
        <w:rPr>
          <w:rFonts w:ascii="Times New Roman" w:hAnsi="Times New Roman"/>
          <w:bCs/>
          <w:sz w:val="24"/>
          <w:szCs w:val="24"/>
        </w:rPr>
        <w:t>;</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использовать преобразования графика функции </w:t>
      </w:r>
      <w:r w:rsidRPr="00AE1452">
        <w:rPr>
          <w:rFonts w:ascii="Times New Roman" w:hAnsi="Times New Roman"/>
          <w:position w:val="-12"/>
          <w:sz w:val="24"/>
          <w:szCs w:val="24"/>
        </w:rPr>
        <w:object w:dxaOrig="960" w:dyaOrig="380">
          <v:shape id="_x0000_i1034" type="#_x0000_t75" style="width:48.9pt;height:17.65pt" o:ole="">
            <v:imagedata r:id="rId27" o:title=""/>
          </v:shape>
          <o:OLEObject Type="Embed" ProgID="Equation.DSMT4" ShapeID="_x0000_i1034" DrawAspect="Content" ObjectID="_1640426831" r:id="rId28"/>
        </w:objec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5" type="#_x0000_t75" style="width:87.6pt;height:17.65pt" o:ole="">
            <v:imagedata r:id="rId23" o:title=""/>
          </v:shape>
          <o:OLEObject Type="Embed" ProgID="Equation.DSMT4" ShapeID="_x0000_i1035" DrawAspect="Content" ObjectID="_1640426832" r:id="rId29"/>
        </w:object>
      </w:r>
      <w:r w:rsidRPr="00AE1452">
        <w:rPr>
          <w:rFonts w:ascii="Times New Roman" w:hAnsi="Times New Roman"/>
          <w:sz w:val="24"/>
          <w:szCs w:val="24"/>
        </w:rPr>
        <w:t xml:space="preserve">;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анализировать свойства функций и вид графика в зависимости от параметров;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исследовать последовательности, заданные рекуррентно;</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комбинированные задачи на арифметическую и геометрическую прогрессии.</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графики зависимостей для исследования реальных процессов и явлений;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после задач</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выбирать наиболее удобный способ представления информации, адекватный её свойствам и целям анализа;</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вычислять числовые характеристики выборки;</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свободно оперировать понятиями: факториал числа, перестановки, сочетания и размещения, треугольник Паскаля;</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2C11BE">
      <w:pPr>
        <w:pStyle w:val="aa"/>
        <w:numPr>
          <w:ilvl w:val="0"/>
          <w:numId w:val="19"/>
        </w:numPr>
        <w:tabs>
          <w:tab w:val="left" w:pos="993"/>
          <w:tab w:val="left" w:pos="1134"/>
        </w:tabs>
        <w:spacing w:line="276" w:lineRule="auto"/>
        <w:ind w:left="0" w:firstLine="567"/>
        <w:jc w:val="both"/>
      </w:pPr>
      <w:r w:rsidRPr="00AE1452">
        <w:t>знать примеры случайных величин, и вычислять их статистические характеристики;</w:t>
      </w:r>
    </w:p>
    <w:p w:rsidR="00504307" w:rsidRPr="00AE1452" w:rsidRDefault="00504307" w:rsidP="002C11BE">
      <w:pPr>
        <w:pStyle w:val="a"/>
        <w:numPr>
          <w:ilvl w:val="0"/>
          <w:numId w:val="19"/>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использовать формулы комбинаторики при решении комбинаторных задач;</w:t>
      </w:r>
    </w:p>
    <w:p w:rsidR="00504307" w:rsidRPr="00AE1452" w:rsidRDefault="00504307" w:rsidP="002C11BE">
      <w:pPr>
        <w:pStyle w:val="a"/>
        <w:numPr>
          <w:ilvl w:val="0"/>
          <w:numId w:val="19"/>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решать задачи на вычисление вероятности в том числе с использованием формул.</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9"/>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04307" w:rsidRPr="00AE1452" w:rsidRDefault="00504307" w:rsidP="002C11BE">
      <w:pPr>
        <w:pStyle w:val="a"/>
        <w:numPr>
          <w:ilvl w:val="0"/>
          <w:numId w:val="19"/>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анализировать и сравнивать статистические характеристики выборок, </w:t>
      </w:r>
      <w:r w:rsidRPr="00AE145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E1452">
        <w:rPr>
          <w:rFonts w:ascii="Times New Roman" w:hAnsi="Times New Roman"/>
          <w:sz w:val="24"/>
          <w:szCs w:val="24"/>
        </w:rPr>
        <w:t>;</w:t>
      </w:r>
    </w:p>
    <w:p w:rsidR="00504307" w:rsidRPr="00AE1452" w:rsidRDefault="00504307" w:rsidP="002C11BE">
      <w:pPr>
        <w:pStyle w:val="a"/>
        <w:numPr>
          <w:ilvl w:val="0"/>
          <w:numId w:val="19"/>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различных ситуациях</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распознавать разные виды и типы задач;</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моделировать рассуждения при поиске решения задач с помощью граф-схемы;</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выделять этапы решения задачи и содержание каждого этапа;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анализировать затруднения при решении задач;</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разнообразные задачи «на части»;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04307" w:rsidRPr="00AE1452" w:rsidRDefault="00504307" w:rsidP="002C11BE">
      <w:pPr>
        <w:numPr>
          <w:ilvl w:val="0"/>
          <w:numId w:val="16"/>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несложные задачи по математической статистике;</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решать задачи на движение по реке, рассматривая разные системы отсчёта;</w:t>
      </w:r>
    </w:p>
    <w:p w:rsidR="00504307" w:rsidRPr="00AE1452" w:rsidRDefault="00504307" w:rsidP="002C11BE">
      <w:pPr>
        <w:pStyle w:val="a"/>
        <w:numPr>
          <w:ilvl w:val="0"/>
          <w:numId w:val="16"/>
        </w:numPr>
        <w:tabs>
          <w:tab w:val="left" w:pos="993"/>
          <w:tab w:val="left" w:pos="1134"/>
        </w:tabs>
        <w:spacing w:line="276" w:lineRule="auto"/>
        <w:ind w:left="0" w:firstLine="567"/>
        <w:contextualSpacing/>
        <w:rPr>
          <w:rFonts w:ascii="Times New Roman" w:hAnsi="Times New Roman"/>
          <w:sz w:val="24"/>
          <w:szCs w:val="24"/>
          <w:lang w:eastAsia="en-US"/>
        </w:rPr>
      </w:pPr>
      <w:r w:rsidRPr="00AE1452">
        <w:rPr>
          <w:rFonts w:ascii="Times New Roman" w:hAnsi="Times New Roman"/>
          <w:sz w:val="24"/>
          <w:szCs w:val="24"/>
          <w:lang w:eastAsia="en-US"/>
        </w:rPr>
        <w:t>конструировать задачные ситуации, приближенные к реальной действительности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2C11BE">
      <w:pPr>
        <w:pStyle w:val="a"/>
        <w:numPr>
          <w:ilvl w:val="0"/>
          <w:numId w:val="3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04307" w:rsidRPr="00AE1452" w:rsidRDefault="00504307" w:rsidP="002C11BE">
      <w:pPr>
        <w:pStyle w:val="a"/>
        <w:numPr>
          <w:ilvl w:val="0"/>
          <w:numId w:val="3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04307" w:rsidRPr="00AE1452" w:rsidRDefault="00504307" w:rsidP="002C11BE">
      <w:pPr>
        <w:pStyle w:val="aa"/>
        <w:numPr>
          <w:ilvl w:val="0"/>
          <w:numId w:val="32"/>
        </w:numPr>
        <w:tabs>
          <w:tab w:val="left" w:pos="993"/>
          <w:tab w:val="left" w:pos="1134"/>
        </w:tabs>
        <w:spacing w:line="276" w:lineRule="auto"/>
        <w:ind w:left="0" w:firstLine="567"/>
        <w:jc w:val="both"/>
      </w:pPr>
      <w:r w:rsidRPr="00AE1452">
        <w:t>исследовать чертежи, включая комбинации фигур, извлекать, интерпретировать и преобразовывать информацию, представленную на чертежах;</w:t>
      </w:r>
    </w:p>
    <w:p w:rsidR="00504307" w:rsidRPr="00AE1452" w:rsidRDefault="00504307" w:rsidP="002C11BE">
      <w:pPr>
        <w:pStyle w:val="aa"/>
        <w:numPr>
          <w:ilvl w:val="0"/>
          <w:numId w:val="32"/>
        </w:numPr>
        <w:tabs>
          <w:tab w:val="left" w:pos="993"/>
          <w:tab w:val="left" w:pos="1134"/>
        </w:tabs>
        <w:spacing w:line="276" w:lineRule="auto"/>
        <w:ind w:left="0" w:firstLine="567"/>
        <w:jc w:val="both"/>
      </w:pPr>
      <w:r w:rsidRPr="00AE145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04307" w:rsidRPr="00AE1452" w:rsidRDefault="00504307" w:rsidP="002C11BE">
      <w:pPr>
        <w:pStyle w:val="aa"/>
        <w:numPr>
          <w:ilvl w:val="0"/>
          <w:numId w:val="32"/>
        </w:numPr>
        <w:tabs>
          <w:tab w:val="left" w:pos="993"/>
          <w:tab w:val="left" w:pos="1134"/>
        </w:tabs>
        <w:spacing w:line="276" w:lineRule="auto"/>
        <w:ind w:left="0" w:firstLine="567"/>
        <w:jc w:val="both"/>
      </w:pPr>
      <w:r w:rsidRPr="00AE1452">
        <w:t>формулировать и доказывать геометрические утверждения.</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
        <w:numPr>
          <w:ilvl w:val="0"/>
          <w:numId w:val="32"/>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AE1452">
        <w:rPr>
          <w:rStyle w:val="dash041e0431044b0447043d044b0439char1"/>
        </w:rPr>
        <w:t>для решения задач практического характера и задач из смежных дисциплин</w:t>
      </w:r>
      <w:r w:rsidRPr="00AE1452">
        <w:rPr>
          <w:rFonts w:ascii="Times New Roman" w:hAnsi="Times New Roman"/>
          <w:sz w:val="24"/>
          <w:szCs w:val="24"/>
        </w:rPr>
        <w:t>, исследовать полученные модели и интерпретировать результат</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Владеть понятием отношения как метапредметным;</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свойства подобия и равенства фигур при решении задач.</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17"/>
        </w:numPr>
        <w:tabs>
          <w:tab w:val="left" w:pos="993"/>
          <w:tab w:val="left" w:pos="1134"/>
        </w:tabs>
        <w:spacing w:line="276" w:lineRule="auto"/>
        <w:ind w:left="0" w:firstLine="567"/>
        <w:jc w:val="both"/>
      </w:pPr>
      <w:r w:rsidRPr="00AE1452">
        <w:t>использовать отношения для построения и исследования математических моделей объектов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самостоятельно формулировать гипотезы и проверять их достоверность.</w:t>
      </w:r>
    </w:p>
    <w:p w:rsidR="00504307" w:rsidRPr="00AE1452" w:rsidRDefault="00504307" w:rsidP="002C11BE">
      <w:pPr>
        <w:tabs>
          <w:tab w:val="left" w:pos="993"/>
          <w:tab w:val="left" w:pos="1134"/>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2C11BE">
      <w:pPr>
        <w:pStyle w:val="aa"/>
        <w:numPr>
          <w:ilvl w:val="0"/>
          <w:numId w:val="16"/>
        </w:numPr>
        <w:tabs>
          <w:tab w:val="left" w:pos="993"/>
          <w:tab w:val="left" w:pos="1134"/>
        </w:tabs>
        <w:spacing w:line="276" w:lineRule="auto"/>
        <w:ind w:left="0" w:firstLine="567"/>
        <w:jc w:val="both"/>
      </w:pPr>
      <w:r w:rsidRPr="00AE1452">
        <w:t>свободно оперировать формулами при решении задач в других учебных предметах и при проведении необходимых вычислений в реальной жизни</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2C11BE">
      <w:pPr>
        <w:pStyle w:val="a"/>
        <w:numPr>
          <w:ilvl w:val="0"/>
          <w:numId w:val="17"/>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 xml:space="preserve">Оперировать понятием набора элементов, определяющих геометрическую фигуру, </w:t>
      </w:r>
    </w:p>
    <w:p w:rsidR="00504307" w:rsidRPr="00AE1452" w:rsidRDefault="00504307" w:rsidP="002C11BE">
      <w:pPr>
        <w:pStyle w:val="a"/>
        <w:numPr>
          <w:ilvl w:val="0"/>
          <w:numId w:val="17"/>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владеть набором методов построений циркулем и линейкой;</w:t>
      </w:r>
    </w:p>
    <w:p w:rsidR="00504307" w:rsidRPr="00AE1452" w:rsidRDefault="00504307" w:rsidP="002C11BE">
      <w:pPr>
        <w:pStyle w:val="a"/>
        <w:numPr>
          <w:ilvl w:val="0"/>
          <w:numId w:val="17"/>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проводить анализ и реализовывать этапы решения задач на построение.</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2C11BE">
      <w:pPr>
        <w:pStyle w:val="a"/>
        <w:numPr>
          <w:ilvl w:val="0"/>
          <w:numId w:val="17"/>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выполнять построения на местности;</w:t>
      </w:r>
    </w:p>
    <w:p w:rsidR="00504307" w:rsidRPr="00AE1452" w:rsidRDefault="00504307" w:rsidP="002C11BE">
      <w:pPr>
        <w:pStyle w:val="a"/>
        <w:numPr>
          <w:ilvl w:val="0"/>
          <w:numId w:val="17"/>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оценивать размеры реальных объектов окружающего мира</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2C11BE">
      <w:pPr>
        <w:pStyle w:val="aa"/>
        <w:numPr>
          <w:ilvl w:val="0"/>
          <w:numId w:val="22"/>
        </w:numPr>
        <w:tabs>
          <w:tab w:val="left" w:pos="993"/>
          <w:tab w:val="left" w:pos="1134"/>
        </w:tabs>
        <w:spacing w:line="276" w:lineRule="auto"/>
        <w:ind w:left="0" w:firstLine="567"/>
        <w:jc w:val="both"/>
      </w:pPr>
      <w:r w:rsidRPr="00AE1452">
        <w:t>Оперировать движениями и преобразованиями как метапредметными понятиями;</w:t>
      </w:r>
    </w:p>
    <w:p w:rsidR="00504307" w:rsidRPr="00AE1452" w:rsidRDefault="00504307" w:rsidP="002C11BE">
      <w:pPr>
        <w:pStyle w:val="aa"/>
        <w:numPr>
          <w:ilvl w:val="0"/>
          <w:numId w:val="22"/>
        </w:numPr>
        <w:tabs>
          <w:tab w:val="left" w:pos="993"/>
          <w:tab w:val="left" w:pos="1134"/>
        </w:tabs>
        <w:spacing w:line="276" w:lineRule="auto"/>
        <w:ind w:left="0" w:firstLine="567"/>
        <w:jc w:val="both"/>
      </w:pPr>
      <w:r w:rsidRPr="00AE145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04307" w:rsidRPr="00AE1452" w:rsidRDefault="00504307" w:rsidP="002C11BE">
      <w:pPr>
        <w:pStyle w:val="aa"/>
        <w:numPr>
          <w:ilvl w:val="0"/>
          <w:numId w:val="22"/>
        </w:numPr>
        <w:tabs>
          <w:tab w:val="left" w:pos="993"/>
          <w:tab w:val="left" w:pos="1134"/>
        </w:tabs>
        <w:spacing w:line="276" w:lineRule="auto"/>
        <w:ind w:left="0" w:firstLine="567"/>
        <w:jc w:val="both"/>
      </w:pPr>
      <w:r w:rsidRPr="00AE145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04307" w:rsidRPr="00AE1452" w:rsidRDefault="00504307" w:rsidP="002C11BE">
      <w:pPr>
        <w:pStyle w:val="aa"/>
        <w:numPr>
          <w:ilvl w:val="1"/>
          <w:numId w:val="22"/>
        </w:numPr>
        <w:tabs>
          <w:tab w:val="left" w:pos="993"/>
          <w:tab w:val="left" w:pos="1134"/>
        </w:tabs>
        <w:spacing w:line="276" w:lineRule="auto"/>
        <w:ind w:left="0" w:firstLine="567"/>
        <w:jc w:val="both"/>
      </w:pPr>
      <w:r w:rsidRPr="00AE1452">
        <w:lastRenderedPageBreak/>
        <w:t>пользоваться свойствами движений и преобразований при решении задач.</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22"/>
        </w:numPr>
        <w:tabs>
          <w:tab w:val="left" w:pos="993"/>
          <w:tab w:val="left" w:pos="1134"/>
        </w:tabs>
        <w:spacing w:line="276" w:lineRule="auto"/>
        <w:ind w:left="0" w:firstLine="567"/>
        <w:jc w:val="both"/>
      </w:pPr>
      <w:r w:rsidRPr="00AE1452">
        <w:t>применять свойства движений и применять подобие для построений и вычислений</w:t>
      </w:r>
    </w:p>
    <w:p w:rsidR="00504307" w:rsidRPr="00AE1452" w:rsidRDefault="00504307" w:rsidP="002C11BE">
      <w:pPr>
        <w:tabs>
          <w:tab w:val="left" w:pos="993"/>
        </w:tabs>
        <w:ind w:firstLine="567"/>
        <w:contextualSpacing/>
        <w:jc w:val="both"/>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Владеть векторным и координатным методом на плоскости для решения задач на вычисление и доказательства;</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использовать уравнения фигур для решения задач и самостоятельно составлять уравнения отдельных плоских фигур.</w:t>
      </w:r>
    </w:p>
    <w:p w:rsidR="00504307" w:rsidRPr="00AE1452" w:rsidRDefault="00504307" w:rsidP="002C11BE">
      <w:pPr>
        <w:pStyle w:val="a"/>
        <w:numPr>
          <w:ilvl w:val="0"/>
          <w:numId w:val="0"/>
        </w:numPr>
        <w:tabs>
          <w:tab w:val="left" w:pos="993"/>
          <w:tab w:val="left" w:pos="1134"/>
        </w:tabs>
        <w:spacing w:line="276" w:lineRule="auto"/>
        <w:ind w:firstLine="567"/>
        <w:contextualSpacing/>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2C11BE">
      <w:pPr>
        <w:pStyle w:val="aa"/>
        <w:numPr>
          <w:ilvl w:val="0"/>
          <w:numId w:val="21"/>
        </w:numPr>
        <w:tabs>
          <w:tab w:val="left" w:pos="993"/>
          <w:tab w:val="left" w:pos="1134"/>
        </w:tabs>
        <w:spacing w:line="276" w:lineRule="auto"/>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2C11BE">
      <w:pPr>
        <w:pStyle w:val="aa"/>
        <w:numPr>
          <w:ilvl w:val="0"/>
          <w:numId w:val="28"/>
        </w:numPr>
        <w:tabs>
          <w:tab w:val="left" w:pos="993"/>
          <w:tab w:val="left" w:pos="1134"/>
        </w:tabs>
        <w:spacing w:line="276" w:lineRule="auto"/>
        <w:ind w:left="0" w:firstLine="567"/>
        <w:jc w:val="both"/>
      </w:pPr>
      <w:r w:rsidRPr="00AE145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04307" w:rsidRPr="00AE1452" w:rsidRDefault="00504307" w:rsidP="002C11BE">
      <w:pPr>
        <w:pStyle w:val="a"/>
        <w:numPr>
          <w:ilvl w:val="0"/>
          <w:numId w:val="28"/>
        </w:numPr>
        <w:tabs>
          <w:tab w:val="left" w:pos="993"/>
          <w:tab w:val="left" w:pos="1134"/>
        </w:tabs>
        <w:spacing w:line="276" w:lineRule="auto"/>
        <w:ind w:left="0" w:firstLine="567"/>
        <w:contextualSpacing/>
        <w:rPr>
          <w:rFonts w:ascii="Times New Roman" w:hAnsi="Times New Roman"/>
          <w:sz w:val="24"/>
          <w:szCs w:val="24"/>
        </w:rPr>
      </w:pPr>
      <w:r w:rsidRPr="00AE145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04307" w:rsidRPr="00AE1452" w:rsidRDefault="00504307" w:rsidP="002C11BE">
      <w:pPr>
        <w:tabs>
          <w:tab w:val="left" w:pos="993"/>
        </w:tabs>
        <w:ind w:firstLine="567"/>
        <w:contextualSpacing/>
        <w:jc w:val="both"/>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bCs/>
          <w:iCs/>
          <w:sz w:val="24"/>
          <w:szCs w:val="24"/>
        </w:rPr>
      </w:pPr>
      <w:r w:rsidRPr="00AE1452">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b/>
          <w:iCs/>
          <w:sz w:val="24"/>
          <w:szCs w:val="24"/>
        </w:rPr>
      </w:pPr>
      <w:r w:rsidRPr="00AE1452">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E1452">
        <w:rPr>
          <w:rFonts w:ascii="Times New Roman" w:hAnsi="Times New Roman" w:cs="Times New Roman"/>
          <w:bCs/>
          <w:iCs/>
          <w:sz w:val="24"/>
          <w:szCs w:val="24"/>
        </w:rPr>
        <w:t>;</w:t>
      </w:r>
    </w:p>
    <w:p w:rsidR="00504307" w:rsidRPr="00AE1452" w:rsidRDefault="00504307" w:rsidP="002C11BE">
      <w:pPr>
        <w:numPr>
          <w:ilvl w:val="0"/>
          <w:numId w:val="28"/>
        </w:numPr>
        <w:tabs>
          <w:tab w:val="left" w:pos="993"/>
          <w:tab w:val="left" w:pos="1134"/>
        </w:tabs>
        <w:spacing w:after="0"/>
        <w:ind w:left="0" w:firstLine="567"/>
        <w:contextualSpacing/>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04307" w:rsidRPr="00590E77" w:rsidRDefault="00504307" w:rsidP="002C11BE">
      <w:pPr>
        <w:tabs>
          <w:tab w:val="left" w:pos="993"/>
        </w:tabs>
        <w:ind w:firstLine="567"/>
        <w:contextualSpacing/>
        <w:jc w:val="both"/>
        <w:rPr>
          <w:rFonts w:ascii="Times New Roman" w:hAnsi="Times New Roman" w:cs="Times New Roman"/>
          <w:sz w:val="24"/>
          <w:szCs w:val="24"/>
        </w:rPr>
      </w:pPr>
    </w:p>
    <w:p w:rsidR="00986798" w:rsidRPr="008125D0" w:rsidRDefault="007A1F85" w:rsidP="007A1F8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1.2.5.8</w:t>
      </w:r>
      <w:r w:rsidR="00986798" w:rsidRPr="00986798">
        <w:rPr>
          <w:rFonts w:ascii="Times New Roman" w:hAnsi="Times New Roman" w:cs="Times New Roman"/>
          <w:b/>
          <w:sz w:val="24"/>
          <w:szCs w:val="24"/>
        </w:rPr>
        <w:t xml:space="preserve">. </w:t>
      </w:r>
      <w:r w:rsidR="00986798" w:rsidRPr="008125D0">
        <w:rPr>
          <w:rFonts w:ascii="Times New Roman" w:hAnsi="Times New Roman" w:cs="Times New Roman"/>
          <w:b/>
          <w:sz w:val="24"/>
          <w:szCs w:val="24"/>
        </w:rPr>
        <w:t>Информатика</w:t>
      </w:r>
    </w:p>
    <w:p w:rsidR="00986798" w:rsidRPr="008125D0" w:rsidRDefault="00986798" w:rsidP="007A1F85">
      <w:pPr>
        <w:tabs>
          <w:tab w:val="left" w:pos="993"/>
        </w:tabs>
        <w:ind w:firstLine="567"/>
        <w:contextualSpacing/>
        <w:jc w:val="both"/>
        <w:rPr>
          <w:rFonts w:ascii="Times New Roman" w:hAnsi="Times New Roman" w:cs="Times New Roman"/>
          <w:i/>
          <w:sz w:val="24"/>
          <w:szCs w:val="24"/>
        </w:rPr>
      </w:pPr>
      <w:r w:rsidRPr="008125D0">
        <w:rPr>
          <w:rFonts w:ascii="Times New Roman" w:hAnsi="Times New Roman" w:cs="Times New Roman"/>
          <w:i/>
          <w:sz w:val="24"/>
          <w:szCs w:val="24"/>
        </w:rPr>
        <w:t>Введение</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 узнать назначение основных компонентов компьютера (процессора, оперативной памяти, внешней энергонезависимой памяти, устройств ввода</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вывода), характеристики этих устройств и использовать свои знания в повседневной жизни.</w:t>
      </w:r>
    </w:p>
    <w:p w:rsidR="00986798" w:rsidRPr="008125D0" w:rsidRDefault="00986798" w:rsidP="007A1F85">
      <w:pPr>
        <w:tabs>
          <w:tab w:val="left" w:pos="993"/>
        </w:tabs>
        <w:ind w:firstLine="567"/>
        <w:contextualSpacing/>
        <w:jc w:val="both"/>
        <w:rPr>
          <w:rFonts w:ascii="Times New Roman" w:hAnsi="Times New Roman" w:cs="Times New Roman"/>
          <w:i/>
          <w:sz w:val="24"/>
          <w:szCs w:val="24"/>
        </w:rPr>
      </w:pPr>
      <w:r w:rsidRPr="008125D0">
        <w:rPr>
          <w:rFonts w:ascii="Times New Roman" w:hAnsi="Times New Roman" w:cs="Times New Roman"/>
          <w:i/>
          <w:sz w:val="24"/>
          <w:szCs w:val="24"/>
        </w:rPr>
        <w:t>Математические основы информатики</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кодировать и декодировать тексты по заданной кодовой таблице;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использовать основные способы графического представления числовой информации.</w:t>
      </w:r>
    </w:p>
    <w:p w:rsidR="00986798" w:rsidRPr="008125D0" w:rsidRDefault="00986798" w:rsidP="007A1F85">
      <w:pPr>
        <w:tabs>
          <w:tab w:val="left" w:pos="993"/>
        </w:tabs>
        <w:ind w:firstLine="567"/>
        <w:contextualSpacing/>
        <w:jc w:val="both"/>
        <w:rPr>
          <w:rFonts w:ascii="Times New Roman" w:hAnsi="Times New Roman" w:cs="Times New Roman"/>
          <w:b/>
          <w:sz w:val="24"/>
          <w:szCs w:val="24"/>
        </w:rPr>
      </w:pPr>
      <w:r w:rsidRPr="008125D0">
        <w:rPr>
          <w:rFonts w:ascii="Times New Roman" w:hAnsi="Times New Roman" w:cs="Times New Roman"/>
          <w:b/>
          <w:sz w:val="24"/>
          <w:szCs w:val="24"/>
        </w:rPr>
        <w:t>Выпускник получит возможность:</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любые дискретные данные можно описать, используя алфавит, содержащий только два символа, например, 0 и 1;</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двоичным кодированием текстов и с наиболее употребительными современными кодами;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графов, деревьев и списков при описании реальных объектов и процессов.</w:t>
      </w:r>
    </w:p>
    <w:p w:rsidR="00986798" w:rsidRPr="008125D0" w:rsidRDefault="00986798" w:rsidP="007A1F85">
      <w:pPr>
        <w:tabs>
          <w:tab w:val="left" w:pos="993"/>
        </w:tabs>
        <w:ind w:firstLine="567"/>
        <w:contextualSpacing/>
        <w:jc w:val="both"/>
        <w:rPr>
          <w:rFonts w:ascii="Times New Roman" w:hAnsi="Times New Roman" w:cs="Times New Roman"/>
          <w:i/>
          <w:sz w:val="24"/>
          <w:szCs w:val="24"/>
        </w:rPr>
      </w:pPr>
      <w:r w:rsidRPr="008125D0">
        <w:rPr>
          <w:rFonts w:ascii="Times New Roman" w:hAnsi="Times New Roman" w:cs="Times New Roman"/>
          <w:i/>
          <w:sz w:val="24"/>
          <w:szCs w:val="24"/>
        </w:rPr>
        <w:lastRenderedPageBreak/>
        <w:t>Алгоритмы и элементы программирования</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125D0">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логические значения, операции и выражения с ними;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создавать программы для решения задач, возникающих в процессе учебы и вне ее;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задачами обработки данных и алгоритмами их решения;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986798" w:rsidRPr="008125D0" w:rsidRDefault="00986798" w:rsidP="007A1F85">
      <w:pPr>
        <w:tabs>
          <w:tab w:val="left" w:pos="993"/>
        </w:tabs>
        <w:ind w:firstLine="567"/>
        <w:contextualSpacing/>
        <w:jc w:val="both"/>
        <w:rPr>
          <w:rFonts w:ascii="Times New Roman" w:hAnsi="Times New Roman" w:cs="Times New Roman"/>
          <w:i/>
          <w:sz w:val="24"/>
          <w:szCs w:val="24"/>
        </w:rPr>
      </w:pPr>
      <w:r w:rsidRPr="008125D0">
        <w:rPr>
          <w:rFonts w:ascii="Times New Roman" w:hAnsi="Times New Roman" w:cs="Times New Roman"/>
          <w:i/>
          <w:sz w:val="24"/>
          <w:szCs w:val="24"/>
        </w:rPr>
        <w:t>Использование программных систем и сервисов</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«файл», «имя файла», «тип файла», «каталог», «маска имен файлов», «файловая система»;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табличные (реляционные) базы данных, выполнять отбор строк таблицы,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удовлетворяющих определенному условию;</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доменные имена компьютеров и адреса документов в Интернете;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b/>
          <w:i/>
          <w:sz w:val="24"/>
          <w:szCs w:val="24"/>
        </w:rPr>
        <w:t>Выпускник овладеет</w:t>
      </w:r>
      <w:r w:rsidRPr="008125D0">
        <w:rPr>
          <w:rFonts w:ascii="Times New Roman" w:hAnsi="Times New Roman" w:cs="Times New Roman"/>
          <w:sz w:val="24"/>
          <w:szCs w:val="24"/>
        </w:rPr>
        <w:t xml:space="preserve"> (как результат п</w:t>
      </w:r>
      <w:r w:rsidR="007A1F85">
        <w:rPr>
          <w:rFonts w:ascii="Times New Roman" w:hAnsi="Times New Roman" w:cs="Times New Roman"/>
          <w:sz w:val="24"/>
          <w:szCs w:val="24"/>
        </w:rPr>
        <w:t>рименения программных систем и И</w:t>
      </w:r>
      <w:r w:rsidRPr="008125D0">
        <w:rPr>
          <w:rFonts w:ascii="Times New Roman" w:hAnsi="Times New Roman" w:cs="Times New Roman"/>
          <w:sz w:val="24"/>
          <w:szCs w:val="24"/>
        </w:rPr>
        <w:t>нтернет-сервисов в данном курсе и во всей образовательной деятельности):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 навыками работы с компьютером; знаниями, умениями и навыками, достаточными для работы с различными видами программных систем и Интернет</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различными формами представления данных (таблицы, диаграммы, графики и т. д.);</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сервисов и т. п.;</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основами соблюдения норм информационной этики и права.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b/>
          <w:i/>
          <w:sz w:val="24"/>
          <w:szCs w:val="24"/>
        </w:rPr>
        <w:t>Выпускник получит возможность</w:t>
      </w:r>
      <w:r w:rsidRPr="008125D0">
        <w:rPr>
          <w:rFonts w:ascii="Times New Roman" w:hAnsi="Times New Roman" w:cs="Times New Roman"/>
          <w:sz w:val="24"/>
          <w:szCs w:val="24"/>
        </w:rPr>
        <w:t xml:space="preserve"> (в данном курсе и иной учебной деятельности):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программными средствами для работы с аудио</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визуальными данными и соответствующим понятийным аппаратом;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 дискретном представлении аудио</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визуальных данных;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математического моделирования в современном мире;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в сфере информатики и информационно- компьютерных технологий (ИКТ) существуют международные и национальные стандарты;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узнать о структуре современных компьютеров и назначении их элементов;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об истории и тенденциях развития ИКТ;</w:t>
      </w:r>
    </w:p>
    <w:p w:rsidR="00986798" w:rsidRPr="00986798"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ИКТ в современном мире.</w:t>
      </w:r>
      <w:bookmarkStart w:id="37" w:name="_Toc409691640"/>
    </w:p>
    <w:p w:rsidR="007A1F85" w:rsidRDefault="007A1F85" w:rsidP="007A1F85">
      <w:pPr>
        <w:tabs>
          <w:tab w:val="left" w:pos="993"/>
        </w:tabs>
        <w:ind w:firstLine="567"/>
        <w:jc w:val="center"/>
        <w:rPr>
          <w:rFonts w:ascii="Times New Roman" w:hAnsi="Times New Roman" w:cs="Times New Roman"/>
          <w:b/>
          <w:sz w:val="24"/>
          <w:szCs w:val="24"/>
        </w:rPr>
      </w:pPr>
      <w:bookmarkStart w:id="38" w:name="_Toc410653963"/>
      <w:bookmarkStart w:id="39" w:name="_Toc284663351"/>
    </w:p>
    <w:p w:rsidR="00986798" w:rsidRPr="008125D0" w:rsidRDefault="00986798" w:rsidP="007A1F8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007A1F85">
        <w:rPr>
          <w:rFonts w:ascii="Times New Roman" w:hAnsi="Times New Roman" w:cs="Times New Roman"/>
          <w:b/>
          <w:sz w:val="24"/>
          <w:szCs w:val="24"/>
        </w:rPr>
        <w:t>9</w:t>
      </w:r>
      <w:r w:rsidRPr="00986798">
        <w:rPr>
          <w:rFonts w:ascii="Times New Roman" w:hAnsi="Times New Roman" w:cs="Times New Roman"/>
          <w:b/>
          <w:sz w:val="24"/>
          <w:szCs w:val="24"/>
        </w:rPr>
        <w:t>.</w:t>
      </w:r>
      <w:r w:rsidRPr="008125D0">
        <w:rPr>
          <w:rFonts w:ascii="Times New Roman" w:hAnsi="Times New Roman" w:cs="Times New Roman"/>
          <w:b/>
          <w:sz w:val="24"/>
          <w:szCs w:val="24"/>
        </w:rPr>
        <w:t xml:space="preserve"> Физика</w:t>
      </w:r>
      <w:bookmarkEnd w:id="37"/>
      <w:bookmarkEnd w:id="38"/>
      <w:bookmarkEnd w:id="39"/>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собирать установку из предложенного оборудования; проводить опыт и формулировать выводы.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lastRenderedPageBreak/>
        <w:t>Примечание.</w:t>
      </w:r>
      <w:r w:rsidRPr="008125D0">
        <w:rPr>
          <w:rFonts w:ascii="Times New Roman" w:eastAsia="Calibri"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понимать роль эксперимента в получении научной информации;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самостоятельно проводить косвенные измерения и иссле</w:t>
      </w:r>
      <w:r w:rsidR="007A1F85">
        <w:rPr>
          <w:rFonts w:ascii="Times New Roman" w:hAnsi="Times New Roman" w:cs="Times New Roman"/>
          <w:sz w:val="24"/>
          <w:szCs w:val="24"/>
        </w:rPr>
        <w:t xml:space="preserve">дования физических величин с </w:t>
      </w:r>
      <w:r w:rsidRPr="008125D0">
        <w:rPr>
          <w:rFonts w:ascii="Times New Roman" w:hAnsi="Times New Roman" w:cs="Times New Roman"/>
          <w:sz w:val="24"/>
          <w:szCs w:val="24"/>
        </w:rPr>
        <w:t xml:space="preserve">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Механические явления</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lastRenderedPageBreak/>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w:t>
      </w:r>
      <w:r w:rsidRPr="008125D0">
        <w:rPr>
          <w:rFonts w:ascii="Times New Roman" w:hAnsi="Times New Roman" w:cs="Times New Roman"/>
          <w:sz w:val="24"/>
          <w:szCs w:val="24"/>
        </w:rPr>
        <w:lastRenderedPageBreak/>
        <w:t>сохранения импульса, закон всемирного тяготения) и ограниченность использования частных законов (закон Гука, Архимеда и др.);</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Тепловые явления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b/>
          <w:i/>
          <w:sz w:val="24"/>
          <w:szCs w:val="24"/>
        </w:rPr>
        <w:t>Выпускник научится</w:t>
      </w:r>
      <w:r w:rsidRPr="008125D0">
        <w:rPr>
          <w:rFonts w:ascii="Times New Roman" w:eastAsia="Calibri" w:hAnsi="Times New Roman" w:cs="Times New Roman"/>
          <w:sz w:val="24"/>
          <w:szCs w:val="24"/>
        </w:rPr>
        <w:t>:</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Электрические и магнитные явления</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приводить примеры практического использования физических знаний о электромагнитных явлениях;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w:t>
      </w:r>
      <w:r w:rsidR="007A1F85">
        <w:rPr>
          <w:rFonts w:ascii="Times New Roman" w:hAnsi="Times New Roman" w:cs="Times New Roman"/>
          <w:sz w:val="24"/>
          <w:szCs w:val="24"/>
        </w:rPr>
        <w:t xml:space="preserve"> </w:t>
      </w:r>
      <w:r w:rsidRPr="008125D0">
        <w:rPr>
          <w:rFonts w:ascii="Times New Roman" w:hAnsi="Times New Roman" w:cs="Times New Roman"/>
          <w:sz w:val="24"/>
          <w:szCs w:val="24"/>
        </w:rPr>
        <w:t>Ленца и др.);</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Квантовые явления</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соотносить энергию связи атомных ядер с дефектом массы;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Элементы астрономии</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понимать различия между гелиоцентрической и геоцентрической системами мира;</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986798" w:rsidRPr="00986798"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различать гипотезы о происхождении Солнечной системы.</w:t>
      </w:r>
    </w:p>
    <w:p w:rsidR="007A1F85" w:rsidRDefault="007A1F85" w:rsidP="007A1F85">
      <w:pPr>
        <w:tabs>
          <w:tab w:val="left" w:pos="993"/>
        </w:tabs>
        <w:ind w:firstLine="567"/>
        <w:jc w:val="center"/>
        <w:rPr>
          <w:rFonts w:ascii="Times New Roman" w:hAnsi="Times New Roman" w:cs="Times New Roman"/>
          <w:b/>
          <w:sz w:val="24"/>
          <w:szCs w:val="24"/>
        </w:rPr>
      </w:pPr>
      <w:bookmarkStart w:id="40" w:name="_Toc409691641"/>
      <w:bookmarkStart w:id="41" w:name="_Toc410653964"/>
      <w:bookmarkStart w:id="42" w:name="_Toc284663352"/>
    </w:p>
    <w:p w:rsidR="00986798" w:rsidRPr="008125D0" w:rsidRDefault="00986798" w:rsidP="007A1F8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007A1F85">
        <w:rPr>
          <w:rFonts w:ascii="Times New Roman" w:hAnsi="Times New Roman" w:cs="Times New Roman"/>
          <w:b/>
          <w:sz w:val="24"/>
          <w:szCs w:val="24"/>
        </w:rPr>
        <w:t>10</w:t>
      </w:r>
      <w:r w:rsidRPr="00986798">
        <w:rPr>
          <w:rFonts w:ascii="Times New Roman" w:hAnsi="Times New Roman" w:cs="Times New Roman"/>
          <w:b/>
          <w:sz w:val="24"/>
          <w:szCs w:val="24"/>
        </w:rPr>
        <w:t>.</w:t>
      </w:r>
      <w:r w:rsidRPr="008125D0">
        <w:rPr>
          <w:rFonts w:ascii="Times New Roman" w:hAnsi="Times New Roman" w:cs="Times New Roman"/>
          <w:b/>
          <w:sz w:val="24"/>
          <w:szCs w:val="24"/>
        </w:rPr>
        <w:t xml:space="preserve"> Биология</w:t>
      </w:r>
      <w:bookmarkEnd w:id="40"/>
      <w:bookmarkEnd w:id="41"/>
      <w:bookmarkEnd w:id="42"/>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 результате изучения курса биологии в основной школе: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Выпускник научится </w:t>
      </w:r>
      <w:r w:rsidRPr="008125D0">
        <w:rPr>
          <w:rFonts w:ascii="Times New Roman" w:hAnsi="Times New Roman" w:cs="Times New Roman"/>
          <w:sz w:val="24"/>
          <w:szCs w:val="24"/>
        </w:rPr>
        <w:t xml:space="preserve">пользоваться научными методами для распознания биологических проблем; </w:t>
      </w:r>
      <w:r w:rsidRPr="008125D0">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shd w:val="clear" w:color="auto" w:fill="FFFFFF"/>
        </w:rPr>
        <w:tab/>
        <w:t>В</w:t>
      </w:r>
      <w:r w:rsidRPr="008125D0">
        <w:rPr>
          <w:rFonts w:ascii="Times New Roman" w:eastAsia="Calibri" w:hAnsi="Times New Roman" w:cs="Times New Roman"/>
          <w:sz w:val="24"/>
          <w:szCs w:val="24"/>
        </w:rPr>
        <w:t>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125D0">
        <w:rPr>
          <w:rFonts w:ascii="Times New Roman" w:hAnsi="Times New Roman" w:cs="Times New Roman"/>
          <w:sz w:val="24"/>
          <w:szCs w:val="24"/>
        </w:rPr>
        <w:t xml:space="preserve"> </w:t>
      </w:r>
      <w:r w:rsidRPr="008125D0">
        <w:rPr>
          <w:rFonts w:ascii="Times New Roman" w:eastAsia="Calibri" w:hAnsi="Times New Roman" w:cs="Times New Roman"/>
          <w:sz w:val="24"/>
          <w:szCs w:val="24"/>
        </w:rPr>
        <w:t>при выполнении учебных задач.</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осознанно использовать знания основных правил поведения в природе и основ здорового образа жизни в быту;</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Живые организмы</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lastRenderedPageBreak/>
        <w:t>Выпускник научится: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различий растений, животных, грибов и бактерий;</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раскрывать сущность приспособленности организмов к среде обитания;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правила поведения в природе;</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последствия деятельности человека в природе;</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Человек и его здоровье</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взаимосвязи человека и окружающей среды, родства человека с животными;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отличий человека от животных;</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влияние факторов риска на здоровье человека;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оказания первой помощи;</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знать и соблюдать правила работы в кабинете биологии.</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7A1F85">
      <w:pPr>
        <w:tabs>
          <w:tab w:val="left" w:pos="993"/>
        </w:tabs>
        <w:ind w:firstLine="567"/>
        <w:contextualSpacing/>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Общие биологические закономерности</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защиты окружающей среды;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зависимости здоровья человека от состояния окружающей среды;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механизмы наследственности и изменчивости, возникновения приспособленности, процесс видообразования;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органов и систем органов;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описывать и использовать приемы выращивания и размножения культурных растений и домашних животных, ухода за ними в агроценозах;</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7A1F85">
      <w:pPr>
        <w:tabs>
          <w:tab w:val="left" w:pos="993"/>
        </w:tabs>
        <w:ind w:firstLine="567"/>
        <w:contextualSpacing/>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понимать экологические проблемы, возникающие в условиях нерационального природопользования, и пути решения этих проблем;</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986798" w:rsidRPr="008125D0" w:rsidRDefault="00986798" w:rsidP="007A1F85">
      <w:pPr>
        <w:tabs>
          <w:tab w:val="left" w:pos="993"/>
        </w:tabs>
        <w:ind w:firstLine="567"/>
        <w:contextualSpacing/>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86798" w:rsidRPr="00986798"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A1F85" w:rsidRDefault="007A1F85" w:rsidP="007A1F85">
      <w:pPr>
        <w:tabs>
          <w:tab w:val="left" w:pos="993"/>
        </w:tabs>
        <w:ind w:firstLine="567"/>
        <w:jc w:val="center"/>
        <w:rPr>
          <w:rFonts w:ascii="Times New Roman" w:hAnsi="Times New Roman" w:cs="Times New Roman"/>
          <w:b/>
          <w:sz w:val="24"/>
          <w:szCs w:val="24"/>
        </w:rPr>
      </w:pPr>
      <w:bookmarkStart w:id="43" w:name="_Toc409691642"/>
      <w:bookmarkStart w:id="44" w:name="_Toc410653965"/>
      <w:bookmarkStart w:id="45" w:name="_Toc284663353"/>
    </w:p>
    <w:p w:rsidR="00986798" w:rsidRPr="008125D0" w:rsidRDefault="00986798" w:rsidP="007A1F8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w:t>
      </w:r>
      <w:r w:rsidR="007A1F85">
        <w:rPr>
          <w:rFonts w:ascii="Times New Roman" w:hAnsi="Times New Roman" w:cs="Times New Roman"/>
          <w:b/>
          <w:sz w:val="24"/>
          <w:szCs w:val="24"/>
        </w:rPr>
        <w:t>5.11</w:t>
      </w:r>
      <w:r w:rsidRPr="00986798">
        <w:rPr>
          <w:rFonts w:ascii="Times New Roman" w:hAnsi="Times New Roman" w:cs="Times New Roman"/>
          <w:b/>
          <w:sz w:val="24"/>
          <w:szCs w:val="24"/>
        </w:rPr>
        <w:t>.</w:t>
      </w:r>
      <w:r w:rsidRPr="008125D0">
        <w:rPr>
          <w:rFonts w:ascii="Times New Roman" w:hAnsi="Times New Roman" w:cs="Times New Roman"/>
          <w:b/>
          <w:sz w:val="24"/>
          <w:szCs w:val="24"/>
        </w:rPr>
        <w:t xml:space="preserve"> Химия</w:t>
      </w:r>
      <w:bookmarkEnd w:id="43"/>
      <w:bookmarkEnd w:id="44"/>
      <w:bookmarkEnd w:id="45"/>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основные методы познания: наблюдение, измерение, эксперимент;</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различать химические и физические явления;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называть химические элементы;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состав веществ по их формулам;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валентность атома элемента в соединениях;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тип химических реакций;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 называть признаки и условия протекания химических реакций;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бинарных соединений;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химических реакций;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безопасной работы при проведении опытов;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пользоваться лабораторным оборудованием и посудой;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вычислять относительную молекулярную и молярную массы веществ;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химического элемента по формуле соединения;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получать, собирать кислород и водород;</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кислород, водород;</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закона Авогадро;</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«тепловой эффект реакции», «молярный объем»;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воды;</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понятия «раствор»;</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растворенного вещества в растворе;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приготовлять растворы с определенной массовой долей растворенного вещества;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называть соединения изученных классов неорганических веществ;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принадлежность веществ к определенному классу соединений;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неорганических соединений изученных классов;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классами неорганических соединений;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Периодического закона Д.И. Менделеева;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«химическая связь», «электроотрицательность»;</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вид химической связи в неорганических соединениях;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изображать схемы строения молекул веществ, образованных разными видами химических связей;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степень окисления атома элемента в соединении;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теории электролитической диссоциации;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электролитической диссоциации кислот, щелочей, солей;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полные и сокращенные ионные уравнения реакции обмена;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ионного обмена;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проводить реакции, подтверждающие качественный состав различных веществ;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окислитель и восстановитель;</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окислительно-восстановительных реакций;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называть факторы, влияющие на скорость химической реакции;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классифицировать химические реакции по различным признакам;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составом, строением и свойствами неметаллов;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углекислый газ и аммиак;</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взаимосвязь между составом, строением и свойствами металлов;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86798" w:rsidRPr="008125D0" w:rsidRDefault="00986798" w:rsidP="007A1F85">
      <w:pPr>
        <w:tabs>
          <w:tab w:val="left" w:pos="993"/>
        </w:tabs>
        <w:ind w:firstLine="567"/>
        <w:contextualSpacing/>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 научиться:</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реакций, соответствующих последовательности превращений неорганических веществ различных классов;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оценивать влияние химического загрязнения окружающей среды на организм человека;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lastRenderedPageBreak/>
        <w:t>использовать приобретенные знания для экологически грамотного поведения в окружающей среде;</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объективно оценивать информацию о веществах и химических процессах;</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критически относиться к псевдонаучной информации, недобросовестной рекламе в средствах массовой информации;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осознавать значение теоретических знаний по химии для практической деятельности человека;</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создавать модели и схемы для решения учебных и познавательных задач;</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грамотно обращаться с веществами в повседневной жизни;</w:t>
      </w:r>
    </w:p>
    <w:p w:rsidR="00986798" w:rsidRPr="008125D0" w:rsidRDefault="00986798" w:rsidP="007A1F85">
      <w:pPr>
        <w:tabs>
          <w:tab w:val="left" w:pos="993"/>
        </w:tabs>
        <w:ind w:firstLine="567"/>
        <w:contextualSpacing/>
        <w:jc w:val="both"/>
        <w:rPr>
          <w:rFonts w:ascii="Times New Roman" w:hAnsi="Times New Roman" w:cs="Times New Roman"/>
          <w:sz w:val="24"/>
          <w:szCs w:val="24"/>
        </w:rPr>
      </w:pPr>
      <w:r w:rsidRPr="008125D0">
        <w:rPr>
          <w:rFonts w:ascii="Times New Roman" w:hAnsi="Times New Roman" w:cs="Times New Roman"/>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7A1F85" w:rsidRDefault="007A1F85" w:rsidP="007A1F85">
      <w:pPr>
        <w:ind w:left="20" w:right="20"/>
        <w:jc w:val="center"/>
        <w:rPr>
          <w:rFonts w:ascii="Times New Roman" w:hAnsi="Times New Roman" w:cs="Times New Roman"/>
          <w:b/>
          <w:sz w:val="24"/>
          <w:szCs w:val="24"/>
        </w:rPr>
      </w:pPr>
    </w:p>
    <w:p w:rsidR="00D5146C" w:rsidRPr="00D5146C" w:rsidRDefault="00986798" w:rsidP="00FF6605">
      <w:pPr>
        <w:ind w:left="20" w:right="20"/>
        <w:contextualSpacing/>
        <w:jc w:val="center"/>
      </w:pPr>
      <w:r w:rsidRPr="00D5146C">
        <w:rPr>
          <w:rFonts w:ascii="Times New Roman" w:hAnsi="Times New Roman" w:cs="Times New Roman"/>
          <w:b/>
          <w:sz w:val="24"/>
          <w:szCs w:val="24"/>
        </w:rPr>
        <w:t>1.2.5.1</w:t>
      </w:r>
      <w:r w:rsidR="007A1F85">
        <w:rPr>
          <w:rFonts w:ascii="Times New Roman" w:hAnsi="Times New Roman" w:cs="Times New Roman"/>
          <w:b/>
          <w:sz w:val="24"/>
          <w:szCs w:val="24"/>
        </w:rPr>
        <w:t>2</w:t>
      </w:r>
      <w:r w:rsidR="00D5146C">
        <w:rPr>
          <w:color w:val="000000"/>
        </w:rPr>
        <w:t xml:space="preserve"> </w:t>
      </w:r>
      <w:r w:rsidR="00D5146C" w:rsidRPr="00D5146C">
        <w:rPr>
          <w:rFonts w:ascii="Times New Roman" w:hAnsi="Times New Roman" w:cs="Times New Roman"/>
          <w:b/>
          <w:color w:val="000000"/>
          <w:sz w:val="24"/>
          <w:szCs w:val="24"/>
        </w:rPr>
        <w:t>«Основы духовно</w:t>
      </w:r>
      <w:r w:rsidR="00FF6605">
        <w:rPr>
          <w:rFonts w:ascii="Times New Roman" w:hAnsi="Times New Roman" w:cs="Times New Roman"/>
          <w:b/>
          <w:color w:val="000000"/>
          <w:sz w:val="24"/>
          <w:szCs w:val="24"/>
        </w:rPr>
        <w:t xml:space="preserve"> </w:t>
      </w:r>
      <w:r w:rsidR="00D5146C" w:rsidRPr="00D5146C">
        <w:rPr>
          <w:rFonts w:ascii="Times New Roman" w:hAnsi="Times New Roman" w:cs="Times New Roman"/>
          <w:b/>
          <w:color w:val="000000"/>
          <w:sz w:val="24"/>
          <w:szCs w:val="24"/>
        </w:rPr>
        <w:t>-</w:t>
      </w:r>
      <w:r w:rsidR="00FF6605">
        <w:rPr>
          <w:rFonts w:ascii="Times New Roman" w:hAnsi="Times New Roman" w:cs="Times New Roman"/>
          <w:b/>
          <w:color w:val="000000"/>
          <w:sz w:val="24"/>
          <w:szCs w:val="24"/>
        </w:rPr>
        <w:t xml:space="preserve"> </w:t>
      </w:r>
      <w:r w:rsidR="00D5146C" w:rsidRPr="00D5146C">
        <w:rPr>
          <w:rFonts w:ascii="Times New Roman" w:hAnsi="Times New Roman" w:cs="Times New Roman"/>
          <w:b/>
          <w:color w:val="000000"/>
          <w:sz w:val="24"/>
          <w:szCs w:val="24"/>
        </w:rPr>
        <w:t>нравственной культуры народов России»</w:t>
      </w:r>
    </w:p>
    <w:p w:rsidR="00D5146C" w:rsidRPr="00D5146C" w:rsidRDefault="00FF6605" w:rsidP="00FF6605">
      <w:pPr>
        <w:ind w:left="20" w:right="20"/>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5146C" w:rsidRPr="00D5146C">
        <w:rPr>
          <w:rFonts w:ascii="Times New Roman" w:hAnsi="Times New Roman" w:cs="Times New Roman"/>
          <w:color w:val="000000"/>
          <w:sz w:val="24"/>
          <w:szCs w:val="24"/>
        </w:rPr>
        <w:t>Предметная область «Основы духовно-нравственной культуры народов России» (далее - предметная область ОДНКНР) должна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закреплённым в Конституции Российской Федерации, гражданской активной позиции в общественной жизни,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FF6605" w:rsidP="00FF6605">
      <w:pPr>
        <w:ind w:left="20" w:right="20"/>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5146C" w:rsidRPr="00D5146C">
        <w:rPr>
          <w:rFonts w:ascii="Times New Roman" w:hAnsi="Times New Roman" w:cs="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Обеспечивает достижение следующих результатов:</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значения нравственности, веры и религии в жизни человека, семьи и общества;</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FF6605">
      <w:pPr>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w:t>
      </w:r>
    </w:p>
    <w:p w:rsidR="00D5146C" w:rsidRPr="00D5146C" w:rsidRDefault="00D5146C" w:rsidP="00FF6605">
      <w:pPr>
        <w:ind w:left="20" w:right="20"/>
        <w:contextualSpacing/>
        <w:jc w:val="both"/>
        <w:rPr>
          <w:rFonts w:ascii="Times New Roman" w:hAnsi="Times New Roman" w:cs="Times New Roman"/>
          <w:sz w:val="24"/>
          <w:szCs w:val="24"/>
        </w:rPr>
      </w:pPr>
      <w:r w:rsidRPr="00D5146C">
        <w:rPr>
          <w:rStyle w:val="af3"/>
          <w:rFonts w:eastAsiaTheme="minorHAnsi"/>
          <w:sz w:val="24"/>
          <w:szCs w:val="24"/>
        </w:rPr>
        <w:lastRenderedPageBreak/>
        <w:t>Личностные цели представлены двумя группами</w:t>
      </w:r>
      <w:r w:rsidRPr="00D5146C">
        <w:rPr>
          <w:rFonts w:ascii="Times New Roman" w:hAnsi="Times New Roman" w:cs="Times New Roman"/>
          <w:color w:val="000000"/>
          <w:sz w:val="24"/>
          <w:szCs w:val="24"/>
        </w:rPr>
        <w:t>. Первая отражает изменения, которые должны произойти в личности субъекта обучения. Это:</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готовность к нравственному саморазвитию; способность оценивать свои поступки, взаимоотношения со сверстниками;</w:t>
      </w:r>
    </w:p>
    <w:p w:rsidR="00D5146C" w:rsidRPr="00D5146C" w:rsidRDefault="00D5146C" w:rsidP="00FF6605">
      <w:pPr>
        <w:widowControl w:val="0"/>
        <w:numPr>
          <w:ilvl w:val="0"/>
          <w:numId w:val="33"/>
        </w:numPr>
        <w:tabs>
          <w:tab w:val="left" w:pos="294"/>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достаточно высокий уровень учебной мотивации, самоконтроля и самооценки;</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личностные качества, позволяющие успешно осуществлять различную деятельность и взаимодействие с ее участниками.</w:t>
      </w:r>
    </w:p>
    <w:p w:rsidR="00D5146C" w:rsidRPr="00D5146C" w:rsidRDefault="00D5146C" w:rsidP="00FF6605">
      <w:pPr>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Другая группа целей передает социальную позицию школьника, сформированность его ценностного взгляда на окружающий мир:</w:t>
      </w:r>
    </w:p>
    <w:p w:rsidR="00D5146C" w:rsidRPr="00D5146C" w:rsidRDefault="00D5146C" w:rsidP="00FF6605">
      <w:pPr>
        <w:widowControl w:val="0"/>
        <w:numPr>
          <w:ilvl w:val="0"/>
          <w:numId w:val="33"/>
        </w:numPr>
        <w:tabs>
          <w:tab w:val="left" w:pos="294"/>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народ и историю России; формирование ценностей многонационального российского общества;</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D5146C" w:rsidRPr="00D5146C" w:rsidRDefault="00D5146C" w:rsidP="00FF6605">
      <w:pPr>
        <w:widowControl w:val="0"/>
        <w:numPr>
          <w:ilvl w:val="0"/>
          <w:numId w:val="33"/>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эстетических потребностей, ценностей и чувств.</w:t>
      </w:r>
    </w:p>
    <w:p w:rsidR="00D5146C" w:rsidRPr="00D5146C" w:rsidRDefault="00D5146C" w:rsidP="00FF6605">
      <w:pPr>
        <w:ind w:left="20" w:right="20"/>
        <w:contextualSpacing/>
        <w:jc w:val="both"/>
        <w:rPr>
          <w:rFonts w:ascii="Times New Roman" w:hAnsi="Times New Roman" w:cs="Times New Roman"/>
          <w:sz w:val="24"/>
          <w:szCs w:val="24"/>
        </w:rPr>
      </w:pPr>
      <w:r w:rsidRPr="00D5146C">
        <w:rPr>
          <w:rStyle w:val="af3"/>
          <w:rFonts w:eastAsiaTheme="minorHAnsi"/>
          <w:sz w:val="24"/>
          <w:szCs w:val="24"/>
        </w:rPr>
        <w:t xml:space="preserve">Метапредметные результаты </w:t>
      </w:r>
      <w:r w:rsidRPr="00D5146C">
        <w:rPr>
          <w:rFonts w:ascii="Times New Roman" w:hAnsi="Times New Roman" w:cs="Times New Roman"/>
          <w:color w:val="000000"/>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методами познания, логическими действиями и операциями (сравнение, анализ, обобщение, построение рассуждений);</w:t>
      </w:r>
    </w:p>
    <w:p w:rsidR="00D5146C" w:rsidRPr="00D5146C" w:rsidRDefault="00D5146C" w:rsidP="00FF6605">
      <w:pPr>
        <w:widowControl w:val="0"/>
        <w:numPr>
          <w:ilvl w:val="0"/>
          <w:numId w:val="33"/>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освоение способов решения проблем творческого и поискового характера;</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умение строить совместную деятельность в соответствии с учебной задачей и культурой коллективного труда.</w:t>
      </w:r>
    </w:p>
    <w:p w:rsidR="00D5146C" w:rsidRPr="00D5146C" w:rsidRDefault="00D5146C" w:rsidP="00FF6605">
      <w:pPr>
        <w:ind w:left="20" w:right="20"/>
        <w:contextualSpacing/>
        <w:jc w:val="both"/>
        <w:rPr>
          <w:rFonts w:ascii="Times New Roman" w:hAnsi="Times New Roman" w:cs="Times New Roman"/>
          <w:sz w:val="24"/>
          <w:szCs w:val="24"/>
        </w:rPr>
      </w:pPr>
      <w:r w:rsidRPr="00D5146C">
        <w:rPr>
          <w:rStyle w:val="af3"/>
          <w:rFonts w:eastAsiaTheme="minorHAnsi"/>
          <w:sz w:val="24"/>
          <w:szCs w:val="24"/>
        </w:rPr>
        <w:t xml:space="preserve">Предметные результаты </w:t>
      </w:r>
      <w:r w:rsidRPr="00D5146C">
        <w:rPr>
          <w:rFonts w:ascii="Times New Roman" w:hAnsi="Times New Roman" w:cs="Times New Roman"/>
          <w:color w:val="000000"/>
          <w:sz w:val="24"/>
          <w:szCs w:val="24"/>
        </w:rPr>
        <w:t>обучения нацелены на решение, прежде всего, образовательных задач:</w:t>
      </w:r>
    </w:p>
    <w:p w:rsidR="00D5146C" w:rsidRPr="00D5146C" w:rsidRDefault="00D5146C" w:rsidP="00FF6605">
      <w:pPr>
        <w:widowControl w:val="0"/>
        <w:numPr>
          <w:ilvl w:val="0"/>
          <w:numId w:val="33"/>
        </w:numPr>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D5146C" w:rsidRPr="00D5146C" w:rsidRDefault="00D5146C" w:rsidP="00FF6605">
      <w:pPr>
        <w:widowControl w:val="0"/>
        <w:numPr>
          <w:ilvl w:val="0"/>
          <w:numId w:val="33"/>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D5146C" w:rsidRPr="00D5146C" w:rsidRDefault="00D5146C" w:rsidP="00FF6605">
      <w:pPr>
        <w:widowControl w:val="0"/>
        <w:numPr>
          <w:ilvl w:val="0"/>
          <w:numId w:val="33"/>
        </w:numPr>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расширение кругозора и культурного опыта школьника, формирование умения воспринимать мир не только рационально, но и образно.</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Личностные результаты:</w:t>
      </w:r>
    </w:p>
    <w:p w:rsidR="00D5146C" w:rsidRPr="00D5146C" w:rsidRDefault="00D5146C" w:rsidP="00FF6605">
      <w:pPr>
        <w:widowControl w:val="0"/>
        <w:numPr>
          <w:ilvl w:val="0"/>
          <w:numId w:val="34"/>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осознание своей принадлежности к народу, национальности, стране, государству; </w:t>
      </w:r>
      <w:r w:rsidRPr="00D5146C">
        <w:rPr>
          <w:rFonts w:ascii="Times New Roman" w:hAnsi="Times New Roman" w:cs="Times New Roman"/>
          <w:color w:val="000000"/>
          <w:sz w:val="24"/>
          <w:szCs w:val="24"/>
        </w:rPr>
        <w:lastRenderedPageBreak/>
        <w:t>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D5146C" w:rsidRPr="00D5146C" w:rsidRDefault="00D5146C" w:rsidP="00FF6605">
      <w:pPr>
        <w:widowControl w:val="0"/>
        <w:numPr>
          <w:ilvl w:val="0"/>
          <w:numId w:val="34"/>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w:t>
      </w:r>
    </w:p>
    <w:p w:rsidR="00D5146C" w:rsidRPr="00D5146C" w:rsidRDefault="00D5146C" w:rsidP="00FF6605">
      <w:pPr>
        <w:widowControl w:val="0"/>
        <w:numPr>
          <w:ilvl w:val="0"/>
          <w:numId w:val="34"/>
        </w:numPr>
        <w:tabs>
          <w:tab w:val="left" w:pos="483"/>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D5146C" w:rsidRPr="00D5146C" w:rsidRDefault="00D5146C" w:rsidP="00FF6605">
      <w:pPr>
        <w:widowControl w:val="0"/>
        <w:numPr>
          <w:ilvl w:val="0"/>
          <w:numId w:val="34"/>
        </w:numPr>
        <w:tabs>
          <w:tab w:val="left" w:pos="483"/>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стремление к развитию интеллектуальных, нравственных, эстетических потребностей.</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Универсальные учебные действия:</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Познавательные:</w:t>
      </w:r>
    </w:p>
    <w:p w:rsidR="00D5146C" w:rsidRPr="00D5146C" w:rsidRDefault="00D5146C" w:rsidP="00FF6605">
      <w:pPr>
        <w:widowControl w:val="0"/>
        <w:numPr>
          <w:ilvl w:val="0"/>
          <w:numId w:val="34"/>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характеризовать понятие «духовно-нравственная культура»;</w:t>
      </w:r>
    </w:p>
    <w:p w:rsidR="00D5146C" w:rsidRPr="00D5146C" w:rsidRDefault="00D5146C" w:rsidP="00FF6605">
      <w:pPr>
        <w:widowControl w:val="0"/>
        <w:numPr>
          <w:ilvl w:val="0"/>
          <w:numId w:val="34"/>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нравственные ценности разных народов, представленные в фольклоре, искусстве, религиозных учениях;</w:t>
      </w:r>
    </w:p>
    <w:p w:rsidR="00D5146C" w:rsidRPr="00D5146C" w:rsidRDefault="00D5146C" w:rsidP="00FF6605">
      <w:pPr>
        <w:widowControl w:val="0"/>
        <w:numPr>
          <w:ilvl w:val="0"/>
          <w:numId w:val="34"/>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различать культовые сооружения разных религий;</w:t>
      </w:r>
    </w:p>
    <w:p w:rsidR="00D5146C" w:rsidRPr="00D5146C" w:rsidRDefault="00D5146C" w:rsidP="00FF6605">
      <w:pPr>
        <w:widowControl w:val="0"/>
        <w:numPr>
          <w:ilvl w:val="0"/>
          <w:numId w:val="34"/>
        </w:numPr>
        <w:tabs>
          <w:tab w:val="left" w:pos="248"/>
        </w:tabs>
        <w:spacing w:after="0"/>
        <w:ind w:left="20" w:right="1100"/>
        <w:contextualSpacing/>
        <w:rPr>
          <w:rFonts w:ascii="Times New Roman" w:hAnsi="Times New Roman" w:cs="Times New Roman"/>
          <w:sz w:val="24"/>
          <w:szCs w:val="24"/>
        </w:rPr>
      </w:pPr>
      <w:r w:rsidRPr="00D5146C">
        <w:rPr>
          <w:rFonts w:ascii="Times New Roman" w:hAnsi="Times New Roman" w:cs="Times New Roman"/>
          <w:color w:val="000000"/>
          <w:sz w:val="24"/>
          <w:szCs w:val="24"/>
        </w:rPr>
        <w:t xml:space="preserve">формулировать выводы и умозаключения на основе анализа учебных текстов. </w:t>
      </w:r>
      <w:r w:rsidRPr="00D5146C">
        <w:rPr>
          <w:rStyle w:val="af3"/>
          <w:rFonts w:eastAsiaTheme="minorHAnsi"/>
          <w:sz w:val="24"/>
          <w:szCs w:val="24"/>
        </w:rPr>
        <w:t>Коммуникативные:</w:t>
      </w:r>
    </w:p>
    <w:p w:rsidR="00D5146C" w:rsidRPr="00D5146C" w:rsidRDefault="00D5146C" w:rsidP="00FF6605">
      <w:pPr>
        <w:widowControl w:val="0"/>
        <w:numPr>
          <w:ilvl w:val="0"/>
          <w:numId w:val="34"/>
        </w:numPr>
        <w:tabs>
          <w:tab w:val="left" w:pos="248"/>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рассказывать о роли религий в развитии образования на Руси и в России;</w:t>
      </w:r>
    </w:p>
    <w:p w:rsidR="00D5146C" w:rsidRPr="00D5146C" w:rsidRDefault="00D5146C" w:rsidP="00FF6605">
      <w:pPr>
        <w:widowControl w:val="0"/>
        <w:numPr>
          <w:ilvl w:val="0"/>
          <w:numId w:val="34"/>
        </w:numPr>
        <w:tabs>
          <w:tab w:val="left" w:pos="248"/>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кратко характеризовать нравственные ценности человека (патриотизм, трудолюбие, доброта, милосердие и др.).</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Рефлексивные:</w:t>
      </w:r>
    </w:p>
    <w:p w:rsidR="00D5146C" w:rsidRPr="00D5146C" w:rsidRDefault="00D5146C" w:rsidP="00FF6605">
      <w:pPr>
        <w:widowControl w:val="0"/>
        <w:numPr>
          <w:ilvl w:val="0"/>
          <w:numId w:val="34"/>
        </w:numPr>
        <w:tabs>
          <w:tab w:val="left" w:pos="286"/>
        </w:tabs>
        <w:spacing w:after="0"/>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различные ситуации с позиций «нравственно», «безнравственно»;</w:t>
      </w:r>
    </w:p>
    <w:p w:rsidR="00D5146C" w:rsidRPr="00D5146C" w:rsidRDefault="00D5146C" w:rsidP="00FF6605">
      <w:pPr>
        <w:widowControl w:val="0"/>
        <w:numPr>
          <w:ilvl w:val="0"/>
          <w:numId w:val="34"/>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Информационные:</w:t>
      </w:r>
    </w:p>
    <w:p w:rsidR="00D5146C" w:rsidRPr="00D5146C" w:rsidRDefault="00D5146C" w:rsidP="00FF6605">
      <w:pPr>
        <w:widowControl w:val="0"/>
        <w:numPr>
          <w:ilvl w:val="0"/>
          <w:numId w:val="34"/>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К концу обучения учащиеся научатся:</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воспроизводить полученную информацию, приводить примеры из прочитанных текстов и оценивать главную мысль прочитанного;</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поступки реальных лиц, героев произведений, высказывания известных личностей;</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исторической картой: находить объекты в соответствии с учебной задачей;</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w:t>
      </w:r>
    </w:p>
    <w:p w:rsidR="00D5146C" w:rsidRPr="00D5146C" w:rsidRDefault="00D5146C" w:rsidP="00FF6605">
      <w:pPr>
        <w:pStyle w:val="25"/>
        <w:shd w:val="clear" w:color="auto" w:fill="auto"/>
        <w:spacing w:line="276" w:lineRule="auto"/>
        <w:ind w:left="20"/>
        <w:contextualSpacing/>
        <w:jc w:val="both"/>
        <w:rPr>
          <w:sz w:val="24"/>
          <w:szCs w:val="24"/>
        </w:rPr>
      </w:pPr>
      <w:r w:rsidRPr="00D5146C">
        <w:rPr>
          <w:color w:val="000000"/>
          <w:sz w:val="24"/>
          <w:szCs w:val="24"/>
        </w:rPr>
        <w:t>К концу обучения учащиеся смогут научиться:</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высказывать предположения о последствиях неправильного (безнравственного) поведения человека;</w:t>
      </w:r>
    </w:p>
    <w:p w:rsidR="00D5146C" w:rsidRPr="00D5146C" w:rsidRDefault="00D5146C" w:rsidP="00FF6605">
      <w:pPr>
        <w:widowControl w:val="0"/>
        <w:numPr>
          <w:ilvl w:val="0"/>
          <w:numId w:val="33"/>
        </w:numPr>
        <w:tabs>
          <w:tab w:val="left" w:pos="286"/>
        </w:tabs>
        <w:spacing w:after="0"/>
        <w:ind w:left="20" w:righ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lastRenderedPageBreak/>
        <w:t>оценивать свои поступки, соотнося их с правилами нравственности и этики; намечать способы саморазвития;</w:t>
      </w:r>
    </w:p>
    <w:p w:rsidR="00D5146C" w:rsidRPr="00D5146C" w:rsidRDefault="00D5146C" w:rsidP="00FF6605">
      <w:pPr>
        <w:widowControl w:val="0"/>
        <w:numPr>
          <w:ilvl w:val="0"/>
          <w:numId w:val="33"/>
        </w:numPr>
        <w:tabs>
          <w:tab w:val="left" w:pos="286"/>
        </w:tabs>
        <w:spacing w:after="217"/>
        <w:ind w:left="20"/>
        <w:contextualSpacing/>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историческими источниками и документами.</w:t>
      </w:r>
    </w:p>
    <w:p w:rsidR="00FF6605" w:rsidRDefault="00FF6605" w:rsidP="004B223F">
      <w:pPr>
        <w:tabs>
          <w:tab w:val="left" w:pos="993"/>
        </w:tabs>
        <w:ind w:firstLine="567"/>
        <w:rPr>
          <w:rFonts w:ascii="Times New Roman" w:hAnsi="Times New Roman" w:cs="Times New Roman"/>
          <w:b/>
          <w:sz w:val="24"/>
          <w:szCs w:val="24"/>
        </w:rPr>
      </w:pPr>
    </w:p>
    <w:p w:rsidR="00F44812" w:rsidRPr="00FC716A" w:rsidRDefault="00FF6605" w:rsidP="00FF6605">
      <w:pPr>
        <w:tabs>
          <w:tab w:val="left" w:pos="993"/>
        </w:tabs>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1.2.5.13</w:t>
      </w:r>
      <w:r w:rsidR="00F44812" w:rsidRPr="00F44812">
        <w:rPr>
          <w:rFonts w:ascii="Times New Roman" w:hAnsi="Times New Roman" w:cs="Times New Roman"/>
          <w:b/>
          <w:sz w:val="24"/>
          <w:szCs w:val="24"/>
        </w:rPr>
        <w:t xml:space="preserve">. </w:t>
      </w:r>
      <w:bookmarkStart w:id="46" w:name="_Toc409691643"/>
      <w:bookmarkStart w:id="47" w:name="_Toc410653966"/>
      <w:bookmarkStart w:id="48" w:name="_Toc284663354"/>
      <w:r w:rsidR="00F44812" w:rsidRPr="00FC716A">
        <w:rPr>
          <w:rFonts w:ascii="Times New Roman" w:hAnsi="Times New Roman" w:cs="Times New Roman"/>
          <w:b/>
          <w:sz w:val="24"/>
          <w:szCs w:val="24"/>
        </w:rPr>
        <w:t xml:space="preserve"> </w:t>
      </w:r>
      <w:bookmarkEnd w:id="46"/>
      <w:bookmarkEnd w:id="47"/>
      <w:bookmarkEnd w:id="48"/>
      <w:r w:rsidR="00F44812" w:rsidRPr="00FC716A">
        <w:rPr>
          <w:rFonts w:ascii="Times New Roman" w:hAnsi="Times New Roman" w:cs="Times New Roman"/>
          <w:b/>
          <w:sz w:val="24"/>
          <w:szCs w:val="24"/>
        </w:rPr>
        <w:t>Изобразительное искусство</w:t>
      </w:r>
    </w:p>
    <w:p w:rsidR="00F44812" w:rsidRPr="00FC716A" w:rsidRDefault="00F44812" w:rsidP="00FF6605">
      <w:pPr>
        <w:tabs>
          <w:tab w:val="left" w:pos="993"/>
        </w:tabs>
        <w:ind w:firstLine="567"/>
        <w:contextualSpacing/>
        <w:rPr>
          <w:rFonts w:ascii="Times New Roman"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декоративного убранства русской избы;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цветовую композицию внутреннего убранства избы;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определять специфику образного языка декоративно-прикладного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виды и материалы декоративно-прикладного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несколько народных художественных промыслов России;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объяснять разницу между предметом изображения, сюжетом и содержанием изображения;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композиционным навыкам работы, чувству ритма, вкусу к работе с различными художественными материалами;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образы, используя все выразительные возможности;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простым навыкам изображения с помощью пятна и тональных отношений;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строить изображения простых предметов по правилам линейной перспективы;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выражать цветом в натюрморте собственное настроение и переживания;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перспективу в практической творческой работе;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перспективных сокращений в зарисовках наблюдаемого;</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уходящего вдаль пространства, применяя правила линейной и воздушной перспективы;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создания пейзажных зарисовок;</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пространство, ракурс, воздушная перспектива;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работы на пленэре;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использовать цвет как инструмент передачи своих чувств и представлений о красоте;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осознавать, что колорит является средством эмоциональной выразительности живописного произведения;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композиции, наблюдательной перспективы и ритмической организации плоскости изображения;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виды портрета;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и характеризовать основы изображения головы человека;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пользоваться навыками работы с доступными скульптурными материалами;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материалы в работе над портретом;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образные возможности освещения в портрете;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построения головы человека;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передачи в плоскостном изображении простых движений фигуры человека;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понимания особенностей восприятия скульптурного образа;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навыкам лепки и работы с пластилином или глиной;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объяснять понятия «тема», «содержание», «сюжет» в произведениях станковой живописи;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изобразительным и композиционным навыкам в процессе работы над эскизом;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узнавать и объяснять понятия «тематическая картина», «станковая живопись»;</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перечислять и характеризовать основные жанры сюжетно- тематической картины;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навыкам в изобразительном творчестве;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и созданию изобразительного образа на выбранный исторический сюжет;</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художественного проекта –разработки композиции на историческую тему;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создания композиции на основе библейских сюжетов;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роль монументальных памятников в жизни общества;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лепки памятника, посвященного значимому историческому событию или историческому герою;</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культуре зрительского восприятия;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временные и пространственные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разницу между реальностью и художественным образом;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искусстве иллюстрации и творчестве известн</w:t>
      </w:r>
      <w:r w:rsidR="00FF6605">
        <w:rPr>
          <w:rFonts w:ascii="Times New Roman" w:hAnsi="Times New Roman" w:cs="Times New Roman"/>
          <w:sz w:val="24"/>
          <w:szCs w:val="24"/>
        </w:rPr>
        <w:t>ых иллюстраторов книг</w:t>
      </w:r>
      <w:r w:rsidRPr="00FC716A">
        <w:rPr>
          <w:rFonts w:ascii="Times New Roman" w:hAnsi="Times New Roman" w:cs="Times New Roman"/>
          <w:sz w:val="24"/>
          <w:szCs w:val="24"/>
        </w:rPr>
        <w:t xml:space="preserve"> И.Я. Билибин</w:t>
      </w:r>
      <w:r w:rsidR="00FF6605">
        <w:rPr>
          <w:rFonts w:ascii="Times New Roman" w:hAnsi="Times New Roman" w:cs="Times New Roman"/>
          <w:sz w:val="24"/>
          <w:szCs w:val="24"/>
        </w:rPr>
        <w:t>. В.А. Милашевский.</w:t>
      </w:r>
      <w:r w:rsidRPr="00FC716A">
        <w:rPr>
          <w:rFonts w:ascii="Times New Roman" w:hAnsi="Times New Roman" w:cs="Times New Roman"/>
          <w:sz w:val="24"/>
          <w:szCs w:val="24"/>
        </w:rPr>
        <w:t xml:space="preserve"> В.А. Фаворский;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иллюстрирования и навыкам работы графическими материалами;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 д.);</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анималистическом жанре изобразительного искусства и творчестве художников-анималистов;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творчества по созданию стилизованных образов животных;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распознавать объект и пространство в конструктивных видах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и раскрывать понятие модуля;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сочетание различных объемов в здании;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единство художественного и функционального в вещи, форму и материал;</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иметь общее представление и рассказывать об особенностях архитектурно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-художественных стилей разных эпох;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тенденции и перспективы развития современной архитектуры;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образно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стилевой язык архитектуры прошлого;</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осознавать чертеж как плоскостное изображение объемов, когда точка – вертикаль, круг цилиндр, шар и т. д.;</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практические творческие композиции в технике коллажа, дизайн-проектов;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приобретать общее представление о традициях ландшафтно-парковой архитектуры;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основные школы садово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паркового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русской усадебной культуры XVIII – XIX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 раскрывать смысл основ искусства флористики;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костюма;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раскрывать смысл композиционно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конструктивных принципов дизайна одежды;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сочинения объемно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пространственной композиции в формировании букета по принципам икебаны;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отражать в эскизном проекте дизайна сада образно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архитектурный композиционный замысел;</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и описывать памятники шатрового зодчества;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характеризовать особенности церкви Вознесения в селе Коломенском и храма Покрова</w:t>
      </w:r>
      <w:r w:rsidR="00FF6605">
        <w:rPr>
          <w:rFonts w:ascii="Times New Roman" w:hAnsi="Times New Roman" w:cs="Times New Roman"/>
          <w:sz w:val="24"/>
          <w:szCs w:val="24"/>
        </w:rPr>
        <w:t xml:space="preserve"> - </w:t>
      </w:r>
      <w:r w:rsidRPr="00FC716A">
        <w:rPr>
          <w:rFonts w:ascii="Times New Roman" w:hAnsi="Times New Roman" w:cs="Times New Roman"/>
          <w:sz w:val="24"/>
          <w:szCs w:val="24"/>
        </w:rPr>
        <w:t>на</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Рву;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стилевые особенности разных школ архитектуры Древней Руси;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сравнивать, сопоставлять и анализировать произведения живописи Древней Руси;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художественного образа древнерусской культуры;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 – XIX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выявлять и называть характерные особенности русской портретной живописи XVIII 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признаки и особенности московского барокко;</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F6605">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выделять признаки для установления стилевых связей в процессе изучения изобразительного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специфику изображения в полиграфии;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формы полиграфической продукции: книги, журналы, плакаты, афиши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типы изображения в полиграфии (графическое, живописное, компьютерное, фотографическое);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проектировать обложку книги, рекламы открытки, визитки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художественную композицию макета книги, журнала;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русских живописцев и архитекторов XVIII – XIX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 характеризовать произведения изобразительного искусства и архитектуры русских художников XVIII – XIX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называть имена выдающихся русских художников-ваятелей XVIII века и определять скульптурные памятники;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особенности исторического жанра, определять произведения исторической живописи;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определять «Русский стиль» в архитектуре модерна, называть памятники архитектуры модерна;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художников-ваятелей второй половины XIX века и - определять памятники монументальной скульптуры;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основные художественные направления в искусстве XIX и XX веков;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стиль модерн в архитектуре. Ф.О. Шехтель</w:t>
      </w:r>
      <w:r w:rsidR="00FF6605">
        <w:rPr>
          <w:rFonts w:ascii="Times New Roman" w:hAnsi="Times New Roman" w:cs="Times New Roman"/>
          <w:sz w:val="24"/>
          <w:szCs w:val="24"/>
        </w:rPr>
        <w:t>.</w:t>
      </w:r>
      <w:r w:rsidRPr="00FC716A">
        <w:rPr>
          <w:rFonts w:ascii="Times New Roman" w:hAnsi="Times New Roman" w:cs="Times New Roman"/>
          <w:sz w:val="24"/>
          <w:szCs w:val="24"/>
        </w:rPr>
        <w:t xml:space="preserve"> А. Гауди;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выразительный язык при моделировании архитектурного пространства;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крупнейшие художественные музеи мира и России;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коллективной работы над объемно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 пространственной композицией;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сценографии как вида художественного творчества;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роль костюма, маски и грима в искусстве актерского перевоплощения;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актеров российского театра XX века. Е. Гоголева. М. Яншин. Ф. Раневская;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различать особенности художественной фотографии;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выразительные средства художественной фотографии (композиция, план, ракурс, свет, ритм и др.);</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изобразительную природу экранных искусств;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принципы киномонтажа в создании художественного образа;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различать понятия: игровой и документальный фильм;</w:t>
      </w:r>
    </w:p>
    <w:p w:rsidR="00F44812" w:rsidRPr="00FC716A" w:rsidRDefault="00FF6605" w:rsidP="00FF6605">
      <w:pPr>
        <w:tabs>
          <w:tab w:val="left" w:pos="993"/>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44812" w:rsidRPr="00FC716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искусства телевидения;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различия в творческой работе художника-живописца и сценографа;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знания о типах оформления сцены при создании школьного спектакля;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в практике любительского спектакля художественно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творческие умения по созданию костюмов, грима и т. д. для спектакля из доступных материалов;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выразительных средств фотографии;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пользоваться компьютерной обработкой фотоснимка при исправлении отдельных недочетов и случайностей;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понимать и объяснять синтетическую природу фильма;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первоначальные навыки в создании сценария и замысла фильма;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ранее знания по композиции и построению кадра;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первоначальные навыки операторской грамоты, техники съемки и компьютерного монтажа;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смотреть и анализировать с точки зрения режиссерского, монтажно</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w:t>
      </w:r>
      <w:r w:rsidR="00FF6605">
        <w:rPr>
          <w:rFonts w:ascii="Times New Roman" w:hAnsi="Times New Roman" w:cs="Times New Roman"/>
          <w:sz w:val="24"/>
          <w:szCs w:val="24"/>
        </w:rPr>
        <w:t xml:space="preserve"> </w:t>
      </w:r>
      <w:r w:rsidRPr="00FC716A">
        <w:rPr>
          <w:rFonts w:ascii="Times New Roman" w:hAnsi="Times New Roman" w:cs="Times New Roman"/>
          <w:sz w:val="24"/>
          <w:szCs w:val="24"/>
        </w:rPr>
        <w:t>операторского искусства фильмы мастеров кино;</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реализовывать сценарно-режиссерскую и операторскую грамоту в практике создания видео-этюда.</w:t>
      </w:r>
    </w:p>
    <w:p w:rsidR="00F44812" w:rsidRPr="00FC716A" w:rsidRDefault="00F44812" w:rsidP="004B223F">
      <w:pPr>
        <w:tabs>
          <w:tab w:val="left" w:pos="993"/>
        </w:tabs>
        <w:ind w:firstLine="567"/>
        <w:jc w:val="both"/>
        <w:rPr>
          <w:rFonts w:ascii="Times New Roman" w:hAnsi="Times New Roman" w:cs="Times New Roman"/>
          <w:sz w:val="24"/>
          <w:szCs w:val="24"/>
        </w:rPr>
      </w:pPr>
    </w:p>
    <w:p w:rsidR="00F44812" w:rsidRPr="00FC716A" w:rsidRDefault="00F44812" w:rsidP="00FF6605">
      <w:pPr>
        <w:tabs>
          <w:tab w:val="left" w:pos="993"/>
        </w:tabs>
        <w:ind w:firstLine="567"/>
        <w:jc w:val="center"/>
        <w:rPr>
          <w:rFonts w:ascii="Times New Roman" w:hAnsi="Times New Roman" w:cs="Times New Roman"/>
          <w:b/>
          <w:sz w:val="24"/>
          <w:szCs w:val="24"/>
        </w:rPr>
      </w:pPr>
      <w:bookmarkStart w:id="49" w:name="_Toc409691644"/>
      <w:bookmarkStart w:id="50" w:name="_Toc410653967"/>
      <w:bookmarkStart w:id="51" w:name="_Toc284663355"/>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00FF6605">
        <w:rPr>
          <w:rFonts w:ascii="Times New Roman" w:hAnsi="Times New Roman" w:cs="Times New Roman"/>
          <w:b/>
          <w:sz w:val="24"/>
          <w:szCs w:val="24"/>
        </w:rPr>
        <w:t>4</w:t>
      </w:r>
      <w:r w:rsidRPr="00FC716A">
        <w:rPr>
          <w:rFonts w:ascii="Times New Roman" w:hAnsi="Times New Roman" w:cs="Times New Roman"/>
          <w:b/>
          <w:sz w:val="24"/>
          <w:szCs w:val="24"/>
        </w:rPr>
        <w:t>. Музыка</w:t>
      </w:r>
      <w:bookmarkEnd w:id="49"/>
      <w:bookmarkEnd w:id="50"/>
      <w:bookmarkEnd w:id="51"/>
    </w:p>
    <w:p w:rsidR="00F44812" w:rsidRPr="00FC716A" w:rsidRDefault="00F44812" w:rsidP="00FF6605">
      <w:pPr>
        <w:tabs>
          <w:tab w:val="left" w:pos="993"/>
        </w:tabs>
        <w:ind w:firstLine="567"/>
        <w:contextualSpacing/>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интонации в музыке как носитель образного смысла;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средства музыкальной выразительности: мелодию, ритм, темп, динамику, лад;</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знать жанры вокальной, инструментальной, вокально-инструментальной, камерно-инструментальной, симфонической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(двухчастную, трехчастную, вариации, рондо);</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или письменной форме;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художественные направления, стили и жанры классической и современной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в русской музыке;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музыкальных произведений;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понимать взаимодействие музыки и литературы на основе осознания специфики языка каждого из них;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художественными образами музыки и литературы;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навыками вокально-хорового музицирования;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музыкальными терминами в пределах изучаемой темы;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участвовать в коллективной исполнительской деятельности;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форме;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музыкой и изобразительным искусством;</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взаимодействие музыки и живописи;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жанровые параллели между музыкой и другими видами искусств;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сравнивать интонации музыкального, живописного и литературного произведений;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музыкального произведения в пении;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взаимодействия музыки с другими видами искусства;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проявлять творческую инициативу, участвуя в музыкально-эстетической деятельности;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музыки в жизни каждого человека и человеческого общества в целом;</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эмоционально проживать исторические события и судьбы защитников Отечества, воплощаемые в музыкальных произведениях;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характерные особенности музыкального языка;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жизненно-образное содержание музыкальных произведений разных жанров;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и характеризовать приемы взаимодействия и развития образов музыкальных произведений;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многообразие музыкальных образов и способов их развития;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проводить интонационно-образный анализ музыкального произведения;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основной принцип развития и построения музыки – сходство и различие;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взаимосвязь жизненного содержания музыки и музыкальных образов;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приводить примеры известных музыкальных исполнителей и исполнительских коллективов;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тембры музыкальных инструментов;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взаимосвязь профессиональной композиторской музыки и народного музыкального творчества;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произведения выдающихся композиторов прошлого и современности;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основные жанры светской музыки: соната, симфония, концерт, опера, балет;</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стилевые черты русской классической музыкальной школы;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устного народного музыкального творчества в развитии общей культуры народа;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перевоплощения народной музыки в произведениях композиторов;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слышать переинтонирование классической музыки в современных обработках;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определять характерные признаки современной популярной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стили рок музыки и ее отдельных направлений: рок-оперы, рок-н-ролла и др.;</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творчество исполнителей авторской песни;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на слух певческие голоса: мужские (тенор, баритон, бас) и женские (сопрано, меццо-сопрано, альт);</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навыки вокально-хоровой работы, петь с музыкальным сопровождением и без сопровождения (a cappella);</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определять разновидности хоровых коллективов по стилю (манере) исполнения: народные, академические;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современных выдающихся отечественных и зарубежных исполнителей и исполнительские коллективы;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музыки как вида искусства;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осознавать значение музыки в художественной культуре;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возможности музыкального искусства в отражении «вечных» тем жизни;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характерные черты и образцы творчества крупнейших русских и зарубежных композиторов;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выдающихся композиторов и музыкантов-исполнителей;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на слух мелодии изученных произведений;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различные формы индивидуального и группового музицирования;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стили классической и современной музыки, особенности музыкального языка и музыкальной драматургии;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приобретенные знания и умения в практической деятельности и повседневной жизни.</w:t>
      </w:r>
    </w:p>
    <w:p w:rsidR="00F44812" w:rsidRPr="00FC716A" w:rsidRDefault="00F44812" w:rsidP="00FF6605">
      <w:pPr>
        <w:tabs>
          <w:tab w:val="left" w:pos="993"/>
        </w:tabs>
        <w:ind w:firstLine="567"/>
        <w:contextualSpacing/>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(сонатно-симфонический цикл, сюита);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отечественной духовной и светской музыкальной культуры на примере канта, хорового концерта;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специфику духовной музыки в эпоху Средневековья;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мелодику знаменного распева – основы древнерусской церковной музыки;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активно использовать язык музыки для освоения содержания различных учебных предметов (литературы, окружающего мира, технологии и др.);</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выделять признаки для установления стилевых связей в процессе изучения музыкального искусства;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типы художественного общения (хоровое, соревновательное, сказительное);</w:t>
      </w:r>
    </w:p>
    <w:p w:rsidR="00F44812" w:rsidRPr="00F44812" w:rsidRDefault="00FF6605" w:rsidP="00FF6605">
      <w:pPr>
        <w:tabs>
          <w:tab w:val="left" w:pos="993"/>
        </w:tabs>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44812" w:rsidRPr="00FC716A">
        <w:rPr>
          <w:rFonts w:ascii="Times New Roman" w:eastAsia="Calibri" w:hAnsi="Times New Roman" w:cs="Times New Roman"/>
          <w:sz w:val="24"/>
          <w:szCs w:val="24"/>
        </w:rPr>
        <w:t>использовать в учебных целях информацию музыкального искусства</w:t>
      </w:r>
      <w:r>
        <w:rPr>
          <w:rFonts w:ascii="Times New Roman" w:eastAsia="Calibri" w:hAnsi="Times New Roman" w:cs="Times New Roman"/>
          <w:sz w:val="24"/>
          <w:szCs w:val="24"/>
        </w:rPr>
        <w:t>.</w:t>
      </w:r>
    </w:p>
    <w:p w:rsidR="00FF6605" w:rsidRDefault="00FF6605" w:rsidP="00FF6605">
      <w:pPr>
        <w:tabs>
          <w:tab w:val="left" w:pos="993"/>
        </w:tabs>
        <w:ind w:firstLine="567"/>
        <w:jc w:val="center"/>
        <w:rPr>
          <w:rFonts w:ascii="Times New Roman" w:hAnsi="Times New Roman" w:cs="Times New Roman"/>
          <w:b/>
          <w:sz w:val="24"/>
          <w:szCs w:val="24"/>
        </w:rPr>
      </w:pPr>
      <w:bookmarkStart w:id="52" w:name="_Toc409691645"/>
      <w:bookmarkStart w:id="53" w:name="_Toc410653968"/>
      <w:bookmarkStart w:id="54" w:name="_Toc284663356"/>
    </w:p>
    <w:p w:rsidR="00F44812" w:rsidRPr="00FC716A" w:rsidRDefault="00F44812" w:rsidP="00FF660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00FF6605">
        <w:rPr>
          <w:rFonts w:ascii="Times New Roman" w:hAnsi="Times New Roman" w:cs="Times New Roman"/>
          <w:b/>
          <w:sz w:val="24"/>
          <w:szCs w:val="24"/>
        </w:rPr>
        <w:t>5</w:t>
      </w:r>
      <w:r w:rsidRPr="00FC716A">
        <w:rPr>
          <w:rFonts w:ascii="Times New Roman" w:hAnsi="Times New Roman" w:cs="Times New Roman"/>
          <w:b/>
          <w:sz w:val="24"/>
          <w:szCs w:val="24"/>
        </w:rPr>
        <w:t>. Технология</w:t>
      </w:r>
      <w:bookmarkEnd w:id="52"/>
      <w:bookmarkEnd w:id="53"/>
      <w:bookmarkEnd w:id="54"/>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осознание роли техники и технологий для прогрессивного развития общества;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формирование целостного представления о техносфере, сущности технологической культуры и культуры труда;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F44812" w:rsidRPr="00FC716A" w:rsidRDefault="00F44812" w:rsidP="00FF6605">
      <w:pPr>
        <w:tabs>
          <w:tab w:val="left" w:pos="993"/>
        </w:tabs>
        <w:ind w:firstLine="567"/>
        <w:contextualSpacing/>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на основе работы с информационными источниками различных видов.</w:t>
      </w:r>
    </w:p>
    <w:p w:rsidR="00F44812" w:rsidRPr="00FC716A" w:rsidRDefault="00F44812" w:rsidP="00FF6605">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F44812" w:rsidRPr="00FC716A" w:rsidRDefault="00F44812" w:rsidP="00FF6605">
      <w:pPr>
        <w:tabs>
          <w:tab w:val="left" w:pos="993"/>
        </w:tabs>
        <w:ind w:firstLine="567"/>
        <w:contextualSpacing/>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оценивает условия применимости технологии в том числе с позиций экологической защищенности;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проводит оценку и испытание полученного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проводит анализ потребностей в тех или иных материальных или информационных продуктах;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описывает технологическое решение с помощью текста, рисунков, графического изображения;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анализирует возможные технологические решения, определять их достоинства и недостатки в контексте заданной ситуации;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прикладных проектов, предполагающих: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встраивание созданного информационного продукта в заданную оболочку;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изготовление информационного продукта по заданному алгоритму в заданной оболочке;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технологических проектов, предполагающих: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 или реализации проектов, предполагающих: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разработку плана продвижения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F44812" w:rsidRPr="00FC716A" w:rsidRDefault="00F44812" w:rsidP="00FF6605">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выявлять и формулировать проблему, требующую технологического решения;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оценивать коммерческий потенциал продукта и / или технологии.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F44812" w:rsidRPr="00FC716A" w:rsidRDefault="00F44812" w:rsidP="00FF6605">
      <w:pPr>
        <w:tabs>
          <w:tab w:val="left" w:pos="993"/>
        </w:tabs>
        <w:ind w:firstLine="567"/>
        <w:contextualSpacing/>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группы предприятий региона проживания,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мотивы и причины принятия тех или иных решений,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анализирует результаты и последствия своих решений, связанных с выбором и реализацией образовательной траектории,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4812" w:rsidRPr="00FC716A" w:rsidRDefault="00F44812" w:rsidP="00FF6605">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предлагать альтернативные варианты траекторий профессионального образования для занятия заданных должностей;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bookmarkStart w:id="55" w:name="_Toc409691646"/>
      <w:bookmarkStart w:id="56" w:name="_Toc410653969"/>
      <w:bookmarkStart w:id="57" w:name="_Toc410702973"/>
      <w:r w:rsidRPr="00FC716A">
        <w:rPr>
          <w:rFonts w:ascii="Times New Roman" w:hAnsi="Times New Roman" w:cs="Times New Roman"/>
          <w:sz w:val="24"/>
          <w:szCs w:val="24"/>
        </w:rPr>
        <w:tab/>
        <w:t>По годам обучения результаты могут быть структурированы и конкретизированы следующим образом:</w:t>
      </w:r>
      <w:bookmarkEnd w:id="55"/>
      <w:bookmarkEnd w:id="56"/>
      <w:bookmarkEnd w:id="57"/>
      <w:r w:rsidRPr="00FC716A">
        <w:rPr>
          <w:rFonts w:ascii="Times New Roman" w:hAnsi="Times New Roman" w:cs="Times New Roman"/>
          <w:sz w:val="24"/>
          <w:szCs w:val="24"/>
        </w:rPr>
        <w:t xml:space="preserve"> </w:t>
      </w:r>
    </w:p>
    <w:p w:rsidR="00F44812" w:rsidRPr="00FC716A" w:rsidRDefault="00F44812" w:rsidP="00FF6605">
      <w:pPr>
        <w:tabs>
          <w:tab w:val="left" w:pos="993"/>
        </w:tabs>
        <w:ind w:firstLine="567"/>
        <w:contextualSpacing/>
        <w:jc w:val="both"/>
        <w:rPr>
          <w:rFonts w:ascii="Times New Roman" w:hAnsi="Times New Roman" w:cs="Times New Roman"/>
          <w:b/>
          <w:sz w:val="24"/>
          <w:szCs w:val="24"/>
        </w:rPr>
      </w:pPr>
      <w:r w:rsidRPr="00FC716A">
        <w:rPr>
          <w:rFonts w:ascii="Times New Roman" w:hAnsi="Times New Roman" w:cs="Times New Roman"/>
          <w:b/>
          <w:sz w:val="24"/>
          <w:szCs w:val="24"/>
        </w:rPr>
        <w:t xml:space="preserve">5 класс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характеризует рекламу как средство формирования потребностей;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виды ресурсов, объясняет место ресурсов в проектировании и реализации технологического процесса;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объясняет, приводя примеры, принципиальную технологическую схему, в том числе характеризуя негативные эффекты;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составляет техническое задание, памятку, инструкцию, технологическую карту;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осуществляет сборку моделей с помощью образовательного конструктора по инструкции;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осуществляет выбор товара в модельной ситуации;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сохранение информации в формах описания, схемы, эскиза, фотографии;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конструирует модель по заданному прототипу;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проведения испытания, анализа, модернизации модели;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информационного продукта по заданному алгоритму;</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F44812" w:rsidRPr="00FC716A" w:rsidRDefault="00F44812" w:rsidP="00FF6605">
      <w:pPr>
        <w:tabs>
          <w:tab w:val="left" w:pos="993"/>
        </w:tabs>
        <w:ind w:firstLine="567"/>
        <w:contextualSpacing/>
        <w:jc w:val="both"/>
        <w:rPr>
          <w:rFonts w:ascii="Times New Roman" w:hAnsi="Times New Roman" w:cs="Times New Roman"/>
          <w:b/>
          <w:sz w:val="24"/>
          <w:szCs w:val="24"/>
        </w:rPr>
      </w:pPr>
      <w:r w:rsidRPr="00FC716A">
        <w:rPr>
          <w:rFonts w:ascii="Times New Roman" w:hAnsi="Times New Roman" w:cs="Times New Roman"/>
          <w:b/>
          <w:sz w:val="24"/>
          <w:szCs w:val="24"/>
        </w:rPr>
        <w:t>6 класс</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описывает жизненный цикл технологии, приводя примеры;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оперирует понятием «технологическая система» при описании средств удовлетворения потребностей человека;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проводит морфологический и функциональный анализ технологической системы;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проводит анализ технологической системы – надсистемы – подсистемы в процессе проектирования продукта;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читает элементарные чертежи и эскизы;</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выполняет эскизы механизмов, интерьера;</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применяет простые механизмы для решения поставленных задач по модернизации / проектированию технологических систем;</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строит модель механизма, состоящего из нескольких простых механизмов по кинематической схеме;</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исследования способов жизнеобеспечения и состояния жилых зданий микрорайона / поселения;</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решения задач на взаимодействие со службами ЖКХ;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44812" w:rsidRPr="00FC716A" w:rsidRDefault="00F44812" w:rsidP="00FF6605">
      <w:pPr>
        <w:tabs>
          <w:tab w:val="left" w:pos="993"/>
        </w:tabs>
        <w:ind w:firstLine="567"/>
        <w:contextualSpacing/>
        <w:jc w:val="both"/>
        <w:rPr>
          <w:rFonts w:ascii="Times New Roman" w:hAnsi="Times New Roman" w:cs="Times New Roman"/>
          <w:b/>
          <w:sz w:val="24"/>
          <w:szCs w:val="24"/>
        </w:rPr>
      </w:pPr>
      <w:r w:rsidRPr="00FC716A">
        <w:rPr>
          <w:rFonts w:ascii="Times New Roman" w:hAnsi="Times New Roman" w:cs="Times New Roman"/>
          <w:b/>
          <w:sz w:val="24"/>
          <w:szCs w:val="24"/>
        </w:rPr>
        <w:t>7 класс</w:t>
      </w:r>
    </w:p>
    <w:p w:rsidR="00F44812" w:rsidRPr="00FC716A" w:rsidRDefault="00F44812" w:rsidP="00FF6605">
      <w:pPr>
        <w:tabs>
          <w:tab w:val="left" w:pos="851"/>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F6605">
      <w:pPr>
        <w:numPr>
          <w:ilvl w:val="1"/>
          <w:numId w:val="35"/>
        </w:numPr>
        <w:tabs>
          <w:tab w:val="left" w:pos="993"/>
          <w:tab w:val="left" w:pos="1134"/>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4812" w:rsidRPr="00FC716A" w:rsidRDefault="00F44812" w:rsidP="00FF6605">
      <w:pPr>
        <w:numPr>
          <w:ilvl w:val="1"/>
          <w:numId w:val="35"/>
        </w:numPr>
        <w:tabs>
          <w:tab w:val="left" w:pos="993"/>
          <w:tab w:val="left" w:pos="1134"/>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4812" w:rsidRPr="00FC716A" w:rsidRDefault="00F44812" w:rsidP="00FF6605">
      <w:pPr>
        <w:numPr>
          <w:ilvl w:val="1"/>
          <w:numId w:val="35"/>
        </w:numPr>
        <w:tabs>
          <w:tab w:val="left" w:pos="993"/>
          <w:tab w:val="left" w:pos="1134"/>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F44812" w:rsidRPr="00FC716A" w:rsidRDefault="00F44812" w:rsidP="00FF6605">
      <w:pPr>
        <w:numPr>
          <w:ilvl w:val="1"/>
          <w:numId w:val="35"/>
        </w:numPr>
        <w:tabs>
          <w:tab w:val="left" w:pos="993"/>
          <w:tab w:val="left" w:pos="1134"/>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44812" w:rsidRPr="00FC716A" w:rsidRDefault="00F44812" w:rsidP="00FF6605">
      <w:pPr>
        <w:tabs>
          <w:tab w:val="left" w:pos="851"/>
          <w:tab w:val="left" w:pos="993"/>
        </w:tabs>
        <w:ind w:firstLine="567"/>
        <w:contextualSpacing/>
        <w:jc w:val="both"/>
        <w:rPr>
          <w:rFonts w:ascii="Times New Roman" w:hAnsi="Times New Roman" w:cs="Times New Roman"/>
          <w:b/>
          <w:sz w:val="24"/>
          <w:szCs w:val="24"/>
        </w:rPr>
      </w:pPr>
      <w:r w:rsidRPr="00FC716A">
        <w:rPr>
          <w:rFonts w:ascii="Times New Roman" w:hAnsi="Times New Roman" w:cs="Times New Roman"/>
          <w:b/>
          <w:sz w:val="24"/>
          <w:szCs w:val="24"/>
        </w:rPr>
        <w:t>8 класс</w:t>
      </w:r>
    </w:p>
    <w:p w:rsidR="00F44812" w:rsidRPr="00FC716A" w:rsidRDefault="00F44812" w:rsidP="00FF6605">
      <w:pPr>
        <w:tabs>
          <w:tab w:val="left" w:pos="851"/>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По завершении учебного года обучающийся: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транспорта;,</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4812" w:rsidRPr="00FC716A" w:rsidRDefault="00F44812" w:rsidP="00FF6605">
      <w:pPr>
        <w:numPr>
          <w:ilvl w:val="1"/>
          <w:numId w:val="35"/>
        </w:numPr>
        <w:tabs>
          <w:tab w:val="left" w:pos="993"/>
          <w:tab w:val="left" w:pos="1134"/>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перечисляет и характеризует виды технической и технологической документации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разъясняет функции модели и принципы моделирования,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создаёт модель, адекватную практической задаче,</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составляет рацион питания, адекватный ситуации,</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планирует продвижение продукта,</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регламентирует заданный процесс в заданной форме,</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проводит оценку и испытание полученного продукта,</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лабораторного исследования продуктов питания,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моделирования транспортных потоков,</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опыт анализа объявлений, предлагающих работу</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w:t>
      </w:r>
      <w:r w:rsidRPr="00FC716A">
        <w:rPr>
          <w:rFonts w:ascii="Times New Roman" w:hAnsi="Times New Roman" w:cs="Times New Roman"/>
          <w:sz w:val="24"/>
          <w:szCs w:val="24"/>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44812" w:rsidRPr="00FC716A" w:rsidRDefault="00F44812" w:rsidP="00FF6605">
      <w:pPr>
        <w:numPr>
          <w:ilvl w:val="1"/>
          <w:numId w:val="35"/>
        </w:numPr>
        <w:tabs>
          <w:tab w:val="left" w:pos="993"/>
          <w:tab w:val="left" w:pos="1134"/>
          <w:tab w:val="left" w:pos="2410"/>
        </w:tabs>
        <w:spacing w:after="0"/>
        <w:ind w:left="0"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86798" w:rsidRPr="00590E77" w:rsidRDefault="00986798" w:rsidP="004B223F">
      <w:pPr>
        <w:tabs>
          <w:tab w:val="left" w:pos="993"/>
        </w:tabs>
        <w:ind w:firstLine="567"/>
        <w:jc w:val="both"/>
        <w:rPr>
          <w:rFonts w:ascii="Times New Roman" w:hAnsi="Times New Roman" w:cs="Times New Roman"/>
          <w:b/>
          <w:sz w:val="24"/>
          <w:szCs w:val="24"/>
        </w:rPr>
      </w:pPr>
    </w:p>
    <w:p w:rsidR="00F44812" w:rsidRPr="00FC716A" w:rsidRDefault="00FF6605" w:rsidP="00FF6605">
      <w:pPr>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1.2.5.16</w:t>
      </w:r>
      <w:r w:rsidR="00F44812" w:rsidRPr="00F44812">
        <w:rPr>
          <w:rFonts w:ascii="Times New Roman" w:hAnsi="Times New Roman" w:cs="Times New Roman"/>
          <w:b/>
          <w:sz w:val="24"/>
          <w:szCs w:val="24"/>
        </w:rPr>
        <w:t>.</w:t>
      </w:r>
      <w:r w:rsidR="00F44812" w:rsidRPr="00FC716A">
        <w:rPr>
          <w:rFonts w:ascii="Times New Roman" w:hAnsi="Times New Roman" w:cs="Times New Roman"/>
          <w:b/>
          <w:sz w:val="24"/>
          <w:szCs w:val="24"/>
        </w:rPr>
        <w:t xml:space="preserve"> Физическая культура</w:t>
      </w:r>
    </w:p>
    <w:p w:rsidR="00F44812" w:rsidRPr="00FC716A" w:rsidRDefault="00F44812" w:rsidP="004B223F">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 xml:space="preserve">Выпускник научится: </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lastRenderedPageBreak/>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акробатические комбинации из числа хорошо освоенных упражнений;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легкоатлетические упражнения в беге и в прыжках (в длину и высоту);</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F44812" w:rsidRPr="00FC716A" w:rsidRDefault="00F44812" w:rsidP="004B223F">
      <w:pPr>
        <w:tabs>
          <w:tab w:val="left" w:pos="993"/>
        </w:tabs>
        <w:ind w:firstLine="567"/>
        <w:contextualSpacing/>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xml:space="preserve">- осуществлять судейство по одному из осваиваемых видов спорта; </w:t>
      </w:r>
    </w:p>
    <w:p w:rsidR="00F44812" w:rsidRPr="00FC716A" w:rsidRDefault="00F44812" w:rsidP="004B223F">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F44812" w:rsidRPr="00FC716A" w:rsidRDefault="00F44812" w:rsidP="004B223F">
      <w:pPr>
        <w:tabs>
          <w:tab w:val="left" w:pos="993"/>
        </w:tabs>
        <w:ind w:firstLine="567"/>
        <w:jc w:val="both"/>
        <w:rPr>
          <w:rFonts w:ascii="Times New Roman" w:hAnsi="Times New Roman" w:cs="Times New Roman"/>
          <w:sz w:val="24"/>
          <w:szCs w:val="24"/>
        </w:rPr>
      </w:pPr>
    </w:p>
    <w:p w:rsidR="00F44812" w:rsidRPr="00FC716A" w:rsidRDefault="00F44812" w:rsidP="00FF6605">
      <w:pPr>
        <w:tabs>
          <w:tab w:val="left" w:pos="993"/>
        </w:tabs>
        <w:ind w:firstLine="567"/>
        <w:jc w:val="center"/>
        <w:rPr>
          <w:rFonts w:ascii="Times New Roman" w:hAnsi="Times New Roman" w:cs="Times New Roman"/>
          <w:b/>
          <w:sz w:val="24"/>
          <w:szCs w:val="24"/>
        </w:rPr>
      </w:pPr>
      <w:bookmarkStart w:id="58" w:name="_Toc409691648"/>
      <w:bookmarkStart w:id="59" w:name="_Toc410653971"/>
      <w:bookmarkStart w:id="60" w:name="_Toc284663358"/>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00FF6605">
        <w:rPr>
          <w:rFonts w:ascii="Times New Roman" w:hAnsi="Times New Roman" w:cs="Times New Roman"/>
          <w:b/>
          <w:sz w:val="24"/>
          <w:szCs w:val="24"/>
        </w:rPr>
        <w:t>7</w:t>
      </w:r>
      <w:r w:rsidRPr="00FC716A">
        <w:rPr>
          <w:rFonts w:ascii="Times New Roman" w:hAnsi="Times New Roman" w:cs="Times New Roman"/>
          <w:b/>
          <w:sz w:val="24"/>
          <w:szCs w:val="24"/>
        </w:rPr>
        <w:t xml:space="preserve">. </w:t>
      </w:r>
      <w:bookmarkEnd w:id="58"/>
      <w:bookmarkEnd w:id="59"/>
      <w:bookmarkEnd w:id="60"/>
      <w:r w:rsidRPr="00FC716A">
        <w:rPr>
          <w:rFonts w:ascii="Times New Roman" w:hAnsi="Times New Roman" w:cs="Times New Roman"/>
          <w:b/>
          <w:sz w:val="24"/>
          <w:szCs w:val="24"/>
        </w:rPr>
        <w:t>Основы безопасности жизнедеятельности</w:t>
      </w:r>
    </w:p>
    <w:p w:rsidR="00F44812" w:rsidRPr="00FC716A" w:rsidRDefault="00F44812" w:rsidP="00FF6605">
      <w:pPr>
        <w:tabs>
          <w:tab w:val="left" w:pos="993"/>
        </w:tabs>
        <w:ind w:firstLine="567"/>
        <w:contextualSpacing/>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условия экологической безопасности;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использовать знания о предельно допустимых концентрациях вредных веществ в атмосфере, воде и почве;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 контроля качества окружающей среды и продуктов питания;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бытовой химии;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коммуникации;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опасные ситуации криминогенного характера;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криминогенного характера;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на улице;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подъезде;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лифте;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квартире;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карманной краже;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попытке мошенничества;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дорожного движения;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пожаре;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 при пожаре;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применять первичные средства пожаротушения;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пешехода;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велосипедиста;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пассажира транспортного средства;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на воде;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у воды и на воде;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средства и способы само- и взаимопомощи на воде;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в туристических походах;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готовиться к туристическим походам;</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в туристических походах;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ориентироваться на местности;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поддерживать огонь в автономных условиях;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очищать воду в автономных условиях;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добывать и готовить пищу в автономных условиях; сооружать (обустраивать) временное жилище в автономных условиях;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подавать сигналы бедствия и отвечать на них;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природного характера;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геологического происхождения;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метеорологического происхождения;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в чрезвычайных ситуаций гидрологического происхождения;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биологического происхождения;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техногенного характера;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радиационно, химически опасном объекте;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действовать по сигналу «Внимание всем!»;</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пожароопасном и взрывоопасном объекте экономики;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транспорте;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гидротехнических сооружениях;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комплектовать минимально необходимый набор вещей (документов, продуктов) в случае эвакуации;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терроризма, экстремизма, наркотизма;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предвидеть причины возникновения возможных опасных ситуаций в местах большого скопления людей;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в местах массового скопления людей;</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оповещать (вызывать) экстренные службы при чрезвычайной ситуации;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и факторы, укрепляющие и разрушающие здоровье;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профилактические мероприятия по сохранению и укреплению своего здоровья;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нагрузку и профилактические занятия по укреплению здоровья;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распорядок дня с учетом нагрузок;</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состояния оказания неотложной помощи;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алгоритм действий по оказанию первой помощи;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средства оказания первой помощи;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наружном и внутреннем кровотечении;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ушибах;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растяжениях;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вывихах;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переломах;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ожогах;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обморожениях;</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отравлениях;</w:t>
      </w:r>
    </w:p>
    <w:p w:rsidR="00F44812" w:rsidRPr="00FC716A" w:rsidRDefault="00F44812" w:rsidP="00FF6605">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 оказывать первую помощь при тепловом (солнечном) ударе;</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hAnsi="Times New Roman" w:cs="Times New Roman"/>
          <w:sz w:val="24"/>
          <w:szCs w:val="24"/>
        </w:rPr>
        <w:t>- оказывать первую помощь при укусе насекомых;</w:t>
      </w:r>
    </w:p>
    <w:p w:rsidR="00F44812" w:rsidRPr="00FC716A" w:rsidRDefault="00F44812" w:rsidP="00FF6605">
      <w:pPr>
        <w:tabs>
          <w:tab w:val="left" w:pos="993"/>
        </w:tabs>
        <w:ind w:firstLine="567"/>
        <w:contextualSpacing/>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велосипедиста;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готовиться к туристическим поездкам;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адекватно оценивать ситуацию и безопасно вести в туристических поездках;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в местах большого скопления людей;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криминогенного характера;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вести и применять права покупателя;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ресурсы интернета;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способы профилактики игромании;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проявления терроризма, экстремизма, наркотизма;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мероприятия и факторы, потенциально опасные для здоровья;</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анализировать влияние вредных привычек и факторов и на состояние своего здоровья;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состояние своего здоровья;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характеризовать роль семьи в жизни личности и общества и ее влияние на здоровье человека;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основные правовые аспекты оказания первой помощи;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не инфекционных заболеваниях;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инфекционных заболеваниях;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остановке сердечной деятельности;</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коме;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поражении электрическим током;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усваивать приемы действий в различных опасных и чрезвычайных ситуациях;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4812" w:rsidRPr="00FC716A" w:rsidRDefault="00F44812" w:rsidP="00FF6605">
      <w:pPr>
        <w:tabs>
          <w:tab w:val="left" w:pos="993"/>
        </w:tabs>
        <w:ind w:firstLine="567"/>
        <w:contextualSpacing/>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C05B76" w:rsidRDefault="00C05B76" w:rsidP="004B223F">
      <w:pPr>
        <w:tabs>
          <w:tab w:val="left" w:pos="993"/>
        </w:tabs>
        <w:ind w:firstLine="567"/>
        <w:jc w:val="center"/>
        <w:rPr>
          <w:rFonts w:ascii="Times New Roman" w:hAnsi="Times New Roman" w:cs="Times New Roman"/>
          <w:b/>
          <w:sz w:val="24"/>
          <w:szCs w:val="24"/>
          <w:highlight w:val="yellow"/>
        </w:rPr>
      </w:pPr>
    </w:p>
    <w:p w:rsidR="00F44812" w:rsidRPr="00C05B76" w:rsidRDefault="00F44812" w:rsidP="00C05B76">
      <w:pPr>
        <w:tabs>
          <w:tab w:val="left" w:pos="993"/>
        </w:tabs>
        <w:ind w:firstLine="567"/>
        <w:jc w:val="center"/>
        <w:rPr>
          <w:rFonts w:ascii="Times New Roman" w:hAnsi="Times New Roman" w:cs="Times New Roman"/>
          <w:b/>
          <w:sz w:val="24"/>
          <w:szCs w:val="24"/>
        </w:rPr>
      </w:pPr>
      <w:r w:rsidRPr="00C05B76">
        <w:rPr>
          <w:rFonts w:ascii="Times New Roman" w:hAnsi="Times New Roman" w:cs="Times New Roman"/>
          <w:b/>
          <w:sz w:val="24"/>
          <w:szCs w:val="24"/>
        </w:rPr>
        <w:t>1.3. Система оценки достижения планируемых результатов освоения ООП ООО</w:t>
      </w:r>
      <w:bookmarkStart w:id="61" w:name="_Toc410653973"/>
      <w:bookmarkStart w:id="62" w:name="_Toc284663360"/>
      <w:bookmarkStart w:id="63" w:name="_Toc409691650"/>
    </w:p>
    <w:p w:rsidR="00F44812" w:rsidRPr="000F593A" w:rsidRDefault="00F44812" w:rsidP="00C05B76">
      <w:pPr>
        <w:pStyle w:val="3"/>
        <w:tabs>
          <w:tab w:val="left" w:pos="993"/>
        </w:tabs>
        <w:spacing w:before="0"/>
        <w:ind w:firstLine="567"/>
        <w:contextualSpacing/>
        <w:jc w:val="both"/>
        <w:rPr>
          <w:rFonts w:ascii="Times New Roman" w:hAnsi="Times New Roman" w:cs="Times New Roman"/>
          <w:color w:val="auto"/>
          <w:sz w:val="24"/>
          <w:szCs w:val="24"/>
        </w:rPr>
      </w:pPr>
      <w:r w:rsidRPr="000F593A">
        <w:rPr>
          <w:rFonts w:ascii="Times New Roman" w:hAnsi="Times New Roman" w:cs="Times New Roman"/>
          <w:color w:val="auto"/>
          <w:sz w:val="24"/>
          <w:szCs w:val="24"/>
        </w:rPr>
        <w:t>1.3.1. Общие положения</w:t>
      </w:r>
      <w:bookmarkEnd w:id="61"/>
      <w:bookmarkEnd w:id="62"/>
    </w:p>
    <w:bookmarkEnd w:id="63"/>
    <w:p w:rsidR="00F44812" w:rsidRPr="000F593A" w:rsidRDefault="00F44812" w:rsidP="00C05B76">
      <w:pPr>
        <w:pStyle w:val="3"/>
        <w:tabs>
          <w:tab w:val="left" w:pos="993"/>
        </w:tabs>
        <w:spacing w:before="0"/>
        <w:ind w:firstLine="567"/>
        <w:contextualSpacing/>
        <w:jc w:val="both"/>
        <w:rPr>
          <w:rFonts w:ascii="Times New Roman" w:hAnsi="Times New Roman" w:cs="Times New Roman"/>
          <w:b w:val="0"/>
          <w:color w:val="auto"/>
          <w:spacing w:val="-8"/>
          <w:sz w:val="24"/>
          <w:szCs w:val="24"/>
        </w:rPr>
      </w:pPr>
      <w:r w:rsidRPr="000F593A">
        <w:rPr>
          <w:rFonts w:ascii="Times New Roman" w:hAnsi="Times New Roman" w:cs="Times New Roman"/>
          <w:b w:val="0"/>
          <w:color w:val="auto"/>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w:t>
      </w:r>
      <w:r w:rsidRPr="000F593A">
        <w:rPr>
          <w:rFonts w:ascii="Times New Roman" w:hAnsi="Times New Roman" w:cs="Times New Roman"/>
          <w:b w:val="0"/>
          <w:color w:val="auto"/>
          <w:sz w:val="24"/>
          <w:szCs w:val="24"/>
        </w:rPr>
        <w:t>ООП ООО</w:t>
      </w:r>
      <w:r w:rsidRPr="000F593A">
        <w:rPr>
          <w:rFonts w:ascii="Times New Roman" w:hAnsi="Times New Roman" w:cs="Times New Roman"/>
          <w:b w:val="0"/>
          <w:color w:val="auto"/>
          <w:spacing w:val="-8"/>
          <w:sz w:val="24"/>
          <w:szCs w:val="24"/>
        </w:rPr>
        <w:t xml:space="preserve">: </w:t>
      </w:r>
    </w:p>
    <w:p w:rsidR="00F44812" w:rsidRPr="00FC716A" w:rsidRDefault="00F44812" w:rsidP="00C05B76">
      <w:pPr>
        <w:widowControl w:val="0"/>
        <w:numPr>
          <w:ilvl w:val="0"/>
          <w:numId w:val="36"/>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0F593A">
        <w:rPr>
          <w:rFonts w:ascii="Times New Roman" w:hAnsi="Times New Roman" w:cs="Times New Roman"/>
          <w:spacing w:val="-8"/>
          <w:sz w:val="24"/>
          <w:szCs w:val="24"/>
        </w:rPr>
        <w:t>личностным, включающим готовность и способность обучающихся к</w:t>
      </w:r>
      <w:r w:rsidRPr="00FC716A">
        <w:rPr>
          <w:rFonts w:ascii="Times New Roman" w:hAnsi="Times New Roman" w:cs="Times New Roman"/>
          <w:spacing w:val="-8"/>
          <w:sz w:val="24"/>
          <w:szCs w:val="24"/>
        </w:rPr>
        <w:t xml:space="preserve">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F44812" w:rsidRPr="00FC716A" w:rsidRDefault="00F44812" w:rsidP="00C05B76">
      <w:pPr>
        <w:widowControl w:val="0"/>
        <w:numPr>
          <w:ilvl w:val="0"/>
          <w:numId w:val="36"/>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44812" w:rsidRPr="00FC716A" w:rsidRDefault="00F44812" w:rsidP="00C05B76">
      <w:pPr>
        <w:widowControl w:val="0"/>
        <w:numPr>
          <w:ilvl w:val="0"/>
          <w:numId w:val="36"/>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предметным, включающим освоенные обучающимися в ходе изучения учебного </w:t>
      </w:r>
      <w:r w:rsidRPr="00FC716A">
        <w:rPr>
          <w:rFonts w:ascii="Times New Roman" w:hAnsi="Times New Roman" w:cs="Times New Roman"/>
          <w:spacing w:val="-8"/>
          <w:sz w:val="24"/>
          <w:szCs w:val="24"/>
        </w:rPr>
        <w:lastRenderedPageBreak/>
        <w:t>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проектных и социально</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t>Система оценки достижения планируемых результатов освоения образовательной программы основного общего образования:</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F44812" w:rsidRPr="00FC716A" w:rsidRDefault="00F44812" w:rsidP="00C05B76">
      <w:pPr>
        <w:widowControl w:val="0"/>
        <w:numPr>
          <w:ilvl w:val="0"/>
          <w:numId w:val="37"/>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Система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функциями системы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являются:</w:t>
      </w:r>
    </w:p>
    <w:p w:rsidR="00F44812" w:rsidRPr="00FC716A" w:rsidRDefault="00F44812" w:rsidP="00C05B76">
      <w:pPr>
        <w:widowControl w:val="0"/>
        <w:numPr>
          <w:ilvl w:val="0"/>
          <w:numId w:val="38"/>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F44812" w:rsidRPr="00FC716A" w:rsidRDefault="00F44812" w:rsidP="00C05B76">
      <w:pPr>
        <w:widowControl w:val="0"/>
        <w:numPr>
          <w:ilvl w:val="0"/>
          <w:numId w:val="38"/>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w:t>
      </w:r>
      <w:r w:rsidRPr="00FC716A">
        <w:rPr>
          <w:rFonts w:ascii="Times New Roman" w:hAnsi="Times New Roman" w:cs="Times New Roman"/>
          <w:spacing w:val="-8"/>
          <w:sz w:val="24"/>
          <w:szCs w:val="24"/>
        </w:rPr>
        <w:lastRenderedPageBreak/>
        <w:t>планируемых результатов освоения основной образовательной программы основного общего образования в рамках сферы своей ответственности.</w:t>
      </w:r>
    </w:p>
    <w:p w:rsidR="00F44812" w:rsidRPr="00FC716A" w:rsidRDefault="00F44812" w:rsidP="00C05B76">
      <w:pPr>
        <w:widowControl w:val="0"/>
        <w:numPr>
          <w:ilvl w:val="0"/>
          <w:numId w:val="38"/>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F44812" w:rsidRPr="00FC716A" w:rsidRDefault="00F44812" w:rsidP="00C05B76">
      <w:pPr>
        <w:widowControl w:val="0"/>
        <w:numPr>
          <w:ilvl w:val="0"/>
          <w:numId w:val="39"/>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F44812" w:rsidRPr="00FC716A" w:rsidRDefault="00F44812" w:rsidP="00C05B76">
      <w:pPr>
        <w:widowControl w:val="0"/>
        <w:numPr>
          <w:ilvl w:val="0"/>
          <w:numId w:val="39"/>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F44812" w:rsidRPr="00FC716A" w:rsidRDefault="00F44812" w:rsidP="00C05B76">
      <w:pPr>
        <w:widowControl w:val="0"/>
        <w:numPr>
          <w:ilvl w:val="0"/>
          <w:numId w:val="39"/>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образовательных достижений учащихся с целью осуществления итоговой оценки.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Требования к результатам освоения основных общеобразовательных программ являются: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основой для аттестации работников основной школы; </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lastRenderedPageBreak/>
        <w:t>- основой для аттестации организаций основного общего образования;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результатами образования в основной школе являются: </w:t>
      </w:r>
    </w:p>
    <w:p w:rsidR="00F44812" w:rsidRPr="00FC716A" w:rsidRDefault="00F44812" w:rsidP="00C05B76">
      <w:pPr>
        <w:widowControl w:val="0"/>
        <w:numPr>
          <w:ilvl w:val="0"/>
          <w:numId w:val="40"/>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F44812" w:rsidRPr="00FC716A" w:rsidRDefault="00F44812" w:rsidP="00C05B76">
      <w:pPr>
        <w:widowControl w:val="0"/>
        <w:numPr>
          <w:ilvl w:val="0"/>
          <w:numId w:val="40"/>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подготовка к осознанному и обоснованному выбору дальнейшей образовательной траектории;</w:t>
      </w:r>
    </w:p>
    <w:p w:rsidR="00F44812" w:rsidRPr="00FC716A" w:rsidRDefault="00F44812" w:rsidP="00C05B76">
      <w:pPr>
        <w:widowControl w:val="0"/>
        <w:numPr>
          <w:ilvl w:val="0"/>
          <w:numId w:val="40"/>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F44812" w:rsidRPr="00FC716A" w:rsidRDefault="00F44812" w:rsidP="00C05B76">
      <w:pPr>
        <w:widowControl w:val="0"/>
        <w:numPr>
          <w:ilvl w:val="0"/>
          <w:numId w:val="40"/>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приобретение знаний о мере своих прав и обязанностей;</w:t>
      </w:r>
    </w:p>
    <w:p w:rsidR="00F44812" w:rsidRPr="00FC716A" w:rsidRDefault="00F44812" w:rsidP="00C05B76">
      <w:pPr>
        <w:widowControl w:val="0"/>
        <w:numPr>
          <w:ilvl w:val="0"/>
          <w:numId w:val="40"/>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индивидуальный прогресс в основных сферах личностного развития.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Отличительными особенностями примерной системы оценки являются:</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динамики образовательных достижений учащихся;</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сочетание внешней и внутренней оценки как механизма обеспечения качества образования;</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уровневый подход к разработке планируемых результатов, инструментария и представлению данных;</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F44812" w:rsidRPr="00FC716A" w:rsidRDefault="00F44812" w:rsidP="00C05B76">
      <w:pPr>
        <w:widowControl w:val="0"/>
        <w:numPr>
          <w:ilvl w:val="0"/>
          <w:numId w:val="41"/>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b/>
          <w:spacing w:val="-8"/>
          <w:sz w:val="24"/>
          <w:szCs w:val="24"/>
        </w:rPr>
      </w:pPr>
      <w:r w:rsidRPr="00FC716A">
        <w:rPr>
          <w:rFonts w:ascii="Times New Roman" w:hAnsi="Times New Roman" w:cs="Times New Roman"/>
          <w:spacing w:val="-8"/>
          <w:sz w:val="24"/>
          <w:szCs w:val="24"/>
        </w:rPr>
        <w:t>Объектом оценки достижения планируемых результатов является</w:t>
      </w:r>
      <w:r w:rsidRPr="00FC716A">
        <w:rPr>
          <w:rFonts w:ascii="Times New Roman" w:hAnsi="Times New Roman" w:cs="Times New Roman"/>
          <w:b/>
          <w:spacing w:val="-8"/>
          <w:sz w:val="24"/>
          <w:szCs w:val="24"/>
        </w:rPr>
        <w:t xml:space="preserve"> </w:t>
      </w:r>
      <w:r w:rsidRPr="00FC716A">
        <w:rPr>
          <w:rFonts w:ascii="Times New Roman" w:hAnsi="Times New Roman" w:cs="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center"/>
        <w:rPr>
          <w:rFonts w:ascii="Times New Roman" w:hAnsi="Times New Roman" w:cs="Times New Roman"/>
          <w:b/>
          <w:i/>
          <w:sz w:val="24"/>
          <w:szCs w:val="24"/>
        </w:rPr>
      </w:pPr>
    </w:p>
    <w:p w:rsidR="00F44812" w:rsidRPr="000F593A" w:rsidRDefault="00F44812" w:rsidP="00C05B76">
      <w:pPr>
        <w:pStyle w:val="3"/>
        <w:tabs>
          <w:tab w:val="left" w:pos="993"/>
        </w:tabs>
        <w:spacing w:before="0"/>
        <w:ind w:firstLine="567"/>
        <w:contextualSpacing/>
        <w:jc w:val="center"/>
        <w:rPr>
          <w:rFonts w:ascii="Times New Roman" w:hAnsi="Times New Roman" w:cs="Times New Roman"/>
          <w:color w:val="auto"/>
          <w:sz w:val="24"/>
          <w:szCs w:val="24"/>
        </w:rPr>
      </w:pPr>
      <w:bookmarkStart w:id="64" w:name="_Toc409691651"/>
      <w:bookmarkStart w:id="65" w:name="_Toc410653975"/>
      <w:bookmarkStart w:id="66" w:name="_Toc284663362"/>
      <w:r w:rsidRPr="000F593A">
        <w:rPr>
          <w:rFonts w:ascii="Times New Roman" w:hAnsi="Times New Roman" w:cs="Times New Roman"/>
          <w:color w:val="auto"/>
          <w:sz w:val="24"/>
          <w:szCs w:val="24"/>
        </w:rPr>
        <w:t xml:space="preserve">1.3.2. Содержание и структура системы оценки достижения планируемых результатов освоения </w:t>
      </w:r>
      <w:bookmarkEnd w:id="64"/>
      <w:bookmarkEnd w:id="65"/>
      <w:bookmarkEnd w:id="66"/>
      <w:r w:rsidRPr="000F593A">
        <w:rPr>
          <w:rFonts w:ascii="Times New Roman" w:hAnsi="Times New Roman" w:cs="Times New Roman"/>
          <w:color w:val="auto"/>
          <w:sz w:val="24"/>
          <w:szCs w:val="24"/>
        </w:rPr>
        <w:t>ООП ООО</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соответствии с требованиями стандарта, структура планируемых результатов строится с учетом:</w:t>
      </w:r>
    </w:p>
    <w:p w:rsidR="00F44812" w:rsidRPr="00FC716A" w:rsidRDefault="00F44812" w:rsidP="00C05B76">
      <w:pPr>
        <w:widowControl w:val="0"/>
        <w:numPr>
          <w:ilvl w:val="0"/>
          <w:numId w:val="43"/>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F44812" w:rsidRPr="00FC716A" w:rsidRDefault="00F44812" w:rsidP="00C05B76">
      <w:pPr>
        <w:widowControl w:val="0"/>
        <w:numPr>
          <w:ilvl w:val="0"/>
          <w:numId w:val="43"/>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 при оценке результатов деятельности систем образования основным объектом оценки, ее содержательной и критериальной базой выступают цели</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w:t>
      </w:r>
      <w:r w:rsidR="00C05B76">
        <w:rPr>
          <w:rFonts w:ascii="Times New Roman" w:hAnsi="Times New Roman" w:cs="Times New Roman"/>
          <w:spacing w:val="-8"/>
          <w:sz w:val="24"/>
          <w:szCs w:val="24"/>
        </w:rPr>
        <w:t xml:space="preserve"> </w:t>
      </w:r>
      <w:r w:rsidRPr="00FC716A">
        <w:rPr>
          <w:rFonts w:ascii="Times New Roman" w:hAnsi="Times New Roman" w:cs="Times New Roman"/>
          <w:spacing w:val="-8"/>
          <w:sz w:val="24"/>
          <w:szCs w:val="24"/>
        </w:rPr>
        <w:t xml:space="preserve">ориентиры, определяющие ведущие целевые установки и основные ожидаемые результаты изучения каждой междисциплинарной </w:t>
      </w:r>
      <w:r w:rsidRPr="00FC716A">
        <w:rPr>
          <w:rFonts w:ascii="Times New Roman" w:hAnsi="Times New Roman" w:cs="Times New Roman"/>
          <w:spacing w:val="-8"/>
          <w:sz w:val="24"/>
          <w:szCs w:val="24"/>
        </w:rPr>
        <w:lastRenderedPageBreak/>
        <w:t>или предметной учебной программы, составляющие содержание первого блока планируемых результатов для каждой учебной программы.</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r>
    </w:p>
    <w:p w:rsidR="00C05B76" w:rsidRDefault="00F44812" w:rsidP="00C05B76">
      <w:pPr>
        <w:pStyle w:val="3"/>
        <w:tabs>
          <w:tab w:val="left" w:pos="993"/>
        </w:tabs>
        <w:spacing w:before="0"/>
        <w:ind w:firstLine="567"/>
        <w:contextualSpacing/>
        <w:jc w:val="center"/>
        <w:rPr>
          <w:rFonts w:ascii="Times New Roman" w:hAnsi="Times New Roman" w:cs="Times New Roman"/>
          <w:color w:val="auto"/>
          <w:sz w:val="24"/>
          <w:szCs w:val="24"/>
        </w:rPr>
      </w:pPr>
      <w:bookmarkStart w:id="67" w:name="_Toc409691652"/>
      <w:bookmarkStart w:id="68" w:name="_Toc410653976"/>
      <w:bookmarkStart w:id="69" w:name="_Toc284663363"/>
      <w:r w:rsidRPr="000F593A">
        <w:rPr>
          <w:rFonts w:ascii="Times New Roman" w:hAnsi="Times New Roman" w:cs="Times New Roman"/>
          <w:color w:val="auto"/>
          <w:sz w:val="24"/>
          <w:szCs w:val="24"/>
        </w:rPr>
        <w:t xml:space="preserve">1.3.3. Формы представления планируемых результатов. </w:t>
      </w:r>
    </w:p>
    <w:p w:rsidR="00F44812" w:rsidRPr="000F593A" w:rsidRDefault="00F44812" w:rsidP="00C05B76">
      <w:pPr>
        <w:pStyle w:val="3"/>
        <w:tabs>
          <w:tab w:val="left" w:pos="993"/>
        </w:tabs>
        <w:spacing w:before="0"/>
        <w:ind w:firstLine="567"/>
        <w:contextualSpacing/>
        <w:jc w:val="center"/>
        <w:rPr>
          <w:rFonts w:ascii="Times New Roman" w:hAnsi="Times New Roman" w:cs="Times New Roman"/>
          <w:color w:val="auto"/>
          <w:sz w:val="24"/>
          <w:szCs w:val="24"/>
        </w:rPr>
      </w:pPr>
      <w:r w:rsidRPr="000F593A">
        <w:rPr>
          <w:rFonts w:ascii="Times New Roman" w:hAnsi="Times New Roman" w:cs="Times New Roman"/>
          <w:color w:val="auto"/>
          <w:sz w:val="24"/>
          <w:szCs w:val="24"/>
        </w:rPr>
        <w:t>Интерпретация и использование результатов</w:t>
      </w:r>
      <w:bookmarkEnd w:id="67"/>
      <w:bookmarkEnd w:id="68"/>
      <w:bookmarkEnd w:id="69"/>
    </w:p>
    <w:p w:rsidR="00F44812" w:rsidRPr="00FC716A" w:rsidRDefault="00F44812" w:rsidP="00C05B76">
      <w:pPr>
        <w:tabs>
          <w:tab w:val="left" w:pos="993"/>
        </w:tabs>
        <w:ind w:firstLine="567"/>
        <w:contextualSpacing/>
        <w:jc w:val="both"/>
        <w:rPr>
          <w:rFonts w:ascii="Times New Roman" w:hAnsi="Times New Roman" w:cs="Times New Roman"/>
          <w:sz w:val="24"/>
          <w:szCs w:val="24"/>
        </w:rPr>
      </w:pPr>
      <w:r w:rsidRPr="00FC716A">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44812" w:rsidRPr="00FC716A" w:rsidRDefault="00F44812" w:rsidP="00C05B76">
      <w:pPr>
        <w:widowControl w:val="0"/>
        <w:numPr>
          <w:ilvl w:val="0"/>
          <w:numId w:val="42"/>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44812" w:rsidRPr="00FC716A" w:rsidRDefault="00F44812" w:rsidP="00C05B76">
      <w:pPr>
        <w:widowControl w:val="0"/>
        <w:numPr>
          <w:ilvl w:val="0"/>
          <w:numId w:val="42"/>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w:t>
      </w:r>
      <w:r w:rsidRPr="00FC716A">
        <w:rPr>
          <w:rFonts w:ascii="Times New Roman" w:hAnsi="Times New Roman" w:cs="Times New Roman"/>
          <w:spacing w:val="-8"/>
          <w:sz w:val="24"/>
          <w:szCs w:val="24"/>
        </w:rPr>
        <w:lastRenderedPageBreak/>
        <w:t>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44812" w:rsidRPr="00FC716A" w:rsidRDefault="00F44812" w:rsidP="00C05B76">
      <w:pPr>
        <w:widowControl w:val="0"/>
        <w:numPr>
          <w:ilvl w:val="0"/>
          <w:numId w:val="42"/>
        </w:numPr>
        <w:shd w:val="clear" w:color="auto" w:fill="FFFFFF"/>
        <w:tabs>
          <w:tab w:val="left" w:pos="993"/>
        </w:tabs>
        <w:autoSpaceDE w:val="0"/>
        <w:autoSpaceDN w:val="0"/>
        <w:adjustRightInd w:val="0"/>
        <w:spacing w:after="0"/>
        <w:ind w:left="0"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не овладел опорной системой знаний и учебными действиями, необходимыми для продолжения образования на следующем уровне.</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Решение об успешном освоении обучающимся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отмечаются образовательные достижения и положительные качества выпускника;</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даются психолого-педагогические рекомендации, призванные обеспечить успешную реализацию намеченных задач на следующем уровне обучения.</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результатах выполнения итоговых работ по русскому языку, математике и итоговой комплексной работке на межпредметной основе;</w:t>
      </w:r>
    </w:p>
    <w:p w:rsidR="00F44812" w:rsidRPr="00FC716A" w:rsidRDefault="00F44812" w:rsidP="00C05B76">
      <w:pPr>
        <w:widowControl w:val="0"/>
        <w:shd w:val="clear" w:color="auto" w:fill="FFFFFF"/>
        <w:tabs>
          <w:tab w:val="left" w:pos="993"/>
        </w:tabs>
        <w:autoSpaceDE w:val="0"/>
        <w:autoSpaceDN w:val="0"/>
        <w:adjustRightInd w:val="0"/>
        <w:ind w:firstLine="567"/>
        <w:contextualSpacing/>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количестве учащихся, завершивших обучение на уровне основного общего образования и переведенных на следующий уровень общего образования.</w:t>
      </w:r>
    </w:p>
    <w:p w:rsidR="00F44812" w:rsidRPr="00FC716A" w:rsidRDefault="00F44812" w:rsidP="004B223F">
      <w:pPr>
        <w:widowControl w:val="0"/>
        <w:shd w:val="clear" w:color="auto" w:fill="FFFFFF"/>
        <w:tabs>
          <w:tab w:val="left" w:pos="993"/>
        </w:tabs>
        <w:autoSpaceDE w:val="0"/>
        <w:autoSpaceDN w:val="0"/>
        <w:adjustRightInd w:val="0"/>
        <w:ind w:firstLine="567"/>
        <w:jc w:val="both"/>
        <w:rPr>
          <w:rFonts w:ascii="Times New Roman" w:hAnsi="Times New Roman" w:cs="Times New Roman"/>
          <w:spacing w:val="-8"/>
          <w:sz w:val="24"/>
          <w:szCs w:val="24"/>
        </w:rPr>
      </w:pPr>
    </w:p>
    <w:p w:rsidR="00F44812" w:rsidRPr="000F593A" w:rsidRDefault="000F593A" w:rsidP="00C05B76">
      <w:pPr>
        <w:pStyle w:val="3"/>
        <w:tabs>
          <w:tab w:val="left" w:pos="993"/>
        </w:tabs>
        <w:spacing w:before="0"/>
        <w:ind w:firstLine="567"/>
        <w:jc w:val="center"/>
        <w:rPr>
          <w:rFonts w:ascii="Times New Roman" w:hAnsi="Times New Roman" w:cs="Times New Roman"/>
          <w:color w:val="auto"/>
          <w:sz w:val="24"/>
          <w:szCs w:val="24"/>
        </w:rPr>
      </w:pPr>
      <w:bookmarkStart w:id="70" w:name="_Toc409691653"/>
      <w:bookmarkStart w:id="71" w:name="_Toc410653977"/>
      <w:bookmarkStart w:id="72" w:name="_Toc284663364"/>
      <w:r>
        <w:rPr>
          <w:rFonts w:ascii="Times New Roman" w:hAnsi="Times New Roman" w:cs="Times New Roman"/>
          <w:color w:val="auto"/>
          <w:sz w:val="24"/>
          <w:szCs w:val="24"/>
        </w:rPr>
        <w:t>1.3.4. К</w:t>
      </w:r>
      <w:r w:rsidR="00F44812" w:rsidRPr="000F593A">
        <w:rPr>
          <w:rFonts w:ascii="Times New Roman" w:hAnsi="Times New Roman" w:cs="Times New Roman"/>
          <w:color w:val="auto"/>
          <w:sz w:val="24"/>
          <w:szCs w:val="24"/>
        </w:rPr>
        <w:t>ритерии оценки личностных результатов обучения</w:t>
      </w:r>
      <w:bookmarkEnd w:id="70"/>
      <w:bookmarkEnd w:id="71"/>
      <w:bookmarkEnd w:id="72"/>
    </w:p>
    <w:p w:rsidR="00F44812" w:rsidRPr="00FC716A" w:rsidRDefault="00F44812" w:rsidP="004B223F">
      <w:pPr>
        <w:widowControl w:val="0"/>
        <w:shd w:val="clear" w:color="auto" w:fill="FFFFFF"/>
        <w:tabs>
          <w:tab w:val="left" w:pos="993"/>
        </w:tabs>
        <w:autoSpaceDE w:val="0"/>
        <w:autoSpaceDN w:val="0"/>
        <w:adjustRightInd w:val="0"/>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F44812" w:rsidRPr="00FC716A" w:rsidRDefault="00F44812" w:rsidP="004B223F">
      <w:pPr>
        <w:widowControl w:val="0"/>
        <w:numPr>
          <w:ilvl w:val="0"/>
          <w:numId w:val="42"/>
        </w:numPr>
        <w:shd w:val="clear" w:color="auto" w:fill="FFFFFF"/>
        <w:tabs>
          <w:tab w:val="left" w:pos="993"/>
        </w:tabs>
        <w:autoSpaceDE w:val="0"/>
        <w:autoSpaceDN w:val="0"/>
        <w:adjustRightInd w:val="0"/>
        <w:spacing w:after="0"/>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соответствие возрастно-психологическим нормативным требованиям;</w:t>
      </w:r>
    </w:p>
    <w:p w:rsidR="00F44812" w:rsidRPr="00FC716A" w:rsidRDefault="00F44812" w:rsidP="004B223F">
      <w:pPr>
        <w:widowControl w:val="0"/>
        <w:numPr>
          <w:ilvl w:val="0"/>
          <w:numId w:val="42"/>
        </w:numPr>
        <w:shd w:val="clear" w:color="auto" w:fill="FFFFFF"/>
        <w:tabs>
          <w:tab w:val="left" w:pos="993"/>
        </w:tabs>
        <w:autoSpaceDE w:val="0"/>
        <w:autoSpaceDN w:val="0"/>
        <w:adjustRightInd w:val="0"/>
        <w:spacing w:after="0"/>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
        <w:gridCol w:w="313"/>
        <w:gridCol w:w="7654"/>
      </w:tblGrid>
      <w:tr w:rsidR="00F44812" w:rsidRPr="00FC716A" w:rsidTr="008E4AD7">
        <w:trPr>
          <w:trHeight w:val="649"/>
        </w:trPr>
        <w:tc>
          <w:tcPr>
            <w:tcW w:w="2014"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Показатели</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Основные критерии оценивания </w:t>
            </w:r>
          </w:p>
        </w:tc>
      </w:tr>
      <w:tr w:rsidR="00F44812" w:rsidRPr="00FC716A" w:rsidTr="008E4AD7">
        <w:trPr>
          <w:trHeight w:val="275"/>
        </w:trPr>
        <w:tc>
          <w:tcPr>
            <w:tcW w:w="9668" w:type="dxa"/>
            <w:gridSpan w:val="4"/>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lastRenderedPageBreak/>
              <w:t>Самоопределение</w:t>
            </w:r>
          </w:p>
        </w:tc>
      </w:tr>
      <w:tr w:rsidR="00F44812" w:rsidRPr="00FC716A" w:rsidTr="00C05B76">
        <w:trPr>
          <w:trHeight w:val="841"/>
        </w:trPr>
        <w:tc>
          <w:tcPr>
            <w:tcW w:w="1701"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Готовность к выбору предпрофильного и профильного образования</w:t>
            </w:r>
          </w:p>
        </w:tc>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Осознание собственных интересов, мотивов и ценностей.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Построение личной профессиональной перспективы.</w:t>
            </w:r>
          </w:p>
        </w:tc>
      </w:tr>
      <w:tr w:rsidR="00F44812" w:rsidRPr="00FC716A" w:rsidTr="00C05B76">
        <w:trPr>
          <w:trHeight w:val="841"/>
        </w:trPr>
        <w:tc>
          <w:tcPr>
            <w:tcW w:w="1701"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Когнитивный компонент:</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истории и географии края, его достижений и культурных традиций;</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Ценностно- эмоциональный компонент:</w:t>
            </w:r>
          </w:p>
          <w:p w:rsidR="00F44812" w:rsidRPr="00FC716A" w:rsidRDefault="00F44812" w:rsidP="004B223F">
            <w:pPr>
              <w:shd w:val="clear" w:color="auto" w:fill="FFFFFF"/>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гражданский патриотизм, любви к Родине, чувство гордости за свою страну;</w:t>
            </w:r>
          </w:p>
          <w:p w:rsidR="00F44812" w:rsidRPr="00FC716A" w:rsidRDefault="00F44812" w:rsidP="004B223F">
            <w:pPr>
              <w:shd w:val="clear" w:color="auto" w:fill="FFFFFF"/>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истории, культурных и исторических памятников;</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эмоционально положительное принятие своей этнической идентичности;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потребность в самовыражении и самореализации, социальном признании;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Деятельностный компонент: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норм и требований школьной жизни, прав и обязанностей ученика;</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вести диалог на основе равноправных отношений и взаимного уважения и принятия;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конструктивно разрешать конфликты;</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F44812" w:rsidRPr="00FC716A" w:rsidTr="00C05B76">
        <w:trPr>
          <w:trHeight w:val="679"/>
        </w:trPr>
        <w:tc>
          <w:tcPr>
            <w:tcW w:w="1701" w:type="dxa"/>
            <w:gridSpan w:val="2"/>
            <w:tcBorders>
              <w:top w:val="single" w:sz="4" w:space="0" w:color="auto"/>
              <w:left w:val="single" w:sz="4" w:space="0" w:color="auto"/>
              <w:bottom w:val="single" w:sz="4" w:space="0" w:color="auto"/>
              <w:right w:val="single" w:sz="4" w:space="0" w:color="auto"/>
            </w:tcBorders>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Самооценка</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когнитивный компонент – дифференцированность,</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рефлексивность</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регулятивный компонент</w:t>
            </w:r>
          </w:p>
          <w:p w:rsidR="00F44812" w:rsidRPr="00FC716A" w:rsidRDefault="00F44812" w:rsidP="004B223F">
            <w:pPr>
              <w:tabs>
                <w:tab w:val="left" w:pos="993"/>
              </w:tabs>
              <w:ind w:firstLine="34"/>
              <w:rPr>
                <w:rFonts w:ascii="Times New Roman" w:hAnsi="Times New Roman" w:cs="Times New Roman"/>
                <w:sz w:val="24"/>
                <w:szCs w:val="24"/>
                <w:lang w:bidi="en-US"/>
              </w:rPr>
            </w:pPr>
          </w:p>
        </w:tc>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Когнитивный компонент:</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широта диапазона оценок;</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обобщенность категорий оценок;</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потребности в самосовершенствования.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Регулятивный компонент:</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готовность прилагать волевые усилия для достижения целей.</w:t>
            </w:r>
          </w:p>
        </w:tc>
      </w:tr>
      <w:tr w:rsidR="00F44812" w:rsidRPr="00FC716A" w:rsidTr="00C05B76">
        <w:trPr>
          <w:trHeight w:val="679"/>
        </w:trPr>
        <w:tc>
          <w:tcPr>
            <w:tcW w:w="1701" w:type="dxa"/>
            <w:gridSpan w:val="2"/>
            <w:tcBorders>
              <w:top w:val="single" w:sz="4" w:space="0" w:color="auto"/>
              <w:left w:val="single" w:sz="4" w:space="0" w:color="auto"/>
              <w:bottom w:val="single" w:sz="4" w:space="0" w:color="auto"/>
              <w:right w:val="single" w:sz="4" w:space="0" w:color="auto"/>
            </w:tcBorders>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 Смыслообразование.</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Мотивация учебной деятельности</w:t>
            </w:r>
          </w:p>
          <w:p w:rsidR="00F44812" w:rsidRPr="00FC716A" w:rsidRDefault="00F44812" w:rsidP="004B223F">
            <w:pPr>
              <w:tabs>
                <w:tab w:val="left" w:pos="993"/>
              </w:tabs>
              <w:ind w:firstLine="34"/>
              <w:rPr>
                <w:rFonts w:ascii="Times New Roman" w:hAnsi="Times New Roman" w:cs="Times New Roman"/>
                <w:sz w:val="24"/>
                <w:szCs w:val="24"/>
                <w:lang w:bidi="en-US"/>
              </w:rPr>
            </w:pPr>
          </w:p>
        </w:tc>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учебных мотивов;</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мотивация достижения;</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F44812" w:rsidRPr="00FC716A" w:rsidTr="008E4AD7">
        <w:trPr>
          <w:trHeight w:val="287"/>
        </w:trPr>
        <w:tc>
          <w:tcPr>
            <w:tcW w:w="9668" w:type="dxa"/>
            <w:gridSpan w:val="4"/>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Действие морально-этической ориентации и оценивания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морального сознания и моральной компетентности</w:t>
            </w:r>
          </w:p>
        </w:tc>
        <w:tc>
          <w:tcPr>
            <w:tcW w:w="8108" w:type="dxa"/>
            <w:gridSpan w:val="3"/>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морального сознания на конвенциональном уровне;</w:t>
            </w:r>
          </w:p>
          <w:p w:rsidR="00F44812" w:rsidRPr="00FC716A" w:rsidRDefault="00F44812" w:rsidP="004B223F">
            <w:pPr>
              <w:tabs>
                <w:tab w:val="left" w:pos="993"/>
              </w:tabs>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Просоциальное</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и моральное</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поведение</w:t>
            </w:r>
          </w:p>
        </w:tc>
        <w:tc>
          <w:tcPr>
            <w:tcW w:w="8108" w:type="dxa"/>
            <w:gridSpan w:val="3"/>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устойчивое следование в поведении моральным нормам и этическим требованиям;</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проявление альтруизма, готовности к помощи тем, кто в этом нуждается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Развитие моральных чувств</w:t>
            </w:r>
          </w:p>
        </w:tc>
        <w:tc>
          <w:tcPr>
            <w:tcW w:w="8108" w:type="dxa"/>
            <w:gridSpan w:val="3"/>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моральной самооценки</w:t>
            </w:r>
          </w:p>
        </w:tc>
        <w:tc>
          <w:tcPr>
            <w:tcW w:w="8108" w:type="dxa"/>
            <w:gridSpan w:val="3"/>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F44812" w:rsidRPr="00FC716A" w:rsidRDefault="00F44812" w:rsidP="004B223F">
      <w:pPr>
        <w:pStyle w:val="ConsPlusNormal"/>
        <w:tabs>
          <w:tab w:val="left" w:pos="993"/>
        </w:tabs>
        <w:spacing w:line="276" w:lineRule="auto"/>
        <w:ind w:firstLine="567"/>
        <w:jc w:val="both"/>
        <w:rPr>
          <w:rFonts w:ascii="Times New Roman" w:hAnsi="Times New Roman" w:cs="Times New Roman"/>
          <w:sz w:val="24"/>
          <w:szCs w:val="24"/>
        </w:rPr>
      </w:pPr>
    </w:p>
    <w:p w:rsidR="00F44812" w:rsidRPr="000F593A" w:rsidRDefault="00F44812" w:rsidP="004B223F">
      <w:pPr>
        <w:pStyle w:val="3"/>
        <w:tabs>
          <w:tab w:val="left" w:pos="993"/>
        </w:tabs>
        <w:spacing w:before="0"/>
        <w:ind w:firstLine="567"/>
        <w:jc w:val="both"/>
        <w:rPr>
          <w:rFonts w:ascii="Times New Roman" w:hAnsi="Times New Roman" w:cs="Times New Roman"/>
          <w:color w:val="auto"/>
          <w:sz w:val="24"/>
          <w:szCs w:val="24"/>
        </w:rPr>
      </w:pPr>
      <w:bookmarkStart w:id="73" w:name="_Toc409691654"/>
      <w:bookmarkStart w:id="74" w:name="_Toc410653978"/>
      <w:bookmarkStart w:id="75" w:name="_Toc284663365"/>
      <w:r w:rsidRPr="000F593A">
        <w:rPr>
          <w:rFonts w:ascii="Times New Roman" w:hAnsi="Times New Roman" w:cs="Times New Roman"/>
          <w:color w:val="auto"/>
          <w:sz w:val="24"/>
          <w:szCs w:val="24"/>
        </w:rPr>
        <w:t>1.3.5. Примерные критерии оценки метапредметных результатов обучения</w:t>
      </w:r>
      <w:bookmarkEnd w:id="73"/>
      <w:bookmarkEnd w:id="74"/>
      <w:bookmarkEnd w:id="75"/>
    </w:p>
    <w:p w:rsidR="00F44812" w:rsidRPr="00FC716A" w:rsidRDefault="00F44812" w:rsidP="004B223F">
      <w:pPr>
        <w:widowControl w:val="0"/>
        <w:shd w:val="clear" w:color="auto" w:fill="FFFFFF"/>
        <w:tabs>
          <w:tab w:val="left" w:pos="993"/>
        </w:tabs>
        <w:autoSpaceDE w:val="0"/>
        <w:autoSpaceDN w:val="0"/>
        <w:adjustRightInd w:val="0"/>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F44812" w:rsidRPr="00FC716A" w:rsidRDefault="00F44812" w:rsidP="004B223F">
      <w:pPr>
        <w:widowControl w:val="0"/>
        <w:numPr>
          <w:ilvl w:val="0"/>
          <w:numId w:val="44"/>
        </w:numPr>
        <w:shd w:val="clear" w:color="auto" w:fill="FFFFFF"/>
        <w:tabs>
          <w:tab w:val="left" w:pos="993"/>
        </w:tabs>
        <w:autoSpaceDE w:val="0"/>
        <w:autoSpaceDN w:val="0"/>
        <w:adjustRightInd w:val="0"/>
        <w:spacing w:after="0"/>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F44812" w:rsidRPr="00FC716A" w:rsidRDefault="00F44812" w:rsidP="004B223F">
      <w:pPr>
        <w:widowControl w:val="0"/>
        <w:numPr>
          <w:ilvl w:val="0"/>
          <w:numId w:val="44"/>
        </w:numPr>
        <w:shd w:val="clear" w:color="auto" w:fill="FFFFFF"/>
        <w:tabs>
          <w:tab w:val="left" w:pos="993"/>
        </w:tabs>
        <w:autoSpaceDE w:val="0"/>
        <w:autoSpaceDN w:val="0"/>
        <w:adjustRightInd w:val="0"/>
        <w:spacing w:after="0"/>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683"/>
      </w:tblGrid>
      <w:tr w:rsidR="00F44812" w:rsidRPr="00FC716A" w:rsidTr="008E4AD7">
        <w:trPr>
          <w:trHeight w:val="378"/>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Метапредметные результаты</w:t>
            </w:r>
          </w:p>
        </w:tc>
        <w:tc>
          <w:tcPr>
            <w:tcW w:w="7683"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4B223F">
            <w:pPr>
              <w:tabs>
                <w:tab w:val="left" w:pos="993"/>
              </w:tabs>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Основные критерии оценивания</w:t>
            </w:r>
          </w:p>
        </w:tc>
      </w:tr>
      <w:tr w:rsidR="00F44812" w:rsidRPr="00FC716A" w:rsidTr="008E4AD7">
        <w:trPr>
          <w:trHeight w:val="245"/>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Регулятивные универсальные учебные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Целеполагание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переопределение практической задачи в теоретическую;</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самостоятельная постановка новых учебных целей и задач;</w:t>
            </w:r>
          </w:p>
          <w:p w:rsidR="00F44812" w:rsidRPr="00FC716A" w:rsidRDefault="00F44812" w:rsidP="004B223F">
            <w:pPr>
              <w:tabs>
                <w:tab w:val="left" w:pos="360"/>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целевые приоритеты.</w:t>
            </w:r>
          </w:p>
        </w:tc>
      </w:tr>
      <w:tr w:rsidR="00F44812" w:rsidRPr="00FC716A" w:rsidTr="008E4AD7">
        <w:trPr>
          <w:trHeight w:val="45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Прогнозирование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F44812" w:rsidRPr="00FC716A" w:rsidTr="008E4AD7">
        <w:trPr>
          <w:trHeight w:val="983"/>
        </w:trPr>
        <w:tc>
          <w:tcPr>
            <w:tcW w:w="1701" w:type="dxa"/>
            <w:tcBorders>
              <w:top w:val="single" w:sz="4" w:space="0" w:color="auto"/>
              <w:left w:val="single" w:sz="4" w:space="0" w:color="auto"/>
              <w:bottom w:val="single" w:sz="4" w:space="0" w:color="auto"/>
              <w:right w:val="single" w:sz="4" w:space="0" w:color="auto"/>
            </w:tcBorders>
            <w:hideMark/>
          </w:tcPr>
          <w:p w:rsidR="00C05B76"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Планирова</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ние </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и организация </w:t>
            </w:r>
          </w:p>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действий</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пути достижения целей;</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принимать решения в проблемной ситуации на основе переговоров;</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 умение при планировании достижения целей самостоятельно, полно и адекватно учитывать условия и средства их достижения;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эмоциональных состояний;</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F44812" w:rsidRPr="00FC716A" w:rsidTr="008E4AD7">
        <w:trPr>
          <w:trHeight w:val="41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Контроль</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актуальный контроль на уровне произвольного внимания;</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F44812" w:rsidRPr="00FC716A" w:rsidRDefault="00F44812" w:rsidP="004B223F">
            <w:pPr>
              <w:tabs>
                <w:tab w:val="left" w:pos="993"/>
              </w:tabs>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Оценка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F44812" w:rsidRPr="00FC716A" w:rsidRDefault="00F44812" w:rsidP="004B223F">
            <w:pPr>
              <w:keepNext/>
              <w:tabs>
                <w:tab w:val="left" w:pos="360"/>
                <w:tab w:val="left" w:pos="993"/>
              </w:tabs>
              <w:ind w:left="-108" w:right="-80"/>
              <w:jc w:val="both"/>
              <w:outlineLvl w:val="1"/>
              <w:rPr>
                <w:rFonts w:ascii="Times New Roman" w:hAnsi="Times New Roman" w:cs="Times New Roman"/>
                <w:sz w:val="24"/>
                <w:szCs w:val="24"/>
                <w:lang w:bidi="en-US"/>
              </w:rPr>
            </w:pPr>
            <w:bookmarkStart w:id="76" w:name="_Toc406058985"/>
            <w:bookmarkStart w:id="77" w:name="_Toc409682182"/>
            <w:bookmarkStart w:id="78" w:name="_Toc409691655"/>
            <w:bookmarkStart w:id="79" w:name="_Toc410653979"/>
            <w:bookmarkStart w:id="80" w:name="_Toc410702983"/>
            <w:r w:rsidRPr="00FC716A">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76"/>
            <w:bookmarkEnd w:id="77"/>
            <w:bookmarkEnd w:id="78"/>
            <w:bookmarkEnd w:id="79"/>
            <w:bookmarkEnd w:id="80"/>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F44812" w:rsidRPr="00FC716A" w:rsidTr="008E4AD7">
        <w:trPr>
          <w:trHeight w:val="357"/>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Познавательные метапредметные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Общеучебные исследовательско-проектные 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 умение осуществлять расширенный поиск информации с использованием ресурсов библиотек и сети Интернет; </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и хранить информацию;</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ставить проблему, аргументировать ее актуальность;</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исследование с целью проверки гипотез.</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Логические</w:t>
            </w:r>
          </w:p>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давать определение понятиям;</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причинно-следственные связи;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Знаково-символические</w:t>
            </w:r>
          </w:p>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преобразовывать модели и схемы для решения задач.</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Понимание</w:t>
            </w:r>
          </w:p>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текста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44812" w:rsidRPr="00FC716A" w:rsidRDefault="00F44812" w:rsidP="004B223F">
            <w:pPr>
              <w:tabs>
                <w:tab w:val="left" w:pos="360"/>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владение основами ознакомительного, изучающего, усваивающего и поискового чтения;</w:t>
            </w:r>
          </w:p>
          <w:p w:rsidR="00F44812" w:rsidRPr="00FC716A" w:rsidRDefault="00F44812" w:rsidP="004B223F">
            <w:pPr>
              <w:tabs>
                <w:tab w:val="left" w:pos="360"/>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рефлексивного чтения;</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сочинение оригинального текста.</w:t>
            </w:r>
          </w:p>
        </w:tc>
      </w:tr>
      <w:tr w:rsidR="00F44812" w:rsidRPr="00FC716A" w:rsidTr="008E4AD7">
        <w:trPr>
          <w:trHeight w:val="241"/>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lastRenderedPageBreak/>
              <w:t>Коммуникативные действия</w:t>
            </w:r>
          </w:p>
        </w:tc>
      </w:tr>
      <w:tr w:rsidR="00F44812" w:rsidRPr="00FC716A" w:rsidTr="008E4AD7">
        <w:trPr>
          <w:trHeight w:val="699"/>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Взаимодействие с партнером</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F44812" w:rsidRPr="00FC716A" w:rsidRDefault="00F44812" w:rsidP="004B223F">
            <w:pPr>
              <w:widowControl w:val="0"/>
              <w:shd w:val="clear" w:color="auto" w:fill="FFFFFF"/>
              <w:tabs>
                <w:tab w:val="left" w:pos="571"/>
                <w:tab w:val="left" w:pos="993"/>
              </w:tabs>
              <w:autoSpaceDE w:val="0"/>
              <w:autoSpaceDN w:val="0"/>
              <w:adjustRightInd w:val="0"/>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F44812" w:rsidRPr="00FC716A" w:rsidRDefault="00F44812" w:rsidP="004B223F">
            <w:pPr>
              <w:widowControl w:val="0"/>
              <w:shd w:val="clear" w:color="auto" w:fill="FFFFFF"/>
              <w:tabs>
                <w:tab w:val="left" w:pos="571"/>
                <w:tab w:val="left" w:pos="993"/>
              </w:tabs>
              <w:autoSpaceDE w:val="0"/>
              <w:autoSpaceDN w:val="0"/>
              <w:adjustRightInd w:val="0"/>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F44812" w:rsidRPr="00FC716A" w:rsidTr="008E4AD7">
        <w:trPr>
          <w:trHeight w:val="112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Сотрудничество, совместная деятельность,</w:t>
            </w:r>
          </w:p>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кооперация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общую цель и пути ее достижения;</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брать на себя инициативу в организации совместного действия </w:t>
            </w:r>
            <w:r w:rsidRPr="00FC716A">
              <w:rPr>
                <w:rFonts w:ascii="Times New Roman" w:hAnsi="Times New Roman" w:cs="Times New Roman"/>
                <w:sz w:val="24"/>
                <w:szCs w:val="24"/>
                <w:lang w:bidi="en-US"/>
              </w:rPr>
              <w:lastRenderedPageBreak/>
              <w:t>(деловое лидерство);</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Планирующая и регулирующая функция речи</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речевые средства для решения различных коммуникативных задач; </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F44812" w:rsidRPr="00FC716A" w:rsidRDefault="00F44812" w:rsidP="004B223F">
            <w:pPr>
              <w:tabs>
                <w:tab w:val="left" w:pos="993"/>
              </w:tabs>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коммуникативной рефлексии.</w:t>
            </w:r>
          </w:p>
        </w:tc>
      </w:tr>
    </w:tbl>
    <w:p w:rsidR="00F44812" w:rsidRPr="00FC716A" w:rsidRDefault="00F44812" w:rsidP="004B223F">
      <w:pPr>
        <w:widowControl w:val="0"/>
        <w:shd w:val="clear" w:color="auto" w:fill="FFFFFF"/>
        <w:tabs>
          <w:tab w:val="left" w:pos="993"/>
        </w:tabs>
        <w:autoSpaceDE w:val="0"/>
        <w:autoSpaceDN w:val="0"/>
        <w:adjustRightInd w:val="0"/>
        <w:ind w:firstLine="567"/>
        <w:jc w:val="both"/>
        <w:rPr>
          <w:rFonts w:ascii="Times New Roman" w:hAnsi="Times New Roman" w:cs="Times New Roman"/>
          <w:spacing w:val="-8"/>
          <w:sz w:val="24"/>
          <w:szCs w:val="24"/>
        </w:rPr>
      </w:pPr>
    </w:p>
    <w:p w:rsidR="00936919" w:rsidRPr="00936919" w:rsidRDefault="00F44812" w:rsidP="00C05B76">
      <w:pPr>
        <w:widowControl w:val="0"/>
        <w:numPr>
          <w:ilvl w:val="0"/>
          <w:numId w:val="47"/>
        </w:numPr>
        <w:tabs>
          <w:tab w:val="left" w:pos="1441"/>
        </w:tabs>
        <w:spacing w:after="0"/>
        <w:ind w:left="20" w:right="20" w:firstLine="720"/>
        <w:jc w:val="center"/>
        <w:rPr>
          <w:rFonts w:ascii="Times New Roman" w:hAnsi="Times New Roman" w:cs="Times New Roman"/>
          <w:b/>
          <w:sz w:val="24"/>
          <w:szCs w:val="24"/>
        </w:rPr>
      </w:pPr>
      <w:r w:rsidRPr="00FC716A">
        <w:rPr>
          <w:rFonts w:ascii="Times New Roman" w:hAnsi="Times New Roman" w:cs="Times New Roman"/>
          <w:spacing w:val="-8"/>
          <w:sz w:val="24"/>
          <w:szCs w:val="24"/>
        </w:rPr>
        <w:br w:type="page"/>
      </w:r>
    </w:p>
    <w:p w:rsidR="008543B2" w:rsidRDefault="00936919" w:rsidP="008543B2">
      <w:pPr>
        <w:widowControl w:val="0"/>
        <w:tabs>
          <w:tab w:val="left" w:pos="1441"/>
        </w:tabs>
        <w:spacing w:after="0"/>
        <w:ind w:left="740" w:right="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Содержательный раздел основной образовательной программы </w:t>
      </w:r>
    </w:p>
    <w:p w:rsidR="00936919" w:rsidRPr="00936919" w:rsidRDefault="00936919" w:rsidP="008543B2">
      <w:pPr>
        <w:widowControl w:val="0"/>
        <w:tabs>
          <w:tab w:val="left" w:pos="1441"/>
        </w:tabs>
        <w:spacing w:after="0"/>
        <w:ind w:left="740" w:right="20"/>
        <w:jc w:val="center"/>
        <w:rPr>
          <w:rFonts w:ascii="Times New Roman" w:hAnsi="Times New Roman" w:cs="Times New Roman"/>
          <w:b/>
          <w:sz w:val="24"/>
          <w:szCs w:val="24"/>
        </w:rPr>
      </w:pPr>
      <w:r>
        <w:rPr>
          <w:rFonts w:ascii="Times New Roman" w:hAnsi="Times New Roman" w:cs="Times New Roman"/>
          <w:b/>
          <w:sz w:val="24"/>
          <w:szCs w:val="24"/>
        </w:rPr>
        <w:t>основного общего образования</w:t>
      </w:r>
    </w:p>
    <w:p w:rsidR="008543B2" w:rsidRDefault="008543B2" w:rsidP="008543B2">
      <w:pPr>
        <w:widowControl w:val="0"/>
        <w:tabs>
          <w:tab w:val="left" w:pos="0"/>
        </w:tabs>
        <w:spacing w:after="0"/>
        <w:ind w:right="20"/>
        <w:jc w:val="center"/>
        <w:rPr>
          <w:rFonts w:ascii="Times New Roman" w:hAnsi="Times New Roman" w:cs="Times New Roman"/>
          <w:b/>
          <w:sz w:val="24"/>
          <w:szCs w:val="24"/>
        </w:rPr>
      </w:pPr>
      <w:r>
        <w:rPr>
          <w:rFonts w:ascii="Times New Roman" w:hAnsi="Times New Roman" w:cs="Times New Roman"/>
          <w:b/>
          <w:sz w:val="24"/>
          <w:szCs w:val="24"/>
        </w:rPr>
        <w:t xml:space="preserve">2.1. </w:t>
      </w:r>
      <w:r w:rsidR="005A0219" w:rsidRPr="005A0219">
        <w:rPr>
          <w:rFonts w:ascii="Times New Roman" w:hAnsi="Times New Roman" w:cs="Times New Roman"/>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w:t>
      </w:r>
      <w:r w:rsidR="00C05B76">
        <w:rPr>
          <w:rFonts w:ascii="Times New Roman" w:hAnsi="Times New Roman" w:cs="Times New Roman"/>
          <w:b/>
          <w:sz w:val="24"/>
          <w:szCs w:val="24"/>
        </w:rPr>
        <w:t xml:space="preserve"> </w:t>
      </w:r>
      <w:r w:rsidR="005A0219" w:rsidRPr="005A0219">
        <w:rPr>
          <w:rFonts w:ascii="Times New Roman" w:hAnsi="Times New Roman" w:cs="Times New Roman"/>
          <w:b/>
          <w:sz w:val="24"/>
          <w:szCs w:val="24"/>
        </w:rPr>
        <w:t>-</w:t>
      </w:r>
      <w:r w:rsidR="00C05B76">
        <w:rPr>
          <w:rFonts w:ascii="Times New Roman" w:hAnsi="Times New Roman" w:cs="Times New Roman"/>
          <w:b/>
          <w:sz w:val="24"/>
          <w:szCs w:val="24"/>
        </w:rPr>
        <w:t xml:space="preserve"> </w:t>
      </w:r>
      <w:r w:rsidR="005A0219" w:rsidRPr="005A0219">
        <w:rPr>
          <w:rFonts w:ascii="Times New Roman" w:hAnsi="Times New Roman" w:cs="Times New Roman"/>
          <w:b/>
          <w:sz w:val="24"/>
          <w:szCs w:val="24"/>
        </w:rPr>
        <w:t>коммуникационных технологий, учебно</w:t>
      </w:r>
      <w:r w:rsidR="005A0219" w:rsidRPr="005A0219">
        <w:rPr>
          <w:rFonts w:ascii="Times New Roman" w:hAnsi="Times New Roman" w:cs="Times New Roman"/>
          <w:b/>
          <w:sz w:val="24"/>
          <w:szCs w:val="24"/>
        </w:rPr>
        <w:softHyphen/>
      </w:r>
      <w:r w:rsidR="00C05B76">
        <w:rPr>
          <w:rFonts w:ascii="Times New Roman" w:hAnsi="Times New Roman" w:cs="Times New Roman"/>
          <w:b/>
          <w:sz w:val="24"/>
          <w:szCs w:val="24"/>
        </w:rPr>
        <w:t xml:space="preserve"> </w:t>
      </w:r>
      <w:r w:rsidR="000B1C20">
        <w:rPr>
          <w:rFonts w:ascii="Times New Roman" w:hAnsi="Times New Roman" w:cs="Times New Roman"/>
          <w:b/>
          <w:sz w:val="24"/>
          <w:szCs w:val="24"/>
        </w:rPr>
        <w:t>-</w:t>
      </w:r>
      <w:r w:rsidR="00C05B76">
        <w:rPr>
          <w:rFonts w:ascii="Times New Roman" w:hAnsi="Times New Roman" w:cs="Times New Roman"/>
          <w:b/>
          <w:sz w:val="24"/>
          <w:szCs w:val="24"/>
        </w:rPr>
        <w:t xml:space="preserve"> </w:t>
      </w:r>
      <w:r w:rsidR="005A0219" w:rsidRPr="005A0219">
        <w:rPr>
          <w:rFonts w:ascii="Times New Roman" w:hAnsi="Times New Roman" w:cs="Times New Roman"/>
          <w:b/>
          <w:sz w:val="24"/>
          <w:szCs w:val="24"/>
        </w:rPr>
        <w:t xml:space="preserve">исследовательской </w:t>
      </w:r>
    </w:p>
    <w:p w:rsidR="005A0219" w:rsidRPr="005A0219" w:rsidRDefault="005A0219" w:rsidP="008543B2">
      <w:pPr>
        <w:widowControl w:val="0"/>
        <w:tabs>
          <w:tab w:val="left" w:pos="0"/>
        </w:tabs>
        <w:spacing w:after="0"/>
        <w:ind w:right="20"/>
        <w:jc w:val="center"/>
        <w:rPr>
          <w:rFonts w:ascii="Times New Roman" w:hAnsi="Times New Roman" w:cs="Times New Roman"/>
          <w:b/>
          <w:sz w:val="24"/>
          <w:szCs w:val="24"/>
        </w:rPr>
      </w:pPr>
      <w:r w:rsidRPr="005A0219">
        <w:rPr>
          <w:rFonts w:ascii="Times New Roman" w:hAnsi="Times New Roman" w:cs="Times New Roman"/>
          <w:b/>
          <w:sz w:val="24"/>
          <w:szCs w:val="24"/>
        </w:rPr>
        <w:t>и проектной деятельности</w:t>
      </w:r>
      <w:r>
        <w:rPr>
          <w:rFonts w:ascii="Times New Roman" w:hAnsi="Times New Roman" w:cs="Times New Roman"/>
          <w:b/>
          <w:sz w:val="24"/>
          <w:szCs w:val="24"/>
        </w:rPr>
        <w:t>.</w:t>
      </w:r>
    </w:p>
    <w:p w:rsidR="005A0219" w:rsidRPr="00476DFF" w:rsidRDefault="005A0219" w:rsidP="004B223F">
      <w:pPr>
        <w:pStyle w:val="26"/>
        <w:shd w:val="clear" w:color="auto" w:fill="auto"/>
        <w:spacing w:after="300" w:line="276" w:lineRule="auto"/>
        <w:ind w:right="20" w:firstLine="720"/>
        <w:rPr>
          <w:sz w:val="24"/>
          <w:szCs w:val="24"/>
        </w:rPr>
      </w:pPr>
      <w:r w:rsidRPr="00476DFF">
        <w:rPr>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w:t>
      </w:r>
      <w:r w:rsidR="00C05B76">
        <w:rPr>
          <w:sz w:val="24"/>
          <w:szCs w:val="24"/>
        </w:rPr>
        <w:t xml:space="preserve"> </w:t>
      </w:r>
      <w:r w:rsidRPr="00476DFF">
        <w:rPr>
          <w:sz w:val="24"/>
          <w:szCs w:val="24"/>
        </w:rPr>
        <w:t>-</w:t>
      </w:r>
      <w:r w:rsidR="00C05B76">
        <w:rPr>
          <w:sz w:val="24"/>
          <w:szCs w:val="24"/>
        </w:rPr>
        <w:t xml:space="preserve"> </w:t>
      </w:r>
      <w:r w:rsidRPr="00476DFF">
        <w:rPr>
          <w:sz w:val="24"/>
          <w:szCs w:val="24"/>
        </w:rPr>
        <w:t>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5A0219" w:rsidRPr="007D588F" w:rsidRDefault="005A0219" w:rsidP="007D588F">
      <w:pPr>
        <w:widowControl w:val="0"/>
        <w:numPr>
          <w:ilvl w:val="0"/>
          <w:numId w:val="48"/>
        </w:numPr>
        <w:tabs>
          <w:tab w:val="left" w:pos="1878"/>
        </w:tabs>
        <w:spacing w:after="0"/>
        <w:ind w:left="740" w:right="620" w:firstLine="580"/>
        <w:jc w:val="center"/>
        <w:rPr>
          <w:rFonts w:ascii="Times New Roman" w:hAnsi="Times New Roman" w:cs="Times New Roman"/>
          <w:b/>
          <w:sz w:val="24"/>
          <w:szCs w:val="24"/>
        </w:rPr>
      </w:pPr>
      <w:r w:rsidRPr="007D588F">
        <w:rPr>
          <w:rFonts w:ascii="Times New Roman" w:hAnsi="Times New Roman" w:cs="Times New Roman"/>
          <w:b/>
          <w:sz w:val="24"/>
          <w:szCs w:val="24"/>
        </w:rPr>
        <w:t>Формы взаимодействия участников образовательных отношений при создании и реализации программы развития универсальных учебных действий</w:t>
      </w:r>
    </w:p>
    <w:p w:rsidR="005A0219" w:rsidRPr="00476DFF" w:rsidRDefault="005A0219" w:rsidP="004B223F">
      <w:pPr>
        <w:pStyle w:val="26"/>
        <w:shd w:val="clear" w:color="auto" w:fill="auto"/>
        <w:spacing w:line="276" w:lineRule="auto"/>
        <w:ind w:right="20" w:firstLine="720"/>
        <w:rPr>
          <w:sz w:val="24"/>
          <w:szCs w:val="24"/>
        </w:rPr>
      </w:pPr>
      <w:r w:rsidRPr="00476DFF">
        <w:rPr>
          <w:sz w:val="24"/>
          <w:szCs w:val="24"/>
          <w:lang w:val="en-US"/>
        </w:rPr>
        <w:t>C</w:t>
      </w:r>
      <w:r w:rsidRPr="00476DFF">
        <w:rPr>
          <w:sz w:val="24"/>
          <w:szCs w:val="24"/>
        </w:rPr>
        <w:t xml:space="preserve"> целью разработки и реализации программы развития У</w:t>
      </w:r>
      <w:r w:rsidR="00C05B76">
        <w:rPr>
          <w:sz w:val="24"/>
          <w:szCs w:val="24"/>
        </w:rPr>
        <w:t>УД в МБОУ Подгорненской</w:t>
      </w:r>
      <w:r>
        <w:rPr>
          <w:sz w:val="24"/>
          <w:szCs w:val="24"/>
        </w:rPr>
        <w:t xml:space="preserve"> СШ </w:t>
      </w:r>
      <w:r w:rsidRPr="00476DFF">
        <w:rPr>
          <w:sz w:val="24"/>
          <w:szCs w:val="24"/>
        </w:rPr>
        <w:t xml:space="preserve"> создана рабочая группа, осуществляющая деятельность в сфере формирования и реализации программы развития УУД.</w:t>
      </w:r>
    </w:p>
    <w:p w:rsidR="005A0219" w:rsidRPr="00476DFF" w:rsidRDefault="005A0219" w:rsidP="004B223F">
      <w:pPr>
        <w:pStyle w:val="26"/>
        <w:shd w:val="clear" w:color="auto" w:fill="auto"/>
        <w:spacing w:line="276" w:lineRule="auto"/>
        <w:ind w:firstLine="720"/>
        <w:rPr>
          <w:sz w:val="24"/>
          <w:szCs w:val="24"/>
        </w:rPr>
      </w:pPr>
      <w:r w:rsidRPr="00476DFF">
        <w:rPr>
          <w:sz w:val="24"/>
          <w:szCs w:val="24"/>
        </w:rPr>
        <w:t>Направления деятельности рабочей группы включают:</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разработку основных подходов к конструированию задач на применение универсальных учебных действий;</w:t>
      </w:r>
    </w:p>
    <w:p w:rsidR="005A0219" w:rsidRPr="005A0219"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разработку основных подходов к организации учебно</w:t>
      </w:r>
      <w:r>
        <w:rPr>
          <w:sz w:val="24"/>
          <w:szCs w:val="24"/>
        </w:rPr>
        <w:t>-</w:t>
      </w:r>
      <w:r w:rsidRPr="00476DFF">
        <w:rPr>
          <w:sz w:val="24"/>
          <w:szCs w:val="24"/>
        </w:rPr>
        <w:softHyphen/>
      </w:r>
      <w:r w:rsidRPr="005A0219">
        <w:rPr>
          <w:sz w:val="24"/>
          <w:szCs w:val="24"/>
        </w:rPr>
        <w:t>исследовательской и проектной деятельности в рамках урочн</w:t>
      </w:r>
      <w:r>
        <w:rPr>
          <w:sz w:val="24"/>
          <w:szCs w:val="24"/>
        </w:rPr>
        <w:t>ой и внеурочной деятельности</w:t>
      </w:r>
      <w:r>
        <w:rPr>
          <w:sz w:val="24"/>
          <w:szCs w:val="24"/>
        </w:rPr>
        <w:tab/>
        <w:t xml:space="preserve">по </w:t>
      </w:r>
      <w:r w:rsidRPr="005A0219">
        <w:rPr>
          <w:sz w:val="24"/>
          <w:szCs w:val="24"/>
        </w:rPr>
        <w:t>таким</w:t>
      </w:r>
      <w:r w:rsidRPr="005A0219">
        <w:rPr>
          <w:sz w:val="24"/>
          <w:szCs w:val="24"/>
        </w:rPr>
        <w:tab/>
        <w:t>направлениям,</w:t>
      </w:r>
      <w:r w:rsidRPr="005A0219">
        <w:rPr>
          <w:sz w:val="24"/>
          <w:szCs w:val="24"/>
        </w:rPr>
        <w:tab/>
        <w:t>как:</w:t>
      </w:r>
      <w:r w:rsidR="00C05B76">
        <w:rPr>
          <w:sz w:val="24"/>
          <w:szCs w:val="24"/>
        </w:rPr>
        <w:t xml:space="preserve"> </w:t>
      </w:r>
      <w:r w:rsidRPr="005A0219">
        <w:rPr>
          <w:sz w:val="24"/>
          <w:szCs w:val="24"/>
        </w:rPr>
        <w:t>исследовательское, информационное, социальное, игровое, творческое направление проектов;</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разработку основных подходов к организации учебной деятельности по формированию и развитию ИКТ</w:t>
      </w:r>
      <w:r w:rsidR="00C05B76">
        <w:rPr>
          <w:sz w:val="24"/>
          <w:szCs w:val="24"/>
        </w:rPr>
        <w:t xml:space="preserve"> </w:t>
      </w:r>
      <w:r w:rsidRPr="00476DFF">
        <w:rPr>
          <w:sz w:val="24"/>
          <w:szCs w:val="24"/>
        </w:rPr>
        <w:t>-</w:t>
      </w:r>
      <w:r w:rsidR="00C05B76">
        <w:rPr>
          <w:sz w:val="24"/>
          <w:szCs w:val="24"/>
        </w:rPr>
        <w:t xml:space="preserve"> </w:t>
      </w:r>
      <w:r w:rsidRPr="00476DFF">
        <w:rPr>
          <w:sz w:val="24"/>
          <w:szCs w:val="24"/>
        </w:rPr>
        <w:t>компетенций;</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476DFF">
        <w:rPr>
          <w:sz w:val="24"/>
          <w:szCs w:val="24"/>
        </w:rPr>
        <w:lastRenderedPageBreak/>
        <w:t>действий у обучающихся;</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разработку методики и инструментария мониторинга успешности</w:t>
      </w:r>
    </w:p>
    <w:p w:rsidR="005A0219" w:rsidRPr="00476DFF" w:rsidRDefault="005A0219" w:rsidP="004B223F">
      <w:pPr>
        <w:pStyle w:val="25"/>
        <w:shd w:val="clear" w:color="auto" w:fill="auto"/>
        <w:spacing w:line="276" w:lineRule="auto"/>
        <w:ind w:left="40"/>
        <w:rPr>
          <w:sz w:val="24"/>
          <w:szCs w:val="24"/>
        </w:rPr>
      </w:pPr>
    </w:p>
    <w:p w:rsidR="005A0219" w:rsidRPr="00476DFF" w:rsidRDefault="005A0219" w:rsidP="004B223F">
      <w:pPr>
        <w:pStyle w:val="26"/>
        <w:shd w:val="clear" w:color="auto" w:fill="auto"/>
        <w:spacing w:line="276" w:lineRule="auto"/>
        <w:ind w:left="20"/>
        <w:jc w:val="left"/>
        <w:rPr>
          <w:sz w:val="24"/>
          <w:szCs w:val="24"/>
        </w:rPr>
      </w:pPr>
      <w:r w:rsidRPr="00476DFF">
        <w:rPr>
          <w:sz w:val="24"/>
          <w:szCs w:val="24"/>
        </w:rPr>
        <w:t>освоения и применения обучающимися универсальных учебных действий;</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5A0219" w:rsidRPr="00476DFF" w:rsidRDefault="005A0219" w:rsidP="004B223F">
      <w:pPr>
        <w:pStyle w:val="26"/>
        <w:numPr>
          <w:ilvl w:val="0"/>
          <w:numId w:val="45"/>
        </w:numPr>
        <w:shd w:val="clear" w:color="auto" w:fill="auto"/>
        <w:spacing w:line="276" w:lineRule="auto"/>
        <w:ind w:left="20" w:right="20" w:firstLine="720"/>
        <w:rPr>
          <w:sz w:val="24"/>
          <w:szCs w:val="24"/>
        </w:rPr>
      </w:pPr>
      <w:r w:rsidRPr="00476DFF">
        <w:rPr>
          <w:sz w:val="24"/>
          <w:szCs w:val="24"/>
        </w:rPr>
        <w:t xml:space="preserve"> организацию и проведение серии семинаров с учителями, работающими при получении</w:t>
      </w:r>
      <w:r>
        <w:rPr>
          <w:sz w:val="24"/>
          <w:szCs w:val="24"/>
        </w:rPr>
        <w:t xml:space="preserve"> </w:t>
      </w:r>
      <w:r w:rsidRPr="00476DFF">
        <w:rPr>
          <w:sz w:val="24"/>
          <w:szCs w:val="24"/>
        </w:rPr>
        <w:t>начального общего образования в целях реализации принципа преемственности в плане развития УУД;</w:t>
      </w:r>
    </w:p>
    <w:p w:rsidR="005A0219" w:rsidRPr="00476DFF" w:rsidRDefault="005A0219" w:rsidP="004B223F">
      <w:pPr>
        <w:pStyle w:val="26"/>
        <w:numPr>
          <w:ilvl w:val="0"/>
          <w:numId w:val="45"/>
        </w:numPr>
        <w:shd w:val="clear" w:color="auto" w:fill="auto"/>
        <w:spacing w:line="276" w:lineRule="auto"/>
        <w:ind w:left="20" w:right="20" w:firstLine="720"/>
        <w:rPr>
          <w:sz w:val="24"/>
          <w:szCs w:val="24"/>
        </w:rPr>
      </w:pPr>
      <w:r w:rsidRPr="00476DFF">
        <w:rPr>
          <w:sz w:val="24"/>
          <w:szCs w:val="24"/>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организацию и проведение методических семинаров с педагогами- предметниками по анализу и способам минимизации рисков развития УУД у обучающихся</w:t>
      </w:r>
      <w:r w:rsidR="00C05B76">
        <w:rPr>
          <w:sz w:val="24"/>
          <w:szCs w:val="24"/>
        </w:rPr>
        <w:t xml:space="preserve"> </w:t>
      </w:r>
      <w:r w:rsidRPr="00476DFF">
        <w:rPr>
          <w:sz w:val="24"/>
          <w:szCs w:val="24"/>
        </w:rPr>
        <w:t>5-х классов;</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организацию разъяснительной/просветительской работы с родителями по проблемам развития УУД у обучающихся</w:t>
      </w:r>
      <w:r>
        <w:rPr>
          <w:sz w:val="24"/>
          <w:szCs w:val="24"/>
        </w:rPr>
        <w:t xml:space="preserve"> </w:t>
      </w:r>
      <w:r w:rsidRPr="00476DFF">
        <w:rPr>
          <w:sz w:val="24"/>
          <w:szCs w:val="24"/>
        </w:rPr>
        <w:t>уровня;</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организацию отражения результатов работы по формированию УУД обучающихся на сайте образовательной организации.</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w:t>
      </w:r>
    </w:p>
    <w:p w:rsidR="005A0219" w:rsidRPr="00476DFF" w:rsidRDefault="005A0219" w:rsidP="004B223F">
      <w:pPr>
        <w:pStyle w:val="26"/>
        <w:shd w:val="clear" w:color="auto" w:fill="auto"/>
        <w:spacing w:line="276" w:lineRule="auto"/>
        <w:ind w:left="20"/>
        <w:jc w:val="left"/>
        <w:rPr>
          <w:sz w:val="24"/>
          <w:szCs w:val="24"/>
        </w:rPr>
      </w:pPr>
      <w:r w:rsidRPr="00476DFF">
        <w:rPr>
          <w:sz w:val="24"/>
          <w:szCs w:val="24"/>
        </w:rPr>
        <w:t>УУД.</w:t>
      </w:r>
    </w:p>
    <w:p w:rsidR="005A0219" w:rsidRPr="00476DFF" w:rsidRDefault="005A0219" w:rsidP="004B223F">
      <w:pPr>
        <w:pStyle w:val="26"/>
        <w:shd w:val="clear" w:color="auto" w:fill="auto"/>
        <w:spacing w:after="300" w:line="276" w:lineRule="auto"/>
        <w:ind w:left="20" w:right="20" w:firstLine="720"/>
        <w:rPr>
          <w:sz w:val="24"/>
          <w:szCs w:val="24"/>
        </w:rPr>
      </w:pPr>
      <w:r w:rsidRPr="00476DFF">
        <w:rPr>
          <w:sz w:val="24"/>
          <w:szCs w:val="24"/>
        </w:rPr>
        <w:t>На заключительном этапе осуществлялась внутренняя экспертиза программы.</w:t>
      </w:r>
    </w:p>
    <w:p w:rsidR="005A0219" w:rsidRPr="00476DFF" w:rsidRDefault="005A0219" w:rsidP="004B223F">
      <w:pPr>
        <w:pStyle w:val="34"/>
        <w:keepNext/>
        <w:keepLines/>
        <w:numPr>
          <w:ilvl w:val="0"/>
          <w:numId w:val="48"/>
        </w:numPr>
        <w:shd w:val="clear" w:color="auto" w:fill="auto"/>
        <w:tabs>
          <w:tab w:val="left" w:pos="2001"/>
        </w:tabs>
        <w:spacing w:line="276" w:lineRule="auto"/>
        <w:ind w:left="2800" w:right="620" w:hanging="1500"/>
        <w:rPr>
          <w:sz w:val="24"/>
          <w:szCs w:val="24"/>
        </w:rPr>
      </w:pPr>
      <w:bookmarkStart w:id="81" w:name="bookmark13"/>
      <w:r w:rsidRPr="00476DFF">
        <w:rPr>
          <w:sz w:val="24"/>
          <w:szCs w:val="24"/>
        </w:rPr>
        <w:t>Цели и задачи программы, описание ее места и роли в реализации требований ФГОС</w:t>
      </w:r>
      <w:bookmarkEnd w:id="81"/>
    </w:p>
    <w:p w:rsidR="005A0219" w:rsidRPr="00476DFF" w:rsidRDefault="005A0219" w:rsidP="004B223F">
      <w:pPr>
        <w:pStyle w:val="26"/>
        <w:shd w:val="clear" w:color="auto" w:fill="auto"/>
        <w:spacing w:line="276" w:lineRule="auto"/>
        <w:ind w:left="20" w:right="20" w:firstLine="720"/>
        <w:rPr>
          <w:sz w:val="24"/>
          <w:szCs w:val="24"/>
        </w:rPr>
      </w:pPr>
      <w:r w:rsidRPr="00476DFF">
        <w:rPr>
          <w:rStyle w:val="af3"/>
          <w:rFonts w:eastAsiaTheme="majorEastAsia"/>
          <w:sz w:val="24"/>
          <w:szCs w:val="24"/>
        </w:rPr>
        <w:t xml:space="preserve">Целью программы </w:t>
      </w:r>
      <w:r w:rsidRPr="00476DFF">
        <w:rPr>
          <w:sz w:val="24"/>
          <w:szCs w:val="24"/>
        </w:rPr>
        <w:t>развития УУД является обеспечение организационно-методических условий для реализации системно</w:t>
      </w:r>
      <w:r w:rsidR="007D588F">
        <w:rPr>
          <w:sz w:val="24"/>
          <w:szCs w:val="24"/>
        </w:rPr>
        <w:t xml:space="preserve"> </w:t>
      </w:r>
      <w:r>
        <w:rPr>
          <w:sz w:val="24"/>
          <w:szCs w:val="24"/>
        </w:rPr>
        <w:t>-</w:t>
      </w:r>
      <w:r w:rsidRPr="00476DFF">
        <w:rPr>
          <w:sz w:val="24"/>
          <w:szCs w:val="24"/>
        </w:rPr>
        <w:softHyphen/>
      </w:r>
      <w:r w:rsidR="00612563">
        <w:rPr>
          <w:sz w:val="24"/>
          <w:szCs w:val="24"/>
        </w:rPr>
        <w:t xml:space="preserve"> </w:t>
      </w:r>
      <w:r w:rsidRPr="00476DFF">
        <w:rPr>
          <w:sz w:val="24"/>
          <w:szCs w:val="24"/>
        </w:rPr>
        <w:t>деятельностного подхода, положенного в основу ФГОС ООО, с тем, чтобы сформировать у обучающихся</w:t>
      </w:r>
      <w:r>
        <w:rPr>
          <w:sz w:val="24"/>
          <w:szCs w:val="24"/>
        </w:rPr>
        <w:t xml:space="preserve"> </w:t>
      </w:r>
      <w:r w:rsidRPr="00476DFF">
        <w:rPr>
          <w:sz w:val="24"/>
          <w:szCs w:val="24"/>
        </w:rPr>
        <w:t>при получении ООО способности к самостоятельному учебному целеполаганию и учебному сотрудничеству.</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 xml:space="preserve">В соответствии с указанной целью программа развития УУД в основной школе определяет следующие </w:t>
      </w:r>
      <w:r w:rsidRPr="00476DFF">
        <w:rPr>
          <w:rStyle w:val="af3"/>
          <w:rFonts w:eastAsiaTheme="majorEastAsia"/>
          <w:sz w:val="24"/>
          <w:szCs w:val="24"/>
        </w:rPr>
        <w:t>задачи</w:t>
      </w:r>
      <w:r w:rsidRPr="00476DFF">
        <w:rPr>
          <w:sz w:val="24"/>
          <w:szCs w:val="24"/>
        </w:rPr>
        <w:t>:</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A0219" w:rsidRPr="00476DFF" w:rsidRDefault="005A0219" w:rsidP="004B223F">
      <w:pPr>
        <w:pStyle w:val="26"/>
        <w:numPr>
          <w:ilvl w:val="0"/>
          <w:numId w:val="45"/>
        </w:numPr>
        <w:shd w:val="clear" w:color="auto" w:fill="auto"/>
        <w:tabs>
          <w:tab w:val="left" w:pos="1017"/>
        </w:tabs>
        <w:spacing w:line="276" w:lineRule="auto"/>
        <w:ind w:left="20" w:right="20" w:firstLine="720"/>
        <w:rPr>
          <w:sz w:val="24"/>
          <w:szCs w:val="24"/>
        </w:rPr>
      </w:pPr>
      <w:r w:rsidRPr="00476DFF">
        <w:rPr>
          <w:sz w:val="24"/>
          <w:szCs w:val="24"/>
        </w:rPr>
        <w:t>включение развивающих задач как в урочную, так и внеурочную деятельность обучающихся;</w:t>
      </w:r>
    </w:p>
    <w:p w:rsidR="005A0219" w:rsidRPr="00476DFF" w:rsidRDefault="005A0219" w:rsidP="004B223F">
      <w:pPr>
        <w:pStyle w:val="26"/>
        <w:numPr>
          <w:ilvl w:val="0"/>
          <w:numId w:val="45"/>
        </w:numPr>
        <w:shd w:val="clear" w:color="auto" w:fill="auto"/>
        <w:tabs>
          <w:tab w:val="left" w:pos="1017"/>
        </w:tabs>
        <w:spacing w:line="276" w:lineRule="auto"/>
        <w:ind w:left="20" w:firstLine="720"/>
        <w:rPr>
          <w:sz w:val="24"/>
          <w:szCs w:val="24"/>
        </w:rPr>
      </w:pPr>
      <w:r w:rsidRPr="00476DFF">
        <w:rPr>
          <w:sz w:val="24"/>
          <w:szCs w:val="24"/>
        </w:rPr>
        <w:lastRenderedPageBreak/>
        <w:t>обеспечение преемственности и особенностей программы развития</w:t>
      </w:r>
    </w:p>
    <w:p w:rsidR="005A0219" w:rsidRPr="00476DFF" w:rsidRDefault="005A0219" w:rsidP="004B223F">
      <w:pPr>
        <w:pStyle w:val="25"/>
        <w:shd w:val="clear" w:color="auto" w:fill="auto"/>
        <w:spacing w:line="276" w:lineRule="auto"/>
        <w:ind w:left="20"/>
        <w:rPr>
          <w:sz w:val="24"/>
          <w:szCs w:val="24"/>
        </w:rPr>
      </w:pPr>
    </w:p>
    <w:p w:rsidR="005A0219" w:rsidRPr="00476DFF" w:rsidRDefault="005A0219" w:rsidP="004B223F">
      <w:pPr>
        <w:pStyle w:val="26"/>
        <w:shd w:val="clear" w:color="auto" w:fill="auto"/>
        <w:spacing w:line="276" w:lineRule="auto"/>
        <w:ind w:left="20" w:right="20"/>
        <w:rPr>
          <w:sz w:val="24"/>
          <w:szCs w:val="24"/>
        </w:rPr>
      </w:pPr>
      <w:r w:rsidRPr="00476DFF">
        <w:rPr>
          <w:sz w:val="24"/>
          <w:szCs w:val="24"/>
        </w:rPr>
        <w:t>универсальных учебных действий при переходе от начального к основному общему образованию.</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A0219" w:rsidRPr="00476DFF" w:rsidRDefault="005A0219" w:rsidP="004B223F">
      <w:pPr>
        <w:pStyle w:val="26"/>
        <w:shd w:val="clear" w:color="auto" w:fill="auto"/>
        <w:spacing w:after="300" w:line="276" w:lineRule="auto"/>
        <w:ind w:left="20" w:right="20" w:firstLine="700"/>
        <w:rPr>
          <w:sz w:val="24"/>
          <w:szCs w:val="24"/>
        </w:rPr>
      </w:pPr>
      <w:r w:rsidRPr="00476DFF">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A0219" w:rsidRPr="00E808B7" w:rsidRDefault="005A0219" w:rsidP="008543B2">
      <w:pPr>
        <w:widowControl w:val="0"/>
        <w:numPr>
          <w:ilvl w:val="0"/>
          <w:numId w:val="48"/>
        </w:numPr>
        <w:spacing w:after="0"/>
        <w:ind w:right="-2"/>
        <w:contextualSpacing/>
        <w:jc w:val="center"/>
        <w:rPr>
          <w:rFonts w:ascii="Times New Roman" w:hAnsi="Times New Roman" w:cs="Times New Roman"/>
          <w:b/>
          <w:sz w:val="24"/>
          <w:szCs w:val="24"/>
        </w:rPr>
      </w:pPr>
      <w:r w:rsidRPr="00E808B7">
        <w:rPr>
          <w:rFonts w:ascii="Times New Roman" w:hAnsi="Times New Roman" w:cs="Times New Roman"/>
          <w:b/>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r w:rsidR="008543B2" w:rsidRPr="00E808B7">
        <w:rPr>
          <w:rFonts w:ascii="Times New Roman" w:hAnsi="Times New Roman" w:cs="Times New Roman"/>
          <w:b/>
          <w:sz w:val="24"/>
          <w:szCs w:val="24"/>
        </w:rPr>
        <w:t xml:space="preserve"> </w:t>
      </w:r>
      <w:r w:rsidRPr="00E808B7">
        <w:rPr>
          <w:rFonts w:ascii="Times New Roman" w:hAnsi="Times New Roman" w:cs="Times New Roman"/>
          <w:b/>
          <w:sz w:val="24"/>
          <w:szCs w:val="24"/>
        </w:rPr>
        <w:t>образовательных отношений</w:t>
      </w:r>
    </w:p>
    <w:p w:rsidR="00F34E01" w:rsidRPr="00A0651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A06510">
        <w:rPr>
          <w:rFonts w:ascii="Times New Roman" w:eastAsia="Times New Roman" w:hAnsi="Times New Roman" w:cs="Times New Roman"/>
          <w:color w:val="000000"/>
          <w:sz w:val="24"/>
          <w:szCs w:val="24"/>
          <w:lang w:eastAsia="ru-RU"/>
        </w:rPr>
        <w:t>Универсальные учебные действия являются инвариантной основой образовательного и воспитательного процесса.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F34E01" w:rsidRPr="00A06510" w:rsidRDefault="00F34E01" w:rsidP="00612563">
      <w:pPr>
        <w:numPr>
          <w:ilvl w:val="0"/>
          <w:numId w:val="203"/>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A06510">
        <w:rPr>
          <w:rFonts w:ascii="Times New Roman" w:eastAsia="Times New Roman" w:hAnsi="Times New Roman" w:cs="Times New Roman"/>
          <w:b/>
          <w:bCs/>
          <w:color w:val="000000"/>
          <w:sz w:val="24"/>
          <w:szCs w:val="24"/>
          <w:lang w:eastAsia="ru-RU"/>
        </w:rPr>
        <w:t>личностные </w:t>
      </w:r>
      <w:r w:rsidRPr="00A06510">
        <w:rPr>
          <w:rFonts w:ascii="Times New Roman" w:eastAsia="Times New Roman" w:hAnsi="Times New Roman" w:cs="Times New Roman"/>
          <w:color w:val="000000"/>
          <w:sz w:val="24"/>
          <w:szCs w:val="24"/>
          <w:lang w:eastAsia="ru-RU"/>
        </w:rPr>
        <w:t>(самоопределение, смыслоообразование и действие нравственно-этического оценивания);</w:t>
      </w:r>
    </w:p>
    <w:p w:rsidR="00F34E01" w:rsidRPr="00A06510" w:rsidRDefault="00F34E01" w:rsidP="00612563">
      <w:pPr>
        <w:numPr>
          <w:ilvl w:val="0"/>
          <w:numId w:val="203"/>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A06510">
        <w:rPr>
          <w:rFonts w:ascii="Times New Roman" w:eastAsia="Times New Roman" w:hAnsi="Times New Roman" w:cs="Times New Roman"/>
          <w:b/>
          <w:bCs/>
          <w:color w:val="000000"/>
          <w:sz w:val="24"/>
          <w:szCs w:val="24"/>
          <w:lang w:eastAsia="ru-RU"/>
        </w:rPr>
        <w:t>регулятивные </w:t>
      </w:r>
      <w:r w:rsidRPr="00A06510">
        <w:rPr>
          <w:rFonts w:ascii="Times New Roman" w:eastAsia="Times New Roman" w:hAnsi="Times New Roman" w:cs="Times New Roman"/>
          <w:color w:val="000000"/>
          <w:sz w:val="24"/>
          <w:szCs w:val="24"/>
          <w:lang w:eastAsia="ru-RU"/>
        </w:rPr>
        <w:t>(целеобразование, планирование, контроль, коррекция, оценка, прогнозирование);</w:t>
      </w:r>
    </w:p>
    <w:p w:rsidR="00F34E01" w:rsidRPr="00A06510" w:rsidRDefault="00F34E01" w:rsidP="00612563">
      <w:pPr>
        <w:numPr>
          <w:ilvl w:val="0"/>
          <w:numId w:val="203"/>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A06510">
        <w:rPr>
          <w:rFonts w:ascii="Times New Roman" w:eastAsia="Times New Roman" w:hAnsi="Times New Roman" w:cs="Times New Roman"/>
          <w:b/>
          <w:bCs/>
          <w:color w:val="000000"/>
          <w:sz w:val="24"/>
          <w:szCs w:val="24"/>
          <w:lang w:eastAsia="ru-RU"/>
        </w:rPr>
        <w:t>познавательные </w:t>
      </w:r>
      <w:r w:rsidRPr="00A06510">
        <w:rPr>
          <w:rFonts w:ascii="Times New Roman" w:eastAsia="Times New Roman" w:hAnsi="Times New Roman" w:cs="Times New Roman"/>
          <w:color w:val="000000"/>
          <w:sz w:val="24"/>
          <w:szCs w:val="24"/>
          <w:lang w:eastAsia="ru-RU"/>
        </w:rPr>
        <w:t>(общеучебные, логические и знаково-символические);</w:t>
      </w:r>
    </w:p>
    <w:p w:rsidR="00F34E01" w:rsidRPr="00A06510" w:rsidRDefault="00F34E01" w:rsidP="00612563">
      <w:pPr>
        <w:numPr>
          <w:ilvl w:val="0"/>
          <w:numId w:val="203"/>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A06510">
        <w:rPr>
          <w:rFonts w:ascii="Times New Roman" w:eastAsia="Times New Roman" w:hAnsi="Times New Roman" w:cs="Times New Roman"/>
          <w:b/>
          <w:bCs/>
          <w:color w:val="000000"/>
          <w:sz w:val="24"/>
          <w:szCs w:val="24"/>
          <w:lang w:eastAsia="ru-RU"/>
        </w:rPr>
        <w:t>коммуникативные </w:t>
      </w:r>
      <w:r w:rsidRPr="00A06510">
        <w:rPr>
          <w:rFonts w:ascii="Times New Roman" w:eastAsia="Times New Roman" w:hAnsi="Times New Roman" w:cs="Times New Roman"/>
          <w:color w:val="000000"/>
          <w:sz w:val="24"/>
          <w:szCs w:val="24"/>
          <w:lang w:eastAsia="ru-RU"/>
        </w:rPr>
        <w:t>(общение и взаимодействие)</w:t>
      </w:r>
      <w:r w:rsidRPr="00A06510">
        <w:rPr>
          <w:rFonts w:ascii="Times New Roman" w:eastAsia="Times New Roman" w:hAnsi="Times New Roman" w:cs="Times New Roman"/>
          <w:i/>
          <w:iCs/>
          <w:color w:val="000000"/>
          <w:sz w:val="24"/>
          <w:szCs w:val="24"/>
          <w:lang w:eastAsia="ru-RU"/>
        </w:rPr>
        <w:t>.</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Освоение ФГОС ООО предполагает переход к </w:t>
      </w:r>
      <w:r w:rsidRPr="00D60C00">
        <w:rPr>
          <w:rFonts w:ascii="Times New Roman" w:eastAsia="Times New Roman" w:hAnsi="Times New Roman" w:cs="Times New Roman"/>
          <w:b/>
          <w:bCs/>
          <w:i/>
          <w:iCs/>
          <w:color w:val="000000"/>
          <w:sz w:val="24"/>
          <w:szCs w:val="24"/>
          <w:lang w:eastAsia="ru-RU"/>
        </w:rPr>
        <w:t>деятельностной парадигме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i/>
          <w:iCs/>
          <w:color w:val="000000"/>
          <w:sz w:val="24"/>
          <w:szCs w:val="24"/>
          <w:lang w:eastAsia="ru-RU"/>
        </w:rPr>
        <w:t>образования</w:t>
      </w:r>
      <w:r w:rsidRPr="00D60C00">
        <w:rPr>
          <w:rFonts w:ascii="Times New Roman" w:eastAsia="Times New Roman" w:hAnsi="Times New Roman" w:cs="Times New Roman"/>
          <w:color w:val="000000"/>
          <w:sz w:val="24"/>
          <w:szCs w:val="24"/>
          <w:lang w:eastAsia="ru-RU"/>
        </w:rPr>
        <w:t>, в которой целью образования является развитие личности обучающегося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обучающихся, но и как процесс развития личности, обретения духовно-нравственного опыта и социальной компетентности.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xml:space="preserve">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 Системно-деятельностный подход предполагает переход от стихийности учебной деятельности ученика к стратегии ее </w:t>
      </w:r>
      <w:r w:rsidRPr="00D60C00">
        <w:rPr>
          <w:rFonts w:ascii="Times New Roman" w:eastAsia="Times New Roman" w:hAnsi="Times New Roman" w:cs="Times New Roman"/>
          <w:color w:val="000000"/>
          <w:sz w:val="24"/>
          <w:szCs w:val="24"/>
          <w:lang w:eastAsia="ru-RU"/>
        </w:rPr>
        <w:lastRenderedPageBreak/>
        <w:t>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универсальные учебные действия</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Цель </w:t>
      </w:r>
      <w:r w:rsidRPr="00D60C00">
        <w:rPr>
          <w:rFonts w:ascii="Times New Roman" w:eastAsia="Times New Roman" w:hAnsi="Times New Roman" w:cs="Times New Roman"/>
          <w:color w:val="000000"/>
          <w:sz w:val="24"/>
          <w:szCs w:val="24"/>
          <w:lang w:eastAsia="ru-RU"/>
        </w:rPr>
        <w:t>– формирование и развитие личностных универсальных учебных действий.</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612563">
      <w:pPr>
        <w:numPr>
          <w:ilvl w:val="0"/>
          <w:numId w:val="204"/>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ценностно-смысловой ориентации школьников на основе развития мотивации и целеполагания учения;</w:t>
      </w:r>
    </w:p>
    <w:p w:rsidR="00F34E01" w:rsidRPr="00D60C00" w:rsidRDefault="00F34E01" w:rsidP="00612563">
      <w:pPr>
        <w:numPr>
          <w:ilvl w:val="0"/>
          <w:numId w:val="204"/>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Я - концепции и самооценки;</w:t>
      </w:r>
    </w:p>
    <w:p w:rsidR="00F34E01" w:rsidRPr="00D60C00" w:rsidRDefault="00F34E01" w:rsidP="00612563">
      <w:pPr>
        <w:numPr>
          <w:ilvl w:val="0"/>
          <w:numId w:val="204"/>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морального сознания и ориентировки обучающегося в сфере нравственно-этических отношений.</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принятыми этическими принципами), а также ориентации в социальных ролях и межличностных отношениях.</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Ключевое   направление   раздела   программы   </w:t>
      </w:r>
      <w:r w:rsidRPr="00D60C00">
        <w:rPr>
          <w:rFonts w:ascii="Times New Roman" w:eastAsia="Times New Roman" w:hAnsi="Times New Roman" w:cs="Times New Roman"/>
          <w:color w:val="000000"/>
          <w:sz w:val="24"/>
          <w:szCs w:val="24"/>
          <w:lang w:eastAsia="ru-RU"/>
        </w:rPr>
        <w:t>–   формирование   психолого- педагогических условий для самоопределения лицеиста. Самоопределение понимается как определение ребѐнком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 Применительно к учебной деятельности выделяется два типа действий, значимых в условиях личностно ориентированном обучении.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Первый тип – </w:t>
      </w:r>
      <w:r w:rsidRPr="00D60C00">
        <w:rPr>
          <w:rFonts w:ascii="Times New Roman" w:eastAsia="Times New Roman" w:hAnsi="Times New Roman" w:cs="Times New Roman"/>
          <w:b/>
          <w:bCs/>
          <w:color w:val="000000"/>
          <w:sz w:val="24"/>
          <w:szCs w:val="24"/>
          <w:lang w:eastAsia="ru-RU"/>
        </w:rPr>
        <w:t>действие смыслообразования</w:t>
      </w:r>
      <w:r w:rsidRPr="00D60C00">
        <w:rPr>
          <w:rFonts w:ascii="Times New Roman" w:eastAsia="Times New Roman" w:hAnsi="Times New Roman" w:cs="Times New Roman"/>
          <w:color w:val="000000"/>
          <w:sz w:val="24"/>
          <w:szCs w:val="24"/>
          <w:lang w:eastAsia="ru-RU"/>
        </w:rPr>
        <w:t>, то есть установление связи между целью учебной деятельности и ее мотивом, между результатом учения и тем, ради чего она осуществляется. Ученик при этом подходе ставит перед собой вопрос о том, какое значение, смысл имеет для него учение, и формулирует свой ответ на этот вопрос.</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Второй тип – </w:t>
      </w:r>
      <w:r w:rsidRPr="00D60C00">
        <w:rPr>
          <w:rFonts w:ascii="Times New Roman" w:eastAsia="Times New Roman" w:hAnsi="Times New Roman" w:cs="Times New Roman"/>
          <w:b/>
          <w:bCs/>
          <w:color w:val="000000"/>
          <w:sz w:val="24"/>
          <w:szCs w:val="24"/>
          <w:lang w:eastAsia="ru-RU"/>
        </w:rPr>
        <w:t>действие нравственно-этической ориентации</w:t>
      </w:r>
      <w:r w:rsidRPr="00D60C00">
        <w:rPr>
          <w:rFonts w:ascii="Times New Roman" w:eastAsia="Times New Roman" w:hAnsi="Times New Roman" w:cs="Times New Roman"/>
          <w:color w:val="000000"/>
          <w:sz w:val="24"/>
          <w:szCs w:val="24"/>
          <w:lang w:eastAsia="ru-RU"/>
        </w:rPr>
        <w:t>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регулятивных универсальных учебных действий, обеспечивающих организацию учебной деятельности.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u w:val="single"/>
          <w:lang w:eastAsia="ru-RU"/>
        </w:rPr>
        <w:t>развитие умения организовывать свою учебную познавательную деятельность в образовательном учреждении и за его пределами, включая</w:t>
      </w:r>
      <w:r w:rsidRPr="00D60C00">
        <w:rPr>
          <w:rFonts w:ascii="Times New Roman" w:eastAsia="Times New Roman" w:hAnsi="Times New Roman" w:cs="Times New Roman"/>
          <w:color w:val="000000"/>
          <w:sz w:val="24"/>
          <w:szCs w:val="24"/>
          <w:lang w:eastAsia="ru-RU"/>
        </w:rPr>
        <w:t>:</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школьником, и того, что еще неизвестно;</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выбирать адекватные средства для организации своего поведения;</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lastRenderedPageBreak/>
        <w:t>умение запоминать правило (инструкцию) и придерживаться его (ее) при решении конкретной задачи, ситуации выбора; умение контролировать и выполнять действия по заданному образцу, в соответствии правилом, нормой;</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планировать, то есть составлять план и определять последовательность промежуточных целей и действий с учетом конечного результата;</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прогнозировать результаты своей деятельности;</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корректировать свои действия, вносить изменения в план и способ действия;</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реалистично оценивать свои образовательные достижения.</w:t>
      </w:r>
    </w:p>
    <w:p w:rsidR="00F34E01" w:rsidRPr="00D60C00" w:rsidRDefault="00F34E01" w:rsidP="00612563">
      <w:pPr>
        <w:shd w:val="clear" w:color="auto" w:fill="FFFFFF"/>
        <w:spacing w:before="100" w:beforeAutospacing="1" w:after="100" w:afterAutospacing="1"/>
        <w:ind w:left="720"/>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определение цели, задач;</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планирование как определение последовательности промежуточных целей и действий;</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прогнозирование как предвосхищение результата;</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как соотнесение способа действия и его результатов;</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коррекцию исходного плана, способа действия;</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оценку достигнутого и определение того, что предстоит сделать, выполнить, осознание качества и уровня усвоения учебного материала;</w:t>
      </w:r>
    </w:p>
    <w:p w:rsidR="00F34E01" w:rsidRPr="00D60C00" w:rsidRDefault="00F34E01" w:rsidP="00612563">
      <w:pPr>
        <w:numPr>
          <w:ilvl w:val="0"/>
          <w:numId w:val="205"/>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волевую саморегуляцию как способность к мобилизации сил и энергии, способность преодолению препятствия.</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 Цель </w:t>
      </w:r>
      <w:r w:rsidRPr="00D60C00">
        <w:rPr>
          <w:rFonts w:ascii="Times New Roman" w:eastAsia="Times New Roman" w:hAnsi="Times New Roman" w:cs="Times New Roman"/>
          <w:color w:val="000000"/>
          <w:sz w:val="24"/>
          <w:szCs w:val="24"/>
          <w:lang w:eastAsia="ru-RU"/>
        </w:rPr>
        <w:t>– формирование и развитие познавательных универсальных учебных действий, обеспечивающих организацию учебной деятельности.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общеучебных универсальных учебных действий, включая:</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осознание учебной задачи;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структурировать знание;</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поиск и выделение необходимой информации;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применение методов информационного поиска, в том числе с помощью компьютерных средств;</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строить речевое высказывание в устной и письменной форме;</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рефлексия способов и условий действий;</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извлечение информации из источников разных типов и видов;</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определение основной и второстепенной информации;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w:t>
      </w:r>
    </w:p>
    <w:p w:rsidR="00F34E01" w:rsidRPr="00D60C00" w:rsidRDefault="00F34E01" w:rsidP="00612563">
      <w:pPr>
        <w:numPr>
          <w:ilvl w:val="0"/>
          <w:numId w:val="206"/>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lastRenderedPageBreak/>
        <w:t>умение адекватно (подробно, сжато, выборочно) передать содержание текста;</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логических универсальных учебных действий, включая:</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анализ объектов с целью выделения признаков (существенных, несущественных);</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синтез как составление целого из частей, в том числе восполнение недостающих компонентов;</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оснований и критериев для сравнения, классификации объектов;</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распознание объектов;</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упорядочение объектов по выделенному основанию;</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отнесение к группе на основе заданного признака;</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элементов и «единиц» из целого;</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существенных признаков;</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генерализация и выведение общности для ряда или класса единичных объектов на основе выделения существенной связи;</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установление причинно-следственной связи, выведение следствий;</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построение логической цепи рассуждений;</w:t>
      </w:r>
    </w:p>
    <w:p w:rsidR="00F34E01" w:rsidRPr="00D60C00" w:rsidRDefault="00F34E01" w:rsidP="00612563">
      <w:pPr>
        <w:numPr>
          <w:ilvl w:val="0"/>
          <w:numId w:val="207"/>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доказательство;</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умения постановки и решения проблемы творческого и поискового характера </w:t>
      </w:r>
      <w:r w:rsidRPr="00D60C00">
        <w:rPr>
          <w:rFonts w:ascii="Times New Roman" w:eastAsia="Times New Roman" w:hAnsi="Times New Roman" w:cs="Times New Roman"/>
          <w:color w:val="000000"/>
          <w:sz w:val="24"/>
          <w:szCs w:val="24"/>
          <w:lang w:eastAsia="ru-RU"/>
        </w:rPr>
        <w:t>(формулирование проблемы, самостоятельное определение эффективных</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способов решения проблемы).</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исследовательские      универсальные   учебные   действия</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612563">
      <w:pPr>
        <w:numPr>
          <w:ilvl w:val="0"/>
          <w:numId w:val="208"/>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универсальные </w:t>
      </w:r>
      <w:r w:rsidRPr="00D60C00">
        <w:rPr>
          <w:rFonts w:ascii="Times New Roman" w:eastAsia="Times New Roman" w:hAnsi="Times New Roman" w:cs="Times New Roman"/>
          <w:b/>
          <w:bCs/>
          <w:color w:val="000000"/>
          <w:sz w:val="24"/>
          <w:szCs w:val="24"/>
          <w:lang w:eastAsia="ru-RU"/>
        </w:rPr>
        <w:t>общеучебные действия и познавательные исследовательские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действия </w:t>
      </w:r>
      <w:r w:rsidRPr="00D60C00">
        <w:rPr>
          <w:rFonts w:ascii="Times New Roman" w:eastAsia="Times New Roman" w:hAnsi="Times New Roman" w:cs="Times New Roman"/>
          <w:color w:val="000000"/>
          <w:sz w:val="24"/>
          <w:szCs w:val="24"/>
          <w:lang w:eastAsia="ru-RU"/>
        </w:rPr>
        <w:t>(выделение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w:t>
      </w:r>
    </w:p>
    <w:p w:rsidR="00F34E01" w:rsidRPr="00D60C00" w:rsidRDefault="00F34E01" w:rsidP="00612563">
      <w:pPr>
        <w:numPr>
          <w:ilvl w:val="0"/>
          <w:numId w:val="208"/>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универсальные логические действия </w:t>
      </w:r>
      <w:r w:rsidRPr="00D60C00">
        <w:rPr>
          <w:rFonts w:ascii="Times New Roman" w:eastAsia="Times New Roman" w:hAnsi="Times New Roman" w:cs="Times New Roman"/>
          <w:color w:val="000000"/>
          <w:sz w:val="24"/>
          <w:szCs w:val="24"/>
          <w:lang w:eastAsia="ru-RU"/>
        </w:rPr>
        <w:t>(анализ, синтез, классификация, выбор оснований и критериев сравнения, установление аналогии, обобщение, вывод).</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коммуникативных универсальных учебных действий, обеспечивающих организацию учебной деятельности.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коммуникативных универсальных учебных действий</w:t>
      </w:r>
      <w:r w:rsidRPr="00D60C00">
        <w:rPr>
          <w:rFonts w:ascii="Times New Roman" w:eastAsia="Times New Roman" w:hAnsi="Times New Roman" w:cs="Times New Roman"/>
          <w:color w:val="000000"/>
          <w:sz w:val="24"/>
          <w:szCs w:val="24"/>
          <w:lang w:eastAsia="ru-RU"/>
        </w:rPr>
        <w:t>, включая:</w:t>
      </w:r>
    </w:p>
    <w:p w:rsidR="00F34E01" w:rsidRPr="00D60C00" w:rsidRDefault="00F34E01" w:rsidP="00612563">
      <w:pPr>
        <w:numPr>
          <w:ilvl w:val="0"/>
          <w:numId w:val="209"/>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F34E01" w:rsidRPr="00D60C00" w:rsidRDefault="00F34E01" w:rsidP="00612563">
      <w:pPr>
        <w:numPr>
          <w:ilvl w:val="0"/>
          <w:numId w:val="209"/>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w:t>
      </w:r>
    </w:p>
    <w:p w:rsidR="00F34E01" w:rsidRPr="00D60C00" w:rsidRDefault="00F34E01" w:rsidP="00612563">
      <w:pPr>
        <w:numPr>
          <w:ilvl w:val="0"/>
          <w:numId w:val="209"/>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lastRenderedPageBreak/>
        <w:t>развитие умения выражать свои мысли в соответствии с задачами и условиями коммуникации;</w:t>
      </w:r>
    </w:p>
    <w:p w:rsidR="00F34E01" w:rsidRPr="00D60C00" w:rsidRDefault="00F34E01" w:rsidP="00612563">
      <w:pPr>
        <w:numPr>
          <w:ilvl w:val="0"/>
          <w:numId w:val="209"/>
        </w:num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владения формами речи.</w:t>
      </w:r>
    </w:p>
    <w:p w:rsidR="00F34E01" w:rsidRPr="00D60C00" w:rsidRDefault="00F34E01" w:rsidP="005A2783">
      <w:pPr>
        <w:shd w:val="clear" w:color="auto" w:fill="FFFFFF"/>
        <w:spacing w:before="100" w:beforeAutospacing="1" w:after="100" w:afterAutospacing="1"/>
        <w:contextualSpacing/>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универсальных учебных действий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5A2783">
      <w:pPr>
        <w:numPr>
          <w:ilvl w:val="0"/>
          <w:numId w:val="210"/>
        </w:numPr>
        <w:shd w:val="clear" w:color="auto" w:fill="FFFFFF"/>
        <w:spacing w:before="100" w:beforeAutospacing="1" w:after="100" w:afterAutospacing="1"/>
        <w:contextualSpacing/>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эффективную работу,</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кооперацию,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совместную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деятельность </w:t>
      </w:r>
      <w:r w:rsidRPr="00D60C00">
        <w:rPr>
          <w:rFonts w:ascii="Times New Roman" w:eastAsia="Times New Roman" w:hAnsi="Times New Roman" w:cs="Times New Roman"/>
          <w:color w:val="000000"/>
          <w:sz w:val="24"/>
          <w:szCs w:val="24"/>
          <w:lang w:eastAsia="ru-RU"/>
        </w:rPr>
        <w:t>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w:t>
      </w:r>
    </w:p>
    <w:p w:rsidR="00F34E01" w:rsidRPr="00D60C00" w:rsidRDefault="00F34E01" w:rsidP="005A2783">
      <w:pPr>
        <w:numPr>
          <w:ilvl w:val="0"/>
          <w:numId w:val="210"/>
        </w:numPr>
        <w:shd w:val="clear" w:color="auto" w:fill="FFFFFF"/>
        <w:spacing w:before="100" w:beforeAutospacing="1" w:after="100" w:afterAutospacing="1"/>
        <w:contextualSpacing/>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направленные на межличностное общение в коллективе</w:t>
      </w:r>
      <w:r w:rsidRPr="00D60C00">
        <w:rPr>
          <w:rFonts w:ascii="Times New Roman" w:eastAsia="Times New Roman" w:hAnsi="Times New Roman" w:cs="Times New Roman"/>
          <w:color w:val="000000"/>
          <w:sz w:val="24"/>
          <w:szCs w:val="24"/>
          <w:lang w:eastAsia="ru-RU"/>
        </w:rPr>
        <w:t>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
    <w:p w:rsidR="00F34E01" w:rsidRPr="00D60C00" w:rsidRDefault="00F34E01" w:rsidP="005A2783">
      <w:pPr>
        <w:numPr>
          <w:ilvl w:val="0"/>
          <w:numId w:val="210"/>
        </w:numPr>
        <w:shd w:val="clear" w:color="auto" w:fill="FFFFFF"/>
        <w:spacing w:before="100" w:beforeAutospacing="1" w:after="100" w:afterAutospacing="1"/>
        <w:contextualSpacing/>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формирование личностной и познавательной</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рефлексии</w:t>
      </w:r>
      <w:r w:rsidRPr="00D60C00">
        <w:rPr>
          <w:rFonts w:ascii="Times New Roman" w:eastAsia="Times New Roman" w:hAnsi="Times New Roman" w:cs="Times New Roman"/>
          <w:i/>
          <w:iCs/>
          <w:color w:val="000000"/>
          <w:sz w:val="24"/>
          <w:szCs w:val="24"/>
          <w:lang w:eastAsia="ru-RU"/>
        </w:rPr>
        <w:t>.</w:t>
      </w:r>
    </w:p>
    <w:p w:rsidR="00F34E01" w:rsidRPr="00652EF7" w:rsidRDefault="00F34E01" w:rsidP="00612563">
      <w:pPr>
        <w:shd w:val="clear" w:color="auto" w:fill="FFFFFF"/>
        <w:spacing w:before="100" w:beforeAutospacing="1" w:after="100" w:afterAutospacing="1"/>
        <w:contextualSpacing/>
        <w:jc w:val="both"/>
        <w:rPr>
          <w:rFonts w:ascii="Times New Roman" w:eastAsia="Times New Roman" w:hAnsi="Times New Roman" w:cs="Times New Roman"/>
          <w:sz w:val="24"/>
          <w:szCs w:val="24"/>
          <w:lang w:eastAsia="ru-RU"/>
        </w:rPr>
      </w:pPr>
      <w:r w:rsidRPr="00652EF7">
        <w:rPr>
          <w:rFonts w:ascii="Times New Roman" w:eastAsia="Times New Roman" w:hAnsi="Times New Roman" w:cs="Times New Roman"/>
          <w:b/>
          <w:bCs/>
          <w:sz w:val="24"/>
          <w:szCs w:val="24"/>
          <w:lang w:eastAsia="ru-RU"/>
        </w:rPr>
        <w:t>Связь УУД с содержанием отдельных учебных предметов, внеурочной и внешкольной деятельности, место компонентов УУД в структуре ООП</w:t>
      </w:r>
    </w:p>
    <w:p w:rsidR="00F34E01" w:rsidRPr="00652EF7" w:rsidRDefault="00F34E01" w:rsidP="005A2783">
      <w:pPr>
        <w:shd w:val="clear" w:color="auto" w:fill="FFFFFF"/>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652EF7">
        <w:rPr>
          <w:rFonts w:ascii="Times New Roman" w:eastAsia="Times New Roman" w:hAnsi="Times New Roman" w:cs="Times New Roman"/>
          <w:color w:val="000000"/>
          <w:sz w:val="24"/>
          <w:szCs w:val="24"/>
          <w:lang w:eastAsia="ru-RU"/>
        </w:rPr>
        <w:t>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третьих, с помощью проектной технологии, учебно</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исследовательской деятельности школьников и специально разработанных жизненных (компетентностных) задач; в</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w:t>
      </w:r>
      <w:r w:rsidR="005A2783">
        <w:rPr>
          <w:rFonts w:ascii="Times New Roman" w:eastAsia="Times New Roman" w:hAnsi="Times New Roman" w:cs="Times New Roman"/>
          <w:color w:val="000000"/>
          <w:sz w:val="24"/>
          <w:szCs w:val="24"/>
          <w:lang w:eastAsia="ru-RU"/>
        </w:rPr>
        <w:t xml:space="preserve"> </w:t>
      </w:r>
      <w:r w:rsidRPr="00652EF7">
        <w:rPr>
          <w:rFonts w:ascii="Times New Roman" w:eastAsia="Times New Roman" w:hAnsi="Times New Roman" w:cs="Times New Roman"/>
          <w:color w:val="000000"/>
          <w:sz w:val="24"/>
          <w:szCs w:val="24"/>
          <w:lang w:eastAsia="ru-RU"/>
        </w:rPr>
        <w:t>четвертых, с помощью внеучебной деятельности.</w:t>
      </w:r>
    </w:p>
    <w:p w:rsidR="00F34E01" w:rsidRPr="00652EF7" w:rsidRDefault="00F34E01" w:rsidP="005A2783">
      <w:pPr>
        <w:contextualSpacing/>
        <w:jc w:val="both"/>
        <w:rPr>
          <w:rFonts w:ascii="Times New Roman" w:hAnsi="Times New Roman" w:cs="Times New Roman"/>
          <w:sz w:val="24"/>
          <w:szCs w:val="24"/>
        </w:rPr>
      </w:pPr>
      <w:r w:rsidRPr="00754DAA">
        <w:rPr>
          <w:rFonts w:ascii="Times New Roman" w:eastAsia="Times New Roman" w:hAnsi="Times New Roman" w:cs="Times New Roman"/>
          <w:color w:val="000000"/>
          <w:sz w:val="24"/>
          <w:szCs w:val="24"/>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w:t>
      </w:r>
      <w:r w:rsidR="005A2783">
        <w:rPr>
          <w:rFonts w:ascii="Times New Roman" w:eastAsia="Times New Roman" w:hAnsi="Times New Roman" w:cs="Times New Roman"/>
          <w:color w:val="000000"/>
          <w:sz w:val="24"/>
          <w:szCs w:val="24"/>
          <w:lang w:eastAsia="ru-RU"/>
        </w:rPr>
        <w:t xml:space="preserve"> </w:t>
      </w:r>
      <w:r w:rsidRPr="00754DAA">
        <w:rPr>
          <w:rFonts w:ascii="Times New Roman" w:eastAsia="Times New Roman" w:hAnsi="Times New Roman" w:cs="Times New Roman"/>
          <w:color w:val="000000"/>
          <w:sz w:val="24"/>
          <w:szCs w:val="24"/>
          <w:lang w:eastAsia="ru-RU"/>
        </w:rPr>
        <w:t>-</w:t>
      </w:r>
      <w:r w:rsidR="005A2783">
        <w:rPr>
          <w:rFonts w:ascii="Times New Roman" w:eastAsia="Times New Roman" w:hAnsi="Times New Roman" w:cs="Times New Roman"/>
          <w:color w:val="000000"/>
          <w:sz w:val="24"/>
          <w:szCs w:val="24"/>
          <w:lang w:eastAsia="ru-RU"/>
        </w:rPr>
        <w:t xml:space="preserve"> </w:t>
      </w:r>
      <w:r w:rsidRPr="00754DAA">
        <w:rPr>
          <w:rFonts w:ascii="Times New Roman" w:eastAsia="Times New Roman" w:hAnsi="Times New Roman" w:cs="Times New Roman"/>
          <w:color w:val="000000"/>
          <w:sz w:val="24"/>
          <w:szCs w:val="24"/>
          <w:lang w:eastAsia="ru-RU"/>
        </w:rPr>
        <w:t>смыслового, личностного, познавательного и коммуникативного развития учащихся. </w:t>
      </w:r>
    </w:p>
    <w:p w:rsidR="00F34E01" w:rsidRPr="00652EF7" w:rsidRDefault="00F34E01" w:rsidP="00612563">
      <w:pPr>
        <w:pStyle w:val="4b"/>
        <w:shd w:val="clear" w:color="auto" w:fill="auto"/>
        <w:spacing w:line="276" w:lineRule="auto"/>
        <w:ind w:left="20" w:right="20" w:firstLine="720"/>
        <w:contextualSpacing/>
        <w:jc w:val="both"/>
        <w:rPr>
          <w:b w:val="0"/>
          <w:sz w:val="24"/>
          <w:szCs w:val="24"/>
        </w:rPr>
      </w:pPr>
      <w:r w:rsidRPr="00652EF7">
        <w:rPr>
          <w:b w:val="0"/>
          <w:sz w:val="24"/>
          <w:szCs w:val="24"/>
        </w:rPr>
        <w:t>Развитие УУД, обеспечивающие решение задач общекультурного, ценностно</w:t>
      </w:r>
      <w:r w:rsidR="005A2783">
        <w:rPr>
          <w:b w:val="0"/>
          <w:sz w:val="24"/>
          <w:szCs w:val="24"/>
        </w:rPr>
        <w:t xml:space="preserve"> </w:t>
      </w:r>
      <w:r w:rsidRPr="00652EF7">
        <w:rPr>
          <w:b w:val="0"/>
          <w:sz w:val="24"/>
          <w:szCs w:val="24"/>
        </w:rPr>
        <w:softHyphen/>
        <w:t>личностного, познавательного развития обучающихся, реализуется в Учреждении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w:t>
      </w:r>
    </w:p>
    <w:p w:rsidR="00F34E01" w:rsidRPr="00652EF7" w:rsidRDefault="00F34E01" w:rsidP="00612563">
      <w:pPr>
        <w:pStyle w:val="4b"/>
        <w:shd w:val="clear" w:color="auto" w:fill="auto"/>
        <w:spacing w:line="276" w:lineRule="auto"/>
        <w:ind w:left="20" w:right="20" w:firstLine="720"/>
        <w:contextualSpacing/>
        <w:jc w:val="both"/>
        <w:rPr>
          <w:b w:val="0"/>
          <w:sz w:val="24"/>
          <w:szCs w:val="24"/>
        </w:rPr>
      </w:pPr>
      <w:r w:rsidRPr="00652EF7">
        <w:rPr>
          <w:b w:val="0"/>
          <w:sz w:val="24"/>
          <w:szCs w:val="24"/>
        </w:rPr>
        <w:t>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F34E01" w:rsidRPr="00652EF7" w:rsidRDefault="00F34E01" w:rsidP="00612563">
      <w:pPr>
        <w:pStyle w:val="4b"/>
        <w:shd w:val="clear" w:color="auto" w:fill="auto"/>
        <w:spacing w:line="276" w:lineRule="auto"/>
        <w:ind w:left="20" w:right="20" w:firstLine="720"/>
        <w:contextualSpacing/>
        <w:jc w:val="both"/>
        <w:rPr>
          <w:b w:val="0"/>
          <w:sz w:val="24"/>
          <w:szCs w:val="24"/>
        </w:rPr>
      </w:pPr>
      <w:r w:rsidRPr="00652EF7">
        <w:rPr>
          <w:b w:val="0"/>
          <w:sz w:val="24"/>
          <w:szCs w:val="24"/>
        </w:rPr>
        <w:lastRenderedPageBreak/>
        <w:t>Средствами достижения личностных и метапредметных результатов в каждом предмете могут служить:</w:t>
      </w:r>
    </w:p>
    <w:p w:rsidR="00F34E01" w:rsidRPr="00652EF7" w:rsidRDefault="00F34E01" w:rsidP="00612563">
      <w:pPr>
        <w:pStyle w:val="4b"/>
        <w:numPr>
          <w:ilvl w:val="0"/>
          <w:numId w:val="225"/>
        </w:numPr>
        <w:shd w:val="clear" w:color="auto" w:fill="auto"/>
        <w:tabs>
          <w:tab w:val="left" w:pos="273"/>
        </w:tabs>
        <w:spacing w:line="276" w:lineRule="auto"/>
        <w:ind w:left="360" w:hanging="360"/>
        <w:contextualSpacing/>
        <w:jc w:val="both"/>
        <w:rPr>
          <w:b w:val="0"/>
          <w:sz w:val="24"/>
          <w:szCs w:val="24"/>
        </w:rPr>
      </w:pPr>
      <w:r w:rsidRPr="00652EF7">
        <w:rPr>
          <w:b w:val="0"/>
          <w:sz w:val="24"/>
          <w:szCs w:val="24"/>
        </w:rPr>
        <w:t>текст (например, правила общения с помощью языка в риторике);</w:t>
      </w:r>
    </w:p>
    <w:p w:rsidR="00F34E01" w:rsidRPr="00652EF7" w:rsidRDefault="00F34E01" w:rsidP="00612563">
      <w:pPr>
        <w:pStyle w:val="4b"/>
        <w:numPr>
          <w:ilvl w:val="0"/>
          <w:numId w:val="225"/>
        </w:numPr>
        <w:shd w:val="clear" w:color="auto" w:fill="auto"/>
        <w:tabs>
          <w:tab w:val="left" w:pos="273"/>
        </w:tabs>
        <w:spacing w:line="276" w:lineRule="auto"/>
        <w:ind w:left="360" w:hanging="360"/>
        <w:contextualSpacing/>
        <w:jc w:val="both"/>
        <w:rPr>
          <w:b w:val="0"/>
          <w:sz w:val="24"/>
          <w:szCs w:val="24"/>
        </w:rPr>
      </w:pPr>
      <w:r w:rsidRPr="00652EF7">
        <w:rPr>
          <w:b w:val="0"/>
          <w:sz w:val="24"/>
          <w:szCs w:val="24"/>
        </w:rPr>
        <w:t>наглядность (например, схемы и графики в математике);</w:t>
      </w:r>
    </w:p>
    <w:p w:rsidR="00F34E01" w:rsidRPr="00652EF7" w:rsidRDefault="00F34E01" w:rsidP="00612563">
      <w:pPr>
        <w:pStyle w:val="4b"/>
        <w:numPr>
          <w:ilvl w:val="0"/>
          <w:numId w:val="225"/>
        </w:numPr>
        <w:shd w:val="clear" w:color="auto" w:fill="auto"/>
        <w:tabs>
          <w:tab w:val="left" w:pos="273"/>
        </w:tabs>
        <w:spacing w:line="276" w:lineRule="auto"/>
        <w:ind w:left="360" w:right="20" w:hanging="360"/>
        <w:contextualSpacing/>
        <w:jc w:val="left"/>
        <w:rPr>
          <w:b w:val="0"/>
          <w:sz w:val="24"/>
          <w:szCs w:val="24"/>
        </w:rPr>
      </w:pPr>
      <w:r w:rsidRPr="00652EF7">
        <w:rPr>
          <w:b w:val="0"/>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34E01" w:rsidRPr="00652EF7" w:rsidRDefault="00F34E01" w:rsidP="00612563">
      <w:pPr>
        <w:pStyle w:val="4b"/>
        <w:shd w:val="clear" w:color="auto" w:fill="auto"/>
        <w:spacing w:line="276" w:lineRule="auto"/>
        <w:ind w:left="20" w:right="20" w:firstLine="700"/>
        <w:contextualSpacing/>
        <w:jc w:val="both"/>
        <w:rPr>
          <w:b w:val="0"/>
          <w:sz w:val="24"/>
          <w:szCs w:val="24"/>
        </w:rPr>
      </w:pPr>
      <w:r w:rsidRPr="00652EF7">
        <w:rPr>
          <w:b w:val="0"/>
          <w:sz w:val="24"/>
          <w:szCs w:val="24"/>
        </w:rPr>
        <w:t xml:space="preserve">Предмет </w:t>
      </w:r>
      <w:r w:rsidRPr="00652EF7">
        <w:rPr>
          <w:sz w:val="24"/>
          <w:szCs w:val="24"/>
        </w:rPr>
        <w:t>«Русский язык»</w:t>
      </w:r>
      <w:r>
        <w:rPr>
          <w:b w:val="0"/>
          <w:sz w:val="24"/>
          <w:szCs w:val="24"/>
        </w:rPr>
        <w:t xml:space="preserve">, </w:t>
      </w:r>
      <w:r w:rsidRPr="00D37676">
        <w:rPr>
          <w:sz w:val="24"/>
          <w:szCs w:val="24"/>
        </w:rPr>
        <w:t>«Родной язык»</w:t>
      </w:r>
      <w:r>
        <w:rPr>
          <w:b w:val="0"/>
          <w:sz w:val="24"/>
          <w:szCs w:val="24"/>
        </w:rPr>
        <w:t xml:space="preserve"> </w:t>
      </w:r>
      <w:r w:rsidRPr="00652EF7">
        <w:rPr>
          <w:b w:val="0"/>
          <w:sz w:val="24"/>
          <w:szCs w:val="24"/>
        </w:rPr>
        <w:t>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652EF7">
        <w:rPr>
          <w:b w:val="0"/>
          <w:sz w:val="24"/>
          <w:szCs w:val="24"/>
          <w:vertAlign w:val="superscript"/>
        </w:rPr>
        <w:footnoteReference w:id="2"/>
      </w:r>
      <w:r w:rsidRPr="00652EF7">
        <w:rPr>
          <w:b w:val="0"/>
          <w:sz w:val="24"/>
          <w:szCs w:val="24"/>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652EF7">
        <w:rPr>
          <w:b w:val="0"/>
          <w:sz w:val="24"/>
          <w:szCs w:val="24"/>
          <w:vertAlign w:val="superscript"/>
        </w:rPr>
        <w:footnoteReference w:id="3"/>
      </w:r>
      <w:r w:rsidRPr="00652EF7">
        <w:rPr>
          <w:b w:val="0"/>
          <w:sz w:val="24"/>
          <w:szCs w:val="24"/>
        </w:rPr>
        <w:t>.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34E01" w:rsidRPr="00652EF7" w:rsidRDefault="00F34E01" w:rsidP="00612563">
      <w:pPr>
        <w:pStyle w:val="4b"/>
        <w:shd w:val="clear" w:color="auto" w:fill="auto"/>
        <w:spacing w:line="276" w:lineRule="auto"/>
        <w:ind w:left="20" w:right="20" w:firstLine="700"/>
        <w:contextualSpacing/>
        <w:jc w:val="both"/>
        <w:rPr>
          <w:b w:val="0"/>
          <w:sz w:val="24"/>
          <w:szCs w:val="24"/>
        </w:rPr>
      </w:pPr>
      <w:r w:rsidRPr="00652EF7">
        <w:rPr>
          <w:b w:val="0"/>
          <w:sz w:val="24"/>
          <w:szCs w:val="24"/>
        </w:rPr>
        <w:t xml:space="preserve">Учебный предмет </w:t>
      </w:r>
      <w:r w:rsidRPr="00652EF7">
        <w:rPr>
          <w:sz w:val="24"/>
          <w:szCs w:val="24"/>
        </w:rPr>
        <w:t>«Литература»</w:t>
      </w:r>
      <w:r>
        <w:rPr>
          <w:sz w:val="24"/>
          <w:szCs w:val="24"/>
        </w:rPr>
        <w:t xml:space="preserve"> «Родная литература»</w:t>
      </w:r>
      <w:r w:rsidRPr="00652EF7">
        <w:rPr>
          <w:b w:val="0"/>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w:t>
      </w:r>
      <w:r w:rsidRPr="00652EF7">
        <w:rPr>
          <w:b w:val="0"/>
          <w:sz w:val="24"/>
          <w:szCs w:val="24"/>
        </w:rPr>
        <w:softHyphen/>
        <w:t>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F34E01" w:rsidRPr="00652EF7" w:rsidRDefault="00F34E01" w:rsidP="00612563">
      <w:pPr>
        <w:pStyle w:val="4b"/>
        <w:shd w:val="clear" w:color="auto" w:fill="auto"/>
        <w:spacing w:line="276" w:lineRule="auto"/>
        <w:ind w:left="20" w:right="20" w:firstLine="700"/>
        <w:contextualSpacing/>
        <w:jc w:val="both"/>
        <w:rPr>
          <w:b w:val="0"/>
          <w:sz w:val="24"/>
          <w:szCs w:val="24"/>
        </w:rPr>
      </w:pPr>
      <w:r w:rsidRPr="00652EF7">
        <w:rPr>
          <w:b w:val="0"/>
          <w:sz w:val="24"/>
          <w:szCs w:val="24"/>
        </w:rPr>
        <w:t xml:space="preserve">Учебный предмет </w:t>
      </w:r>
      <w:r w:rsidRPr="00652EF7">
        <w:rPr>
          <w:sz w:val="24"/>
          <w:szCs w:val="24"/>
        </w:rPr>
        <w:t>«Иностранный язык»</w:t>
      </w:r>
      <w:r w:rsidRPr="00652EF7">
        <w:rPr>
          <w:b w:val="0"/>
          <w:sz w:val="24"/>
          <w:szCs w:val="24"/>
        </w:rPr>
        <w:t xml:space="preserve"> способствует развитию личностных УУД </w:t>
      </w:r>
      <w:r w:rsidRPr="00652EF7">
        <w:rPr>
          <w:b w:val="0"/>
          <w:sz w:val="24"/>
          <w:szCs w:val="24"/>
        </w:rPr>
        <w:lastRenderedPageBreak/>
        <w:t>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w:t>
      </w:r>
    </w:p>
    <w:p w:rsidR="00F34E01" w:rsidRPr="00652EF7" w:rsidRDefault="00F34E01" w:rsidP="00612563">
      <w:pPr>
        <w:pStyle w:val="4b"/>
        <w:shd w:val="clear" w:color="auto" w:fill="auto"/>
        <w:spacing w:line="276" w:lineRule="auto"/>
        <w:ind w:left="20" w:right="20" w:firstLine="740"/>
        <w:contextualSpacing/>
        <w:jc w:val="both"/>
        <w:rPr>
          <w:b w:val="0"/>
          <w:sz w:val="24"/>
          <w:szCs w:val="24"/>
        </w:rPr>
      </w:pPr>
      <w:r w:rsidRPr="00652EF7">
        <w:rPr>
          <w:b w:val="0"/>
          <w:sz w:val="24"/>
          <w:szCs w:val="24"/>
        </w:rPr>
        <w:t xml:space="preserve">Учебный предмет </w:t>
      </w:r>
      <w:r w:rsidRPr="00652EF7">
        <w:rPr>
          <w:sz w:val="24"/>
          <w:szCs w:val="24"/>
        </w:rPr>
        <w:t>«История»</w:t>
      </w:r>
      <w:r w:rsidRPr="00652EF7">
        <w:rPr>
          <w:b w:val="0"/>
          <w:sz w:val="24"/>
          <w:szCs w:val="24"/>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w:t>
      </w:r>
    </w:p>
    <w:p w:rsidR="00F34E01" w:rsidRPr="00652EF7" w:rsidRDefault="00F34E01" w:rsidP="00612563">
      <w:pPr>
        <w:pStyle w:val="4b"/>
        <w:shd w:val="clear" w:color="auto" w:fill="auto"/>
        <w:spacing w:line="276" w:lineRule="auto"/>
        <w:ind w:left="20" w:right="20" w:firstLine="740"/>
        <w:contextualSpacing/>
        <w:jc w:val="both"/>
        <w:rPr>
          <w:b w:val="0"/>
          <w:sz w:val="24"/>
          <w:szCs w:val="24"/>
        </w:rPr>
      </w:pPr>
      <w:r w:rsidRPr="00652EF7">
        <w:rPr>
          <w:b w:val="0"/>
          <w:sz w:val="24"/>
          <w:szCs w:val="24"/>
        </w:rPr>
        <w:t xml:space="preserve">Изучение учебного предмета </w:t>
      </w:r>
      <w:r w:rsidRPr="00652EF7">
        <w:rPr>
          <w:sz w:val="24"/>
          <w:szCs w:val="24"/>
        </w:rPr>
        <w:t xml:space="preserve">«Обществознание» </w:t>
      </w:r>
      <w:r w:rsidRPr="00652EF7">
        <w:rPr>
          <w:b w:val="0"/>
          <w:sz w:val="24"/>
          <w:szCs w:val="24"/>
        </w:rPr>
        <w:t xml:space="preserve">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w:t>
      </w:r>
      <w:r w:rsidRPr="00652EF7">
        <w:rPr>
          <w:b w:val="0"/>
          <w:sz w:val="24"/>
          <w:szCs w:val="24"/>
        </w:rPr>
        <w:lastRenderedPageBreak/>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F34E01" w:rsidRPr="00652EF7" w:rsidRDefault="00F34E01" w:rsidP="00612563">
      <w:pPr>
        <w:pStyle w:val="4b"/>
        <w:shd w:val="clear" w:color="auto" w:fill="auto"/>
        <w:spacing w:line="276" w:lineRule="auto"/>
        <w:ind w:left="20" w:firstLine="740"/>
        <w:contextualSpacing/>
        <w:jc w:val="both"/>
        <w:rPr>
          <w:b w:val="0"/>
          <w:sz w:val="24"/>
          <w:szCs w:val="24"/>
        </w:rPr>
      </w:pPr>
      <w:r w:rsidRPr="00652EF7">
        <w:rPr>
          <w:b w:val="0"/>
          <w:sz w:val="24"/>
          <w:szCs w:val="24"/>
        </w:rPr>
        <w:t>Учебный предмет</w:t>
      </w:r>
      <w:r w:rsidRPr="00652EF7">
        <w:rPr>
          <w:sz w:val="24"/>
          <w:szCs w:val="24"/>
        </w:rPr>
        <w:t xml:space="preserve"> «География»</w:t>
      </w:r>
      <w:r w:rsidRPr="00652EF7">
        <w:rPr>
          <w:b w:val="0"/>
          <w:sz w:val="24"/>
          <w:szCs w:val="24"/>
        </w:rPr>
        <w:t xml:space="preserve"> направлен на развитие:</w:t>
      </w:r>
    </w:p>
    <w:p w:rsidR="00F34E01" w:rsidRPr="00652EF7" w:rsidRDefault="00F34E01" w:rsidP="00612563">
      <w:pPr>
        <w:pStyle w:val="4b"/>
        <w:numPr>
          <w:ilvl w:val="0"/>
          <w:numId w:val="224"/>
        </w:numPr>
        <w:shd w:val="clear" w:color="auto" w:fill="auto"/>
        <w:tabs>
          <w:tab w:val="left" w:pos="790"/>
        </w:tabs>
        <w:spacing w:line="276" w:lineRule="auto"/>
        <w:ind w:left="360" w:right="20" w:hanging="360"/>
        <w:contextualSpacing/>
        <w:jc w:val="both"/>
        <w:rPr>
          <w:b w:val="0"/>
          <w:sz w:val="24"/>
          <w:szCs w:val="24"/>
        </w:rPr>
      </w:pPr>
      <w:r w:rsidRPr="00652EF7">
        <w:rPr>
          <w:b w:val="0"/>
          <w:sz w:val="24"/>
          <w:szCs w:val="24"/>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Кроме того, учебный предмет </w:t>
      </w:r>
      <w:r w:rsidRPr="00652EF7">
        <w:rPr>
          <w:sz w:val="24"/>
          <w:szCs w:val="24"/>
        </w:rPr>
        <w:t>«География»</w:t>
      </w:r>
      <w:r w:rsidRPr="00652EF7">
        <w:rPr>
          <w:b w:val="0"/>
          <w:sz w:val="24"/>
          <w:szCs w:val="24"/>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w:t>
      </w:r>
    </w:p>
    <w:p w:rsidR="00F34E01" w:rsidRPr="00652EF7" w:rsidRDefault="00F34E01" w:rsidP="00612563">
      <w:pPr>
        <w:pStyle w:val="4b"/>
        <w:shd w:val="clear" w:color="auto" w:fill="auto"/>
        <w:spacing w:line="276" w:lineRule="auto"/>
        <w:ind w:left="20" w:right="20" w:firstLine="780"/>
        <w:contextualSpacing/>
        <w:rPr>
          <w:b w:val="0"/>
          <w:sz w:val="24"/>
          <w:szCs w:val="24"/>
        </w:rPr>
      </w:pPr>
      <w:r w:rsidRPr="00652EF7">
        <w:rPr>
          <w:b w:val="0"/>
          <w:sz w:val="24"/>
          <w:szCs w:val="24"/>
        </w:rPr>
        <w:t xml:space="preserve">Изучение учебного предмета </w:t>
      </w:r>
      <w:r w:rsidRPr="00652EF7">
        <w:rPr>
          <w:sz w:val="24"/>
          <w:szCs w:val="24"/>
        </w:rPr>
        <w:t xml:space="preserve">«Математика» </w:t>
      </w:r>
      <w:r w:rsidRPr="00652EF7">
        <w:rPr>
          <w:b w:val="0"/>
          <w:sz w:val="24"/>
          <w:szCs w:val="24"/>
        </w:rPr>
        <w:t>в основной школе направлено на развитие всего комплекса УУД, а именно:</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развитие логического и критического мышления, культуры речи, способности к умственному эксперименту;</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r w:rsidRPr="00652EF7">
        <w:rPr>
          <w:b w:val="0"/>
          <w:sz w:val="24"/>
          <w:szCs w:val="24"/>
        </w:rPr>
        <w:lastRenderedPageBreak/>
        <w:t>воспитание качеств личности, обеспечивающих социальную мобильность, способность принимать самостоятельные решения;</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формирование качеств мышления, необходимых для адаптации в современном информационном обществе;</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F34E01" w:rsidRPr="00652EF7" w:rsidRDefault="00F34E01" w:rsidP="00612563">
      <w:pPr>
        <w:pStyle w:val="4b"/>
        <w:numPr>
          <w:ilvl w:val="0"/>
          <w:numId w:val="224"/>
        </w:numPr>
        <w:shd w:val="clear" w:color="auto" w:fill="auto"/>
        <w:tabs>
          <w:tab w:val="left" w:pos="796"/>
        </w:tabs>
        <w:spacing w:line="276" w:lineRule="auto"/>
        <w:ind w:left="360" w:right="20" w:hanging="360"/>
        <w:contextualSpacing/>
        <w:jc w:val="both"/>
        <w:rPr>
          <w:b w:val="0"/>
          <w:sz w:val="24"/>
          <w:szCs w:val="24"/>
        </w:rPr>
      </w:pPr>
      <w:r w:rsidRPr="00652EF7">
        <w:rPr>
          <w:b w:val="0"/>
          <w:sz w:val="24"/>
          <w:szCs w:val="24"/>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Учебный предмет </w:t>
      </w:r>
      <w:r w:rsidRPr="00652EF7">
        <w:rPr>
          <w:sz w:val="24"/>
          <w:szCs w:val="24"/>
        </w:rPr>
        <w:t>«Информатика»</w:t>
      </w:r>
      <w:r w:rsidRPr="00652EF7">
        <w:rPr>
          <w:b w:val="0"/>
          <w:sz w:val="24"/>
          <w:szCs w:val="24"/>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w:t>
      </w:r>
      <w:r w:rsidR="005A2783">
        <w:rPr>
          <w:b w:val="0"/>
          <w:sz w:val="24"/>
          <w:szCs w:val="24"/>
        </w:rPr>
        <w:t xml:space="preserve"> - </w:t>
      </w:r>
      <w:r w:rsidRPr="00652EF7">
        <w:rPr>
          <w:b w:val="0"/>
          <w:sz w:val="24"/>
          <w:szCs w:val="24"/>
        </w:rPr>
        <w:softHyphen/>
        <w:t>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w:t>
      </w:r>
      <w:r w:rsidR="005A2783">
        <w:rPr>
          <w:b w:val="0"/>
          <w:sz w:val="24"/>
          <w:szCs w:val="24"/>
        </w:rPr>
        <w:t xml:space="preserve"> </w:t>
      </w:r>
      <w:r w:rsidRPr="00652EF7">
        <w:rPr>
          <w:b w:val="0"/>
          <w:sz w:val="24"/>
          <w:szCs w:val="24"/>
        </w:rPr>
        <w:t>-</w:t>
      </w:r>
      <w:r w:rsidR="005A2783">
        <w:rPr>
          <w:b w:val="0"/>
          <w:sz w:val="24"/>
          <w:szCs w:val="24"/>
        </w:rPr>
        <w:t xml:space="preserve"> </w:t>
      </w:r>
      <w:r w:rsidRPr="00652EF7">
        <w:rPr>
          <w:b w:val="0"/>
          <w:sz w:val="24"/>
          <w:szCs w:val="24"/>
        </w:rPr>
        <w:t>коммуникационных технологий (далее ИКТ-</w:t>
      </w:r>
      <w:r w:rsidR="005A2783">
        <w:rPr>
          <w:b w:val="0"/>
          <w:sz w:val="24"/>
          <w:szCs w:val="24"/>
        </w:rPr>
        <w:t xml:space="preserve"> </w:t>
      </w:r>
      <w:r w:rsidRPr="00652EF7">
        <w:rPr>
          <w:b w:val="0"/>
          <w:sz w:val="24"/>
          <w:szCs w:val="24"/>
        </w:rPr>
        <w:t>компетенции).</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Учебный предмет </w:t>
      </w:r>
      <w:r w:rsidRPr="00652EF7">
        <w:rPr>
          <w:sz w:val="24"/>
          <w:szCs w:val="24"/>
        </w:rPr>
        <w:t>«Физика»</w:t>
      </w:r>
      <w:r w:rsidRPr="00652EF7">
        <w:rPr>
          <w:b w:val="0"/>
          <w:sz w:val="24"/>
          <w:szCs w:val="24"/>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w:t>
      </w:r>
      <w:r w:rsidRPr="00652EF7">
        <w:rPr>
          <w:b w:val="0"/>
          <w:sz w:val="24"/>
          <w:szCs w:val="24"/>
        </w:rPr>
        <w:lastRenderedPageBreak/>
        <w:t>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Изучение учебного предмета </w:t>
      </w:r>
      <w:r w:rsidRPr="00652EF7">
        <w:rPr>
          <w:sz w:val="24"/>
          <w:szCs w:val="24"/>
        </w:rPr>
        <w:t>«Биология»</w:t>
      </w:r>
      <w:r w:rsidRPr="00652EF7">
        <w:rPr>
          <w:b w:val="0"/>
          <w:sz w:val="24"/>
          <w:szCs w:val="24"/>
        </w:rPr>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Изучение учебного предмета </w:t>
      </w:r>
      <w:r w:rsidRPr="00652EF7">
        <w:rPr>
          <w:sz w:val="24"/>
          <w:szCs w:val="24"/>
        </w:rPr>
        <w:t>«Химия»</w:t>
      </w:r>
      <w:r w:rsidRPr="00652EF7">
        <w:rPr>
          <w:b w:val="0"/>
          <w:sz w:val="24"/>
          <w:szCs w:val="24"/>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Изучение учебного предмета </w:t>
      </w:r>
      <w:r w:rsidRPr="00652EF7">
        <w:rPr>
          <w:sz w:val="24"/>
          <w:szCs w:val="24"/>
        </w:rPr>
        <w:t>«Изобразительное искусство»</w:t>
      </w:r>
      <w:r w:rsidRPr="00652EF7">
        <w:rPr>
          <w:b w:val="0"/>
          <w:sz w:val="24"/>
          <w:szCs w:val="24"/>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w:t>
      </w:r>
      <w:r w:rsidRPr="00652EF7">
        <w:rPr>
          <w:b w:val="0"/>
          <w:sz w:val="24"/>
          <w:szCs w:val="24"/>
        </w:rPr>
        <w:lastRenderedPageBreak/>
        <w:t>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Учебный предмет «Технология»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w:t>
      </w:r>
    </w:p>
    <w:p w:rsidR="00F34E01" w:rsidRPr="00652EF7" w:rsidRDefault="00F34E01" w:rsidP="00612563">
      <w:pPr>
        <w:pStyle w:val="4b"/>
        <w:shd w:val="clear" w:color="auto" w:fill="auto"/>
        <w:spacing w:line="276" w:lineRule="auto"/>
        <w:ind w:left="20" w:right="20" w:firstLine="420"/>
        <w:contextualSpacing/>
        <w:jc w:val="both"/>
        <w:rPr>
          <w:b w:val="0"/>
          <w:sz w:val="24"/>
          <w:szCs w:val="24"/>
        </w:rPr>
      </w:pPr>
      <w:r w:rsidRPr="00652EF7">
        <w:rPr>
          <w:b w:val="0"/>
          <w:sz w:val="24"/>
          <w:szCs w:val="24"/>
        </w:rPr>
        <w:t xml:space="preserve">Учебные предметы </w:t>
      </w:r>
      <w:r w:rsidRPr="00652EF7">
        <w:rPr>
          <w:sz w:val="24"/>
          <w:szCs w:val="24"/>
        </w:rPr>
        <w:t>«Физическая культура» и «Основы безопасности жизнедеятельности»</w:t>
      </w:r>
      <w:r w:rsidRPr="00652EF7">
        <w:rPr>
          <w:b w:val="0"/>
          <w:sz w:val="24"/>
          <w:szCs w:val="24"/>
        </w:rPr>
        <w:t xml:space="preserve">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F34E01" w:rsidRPr="00652EF7" w:rsidRDefault="00F34E01" w:rsidP="005A2783">
      <w:pPr>
        <w:spacing w:after="0"/>
        <w:contextualSpacing/>
        <w:jc w:val="both"/>
        <w:rPr>
          <w:rFonts w:ascii="Times New Roman" w:eastAsia="Times New Roman" w:hAnsi="Times New Roman" w:cs="Times New Roman"/>
          <w:sz w:val="24"/>
          <w:szCs w:val="24"/>
          <w:lang w:eastAsia="ru-RU"/>
        </w:rPr>
      </w:pPr>
      <w:r w:rsidRPr="00652EF7">
        <w:rPr>
          <w:rFonts w:ascii="Times New Roman" w:eastAsia="Times New Roman" w:hAnsi="Times New Roman" w:cs="Times New Roman"/>
          <w:sz w:val="24"/>
          <w:szCs w:val="24"/>
          <w:lang w:eastAsia="ru-RU"/>
        </w:rPr>
        <w:t xml:space="preserve">   Изучение предмета </w:t>
      </w:r>
      <w:r w:rsidRPr="00652EF7">
        <w:rPr>
          <w:rFonts w:ascii="Times New Roman" w:eastAsia="Times New Roman" w:hAnsi="Times New Roman" w:cs="Times New Roman"/>
          <w:b/>
          <w:sz w:val="24"/>
          <w:szCs w:val="24"/>
          <w:lang w:eastAsia="ru-RU"/>
        </w:rPr>
        <w:t>«</w:t>
      </w:r>
      <w:r w:rsidRPr="00754DAA">
        <w:rPr>
          <w:rFonts w:ascii="Times New Roman" w:eastAsia="Times New Roman" w:hAnsi="Times New Roman" w:cs="Times New Roman"/>
          <w:b/>
          <w:sz w:val="24"/>
          <w:szCs w:val="24"/>
          <w:lang w:eastAsia="ru-RU"/>
        </w:rPr>
        <w:t>Основы духовно</w:t>
      </w:r>
      <w:r w:rsidR="005A2783">
        <w:rPr>
          <w:rFonts w:ascii="Times New Roman" w:eastAsia="Times New Roman" w:hAnsi="Times New Roman" w:cs="Times New Roman"/>
          <w:b/>
          <w:sz w:val="24"/>
          <w:szCs w:val="24"/>
          <w:lang w:eastAsia="ru-RU"/>
        </w:rPr>
        <w:t xml:space="preserve"> </w:t>
      </w:r>
      <w:r w:rsidRPr="00754DAA">
        <w:rPr>
          <w:rFonts w:ascii="Times New Roman" w:eastAsia="Times New Roman" w:hAnsi="Times New Roman" w:cs="Times New Roman"/>
          <w:b/>
          <w:sz w:val="24"/>
          <w:szCs w:val="24"/>
          <w:lang w:eastAsia="ru-RU"/>
        </w:rPr>
        <w:t>-</w:t>
      </w:r>
      <w:r w:rsidR="005A2783">
        <w:rPr>
          <w:rFonts w:ascii="Times New Roman" w:eastAsia="Times New Roman" w:hAnsi="Times New Roman" w:cs="Times New Roman"/>
          <w:b/>
          <w:sz w:val="24"/>
          <w:szCs w:val="24"/>
          <w:lang w:eastAsia="ru-RU"/>
        </w:rPr>
        <w:t xml:space="preserve"> </w:t>
      </w:r>
      <w:r w:rsidRPr="00754DAA">
        <w:rPr>
          <w:rFonts w:ascii="Times New Roman" w:eastAsia="Times New Roman" w:hAnsi="Times New Roman" w:cs="Times New Roman"/>
          <w:b/>
          <w:sz w:val="24"/>
          <w:szCs w:val="24"/>
          <w:lang w:eastAsia="ru-RU"/>
        </w:rPr>
        <w:t>нравственной культуры народов России</w:t>
      </w:r>
      <w:r w:rsidRPr="00652EF7">
        <w:rPr>
          <w:rFonts w:ascii="Times New Roman" w:eastAsia="Times New Roman" w:hAnsi="Times New Roman" w:cs="Times New Roman"/>
          <w:b/>
          <w:sz w:val="24"/>
          <w:szCs w:val="24"/>
          <w:lang w:eastAsia="ru-RU"/>
        </w:rPr>
        <w:t>»</w:t>
      </w:r>
      <w:r w:rsidRPr="00652EF7">
        <w:rPr>
          <w:rFonts w:ascii="Times New Roman" w:eastAsia="Times New Roman" w:hAnsi="Times New Roman" w:cs="Times New Roman"/>
          <w:sz w:val="24"/>
          <w:szCs w:val="24"/>
          <w:lang w:eastAsia="ru-RU"/>
        </w:rPr>
        <w:t xml:space="preserve">  способствуют воспитанию </w:t>
      </w:r>
      <w:r w:rsidRPr="00754DAA">
        <w:rPr>
          <w:rFonts w:ascii="Times New Roman" w:eastAsia="Times New Roman" w:hAnsi="Times New Roman" w:cs="Times New Roman"/>
          <w:sz w:val="24"/>
          <w:szCs w:val="24"/>
          <w:lang w:eastAsia="ru-RU"/>
        </w:rPr>
        <w:t xml:space="preserve">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w:t>
      </w:r>
      <w:r w:rsidRPr="00652EF7">
        <w:rPr>
          <w:rFonts w:ascii="Times New Roman" w:eastAsia="Times New Roman" w:hAnsi="Times New Roman" w:cs="Times New Roman"/>
          <w:sz w:val="24"/>
          <w:szCs w:val="24"/>
          <w:lang w:eastAsia="ru-RU"/>
        </w:rPr>
        <w:t>ядам людей или их отсутствию;  приобретению знаний</w:t>
      </w:r>
      <w:r w:rsidRPr="00754DAA">
        <w:rPr>
          <w:rFonts w:ascii="Times New Roman" w:eastAsia="Times New Roman" w:hAnsi="Times New Roman" w:cs="Times New Roman"/>
          <w:sz w:val="24"/>
          <w:szCs w:val="24"/>
          <w:lang w:eastAsia="ru-RU"/>
        </w:rPr>
        <w:t xml:space="preserve">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w:t>
      </w:r>
      <w:r w:rsidRPr="00652EF7">
        <w:rPr>
          <w:rFonts w:ascii="Times New Roman" w:eastAsia="Times New Roman" w:hAnsi="Times New Roman" w:cs="Times New Roman"/>
          <w:sz w:val="24"/>
          <w:szCs w:val="24"/>
          <w:lang w:eastAsia="ru-RU"/>
        </w:rPr>
        <w:t xml:space="preserve">асточительном потребительстве; формированию </w:t>
      </w:r>
      <w:r w:rsidRPr="00754DAA">
        <w:rPr>
          <w:rFonts w:ascii="Times New Roman" w:eastAsia="Times New Roman" w:hAnsi="Times New Roman" w:cs="Times New Roman"/>
          <w:sz w:val="24"/>
          <w:szCs w:val="24"/>
          <w:lang w:eastAsia="ru-RU"/>
        </w:rPr>
        <w:t xml:space="preserve">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w:t>
      </w:r>
      <w:r w:rsidRPr="00652EF7">
        <w:rPr>
          <w:rFonts w:ascii="Times New Roman" w:eastAsia="Times New Roman" w:hAnsi="Times New Roman" w:cs="Times New Roman"/>
          <w:sz w:val="24"/>
          <w:szCs w:val="24"/>
          <w:lang w:eastAsia="ru-RU"/>
        </w:rPr>
        <w:t xml:space="preserve">российской государственности; пониманию </w:t>
      </w:r>
      <w:r w:rsidRPr="00754DAA">
        <w:rPr>
          <w:rFonts w:ascii="Times New Roman" w:eastAsia="Times New Roman" w:hAnsi="Times New Roman" w:cs="Times New Roman"/>
          <w:sz w:val="24"/>
          <w:szCs w:val="24"/>
          <w:lang w:eastAsia="ru-RU"/>
        </w:rPr>
        <w:t xml:space="preserve"> значения нравственности, веры и религии в жизн</w:t>
      </w:r>
      <w:r w:rsidRPr="00652EF7">
        <w:rPr>
          <w:rFonts w:ascii="Times New Roman" w:eastAsia="Times New Roman" w:hAnsi="Times New Roman" w:cs="Times New Roman"/>
          <w:sz w:val="24"/>
          <w:szCs w:val="24"/>
          <w:lang w:eastAsia="ru-RU"/>
        </w:rPr>
        <w:t>и человека, семьи и общества; формированию</w:t>
      </w:r>
      <w:r w:rsidRPr="00754DAA">
        <w:rPr>
          <w:rFonts w:ascii="Times New Roman" w:eastAsia="Times New Roman" w:hAnsi="Times New Roman" w:cs="Times New Roman"/>
          <w:sz w:val="24"/>
          <w:szCs w:val="24"/>
          <w:lang w:eastAsia="ru-RU"/>
        </w:rPr>
        <w:t xml:space="preserve"> представлений об исторической роли традиционных религий и гражданского общества в становлении российской государственности</w:t>
      </w:r>
      <w:r w:rsidRPr="00652EF7">
        <w:rPr>
          <w:rFonts w:ascii="Times New Roman" w:eastAsia="Times New Roman" w:hAnsi="Times New Roman" w:cs="Times New Roman"/>
          <w:sz w:val="24"/>
          <w:szCs w:val="24"/>
          <w:lang w:eastAsia="ru-RU"/>
        </w:rPr>
        <w:t>.</w:t>
      </w:r>
    </w:p>
    <w:p w:rsidR="00F34E01" w:rsidRPr="00652EF7" w:rsidRDefault="00F34E01" w:rsidP="00612563">
      <w:pPr>
        <w:keepNext/>
        <w:keepLines/>
        <w:suppressAutoHyphens/>
        <w:spacing w:after="0"/>
        <w:contextualSpacing/>
        <w:jc w:val="both"/>
        <w:outlineLvl w:val="2"/>
        <w:rPr>
          <w:rFonts w:ascii="Times New Roman" w:eastAsia="Calibri" w:hAnsi="Times New Roman" w:cs="Times New Roman"/>
          <w:b/>
          <w:color w:val="000000"/>
          <w:sz w:val="24"/>
          <w:szCs w:val="24"/>
          <w:u w:color="000000"/>
        </w:rPr>
      </w:pPr>
      <w:bookmarkStart w:id="82" w:name="_Toc435412698"/>
      <w:bookmarkStart w:id="83" w:name="_Toc453968172"/>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sz w:val="24"/>
          <w:szCs w:val="24"/>
        </w:rPr>
        <w:t>Описание особенностей учебно-исследовательской и проектной деятельности обучающихся</w:t>
      </w:r>
      <w:bookmarkEnd w:id="82"/>
      <w:bookmarkEnd w:id="83"/>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lastRenderedPageBreak/>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612563"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bookmarkStart w:id="84" w:name="_Toc435412699"/>
      <w:bookmarkStart w:id="85" w:name="_Toc453968173"/>
      <w:r w:rsidRPr="00652EF7">
        <w:rPr>
          <w:rFonts w:ascii="Times New Roman" w:eastAsia="Calibri" w:hAnsi="Times New Roman" w:cs="Times New Roman"/>
          <w:sz w:val="24"/>
          <w:szCs w:val="24"/>
          <w:u w:color="000000"/>
          <w:bdr w:val="nil"/>
        </w:rPr>
        <w:t xml:space="preserve">  </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b/>
          <w:sz w:val="24"/>
          <w:szCs w:val="24"/>
        </w:rPr>
        <w:t>Описание основных направлений учебно-исследовательской и проектной деятельности обучающихся</w:t>
      </w:r>
      <w:bookmarkEnd w:id="84"/>
      <w:bookmarkEnd w:id="85"/>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Возможными направлениями проектной и учебно</w:t>
      </w:r>
      <w:r w:rsidR="00612563">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sz w:val="24"/>
          <w:szCs w:val="24"/>
          <w:u w:color="000000"/>
          <w:bdr w:val="nil"/>
        </w:rPr>
        <w:t>-</w:t>
      </w:r>
      <w:r w:rsidR="00612563">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sz w:val="24"/>
          <w:szCs w:val="24"/>
          <w:u w:color="000000"/>
          <w:bdr w:val="nil"/>
        </w:rPr>
        <w:t>исследовательской деятельности являются:</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прикладное;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игровое;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творческое.</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612563">
      <w:pPr>
        <w:suppressAutoHyphens/>
        <w:spacing w:after="0"/>
        <w:ind w:firstLine="284"/>
        <w:contextualSpacing/>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612563">
      <w:pPr>
        <w:keepNext/>
        <w:keepLines/>
        <w:suppressAutoHyphens/>
        <w:spacing w:after="0"/>
        <w:contextualSpacing/>
        <w:jc w:val="both"/>
        <w:outlineLvl w:val="2"/>
        <w:rPr>
          <w:rFonts w:ascii="Times New Roman" w:eastAsia="Times" w:hAnsi="Times New Roman" w:cs="Times New Roman"/>
          <w:b/>
          <w:bCs/>
          <w:sz w:val="24"/>
          <w:szCs w:val="24"/>
        </w:rPr>
      </w:pPr>
      <w:bookmarkStart w:id="86" w:name="_Toc435412700"/>
      <w:bookmarkStart w:id="87" w:name="_Toc453968174"/>
      <w:r w:rsidRPr="00652EF7">
        <w:rPr>
          <w:rFonts w:ascii="Times New Roman" w:eastAsia="Times" w:hAnsi="Times New Roman" w:cs="Times New Roman"/>
          <w:b/>
          <w:bCs/>
          <w:sz w:val="24"/>
          <w:szCs w:val="24"/>
          <w:u w:color="000000"/>
        </w:rPr>
        <w:t> </w:t>
      </w:r>
      <w:r w:rsidRPr="00652EF7">
        <w:rPr>
          <w:rFonts w:ascii="Times New Roman" w:eastAsia="Calibri" w:hAnsi="Times New Roman" w:cs="Times New Roman"/>
          <w:b/>
          <w:sz w:val="24"/>
          <w:szCs w:val="24"/>
          <w:u w:color="000000"/>
        </w:rPr>
        <w:t>Планируемые результаты учебно</w:t>
      </w:r>
      <w:r w:rsidR="005A2783">
        <w:rPr>
          <w:rFonts w:ascii="Times New Roman" w:eastAsia="Calibri" w:hAnsi="Times New Roman" w:cs="Times New Roman"/>
          <w:b/>
          <w:sz w:val="24"/>
          <w:szCs w:val="24"/>
          <w:u w:color="000000"/>
        </w:rPr>
        <w:t xml:space="preserve"> </w:t>
      </w:r>
      <w:r w:rsidRPr="00652EF7">
        <w:rPr>
          <w:rFonts w:ascii="Times New Roman" w:eastAsia="Calibri" w:hAnsi="Times New Roman" w:cs="Times New Roman"/>
          <w:b/>
          <w:sz w:val="24"/>
          <w:szCs w:val="24"/>
          <w:u w:color="000000"/>
        </w:rPr>
        <w:t>-</w:t>
      </w:r>
      <w:r w:rsidR="005A2783">
        <w:rPr>
          <w:rFonts w:ascii="Times New Roman" w:eastAsia="Calibri" w:hAnsi="Times New Roman" w:cs="Times New Roman"/>
          <w:b/>
          <w:sz w:val="24"/>
          <w:szCs w:val="24"/>
          <w:u w:color="000000"/>
        </w:rPr>
        <w:t xml:space="preserve"> </w:t>
      </w:r>
      <w:r w:rsidRPr="00652EF7">
        <w:rPr>
          <w:rFonts w:ascii="Times New Roman" w:eastAsia="Calibri" w:hAnsi="Times New Roman" w:cs="Times New Roman"/>
          <w:b/>
          <w:sz w:val="24"/>
          <w:szCs w:val="24"/>
          <w:u w:color="000000"/>
        </w:rPr>
        <w:t>исследовательской и проектной деятельности обучающихся в рамках урочной и внеурочной деятельности</w:t>
      </w:r>
      <w:bookmarkEnd w:id="86"/>
      <w:bookmarkEnd w:id="87"/>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о таких понятиях, как концепция, научная гипотеза, метод, эксперимент, надежность гипотезы, модель, метод сбора и метод анализа данных;</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том, чем отличаются исследования в гуманитарных областях от исследований в естественных науках;</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 истории науки;</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новейших разработках в области науки и технологий;</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Обучающийся сможет:</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решать задачи, находящиеся на стыке нескольких учебных дисциплин;</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основной алгоритм исследования при решении своих учебно-познавательных задач;</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моделирования при решении исследовательских задач;</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F34E01" w:rsidRPr="00652EF7" w:rsidRDefault="00F34E01" w:rsidP="00612563">
      <w:pPr>
        <w:suppressAutoHyphens/>
        <w:spacing w:after="0"/>
        <w:ind w:firstLine="709"/>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оценивать ресурсы, в том числе и нематериальные (такие, как время), необходимые для достижения поставленной цели;</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риски реализации проекта и проведения исследования и предусматривать пути минимизации этих рисков;</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адекватно оценивать последствия реализации своего проекта (изменения, которые он повлечет в жизни других людей, сообществ);</w:t>
      </w:r>
    </w:p>
    <w:p w:rsidR="00F34E01" w:rsidRPr="00652EF7" w:rsidRDefault="00F34E01" w:rsidP="00612563">
      <w:pPr>
        <w:suppressAutoHyphens/>
        <w:spacing w:after="0"/>
        <w:ind w:firstLine="284"/>
        <w:contextualSpacing/>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F34E01" w:rsidRPr="00652EF7" w:rsidRDefault="00F34E01" w:rsidP="00612563">
      <w:pPr>
        <w:widowControl w:val="0"/>
        <w:tabs>
          <w:tab w:val="left" w:pos="1642"/>
        </w:tabs>
        <w:spacing w:after="0"/>
        <w:ind w:right="20"/>
        <w:contextualSpacing/>
        <w:jc w:val="both"/>
        <w:rPr>
          <w:rFonts w:ascii="Times New Roman" w:hAnsi="Times New Roman" w:cs="Times New Roman"/>
          <w:b/>
          <w:sz w:val="24"/>
          <w:szCs w:val="24"/>
        </w:rPr>
      </w:pPr>
    </w:p>
    <w:p w:rsidR="00F34E01" w:rsidRPr="00652EF7" w:rsidRDefault="00F34E01" w:rsidP="00612563">
      <w:pPr>
        <w:widowControl w:val="0"/>
        <w:tabs>
          <w:tab w:val="left" w:pos="1642"/>
        </w:tabs>
        <w:spacing w:after="0"/>
        <w:ind w:right="20"/>
        <w:contextualSpacing/>
        <w:jc w:val="both"/>
        <w:rPr>
          <w:rFonts w:ascii="Times New Roman" w:hAnsi="Times New Roman" w:cs="Times New Roman"/>
          <w:b/>
          <w:sz w:val="24"/>
          <w:szCs w:val="24"/>
        </w:rPr>
      </w:pPr>
      <w:r w:rsidRPr="00652EF7">
        <w:rPr>
          <w:rFonts w:ascii="Times New Roman"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34E01" w:rsidRPr="00652EF7" w:rsidRDefault="00F34E01" w:rsidP="00612563">
      <w:pPr>
        <w:pStyle w:val="26"/>
        <w:shd w:val="clear" w:color="auto" w:fill="auto"/>
        <w:spacing w:line="276" w:lineRule="auto"/>
        <w:ind w:left="20" w:right="20" w:firstLine="700"/>
        <w:contextualSpacing/>
        <w:rPr>
          <w:sz w:val="24"/>
          <w:szCs w:val="24"/>
        </w:rPr>
      </w:pPr>
      <w:r w:rsidRPr="00652EF7">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34E01" w:rsidRPr="00652EF7" w:rsidRDefault="00F34E01" w:rsidP="00901008">
      <w:pPr>
        <w:pStyle w:val="26"/>
        <w:numPr>
          <w:ilvl w:val="0"/>
          <w:numId w:val="45"/>
        </w:numPr>
        <w:shd w:val="clear" w:color="auto" w:fill="auto"/>
        <w:tabs>
          <w:tab w:val="left" w:pos="284"/>
        </w:tabs>
        <w:spacing w:line="276" w:lineRule="auto"/>
        <w:ind w:left="284" w:right="20" w:hanging="284"/>
        <w:contextualSpacing/>
        <w:rPr>
          <w:sz w:val="24"/>
          <w:szCs w:val="24"/>
        </w:rPr>
      </w:pPr>
      <w:r w:rsidRPr="00652EF7">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34E01" w:rsidRPr="00735950" w:rsidRDefault="00F34E01" w:rsidP="00901008">
      <w:pPr>
        <w:pStyle w:val="26"/>
        <w:numPr>
          <w:ilvl w:val="0"/>
          <w:numId w:val="45"/>
        </w:numPr>
        <w:shd w:val="clear" w:color="auto" w:fill="auto"/>
        <w:tabs>
          <w:tab w:val="left" w:pos="284"/>
          <w:tab w:val="left" w:pos="9781"/>
        </w:tabs>
        <w:spacing w:line="276" w:lineRule="auto"/>
        <w:ind w:left="284" w:right="20" w:hanging="284"/>
        <w:contextualSpacing/>
        <w:rPr>
          <w:sz w:val="24"/>
          <w:szCs w:val="24"/>
        </w:rPr>
      </w:pPr>
      <w:r w:rsidRPr="00735950">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34E01" w:rsidRPr="008F23DC" w:rsidRDefault="00F34E01" w:rsidP="00901008">
      <w:pPr>
        <w:pStyle w:val="26"/>
        <w:numPr>
          <w:ilvl w:val="0"/>
          <w:numId w:val="45"/>
        </w:numPr>
        <w:shd w:val="clear" w:color="auto" w:fill="auto"/>
        <w:tabs>
          <w:tab w:val="left" w:pos="284"/>
        </w:tabs>
        <w:spacing w:line="276" w:lineRule="auto"/>
        <w:ind w:left="284" w:right="20" w:hanging="284"/>
        <w:contextualSpacing/>
        <w:rPr>
          <w:rStyle w:val="af0"/>
          <w:rFonts w:eastAsia="@Arial Unicode MS"/>
          <w:sz w:val="24"/>
          <w:szCs w:val="24"/>
        </w:rPr>
      </w:pPr>
      <w:r w:rsidRPr="008F23DC">
        <w:rPr>
          <w:sz w:val="24"/>
          <w:szCs w:val="24"/>
        </w:rPr>
        <w:t xml:space="preserve">консультационная, экспертная, научная поддержка может осуществляться в рамках организации повышения квалификации на базе </w:t>
      </w:r>
      <w:r w:rsidRPr="008F23DC">
        <w:rPr>
          <w:rStyle w:val="af0"/>
          <w:rFonts w:eastAsia="@Arial Unicode MS"/>
          <w:sz w:val="24"/>
          <w:szCs w:val="24"/>
        </w:rPr>
        <w:t>стажировочных площадок,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34E01" w:rsidRPr="008F23DC" w:rsidRDefault="00901008" w:rsidP="00612563">
      <w:pPr>
        <w:pStyle w:val="26"/>
        <w:shd w:val="clear" w:color="auto" w:fill="auto"/>
        <w:tabs>
          <w:tab w:val="left" w:pos="1012"/>
        </w:tabs>
        <w:spacing w:line="276" w:lineRule="auto"/>
        <w:ind w:left="20" w:right="20" w:firstLine="1009"/>
        <w:contextualSpacing/>
        <w:rPr>
          <w:sz w:val="24"/>
          <w:szCs w:val="24"/>
        </w:rPr>
      </w:pPr>
      <w:r w:rsidRPr="005D7A5A">
        <w:rPr>
          <w:rStyle w:val="af0"/>
          <w:rFonts w:eastAsia="@Arial Unicode MS"/>
          <w:sz w:val="24"/>
          <w:szCs w:val="24"/>
        </w:rPr>
        <w:t>МБОУ Подгорненская СШ</w:t>
      </w:r>
      <w:r w:rsidR="00697FA9" w:rsidRPr="005D7A5A">
        <w:rPr>
          <w:rStyle w:val="af0"/>
          <w:rFonts w:eastAsia="@Arial Unicode MS"/>
          <w:sz w:val="24"/>
          <w:szCs w:val="24"/>
        </w:rPr>
        <w:t xml:space="preserve"> и МБОУ Киевская СШ образуют </w:t>
      </w:r>
      <w:r w:rsidRPr="005D7A5A">
        <w:rPr>
          <w:rStyle w:val="af0"/>
          <w:rFonts w:eastAsia="@Arial Unicode MS"/>
          <w:sz w:val="24"/>
          <w:szCs w:val="24"/>
        </w:rPr>
        <w:t xml:space="preserve"> Киевский образовательный округ</w:t>
      </w:r>
      <w:r w:rsidR="00697FA9" w:rsidRPr="005D7A5A">
        <w:rPr>
          <w:rStyle w:val="af0"/>
          <w:rFonts w:eastAsia="@Arial Unicode MS"/>
          <w:sz w:val="24"/>
          <w:szCs w:val="24"/>
        </w:rPr>
        <w:t>.</w:t>
      </w:r>
      <w:r w:rsidRPr="005D7A5A">
        <w:rPr>
          <w:rStyle w:val="af0"/>
          <w:rFonts w:eastAsia="@Arial Unicode MS"/>
          <w:sz w:val="24"/>
          <w:szCs w:val="24"/>
        </w:rPr>
        <w:t xml:space="preserve"> </w:t>
      </w:r>
      <w:r w:rsidR="00A06510" w:rsidRPr="005D7A5A">
        <w:rPr>
          <w:rStyle w:val="af0"/>
          <w:rFonts w:eastAsia="@Arial Unicode MS"/>
          <w:sz w:val="24"/>
          <w:szCs w:val="24"/>
        </w:rPr>
        <w:t xml:space="preserve">  Согласно совместному  плану</w:t>
      </w:r>
      <w:r w:rsidR="00F34E01" w:rsidRPr="005D7A5A">
        <w:rPr>
          <w:rStyle w:val="af0"/>
          <w:rFonts w:eastAsia="@Arial Unicode MS"/>
          <w:sz w:val="24"/>
          <w:szCs w:val="24"/>
        </w:rPr>
        <w:t xml:space="preserve"> на базах школ округа проводятся открытые мероприятия – уроки, внеурочные занятия, выездные семинары.</w:t>
      </w:r>
      <w:r w:rsidR="00F34E01" w:rsidRPr="00901008">
        <w:rPr>
          <w:rStyle w:val="af0"/>
          <w:rFonts w:eastAsia="@Arial Unicode MS"/>
          <w:sz w:val="24"/>
          <w:szCs w:val="24"/>
        </w:rPr>
        <w:t xml:space="preserve"> </w:t>
      </w:r>
    </w:p>
    <w:p w:rsidR="00F34E01" w:rsidRDefault="00F34E01" w:rsidP="00901008">
      <w:pPr>
        <w:autoSpaceDE w:val="0"/>
        <w:autoSpaceDN w:val="0"/>
        <w:adjustRightInd w:val="0"/>
        <w:spacing w:after="0"/>
        <w:ind w:firstLine="1009"/>
        <w:contextualSpacing/>
        <w:jc w:val="both"/>
        <w:rPr>
          <w:rFonts w:ascii="Times New Roman" w:hAnsi="Times New Roman" w:cs="Times New Roman"/>
          <w:sz w:val="24"/>
          <w:szCs w:val="24"/>
        </w:rPr>
      </w:pPr>
      <w:r w:rsidRPr="008F23DC">
        <w:rPr>
          <w:rFonts w:ascii="Times New Roman" w:hAnsi="Times New Roman" w:cs="Times New Roman"/>
          <w:sz w:val="24"/>
          <w:szCs w:val="24"/>
        </w:rPr>
        <w:t xml:space="preserve">Педагоги школы  обучаются </w:t>
      </w:r>
      <w:r>
        <w:rPr>
          <w:rFonts w:ascii="Times New Roman" w:hAnsi="Times New Roman" w:cs="Times New Roman"/>
          <w:sz w:val="24"/>
          <w:szCs w:val="24"/>
        </w:rPr>
        <w:t xml:space="preserve">и проходят переподготовку </w:t>
      </w:r>
      <w:r w:rsidRPr="008F23DC">
        <w:rPr>
          <w:rFonts w:ascii="Times New Roman" w:hAnsi="Times New Roman" w:cs="Times New Roman"/>
          <w:sz w:val="24"/>
          <w:szCs w:val="24"/>
        </w:rPr>
        <w:t>на курсах повышения квалификации в ООО «Центре профессион</w:t>
      </w:r>
      <w:r>
        <w:rPr>
          <w:rFonts w:ascii="Times New Roman" w:hAnsi="Times New Roman" w:cs="Times New Roman"/>
          <w:sz w:val="24"/>
          <w:szCs w:val="24"/>
        </w:rPr>
        <w:t>ального образования «Развитие»,</w:t>
      </w:r>
      <w:r w:rsidRPr="008F23DC">
        <w:rPr>
          <w:rFonts w:ascii="Times New Roman" w:hAnsi="Times New Roman" w:cs="Times New Roman"/>
          <w:sz w:val="24"/>
          <w:szCs w:val="24"/>
        </w:rPr>
        <w:t xml:space="preserve">  РО ИПК и ПРО. </w:t>
      </w:r>
      <w:r w:rsidR="00901008">
        <w:rPr>
          <w:rFonts w:ascii="Times New Roman" w:hAnsi="Times New Roman" w:cs="Times New Roman"/>
          <w:sz w:val="24"/>
          <w:szCs w:val="24"/>
        </w:rPr>
        <w:t xml:space="preserve"> </w:t>
      </w:r>
      <w:r w:rsidR="00227795">
        <w:rPr>
          <w:rFonts w:ascii="Times New Roman" w:hAnsi="Times New Roman" w:cs="Times New Roman"/>
          <w:sz w:val="24"/>
          <w:szCs w:val="24"/>
        </w:rPr>
        <w:t>Б</w:t>
      </w:r>
      <w:r w:rsidRPr="008F23DC">
        <w:rPr>
          <w:rFonts w:ascii="Times New Roman" w:hAnsi="Times New Roman" w:cs="Times New Roman"/>
          <w:sz w:val="24"/>
          <w:szCs w:val="24"/>
        </w:rPr>
        <w:t>азо</w:t>
      </w:r>
      <w:r w:rsidR="00227795">
        <w:rPr>
          <w:rFonts w:ascii="Times New Roman" w:hAnsi="Times New Roman" w:cs="Times New Roman"/>
          <w:sz w:val="24"/>
          <w:szCs w:val="24"/>
        </w:rPr>
        <w:t xml:space="preserve">вая </w:t>
      </w:r>
      <w:r w:rsidRPr="008F23DC">
        <w:rPr>
          <w:rFonts w:ascii="Times New Roman" w:hAnsi="Times New Roman" w:cs="Times New Roman"/>
          <w:sz w:val="24"/>
          <w:szCs w:val="24"/>
        </w:rPr>
        <w:t xml:space="preserve"> МБОУ </w:t>
      </w:r>
      <w:r w:rsidR="00227795" w:rsidRPr="00227795">
        <w:rPr>
          <w:rFonts w:ascii="Times New Roman" w:hAnsi="Times New Roman" w:cs="Times New Roman"/>
          <w:sz w:val="24"/>
          <w:szCs w:val="24"/>
        </w:rPr>
        <w:t xml:space="preserve">Киевская </w:t>
      </w:r>
      <w:r w:rsidRPr="00227795">
        <w:rPr>
          <w:rFonts w:ascii="Times New Roman" w:hAnsi="Times New Roman" w:cs="Times New Roman"/>
          <w:sz w:val="24"/>
          <w:szCs w:val="24"/>
        </w:rPr>
        <w:t xml:space="preserve"> СШ </w:t>
      </w:r>
      <w:r w:rsidR="00227795">
        <w:rPr>
          <w:rFonts w:ascii="Times New Roman" w:hAnsi="Times New Roman" w:cs="Times New Roman"/>
          <w:sz w:val="24"/>
          <w:szCs w:val="24"/>
        </w:rPr>
        <w:t xml:space="preserve">оказывает помощь </w:t>
      </w:r>
      <w:r w:rsidRPr="008F23DC">
        <w:rPr>
          <w:rFonts w:ascii="Times New Roman" w:hAnsi="Times New Roman" w:cs="Times New Roman"/>
          <w:sz w:val="24"/>
          <w:szCs w:val="24"/>
        </w:rPr>
        <w:t xml:space="preserve"> по организации и надлежащему исполнению психолого</w:t>
      </w:r>
      <w:r w:rsidR="00901008">
        <w:rPr>
          <w:rFonts w:ascii="Times New Roman" w:hAnsi="Times New Roman" w:cs="Times New Roman"/>
          <w:sz w:val="24"/>
          <w:szCs w:val="24"/>
        </w:rPr>
        <w:t xml:space="preserve"> </w:t>
      </w:r>
      <w:r w:rsidRPr="008F23DC">
        <w:rPr>
          <w:rFonts w:ascii="Times New Roman" w:hAnsi="Times New Roman" w:cs="Times New Roman"/>
          <w:sz w:val="24"/>
          <w:szCs w:val="24"/>
        </w:rPr>
        <w:t>-</w:t>
      </w:r>
      <w:r w:rsidR="00901008">
        <w:rPr>
          <w:rFonts w:ascii="Times New Roman" w:hAnsi="Times New Roman" w:cs="Times New Roman"/>
          <w:sz w:val="24"/>
          <w:szCs w:val="24"/>
        </w:rPr>
        <w:t xml:space="preserve"> </w:t>
      </w:r>
      <w:r w:rsidRPr="008F23DC">
        <w:rPr>
          <w:rFonts w:ascii="Times New Roman" w:hAnsi="Times New Roman" w:cs="Times New Roman"/>
          <w:sz w:val="24"/>
          <w:szCs w:val="24"/>
        </w:rPr>
        <w:t xml:space="preserve">педагогического сопровождения образовательного процесса по основным и адаптированным программам. </w:t>
      </w:r>
      <w:r>
        <w:rPr>
          <w:rFonts w:ascii="Times New Roman" w:hAnsi="Times New Roman" w:cs="Times New Roman"/>
          <w:sz w:val="24"/>
          <w:szCs w:val="24"/>
        </w:rPr>
        <w:t>Заключены договоры с районными организациями - ЦДТ и ДЮСШ.</w:t>
      </w:r>
    </w:p>
    <w:p w:rsidR="00F34E01" w:rsidRDefault="00F34E01" w:rsidP="00901008">
      <w:pPr>
        <w:autoSpaceDE w:val="0"/>
        <w:autoSpaceDN w:val="0"/>
        <w:adjustRightInd w:val="0"/>
        <w:spacing w:after="0"/>
        <w:ind w:firstLine="1009"/>
        <w:contextualSpacing/>
        <w:jc w:val="both"/>
        <w:rPr>
          <w:rFonts w:ascii="Times New Roman" w:hAnsi="Times New Roman" w:cs="Times New Roman"/>
          <w:sz w:val="24"/>
          <w:szCs w:val="24"/>
        </w:rPr>
      </w:pPr>
      <w:r>
        <w:rPr>
          <w:rFonts w:ascii="Times New Roman" w:hAnsi="Times New Roman" w:cs="Times New Roman"/>
          <w:sz w:val="24"/>
          <w:szCs w:val="24"/>
        </w:rPr>
        <w:t xml:space="preserve">     Перед обучающимися и на родительских собраниях  выступают представители КДН, врач-нарколог. Поддерживается связь с представителем сельской администрации – специалистом по работе с молодежью.</w:t>
      </w:r>
    </w:p>
    <w:p w:rsidR="00F34E01" w:rsidRDefault="00F34E01" w:rsidP="00612563">
      <w:pPr>
        <w:autoSpaceDE w:val="0"/>
        <w:autoSpaceDN w:val="0"/>
        <w:adjustRightInd w:val="0"/>
        <w:spacing w:after="0"/>
        <w:ind w:firstLine="1009"/>
        <w:contextualSpacing/>
        <w:rPr>
          <w:rFonts w:ascii="Times New Roman" w:hAnsi="Times New Roman" w:cs="Times New Roman"/>
          <w:sz w:val="24"/>
          <w:szCs w:val="24"/>
        </w:rPr>
      </w:pPr>
    </w:p>
    <w:p w:rsidR="00F34E01" w:rsidRDefault="00F34E01" w:rsidP="00612563">
      <w:pPr>
        <w:widowControl w:val="0"/>
        <w:tabs>
          <w:tab w:val="left" w:pos="1190"/>
        </w:tabs>
        <w:spacing w:after="0"/>
        <w:contextualSpacing/>
        <w:jc w:val="both"/>
        <w:rPr>
          <w:rFonts w:ascii="Times New Roman" w:hAnsi="Times New Roman" w:cs="Times New Roman"/>
          <w:b/>
          <w:sz w:val="24"/>
          <w:szCs w:val="24"/>
        </w:rPr>
      </w:pPr>
      <w:r w:rsidRPr="00CC443A">
        <w:rPr>
          <w:rFonts w:ascii="Times New Roman" w:hAnsi="Times New Roman" w:cs="Times New Roman"/>
          <w:b/>
          <w:sz w:val="24"/>
          <w:szCs w:val="24"/>
        </w:rPr>
        <w:t>Описание условий, обеспечивающих развитие универсальных</w:t>
      </w:r>
      <w:r>
        <w:rPr>
          <w:rFonts w:ascii="Times New Roman" w:hAnsi="Times New Roman" w:cs="Times New Roman"/>
          <w:b/>
          <w:sz w:val="24"/>
          <w:szCs w:val="24"/>
        </w:rPr>
        <w:t xml:space="preserve"> </w:t>
      </w:r>
      <w:r w:rsidRPr="00CC443A">
        <w:rPr>
          <w:rFonts w:ascii="Times New Roman" w:hAnsi="Times New Roman" w:cs="Times New Roman"/>
          <w:b/>
          <w:sz w:val="24"/>
          <w:szCs w:val="24"/>
        </w:rPr>
        <w:t>учебных действий у обучающихся, в том числе организационно</w:t>
      </w:r>
      <w:r w:rsidR="005D7A5A">
        <w:rPr>
          <w:rFonts w:ascii="Times New Roman" w:hAnsi="Times New Roman" w:cs="Times New Roman"/>
          <w:b/>
          <w:sz w:val="24"/>
          <w:szCs w:val="24"/>
        </w:rPr>
        <w:t xml:space="preserve"> </w:t>
      </w:r>
      <w:r w:rsidRPr="00CC443A">
        <w:rPr>
          <w:rFonts w:ascii="Times New Roman" w:hAnsi="Times New Roman" w:cs="Times New Roman"/>
          <w:b/>
          <w:sz w:val="24"/>
          <w:szCs w:val="24"/>
        </w:rPr>
        <w:t>-</w:t>
      </w:r>
      <w:r w:rsidR="005D7A5A">
        <w:rPr>
          <w:rFonts w:ascii="Times New Roman" w:hAnsi="Times New Roman" w:cs="Times New Roman"/>
          <w:b/>
          <w:sz w:val="24"/>
          <w:szCs w:val="24"/>
        </w:rPr>
        <w:t xml:space="preserve"> </w:t>
      </w:r>
      <w:r w:rsidRPr="00CC443A">
        <w:rPr>
          <w:rFonts w:ascii="Times New Roman" w:hAnsi="Times New Roman" w:cs="Times New Roman"/>
          <w:b/>
          <w:sz w:val="24"/>
          <w:szCs w:val="24"/>
        </w:rPr>
        <w:softHyphen/>
        <w:t>методического и ресурсного обеспечения учебно-исследовательской и проектной деятельности обучающихся</w:t>
      </w:r>
    </w:p>
    <w:p w:rsidR="00F34E01" w:rsidRPr="00CC443A" w:rsidRDefault="00F34E01" w:rsidP="00612563">
      <w:pPr>
        <w:spacing w:after="0"/>
        <w:ind w:left="20"/>
        <w:contextualSpacing/>
        <w:rPr>
          <w:rFonts w:ascii="Times New Roman" w:hAnsi="Times New Roman" w:cs="Times New Roman"/>
          <w:b/>
          <w:sz w:val="24"/>
          <w:szCs w:val="24"/>
        </w:rPr>
      </w:pPr>
    </w:p>
    <w:p w:rsidR="00F34E01" w:rsidRPr="00F85E6C" w:rsidRDefault="00F34E01" w:rsidP="00612563">
      <w:pPr>
        <w:pStyle w:val="26"/>
        <w:shd w:val="clear" w:color="auto" w:fill="auto"/>
        <w:spacing w:line="276" w:lineRule="auto"/>
        <w:ind w:left="20" w:right="20" w:firstLine="700"/>
        <w:contextualSpacing/>
        <w:rPr>
          <w:sz w:val="24"/>
          <w:szCs w:val="24"/>
        </w:rPr>
      </w:pPr>
      <w:r w:rsidRPr="00F85E6C">
        <w:rPr>
          <w:sz w:val="24"/>
          <w:szCs w:val="24"/>
        </w:rPr>
        <w:t>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w:t>
      </w:r>
      <w:r w:rsidR="005D7A5A">
        <w:rPr>
          <w:sz w:val="24"/>
          <w:szCs w:val="24"/>
        </w:rPr>
        <w:t xml:space="preserve"> </w:t>
      </w:r>
      <w:r w:rsidRPr="00F85E6C">
        <w:rPr>
          <w:sz w:val="24"/>
          <w:szCs w:val="24"/>
        </w:rPr>
        <w:t>-</w:t>
      </w:r>
      <w:r w:rsidR="005D7A5A">
        <w:rPr>
          <w:sz w:val="24"/>
          <w:szCs w:val="24"/>
        </w:rPr>
        <w:t xml:space="preserve"> </w:t>
      </w:r>
      <w:r w:rsidRPr="00F85E6C">
        <w:rPr>
          <w:sz w:val="24"/>
          <w:szCs w:val="24"/>
        </w:rPr>
        <w:t>исследовательской деятельности и ИКТ</w:t>
      </w:r>
      <w:r w:rsidR="005D7A5A">
        <w:rPr>
          <w:sz w:val="24"/>
          <w:szCs w:val="24"/>
        </w:rPr>
        <w:t xml:space="preserve"> </w:t>
      </w:r>
      <w:r w:rsidRPr="00F85E6C">
        <w:rPr>
          <w:sz w:val="24"/>
          <w:szCs w:val="24"/>
        </w:rPr>
        <w:t>-компетенций.</w:t>
      </w:r>
    </w:p>
    <w:p w:rsidR="00F34E01" w:rsidRPr="00F85E6C" w:rsidRDefault="00F34E01" w:rsidP="00612563">
      <w:pPr>
        <w:pStyle w:val="26"/>
        <w:shd w:val="clear" w:color="auto" w:fill="auto"/>
        <w:spacing w:line="276" w:lineRule="auto"/>
        <w:ind w:left="20" w:firstLine="700"/>
        <w:contextualSpacing/>
        <w:rPr>
          <w:sz w:val="24"/>
          <w:szCs w:val="24"/>
        </w:rPr>
      </w:pPr>
      <w:r w:rsidRPr="00F85E6C">
        <w:rPr>
          <w:sz w:val="24"/>
          <w:szCs w:val="24"/>
        </w:rPr>
        <w:t>Требования к условиям включают:</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укомплектованность образовательной организации педагогическими, руководящими и иными работниками;</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lastRenderedPageBreak/>
        <w:t>высокий уровень квалификации педагогических и иных работников образовательной организации;</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34E01" w:rsidRPr="00F85E6C" w:rsidRDefault="00F34E01" w:rsidP="00612563">
      <w:pPr>
        <w:pStyle w:val="26"/>
        <w:shd w:val="clear" w:color="auto" w:fill="auto"/>
        <w:spacing w:line="276" w:lineRule="auto"/>
        <w:ind w:left="20" w:right="20" w:firstLine="700"/>
        <w:contextualSpacing/>
        <w:rPr>
          <w:sz w:val="24"/>
          <w:szCs w:val="24"/>
        </w:rPr>
      </w:pPr>
      <w:r w:rsidRPr="00F85E6C">
        <w:rPr>
          <w:sz w:val="24"/>
          <w:szCs w:val="24"/>
        </w:rPr>
        <w:t>Педагогические кадры имеют необходимый уровень подготовки для реализации программы УУД, что включает следующее:</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педагоги владеют представлениями о возрастных особенностях обучающихся основной школы;</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педагоги прошли курсы повышения квалификации, посвященные ФГОС;</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педагоги осуществляют формирование УУД в рамках проектной, исследовательской деятельностей;</w:t>
      </w:r>
    </w:p>
    <w:p w:rsidR="00F34E01" w:rsidRPr="00F85E6C" w:rsidRDefault="00F34E01" w:rsidP="00612563">
      <w:pPr>
        <w:pStyle w:val="26"/>
        <w:numPr>
          <w:ilvl w:val="0"/>
          <w:numId w:val="45"/>
        </w:numPr>
        <w:shd w:val="clear" w:color="auto" w:fill="auto"/>
        <w:tabs>
          <w:tab w:val="left" w:pos="1008"/>
        </w:tabs>
        <w:spacing w:line="276" w:lineRule="auto"/>
        <w:ind w:left="927" w:right="20" w:hanging="360"/>
        <w:contextualSpacing/>
        <w:rPr>
          <w:sz w:val="24"/>
          <w:szCs w:val="24"/>
        </w:rPr>
      </w:pPr>
      <w:r w:rsidRPr="00F85E6C">
        <w:rPr>
          <w:sz w:val="24"/>
          <w:szCs w:val="24"/>
        </w:rPr>
        <w:t>характер взаимодействия педагога и обучающегося не противоречит представлениям об условиях формирования УУД;</w:t>
      </w:r>
    </w:p>
    <w:p w:rsidR="00F34E01" w:rsidRPr="00F85E6C" w:rsidRDefault="00F34E01" w:rsidP="00612563">
      <w:pPr>
        <w:pStyle w:val="26"/>
        <w:numPr>
          <w:ilvl w:val="0"/>
          <w:numId w:val="45"/>
        </w:numPr>
        <w:shd w:val="clear" w:color="auto" w:fill="auto"/>
        <w:tabs>
          <w:tab w:val="left" w:pos="1008"/>
        </w:tabs>
        <w:spacing w:line="276" w:lineRule="auto"/>
        <w:ind w:left="927" w:hanging="360"/>
        <w:contextualSpacing/>
        <w:rPr>
          <w:sz w:val="24"/>
          <w:szCs w:val="24"/>
        </w:rPr>
      </w:pPr>
      <w:r w:rsidRPr="00F85E6C">
        <w:rPr>
          <w:sz w:val="24"/>
          <w:szCs w:val="24"/>
        </w:rPr>
        <w:t>педагоги владеют навыками формирующего оценивания;</w:t>
      </w:r>
    </w:p>
    <w:p w:rsidR="00F34E01" w:rsidRPr="00F85E6C" w:rsidRDefault="00F34E01" w:rsidP="00612563">
      <w:pPr>
        <w:pStyle w:val="26"/>
        <w:numPr>
          <w:ilvl w:val="0"/>
          <w:numId w:val="45"/>
        </w:numPr>
        <w:shd w:val="clear" w:color="auto" w:fill="auto"/>
        <w:tabs>
          <w:tab w:val="left" w:pos="1008"/>
        </w:tabs>
        <w:spacing w:line="276" w:lineRule="auto"/>
        <w:ind w:left="927" w:hanging="360"/>
        <w:contextualSpacing/>
        <w:rPr>
          <w:sz w:val="24"/>
          <w:szCs w:val="24"/>
        </w:rPr>
      </w:pPr>
      <w:r w:rsidRPr="00F85E6C">
        <w:rPr>
          <w:sz w:val="24"/>
          <w:szCs w:val="24"/>
        </w:rPr>
        <w:t>педагоги умеют применять диагностический инструментарий для</w:t>
      </w:r>
    </w:p>
    <w:p w:rsidR="00F34E01" w:rsidRPr="00F85E6C" w:rsidRDefault="00F34E01" w:rsidP="00612563">
      <w:pPr>
        <w:pStyle w:val="26"/>
        <w:shd w:val="clear" w:color="auto" w:fill="auto"/>
        <w:spacing w:after="304" w:line="276" w:lineRule="auto"/>
        <w:ind w:left="20" w:right="20"/>
        <w:contextualSpacing/>
        <w:rPr>
          <w:sz w:val="24"/>
          <w:szCs w:val="24"/>
        </w:rPr>
      </w:pPr>
      <w:r w:rsidRPr="00F85E6C">
        <w:rPr>
          <w:sz w:val="24"/>
          <w:szCs w:val="24"/>
        </w:rPr>
        <w:t>оценки качества формирования УУД как в рамках предметной, так и внепредметной деятельности.</w:t>
      </w:r>
    </w:p>
    <w:p w:rsidR="00F34E01" w:rsidRPr="00293016" w:rsidRDefault="00F34E01" w:rsidP="00612563">
      <w:pPr>
        <w:pStyle w:val="26"/>
        <w:shd w:val="clear" w:color="auto" w:fill="auto"/>
        <w:spacing w:after="304" w:line="276" w:lineRule="auto"/>
        <w:ind w:left="20" w:right="20"/>
        <w:contextualSpacing/>
        <w:rPr>
          <w:sz w:val="24"/>
          <w:szCs w:val="24"/>
        </w:rPr>
      </w:pPr>
      <w:r w:rsidRPr="00293016">
        <w:rPr>
          <w:sz w:val="24"/>
          <w:szCs w:val="24"/>
        </w:rPr>
        <w:t>Школьная библиотека в 2018г. пополнилась учебн</w:t>
      </w:r>
      <w:r w:rsidR="00293016" w:rsidRPr="00293016">
        <w:rPr>
          <w:sz w:val="24"/>
          <w:szCs w:val="24"/>
        </w:rPr>
        <w:t>ой литературой на сумму почти 15</w:t>
      </w:r>
      <w:r w:rsidRPr="00293016">
        <w:rPr>
          <w:sz w:val="24"/>
          <w:szCs w:val="24"/>
        </w:rPr>
        <w:t>0</w:t>
      </w:r>
      <w:r w:rsidR="005323FF" w:rsidRPr="00293016">
        <w:rPr>
          <w:sz w:val="24"/>
          <w:szCs w:val="24"/>
        </w:rPr>
        <w:t xml:space="preserve"> </w:t>
      </w:r>
      <w:r w:rsidRPr="00293016">
        <w:rPr>
          <w:sz w:val="24"/>
          <w:szCs w:val="24"/>
        </w:rPr>
        <w:t>тыс.</w:t>
      </w:r>
      <w:r w:rsidR="005323FF" w:rsidRPr="00293016">
        <w:rPr>
          <w:sz w:val="24"/>
          <w:szCs w:val="24"/>
        </w:rPr>
        <w:t xml:space="preserve"> </w:t>
      </w:r>
      <w:r w:rsidRPr="00293016">
        <w:rPr>
          <w:sz w:val="24"/>
          <w:szCs w:val="24"/>
        </w:rPr>
        <w:t xml:space="preserve">рублей. Обеспеченность учебниками составляет 100%. </w:t>
      </w:r>
    </w:p>
    <w:p w:rsidR="005323FF" w:rsidRDefault="005323FF" w:rsidP="005323FF">
      <w:pPr>
        <w:pStyle w:val="26"/>
        <w:shd w:val="clear" w:color="auto" w:fill="auto"/>
        <w:spacing w:after="304" w:line="276" w:lineRule="auto"/>
        <w:ind w:left="20" w:right="20"/>
        <w:contextualSpacing/>
        <w:rPr>
          <w:sz w:val="24"/>
          <w:szCs w:val="24"/>
        </w:rPr>
      </w:pPr>
      <w:r w:rsidRPr="00293016">
        <w:rPr>
          <w:sz w:val="24"/>
          <w:szCs w:val="24"/>
        </w:rPr>
        <w:t xml:space="preserve"> В школе работают 16</w:t>
      </w:r>
      <w:r w:rsidR="00F34E01" w:rsidRPr="00293016">
        <w:rPr>
          <w:sz w:val="24"/>
          <w:szCs w:val="24"/>
        </w:rPr>
        <w:t xml:space="preserve"> учителей</w:t>
      </w:r>
      <w:r w:rsidRPr="00293016">
        <w:rPr>
          <w:sz w:val="24"/>
          <w:szCs w:val="24"/>
        </w:rPr>
        <w:t xml:space="preserve"> с высшим образованием.</w:t>
      </w:r>
      <w:r w:rsidR="00F34E01" w:rsidRPr="00293016">
        <w:rPr>
          <w:sz w:val="24"/>
          <w:szCs w:val="24"/>
        </w:rPr>
        <w:t xml:space="preserve"> По ст</w:t>
      </w:r>
      <w:r w:rsidRPr="00293016">
        <w:rPr>
          <w:sz w:val="24"/>
          <w:szCs w:val="24"/>
        </w:rPr>
        <w:t>ажу работы от 3 лет до10 лет – 1 человек, от 10 до 20 лет – 0 человек, свыше 20 лет – 15 человек. 6 педагогов</w:t>
      </w:r>
      <w:r w:rsidR="00F34E01" w:rsidRPr="00293016">
        <w:rPr>
          <w:sz w:val="24"/>
          <w:szCs w:val="24"/>
        </w:rPr>
        <w:t xml:space="preserve"> имеют высшую квалификационную категорию, </w:t>
      </w:r>
      <w:r w:rsidRPr="00293016">
        <w:rPr>
          <w:sz w:val="24"/>
          <w:szCs w:val="24"/>
        </w:rPr>
        <w:t>9 педагогов – первую, 1 педагог – соответствие.</w:t>
      </w:r>
      <w:r w:rsidR="00F34E01" w:rsidRPr="00293016">
        <w:rPr>
          <w:sz w:val="24"/>
          <w:szCs w:val="24"/>
        </w:rPr>
        <w:t xml:space="preserve"> Коллектив стабильный, педагоги постоянно повышают свой образовательный уровень. Вакансий нет.</w:t>
      </w:r>
      <w:r w:rsidR="00F34E01">
        <w:rPr>
          <w:sz w:val="24"/>
          <w:szCs w:val="24"/>
        </w:rPr>
        <w:t xml:space="preserve"> </w:t>
      </w:r>
    </w:p>
    <w:p w:rsidR="00F34E01" w:rsidRPr="00F85E6C" w:rsidRDefault="005323FF" w:rsidP="005323FF">
      <w:pPr>
        <w:pStyle w:val="26"/>
        <w:shd w:val="clear" w:color="auto" w:fill="auto"/>
        <w:spacing w:after="304" w:line="276" w:lineRule="auto"/>
        <w:ind w:left="20" w:right="20"/>
        <w:contextualSpacing/>
        <w:rPr>
          <w:sz w:val="24"/>
          <w:szCs w:val="24"/>
        </w:rPr>
      </w:pPr>
      <w:r>
        <w:rPr>
          <w:sz w:val="24"/>
          <w:szCs w:val="24"/>
        </w:rPr>
        <w:t xml:space="preserve">        </w:t>
      </w:r>
      <w:r w:rsidR="00F34E01" w:rsidRPr="00F85E6C">
        <w:rPr>
          <w:sz w:val="24"/>
          <w:szCs w:val="24"/>
        </w:rPr>
        <w:t xml:space="preserve">На решение задачи по реализации личностно-ориентированного подхода в обучении и развитие универсальных учебных действий школьников  направлена методическая работа в школе. Уровень компетентности и методической подготовленности членов администрации школы достаточен для обеспечения руководства учебно–воспитательным процессом. Они диагностируют проблемы школьного коллектива, профессиональные затруднения и запросы учителей и на основе этого организуют методическую работу в школе. </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xml:space="preserve">Формы методической работы традиционны: </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тематические педсоветы;</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работа учителей над темами самообразования;</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индивидуальные беседы по организации и проведению уроков;</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разработка методических рекомендаций и памяток учителю;</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проведение предметных недель;</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организация курсовой подготовки учителей;</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обобщение передового педагогического опыта;</w:t>
      </w:r>
    </w:p>
    <w:p w:rsidR="00F34E01" w:rsidRPr="00612563" w:rsidRDefault="00F34E01" w:rsidP="00612563">
      <w:pPr>
        <w:pStyle w:val="a7"/>
        <w:spacing w:line="276" w:lineRule="auto"/>
        <w:contextualSpacing/>
        <w:jc w:val="both"/>
        <w:rPr>
          <w:rFonts w:ascii="Times New Roman" w:hAnsi="Times New Roman"/>
          <w:sz w:val="24"/>
          <w:szCs w:val="24"/>
        </w:rPr>
      </w:pPr>
      <w:r w:rsidRPr="00612563">
        <w:rPr>
          <w:rFonts w:ascii="Times New Roman" w:hAnsi="Times New Roman"/>
          <w:sz w:val="24"/>
          <w:szCs w:val="24"/>
        </w:rPr>
        <w:t>– подготовка к аттестации на квалификационную категорию.</w:t>
      </w:r>
    </w:p>
    <w:p w:rsidR="00F34E01" w:rsidRPr="00612563" w:rsidRDefault="00612563" w:rsidP="008543B2">
      <w:pPr>
        <w:pStyle w:val="a7"/>
        <w:spacing w:line="276" w:lineRule="auto"/>
        <w:contextualSpacing/>
        <w:rPr>
          <w:rFonts w:ascii="Times New Roman" w:hAnsi="Times New Roman"/>
          <w:sz w:val="24"/>
          <w:szCs w:val="24"/>
        </w:rPr>
      </w:pPr>
      <w:r>
        <w:rPr>
          <w:rFonts w:ascii="Times New Roman" w:hAnsi="Times New Roman"/>
          <w:sz w:val="24"/>
          <w:szCs w:val="24"/>
        </w:rPr>
        <w:lastRenderedPageBreak/>
        <w:t xml:space="preserve">    </w:t>
      </w:r>
      <w:r w:rsidR="00F34E01" w:rsidRPr="00612563">
        <w:rPr>
          <w:rFonts w:ascii="Times New Roman" w:hAnsi="Times New Roman"/>
          <w:sz w:val="24"/>
          <w:szCs w:val="24"/>
        </w:rPr>
        <w:t>Выросло использование компьютерных технологий на уроках и во внеурочной деятельности.  Все учителя  школы  используют компьютер  и Интернет в учебно</w:t>
      </w:r>
      <w:r w:rsidR="00293016">
        <w:rPr>
          <w:rFonts w:ascii="Times New Roman" w:hAnsi="Times New Roman"/>
          <w:sz w:val="24"/>
          <w:szCs w:val="24"/>
        </w:rPr>
        <w:t xml:space="preserve"> </w:t>
      </w:r>
      <w:r w:rsidR="00F34E01" w:rsidRPr="00612563">
        <w:rPr>
          <w:rFonts w:ascii="Times New Roman" w:hAnsi="Times New Roman"/>
          <w:sz w:val="24"/>
          <w:szCs w:val="24"/>
        </w:rPr>
        <w:t>-воспитательном процессе и во внеклассной работе. Обучающиеся имеют возможность на уроках и во внеурочное время пользоваться компьюте</w:t>
      </w:r>
      <w:r>
        <w:rPr>
          <w:rFonts w:ascii="Times New Roman" w:hAnsi="Times New Roman"/>
          <w:sz w:val="24"/>
          <w:szCs w:val="24"/>
        </w:rPr>
        <w:t>рами, в том числе использовать И</w:t>
      </w:r>
      <w:r w:rsidR="00F34E01" w:rsidRPr="00612563">
        <w:rPr>
          <w:rFonts w:ascii="Times New Roman" w:hAnsi="Times New Roman"/>
          <w:sz w:val="24"/>
          <w:szCs w:val="24"/>
        </w:rPr>
        <w:t>нтернет</w:t>
      </w:r>
      <w:r>
        <w:rPr>
          <w:rFonts w:ascii="Times New Roman" w:hAnsi="Times New Roman"/>
          <w:sz w:val="24"/>
          <w:szCs w:val="24"/>
        </w:rPr>
        <w:t xml:space="preserve"> </w:t>
      </w:r>
      <w:r w:rsidR="00F34E01" w:rsidRPr="00612563">
        <w:rPr>
          <w:rFonts w:ascii="Times New Roman" w:hAnsi="Times New Roman"/>
          <w:sz w:val="24"/>
          <w:szCs w:val="24"/>
        </w:rPr>
        <w:t>-</w:t>
      </w:r>
      <w:r>
        <w:rPr>
          <w:rFonts w:ascii="Times New Roman" w:hAnsi="Times New Roman"/>
          <w:sz w:val="24"/>
          <w:szCs w:val="24"/>
        </w:rPr>
        <w:t xml:space="preserve"> </w:t>
      </w:r>
      <w:r w:rsidR="00F34E01" w:rsidRPr="00612563">
        <w:rPr>
          <w:rFonts w:ascii="Times New Roman" w:hAnsi="Times New Roman"/>
          <w:sz w:val="24"/>
          <w:szCs w:val="24"/>
        </w:rPr>
        <w:t>ресурсы для подготовки к занятиям.</w:t>
      </w:r>
    </w:p>
    <w:p w:rsidR="00F34E01" w:rsidRPr="00810936" w:rsidRDefault="00F34E01" w:rsidP="008543B2">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b/>
          <w:bCs/>
          <w:sz w:val="24"/>
          <w:szCs w:val="24"/>
        </w:rPr>
        <w:t xml:space="preserve"> Система оценки деятельности образовательного учреждения по формированию и развитию универсальных учебных действий у обучающихся</w:t>
      </w:r>
      <w:r w:rsidRPr="00810936">
        <w:rPr>
          <w:rFonts w:ascii="Times New Roman" w:eastAsia="Times New Roman" w:hAnsi="Times New Roman" w:cs="Times New Roman"/>
          <w:sz w:val="24"/>
          <w:szCs w:val="24"/>
        </w:rPr>
        <w:br/>
        <w:t>Система оценки качества образования ОО представляет собой совокупность</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диагностических и оценочных процедур, обеспечивающих оценку образовательных</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достижений обучающихся, эффективности деятельности образовательной деятельности и</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строится в соответствии с требованиями Федерального государственного</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образовательного стандарта.</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Особенностями системы оценки качества образовательных результатов являются:</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F34E01" w:rsidRPr="00810936" w:rsidRDefault="00F34E01" w:rsidP="005D7A5A">
      <w:pPr>
        <w:numPr>
          <w:ilvl w:val="0"/>
          <w:numId w:val="211"/>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34E01" w:rsidRPr="00810936" w:rsidRDefault="00F34E01" w:rsidP="005D7A5A">
      <w:pPr>
        <w:spacing w:after="0"/>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Внутренняя оценка по формированию и развитию УУД:</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входная диагностика;</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промежуточные диагностические работы по предметам;</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практикумы во внеурочной деятельности;</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социологический опрос участников апробации;</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статистическая диагностика в течение учебного года;</w:t>
      </w:r>
    </w:p>
    <w:p w:rsidR="00F34E01" w:rsidRPr="00810936"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итоговая диагностика для определения уровня сформированности УУД;</w:t>
      </w:r>
    </w:p>
    <w:p w:rsidR="00F34E01" w:rsidRPr="00103CE5" w:rsidRDefault="00F34E01" w:rsidP="005D7A5A">
      <w:pPr>
        <w:numPr>
          <w:ilvl w:val="0"/>
          <w:numId w:val="212"/>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lastRenderedPageBreak/>
        <w:t>ранжирование результатов диагностики по каждому классу и предмету.</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Внешняя оценка:</w:t>
      </w:r>
    </w:p>
    <w:p w:rsidR="00F34E01" w:rsidRPr="00810936" w:rsidRDefault="00F34E01" w:rsidP="005D7A5A">
      <w:pPr>
        <w:numPr>
          <w:ilvl w:val="0"/>
          <w:numId w:val="213"/>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мониторинги ЦМОКО;</w:t>
      </w:r>
    </w:p>
    <w:p w:rsidR="00F34E01" w:rsidRPr="00103CE5" w:rsidRDefault="00F34E01" w:rsidP="005D7A5A">
      <w:pPr>
        <w:numPr>
          <w:ilvl w:val="0"/>
          <w:numId w:val="213"/>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подведение итогов конкурсов, конференций, олимпиад на разных уровнях.</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Процедуры:</w:t>
      </w:r>
    </w:p>
    <w:p w:rsidR="00F34E01" w:rsidRPr="00810936" w:rsidRDefault="00F34E01" w:rsidP="005D7A5A">
      <w:pPr>
        <w:numPr>
          <w:ilvl w:val="0"/>
          <w:numId w:val="214"/>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проверка сформированности УУД по окончании периода формирования;</w:t>
      </w:r>
    </w:p>
    <w:p w:rsidR="00F34E01" w:rsidRPr="00103CE5" w:rsidRDefault="00F34E01" w:rsidP="005D7A5A">
      <w:pPr>
        <w:numPr>
          <w:ilvl w:val="0"/>
          <w:numId w:val="214"/>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защита итогового индивидуального проекта, исследовательские работы.</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Методы:</w:t>
      </w:r>
    </w:p>
    <w:p w:rsidR="00F34E01" w:rsidRPr="00810936" w:rsidRDefault="00F34E01" w:rsidP="005D7A5A">
      <w:pPr>
        <w:numPr>
          <w:ilvl w:val="0"/>
          <w:numId w:val="215"/>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наблюдение;</w:t>
      </w:r>
    </w:p>
    <w:p w:rsidR="00F34E01" w:rsidRPr="00810936" w:rsidRDefault="00F34E01" w:rsidP="005D7A5A">
      <w:pPr>
        <w:numPr>
          <w:ilvl w:val="0"/>
          <w:numId w:val="215"/>
        </w:numPr>
        <w:spacing w:before="100" w:beforeAutospacing="1" w:after="100" w:afterAutospacing="1"/>
        <w:contextualSpacing/>
        <w:jc w:val="both"/>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t>практические работы;</w:t>
      </w:r>
    </w:p>
    <w:p w:rsidR="00F34E01" w:rsidRPr="00612563" w:rsidRDefault="00612563" w:rsidP="005D7A5A">
      <w:pPr>
        <w:numPr>
          <w:ilvl w:val="0"/>
          <w:numId w:val="215"/>
        </w:num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и т. д.</w:t>
      </w:r>
    </w:p>
    <w:p w:rsidR="00F34E01" w:rsidRPr="003D26E5" w:rsidRDefault="0037788F" w:rsidP="008543B2">
      <w:pPr>
        <w:pStyle w:val="3"/>
        <w:contextualSpacing/>
        <w:jc w:val="center"/>
        <w:rPr>
          <w:sz w:val="24"/>
          <w:szCs w:val="24"/>
        </w:rPr>
      </w:pPr>
      <w:hyperlink r:id="rId30" w:history="1">
        <w:r w:rsidR="00F34E01" w:rsidRPr="003D26E5">
          <w:rPr>
            <w:sz w:val="24"/>
            <w:szCs w:val="24"/>
            <w:u w:val="single"/>
          </w:rPr>
          <w:t>Методика и инструментарий мониторинга</w:t>
        </w:r>
      </w:hyperlink>
      <w:r w:rsidR="00F34E01" w:rsidRPr="003D26E5">
        <w:rPr>
          <w:sz w:val="24"/>
          <w:szCs w:val="24"/>
        </w:rPr>
        <w:t xml:space="preserve"> успешности освоения и применения обучающимися универсальных учебных действий</w:t>
      </w:r>
    </w:p>
    <w:p w:rsidR="00F34E01" w:rsidRPr="00484E29" w:rsidRDefault="00F34E01" w:rsidP="008543B2">
      <w:pPr>
        <w:spacing w:after="0"/>
        <w:contextualSpacing/>
        <w:jc w:val="center"/>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ФГОС нового поколения задают новое представление о том, каким должно быть теперь содержание общего образования и его образовательный результат. Изменения распространились и на содержание и способы оценки результата образования.</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педагогический коллектив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Измерительно-методический инструментарий должен следовать всем общим положениям </w:t>
      </w:r>
      <w:hyperlink r:id="rId31" w:history="1">
        <w:r w:rsidRPr="00484E29">
          <w:rPr>
            <w:rFonts w:ascii="Times New Roman" w:eastAsia="Times New Roman" w:hAnsi="Times New Roman" w:cs="Times New Roman"/>
            <w:color w:val="0000FF"/>
            <w:sz w:val="24"/>
            <w:szCs w:val="24"/>
            <w:u w:val="single"/>
          </w:rPr>
          <w:t>методологии психодиагностической работы в</w:t>
        </w:r>
      </w:hyperlink>
      <w:r w:rsidRPr="00484E29">
        <w:rPr>
          <w:rFonts w:ascii="Times New Roman" w:eastAsia="Times New Roman" w:hAnsi="Times New Roman" w:cs="Times New Roman"/>
          <w:sz w:val="24"/>
          <w:szCs w:val="24"/>
        </w:rPr>
        <w:t xml:space="preserve">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Наиболее точным и комплексным подходом для отслеживания и оценки процесса развития универсальных учебных действий является </w:t>
      </w:r>
      <w:r w:rsidRPr="00484E29">
        <w:rPr>
          <w:rFonts w:ascii="Times New Roman" w:eastAsia="Times New Roman" w:hAnsi="Times New Roman" w:cs="Times New Roman"/>
          <w:i/>
          <w:iCs/>
          <w:sz w:val="24"/>
          <w:szCs w:val="24"/>
        </w:rPr>
        <w:t>психолого-педагогический</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мониторинг</w:t>
      </w:r>
      <w:r w:rsidRPr="00484E29">
        <w:rPr>
          <w:rFonts w:ascii="Times New Roman" w:eastAsia="Times New Roman" w:hAnsi="Times New Roman" w:cs="Times New Roman"/>
          <w:sz w:val="24"/>
          <w:szCs w:val="24"/>
        </w:rPr>
        <w:t xml:space="preserve">. </w:t>
      </w:r>
    </w:p>
    <w:p w:rsidR="00F34E01"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Цель мониторинга:</w:t>
      </w:r>
      <w:r w:rsidRPr="00484E29">
        <w:rPr>
          <w:rFonts w:ascii="Times New Roman" w:eastAsia="Times New Roman" w:hAnsi="Times New Roman" w:cs="Times New Roman"/>
          <w:sz w:val="24"/>
          <w:szCs w:val="24"/>
        </w:rPr>
        <w:t xml:space="preserve"> получение информации о состоянии и динамике уровня сформированности универсальных учебных действий у обучающихся 5- 9 классов для своевременного проектирования и корректировки образовательного пространства школы.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Задачи мониторинга</w:t>
      </w:r>
      <w:r w:rsidRPr="00484E29">
        <w:rPr>
          <w:rFonts w:ascii="Times New Roman" w:eastAsia="Times New Roman" w:hAnsi="Times New Roman" w:cs="Times New Roman"/>
          <w:sz w:val="24"/>
          <w:szCs w:val="24"/>
        </w:rPr>
        <w:t xml:space="preserve">: </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 обеспечение преемственности в </w:t>
      </w:r>
      <w:hyperlink r:id="rId32" w:history="1">
        <w:r w:rsidRPr="00484E29">
          <w:rPr>
            <w:rFonts w:ascii="Times New Roman" w:eastAsia="Times New Roman" w:hAnsi="Times New Roman" w:cs="Times New Roman"/>
            <w:color w:val="0000FF"/>
            <w:sz w:val="24"/>
            <w:szCs w:val="24"/>
            <w:u w:val="single"/>
          </w:rPr>
          <w:t>процедурах оценки качества</w:t>
        </w:r>
      </w:hyperlink>
      <w:r w:rsidRPr="00484E29">
        <w:rPr>
          <w:rFonts w:ascii="Times New Roman" w:eastAsia="Times New Roman" w:hAnsi="Times New Roman" w:cs="Times New Roman"/>
          <w:sz w:val="24"/>
          <w:szCs w:val="24"/>
        </w:rPr>
        <w:t xml:space="preserve"> результатов начального и основного образования в условиях внедрения ФГОС нового поколения; </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апробация банка методических материалов для организации и проведения мониторинга уровня сформи</w:t>
      </w:r>
      <w:r>
        <w:rPr>
          <w:rFonts w:ascii="Times New Roman" w:eastAsia="Times New Roman" w:hAnsi="Times New Roman" w:cs="Times New Roman"/>
          <w:sz w:val="24"/>
          <w:szCs w:val="24"/>
        </w:rPr>
        <w:t>рованности УУД у обучающихся 5</w:t>
      </w:r>
      <w:r w:rsidR="002930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93016">
        <w:rPr>
          <w:rFonts w:ascii="Times New Roman" w:eastAsia="Times New Roman" w:hAnsi="Times New Roman" w:cs="Times New Roman"/>
          <w:sz w:val="24"/>
          <w:szCs w:val="24"/>
        </w:rPr>
        <w:t xml:space="preserve"> 8</w:t>
      </w:r>
      <w:r w:rsidRPr="00484E29">
        <w:rPr>
          <w:rFonts w:ascii="Times New Roman" w:eastAsia="Times New Roman" w:hAnsi="Times New Roman" w:cs="Times New Roman"/>
          <w:sz w:val="24"/>
          <w:szCs w:val="24"/>
        </w:rPr>
        <w:t xml:space="preserve"> классов;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отслеживание уровня сформированности УУД и динамики продвижения учащихся к метапредметным результатам;</w:t>
      </w:r>
    </w:p>
    <w:p w:rsidR="00F34E01" w:rsidRPr="00484E29" w:rsidRDefault="00F34E01" w:rsidP="00BB5A8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определение успешности деятельности по формированию и развитию универсальных учебных действий школьников, постановка на этой основе задач по совершенствованию образовательного процесса для обучающихся, классных коллективов средней ступени образования </w:t>
      </w:r>
      <w:hyperlink r:id="rId33" w:history="1">
        <w:r w:rsidRPr="00484E29">
          <w:rPr>
            <w:rFonts w:ascii="Times New Roman" w:eastAsia="Times New Roman" w:hAnsi="Times New Roman" w:cs="Times New Roman"/>
            <w:color w:val="0000FF"/>
            <w:sz w:val="24"/>
            <w:szCs w:val="24"/>
            <w:u w:val="single"/>
          </w:rPr>
          <w:t>с учетом полученных данных</w:t>
        </w:r>
      </w:hyperlink>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Объектами мониторинга являются:</w:t>
      </w:r>
      <w:r w:rsidRPr="00484E29">
        <w:rPr>
          <w:rFonts w:ascii="Times New Roman" w:eastAsia="Times New Roman" w:hAnsi="Times New Roman" w:cs="Times New Roman"/>
          <w:sz w:val="24"/>
          <w:szCs w:val="24"/>
        </w:rPr>
        <w:t xml:space="preserve"> </w:t>
      </w:r>
    </w:p>
    <w:p w:rsidR="00F34E01" w:rsidRPr="00484E29" w:rsidRDefault="00F34E01" w:rsidP="00BB5A8F">
      <w:pPr>
        <w:numPr>
          <w:ilvl w:val="0"/>
          <w:numId w:val="216"/>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Предметные и метапредметные результаты обучения (УУД). </w:t>
      </w:r>
    </w:p>
    <w:p w:rsidR="00F34E01" w:rsidRPr="00484E29" w:rsidRDefault="00F34E01" w:rsidP="00612563">
      <w:pPr>
        <w:numPr>
          <w:ilvl w:val="0"/>
          <w:numId w:val="216"/>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Психолого-педагогические условия обучения. </w:t>
      </w:r>
    </w:p>
    <w:p w:rsidR="00F34E01" w:rsidRPr="00484E29" w:rsidRDefault="00F34E01" w:rsidP="00612563">
      <w:pPr>
        <w:numPr>
          <w:ilvl w:val="0"/>
          <w:numId w:val="216"/>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Педагогические технологии. </w:t>
      </w:r>
    </w:p>
    <w:p w:rsidR="00F34E01" w:rsidRPr="00484E29" w:rsidRDefault="00F34E01" w:rsidP="00612563">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Оценку психолого-педагогических условий образовательного пространства на средней ступени образования школы проводят: </w:t>
      </w:r>
    </w:p>
    <w:p w:rsidR="00F34E01" w:rsidRPr="00484E29" w:rsidRDefault="00F34E01" w:rsidP="00612563">
      <w:pPr>
        <w:spacing w:before="100" w:beforeAutospacing="1" w:after="100" w:afterAutospacing="1"/>
        <w:ind w:left="72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p>
    <w:p w:rsidR="00F34E01" w:rsidRPr="00484E29" w:rsidRDefault="00F34E01" w:rsidP="00612563">
      <w:pPr>
        <w:numPr>
          <w:ilvl w:val="0"/>
          <w:numId w:val="217"/>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Учителя</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 xml:space="preserve">предметники, классные руководители; </w:t>
      </w:r>
    </w:p>
    <w:p w:rsidR="00F34E01" w:rsidRPr="00484E29" w:rsidRDefault="00F34E01" w:rsidP="00612563">
      <w:pPr>
        <w:numPr>
          <w:ilvl w:val="0"/>
          <w:numId w:val="217"/>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Методические объединения учителей</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 xml:space="preserve">предметников; </w:t>
      </w:r>
    </w:p>
    <w:p w:rsidR="00F34E01" w:rsidRPr="00484E29" w:rsidRDefault="00F34E01" w:rsidP="00612563">
      <w:pPr>
        <w:numPr>
          <w:ilvl w:val="0"/>
          <w:numId w:val="217"/>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Методическое объединение классных руководителей. </w:t>
      </w:r>
    </w:p>
    <w:p w:rsidR="00F34E01" w:rsidRPr="00484E29" w:rsidRDefault="00F34E01" w:rsidP="00612563">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Критериями оценки</w:t>
      </w:r>
      <w:r w:rsidRPr="00484E29">
        <w:rPr>
          <w:rFonts w:ascii="Times New Roman" w:eastAsia="Times New Roman" w:hAnsi="Times New Roman" w:cs="Times New Roman"/>
          <w:sz w:val="24"/>
          <w:szCs w:val="24"/>
        </w:rPr>
        <w:t xml:space="preserve"> сформированности универсальных учебных действий </w:t>
      </w:r>
      <w:hyperlink r:id="rId34" w:history="1">
        <w:r w:rsidRPr="00484E29">
          <w:rPr>
            <w:rFonts w:ascii="Times New Roman" w:eastAsia="Times New Roman" w:hAnsi="Times New Roman" w:cs="Times New Roman"/>
            <w:color w:val="0000FF"/>
            <w:sz w:val="24"/>
            <w:szCs w:val="24"/>
            <w:u w:val="single"/>
          </w:rPr>
          <w:t>у обучающихся выступают</w:t>
        </w:r>
      </w:hyperlink>
      <w:r w:rsidRPr="00484E29">
        <w:rPr>
          <w:rFonts w:ascii="Times New Roman" w:eastAsia="Times New Roman" w:hAnsi="Times New Roman" w:cs="Times New Roman"/>
          <w:sz w:val="24"/>
          <w:szCs w:val="24"/>
        </w:rPr>
        <w:t xml:space="preserve">: </w:t>
      </w:r>
    </w:p>
    <w:p w:rsidR="00F34E01" w:rsidRPr="00484E29" w:rsidRDefault="00F34E01" w:rsidP="005D7A5A">
      <w:pPr>
        <w:numPr>
          <w:ilvl w:val="0"/>
          <w:numId w:val="218"/>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соответствие возрастно</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w:t>
      </w:r>
      <w:r w:rsidR="005D7A5A">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 xml:space="preserve">психологическим  нормативным требованиям; </w:t>
      </w:r>
    </w:p>
    <w:p w:rsidR="00F34E01" w:rsidRPr="00484E29" w:rsidRDefault="00F34E01" w:rsidP="005D7A5A">
      <w:pPr>
        <w:numPr>
          <w:ilvl w:val="0"/>
          <w:numId w:val="218"/>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свойств  универсальных действий заранее заданным требованиям; </w:t>
      </w:r>
    </w:p>
    <w:p w:rsidR="00F34E01" w:rsidRPr="00484E29" w:rsidRDefault="00F34E01" w:rsidP="005D7A5A">
      <w:pPr>
        <w:numPr>
          <w:ilvl w:val="0"/>
          <w:numId w:val="218"/>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F34E01" w:rsidRPr="00484E29" w:rsidRDefault="00F34E01" w:rsidP="00612563">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Возрастно-психологические нормативы формулируются для каждого из видов УУД с учетом стадиальности их развития.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Методами</w:t>
      </w:r>
      <w:r w:rsidRPr="00484E29">
        <w:rPr>
          <w:rFonts w:ascii="Times New Roman" w:eastAsia="Times New Roman" w:hAnsi="Times New Roman" w:cs="Times New Roman"/>
          <w:sz w:val="24"/>
          <w:szCs w:val="24"/>
        </w:rPr>
        <w:t xml:space="preserve"> мониторинговых исследований являются: </w:t>
      </w:r>
    </w:p>
    <w:p w:rsidR="00F34E01" w:rsidRPr="00484E29" w:rsidRDefault="00F34E01" w:rsidP="00612563">
      <w:pPr>
        <w:numPr>
          <w:ilvl w:val="0"/>
          <w:numId w:val="219"/>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анкетирование; </w:t>
      </w:r>
    </w:p>
    <w:p w:rsidR="00F34E01" w:rsidRPr="00484E29" w:rsidRDefault="00F34E01" w:rsidP="00612563">
      <w:pPr>
        <w:numPr>
          <w:ilvl w:val="0"/>
          <w:numId w:val="219"/>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тестирование; </w:t>
      </w:r>
    </w:p>
    <w:p w:rsidR="00F34E01" w:rsidRPr="00484E29" w:rsidRDefault="00F34E01" w:rsidP="00612563">
      <w:pPr>
        <w:numPr>
          <w:ilvl w:val="0"/>
          <w:numId w:val="219"/>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беседа; </w:t>
      </w:r>
    </w:p>
    <w:p w:rsidR="00F34E01" w:rsidRPr="00484E29" w:rsidRDefault="00F34E01" w:rsidP="00612563">
      <w:pPr>
        <w:numPr>
          <w:ilvl w:val="0"/>
          <w:numId w:val="219"/>
        </w:num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наблюдение. </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Выбор диагностического инструментария основывается на следующих критериях:</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показательность</w:t>
      </w:r>
      <w:r w:rsidRPr="00484E29">
        <w:rPr>
          <w:rFonts w:ascii="Times New Roman" w:eastAsia="Times New Roman" w:hAnsi="Times New Roman" w:cs="Times New Roman"/>
          <w:sz w:val="24"/>
          <w:szCs w:val="24"/>
        </w:rPr>
        <w:t xml:space="preserve"> конкретного вида УУД для общей характеристики уровня развития личностных, регулятивных, познавательных, коммуникативных УУД; </w:t>
      </w:r>
    </w:p>
    <w:p w:rsidR="00F34E01" w:rsidRPr="00484E29" w:rsidRDefault="00F34E01" w:rsidP="005D7A5A">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учет системного характера</w:t>
      </w:r>
      <w:r w:rsidRPr="00484E29">
        <w:rPr>
          <w:rFonts w:ascii="Times New Roman" w:eastAsia="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 учет </w:t>
      </w:r>
      <w:r w:rsidRPr="00484E29">
        <w:rPr>
          <w:rFonts w:ascii="Times New Roman" w:eastAsia="Times New Roman" w:hAnsi="Times New Roman" w:cs="Times New Roman"/>
          <w:i/>
          <w:iCs/>
          <w:sz w:val="24"/>
          <w:szCs w:val="24"/>
        </w:rPr>
        <w:t>возрастной специфики</w:t>
      </w:r>
      <w:r w:rsidRPr="00484E29">
        <w:rPr>
          <w:rFonts w:ascii="Times New Roman" w:eastAsia="Times New Roman" w:hAnsi="Times New Roman" w:cs="Times New Roman"/>
          <w:sz w:val="24"/>
          <w:szCs w:val="24"/>
        </w:rPr>
        <w:t xml:space="preserve"> сформированности видов УУД. Показательность видов УУД и их значение для развития учащихся меняется при переходе </w:t>
      </w:r>
      <w:hyperlink r:id="rId35" w:history="1">
        <w:r w:rsidRPr="00484E29">
          <w:rPr>
            <w:rFonts w:ascii="Times New Roman" w:eastAsia="Times New Roman" w:hAnsi="Times New Roman" w:cs="Times New Roman"/>
            <w:color w:val="0000FF"/>
            <w:sz w:val="24"/>
            <w:szCs w:val="24"/>
            <w:u w:val="single"/>
          </w:rPr>
          <w:t>с одной возрастной ступени на другую</w:t>
        </w:r>
      </w:hyperlink>
      <w:r w:rsidRPr="00484E29">
        <w:rPr>
          <w:rFonts w:ascii="Times New Roman" w:eastAsia="Times New Roman" w:hAnsi="Times New Roman" w:cs="Times New Roman"/>
          <w:sz w:val="24"/>
          <w:szCs w:val="24"/>
        </w:rPr>
        <w:t xml:space="preserve">, поэтому выбор диагностического инструментария может меняться.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Мониторинг представляет соб</w:t>
      </w:r>
      <w:r>
        <w:rPr>
          <w:rFonts w:ascii="Times New Roman" w:eastAsia="Times New Roman" w:hAnsi="Times New Roman" w:cs="Times New Roman"/>
          <w:sz w:val="24"/>
          <w:szCs w:val="24"/>
        </w:rPr>
        <w:t>ой лонгитюдное исследование (5-8</w:t>
      </w:r>
      <w:r w:rsidRPr="00484E29">
        <w:rPr>
          <w:rFonts w:ascii="Times New Roman" w:eastAsia="Times New Roman" w:hAnsi="Times New Roman" w:cs="Times New Roman"/>
          <w:sz w:val="24"/>
          <w:szCs w:val="24"/>
        </w:rPr>
        <w:t xml:space="preserve"> класс), направленное на отслеживание индивидуальной динамики уровня сформированности универсальных учебных действий на ступени основного общего образования. Данные, полученные в ходе исследований, наблюдений педагогов, педагога</w:t>
      </w:r>
      <w:r w:rsidR="00293016">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w:t>
      </w:r>
      <w:r w:rsidR="00293016">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t xml:space="preserve">психолога позволяют вносить коррективы по совершенствованию образовательного процесса для обучающихся.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 5 классе мониторинг включает: стартовую диагностику - проводится изучение познавательных учебных универсальных действий приращение в уровне сформированности основных метапредметных УУД начальной школы, позволяющую поставить педагогические задачи на адаптационный период, диагностика особенностей развития на второй ступени обучения (мониторинговый срез).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 6 по 8 класс отслеживание достижений проводится учителями-предметниками, классными руководителями, педагогом-психологом и включает проведение: наблюдения, оценку уровня развития и формирования универсальных учебных действий посредством диагностических методик, проектной деят</w:t>
      </w:r>
      <w:r w:rsidR="00293016">
        <w:rPr>
          <w:rFonts w:ascii="Times New Roman" w:eastAsia="Times New Roman" w:hAnsi="Times New Roman" w:cs="Times New Roman"/>
          <w:sz w:val="24"/>
          <w:szCs w:val="24"/>
        </w:rPr>
        <w:t>ельности, промежуточных контрольных работ или тестов.</w:t>
      </w:r>
      <w:r w:rsidRPr="00484E29">
        <w:rPr>
          <w:rFonts w:ascii="Times New Roman" w:eastAsia="Times New Roman" w:hAnsi="Times New Roman" w:cs="Times New Roman"/>
          <w:sz w:val="24"/>
          <w:szCs w:val="24"/>
        </w:rPr>
        <w:t xml:space="preserve">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На основе </w:t>
      </w:r>
      <w:hyperlink r:id="rId36" w:history="1">
        <w:r w:rsidRPr="00484E29">
          <w:rPr>
            <w:rFonts w:ascii="Times New Roman" w:eastAsia="Times New Roman" w:hAnsi="Times New Roman" w:cs="Times New Roman"/>
            <w:color w:val="0000FF"/>
            <w:sz w:val="24"/>
            <w:szCs w:val="24"/>
            <w:u w:val="single"/>
          </w:rPr>
          <w:t>анализа данных оценивается успешность</w:t>
        </w:r>
      </w:hyperlink>
      <w:r w:rsidRPr="00484E29">
        <w:rPr>
          <w:rFonts w:ascii="Times New Roman" w:eastAsia="Times New Roman" w:hAnsi="Times New Roman" w:cs="Times New Roman"/>
          <w:sz w:val="24"/>
          <w:szCs w:val="24"/>
        </w:rPr>
        <w:t xml:space="preserve"> работы за прошедший период и ставятся задачи работы с учащимися на следующий период.</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Показатели мониторинга УУД – это конкретные умения познавательного, организационного или коммуникативного характера, которые можно измерить </w:t>
      </w:r>
      <w:hyperlink r:id="rId37" w:history="1">
        <w:r w:rsidRPr="00484E29">
          <w:rPr>
            <w:rFonts w:ascii="Times New Roman" w:eastAsia="Times New Roman" w:hAnsi="Times New Roman" w:cs="Times New Roman"/>
            <w:color w:val="0000FF"/>
            <w:sz w:val="24"/>
            <w:szCs w:val="24"/>
            <w:u w:val="single"/>
          </w:rPr>
          <w:t>с помощью диагностической процедуры</w:t>
        </w:r>
      </w:hyperlink>
      <w:r w:rsidRPr="00484E29">
        <w:rPr>
          <w:rFonts w:ascii="Times New Roman" w:eastAsia="Times New Roman" w:hAnsi="Times New Roman" w:cs="Times New Roman"/>
          <w:sz w:val="24"/>
          <w:szCs w:val="24"/>
        </w:rPr>
        <w:t xml:space="preserve">. Представленная ниже система показателей позволяет не только отслеживать процесс достижения каждым учеником личностных и метапредметных образовательных результатов основной школы, но и анализировать динамику этого процесса. </w:t>
      </w:r>
    </w:p>
    <w:p w:rsidR="00F34E01" w:rsidRPr="00484E29" w:rsidRDefault="00F34E01" w:rsidP="00BB5A8F">
      <w:p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Проводимая оценка достижений учащихся отражает эффективность воспитательной и образовательной деятельности школы. </w:t>
      </w:r>
      <w:r w:rsidRPr="00484E29">
        <w:rPr>
          <w:rFonts w:ascii="Times New Roman" w:eastAsia="Times New Roman" w:hAnsi="Times New Roman" w:cs="Times New Roman"/>
          <w:sz w:val="24"/>
          <w:szCs w:val="24"/>
        </w:rPr>
        <w:br/>
        <w:t xml:space="preserve">Карта психолого-педагогического мониторинга уровня развития УУД у обучающихся </w:t>
      </w:r>
    </w:p>
    <w:tbl>
      <w:tblPr>
        <w:tblW w:w="98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302"/>
        <w:gridCol w:w="2833"/>
        <w:gridCol w:w="2537"/>
        <w:gridCol w:w="2198"/>
      </w:tblGrid>
      <w:tr w:rsidR="00F34E01" w:rsidRPr="00484E29" w:rsidTr="00814C25">
        <w:trPr>
          <w:tblCellSpacing w:w="0" w:type="dxa"/>
        </w:trPr>
        <w:tc>
          <w:tcPr>
            <w:tcW w:w="2070"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Универсальные учебные</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действия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Основные критерии оцен</w:t>
            </w:r>
            <w:r w:rsidR="00933E5A">
              <w:rPr>
                <w:rFonts w:ascii="Times New Roman" w:eastAsia="Times New Roman" w:hAnsi="Times New Roman" w:cs="Times New Roman"/>
                <w:b/>
                <w:bCs/>
                <w:sz w:val="24"/>
                <w:szCs w:val="24"/>
              </w:rPr>
              <w:t>и</w:t>
            </w:r>
            <w:r w:rsidRPr="00484E29">
              <w:rPr>
                <w:rFonts w:ascii="Times New Roman" w:eastAsia="Times New Roman" w:hAnsi="Times New Roman" w:cs="Times New Roman"/>
                <w:b/>
                <w:bCs/>
                <w:sz w:val="24"/>
                <w:szCs w:val="24"/>
              </w:rPr>
              <w:t>вания</w:t>
            </w:r>
            <w:r w:rsidRPr="00484E29">
              <w:rPr>
                <w:rFonts w:ascii="Times New Roman" w:eastAsia="Times New Roman" w:hAnsi="Times New Roman" w:cs="Times New Roman"/>
                <w:sz w:val="24"/>
                <w:szCs w:val="24"/>
              </w:rPr>
              <w:t xml:space="preserve"> </w:t>
            </w:r>
          </w:p>
        </w:tc>
        <w:tc>
          <w:tcPr>
            <w:tcW w:w="247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Инструментарий</w:t>
            </w:r>
            <w:r w:rsidRPr="00484E29">
              <w:rPr>
                <w:rFonts w:ascii="Times New Roman" w:eastAsia="Times New Roman" w:hAnsi="Times New Roman" w:cs="Times New Roman"/>
                <w:sz w:val="24"/>
                <w:szCs w:val="24"/>
              </w:rPr>
              <w:t xml:space="preserve"> </w:t>
            </w:r>
          </w:p>
        </w:tc>
        <w:tc>
          <w:tcPr>
            <w:tcW w:w="160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Примечание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9630" w:type="dxa"/>
            <w:gridSpan w:val="4"/>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Личностные</w:t>
            </w:r>
            <w:r w:rsidRPr="00484E29">
              <w:rPr>
                <w:rFonts w:ascii="Times New Roman" w:eastAsia="Times New Roman" w:hAnsi="Times New Roman" w:cs="Times New Roman"/>
                <w:i/>
                <w:iCs/>
                <w:sz w:val="24"/>
                <w:szCs w:val="24"/>
              </w:rPr>
              <w:t xml:space="preserve"> </w:t>
            </w:r>
          </w:p>
        </w:tc>
      </w:tr>
      <w:tr w:rsidR="00F34E01" w:rsidRPr="00484E29" w:rsidTr="00814C25">
        <w:trPr>
          <w:tblCellSpacing w:w="0" w:type="dxa"/>
        </w:trPr>
        <w:tc>
          <w:tcPr>
            <w:tcW w:w="2070"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Самоопределение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Личностное осмысление индивидуального образовательного маршрута, профессиональной области </w:t>
            </w:r>
          </w:p>
        </w:tc>
        <w:tc>
          <w:tcPr>
            <w:tcW w:w="247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опросник Е.И. Климова (ДДО);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«Профессиональный тип личности»</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Дж. Холланда;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Карта интересов.</w:t>
            </w:r>
          </w:p>
          <w:p w:rsidR="00F34E01" w:rsidRPr="00484E29" w:rsidRDefault="00F34E01" w:rsidP="004B223F">
            <w:pPr>
              <w:spacing w:after="0"/>
              <w:contextualSpacing/>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8 класс</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Самооценка</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Когнитивный компонент: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широта диапазона оценок;</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представленность в Я-концепции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социаль</w:t>
            </w:r>
            <w:r w:rsidRPr="00484E29">
              <w:rPr>
                <w:rFonts w:ascii="Times New Roman" w:eastAsia="Times New Roman" w:hAnsi="Times New Roman" w:cs="Times New Roman"/>
                <w:sz w:val="24"/>
                <w:szCs w:val="24"/>
              </w:rPr>
              <w:softHyphen/>
              <w:t>ной роли ученика;</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адекватное оценивание себя и отношение к себе (к своим качествам, возможностям, физическим и духовным силам) </w:t>
            </w:r>
          </w:p>
        </w:tc>
        <w:tc>
          <w:tcPr>
            <w:tcW w:w="247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hyperlink r:id="rId38" w:history="1">
              <w:r w:rsidRPr="00484E29">
                <w:rPr>
                  <w:rFonts w:ascii="Times New Roman" w:eastAsia="Times New Roman" w:hAnsi="Times New Roman" w:cs="Times New Roman"/>
                  <w:color w:val="0000FF"/>
                  <w:sz w:val="24"/>
                  <w:szCs w:val="24"/>
                  <w:u w:val="single"/>
                </w:rPr>
                <w:t xml:space="preserve">Методика исследования самооценки </w:t>
              </w:r>
            </w:hyperlink>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Дембо-Рубинштейн</w:t>
            </w:r>
          </w:p>
          <w:p w:rsidR="00F34E01" w:rsidRPr="00484E29" w:rsidRDefault="00F34E01" w:rsidP="004B223F">
            <w:pPr>
              <w:spacing w:after="0"/>
              <w:contextualSpacing/>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2070"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Смыслообразование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(мотивация учебной деятельности)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 </w:t>
            </w:r>
            <w:r w:rsidRPr="00484E29">
              <w:rPr>
                <w:rFonts w:ascii="Times New Roman" w:eastAsia="Times New Roman" w:hAnsi="Times New Roman" w:cs="Times New Roman"/>
                <w:sz w:val="24"/>
                <w:szCs w:val="24"/>
              </w:rPr>
              <w:t xml:space="preserve">сформированность познавательных мотивов;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новому;</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способу решения и общему спо</w:t>
            </w:r>
            <w:r w:rsidRPr="00484E29">
              <w:rPr>
                <w:rFonts w:ascii="Times New Roman" w:eastAsia="Times New Roman" w:hAnsi="Times New Roman" w:cs="Times New Roman"/>
                <w:sz w:val="24"/>
                <w:szCs w:val="24"/>
              </w:rPr>
              <w:softHyphen/>
              <w:t xml:space="preserve">собу действия;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социальных мотивов;</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стремление выполнять социально значимую и социально оцениваемую деятельность, быть полезным обществу;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учебных мотивов;</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стремление к самоизменению, приобрете</w:t>
            </w:r>
            <w:r w:rsidRPr="00484E29">
              <w:rPr>
                <w:rFonts w:ascii="Times New Roman" w:eastAsia="Times New Roman" w:hAnsi="Times New Roman" w:cs="Times New Roman"/>
                <w:sz w:val="24"/>
                <w:szCs w:val="24"/>
              </w:rPr>
              <w:softHyphen/>
              <w:t xml:space="preserve">нию новых знаний и умений; </w:t>
            </w:r>
          </w:p>
          <w:p w:rsidR="00F34E01" w:rsidRPr="00484E29" w:rsidRDefault="00F34E01" w:rsidP="00293016">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установление связи между учением и буду</w:t>
            </w:r>
            <w:r w:rsidRPr="00484E29">
              <w:rPr>
                <w:rFonts w:ascii="Times New Roman" w:eastAsia="Times New Roman" w:hAnsi="Times New Roman" w:cs="Times New Roman"/>
                <w:sz w:val="24"/>
                <w:szCs w:val="24"/>
              </w:rPr>
              <w:softHyphen/>
              <w:t>щей профессиональной деятельностью</w:t>
            </w:r>
          </w:p>
        </w:tc>
        <w:tc>
          <w:tcPr>
            <w:tcW w:w="247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Шкала выра</w:t>
            </w:r>
            <w:r w:rsidRPr="00484E29">
              <w:rPr>
                <w:rFonts w:ascii="Times New Roman" w:eastAsia="Times New Roman" w:hAnsi="Times New Roman" w:cs="Times New Roman"/>
                <w:sz w:val="24"/>
                <w:szCs w:val="24"/>
              </w:rPr>
              <w:softHyphen/>
              <w:t xml:space="preserve">женности учебно- познавательного интереса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диагностики мотивации учения и эмоционального отношения к учению.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w:t>
            </w:r>
          </w:p>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«Неоконченные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предложения»</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(М.Ньюттена в модификации А.Б.Орлова) </w:t>
            </w:r>
          </w:p>
        </w:tc>
        <w:tc>
          <w:tcPr>
            <w:tcW w:w="1605" w:type="dxa"/>
            <w:hideMark/>
          </w:tcPr>
          <w:p w:rsidR="00F34E01" w:rsidRPr="00484E29" w:rsidRDefault="00F34E01" w:rsidP="004B223F">
            <w:pPr>
              <w:spacing w:after="0"/>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5 класс </w:t>
            </w: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5-7 класс</w:t>
            </w:r>
          </w:p>
          <w:p w:rsidR="00F34E01" w:rsidRPr="00484E29" w:rsidRDefault="00F34E01" w:rsidP="004B223F">
            <w:pPr>
              <w:spacing w:after="0"/>
              <w:contextualSpacing/>
              <w:rPr>
                <w:rFonts w:ascii="Times New Roman" w:eastAsia="Times New Roman" w:hAnsi="Times New Roman" w:cs="Times New Roman"/>
                <w:sz w:val="24"/>
                <w:szCs w:val="24"/>
              </w:rPr>
            </w:pPr>
          </w:p>
          <w:p w:rsidR="00F34E01" w:rsidRPr="00484E29" w:rsidRDefault="00F34E01" w:rsidP="004B223F">
            <w:pPr>
              <w:spacing w:before="100" w:beforeAutospacing="1" w:after="100" w:afterAutospacing="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484E29">
              <w:rPr>
                <w:rFonts w:ascii="Times New Roman" w:eastAsia="Times New Roman" w:hAnsi="Times New Roman" w:cs="Times New Roman"/>
                <w:sz w:val="24"/>
                <w:szCs w:val="24"/>
              </w:rPr>
              <w:t xml:space="preserve"> класс</w:t>
            </w:r>
          </w:p>
          <w:p w:rsidR="00F34E01" w:rsidRPr="00484E29" w:rsidRDefault="00F34E01" w:rsidP="004B223F">
            <w:pPr>
              <w:spacing w:after="0"/>
              <w:contextualSpacing/>
              <w:rPr>
                <w:rFonts w:ascii="Times New Roman" w:eastAsia="Times New Roman" w:hAnsi="Times New Roman" w:cs="Times New Roman"/>
                <w:sz w:val="24"/>
                <w:szCs w:val="24"/>
              </w:rPr>
            </w:pPr>
          </w:p>
        </w:tc>
      </w:tr>
      <w:tr w:rsidR="00F34E01" w:rsidRPr="00484E29" w:rsidTr="00814C25">
        <w:trPr>
          <w:tblCellSpacing w:w="0" w:type="dxa"/>
        </w:trPr>
        <w:tc>
          <w:tcPr>
            <w:tcW w:w="2070"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lastRenderedPageBreak/>
              <w:t xml:space="preserve">Нравственно-этическое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оценивание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rPr>
              <w:lastRenderedPageBreak/>
              <w:t xml:space="preserve">Усвоение моральных норм, развитие нравственных качеств личности, эмпатии. </w:t>
            </w:r>
          </w:p>
        </w:tc>
        <w:tc>
          <w:tcPr>
            <w:tcW w:w="2475" w:type="dxa"/>
            <w:hideMark/>
          </w:tcPr>
          <w:p w:rsidR="00F34E01" w:rsidRPr="00484E29" w:rsidRDefault="00F34E01" w:rsidP="004B223F">
            <w:pPr>
              <w:spacing w:after="24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rPr>
              <w:lastRenderedPageBreak/>
              <w:t xml:space="preserve">диагностика личностного роста школьников </w:t>
            </w: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lastRenderedPageBreak/>
              <w:t>5-8</w:t>
            </w:r>
            <w:r w:rsidRPr="00484E29">
              <w:rPr>
                <w:rFonts w:ascii="Times New Roman" w:eastAsia="Times New Roman" w:hAnsi="Times New Roman" w:cs="Times New Roman"/>
                <w:sz w:val="24"/>
                <w:szCs w:val="24"/>
              </w:rPr>
              <w:t xml:space="preserve"> класс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(классный</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руководитель) </w:t>
            </w:r>
          </w:p>
        </w:tc>
      </w:tr>
      <w:tr w:rsidR="00F34E01" w:rsidRPr="00484E29" w:rsidTr="00814C25">
        <w:trPr>
          <w:tblCellSpacing w:w="0" w:type="dxa"/>
        </w:trPr>
        <w:tc>
          <w:tcPr>
            <w:tcW w:w="9630" w:type="dxa"/>
            <w:gridSpan w:val="4"/>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u w:val="single"/>
              </w:rPr>
              <w:t>Регулятивные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4B223F">
            <w:pPr>
              <w:spacing w:after="24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Целеполагание, контроль,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оценка,</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планирование, прогнозирование, коррекция, саморегуляция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новый уровень развития действий целеполагания,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включая </w:t>
            </w:r>
            <w:hyperlink r:id="rId39" w:history="1">
              <w:r w:rsidRPr="00484E29">
                <w:rPr>
                  <w:rFonts w:ascii="Times New Roman" w:eastAsia="Times New Roman" w:hAnsi="Times New Roman" w:cs="Times New Roman"/>
                  <w:color w:val="0000FF"/>
                  <w:sz w:val="24"/>
                  <w:szCs w:val="24"/>
                  <w:u w:val="single"/>
                </w:rPr>
                <w:t>способность ставить новые учебные цели и</w:t>
              </w:r>
            </w:hyperlink>
            <w:r w:rsidRPr="00484E29">
              <w:rPr>
                <w:rFonts w:ascii="Times New Roman" w:eastAsia="Times New Roman" w:hAnsi="Times New Roman" w:cs="Times New Roman"/>
                <w:sz w:val="24"/>
                <w:szCs w:val="24"/>
              </w:rPr>
              <w:t xml:space="preserve">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hyperlink r:id="rId40" w:history="1">
              <w:r w:rsidRPr="00484E29">
                <w:rPr>
                  <w:rFonts w:ascii="Times New Roman" w:eastAsia="Times New Roman" w:hAnsi="Times New Roman" w:cs="Times New Roman"/>
                  <w:color w:val="0000FF"/>
                  <w:sz w:val="24"/>
                  <w:szCs w:val="24"/>
                  <w:u w:val="single"/>
                </w:rPr>
                <w:t>способность к проектированию</w:t>
              </w:r>
            </w:hyperlink>
            <w:r w:rsidRPr="00484E29">
              <w:rPr>
                <w:rFonts w:ascii="Times New Roman" w:eastAsia="Times New Roman" w:hAnsi="Times New Roman" w:cs="Times New Roman"/>
                <w:sz w:val="24"/>
                <w:szCs w:val="24"/>
              </w:rPr>
              <w:t>.</w:t>
            </w:r>
          </w:p>
          <w:p w:rsidR="00F34E01" w:rsidRPr="00484E29" w:rsidRDefault="00F34E01" w:rsidP="004B223F">
            <w:pPr>
              <w:spacing w:after="0"/>
              <w:rPr>
                <w:rFonts w:ascii="Times New Roman" w:eastAsia="Times New Roman" w:hAnsi="Times New Roman" w:cs="Times New Roman"/>
                <w:sz w:val="24"/>
                <w:szCs w:val="24"/>
              </w:rPr>
            </w:pP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 Тулуз-Пьерона </w:t>
            </w:r>
            <w:r w:rsidRPr="00484E29">
              <w:rPr>
                <w:rFonts w:ascii="Times New Roman" w:eastAsia="Times New Roman" w:hAnsi="Times New Roman" w:cs="Times New Roman"/>
                <w:sz w:val="24"/>
                <w:szCs w:val="24"/>
              </w:rPr>
              <w:br/>
              <w:t xml:space="preserve">Методика «Интеллектуальная лабильность» (в модификации)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Таблицы стандартизированного наблюдения (для учителя) </w:t>
            </w:r>
          </w:p>
          <w:p w:rsidR="00F34E01" w:rsidRPr="00484E29" w:rsidRDefault="00F34E01" w:rsidP="004B223F">
            <w:pPr>
              <w:spacing w:after="0"/>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9630" w:type="dxa"/>
            <w:gridSpan w:val="4"/>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Коммуникативные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общение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формулировать, аргументировать и отстаивать свое мнение;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осознанно использовать речевые </w:t>
            </w:r>
            <w:r w:rsidRPr="00484E29">
              <w:rPr>
                <w:rFonts w:ascii="Times New Roman" w:eastAsia="Times New Roman" w:hAnsi="Times New Roman" w:cs="Times New Roman"/>
                <w:sz w:val="24"/>
                <w:szCs w:val="24"/>
              </w:rPr>
              <w:lastRenderedPageBreak/>
              <w:t>средства в соответствии с задачей коммуникации для выражения своих чувств, мыслей и потребностей;</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владение письменной и устной речью, монологической контекстной речью. </w:t>
            </w: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наблюдение,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4B223F">
            <w:pPr>
              <w:spacing w:after="0"/>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4B223F">
            <w:pPr>
              <w:spacing w:after="24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Коммуникация как кооперация.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умение договариваться, находить общее решение;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аргументировать свое предложение, убеждать и уступать;</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способность сохранять доброжелательное отношение друг к другу в ситуации конфликта интересов;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взаимоконтроль и взаимопомощь по ходу выполнения задания.</w:t>
            </w:r>
          </w:p>
          <w:p w:rsidR="00F34E01" w:rsidRPr="00484E29" w:rsidRDefault="00F34E01" w:rsidP="004B223F">
            <w:pPr>
              <w:spacing w:after="240"/>
              <w:rPr>
                <w:rFonts w:ascii="Times New Roman" w:eastAsia="Times New Roman" w:hAnsi="Times New Roman" w:cs="Times New Roman"/>
                <w:sz w:val="24"/>
                <w:szCs w:val="24"/>
              </w:rPr>
            </w:pP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4B223F">
            <w:pPr>
              <w:spacing w:after="0"/>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4B223F">
            <w:pPr>
              <w:spacing w:after="24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условие интериоризации.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рефлексия своих действий как достаточно полное отображение предметного содержания и условий осуществляемых действий;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hyperlink r:id="rId41" w:history="1">
              <w:r w:rsidRPr="00484E29">
                <w:rPr>
                  <w:rFonts w:ascii="Times New Roman" w:eastAsia="Times New Roman" w:hAnsi="Times New Roman" w:cs="Times New Roman"/>
                  <w:color w:val="0000FF"/>
                  <w:sz w:val="24"/>
                  <w:szCs w:val="24"/>
                  <w:u w:val="single"/>
                </w:rPr>
                <w:t>способность строить понятные для партнера</w:t>
              </w:r>
            </w:hyperlink>
            <w:r w:rsidRPr="00484E29">
              <w:rPr>
                <w:rFonts w:ascii="Times New Roman" w:eastAsia="Times New Roman" w:hAnsi="Times New Roman" w:cs="Times New Roman"/>
                <w:sz w:val="24"/>
                <w:szCs w:val="24"/>
              </w:rPr>
              <w:t xml:space="preserve"> высказывания, </w:t>
            </w:r>
            <w:r w:rsidRPr="00484E29">
              <w:rPr>
                <w:rFonts w:ascii="Times New Roman" w:eastAsia="Times New Roman" w:hAnsi="Times New Roman" w:cs="Times New Roman"/>
                <w:sz w:val="24"/>
                <w:szCs w:val="24"/>
              </w:rPr>
              <w:lastRenderedPageBreak/>
              <w:t>учитывающие, что он знает и видит, а что нет;</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 помощью вопросов получить необходимые сведения от партнера по деятельности. </w:t>
            </w: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наблюдение,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4B223F">
            <w:pPr>
              <w:spacing w:after="0"/>
              <w:rPr>
                <w:rFonts w:ascii="Times New Roman" w:eastAsia="Times New Roman" w:hAnsi="Times New Roman" w:cs="Times New Roman"/>
                <w:sz w:val="24"/>
                <w:szCs w:val="24"/>
              </w:rPr>
            </w:pP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9630" w:type="dxa"/>
            <w:gridSpan w:val="4"/>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u w:val="single"/>
              </w:rPr>
              <w:t>Познавательные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Логические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анализ объектов с целью выделения признаков;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синтез как составление целого из частей, в том числе с самостоятельным достраиванием, восполнением недостающих компонентов;</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оснований и критериев для сравнения, сериации, классификации объектов;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подведение под понятия, выведение следствий;</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-установление причинно-следственных связей;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построение логической цепи рассуждений.</w:t>
            </w:r>
          </w:p>
          <w:p w:rsidR="00F34E01" w:rsidRPr="00484E29" w:rsidRDefault="00F34E01" w:rsidP="004B223F">
            <w:pPr>
              <w:spacing w:after="0"/>
              <w:rPr>
                <w:rFonts w:ascii="Times New Roman" w:eastAsia="Times New Roman" w:hAnsi="Times New Roman" w:cs="Times New Roman"/>
                <w:sz w:val="24"/>
                <w:szCs w:val="24"/>
              </w:rPr>
            </w:pP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промежуточные срезы,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комплексные работы,</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«Прогрессивные матрицы Равена» </w:t>
            </w: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7 класс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(оценивает</w:t>
            </w:r>
          </w:p>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t xml:space="preserve">педагог-психолог) </w:t>
            </w:r>
          </w:p>
        </w:tc>
      </w:tr>
      <w:tr w:rsidR="00F34E01" w:rsidRPr="00484E29" w:rsidTr="00814C25">
        <w:trPr>
          <w:tblCellSpacing w:w="0" w:type="dxa"/>
        </w:trPr>
        <w:tc>
          <w:tcPr>
            <w:tcW w:w="2070"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lastRenderedPageBreak/>
              <w:t>Общеучебные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rPr>
              <w:lastRenderedPageBreak/>
              <w:t xml:space="preserve">-поиск и выделение необходимой информации;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знаково-символическое моделирование;</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структурировать знания;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осознанно и произвольно строить речевое высказывание в </w:t>
            </w:r>
            <w:hyperlink r:id="rId42" w:history="1">
              <w:r w:rsidRPr="00484E29">
                <w:rPr>
                  <w:rFonts w:ascii="Times New Roman" w:eastAsia="Times New Roman" w:hAnsi="Times New Roman" w:cs="Times New Roman"/>
                  <w:color w:val="0000FF"/>
                  <w:sz w:val="24"/>
                  <w:szCs w:val="24"/>
                  <w:u w:val="single"/>
                </w:rPr>
                <w:t>устной и письменной форме</w:t>
              </w:r>
            </w:hyperlink>
            <w:r w:rsidRPr="00484E29">
              <w:rPr>
                <w:rFonts w:ascii="Times New Roman" w:eastAsia="Times New Roman" w:hAnsi="Times New Roman" w:cs="Times New Roman"/>
                <w:sz w:val="24"/>
                <w:szCs w:val="24"/>
              </w:rPr>
              <w:t>;</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наиболее эффективных способов решения задачи в зависимости от конкретных условий;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смысловое чтение, извлечение необходимой информации;</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самостоятельное создание алгоритмов деятельности при решении проблем творческого и поискового характера. </w:t>
            </w:r>
          </w:p>
        </w:tc>
        <w:tc>
          <w:tcPr>
            <w:tcW w:w="2475" w:type="dxa"/>
            <w:hideMark/>
          </w:tcPr>
          <w:p w:rsidR="00F34E01" w:rsidRPr="00484E29" w:rsidRDefault="00F34E01" w:rsidP="004B223F">
            <w:pPr>
              <w:spacing w:after="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rPr>
              <w:lastRenderedPageBreak/>
              <w:t xml:space="preserve">Тест на оценку сформированности навыков чтения (Л.Я. Ясюкова),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промежуточные срезы,</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комплексные работы </w:t>
            </w:r>
          </w:p>
        </w:tc>
        <w:tc>
          <w:tcPr>
            <w:tcW w:w="1605" w:type="dxa"/>
            <w:hideMark/>
          </w:tcPr>
          <w:p w:rsidR="00F34E01" w:rsidRPr="00484E29" w:rsidRDefault="00F34E01" w:rsidP="004B223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lastRenderedPageBreak/>
              <w:t>5-8</w:t>
            </w:r>
            <w:r w:rsidRPr="00484E29">
              <w:rPr>
                <w:rFonts w:ascii="Times New Roman" w:eastAsia="Times New Roman" w:hAnsi="Times New Roman" w:cs="Times New Roman"/>
                <w:sz w:val="24"/>
                <w:szCs w:val="24"/>
              </w:rPr>
              <w:t xml:space="preserve"> класс </w:t>
            </w:r>
          </w:p>
          <w:p w:rsidR="00F34E01" w:rsidRPr="00484E29" w:rsidRDefault="00F34E01" w:rsidP="004B223F">
            <w:pPr>
              <w:spacing w:before="100" w:beforeAutospacing="1" w:after="100" w:afterAutospacing="1"/>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 классные руководители)</w:t>
            </w:r>
          </w:p>
          <w:p w:rsidR="00F34E01" w:rsidRPr="00484E29" w:rsidRDefault="00F34E01" w:rsidP="004B223F">
            <w:pPr>
              <w:spacing w:after="0"/>
              <w:rPr>
                <w:rFonts w:ascii="Times New Roman" w:eastAsia="Times New Roman" w:hAnsi="Times New Roman" w:cs="Times New Roman"/>
                <w:sz w:val="24"/>
                <w:szCs w:val="24"/>
              </w:rPr>
            </w:pPr>
          </w:p>
        </w:tc>
      </w:tr>
    </w:tbl>
    <w:p w:rsidR="00F34E01" w:rsidRPr="00484E29" w:rsidRDefault="00F34E01" w:rsidP="00BB5A8F">
      <w:pPr>
        <w:spacing w:after="0"/>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Ожидаемые результаты</w:t>
      </w:r>
      <w:r w:rsidRPr="00484E29">
        <w:rPr>
          <w:rFonts w:ascii="Times New Roman" w:eastAsia="Times New Roman" w:hAnsi="Times New Roman" w:cs="Times New Roman"/>
          <w:sz w:val="24"/>
          <w:szCs w:val="24"/>
        </w:rPr>
        <w:t xml:space="preserve"> </w:t>
      </w:r>
    </w:p>
    <w:p w:rsidR="00F34E01" w:rsidRPr="00484E29" w:rsidRDefault="00F34E01" w:rsidP="00BB5A8F">
      <w:pPr>
        <w:numPr>
          <w:ilvl w:val="0"/>
          <w:numId w:val="220"/>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Гармоничное развитие учащихся, способных к дальнейшему развитию своего личностного, физического, интеллектуального потенциала. </w:t>
      </w:r>
    </w:p>
    <w:p w:rsidR="00F34E01" w:rsidRPr="00484E29" w:rsidRDefault="00F34E01" w:rsidP="00BB5A8F">
      <w:pPr>
        <w:spacing w:after="0"/>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личностных результатов служит сформированность универсальных учебных действий, включаемых в </w:t>
      </w:r>
      <w:hyperlink r:id="rId43" w:history="1">
        <w:r w:rsidRPr="00484E29">
          <w:rPr>
            <w:rFonts w:ascii="Times New Roman" w:eastAsia="Times New Roman" w:hAnsi="Times New Roman" w:cs="Times New Roman"/>
            <w:color w:val="0000FF"/>
            <w:sz w:val="24"/>
            <w:szCs w:val="24"/>
            <w:u w:val="single"/>
          </w:rPr>
          <w:t>следующие три основных блока</w:t>
        </w:r>
      </w:hyperlink>
      <w:r w:rsidRPr="00484E29">
        <w:rPr>
          <w:rFonts w:ascii="Times New Roman" w:eastAsia="Times New Roman" w:hAnsi="Times New Roman" w:cs="Times New Roman"/>
          <w:sz w:val="24"/>
          <w:szCs w:val="24"/>
        </w:rPr>
        <w:t xml:space="preserve">: </w:t>
      </w:r>
    </w:p>
    <w:p w:rsidR="00F34E01" w:rsidRPr="00484E29" w:rsidRDefault="00F34E01" w:rsidP="00BB5A8F">
      <w:pPr>
        <w:numPr>
          <w:ilvl w:val="0"/>
          <w:numId w:val="221"/>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w:t>
      </w:r>
      <w:r w:rsidRPr="00484E29">
        <w:rPr>
          <w:rFonts w:ascii="Times New Roman" w:eastAsia="Times New Roman" w:hAnsi="Times New Roman" w:cs="Times New Roman"/>
          <w:sz w:val="24"/>
          <w:szCs w:val="24"/>
        </w:rPr>
        <w:lastRenderedPageBreak/>
        <w:t xml:space="preserve">самоуважения и способности адекватно оценивать себя и свои достижения, видеть сильные и слабые стороны своей личности; </w:t>
      </w:r>
    </w:p>
    <w:p w:rsidR="00F34E01" w:rsidRPr="00484E29" w:rsidRDefault="00F34E01" w:rsidP="00BB5A8F">
      <w:pPr>
        <w:numPr>
          <w:ilvl w:val="0"/>
          <w:numId w:val="221"/>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F34E01" w:rsidRPr="00484E29" w:rsidRDefault="00326A38" w:rsidP="00BB5A8F">
      <w:pPr>
        <w:numPr>
          <w:ilvl w:val="0"/>
          <w:numId w:val="221"/>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w:t>
      </w:r>
      <w:r w:rsidR="00F34E01" w:rsidRPr="00484E29">
        <w:rPr>
          <w:rFonts w:ascii="Times New Roman" w:eastAsia="Times New Roman" w:hAnsi="Times New Roman" w:cs="Times New Roman"/>
          <w:sz w:val="24"/>
          <w:szCs w:val="24"/>
        </w:rPr>
        <w:t>орально</w:t>
      </w:r>
      <w:r>
        <w:rPr>
          <w:rFonts w:ascii="Times New Roman" w:eastAsia="Times New Roman" w:hAnsi="Times New Roman" w:cs="Times New Roman"/>
          <w:sz w:val="24"/>
          <w:szCs w:val="24"/>
        </w:rPr>
        <w:t xml:space="preserve"> </w:t>
      </w:r>
      <w:r w:rsidR="00F34E01" w:rsidRPr="00484E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34E01" w:rsidRPr="00484E29">
        <w:rPr>
          <w:rFonts w:ascii="Times New Roman" w:eastAsia="Times New Roman" w:hAnsi="Times New Roman" w:cs="Times New Roman"/>
          <w:sz w:val="24"/>
          <w:szCs w:val="24"/>
        </w:rPr>
        <w:t xml:space="preserve">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F34E01" w:rsidRPr="00484E29" w:rsidRDefault="00F34E01" w:rsidP="00BB5A8F">
      <w:pPr>
        <w:spacing w:after="0"/>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w:t>
      </w:r>
      <w:hyperlink r:id="rId44" w:history="1">
        <w:r w:rsidRPr="00484E29">
          <w:rPr>
            <w:rFonts w:ascii="Times New Roman" w:eastAsia="Times New Roman" w:hAnsi="Times New Roman" w:cs="Times New Roman"/>
            <w:color w:val="0000FF"/>
            <w:sz w:val="24"/>
            <w:szCs w:val="24"/>
            <w:u w:val="single"/>
          </w:rPr>
          <w:t>анализ своей познавательной деятельности и</w:t>
        </w:r>
      </w:hyperlink>
      <w:r w:rsidRPr="00484E29">
        <w:rPr>
          <w:rFonts w:ascii="Times New Roman" w:eastAsia="Times New Roman" w:hAnsi="Times New Roman" w:cs="Times New Roman"/>
          <w:sz w:val="24"/>
          <w:szCs w:val="24"/>
        </w:rPr>
        <w:t xml:space="preserve"> управление ею. К ним относятся: </w:t>
      </w:r>
    </w:p>
    <w:p w:rsidR="00F34E01" w:rsidRPr="00484E29" w:rsidRDefault="00F34E01" w:rsidP="00BB5A8F">
      <w:pPr>
        <w:numPr>
          <w:ilvl w:val="0"/>
          <w:numId w:val="222"/>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w:t>
      </w:r>
      <w:hyperlink r:id="rId45" w:history="1">
        <w:r w:rsidRPr="00484E29">
          <w:rPr>
            <w:rFonts w:ascii="Times New Roman" w:eastAsia="Times New Roman" w:hAnsi="Times New Roman" w:cs="Times New Roman"/>
            <w:color w:val="0000FF"/>
            <w:sz w:val="24"/>
            <w:szCs w:val="24"/>
            <w:u w:val="single"/>
          </w:rPr>
          <w:t>их выполнение на основе оценки и</w:t>
        </w:r>
      </w:hyperlink>
      <w:r w:rsidRPr="00484E29">
        <w:rPr>
          <w:rFonts w:ascii="Times New Roman" w:eastAsia="Times New Roman" w:hAnsi="Times New Roman" w:cs="Times New Roman"/>
          <w:sz w:val="24"/>
          <w:szCs w:val="24"/>
        </w:rPr>
        <w:t xml:space="preserve"> учёта характера ошибок, проявлять инициативу и самостоятельность в обучении; </w:t>
      </w:r>
    </w:p>
    <w:p w:rsidR="00F34E01" w:rsidRPr="00484E29" w:rsidRDefault="00F34E01" w:rsidP="00BB5A8F">
      <w:pPr>
        <w:numPr>
          <w:ilvl w:val="0"/>
          <w:numId w:val="222"/>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F34E01" w:rsidRPr="00484E29" w:rsidRDefault="00F34E01" w:rsidP="00BB5A8F">
      <w:pPr>
        <w:numPr>
          <w:ilvl w:val="0"/>
          <w:numId w:val="222"/>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F34E01" w:rsidRPr="00484E29" w:rsidRDefault="00F34E01" w:rsidP="00BB5A8F">
      <w:pPr>
        <w:numPr>
          <w:ilvl w:val="0"/>
          <w:numId w:val="222"/>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F34E01" w:rsidRPr="00484E29" w:rsidRDefault="00F34E01" w:rsidP="00BB5A8F">
      <w:pPr>
        <w:numPr>
          <w:ilvl w:val="0"/>
          <w:numId w:val="222"/>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умение сотрудничать </w:t>
      </w:r>
      <w:hyperlink r:id="rId46" w:history="1">
        <w:r w:rsidRPr="00484E29">
          <w:rPr>
            <w:rFonts w:ascii="Times New Roman" w:eastAsia="Times New Roman" w:hAnsi="Times New Roman" w:cs="Times New Roman"/>
            <w:color w:val="0000FF"/>
            <w:sz w:val="24"/>
            <w:szCs w:val="24"/>
            <w:u w:val="single"/>
          </w:rPr>
          <w:t>с педагогом и сверстниками при решении</w:t>
        </w:r>
      </w:hyperlink>
      <w:r w:rsidRPr="00484E29">
        <w:rPr>
          <w:rFonts w:ascii="Times New Roman" w:eastAsia="Times New Roman" w:hAnsi="Times New Roman" w:cs="Times New Roman"/>
          <w:sz w:val="24"/>
          <w:szCs w:val="24"/>
        </w:rPr>
        <w:t xml:space="preserve"> учебных проблем, принимать на себя ответственность за результаты своих действий. </w:t>
      </w:r>
    </w:p>
    <w:p w:rsidR="00F34E01" w:rsidRPr="00484E29" w:rsidRDefault="00F34E01" w:rsidP="00BB5A8F">
      <w:pPr>
        <w:numPr>
          <w:ilvl w:val="0"/>
          <w:numId w:val="223"/>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Успешная адаптация учащихся в учебно воспитательном процессе; </w:t>
      </w:r>
    </w:p>
    <w:p w:rsidR="000B1C20" w:rsidRPr="00F34E01" w:rsidRDefault="00F34E01" w:rsidP="00BB5A8F">
      <w:pPr>
        <w:numPr>
          <w:ilvl w:val="0"/>
          <w:numId w:val="223"/>
        </w:numPr>
        <w:spacing w:before="100" w:beforeAutospacing="1" w:after="100" w:afterAutospacing="1"/>
        <w:contextualSpacing/>
        <w:jc w:val="both"/>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Успешная адаптация и социализация выпускников школы;</w:t>
      </w:r>
    </w:p>
    <w:p w:rsidR="005A0219" w:rsidRPr="004B7E57" w:rsidRDefault="005A0219" w:rsidP="00BB5A8F">
      <w:pPr>
        <w:widowControl w:val="0"/>
        <w:numPr>
          <w:ilvl w:val="0"/>
          <w:numId w:val="48"/>
        </w:numPr>
        <w:tabs>
          <w:tab w:val="left" w:pos="2026"/>
        </w:tabs>
        <w:spacing w:after="0"/>
        <w:ind w:left="1320"/>
        <w:jc w:val="center"/>
        <w:rPr>
          <w:rFonts w:ascii="Times New Roman" w:hAnsi="Times New Roman" w:cs="Times New Roman"/>
          <w:b/>
          <w:sz w:val="24"/>
          <w:szCs w:val="24"/>
        </w:rPr>
      </w:pPr>
      <w:r w:rsidRPr="004B7E57">
        <w:rPr>
          <w:rFonts w:ascii="Times New Roman" w:hAnsi="Times New Roman" w:cs="Times New Roman"/>
          <w:b/>
          <w:sz w:val="24"/>
          <w:szCs w:val="24"/>
        </w:rPr>
        <w:t>Типовые задачи применения универсальных учебных</w:t>
      </w:r>
    </w:p>
    <w:p w:rsidR="005A0219" w:rsidRPr="004B7E57" w:rsidRDefault="005A0219" w:rsidP="00BB5A8F">
      <w:pPr>
        <w:spacing w:after="0"/>
        <w:jc w:val="center"/>
        <w:rPr>
          <w:rFonts w:ascii="Times New Roman" w:hAnsi="Times New Roman" w:cs="Times New Roman"/>
          <w:b/>
          <w:sz w:val="24"/>
          <w:szCs w:val="24"/>
        </w:rPr>
      </w:pPr>
      <w:r w:rsidRPr="004B7E57">
        <w:rPr>
          <w:rFonts w:ascii="Times New Roman" w:hAnsi="Times New Roman" w:cs="Times New Roman"/>
          <w:b/>
          <w:sz w:val="24"/>
          <w:szCs w:val="24"/>
        </w:rPr>
        <w:t>действий</w:t>
      </w:r>
    </w:p>
    <w:p w:rsidR="005A0219" w:rsidRPr="00476DFF" w:rsidRDefault="005A0219" w:rsidP="00BB5A8F">
      <w:pPr>
        <w:pStyle w:val="26"/>
        <w:shd w:val="clear" w:color="auto" w:fill="auto"/>
        <w:spacing w:line="276" w:lineRule="auto"/>
        <w:ind w:left="20" w:right="20" w:firstLine="720"/>
        <w:rPr>
          <w:sz w:val="24"/>
          <w:szCs w:val="24"/>
        </w:rPr>
      </w:pPr>
      <w:r w:rsidRPr="00476DFF">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ориентированные ситуации, логистика и др.).</w:t>
      </w:r>
    </w:p>
    <w:p w:rsidR="005A0219" w:rsidRPr="00476DFF" w:rsidRDefault="005A0219" w:rsidP="00BB5A8F">
      <w:pPr>
        <w:pStyle w:val="26"/>
        <w:shd w:val="clear" w:color="auto" w:fill="auto"/>
        <w:spacing w:line="276" w:lineRule="auto"/>
        <w:ind w:left="20" w:firstLine="720"/>
        <w:rPr>
          <w:sz w:val="24"/>
          <w:szCs w:val="24"/>
        </w:rPr>
      </w:pPr>
      <w:r w:rsidRPr="00476DFF">
        <w:rPr>
          <w:sz w:val="24"/>
          <w:szCs w:val="24"/>
        </w:rPr>
        <w:t>Различаются два типа заданий, связанных с УУД:</w:t>
      </w:r>
    </w:p>
    <w:p w:rsidR="005A0219" w:rsidRPr="00476DFF" w:rsidRDefault="00EB611A" w:rsidP="00EB611A">
      <w:pPr>
        <w:pStyle w:val="26"/>
        <w:shd w:val="clear" w:color="auto" w:fill="auto"/>
        <w:spacing w:line="276" w:lineRule="auto"/>
        <w:ind w:left="740" w:right="20"/>
        <w:rPr>
          <w:sz w:val="24"/>
          <w:szCs w:val="24"/>
        </w:rPr>
      </w:pPr>
      <w:r>
        <w:rPr>
          <w:sz w:val="24"/>
          <w:szCs w:val="24"/>
        </w:rPr>
        <w:t xml:space="preserve">- </w:t>
      </w:r>
      <w:r w:rsidR="005A0219" w:rsidRPr="00476DFF">
        <w:rPr>
          <w:sz w:val="24"/>
          <w:szCs w:val="24"/>
        </w:rPr>
        <w:t>задания, позволяющие в рамках образовательных отношений сформировать УУД;</w:t>
      </w:r>
    </w:p>
    <w:p w:rsidR="005A0219" w:rsidRPr="00EB611A" w:rsidRDefault="005A0219" w:rsidP="00EB611A">
      <w:pPr>
        <w:pStyle w:val="26"/>
        <w:numPr>
          <w:ilvl w:val="0"/>
          <w:numId w:val="46"/>
        </w:numPr>
        <w:shd w:val="clear" w:color="auto" w:fill="auto"/>
        <w:tabs>
          <w:tab w:val="left" w:pos="1015"/>
        </w:tabs>
        <w:spacing w:line="276" w:lineRule="auto"/>
        <w:ind w:left="20" w:firstLine="720"/>
        <w:rPr>
          <w:sz w:val="24"/>
          <w:szCs w:val="24"/>
        </w:rPr>
      </w:pPr>
      <w:r w:rsidRPr="00476DFF">
        <w:rPr>
          <w:sz w:val="24"/>
          <w:szCs w:val="24"/>
        </w:rPr>
        <w:lastRenderedPageBreak/>
        <w:t>задания, позволяющие диагностировать уровень сформированности</w:t>
      </w:r>
      <w:r w:rsidR="00EB611A">
        <w:rPr>
          <w:sz w:val="24"/>
          <w:szCs w:val="24"/>
        </w:rPr>
        <w:t xml:space="preserve"> </w:t>
      </w:r>
      <w:r w:rsidRPr="00EB611A">
        <w:rPr>
          <w:sz w:val="24"/>
          <w:szCs w:val="24"/>
        </w:rPr>
        <w:t>УУД.</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A0219" w:rsidRPr="00476DFF" w:rsidRDefault="005A0219" w:rsidP="004B223F">
      <w:pPr>
        <w:pStyle w:val="26"/>
        <w:shd w:val="clear" w:color="auto" w:fill="auto"/>
        <w:spacing w:line="276" w:lineRule="auto"/>
        <w:ind w:left="20" w:firstLine="720"/>
        <w:rPr>
          <w:sz w:val="24"/>
          <w:szCs w:val="24"/>
        </w:rPr>
      </w:pPr>
      <w:r w:rsidRPr="00476DFF">
        <w:rPr>
          <w:sz w:val="24"/>
          <w:szCs w:val="24"/>
        </w:rPr>
        <w:t>В основной школе возможно использовать в том числе следующие типы</w:t>
      </w:r>
    </w:p>
    <w:p w:rsidR="005A0219" w:rsidRPr="00476DFF" w:rsidRDefault="005A0219" w:rsidP="004B223F">
      <w:pPr>
        <w:pStyle w:val="26"/>
        <w:shd w:val="clear" w:color="auto" w:fill="auto"/>
        <w:spacing w:line="276" w:lineRule="auto"/>
        <w:ind w:left="20"/>
        <w:rPr>
          <w:sz w:val="24"/>
          <w:szCs w:val="24"/>
        </w:rPr>
      </w:pPr>
      <w:r w:rsidRPr="00476DFF">
        <w:rPr>
          <w:sz w:val="24"/>
          <w:szCs w:val="24"/>
        </w:rPr>
        <w:t>задач:</w:t>
      </w:r>
    </w:p>
    <w:p w:rsidR="005A0219" w:rsidRPr="00476DFF" w:rsidRDefault="005A0219" w:rsidP="004B223F">
      <w:pPr>
        <w:pStyle w:val="26"/>
        <w:numPr>
          <w:ilvl w:val="0"/>
          <w:numId w:val="49"/>
        </w:numPr>
        <w:shd w:val="clear" w:color="auto" w:fill="auto"/>
        <w:tabs>
          <w:tab w:val="left" w:pos="1015"/>
        </w:tabs>
        <w:spacing w:line="276" w:lineRule="auto"/>
        <w:ind w:left="20" w:firstLine="720"/>
        <w:rPr>
          <w:sz w:val="24"/>
          <w:szCs w:val="24"/>
        </w:rPr>
      </w:pPr>
      <w:r w:rsidRPr="00476DFF">
        <w:rPr>
          <w:sz w:val="24"/>
          <w:szCs w:val="24"/>
        </w:rPr>
        <w:t>Задачи, формирующие коммуникативные УУД:</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на учет позиции партнера;</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на организацию и осуществление сотрудничества;</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на передачу информации и отображение предметного содержания;</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тренинги коммуникативных навыков;</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ролевые игры.</w:t>
      </w:r>
    </w:p>
    <w:p w:rsidR="005A0219" w:rsidRPr="00476DFF" w:rsidRDefault="005A0219" w:rsidP="004B223F">
      <w:pPr>
        <w:pStyle w:val="26"/>
        <w:numPr>
          <w:ilvl w:val="0"/>
          <w:numId w:val="49"/>
        </w:numPr>
        <w:shd w:val="clear" w:color="auto" w:fill="auto"/>
        <w:tabs>
          <w:tab w:val="left" w:pos="1015"/>
        </w:tabs>
        <w:spacing w:line="276" w:lineRule="auto"/>
        <w:ind w:left="20" w:firstLine="720"/>
        <w:rPr>
          <w:sz w:val="24"/>
          <w:szCs w:val="24"/>
        </w:rPr>
      </w:pPr>
      <w:r w:rsidRPr="00476DFF">
        <w:rPr>
          <w:sz w:val="24"/>
          <w:szCs w:val="24"/>
        </w:rPr>
        <w:t>Задачи, формирующие познавательные УУД:</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проекты на выстраивание стратегии поиска решения задач;</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задачи на сериацию, сравнение, оценивание;</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проведение эмпирического исследования;</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проведение теоретического исследования;</w:t>
      </w:r>
    </w:p>
    <w:p w:rsidR="005A0219" w:rsidRPr="00476DFF" w:rsidRDefault="005A0219" w:rsidP="004B223F">
      <w:pPr>
        <w:pStyle w:val="26"/>
        <w:numPr>
          <w:ilvl w:val="0"/>
          <w:numId w:val="45"/>
        </w:numPr>
        <w:shd w:val="clear" w:color="auto" w:fill="auto"/>
        <w:tabs>
          <w:tab w:val="left" w:pos="1015"/>
        </w:tabs>
        <w:spacing w:line="276" w:lineRule="auto"/>
        <w:ind w:left="20" w:firstLine="720"/>
        <w:rPr>
          <w:sz w:val="24"/>
          <w:szCs w:val="24"/>
        </w:rPr>
      </w:pPr>
      <w:r w:rsidRPr="00476DFF">
        <w:rPr>
          <w:sz w:val="24"/>
          <w:szCs w:val="24"/>
        </w:rPr>
        <w:t>смысловое чтение.</w:t>
      </w:r>
    </w:p>
    <w:p w:rsidR="005A0219" w:rsidRPr="00476DFF" w:rsidRDefault="005A0219" w:rsidP="004B223F">
      <w:pPr>
        <w:pStyle w:val="26"/>
        <w:numPr>
          <w:ilvl w:val="0"/>
          <w:numId w:val="49"/>
        </w:numPr>
        <w:shd w:val="clear" w:color="auto" w:fill="auto"/>
        <w:tabs>
          <w:tab w:val="left" w:pos="998"/>
        </w:tabs>
        <w:spacing w:line="276" w:lineRule="auto"/>
        <w:ind w:left="20" w:firstLine="700"/>
        <w:rPr>
          <w:sz w:val="24"/>
          <w:szCs w:val="24"/>
        </w:rPr>
      </w:pPr>
      <w:r w:rsidRPr="00476DFF">
        <w:rPr>
          <w:sz w:val="24"/>
          <w:szCs w:val="24"/>
        </w:rPr>
        <w:t>Задачи, формирующие регулятивные УУД:</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планирование;</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ориентировку в ситуации;</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прогнозирование;</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целеполагание;</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принятие решения;</w:t>
      </w:r>
    </w:p>
    <w:p w:rsidR="005A0219" w:rsidRPr="00476DFF" w:rsidRDefault="005A0219" w:rsidP="004B223F">
      <w:pPr>
        <w:pStyle w:val="26"/>
        <w:numPr>
          <w:ilvl w:val="0"/>
          <w:numId w:val="45"/>
        </w:numPr>
        <w:shd w:val="clear" w:color="auto" w:fill="auto"/>
        <w:tabs>
          <w:tab w:val="left" w:pos="998"/>
        </w:tabs>
        <w:spacing w:line="276" w:lineRule="auto"/>
        <w:ind w:left="20" w:firstLine="700"/>
        <w:rPr>
          <w:sz w:val="24"/>
          <w:szCs w:val="24"/>
        </w:rPr>
      </w:pPr>
      <w:r w:rsidRPr="00476DFF">
        <w:rPr>
          <w:sz w:val="24"/>
          <w:szCs w:val="24"/>
        </w:rPr>
        <w:t>на самоконтроль.</w:t>
      </w:r>
    </w:p>
    <w:p w:rsidR="005A0219" w:rsidRPr="00476DFF" w:rsidRDefault="005A0219" w:rsidP="004B223F">
      <w:pPr>
        <w:pStyle w:val="26"/>
        <w:shd w:val="clear" w:color="auto" w:fill="auto"/>
        <w:tabs>
          <w:tab w:val="left" w:pos="1844"/>
        </w:tabs>
        <w:spacing w:line="276" w:lineRule="auto"/>
        <w:ind w:left="20" w:right="20" w:firstLine="700"/>
        <w:rPr>
          <w:sz w:val="24"/>
          <w:szCs w:val="24"/>
        </w:rPr>
      </w:pPr>
      <w:r w:rsidRPr="00476DFF">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r w:rsidRPr="00476DFF">
        <w:rPr>
          <w:sz w:val="24"/>
          <w:szCs w:val="24"/>
        </w:rPr>
        <w:tab/>
        <w:t>планирования этапов выполнения работы, отслеживания</w:t>
      </w:r>
    </w:p>
    <w:p w:rsidR="005A0219" w:rsidRPr="00476DFF" w:rsidRDefault="005A0219" w:rsidP="004B223F">
      <w:pPr>
        <w:pStyle w:val="26"/>
        <w:shd w:val="clear" w:color="auto" w:fill="auto"/>
        <w:spacing w:line="276" w:lineRule="auto"/>
        <w:ind w:left="20" w:right="20"/>
        <w:rPr>
          <w:sz w:val="24"/>
          <w:szCs w:val="24"/>
        </w:rPr>
      </w:pPr>
      <w:r w:rsidRPr="00476DFF">
        <w:rPr>
          <w:sz w:val="24"/>
          <w:szCs w:val="24"/>
        </w:rPr>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A0219" w:rsidRPr="00476DFF" w:rsidRDefault="005A0219" w:rsidP="004B223F">
      <w:pPr>
        <w:pStyle w:val="26"/>
        <w:shd w:val="clear" w:color="auto" w:fill="auto"/>
        <w:spacing w:after="596" w:line="276" w:lineRule="auto"/>
        <w:ind w:left="20" w:right="20" w:firstLine="700"/>
        <w:rPr>
          <w:sz w:val="24"/>
          <w:szCs w:val="24"/>
        </w:rPr>
      </w:pPr>
      <w:r w:rsidRPr="00476DFF">
        <w:rPr>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w:t>
      </w:r>
      <w:r w:rsidRPr="00476DFF">
        <w:rPr>
          <w:sz w:val="24"/>
          <w:szCs w:val="24"/>
        </w:rPr>
        <w:lastRenderedPageBreak/>
        <w:t>практиковать технологии «формирующего оценивания», в том числе бинарную и критериальную оценки.</w:t>
      </w:r>
    </w:p>
    <w:p w:rsidR="005A0219" w:rsidRPr="004B7E57" w:rsidRDefault="005A0219" w:rsidP="00EB611A">
      <w:pPr>
        <w:widowControl w:val="0"/>
        <w:numPr>
          <w:ilvl w:val="0"/>
          <w:numId w:val="48"/>
        </w:numPr>
        <w:tabs>
          <w:tab w:val="left" w:pos="709"/>
        </w:tabs>
        <w:spacing w:after="0"/>
        <w:ind w:left="20" w:right="20" w:hanging="20"/>
        <w:jc w:val="center"/>
        <w:rPr>
          <w:rFonts w:ascii="Times New Roman" w:hAnsi="Times New Roman" w:cs="Times New Roman"/>
          <w:b/>
          <w:sz w:val="24"/>
          <w:szCs w:val="24"/>
        </w:rPr>
      </w:pPr>
      <w:r w:rsidRPr="004B7E57">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r w:rsidR="00BB5A8F">
        <w:rPr>
          <w:rFonts w:ascii="Times New Roman" w:hAnsi="Times New Roman" w:cs="Times New Roman"/>
          <w:b/>
          <w:sz w:val="24"/>
          <w:szCs w:val="24"/>
        </w:rPr>
        <w:t xml:space="preserve"> </w:t>
      </w:r>
      <w:r w:rsidRPr="004B7E57">
        <w:rPr>
          <w:rFonts w:ascii="Times New Roman" w:hAnsi="Times New Roman" w:cs="Times New Roman"/>
          <w:b/>
          <w:sz w:val="24"/>
          <w:szCs w:val="24"/>
        </w:rPr>
        <w:t>-</w:t>
      </w:r>
      <w:r w:rsidR="00BB5A8F">
        <w:rPr>
          <w:rFonts w:ascii="Times New Roman" w:hAnsi="Times New Roman" w:cs="Times New Roman"/>
          <w:b/>
          <w:sz w:val="24"/>
          <w:szCs w:val="24"/>
        </w:rPr>
        <w:t xml:space="preserve"> </w:t>
      </w:r>
      <w:r w:rsidRPr="004B7E57">
        <w:rPr>
          <w:rFonts w:ascii="Times New Roman" w:hAnsi="Times New Roman" w:cs="Times New Roman"/>
          <w:b/>
          <w:sz w:val="24"/>
          <w:szCs w:val="24"/>
        </w:rPr>
        <w:t>компетенций</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Одним из путей формирования УУД в 5 классе является включение обучающихся в учебно</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исследовательскую и проектную деятельность, которая может осуществляться в рамках реализации программы учебно</w:t>
      </w:r>
      <w:r w:rsidRPr="00476DFF">
        <w:rPr>
          <w:sz w:val="24"/>
          <w:szCs w:val="24"/>
        </w:rPr>
        <w:softHyphen/>
      </w:r>
      <w:r w:rsidR="004B7E57">
        <w:rPr>
          <w:sz w:val="24"/>
          <w:szCs w:val="24"/>
        </w:rPr>
        <w:t>-</w:t>
      </w:r>
      <w:r w:rsidRPr="00476DFF">
        <w:rPr>
          <w:sz w:val="24"/>
          <w:szCs w:val="24"/>
        </w:rPr>
        <w:t>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 xml:space="preserve">Специфика </w:t>
      </w:r>
      <w:r w:rsidRPr="00476DFF">
        <w:rPr>
          <w:rStyle w:val="af3"/>
          <w:rFonts w:eastAsiaTheme="majorEastAsia"/>
          <w:sz w:val="24"/>
          <w:szCs w:val="24"/>
        </w:rPr>
        <w:t xml:space="preserve">проектной деятельности обучающихся </w:t>
      </w:r>
      <w:r w:rsidRPr="00476DF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w:t>
      </w:r>
      <w:r w:rsidR="004B7E57">
        <w:rPr>
          <w:sz w:val="24"/>
          <w:szCs w:val="24"/>
        </w:rPr>
        <w:t xml:space="preserve"> </w:t>
      </w:r>
      <w:r w:rsidRPr="00476DFF">
        <w:rPr>
          <w:sz w:val="24"/>
          <w:szCs w:val="24"/>
        </w:rPr>
        <w:t>образовательного достижения обучающегося и ориентирована на формирование и развитие метапредметных и личностных результатов обучающихся.</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 xml:space="preserve">Особенностью </w:t>
      </w:r>
      <w:r w:rsidRPr="00476DFF">
        <w:rPr>
          <w:rStyle w:val="af3"/>
          <w:rFonts w:eastAsiaTheme="majorEastAsia"/>
          <w:sz w:val="24"/>
          <w:szCs w:val="24"/>
        </w:rPr>
        <w:t>учебно</w:t>
      </w:r>
      <w:r w:rsidR="00BB5A8F">
        <w:rPr>
          <w:rStyle w:val="af3"/>
          <w:rFonts w:eastAsiaTheme="majorEastAsia"/>
          <w:sz w:val="24"/>
          <w:szCs w:val="24"/>
        </w:rPr>
        <w:t xml:space="preserve"> </w:t>
      </w:r>
      <w:r w:rsidRPr="00476DFF">
        <w:rPr>
          <w:rStyle w:val="af3"/>
          <w:rFonts w:eastAsiaTheme="majorEastAsia"/>
          <w:sz w:val="24"/>
          <w:szCs w:val="24"/>
        </w:rPr>
        <w:t>-</w:t>
      </w:r>
      <w:r w:rsidR="00BB5A8F">
        <w:rPr>
          <w:rStyle w:val="af3"/>
          <w:rFonts w:eastAsiaTheme="majorEastAsia"/>
          <w:sz w:val="24"/>
          <w:szCs w:val="24"/>
        </w:rPr>
        <w:t xml:space="preserve"> </w:t>
      </w:r>
      <w:r w:rsidRPr="00476DFF">
        <w:rPr>
          <w:rStyle w:val="af3"/>
          <w:rFonts w:eastAsiaTheme="majorEastAsia"/>
          <w:sz w:val="24"/>
          <w:szCs w:val="24"/>
        </w:rPr>
        <w:t xml:space="preserve">исследовательской деятельности </w:t>
      </w:r>
      <w:r w:rsidRPr="00476DFF">
        <w:rPr>
          <w:sz w:val="24"/>
          <w:szCs w:val="24"/>
        </w:rPr>
        <w:t>является «приращение» в компетенциях обучающегося. Ценность учебно</w:t>
      </w:r>
      <w:r w:rsidRPr="00476DFF">
        <w:rPr>
          <w:sz w:val="24"/>
          <w:szCs w:val="24"/>
        </w:rPr>
        <w:softHyphen/>
      </w:r>
      <w:r w:rsidR="004B7E57">
        <w:rPr>
          <w:sz w:val="24"/>
          <w:szCs w:val="24"/>
        </w:rPr>
        <w:t>-</w:t>
      </w:r>
      <w:r w:rsidRPr="00476DFF">
        <w:rPr>
          <w:sz w:val="24"/>
          <w:szCs w:val="24"/>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Учебно-исследовательская работа обучающихся может быть организована по двум направлениям:</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внеурочная учебно-исследовательская деятельность обучающихся, 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Учебно-исследовательская и проектная деятельность обучающихся может проводиться в том числе по таким направлениям, как:</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исследовательское;</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информационное;</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социальное;</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игровое;</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творческое.</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 xml:space="preserve">В ходе реализации настоящей программы могут применяться такие виды проектов </w:t>
      </w:r>
      <w:r w:rsidRPr="00476DFF">
        <w:rPr>
          <w:sz w:val="24"/>
          <w:szCs w:val="24"/>
        </w:rPr>
        <w:lastRenderedPageBreak/>
        <w:t>(по преобладающему виду деятельности), как: информационный, исследовательский, творческий, социальный, прикладной, игровой.</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Особое значение для развития УУД в 5 классе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BB5A8F">
        <w:rPr>
          <w:sz w:val="24"/>
          <w:szCs w:val="24"/>
        </w:rPr>
        <w:t xml:space="preserve"> </w:t>
      </w:r>
      <w:r w:rsidRPr="00476DFF">
        <w:rPr>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4B7E57">
        <w:rPr>
          <w:sz w:val="24"/>
          <w:szCs w:val="24"/>
        </w:rPr>
        <w:t xml:space="preserve">  </w:t>
      </w:r>
      <w:r w:rsidRPr="00476DFF">
        <w:rPr>
          <w:sz w:val="24"/>
          <w:szCs w:val="24"/>
        </w:rPr>
        <w:t>школьник.</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Формы организации учебно-исследовательской деятельности на урочных занятиях могут быть следующими:</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w:t>
      </w:r>
    </w:p>
    <w:p w:rsidR="005A0219" w:rsidRPr="00476DFF" w:rsidRDefault="005A0219" w:rsidP="004B223F">
      <w:pPr>
        <w:pStyle w:val="26"/>
        <w:numPr>
          <w:ilvl w:val="0"/>
          <w:numId w:val="46"/>
        </w:numPr>
        <w:shd w:val="clear" w:color="auto" w:fill="auto"/>
        <w:tabs>
          <w:tab w:val="left" w:pos="337"/>
          <w:tab w:val="left" w:pos="337"/>
        </w:tabs>
        <w:spacing w:line="276" w:lineRule="auto"/>
        <w:ind w:left="20" w:right="20"/>
        <w:rPr>
          <w:sz w:val="24"/>
          <w:szCs w:val="24"/>
        </w:rPr>
      </w:pPr>
      <w:r w:rsidRPr="00476DFF">
        <w:rPr>
          <w:sz w:val="24"/>
          <w:szCs w:val="24"/>
        </w:rPr>
        <w:t>защита исследовательских проектов, урок-экспертиза, урок «Патент на открытие», урок открытых мыслей;</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Формы организации учебно-исследовательской деятельности на внеурочных занятиях могут быть следующими:</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исследовательская практика обучающихся;</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факультативные занятия, предполагающие углубленное изучение предмета, дают большие возможности для реализации учебно - исследовательской деятельности обучающихся;</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ученическое научно-исследовательское общество</w:t>
      </w:r>
      <w:r w:rsidR="00BB5A8F">
        <w:rPr>
          <w:sz w:val="24"/>
          <w:szCs w:val="24"/>
        </w:rPr>
        <w:t xml:space="preserve"> </w:t>
      </w:r>
      <w:r w:rsidRPr="00476DFF">
        <w:rPr>
          <w:sz w:val="24"/>
          <w:szCs w:val="24"/>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 xml:space="preserve">участие обучающихся в олимпиадах, конкурсах, конференциях, в том числе </w:t>
      </w:r>
      <w:r w:rsidRPr="00476DFF">
        <w:rPr>
          <w:sz w:val="24"/>
          <w:szCs w:val="24"/>
        </w:rPr>
        <w:lastRenderedPageBreak/>
        <w:t>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Среди возможных форм представления результатов проектной деятельности можно выделить следующие:</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макеты, модели, рабочие установки, схемы, план-карты;</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постеры, презентации, виртуальные экскурсии;</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альбомы, буклеты, брошюры, книги;</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реконструкции событий;</w:t>
      </w:r>
    </w:p>
    <w:p w:rsidR="005A0219" w:rsidRPr="00476DFF"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эссе, рассказы, стихи, рисунки;</w:t>
      </w:r>
    </w:p>
    <w:p w:rsidR="005A0219" w:rsidRPr="00476DFF" w:rsidRDefault="005A0219" w:rsidP="004B223F">
      <w:pPr>
        <w:pStyle w:val="26"/>
        <w:numPr>
          <w:ilvl w:val="0"/>
          <w:numId w:val="45"/>
        </w:numPr>
        <w:shd w:val="clear" w:color="auto" w:fill="auto"/>
        <w:tabs>
          <w:tab w:val="left" w:pos="1016"/>
        </w:tabs>
        <w:spacing w:line="276" w:lineRule="auto"/>
        <w:ind w:left="20" w:right="20" w:firstLine="720"/>
        <w:rPr>
          <w:sz w:val="24"/>
          <w:szCs w:val="24"/>
        </w:rPr>
      </w:pPr>
      <w:r w:rsidRPr="00476DFF">
        <w:rPr>
          <w:sz w:val="24"/>
          <w:szCs w:val="24"/>
        </w:rPr>
        <w:t>результаты исследовательских экспедиций, обработки архивов и мемуаров;</w:t>
      </w:r>
    </w:p>
    <w:p w:rsidR="005A0219" w:rsidRPr="004B7E57" w:rsidRDefault="005A0219" w:rsidP="004B223F">
      <w:pPr>
        <w:pStyle w:val="26"/>
        <w:numPr>
          <w:ilvl w:val="0"/>
          <w:numId w:val="45"/>
        </w:numPr>
        <w:shd w:val="clear" w:color="auto" w:fill="auto"/>
        <w:tabs>
          <w:tab w:val="left" w:pos="1016"/>
        </w:tabs>
        <w:spacing w:line="276" w:lineRule="auto"/>
        <w:ind w:left="20" w:firstLine="720"/>
        <w:rPr>
          <w:sz w:val="24"/>
          <w:szCs w:val="24"/>
        </w:rPr>
      </w:pPr>
      <w:r w:rsidRPr="00476DFF">
        <w:rPr>
          <w:sz w:val="24"/>
          <w:szCs w:val="24"/>
        </w:rPr>
        <w:t>документальные фильмы, мультфильмы;</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выставки, игры, тематические вечера, концерты;</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сценарии мероприятий;</w:t>
      </w:r>
    </w:p>
    <w:p w:rsidR="005A0219" w:rsidRPr="00476DFF" w:rsidRDefault="005A0219" w:rsidP="004B223F">
      <w:pPr>
        <w:pStyle w:val="26"/>
        <w:numPr>
          <w:ilvl w:val="0"/>
          <w:numId w:val="45"/>
        </w:numPr>
        <w:shd w:val="clear" w:color="auto" w:fill="auto"/>
        <w:tabs>
          <w:tab w:val="left" w:pos="1000"/>
        </w:tabs>
        <w:spacing w:line="276" w:lineRule="auto"/>
        <w:ind w:left="20" w:right="20" w:firstLine="700"/>
        <w:rPr>
          <w:sz w:val="24"/>
          <w:szCs w:val="24"/>
        </w:rPr>
      </w:pPr>
      <w:r w:rsidRPr="00476DFF">
        <w:rPr>
          <w:sz w:val="24"/>
          <w:szCs w:val="24"/>
        </w:rPr>
        <w:t>веб</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сайты, программное обеспечение, компакт-диски (или другие цифровые носители) и др.</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Результаты также могут быть представлены в ходе проведения конференций, семинаров и круглых столов.</w:t>
      </w:r>
    </w:p>
    <w:p w:rsidR="005A0219" w:rsidRPr="00476DFF" w:rsidRDefault="005A0219" w:rsidP="004B223F">
      <w:pPr>
        <w:pStyle w:val="26"/>
        <w:shd w:val="clear" w:color="auto" w:fill="auto"/>
        <w:spacing w:after="300" w:line="276" w:lineRule="auto"/>
        <w:ind w:left="20" w:right="20" w:firstLine="700"/>
        <w:rPr>
          <w:sz w:val="24"/>
          <w:szCs w:val="24"/>
        </w:rPr>
      </w:pPr>
      <w:r w:rsidRPr="00476DF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A0219" w:rsidRPr="004B7E57" w:rsidRDefault="005A0219" w:rsidP="004B223F">
      <w:pPr>
        <w:widowControl w:val="0"/>
        <w:numPr>
          <w:ilvl w:val="0"/>
          <w:numId w:val="48"/>
        </w:numPr>
        <w:tabs>
          <w:tab w:val="left" w:pos="1726"/>
        </w:tabs>
        <w:spacing w:after="0"/>
        <w:ind w:left="1020"/>
        <w:jc w:val="both"/>
        <w:rPr>
          <w:rFonts w:ascii="Times New Roman" w:hAnsi="Times New Roman" w:cs="Times New Roman"/>
          <w:b/>
          <w:sz w:val="24"/>
          <w:szCs w:val="24"/>
        </w:rPr>
      </w:pPr>
      <w:r w:rsidRPr="004B7E57">
        <w:rPr>
          <w:rFonts w:ascii="Times New Roman" w:hAnsi="Times New Roman" w:cs="Times New Roman"/>
          <w:b/>
          <w:sz w:val="24"/>
          <w:szCs w:val="24"/>
        </w:rPr>
        <w:t>Описание содержания, видов и форм организации учебной</w:t>
      </w:r>
    </w:p>
    <w:p w:rsidR="005A0219" w:rsidRPr="004B7E57" w:rsidRDefault="005A0219" w:rsidP="004B223F">
      <w:pPr>
        <w:spacing w:after="0"/>
        <w:ind w:left="20" w:firstLine="700"/>
        <w:jc w:val="both"/>
        <w:rPr>
          <w:rFonts w:ascii="Times New Roman" w:hAnsi="Times New Roman" w:cs="Times New Roman"/>
          <w:b/>
          <w:sz w:val="24"/>
          <w:szCs w:val="24"/>
        </w:rPr>
      </w:pPr>
      <w:r w:rsidRPr="004B7E57">
        <w:rPr>
          <w:rFonts w:ascii="Times New Roman" w:hAnsi="Times New Roman" w:cs="Times New Roman"/>
          <w:b/>
          <w:sz w:val="24"/>
          <w:szCs w:val="24"/>
        </w:rPr>
        <w:t>деятельности по развитию информационно-коммуникационных</w:t>
      </w:r>
    </w:p>
    <w:p w:rsidR="005A0219" w:rsidRPr="004B7E57" w:rsidRDefault="005A0219" w:rsidP="004B223F">
      <w:pPr>
        <w:spacing w:after="0"/>
        <w:rPr>
          <w:rFonts w:ascii="Times New Roman" w:hAnsi="Times New Roman" w:cs="Times New Roman"/>
          <w:b/>
          <w:sz w:val="24"/>
          <w:szCs w:val="24"/>
        </w:rPr>
      </w:pPr>
      <w:r w:rsidRPr="004B7E57">
        <w:rPr>
          <w:rFonts w:ascii="Times New Roman" w:hAnsi="Times New Roman" w:cs="Times New Roman"/>
          <w:b/>
          <w:sz w:val="24"/>
          <w:szCs w:val="24"/>
        </w:rPr>
        <w:t>технологий</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содержании программы развития УУД отдельно указана компетенция обучающегося в области использования информационно</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компетенций.</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Необходимо указать возможные виды и формы организации учебной деятельности, позволяющие эфф</w:t>
      </w:r>
      <w:r w:rsidR="004B7E57">
        <w:rPr>
          <w:sz w:val="24"/>
          <w:szCs w:val="24"/>
        </w:rPr>
        <w:t>е</w:t>
      </w:r>
      <w:r w:rsidRPr="00476DFF">
        <w:rPr>
          <w:sz w:val="24"/>
          <w:szCs w:val="24"/>
        </w:rPr>
        <w:t>ктивно</w:t>
      </w:r>
      <w:r w:rsidR="004B7E57">
        <w:rPr>
          <w:sz w:val="24"/>
          <w:szCs w:val="24"/>
        </w:rPr>
        <w:t xml:space="preserve"> </w:t>
      </w:r>
      <w:r w:rsidRPr="00476DFF">
        <w:rPr>
          <w:sz w:val="24"/>
          <w:szCs w:val="24"/>
        </w:rPr>
        <w:t>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 xml:space="preserve">компетенции и инструментов их использования, а также планируемые результаты формирования и развития </w:t>
      </w:r>
      <w:r w:rsidRPr="00476DFF">
        <w:rPr>
          <w:sz w:val="24"/>
          <w:szCs w:val="24"/>
        </w:rPr>
        <w:lastRenderedPageBreak/>
        <w:t>компетентности обучающихся в области использования ИКТ.</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Основные формы организации учебной деятельности по формированию ИКТ</w:t>
      </w:r>
      <w:r w:rsidR="00BB5A8F">
        <w:rPr>
          <w:sz w:val="24"/>
          <w:szCs w:val="24"/>
        </w:rPr>
        <w:t xml:space="preserve"> </w:t>
      </w:r>
      <w:r w:rsidRPr="00476DFF">
        <w:rPr>
          <w:sz w:val="24"/>
          <w:szCs w:val="24"/>
        </w:rPr>
        <w:t>-компете</w:t>
      </w:r>
      <w:r w:rsidRPr="00BB5A8F">
        <w:rPr>
          <w:rStyle w:val="12"/>
          <w:rFonts w:eastAsia="Calibri"/>
          <w:sz w:val="24"/>
          <w:szCs w:val="24"/>
          <w:u w:val="none"/>
        </w:rPr>
        <w:t>нци</w:t>
      </w:r>
      <w:r w:rsidRPr="00BB5A8F">
        <w:rPr>
          <w:sz w:val="24"/>
          <w:szCs w:val="24"/>
        </w:rPr>
        <w:t>и</w:t>
      </w:r>
      <w:r w:rsidRPr="00476DFF">
        <w:rPr>
          <w:sz w:val="24"/>
          <w:szCs w:val="24"/>
        </w:rPr>
        <w:t xml:space="preserve"> обучающихся могут включить:</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уроки по информатике и другим предметам;</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факультативы;</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кружки;</w:t>
      </w:r>
    </w:p>
    <w:p w:rsidR="005A0219" w:rsidRPr="00476DFF" w:rsidRDefault="005A0219" w:rsidP="004B223F">
      <w:pPr>
        <w:pStyle w:val="26"/>
        <w:numPr>
          <w:ilvl w:val="0"/>
          <w:numId w:val="45"/>
        </w:numPr>
        <w:shd w:val="clear" w:color="auto" w:fill="auto"/>
        <w:tabs>
          <w:tab w:val="left" w:pos="1000"/>
        </w:tabs>
        <w:spacing w:line="276" w:lineRule="auto"/>
        <w:ind w:left="20" w:firstLine="700"/>
        <w:rPr>
          <w:sz w:val="24"/>
          <w:szCs w:val="24"/>
        </w:rPr>
      </w:pPr>
      <w:r w:rsidRPr="00476DFF">
        <w:rPr>
          <w:sz w:val="24"/>
          <w:szCs w:val="24"/>
        </w:rPr>
        <w:t>интегративные межпредметные проекты.</w:t>
      </w:r>
    </w:p>
    <w:p w:rsidR="005A0219" w:rsidRPr="00476DFF" w:rsidRDefault="005A0219" w:rsidP="004B223F">
      <w:pPr>
        <w:pStyle w:val="26"/>
        <w:shd w:val="clear" w:color="auto" w:fill="auto"/>
        <w:spacing w:line="276" w:lineRule="auto"/>
        <w:ind w:left="20" w:firstLine="700"/>
        <w:rPr>
          <w:sz w:val="24"/>
          <w:szCs w:val="24"/>
        </w:rPr>
      </w:pPr>
      <w:r w:rsidRPr="00476DFF">
        <w:rPr>
          <w:sz w:val="24"/>
          <w:szCs w:val="24"/>
        </w:rPr>
        <w:t>Среди видов учебной деятельности, обеспечивающих формирование</w:t>
      </w:r>
    </w:p>
    <w:p w:rsidR="005A0219" w:rsidRPr="00476DFF" w:rsidRDefault="005A0219" w:rsidP="004B223F">
      <w:pPr>
        <w:pStyle w:val="26"/>
        <w:shd w:val="clear" w:color="auto" w:fill="auto"/>
        <w:spacing w:line="276" w:lineRule="auto"/>
        <w:rPr>
          <w:sz w:val="24"/>
          <w:szCs w:val="24"/>
        </w:rPr>
      </w:pPr>
      <w:r w:rsidRPr="00476DFF">
        <w:rPr>
          <w:sz w:val="24"/>
          <w:szCs w:val="24"/>
        </w:rPr>
        <w:t>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компете</w:t>
      </w:r>
      <w:r w:rsidRPr="00476DFF">
        <w:rPr>
          <w:rStyle w:val="12"/>
          <w:rFonts w:eastAsia="Calibri"/>
          <w:sz w:val="24"/>
          <w:szCs w:val="24"/>
        </w:rPr>
        <w:t>нци</w:t>
      </w:r>
      <w:r w:rsidRPr="00476DFF">
        <w:rPr>
          <w:sz w:val="24"/>
          <w:szCs w:val="24"/>
        </w:rPr>
        <w:t>и обучающихся, можно выделить в том числе такие, как:</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A0219" w:rsidRPr="00476DFF" w:rsidRDefault="005A0219" w:rsidP="004B223F">
      <w:pPr>
        <w:pStyle w:val="26"/>
        <w:numPr>
          <w:ilvl w:val="0"/>
          <w:numId w:val="45"/>
        </w:numPr>
        <w:shd w:val="clear" w:color="auto" w:fill="auto"/>
        <w:tabs>
          <w:tab w:val="left" w:pos="997"/>
        </w:tabs>
        <w:spacing w:after="52" w:line="276" w:lineRule="auto"/>
        <w:ind w:firstLine="720"/>
        <w:rPr>
          <w:sz w:val="24"/>
          <w:szCs w:val="24"/>
        </w:rPr>
      </w:pPr>
      <w:r w:rsidRPr="00476DFF">
        <w:rPr>
          <w:sz w:val="24"/>
          <w:szCs w:val="24"/>
        </w:rPr>
        <w:t>создание и редактирование текстов;</w:t>
      </w:r>
    </w:p>
    <w:p w:rsidR="005A0219" w:rsidRPr="00476DFF" w:rsidRDefault="005A0219" w:rsidP="004B223F">
      <w:pPr>
        <w:pStyle w:val="26"/>
        <w:numPr>
          <w:ilvl w:val="0"/>
          <w:numId w:val="45"/>
        </w:numPr>
        <w:shd w:val="clear" w:color="auto" w:fill="auto"/>
        <w:tabs>
          <w:tab w:val="left" w:pos="997"/>
        </w:tabs>
        <w:spacing w:after="6" w:line="276" w:lineRule="auto"/>
        <w:ind w:firstLine="720"/>
        <w:rPr>
          <w:sz w:val="24"/>
          <w:szCs w:val="24"/>
        </w:rPr>
      </w:pPr>
      <w:r w:rsidRPr="00476DFF">
        <w:rPr>
          <w:sz w:val="24"/>
          <w:szCs w:val="24"/>
        </w:rPr>
        <w:t>создание и редактирование электронных таблиц;</w:t>
      </w:r>
    </w:p>
    <w:p w:rsidR="005A0219" w:rsidRPr="00476DFF" w:rsidRDefault="005A0219" w:rsidP="004B223F">
      <w:pPr>
        <w:pStyle w:val="26"/>
        <w:numPr>
          <w:ilvl w:val="0"/>
          <w:numId w:val="45"/>
        </w:numPr>
        <w:shd w:val="clear" w:color="auto" w:fill="auto"/>
        <w:tabs>
          <w:tab w:val="left" w:pos="997"/>
        </w:tabs>
        <w:spacing w:line="276" w:lineRule="auto"/>
        <w:ind w:right="20" w:firstLine="720"/>
        <w:rPr>
          <w:sz w:val="24"/>
          <w:szCs w:val="24"/>
        </w:rPr>
      </w:pPr>
      <w:r w:rsidRPr="00476DFF">
        <w:rPr>
          <w:sz w:val="24"/>
          <w:szCs w:val="24"/>
        </w:rPr>
        <w:t>использование средств для построения диаграмм, графиков, блок</w:t>
      </w:r>
      <w:r w:rsidR="00BB5A8F">
        <w:rPr>
          <w:sz w:val="24"/>
          <w:szCs w:val="24"/>
        </w:rPr>
        <w:t xml:space="preserve"> </w:t>
      </w:r>
      <w:r w:rsidRPr="00476DFF">
        <w:rPr>
          <w:sz w:val="24"/>
          <w:szCs w:val="24"/>
        </w:rPr>
        <w:t>- схем, других графических объектов;</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создание и редактирование презентаций;</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создание и редактирование графики и фото;</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создание и редактирование видео;</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создание музыкальных и звуковых объектов;</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поиск и анализ информации в Интернете;</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моделирование, проектирование и управление;</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математическая обработка и визуализация данных;</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создание веб-страниц и сайтов;</w:t>
      </w:r>
    </w:p>
    <w:p w:rsidR="005A0219" w:rsidRPr="00476DFF" w:rsidRDefault="005A0219" w:rsidP="004B223F">
      <w:pPr>
        <w:pStyle w:val="26"/>
        <w:numPr>
          <w:ilvl w:val="0"/>
          <w:numId w:val="45"/>
        </w:numPr>
        <w:shd w:val="clear" w:color="auto" w:fill="auto"/>
        <w:tabs>
          <w:tab w:val="left" w:pos="997"/>
        </w:tabs>
        <w:spacing w:line="276" w:lineRule="auto"/>
        <w:ind w:firstLine="720"/>
        <w:rPr>
          <w:sz w:val="24"/>
          <w:szCs w:val="24"/>
        </w:rPr>
      </w:pPr>
      <w:r w:rsidRPr="00476DFF">
        <w:rPr>
          <w:sz w:val="24"/>
          <w:szCs w:val="24"/>
        </w:rPr>
        <w:t>сетевая коммуникация между учениками и (или) учителем.</w:t>
      </w:r>
    </w:p>
    <w:p w:rsidR="005A0219" w:rsidRPr="00476DFF" w:rsidRDefault="005A0219" w:rsidP="004B223F">
      <w:pPr>
        <w:pStyle w:val="26"/>
        <w:shd w:val="clear" w:color="auto" w:fill="auto"/>
        <w:spacing w:line="276" w:lineRule="auto"/>
        <w:ind w:firstLine="720"/>
        <w:rPr>
          <w:sz w:val="24"/>
          <w:szCs w:val="24"/>
        </w:rPr>
      </w:pPr>
      <w:r w:rsidRPr="00476DFF">
        <w:rPr>
          <w:sz w:val="24"/>
          <w:szCs w:val="24"/>
        </w:rPr>
        <w:t>Эффективное формирование ИКТ</w:t>
      </w:r>
      <w:r w:rsidR="00BB5A8F">
        <w:rPr>
          <w:sz w:val="24"/>
          <w:szCs w:val="24"/>
        </w:rPr>
        <w:t xml:space="preserve"> </w:t>
      </w:r>
      <w:r w:rsidRPr="00476DFF">
        <w:rPr>
          <w:sz w:val="24"/>
          <w:szCs w:val="24"/>
        </w:rPr>
        <w:t>-</w:t>
      </w:r>
      <w:r w:rsidR="00BB5A8F">
        <w:rPr>
          <w:sz w:val="24"/>
          <w:szCs w:val="24"/>
        </w:rPr>
        <w:t xml:space="preserve"> </w:t>
      </w:r>
      <w:r w:rsidRPr="00476DFF">
        <w:rPr>
          <w:sz w:val="24"/>
          <w:szCs w:val="24"/>
        </w:rPr>
        <w:t>компете</w:t>
      </w:r>
      <w:r w:rsidRPr="00BB5A8F">
        <w:rPr>
          <w:rStyle w:val="12"/>
          <w:rFonts w:eastAsia="Calibri"/>
          <w:sz w:val="24"/>
          <w:szCs w:val="24"/>
          <w:u w:val="none"/>
        </w:rPr>
        <w:t>нци</w:t>
      </w:r>
      <w:r w:rsidRPr="00BB5A8F">
        <w:rPr>
          <w:sz w:val="24"/>
          <w:szCs w:val="24"/>
        </w:rPr>
        <w:t>и</w:t>
      </w:r>
      <w:r w:rsidRPr="00476DFF">
        <w:rPr>
          <w:sz w:val="24"/>
          <w:szCs w:val="24"/>
        </w:rPr>
        <w:t xml:space="preserve"> обучающихся может</w:t>
      </w:r>
    </w:p>
    <w:p w:rsidR="005A0219" w:rsidRPr="00476DFF" w:rsidRDefault="005A0219" w:rsidP="004B223F">
      <w:pPr>
        <w:pStyle w:val="26"/>
        <w:shd w:val="clear" w:color="auto" w:fill="auto"/>
        <w:spacing w:after="296" w:line="276" w:lineRule="auto"/>
        <w:ind w:right="20"/>
        <w:rPr>
          <w:sz w:val="24"/>
          <w:szCs w:val="24"/>
        </w:rPr>
      </w:pPr>
      <w:r w:rsidRPr="00476DFF">
        <w:rPr>
          <w:sz w:val="24"/>
          <w:szCs w:val="24"/>
        </w:rPr>
        <w:t>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A0219" w:rsidRPr="00476DFF" w:rsidRDefault="005A0219" w:rsidP="004B223F">
      <w:pPr>
        <w:pStyle w:val="34"/>
        <w:keepNext/>
        <w:keepLines/>
        <w:numPr>
          <w:ilvl w:val="0"/>
          <w:numId w:val="48"/>
        </w:numPr>
        <w:shd w:val="clear" w:color="auto" w:fill="auto"/>
        <w:tabs>
          <w:tab w:val="left" w:pos="1441"/>
        </w:tabs>
        <w:spacing w:line="276" w:lineRule="auto"/>
        <w:ind w:left="2700" w:right="20"/>
        <w:rPr>
          <w:sz w:val="24"/>
          <w:szCs w:val="24"/>
        </w:rPr>
      </w:pPr>
      <w:bookmarkStart w:id="88" w:name="bookmark14"/>
      <w:r w:rsidRPr="00476DFF">
        <w:rPr>
          <w:sz w:val="24"/>
          <w:szCs w:val="24"/>
        </w:rPr>
        <w:t>Перечень и описание основных элементов ИКТ-компетенции и инструментов их использования</w:t>
      </w:r>
      <w:bookmarkEnd w:id="88"/>
    </w:p>
    <w:p w:rsidR="005A0219" w:rsidRPr="00476DFF" w:rsidRDefault="005A0219" w:rsidP="004B223F">
      <w:pPr>
        <w:pStyle w:val="26"/>
        <w:shd w:val="clear" w:color="auto" w:fill="auto"/>
        <w:spacing w:line="276" w:lineRule="auto"/>
        <w:ind w:right="20" w:firstLine="720"/>
        <w:rPr>
          <w:sz w:val="24"/>
          <w:szCs w:val="24"/>
        </w:rPr>
      </w:pPr>
      <w:r w:rsidRPr="00476DFF">
        <w:rPr>
          <w:rStyle w:val="af3"/>
          <w:rFonts w:eastAsiaTheme="majorEastAsia"/>
          <w:sz w:val="24"/>
          <w:szCs w:val="24"/>
        </w:rPr>
        <w:t xml:space="preserve">Обращение с устройствами ИКТ. </w:t>
      </w:r>
      <w:r w:rsidRPr="00476DFF">
        <w:rPr>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w:t>
      </w:r>
      <w:r w:rsidRPr="00476DFF">
        <w:rPr>
          <w:sz w:val="24"/>
          <w:szCs w:val="24"/>
        </w:rPr>
        <w:lastRenderedPageBreak/>
        <w:t>техника безопасности, гигиены, эргономики и ресурсосбережения при работе с устройствами ИКТ.</w:t>
      </w:r>
    </w:p>
    <w:p w:rsidR="005A0219" w:rsidRPr="00476DFF" w:rsidRDefault="005A0219" w:rsidP="004B223F">
      <w:pPr>
        <w:pStyle w:val="26"/>
        <w:shd w:val="clear" w:color="auto" w:fill="auto"/>
        <w:spacing w:line="276" w:lineRule="auto"/>
        <w:ind w:right="20" w:firstLine="720"/>
        <w:rPr>
          <w:sz w:val="24"/>
          <w:szCs w:val="24"/>
        </w:rPr>
      </w:pPr>
      <w:r w:rsidRPr="00476DFF">
        <w:rPr>
          <w:rStyle w:val="af3"/>
          <w:rFonts w:eastAsiaTheme="majorEastAsia"/>
          <w:sz w:val="24"/>
          <w:szCs w:val="24"/>
        </w:rPr>
        <w:t>Фиксация и обработка изображений и звуков.</w:t>
      </w:r>
      <w:r w:rsidR="004B7E57">
        <w:rPr>
          <w:rStyle w:val="af3"/>
          <w:rFonts w:eastAsiaTheme="majorEastAsia"/>
          <w:sz w:val="24"/>
          <w:szCs w:val="24"/>
        </w:rPr>
        <w:t xml:space="preserve"> </w:t>
      </w:r>
      <w:r w:rsidRPr="00476DFF">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A0219" w:rsidRPr="00476DFF" w:rsidRDefault="005A0219" w:rsidP="004B223F">
      <w:pPr>
        <w:pStyle w:val="26"/>
        <w:shd w:val="clear" w:color="auto" w:fill="auto"/>
        <w:tabs>
          <w:tab w:val="right" w:pos="9505"/>
        </w:tabs>
        <w:spacing w:line="276" w:lineRule="auto"/>
        <w:ind w:left="20" w:right="20" w:firstLine="720"/>
        <w:rPr>
          <w:sz w:val="24"/>
          <w:szCs w:val="24"/>
        </w:rPr>
      </w:pPr>
      <w:r w:rsidRPr="00476DFF">
        <w:rPr>
          <w:rStyle w:val="af3"/>
          <w:rFonts w:eastAsiaTheme="majorEastAsia"/>
          <w:sz w:val="24"/>
          <w:szCs w:val="24"/>
        </w:rPr>
        <w:t>Поиск и организация хранения информации.</w:t>
      </w:r>
      <w:r w:rsidR="004B7E57">
        <w:rPr>
          <w:rStyle w:val="af3"/>
          <w:rFonts w:eastAsiaTheme="majorEastAsia"/>
          <w:sz w:val="24"/>
          <w:szCs w:val="24"/>
        </w:rPr>
        <w:t xml:space="preserve"> </w:t>
      </w:r>
      <w:r w:rsidRPr="00476DFF">
        <w:rPr>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w:t>
      </w:r>
      <w:r w:rsidR="004B7E57">
        <w:rPr>
          <w:sz w:val="24"/>
          <w:szCs w:val="24"/>
        </w:rPr>
        <w:t xml:space="preserve">о информационного пространства: </w:t>
      </w:r>
      <w:r w:rsidRPr="00476DFF">
        <w:rPr>
          <w:sz w:val="24"/>
          <w:szCs w:val="24"/>
        </w:rPr>
        <w:t>создание</w:t>
      </w:r>
      <w:r w:rsidR="004B7E57">
        <w:rPr>
          <w:sz w:val="24"/>
          <w:szCs w:val="24"/>
        </w:rPr>
        <w:t xml:space="preserve"> </w:t>
      </w:r>
      <w:r w:rsidRPr="00476DFF">
        <w:rPr>
          <w:sz w:val="24"/>
          <w:szCs w:val="24"/>
        </w:rPr>
        <w:t>системы папок и размещение в них нужных информационных источников, размещение информации в сети Интернет.</w:t>
      </w:r>
    </w:p>
    <w:p w:rsidR="005A0219" w:rsidRPr="00476DFF" w:rsidRDefault="005A0219" w:rsidP="004B223F">
      <w:pPr>
        <w:pStyle w:val="26"/>
        <w:shd w:val="clear" w:color="auto" w:fill="auto"/>
        <w:spacing w:line="276" w:lineRule="auto"/>
        <w:ind w:left="20" w:right="20" w:firstLine="720"/>
        <w:rPr>
          <w:sz w:val="24"/>
          <w:szCs w:val="24"/>
        </w:rPr>
      </w:pPr>
      <w:r w:rsidRPr="00476DFF">
        <w:rPr>
          <w:rStyle w:val="af3"/>
          <w:rFonts w:eastAsiaTheme="majorEastAsia"/>
          <w:sz w:val="24"/>
          <w:szCs w:val="24"/>
        </w:rPr>
        <w:t xml:space="preserve">Создание письменных сообщений. </w:t>
      </w:r>
      <w:r w:rsidRPr="00476DFF">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A0219" w:rsidRPr="00476DFF" w:rsidRDefault="005A0219" w:rsidP="004B223F">
      <w:pPr>
        <w:spacing w:after="0"/>
        <w:ind w:left="20" w:firstLine="720"/>
        <w:jc w:val="both"/>
        <w:rPr>
          <w:rFonts w:ascii="Times New Roman" w:hAnsi="Times New Roman" w:cs="Times New Roman"/>
          <w:sz w:val="24"/>
          <w:szCs w:val="24"/>
        </w:rPr>
      </w:pPr>
      <w:r w:rsidRPr="004B7E57">
        <w:rPr>
          <w:rFonts w:ascii="Times New Roman" w:hAnsi="Times New Roman" w:cs="Times New Roman"/>
          <w:b/>
          <w:sz w:val="24"/>
          <w:szCs w:val="24"/>
        </w:rPr>
        <w:t>Создание графических объектов.</w:t>
      </w:r>
      <w:r w:rsidR="004B7E57">
        <w:rPr>
          <w:rFonts w:ascii="Times New Roman" w:hAnsi="Times New Roman" w:cs="Times New Roman"/>
          <w:sz w:val="24"/>
          <w:szCs w:val="24"/>
        </w:rPr>
        <w:t xml:space="preserve"> </w:t>
      </w:r>
      <w:r w:rsidRPr="004B7E57">
        <w:rPr>
          <w:rStyle w:val="44"/>
          <w:rFonts w:eastAsiaTheme="minorHAnsi"/>
          <w:b w:val="0"/>
          <w:sz w:val="24"/>
          <w:szCs w:val="24"/>
        </w:rPr>
        <w:t>Создание и редактирование</w:t>
      </w:r>
      <w:r w:rsidR="004B7E57">
        <w:rPr>
          <w:rStyle w:val="44"/>
          <w:rFonts w:eastAsiaTheme="minorHAnsi"/>
          <w:b w:val="0"/>
          <w:sz w:val="24"/>
          <w:szCs w:val="24"/>
        </w:rPr>
        <w:t xml:space="preserve"> </w:t>
      </w:r>
      <w:r w:rsidRPr="00476DFF">
        <w:rPr>
          <w:rFonts w:ascii="Times New Roman" w:hAnsi="Times New Roman" w:cs="Times New Roman"/>
          <w:sz w:val="24"/>
          <w:szCs w:val="24"/>
        </w:rPr>
        <w:t xml:space="preserve">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w:t>
      </w:r>
      <w:r w:rsidRPr="00476DFF">
        <w:rPr>
          <w:rFonts w:ascii="Times New Roman" w:hAnsi="Times New Roman" w:cs="Times New Roman"/>
          <w:sz w:val="24"/>
          <w:szCs w:val="24"/>
        </w:rPr>
        <w:lastRenderedPageBreak/>
        <w:t>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A0219" w:rsidRPr="00476DFF" w:rsidRDefault="005A0219" w:rsidP="004B223F">
      <w:pPr>
        <w:pStyle w:val="26"/>
        <w:shd w:val="clear" w:color="auto" w:fill="auto"/>
        <w:spacing w:line="276" w:lineRule="auto"/>
        <w:ind w:left="20" w:right="20" w:firstLine="700"/>
        <w:rPr>
          <w:sz w:val="24"/>
          <w:szCs w:val="24"/>
        </w:rPr>
      </w:pPr>
      <w:r w:rsidRPr="00476DFF">
        <w:rPr>
          <w:rStyle w:val="af3"/>
          <w:rFonts w:eastAsiaTheme="majorEastAsia"/>
          <w:sz w:val="24"/>
          <w:szCs w:val="24"/>
        </w:rPr>
        <w:t>Создание музыкальных и звуковых объектов.</w:t>
      </w:r>
      <w:r w:rsidRPr="00476DFF">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A0219" w:rsidRPr="00476DFF" w:rsidRDefault="005A0219" w:rsidP="004B223F">
      <w:pPr>
        <w:pStyle w:val="26"/>
        <w:shd w:val="clear" w:color="auto" w:fill="auto"/>
        <w:tabs>
          <w:tab w:val="right" w:pos="9500"/>
        </w:tabs>
        <w:spacing w:line="276" w:lineRule="auto"/>
        <w:ind w:left="20" w:right="20" w:firstLine="700"/>
        <w:rPr>
          <w:sz w:val="24"/>
          <w:szCs w:val="24"/>
        </w:rPr>
      </w:pPr>
      <w:r w:rsidRPr="00476DFF">
        <w:rPr>
          <w:rStyle w:val="af3"/>
          <w:rFonts w:eastAsiaTheme="majorEastAsia"/>
          <w:sz w:val="24"/>
          <w:szCs w:val="24"/>
        </w:rPr>
        <w:t>Восприятие, использование и создание гипертекстовых и мультимедийных информационных объектов.</w:t>
      </w:r>
      <w:r w:rsidR="004B7E57">
        <w:rPr>
          <w:rStyle w:val="af3"/>
          <w:rFonts w:eastAsiaTheme="majorEastAsia"/>
          <w:sz w:val="24"/>
          <w:szCs w:val="24"/>
        </w:rPr>
        <w:t xml:space="preserve"> </w:t>
      </w:r>
      <w:r w:rsidRPr="00476DFF">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w:t>
      </w:r>
      <w:r w:rsidR="004B7E57">
        <w:rPr>
          <w:sz w:val="24"/>
          <w:szCs w:val="24"/>
        </w:rPr>
        <w:t xml:space="preserve">ота с особыми видами сообщений: </w:t>
      </w:r>
      <w:r w:rsidRPr="00476DFF">
        <w:rPr>
          <w:sz w:val="24"/>
          <w:szCs w:val="24"/>
        </w:rPr>
        <w:t>диаграммами</w:t>
      </w:r>
    </w:p>
    <w:p w:rsidR="005A0219" w:rsidRPr="00476DFF" w:rsidRDefault="005A0219" w:rsidP="004B223F">
      <w:pPr>
        <w:pStyle w:val="26"/>
        <w:shd w:val="clear" w:color="auto" w:fill="auto"/>
        <w:spacing w:line="276" w:lineRule="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A0219" w:rsidRPr="00476DFF" w:rsidRDefault="005A0219" w:rsidP="004B223F">
      <w:pPr>
        <w:pStyle w:val="26"/>
        <w:shd w:val="clear" w:color="auto" w:fill="auto"/>
        <w:spacing w:line="276" w:lineRule="auto"/>
        <w:ind w:left="20" w:right="20" w:firstLine="700"/>
        <w:rPr>
          <w:sz w:val="24"/>
          <w:szCs w:val="24"/>
        </w:rPr>
      </w:pPr>
      <w:r w:rsidRPr="00476DFF">
        <w:rPr>
          <w:rStyle w:val="af3"/>
          <w:rFonts w:eastAsiaTheme="majorEastAsia"/>
          <w:sz w:val="24"/>
          <w:szCs w:val="24"/>
        </w:rPr>
        <w:t>Анализ информации, математическая обработка данных в исследовании.</w:t>
      </w:r>
      <w:r w:rsidRPr="00476DFF">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w:t>
      </w:r>
      <w:r w:rsidR="004B7E57">
        <w:rPr>
          <w:sz w:val="24"/>
          <w:szCs w:val="24"/>
        </w:rPr>
        <w:t xml:space="preserve"> </w:t>
      </w:r>
      <w:r w:rsidRPr="00476DFF">
        <w:rPr>
          <w:sz w:val="24"/>
          <w:szCs w:val="24"/>
        </w:rPr>
        <w:t>затрачиваемых ресурсов.</w:t>
      </w:r>
    </w:p>
    <w:p w:rsidR="005A0219" w:rsidRPr="00476DFF" w:rsidRDefault="005A0219" w:rsidP="004B223F">
      <w:pPr>
        <w:spacing w:after="0"/>
        <w:ind w:left="20" w:firstLine="700"/>
        <w:jc w:val="both"/>
        <w:rPr>
          <w:rFonts w:ascii="Times New Roman" w:hAnsi="Times New Roman" w:cs="Times New Roman"/>
          <w:sz w:val="24"/>
          <w:szCs w:val="24"/>
        </w:rPr>
      </w:pPr>
      <w:r w:rsidRPr="004B7E57">
        <w:rPr>
          <w:rFonts w:ascii="Times New Roman" w:hAnsi="Times New Roman" w:cs="Times New Roman"/>
          <w:b/>
          <w:sz w:val="24"/>
          <w:szCs w:val="24"/>
        </w:rPr>
        <w:t>Моделирование, проектирование и управление</w:t>
      </w:r>
      <w:r w:rsidRPr="00476DFF">
        <w:rPr>
          <w:rFonts w:ascii="Times New Roman" w:hAnsi="Times New Roman" w:cs="Times New Roman"/>
          <w:sz w:val="24"/>
          <w:szCs w:val="24"/>
        </w:rPr>
        <w:t>.</w:t>
      </w:r>
      <w:r w:rsidRPr="004B7E57">
        <w:rPr>
          <w:rStyle w:val="44"/>
          <w:rFonts w:eastAsiaTheme="minorHAnsi"/>
          <w:b w:val="0"/>
          <w:sz w:val="24"/>
          <w:szCs w:val="24"/>
        </w:rPr>
        <w:t>Построение с</w:t>
      </w:r>
    </w:p>
    <w:p w:rsidR="005A0219" w:rsidRPr="00476DFF" w:rsidRDefault="005A0219" w:rsidP="004B223F">
      <w:pPr>
        <w:pStyle w:val="26"/>
        <w:shd w:val="clear" w:color="auto" w:fill="auto"/>
        <w:spacing w:line="276" w:lineRule="auto"/>
        <w:ind w:left="20" w:right="20"/>
        <w:rPr>
          <w:sz w:val="24"/>
          <w:szCs w:val="24"/>
        </w:rPr>
      </w:pPr>
      <w:r w:rsidRPr="00476DFF">
        <w:rPr>
          <w:sz w:val="24"/>
          <w:szCs w:val="24"/>
        </w:rPr>
        <w:t xml:space="preserve">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w:t>
      </w:r>
      <w:r w:rsidRPr="00476DFF">
        <w:rPr>
          <w:sz w:val="24"/>
          <w:szCs w:val="24"/>
        </w:rPr>
        <w:lastRenderedPageBreak/>
        <w:t>использование системы автоматизированного проектирования.</w:t>
      </w:r>
    </w:p>
    <w:p w:rsidR="005A0219" w:rsidRPr="00476DFF" w:rsidRDefault="005A0219" w:rsidP="004B223F">
      <w:pPr>
        <w:pStyle w:val="26"/>
        <w:shd w:val="clear" w:color="auto" w:fill="auto"/>
        <w:spacing w:line="276" w:lineRule="auto"/>
        <w:ind w:left="20" w:right="20" w:firstLine="700"/>
        <w:rPr>
          <w:sz w:val="24"/>
          <w:szCs w:val="24"/>
        </w:rPr>
      </w:pPr>
      <w:r w:rsidRPr="00476DFF">
        <w:rPr>
          <w:rStyle w:val="af3"/>
          <w:rFonts w:eastAsiaTheme="majorEastAsia"/>
          <w:sz w:val="24"/>
          <w:szCs w:val="24"/>
        </w:rPr>
        <w:t>Коммуникация и социальное взаимодействие.</w:t>
      </w:r>
      <w:r w:rsidR="004B7E57">
        <w:rPr>
          <w:rStyle w:val="af3"/>
          <w:rFonts w:eastAsiaTheme="majorEastAsia"/>
          <w:sz w:val="24"/>
          <w:szCs w:val="24"/>
        </w:rPr>
        <w:t xml:space="preserve"> </w:t>
      </w:r>
      <w:r w:rsidRPr="00476DFF">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A0219" w:rsidRPr="00476DFF" w:rsidRDefault="005A0219" w:rsidP="004B223F">
      <w:pPr>
        <w:pStyle w:val="26"/>
        <w:shd w:val="clear" w:color="auto" w:fill="auto"/>
        <w:spacing w:after="300" w:line="276" w:lineRule="auto"/>
        <w:ind w:left="20" w:right="20" w:firstLine="700"/>
        <w:rPr>
          <w:sz w:val="24"/>
          <w:szCs w:val="24"/>
        </w:rPr>
      </w:pPr>
      <w:r w:rsidRPr="00476DFF">
        <w:rPr>
          <w:rStyle w:val="af3"/>
          <w:rFonts w:eastAsiaTheme="majorEastAsia"/>
          <w:sz w:val="24"/>
          <w:szCs w:val="24"/>
        </w:rPr>
        <w:t>Информационная безопасность.</w:t>
      </w:r>
      <w:r w:rsidR="004B7E57">
        <w:rPr>
          <w:rStyle w:val="af3"/>
          <w:rFonts w:eastAsiaTheme="majorEastAsia"/>
          <w:sz w:val="24"/>
          <w:szCs w:val="24"/>
        </w:rPr>
        <w:t xml:space="preserve"> </w:t>
      </w:r>
      <w:r w:rsidRPr="00476DFF">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A0219" w:rsidRPr="004B7E57" w:rsidRDefault="005A0219" w:rsidP="00F67149">
      <w:pPr>
        <w:widowControl w:val="0"/>
        <w:numPr>
          <w:ilvl w:val="0"/>
          <w:numId w:val="48"/>
        </w:numPr>
        <w:tabs>
          <w:tab w:val="left" w:pos="2022"/>
        </w:tabs>
        <w:spacing w:after="0"/>
        <w:ind w:left="20" w:right="20" w:firstLine="1360"/>
        <w:jc w:val="center"/>
        <w:rPr>
          <w:rFonts w:ascii="Times New Roman" w:hAnsi="Times New Roman" w:cs="Times New Roman"/>
          <w:b/>
          <w:sz w:val="24"/>
          <w:szCs w:val="24"/>
        </w:rPr>
      </w:pPr>
      <w:r w:rsidRPr="004B7E57">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информационно</w:t>
      </w:r>
      <w:r w:rsidR="00F34E01">
        <w:rPr>
          <w:rFonts w:ascii="Times New Roman" w:hAnsi="Times New Roman" w:cs="Times New Roman"/>
          <w:b/>
          <w:sz w:val="24"/>
          <w:szCs w:val="24"/>
        </w:rPr>
        <w:t>-</w:t>
      </w:r>
      <w:r w:rsidRPr="004B7E57">
        <w:rPr>
          <w:rFonts w:ascii="Times New Roman" w:hAnsi="Times New Roman" w:cs="Times New Roman"/>
          <w:b/>
          <w:sz w:val="24"/>
          <w:szCs w:val="24"/>
        </w:rPr>
        <w:softHyphen/>
        <w:t>коммуникационных технологий</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осуществлять информационное подключение к локальной сети и глобальной сети Интернет;</w:t>
      </w:r>
    </w:p>
    <w:p w:rsidR="005A0219" w:rsidRPr="00476DFF" w:rsidRDefault="005A0219" w:rsidP="004B223F">
      <w:pPr>
        <w:pStyle w:val="26"/>
        <w:numPr>
          <w:ilvl w:val="0"/>
          <w:numId w:val="45"/>
        </w:numPr>
        <w:shd w:val="clear" w:color="auto" w:fill="auto"/>
        <w:tabs>
          <w:tab w:val="left" w:pos="1012"/>
        </w:tabs>
        <w:spacing w:line="276" w:lineRule="auto"/>
        <w:ind w:left="20" w:firstLine="700"/>
        <w:rPr>
          <w:sz w:val="24"/>
          <w:szCs w:val="24"/>
        </w:rPr>
      </w:pPr>
      <w:r w:rsidRPr="00476DFF">
        <w:rPr>
          <w:sz w:val="24"/>
          <w:szCs w:val="24"/>
        </w:rPr>
        <w:t>получать информацию о характеристиках компьютера;</w:t>
      </w:r>
    </w:p>
    <w:p w:rsidR="005A0219" w:rsidRPr="004B7E57"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оценивать числовые параметры информационных процессов (объем памяти, необходимой для хранения информации; скорость передачи</w:t>
      </w:r>
      <w:r w:rsidR="004B7E57">
        <w:rPr>
          <w:sz w:val="24"/>
          <w:szCs w:val="24"/>
        </w:rPr>
        <w:t xml:space="preserve"> </w:t>
      </w:r>
      <w:r w:rsidRPr="004B7E57">
        <w:rPr>
          <w:sz w:val="24"/>
          <w:szCs w:val="24"/>
        </w:rPr>
        <w:t>информации, пропускную способность выбранного канала и пр.);</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соблюдать требования техники безопасности, гигиены, эргономики и ресурсосбережения при работе с устройствами ИКТ.</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13"/>
        </w:tabs>
        <w:spacing w:line="276" w:lineRule="auto"/>
        <w:ind w:left="20" w:firstLine="700"/>
        <w:rPr>
          <w:sz w:val="24"/>
          <w:szCs w:val="24"/>
        </w:rPr>
      </w:pPr>
      <w:r w:rsidRPr="00476DFF">
        <w:rPr>
          <w:sz w:val="24"/>
          <w:szCs w:val="24"/>
        </w:rPr>
        <w:lastRenderedPageBreak/>
        <w:t>создавать презентации на основе цифровых фотографий;</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проводить обработку цифровых фотографий с использованием возможностей специальных компьютерных инструментов;</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проводить обработку цифровых звукозаписей с использованием возможностей специальных компьютерных инструментов;</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строить запросы для поиска информации с использованием логических операций и анализировать результаты поиска;</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использовать различные библиотечные, в том числе электронные, каталоги для поиска необходимых книг;</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сохранять для индивидуального использования найденные в сети Интернет информационные объекты и ссылки на них.</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осуществлять редактирование и структурирование текста в соответствии с его смыслом средствами текстового редактора;</w:t>
      </w:r>
    </w:p>
    <w:p w:rsidR="005A0219" w:rsidRPr="00476DFF" w:rsidRDefault="005A0219" w:rsidP="004B223F">
      <w:pPr>
        <w:pStyle w:val="26"/>
        <w:numPr>
          <w:ilvl w:val="0"/>
          <w:numId w:val="45"/>
        </w:numPr>
        <w:shd w:val="clear" w:color="auto" w:fill="auto"/>
        <w:tabs>
          <w:tab w:val="left" w:pos="1013"/>
        </w:tabs>
        <w:spacing w:line="276" w:lineRule="auto"/>
        <w:ind w:left="20" w:right="20" w:firstLine="700"/>
        <w:rPr>
          <w:sz w:val="24"/>
          <w:szCs w:val="24"/>
        </w:rPr>
      </w:pPr>
      <w:r w:rsidRPr="00476DFF">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A0219" w:rsidRPr="00476DFF" w:rsidRDefault="005A0219" w:rsidP="004B223F">
      <w:pPr>
        <w:pStyle w:val="26"/>
        <w:numPr>
          <w:ilvl w:val="0"/>
          <w:numId w:val="45"/>
        </w:numPr>
        <w:shd w:val="clear" w:color="auto" w:fill="auto"/>
        <w:tabs>
          <w:tab w:val="left" w:pos="1013"/>
        </w:tabs>
        <w:spacing w:line="276" w:lineRule="auto"/>
        <w:ind w:left="20" w:firstLine="700"/>
        <w:rPr>
          <w:sz w:val="24"/>
          <w:szCs w:val="24"/>
        </w:rPr>
      </w:pPr>
      <w:r w:rsidRPr="00476DFF">
        <w:rPr>
          <w:sz w:val="24"/>
          <w:szCs w:val="24"/>
        </w:rPr>
        <w:t>вставлять в документ формулы, таблицы, списки, изображения;</w:t>
      </w:r>
    </w:p>
    <w:p w:rsidR="005A0219" w:rsidRPr="00476DFF" w:rsidRDefault="005A0219" w:rsidP="004B223F">
      <w:pPr>
        <w:pStyle w:val="26"/>
        <w:numPr>
          <w:ilvl w:val="0"/>
          <w:numId w:val="45"/>
        </w:numPr>
        <w:shd w:val="clear" w:color="auto" w:fill="auto"/>
        <w:tabs>
          <w:tab w:val="left" w:pos="1013"/>
        </w:tabs>
        <w:spacing w:line="276" w:lineRule="auto"/>
        <w:ind w:left="20" w:firstLine="700"/>
        <w:rPr>
          <w:sz w:val="24"/>
          <w:szCs w:val="24"/>
        </w:rPr>
      </w:pPr>
      <w:r w:rsidRPr="00476DFF">
        <w:rPr>
          <w:sz w:val="24"/>
          <w:szCs w:val="24"/>
        </w:rPr>
        <w:t>участвовать в коллективном создании текстового документа;</w:t>
      </w:r>
    </w:p>
    <w:p w:rsidR="005A0219" w:rsidRPr="00476DFF" w:rsidRDefault="005A0219" w:rsidP="004B223F">
      <w:pPr>
        <w:pStyle w:val="26"/>
        <w:numPr>
          <w:ilvl w:val="0"/>
          <w:numId w:val="45"/>
        </w:numPr>
        <w:shd w:val="clear" w:color="auto" w:fill="auto"/>
        <w:tabs>
          <w:tab w:val="left" w:pos="1013"/>
        </w:tabs>
        <w:spacing w:line="276" w:lineRule="auto"/>
        <w:ind w:left="20" w:firstLine="700"/>
        <w:rPr>
          <w:sz w:val="24"/>
          <w:szCs w:val="24"/>
        </w:rPr>
      </w:pPr>
      <w:r w:rsidRPr="00476DFF">
        <w:rPr>
          <w:sz w:val="24"/>
          <w:szCs w:val="24"/>
        </w:rPr>
        <w:t>создавать гипертекстовые документы.</w:t>
      </w:r>
    </w:p>
    <w:p w:rsidR="005A0219" w:rsidRPr="00476DFF" w:rsidRDefault="005A0219" w:rsidP="004B223F">
      <w:pPr>
        <w:pStyle w:val="26"/>
        <w:shd w:val="clear" w:color="auto" w:fill="auto"/>
        <w:spacing w:line="276" w:lineRule="auto"/>
        <w:ind w:left="20" w:right="20" w:firstLine="660"/>
        <w:rPr>
          <w:sz w:val="24"/>
          <w:szCs w:val="24"/>
        </w:rPr>
      </w:pPr>
      <w:r w:rsidRPr="00476DFF">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создавать и редактировать изображения с помощью инструментов графического редактора;</w:t>
      </w:r>
    </w:p>
    <w:p w:rsidR="005A0219" w:rsidRPr="00476DFF" w:rsidRDefault="005A0219" w:rsidP="004B223F">
      <w:pPr>
        <w:pStyle w:val="26"/>
        <w:numPr>
          <w:ilvl w:val="0"/>
          <w:numId w:val="45"/>
        </w:numPr>
        <w:shd w:val="clear" w:color="auto" w:fill="auto"/>
        <w:spacing w:line="276" w:lineRule="auto"/>
        <w:ind w:left="20" w:right="20" w:firstLine="660"/>
        <w:rPr>
          <w:sz w:val="24"/>
          <w:szCs w:val="24"/>
        </w:rPr>
      </w:pPr>
      <w:r w:rsidRPr="00476DFF">
        <w:rPr>
          <w:sz w:val="24"/>
          <w:szCs w:val="24"/>
        </w:rPr>
        <w:t xml:space="preserve"> создавать различные геометрические объекты и чертежи с использованием возможностей специальных компьютерных инструментов;</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A0219" w:rsidRPr="00476DFF" w:rsidRDefault="005A0219" w:rsidP="004B223F">
      <w:pPr>
        <w:pStyle w:val="26"/>
        <w:shd w:val="clear" w:color="auto" w:fill="auto"/>
        <w:spacing w:line="276" w:lineRule="auto"/>
        <w:ind w:left="20" w:right="20" w:firstLine="660"/>
        <w:rPr>
          <w:sz w:val="24"/>
          <w:szCs w:val="24"/>
        </w:rPr>
      </w:pPr>
      <w:r w:rsidRPr="00476DFF">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lastRenderedPageBreak/>
        <w:t>записывать звуковые файлы с различным качеством звучания (глубиной кодирования и частотой дискретизации);</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использовать музыкальные редакторы, клавишные и кинетические синтезаторы для решения творческих задач.</w:t>
      </w:r>
    </w:p>
    <w:p w:rsidR="005A0219" w:rsidRPr="00476DFF" w:rsidRDefault="005A0219" w:rsidP="004B223F">
      <w:pPr>
        <w:pStyle w:val="26"/>
        <w:shd w:val="clear" w:color="auto" w:fill="auto"/>
        <w:spacing w:line="276" w:lineRule="auto"/>
        <w:ind w:left="20" w:right="20" w:firstLine="660"/>
        <w:rPr>
          <w:sz w:val="24"/>
          <w:szCs w:val="24"/>
        </w:rPr>
      </w:pPr>
      <w:r w:rsidRPr="00476DFF">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A0219" w:rsidRPr="00476DFF" w:rsidRDefault="005A0219" w:rsidP="004B223F">
      <w:pPr>
        <w:pStyle w:val="26"/>
        <w:numPr>
          <w:ilvl w:val="0"/>
          <w:numId w:val="45"/>
        </w:numPr>
        <w:shd w:val="clear" w:color="auto" w:fill="auto"/>
        <w:tabs>
          <w:tab w:val="left" w:pos="1004"/>
          <w:tab w:val="right" w:pos="9445"/>
        </w:tabs>
        <w:spacing w:line="276" w:lineRule="auto"/>
        <w:ind w:left="20" w:firstLine="660"/>
        <w:rPr>
          <w:sz w:val="24"/>
          <w:szCs w:val="24"/>
        </w:rPr>
      </w:pPr>
      <w:r w:rsidRPr="00476DFF">
        <w:rPr>
          <w:sz w:val="24"/>
          <w:szCs w:val="24"/>
        </w:rPr>
        <w:t>работ</w:t>
      </w:r>
      <w:r w:rsidR="004B7E57">
        <w:rPr>
          <w:sz w:val="24"/>
          <w:szCs w:val="24"/>
        </w:rPr>
        <w:t xml:space="preserve">ать с особыми видами сообщений: </w:t>
      </w:r>
      <w:r w:rsidRPr="00476DFF">
        <w:rPr>
          <w:sz w:val="24"/>
          <w:szCs w:val="24"/>
        </w:rPr>
        <w:t>диаграммами</w:t>
      </w:r>
    </w:p>
    <w:p w:rsidR="005A0219" w:rsidRPr="00476DFF" w:rsidRDefault="005A0219" w:rsidP="004B223F">
      <w:pPr>
        <w:pStyle w:val="26"/>
        <w:shd w:val="clear" w:color="auto" w:fill="auto"/>
        <w:spacing w:line="276" w:lineRule="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A0219" w:rsidRPr="00476DFF" w:rsidRDefault="005A0219" w:rsidP="004B223F">
      <w:pPr>
        <w:pStyle w:val="26"/>
        <w:numPr>
          <w:ilvl w:val="0"/>
          <w:numId w:val="45"/>
        </w:numPr>
        <w:shd w:val="clear" w:color="auto" w:fill="auto"/>
        <w:tabs>
          <w:tab w:val="left" w:pos="1004"/>
        </w:tabs>
        <w:spacing w:line="276" w:lineRule="auto"/>
        <w:ind w:left="20" w:firstLine="660"/>
        <w:rPr>
          <w:sz w:val="24"/>
          <w:szCs w:val="24"/>
        </w:rPr>
      </w:pPr>
      <w:r w:rsidRPr="00476DFF">
        <w:rPr>
          <w:sz w:val="24"/>
          <w:szCs w:val="24"/>
        </w:rPr>
        <w:t>использовать программы-архиваторы.</w:t>
      </w:r>
    </w:p>
    <w:p w:rsidR="005A0219" w:rsidRPr="00476DFF" w:rsidRDefault="005A0219" w:rsidP="004B223F">
      <w:pPr>
        <w:pStyle w:val="26"/>
        <w:shd w:val="clear" w:color="auto" w:fill="auto"/>
        <w:spacing w:line="276" w:lineRule="auto"/>
        <w:ind w:left="20" w:right="20" w:firstLine="660"/>
        <w:rPr>
          <w:sz w:val="24"/>
          <w:szCs w:val="24"/>
        </w:rPr>
      </w:pPr>
      <w:r w:rsidRPr="00476DFF">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проводить простые эксперименты и исследования в виртуальных лабораториях;</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вводить результаты измерений и другие цифровые данные для их обработки, в том числе статистической и визуализации;</w:t>
      </w:r>
    </w:p>
    <w:p w:rsidR="005A0219" w:rsidRPr="00476DFF" w:rsidRDefault="005A0219" w:rsidP="004B223F">
      <w:pPr>
        <w:pStyle w:val="26"/>
        <w:numPr>
          <w:ilvl w:val="0"/>
          <w:numId w:val="45"/>
        </w:numPr>
        <w:shd w:val="clear" w:color="auto" w:fill="auto"/>
        <w:tabs>
          <w:tab w:val="left" w:pos="1004"/>
        </w:tabs>
        <w:spacing w:line="276" w:lineRule="auto"/>
        <w:ind w:left="20" w:right="20" w:firstLine="660"/>
        <w:rPr>
          <w:sz w:val="24"/>
          <w:szCs w:val="24"/>
        </w:rPr>
      </w:pPr>
      <w:r w:rsidRPr="00476DFF">
        <w:rPr>
          <w:sz w:val="24"/>
          <w:szCs w:val="24"/>
        </w:rPr>
        <w:t>проводить эксперименты и исследования в виртуальных лабораториях по естественным наукам, математике и информатике.</w:t>
      </w:r>
    </w:p>
    <w:p w:rsidR="005A0219" w:rsidRPr="00476DFF" w:rsidRDefault="005A0219" w:rsidP="004B223F">
      <w:pPr>
        <w:pStyle w:val="26"/>
        <w:shd w:val="clear" w:color="auto" w:fill="auto"/>
        <w:spacing w:line="276" w:lineRule="auto"/>
        <w:ind w:left="20" w:right="20" w:firstLine="660"/>
        <w:rPr>
          <w:sz w:val="24"/>
          <w:szCs w:val="24"/>
        </w:rPr>
      </w:pPr>
      <w:r w:rsidRPr="00476DFF">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строить с помощью компьютерных инструментов разнообразные информационные структуры для описания объектов;</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A0219" w:rsidRPr="00476DFF" w:rsidRDefault="005A0219" w:rsidP="004B223F">
      <w:pPr>
        <w:pStyle w:val="26"/>
        <w:numPr>
          <w:ilvl w:val="0"/>
          <w:numId w:val="45"/>
        </w:numPr>
        <w:shd w:val="clear" w:color="auto" w:fill="auto"/>
        <w:tabs>
          <w:tab w:val="left" w:pos="1012"/>
        </w:tabs>
        <w:spacing w:line="276" w:lineRule="auto"/>
        <w:ind w:left="20" w:firstLine="700"/>
        <w:rPr>
          <w:sz w:val="24"/>
          <w:szCs w:val="24"/>
        </w:rPr>
      </w:pPr>
      <w:r w:rsidRPr="00476DFF">
        <w:rPr>
          <w:sz w:val="24"/>
          <w:szCs w:val="24"/>
        </w:rPr>
        <w:t>моделировать с использованием виртуальных конструкторов;</w:t>
      </w:r>
    </w:p>
    <w:p w:rsidR="005A0219" w:rsidRPr="00476DFF" w:rsidRDefault="005A0219" w:rsidP="004B223F">
      <w:pPr>
        <w:pStyle w:val="26"/>
        <w:numPr>
          <w:ilvl w:val="0"/>
          <w:numId w:val="45"/>
        </w:numPr>
        <w:shd w:val="clear" w:color="auto" w:fill="auto"/>
        <w:tabs>
          <w:tab w:val="left" w:pos="1012"/>
        </w:tabs>
        <w:spacing w:line="276" w:lineRule="auto"/>
        <w:ind w:left="20" w:firstLine="700"/>
        <w:rPr>
          <w:sz w:val="24"/>
          <w:szCs w:val="24"/>
        </w:rPr>
      </w:pPr>
      <w:r w:rsidRPr="00476DFF">
        <w:rPr>
          <w:sz w:val="24"/>
          <w:szCs w:val="24"/>
        </w:rPr>
        <w:t>моделировать с использованием средств программирования.</w:t>
      </w:r>
    </w:p>
    <w:p w:rsidR="005A0219" w:rsidRPr="00476DFF" w:rsidRDefault="005A0219" w:rsidP="004B223F">
      <w:pPr>
        <w:pStyle w:val="26"/>
        <w:shd w:val="clear" w:color="auto" w:fill="auto"/>
        <w:spacing w:line="276" w:lineRule="auto"/>
        <w:ind w:left="20" w:right="20" w:firstLine="700"/>
        <w:rPr>
          <w:sz w:val="24"/>
          <w:szCs w:val="24"/>
        </w:rPr>
      </w:pPr>
      <w:r w:rsidRPr="00476DFF">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использовать возможности электронной почты, интернет</w:t>
      </w:r>
      <w:r w:rsidR="00F67149">
        <w:rPr>
          <w:sz w:val="24"/>
          <w:szCs w:val="24"/>
        </w:rPr>
        <w:t xml:space="preserve"> </w:t>
      </w:r>
      <w:r w:rsidRPr="00476DFF">
        <w:rPr>
          <w:sz w:val="24"/>
          <w:szCs w:val="24"/>
        </w:rPr>
        <w:t>- мессенджеров и социальных сетей для обучения;</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вести личный дневник (блог) с использованием возможностей сети Интернет;</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rsidR="005A0219" w:rsidRPr="00476DFF" w:rsidRDefault="005A0219" w:rsidP="004B223F">
      <w:pPr>
        <w:pStyle w:val="26"/>
        <w:numPr>
          <w:ilvl w:val="0"/>
          <w:numId w:val="45"/>
        </w:numPr>
        <w:shd w:val="clear" w:color="auto" w:fill="auto"/>
        <w:tabs>
          <w:tab w:val="left" w:pos="1012"/>
        </w:tabs>
        <w:spacing w:line="276" w:lineRule="auto"/>
        <w:ind w:left="20" w:right="20" w:firstLine="700"/>
        <w:rPr>
          <w:sz w:val="24"/>
          <w:szCs w:val="24"/>
        </w:rPr>
      </w:pPr>
      <w:r w:rsidRPr="00476DFF">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5A0219" w:rsidRPr="00476DFF" w:rsidRDefault="005A0219" w:rsidP="004B223F">
      <w:pPr>
        <w:pStyle w:val="26"/>
        <w:numPr>
          <w:ilvl w:val="0"/>
          <w:numId w:val="45"/>
        </w:numPr>
        <w:shd w:val="clear" w:color="auto" w:fill="auto"/>
        <w:tabs>
          <w:tab w:val="left" w:pos="1012"/>
        </w:tabs>
        <w:spacing w:line="276" w:lineRule="auto"/>
        <w:ind w:left="20" w:firstLine="700"/>
        <w:rPr>
          <w:sz w:val="24"/>
          <w:szCs w:val="24"/>
        </w:rPr>
      </w:pPr>
      <w:r w:rsidRPr="00476DFF">
        <w:rPr>
          <w:sz w:val="24"/>
          <w:szCs w:val="24"/>
        </w:rPr>
        <w:t>соблюдать правила безопасного поведения в сети Интернет;</w:t>
      </w:r>
    </w:p>
    <w:p w:rsidR="005A0219" w:rsidRPr="00476DFF" w:rsidRDefault="005A0219" w:rsidP="004B223F">
      <w:pPr>
        <w:pStyle w:val="26"/>
        <w:numPr>
          <w:ilvl w:val="0"/>
          <w:numId w:val="45"/>
        </w:numPr>
        <w:shd w:val="clear" w:color="auto" w:fill="auto"/>
        <w:tabs>
          <w:tab w:val="left" w:pos="1012"/>
        </w:tabs>
        <w:spacing w:after="300" w:line="276" w:lineRule="auto"/>
        <w:ind w:left="20" w:right="20" w:firstLine="700"/>
        <w:rPr>
          <w:sz w:val="24"/>
          <w:szCs w:val="24"/>
        </w:rPr>
      </w:pPr>
      <w:r w:rsidRPr="00476DFF">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A0219" w:rsidRPr="008E4AD7" w:rsidRDefault="005A0219" w:rsidP="004B223F">
      <w:pPr>
        <w:widowControl w:val="0"/>
        <w:numPr>
          <w:ilvl w:val="0"/>
          <w:numId w:val="48"/>
        </w:numPr>
        <w:tabs>
          <w:tab w:val="left" w:pos="997"/>
        </w:tabs>
        <w:spacing w:after="0"/>
        <w:ind w:left="20"/>
        <w:jc w:val="both"/>
        <w:rPr>
          <w:rFonts w:ascii="Times New Roman" w:hAnsi="Times New Roman" w:cs="Times New Roman"/>
          <w:b/>
          <w:sz w:val="24"/>
          <w:szCs w:val="24"/>
        </w:rPr>
      </w:pPr>
      <w:r w:rsidRPr="008E4AD7">
        <w:rPr>
          <w:rFonts w:ascii="Times New Roman" w:hAnsi="Times New Roman" w:cs="Times New Roman"/>
          <w:b/>
          <w:sz w:val="24"/>
          <w:szCs w:val="24"/>
        </w:rPr>
        <w:t>Методика и инструментарий мониторинга успешности освоения и</w:t>
      </w:r>
    </w:p>
    <w:p w:rsidR="005A0219" w:rsidRPr="008E4AD7" w:rsidRDefault="005A0219" w:rsidP="004B223F">
      <w:pPr>
        <w:spacing w:after="0"/>
        <w:ind w:left="20" w:firstLine="720"/>
        <w:jc w:val="both"/>
        <w:rPr>
          <w:rFonts w:ascii="Times New Roman" w:hAnsi="Times New Roman" w:cs="Times New Roman"/>
          <w:b/>
          <w:sz w:val="24"/>
          <w:szCs w:val="24"/>
        </w:rPr>
      </w:pPr>
      <w:r w:rsidRPr="008E4AD7">
        <w:rPr>
          <w:rFonts w:ascii="Times New Roman" w:hAnsi="Times New Roman" w:cs="Times New Roman"/>
          <w:b/>
          <w:sz w:val="24"/>
          <w:szCs w:val="24"/>
        </w:rPr>
        <w:t>применения обучающимися универсальных учебных действий</w:t>
      </w:r>
    </w:p>
    <w:p w:rsidR="005A0219" w:rsidRPr="00476DFF" w:rsidRDefault="005A0219" w:rsidP="004B223F">
      <w:pPr>
        <w:pStyle w:val="26"/>
        <w:shd w:val="clear" w:color="auto" w:fill="auto"/>
        <w:spacing w:line="276" w:lineRule="auto"/>
        <w:ind w:left="20" w:right="20" w:firstLine="720"/>
        <w:rPr>
          <w:sz w:val="24"/>
          <w:szCs w:val="24"/>
        </w:rPr>
      </w:pPr>
      <w:r w:rsidRPr="00476DFF">
        <w:rPr>
          <w:sz w:val="24"/>
          <w:szCs w:val="24"/>
        </w:rPr>
        <w:t>В процессе реализации мониторинга успешности освоения и применения УУД учитываются следующие этапы освоения УУД:</w:t>
      </w:r>
    </w:p>
    <w:p w:rsidR="005A0219" w:rsidRPr="00476DFF" w:rsidRDefault="005A0219" w:rsidP="004B223F">
      <w:pPr>
        <w:pStyle w:val="26"/>
        <w:numPr>
          <w:ilvl w:val="0"/>
          <w:numId w:val="45"/>
        </w:numPr>
        <w:shd w:val="clear" w:color="auto" w:fill="auto"/>
        <w:tabs>
          <w:tab w:val="left" w:pos="1018"/>
        </w:tabs>
        <w:spacing w:line="276" w:lineRule="auto"/>
        <w:ind w:left="20" w:right="20" w:firstLine="720"/>
        <w:rPr>
          <w:sz w:val="24"/>
          <w:szCs w:val="24"/>
        </w:rPr>
      </w:pPr>
      <w:r w:rsidRPr="00476DFF">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A0219" w:rsidRPr="00476DFF" w:rsidRDefault="005A0219" w:rsidP="004B223F">
      <w:pPr>
        <w:pStyle w:val="26"/>
        <w:numPr>
          <w:ilvl w:val="0"/>
          <w:numId w:val="45"/>
        </w:numPr>
        <w:shd w:val="clear" w:color="auto" w:fill="auto"/>
        <w:tabs>
          <w:tab w:val="left" w:pos="1018"/>
        </w:tabs>
        <w:spacing w:line="276" w:lineRule="auto"/>
        <w:ind w:left="20" w:right="20" w:firstLine="720"/>
        <w:rPr>
          <w:sz w:val="24"/>
          <w:szCs w:val="24"/>
        </w:rPr>
      </w:pPr>
      <w:r w:rsidRPr="00476DFF">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A0219" w:rsidRPr="00476DFF" w:rsidRDefault="005A0219" w:rsidP="004B223F">
      <w:pPr>
        <w:pStyle w:val="26"/>
        <w:numPr>
          <w:ilvl w:val="0"/>
          <w:numId w:val="45"/>
        </w:numPr>
        <w:shd w:val="clear" w:color="auto" w:fill="auto"/>
        <w:tabs>
          <w:tab w:val="left" w:pos="1018"/>
        </w:tabs>
        <w:spacing w:line="276" w:lineRule="auto"/>
        <w:ind w:left="20" w:right="20" w:firstLine="720"/>
        <w:rPr>
          <w:sz w:val="24"/>
          <w:szCs w:val="24"/>
        </w:rPr>
      </w:pPr>
      <w:r w:rsidRPr="00476DFF">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A0219" w:rsidRPr="00476DFF" w:rsidRDefault="005A0219" w:rsidP="004B223F">
      <w:pPr>
        <w:pStyle w:val="26"/>
        <w:numPr>
          <w:ilvl w:val="0"/>
          <w:numId w:val="45"/>
        </w:numPr>
        <w:shd w:val="clear" w:color="auto" w:fill="auto"/>
        <w:tabs>
          <w:tab w:val="left" w:pos="1018"/>
        </w:tabs>
        <w:spacing w:line="276" w:lineRule="auto"/>
        <w:ind w:left="20" w:right="20" w:firstLine="720"/>
        <w:rPr>
          <w:sz w:val="24"/>
          <w:szCs w:val="24"/>
        </w:rPr>
      </w:pPr>
      <w:r w:rsidRPr="00476DFF">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A0219" w:rsidRPr="00476DFF" w:rsidRDefault="005A0219" w:rsidP="004B223F">
      <w:pPr>
        <w:pStyle w:val="26"/>
        <w:numPr>
          <w:ilvl w:val="0"/>
          <w:numId w:val="45"/>
        </w:numPr>
        <w:shd w:val="clear" w:color="auto" w:fill="auto"/>
        <w:tabs>
          <w:tab w:val="left" w:pos="1018"/>
        </w:tabs>
        <w:spacing w:line="276" w:lineRule="auto"/>
        <w:ind w:left="20" w:right="20" w:firstLine="720"/>
        <w:rPr>
          <w:sz w:val="24"/>
          <w:szCs w:val="24"/>
        </w:rPr>
      </w:pPr>
      <w:r w:rsidRPr="00476DFF">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A0219" w:rsidRPr="00476DFF" w:rsidRDefault="005A0219" w:rsidP="004B223F">
      <w:pPr>
        <w:pStyle w:val="26"/>
        <w:numPr>
          <w:ilvl w:val="0"/>
          <w:numId w:val="45"/>
        </w:numPr>
        <w:shd w:val="clear" w:color="auto" w:fill="auto"/>
        <w:tabs>
          <w:tab w:val="left" w:pos="1018"/>
        </w:tabs>
        <w:spacing w:line="276" w:lineRule="auto"/>
        <w:ind w:left="20" w:firstLine="720"/>
        <w:rPr>
          <w:sz w:val="24"/>
          <w:szCs w:val="24"/>
        </w:rPr>
      </w:pPr>
      <w:r w:rsidRPr="00476DFF">
        <w:rPr>
          <w:sz w:val="24"/>
          <w:szCs w:val="24"/>
        </w:rPr>
        <w:t>обобщение учебных действий на основе выявления общих при</w:t>
      </w:r>
      <w:r w:rsidRPr="00476DFF">
        <w:rPr>
          <w:rStyle w:val="12"/>
          <w:rFonts w:eastAsia="Calibri"/>
          <w:sz w:val="24"/>
          <w:szCs w:val="24"/>
        </w:rPr>
        <w:t>нци</w:t>
      </w:r>
      <w:r w:rsidRPr="00476DFF">
        <w:rPr>
          <w:sz w:val="24"/>
          <w:szCs w:val="24"/>
        </w:rPr>
        <w:t>пов.</w:t>
      </w:r>
    </w:p>
    <w:p w:rsidR="005A0219" w:rsidRPr="00476DFF" w:rsidRDefault="005A0219" w:rsidP="004B223F">
      <w:pPr>
        <w:pStyle w:val="26"/>
        <w:shd w:val="clear" w:color="auto" w:fill="auto"/>
        <w:spacing w:line="276" w:lineRule="auto"/>
        <w:ind w:left="20" w:firstLine="720"/>
        <w:rPr>
          <w:sz w:val="24"/>
          <w:szCs w:val="24"/>
        </w:rPr>
      </w:pPr>
      <w:r w:rsidRPr="00476DFF">
        <w:rPr>
          <w:sz w:val="24"/>
          <w:szCs w:val="24"/>
        </w:rPr>
        <w:t>Система оценки УУД может быть:</w:t>
      </w:r>
    </w:p>
    <w:p w:rsidR="005A0219" w:rsidRPr="00476DFF" w:rsidRDefault="005A0219" w:rsidP="004B223F">
      <w:pPr>
        <w:pStyle w:val="26"/>
        <w:numPr>
          <w:ilvl w:val="0"/>
          <w:numId w:val="45"/>
        </w:numPr>
        <w:shd w:val="clear" w:color="auto" w:fill="auto"/>
        <w:tabs>
          <w:tab w:val="left" w:pos="1018"/>
        </w:tabs>
        <w:spacing w:line="276" w:lineRule="auto"/>
        <w:ind w:left="20" w:firstLine="720"/>
        <w:rPr>
          <w:sz w:val="24"/>
          <w:szCs w:val="24"/>
        </w:rPr>
      </w:pPr>
      <w:r w:rsidRPr="00476DFF">
        <w:rPr>
          <w:sz w:val="24"/>
          <w:szCs w:val="24"/>
        </w:rPr>
        <w:t>уровневой (определяются уровни владения УУД);</w:t>
      </w:r>
    </w:p>
    <w:p w:rsidR="005A0219" w:rsidRDefault="005A0219" w:rsidP="004B223F">
      <w:pPr>
        <w:pStyle w:val="26"/>
        <w:numPr>
          <w:ilvl w:val="0"/>
          <w:numId w:val="45"/>
        </w:numPr>
        <w:shd w:val="clear" w:color="auto" w:fill="auto"/>
        <w:tabs>
          <w:tab w:val="left" w:pos="1018"/>
        </w:tabs>
        <w:spacing w:after="420" w:line="276" w:lineRule="auto"/>
        <w:ind w:left="20" w:right="20" w:firstLine="720"/>
        <w:rPr>
          <w:sz w:val="24"/>
          <w:szCs w:val="24"/>
        </w:rPr>
      </w:pPr>
      <w:r w:rsidRPr="00476DFF">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E4AD7" w:rsidRDefault="008E4AD7" w:rsidP="00F67149">
      <w:pPr>
        <w:pStyle w:val="af"/>
        <w:tabs>
          <w:tab w:val="left" w:pos="567"/>
        </w:tabs>
        <w:spacing w:line="276" w:lineRule="auto"/>
        <w:ind w:left="567" w:firstLine="0"/>
        <w:jc w:val="center"/>
        <w:outlineLvl w:val="0"/>
        <w:rPr>
          <w:b/>
          <w:sz w:val="24"/>
        </w:rPr>
      </w:pPr>
      <w:r w:rsidRPr="00DF4BE9">
        <w:rPr>
          <w:b/>
          <w:sz w:val="24"/>
        </w:rPr>
        <w:t xml:space="preserve">2.2. </w:t>
      </w:r>
      <w:r w:rsidR="00B1436E">
        <w:rPr>
          <w:b/>
          <w:sz w:val="24"/>
        </w:rPr>
        <w:t>П</w:t>
      </w:r>
      <w:r w:rsidRPr="00DF4BE9">
        <w:rPr>
          <w:b/>
          <w:sz w:val="24"/>
        </w:rPr>
        <w:t>рограммы учебных предметов, курсов</w:t>
      </w:r>
      <w:r w:rsidR="00B1436E">
        <w:rPr>
          <w:b/>
          <w:sz w:val="24"/>
        </w:rPr>
        <w:t xml:space="preserve"> (курсов внеурочной деятельности)</w:t>
      </w:r>
    </w:p>
    <w:p w:rsidR="008E4AD7" w:rsidRDefault="008E4AD7" w:rsidP="00F67149">
      <w:pPr>
        <w:pStyle w:val="2"/>
        <w:tabs>
          <w:tab w:val="left" w:pos="567"/>
        </w:tabs>
        <w:spacing w:line="276" w:lineRule="auto"/>
        <w:ind w:left="567" w:firstLine="0"/>
        <w:jc w:val="center"/>
        <w:rPr>
          <w:sz w:val="24"/>
          <w:szCs w:val="24"/>
        </w:rPr>
      </w:pPr>
      <w:bookmarkStart w:id="89" w:name="_Toc284663379"/>
      <w:r w:rsidRPr="00DF4BE9">
        <w:rPr>
          <w:sz w:val="24"/>
          <w:szCs w:val="24"/>
        </w:rPr>
        <w:t>2.2.1 Общие положения</w:t>
      </w:r>
      <w:bookmarkEnd w:id="89"/>
    </w:p>
    <w:p w:rsidR="008E4AD7" w:rsidRDefault="008E4AD7" w:rsidP="004B223F">
      <w:pPr>
        <w:pStyle w:val="2"/>
        <w:tabs>
          <w:tab w:val="left" w:pos="567"/>
        </w:tabs>
        <w:spacing w:line="276" w:lineRule="auto"/>
        <w:ind w:left="567" w:firstLine="0"/>
        <w:rPr>
          <w:sz w:val="24"/>
          <w:szCs w:val="24"/>
        </w:rPr>
      </w:pPr>
    </w:p>
    <w:p w:rsidR="008E4AD7" w:rsidRPr="008E4AD7" w:rsidRDefault="00F67149" w:rsidP="00F67149">
      <w:pPr>
        <w:tabs>
          <w:tab w:val="left" w:pos="567"/>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E4AD7" w:rsidRPr="008E4AD7">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8E4AD7" w:rsidRPr="008E4AD7" w:rsidRDefault="00F67149" w:rsidP="00F67149">
      <w:pPr>
        <w:tabs>
          <w:tab w:val="left" w:pos="567"/>
        </w:tabs>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4AD7" w:rsidRPr="008E4AD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8E4AD7" w:rsidRPr="008E4AD7" w:rsidRDefault="00F67149" w:rsidP="00F67149">
      <w:pPr>
        <w:tabs>
          <w:tab w:val="left" w:pos="567"/>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E4AD7" w:rsidRPr="008E4AD7">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4AD7" w:rsidRDefault="00F67149" w:rsidP="00F67149">
      <w:pPr>
        <w:tabs>
          <w:tab w:val="left" w:pos="567"/>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E4AD7" w:rsidRPr="008E4AD7">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67149" w:rsidRDefault="00F67149" w:rsidP="00F67149">
      <w:pPr>
        <w:tabs>
          <w:tab w:val="left" w:pos="567"/>
        </w:tabs>
        <w:contextualSpacing/>
        <w:jc w:val="both"/>
        <w:rPr>
          <w:rFonts w:ascii="Times New Roman" w:hAnsi="Times New Roman" w:cs="Times New Roman"/>
          <w:sz w:val="24"/>
          <w:szCs w:val="24"/>
        </w:rPr>
      </w:pPr>
    </w:p>
    <w:p w:rsidR="00F67149" w:rsidRPr="008E4AD7" w:rsidRDefault="00F67149" w:rsidP="00F67149">
      <w:pPr>
        <w:tabs>
          <w:tab w:val="left" w:pos="567"/>
        </w:tabs>
        <w:contextualSpacing/>
        <w:jc w:val="both"/>
        <w:rPr>
          <w:rFonts w:ascii="Times New Roman" w:hAnsi="Times New Roman" w:cs="Times New Roman"/>
          <w:sz w:val="24"/>
          <w:szCs w:val="24"/>
        </w:rPr>
      </w:pPr>
    </w:p>
    <w:p w:rsidR="008E4AD7" w:rsidRPr="006717A6" w:rsidRDefault="008E4AD7" w:rsidP="00F67149">
      <w:pPr>
        <w:tabs>
          <w:tab w:val="left" w:pos="567"/>
        </w:tabs>
        <w:ind w:firstLine="567"/>
        <w:jc w:val="center"/>
        <w:rPr>
          <w:rFonts w:ascii="Times New Roman" w:hAnsi="Times New Roman" w:cs="Times New Roman"/>
          <w:b/>
          <w:sz w:val="24"/>
          <w:szCs w:val="24"/>
        </w:rPr>
      </w:pPr>
      <w:r w:rsidRPr="006717A6">
        <w:rPr>
          <w:rFonts w:ascii="Times New Roman" w:hAnsi="Times New Roman" w:cs="Times New Roman"/>
          <w:b/>
          <w:sz w:val="24"/>
          <w:szCs w:val="24"/>
        </w:rPr>
        <w:t>2.2.2. Основное содержание учебных предметов на уровне основного общего образования</w:t>
      </w:r>
    </w:p>
    <w:p w:rsidR="008E4AD7" w:rsidRPr="006717A6" w:rsidRDefault="008E4AD7" w:rsidP="00F67149">
      <w:pPr>
        <w:tabs>
          <w:tab w:val="left" w:pos="567"/>
        </w:tabs>
        <w:ind w:firstLine="567"/>
        <w:jc w:val="center"/>
        <w:rPr>
          <w:rFonts w:ascii="Times New Roman" w:hAnsi="Times New Roman" w:cs="Times New Roman"/>
          <w:b/>
          <w:sz w:val="24"/>
          <w:szCs w:val="24"/>
        </w:rPr>
      </w:pPr>
      <w:bookmarkStart w:id="90" w:name="_Toc409691669"/>
      <w:bookmarkStart w:id="91" w:name="_Toc410653994"/>
      <w:bookmarkStart w:id="92" w:name="_Toc284663381"/>
      <w:r w:rsidRPr="006717A6">
        <w:rPr>
          <w:rFonts w:ascii="Times New Roman" w:hAnsi="Times New Roman" w:cs="Times New Roman"/>
          <w:b/>
          <w:sz w:val="24"/>
          <w:szCs w:val="24"/>
        </w:rPr>
        <w:t>2.2.2.1. Русский язык</w:t>
      </w:r>
      <w:bookmarkEnd w:id="90"/>
      <w:bookmarkEnd w:id="91"/>
      <w:bookmarkEnd w:id="92"/>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Коммуникативная компетенция</w:t>
      </w:r>
      <w:r w:rsidRPr="006717A6">
        <w:rPr>
          <w:rFonts w:ascii="Times New Roman" w:hAnsi="Times New Roman" w:cs="Times New Roman"/>
          <w:sz w:val="24"/>
          <w:szCs w:val="24"/>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Языковая и лингвистическая (языковедческая) компетенции</w:t>
      </w:r>
      <w:r w:rsidRPr="006717A6">
        <w:rPr>
          <w:rFonts w:ascii="Times New Roman" w:hAnsi="Times New Roman" w:cs="Times New Roman"/>
          <w:sz w:val="24"/>
          <w:szCs w:val="24"/>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Культуроведческая компетенция</w:t>
      </w:r>
      <w:r w:rsidRPr="006717A6">
        <w:rPr>
          <w:rFonts w:ascii="Times New Roman" w:hAnsi="Times New Roman" w:cs="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Речь. Речевая деятельность</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Речь.</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Язык и речь. Речевое общение. Виды речи</w:t>
      </w:r>
      <w:r w:rsidRPr="006717A6">
        <w:rPr>
          <w:rFonts w:ascii="Times New Roman" w:hAnsi="Times New Roman" w:cs="Times New Roman"/>
          <w:sz w:val="24"/>
          <w:szCs w:val="24"/>
        </w:rPr>
        <w:t xml:space="preserve"> (устная и письменная, диалогическая и монологическая). Тексты устные и письменные.</w:t>
      </w:r>
    </w:p>
    <w:p w:rsidR="008E4AD7" w:rsidRPr="006717A6" w:rsidRDefault="008E4AD7" w:rsidP="004B223F">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Текст как продукт речевой деятельности</w:t>
      </w:r>
      <w:r w:rsidRPr="006717A6">
        <w:rPr>
          <w:rFonts w:ascii="Times New Roman" w:hAnsi="Times New Roman" w:cs="Times New Roman"/>
          <w:sz w:val="24"/>
          <w:szCs w:val="24"/>
        </w:rPr>
        <w:t>. Функционально-смысловые разновидности текста (повествование, описание, рассуждение). Функциональные разновидности языка.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Информационная переработка текста</w:t>
      </w:r>
      <w:r w:rsidRPr="006717A6">
        <w:rPr>
          <w:rFonts w:ascii="Times New Roman" w:hAnsi="Times New Roman" w:cs="Times New Roman"/>
          <w:sz w:val="24"/>
          <w:szCs w:val="24"/>
        </w:rPr>
        <w:t xml:space="preserve"> (план, конспект, аннотация).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Речевая деятельность.</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Виды речевой деятельности</w:t>
      </w:r>
      <w:r w:rsidRPr="006717A6">
        <w:rPr>
          <w:rFonts w:ascii="Times New Roman" w:hAnsi="Times New Roman" w:cs="Times New Roman"/>
          <w:sz w:val="24"/>
          <w:szCs w:val="24"/>
        </w:rPr>
        <w:t xml:space="preserve"> (говорение, слушание, письмо, чтение).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Адекватное понимание устной и письменной речи в соответствии с условиями и целями общения.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sz w:val="24"/>
          <w:szCs w:val="24"/>
        </w:rPr>
        <w:t xml:space="preserve"> </w:t>
      </w:r>
      <w:r w:rsidRPr="006717A6">
        <w:rPr>
          <w:rFonts w:ascii="Times New Roman" w:hAnsi="Times New Roman" w:cs="Times New Roman"/>
          <w:sz w:val="24"/>
          <w:szCs w:val="24"/>
        </w:rPr>
        <w:tab/>
      </w:r>
      <w:r w:rsidRPr="006717A6">
        <w:rPr>
          <w:rFonts w:ascii="Times New Roman" w:hAnsi="Times New Roman" w:cs="Times New Roman"/>
          <w:i/>
          <w:sz w:val="24"/>
          <w:szCs w:val="24"/>
        </w:rPr>
        <w:t>Культура речи.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Культура речи и ее основные аспекты: нормативный, коммуникативный, этический. Основные критерии культуры речи.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Языковая норма, ее функции.</w:t>
      </w:r>
      <w:r w:rsidRPr="006717A6">
        <w:rPr>
          <w:rFonts w:ascii="Times New Roman" w:hAnsi="Times New Roman" w:cs="Times New Roman"/>
          <w:sz w:val="24"/>
          <w:szCs w:val="24"/>
        </w:rPr>
        <w:t xml:space="preserve">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w:t>
      </w:r>
      <w:r w:rsidRPr="006717A6">
        <w:rPr>
          <w:rFonts w:ascii="Times New Roman" w:hAnsi="Times New Roman" w:cs="Times New Roman"/>
          <w:sz w:val="24"/>
          <w:szCs w:val="24"/>
        </w:rPr>
        <w:lastRenderedPageBreak/>
        <w:t>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ab/>
        <w:t>Речевой этикет.</w:t>
      </w:r>
      <w:r w:rsidRPr="006717A6">
        <w:rPr>
          <w:rFonts w:ascii="Times New Roman" w:hAnsi="Times New Roman" w:cs="Times New Roman"/>
          <w:sz w:val="24"/>
          <w:szCs w:val="24"/>
        </w:rPr>
        <w:t xml:space="preserve">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 Основные разделы науки о языке.</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Основные лингвистические словари. Извлечение необходимой информации из словарей.</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Выдающиеся отечественные лингвисты. </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Фонетика, орфоэпия и графика.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Интонация, ее функции. Основные элементы интонации.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Орфоэпия как раздел лингвистики. Основные нормы произношения и ударения.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Связь фонетики с графикой и орфографией.</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Морфемика и словообразование.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Лексикология и фразеология.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Понятие об этимологии как науке о происхождении слов и фразеологизмов.</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Морфология.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Морфологический анализ слова.</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Омонимия слов разных частей речи.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морфологии в практике правописания.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Синтаксис</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Способы передачи чужой речи.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Синтаксический анализ простого и сложного предложения.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Понятие текста, основные признаки текста (членимость, смысловая цельность, связность).</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синтаксису в практике правописания.</w:t>
      </w:r>
    </w:p>
    <w:p w:rsidR="008E4AD7" w:rsidRPr="006717A6" w:rsidRDefault="008E4AD7" w:rsidP="00F67149">
      <w:pPr>
        <w:tabs>
          <w:tab w:val="left" w:pos="567"/>
        </w:tabs>
        <w:ind w:firstLine="567"/>
        <w:contextualSpacing/>
        <w:jc w:val="both"/>
        <w:rPr>
          <w:rFonts w:ascii="Times New Roman" w:hAnsi="Times New Roman" w:cs="Times New Roman"/>
          <w:i/>
          <w:sz w:val="24"/>
          <w:szCs w:val="24"/>
        </w:rPr>
      </w:pPr>
      <w:r w:rsidRPr="006717A6">
        <w:rPr>
          <w:rFonts w:ascii="Times New Roman" w:hAnsi="Times New Roman" w:cs="Times New Roman"/>
          <w:i/>
          <w:sz w:val="24"/>
          <w:szCs w:val="24"/>
        </w:rPr>
        <w:t>Правописание: орфография и пунктуация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Орфографический анализ слова и пунктуационный анализ предложения</w:t>
      </w:r>
      <w:r w:rsidRPr="006717A6">
        <w:rPr>
          <w:rFonts w:ascii="Times New Roman" w:hAnsi="Times New Roman" w:cs="Times New Roman"/>
          <w:sz w:val="24"/>
          <w:szCs w:val="24"/>
        </w:rPr>
        <w:t>.</w:t>
      </w:r>
    </w:p>
    <w:p w:rsidR="008E4AD7" w:rsidRPr="006717A6" w:rsidRDefault="008E4AD7" w:rsidP="00F67149">
      <w:pPr>
        <w:tabs>
          <w:tab w:val="left" w:pos="567"/>
        </w:tabs>
        <w:ind w:firstLine="567"/>
        <w:contextualSpacing/>
        <w:jc w:val="center"/>
        <w:rPr>
          <w:rFonts w:ascii="Times New Roman" w:hAnsi="Times New Roman" w:cs="Times New Roman"/>
          <w:b/>
          <w:sz w:val="24"/>
          <w:szCs w:val="24"/>
        </w:rPr>
      </w:pPr>
      <w:bookmarkStart w:id="93" w:name="_Toc409691670"/>
      <w:bookmarkStart w:id="94" w:name="_Toc410653995"/>
      <w:bookmarkStart w:id="95" w:name="_Toc284663382"/>
      <w:r w:rsidRPr="006717A6">
        <w:rPr>
          <w:rFonts w:ascii="Times New Roman" w:hAnsi="Times New Roman" w:cs="Times New Roman"/>
          <w:b/>
          <w:sz w:val="24"/>
          <w:szCs w:val="24"/>
        </w:rPr>
        <w:t>2.2.2.2. Литература</w:t>
      </w:r>
      <w:bookmarkEnd w:id="93"/>
      <w:bookmarkEnd w:id="94"/>
      <w:bookmarkEnd w:id="95"/>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Цели и задачи литературного образования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 xml:space="preserve">культурной идентичности, а также умению воспринимать родную культуру в контексте мировой.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 xml:space="preserve">9 классы) закладывает для достижения этих целей необходимый фундамент.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Изучение литературы в школе решает следующие образовательные задачи: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формирование отношения к литературе как к одной из основных национально-культурных ценностей народа, к особому способу познания жизни; 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Всего на изучение литературы в основной школе в соответствии с примерным учебным планом планируется отвести 408</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442 часа (5 класс – 4 часа в неделю, 6 класс – 4</w:t>
      </w:r>
      <w:r w:rsidRPr="006717A6">
        <w:rPr>
          <w:rFonts w:ascii="Times New Roman" w:hAnsi="Times New Roman" w:cs="Times New Roman"/>
          <w:sz w:val="24"/>
          <w:szCs w:val="24"/>
        </w:rPr>
        <w:t xml:space="preserve"> часа в неделю, 7 класс – 2 часа в неделю, 8 класс – 2 часа в н</w:t>
      </w:r>
      <w:r w:rsidR="00315B7D">
        <w:rPr>
          <w:rFonts w:ascii="Times New Roman" w:hAnsi="Times New Roman" w:cs="Times New Roman"/>
          <w:sz w:val="24"/>
          <w:szCs w:val="24"/>
        </w:rPr>
        <w:t>еделю</w:t>
      </w:r>
      <w:r w:rsidRPr="006717A6">
        <w:rPr>
          <w:rFonts w:ascii="Times New Roman" w:hAnsi="Times New Roman" w:cs="Times New Roman"/>
          <w:sz w:val="24"/>
          <w:szCs w:val="24"/>
        </w:rPr>
        <w:t xml:space="preserve">). Ввиду того, что на </w:t>
      </w:r>
      <w:r w:rsidRPr="006717A6">
        <w:rPr>
          <w:rFonts w:ascii="Times New Roman" w:hAnsi="Times New Roman" w:cs="Times New Roman"/>
          <w:sz w:val="24"/>
          <w:szCs w:val="24"/>
        </w:rPr>
        <w:lastRenderedPageBreak/>
        <w:t>изучение одного эпического (лироэпического, драматического) произведения (в зависимости от его объема) уходит в среднем 3</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5 часов (в реальности – от 1 часа до 10</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-75 эпических (драматических, лироэпических) произведений и 60</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Рабочая программа учебного курса строится на произведениях из трех списков: А, В и С.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Список А представляет собой перечень конкретных произведений (например: А.</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С.</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Пушкин «Евгений Онегин», Н.</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В.</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Блок. 1 стихотворение; М.</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Н.</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 xml:space="preserve">Батюшков, А.А.Дельвиг, </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Н.</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М.</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Языков, Е.</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А.</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Баратынский (2</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3 стихотворения на выбор)). В программах указываются произведения писателей всех групп авторов из списка С. Этот жанрово</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С.</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Пушкина», «Проблема нравственного выбора в прозе о Великой Отечественной войне», «Особенности басен И.</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А.</w:t>
      </w:r>
      <w:r w:rsidR="00F67149">
        <w:rPr>
          <w:rFonts w:ascii="Times New Roman" w:hAnsi="Times New Roman" w:cs="Times New Roman"/>
          <w:sz w:val="24"/>
          <w:szCs w:val="24"/>
        </w:rPr>
        <w:t xml:space="preserve"> </w:t>
      </w:r>
      <w:r w:rsidRPr="006717A6">
        <w:rPr>
          <w:rFonts w:ascii="Times New Roman" w:hAnsi="Times New Roman" w:cs="Times New Roman"/>
          <w:sz w:val="24"/>
          <w:szCs w:val="24"/>
        </w:rPr>
        <w:t xml:space="preserve">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p>
    <w:p w:rsidR="008E4AD7" w:rsidRPr="006717A6" w:rsidRDefault="008E4AD7" w:rsidP="00F67149">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9"/>
        <w:gridCol w:w="2588"/>
        <w:gridCol w:w="3793"/>
      </w:tblGrid>
      <w:tr w:rsidR="008E4AD7" w:rsidRPr="006717A6" w:rsidTr="008E4AD7">
        <w:tc>
          <w:tcPr>
            <w:tcW w:w="3190" w:type="dxa"/>
          </w:tcPr>
          <w:p w:rsidR="008E4AD7" w:rsidRPr="006717A6" w:rsidRDefault="008E4AD7" w:rsidP="004B223F">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А</w:t>
            </w:r>
          </w:p>
        </w:tc>
        <w:tc>
          <w:tcPr>
            <w:tcW w:w="2588" w:type="dxa"/>
          </w:tcPr>
          <w:p w:rsidR="008E4AD7" w:rsidRPr="006717A6" w:rsidRDefault="008E4AD7" w:rsidP="004B223F">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В</w:t>
            </w:r>
          </w:p>
        </w:tc>
        <w:tc>
          <w:tcPr>
            <w:tcW w:w="3793" w:type="dxa"/>
          </w:tcPr>
          <w:p w:rsidR="008E4AD7" w:rsidRPr="006717A6" w:rsidRDefault="008E4AD7" w:rsidP="004B223F">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С</w:t>
            </w:r>
          </w:p>
        </w:tc>
      </w:tr>
      <w:tr w:rsidR="008E4AD7" w:rsidRPr="006717A6" w:rsidTr="008E4AD7">
        <w:trPr>
          <w:trHeight w:val="274"/>
        </w:trPr>
        <w:tc>
          <w:tcPr>
            <w:tcW w:w="3190" w:type="dxa"/>
          </w:tcPr>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«Слово о полку Игореве»</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(8кл)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Д.И. Фонвизин «Недоросль»</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(8-кл</w:t>
            </w:r>
            <w:r w:rsidR="008E4AD7" w:rsidRPr="006717A6">
              <w:rPr>
                <w:rFonts w:ascii="Times New Roman" w:hAnsi="Times New Roman" w:cs="Times New Roman"/>
                <w:sz w:val="24"/>
                <w:szCs w:val="24"/>
              </w:rPr>
              <w:t>)</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Н.М. Карамзин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«Бедная Лиза»</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(8-</w:t>
            </w:r>
            <w:r w:rsidR="008E4AD7" w:rsidRPr="006717A6">
              <w:rPr>
                <w:rFonts w:ascii="Times New Roman" w:hAnsi="Times New Roman" w:cs="Times New Roman"/>
                <w:sz w:val="24"/>
                <w:szCs w:val="24"/>
              </w:rPr>
              <w:t>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315B7D"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 xml:space="preserve"> </w:t>
            </w:r>
            <w:r w:rsidR="008E4AD7" w:rsidRPr="006717A6">
              <w:rPr>
                <w:rFonts w:ascii="Times New Roman" w:hAnsi="Times New Roman" w:cs="Times New Roman"/>
                <w:sz w:val="24"/>
                <w:szCs w:val="24"/>
              </w:rPr>
              <w:t>«Дубровский» (6-7 кл),</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«Капитанская дочка»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Н.В. Гоголь</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 xml:space="preserve">«Ревизор» (7-8 кл), </w:t>
            </w:r>
          </w:p>
          <w:p w:rsidR="008E4AD7" w:rsidRPr="006717A6" w:rsidRDefault="008E4AD7" w:rsidP="005609B5">
            <w:pPr>
              <w:tabs>
                <w:tab w:val="left" w:pos="567"/>
              </w:tabs>
              <w:contextualSpacing/>
              <w:rPr>
                <w:rFonts w:ascii="Times New Roman" w:hAnsi="Times New Roman" w:cs="Times New Roman"/>
                <w:sz w:val="24"/>
                <w:szCs w:val="24"/>
              </w:rPr>
            </w:pPr>
          </w:p>
        </w:tc>
        <w:tc>
          <w:tcPr>
            <w:tcW w:w="2588" w:type="dxa"/>
          </w:tcPr>
          <w:p w:rsidR="008E4AD7" w:rsidRPr="006717A6" w:rsidRDefault="008E4AD7" w:rsidP="005609B5">
            <w:pPr>
              <w:tabs>
                <w:tab w:val="left" w:pos="567"/>
              </w:tabs>
              <w:contextualSpacing/>
              <w:jc w:val="center"/>
              <w:rPr>
                <w:rFonts w:ascii="Times New Roman" w:hAnsi="Times New Roman" w:cs="Times New Roman"/>
                <w:sz w:val="24"/>
                <w:szCs w:val="24"/>
              </w:rPr>
            </w:pPr>
            <w:bookmarkStart w:id="96" w:name="_Toc405145673"/>
            <w:bookmarkStart w:id="97" w:name="_Toc406059016"/>
            <w:bookmarkStart w:id="98" w:name="_Toc409682195"/>
            <w:bookmarkStart w:id="99" w:name="_Toc409691671"/>
            <w:bookmarkStart w:id="100" w:name="_Toc410653997"/>
            <w:bookmarkStart w:id="101" w:name="_Toc410703001"/>
            <w:bookmarkStart w:id="102" w:name="_Toc284662757"/>
            <w:bookmarkStart w:id="103" w:name="_Toc284663384"/>
            <w:r w:rsidRPr="006717A6">
              <w:rPr>
                <w:rFonts w:ascii="Times New Roman" w:hAnsi="Times New Roman" w:cs="Times New Roman"/>
                <w:sz w:val="24"/>
                <w:szCs w:val="24"/>
              </w:rPr>
              <w:lastRenderedPageBreak/>
              <w:t>РУССКАЯ</w:t>
            </w:r>
          </w:p>
          <w:p w:rsidR="008E4AD7" w:rsidRPr="006717A6" w:rsidRDefault="008E4AD7" w:rsidP="005609B5">
            <w:pPr>
              <w:tabs>
                <w:tab w:val="left" w:pos="567"/>
              </w:tabs>
              <w:contextualSpacing/>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bookmarkEnd w:id="96"/>
            <w:bookmarkEnd w:id="97"/>
            <w:bookmarkEnd w:id="98"/>
            <w:bookmarkEnd w:id="99"/>
            <w:bookmarkEnd w:id="100"/>
            <w:bookmarkEnd w:id="101"/>
            <w:bookmarkEnd w:id="102"/>
            <w:bookmarkEnd w:id="103"/>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04" w:name="_Toc405145674"/>
            <w:bookmarkStart w:id="105" w:name="_Toc406059017"/>
            <w:bookmarkStart w:id="106" w:name="_Toc409682196"/>
            <w:bookmarkStart w:id="107" w:name="_Toc409691672"/>
            <w:bookmarkStart w:id="108" w:name="_Toc410653998"/>
            <w:bookmarkStart w:id="109" w:name="_Toc410703002"/>
            <w:bookmarkStart w:id="110" w:name="_Toc284662758"/>
            <w:bookmarkStart w:id="111" w:name="_Toc284663385"/>
            <w:r w:rsidRPr="006717A6">
              <w:rPr>
                <w:rFonts w:ascii="Times New Roman" w:hAnsi="Times New Roman" w:cs="Times New Roman"/>
                <w:sz w:val="24"/>
                <w:szCs w:val="24"/>
              </w:rPr>
              <w:t>М.В. Ломоносов</w:t>
            </w:r>
            <w:bookmarkEnd w:id="104"/>
            <w:bookmarkEnd w:id="105"/>
            <w:bookmarkEnd w:id="106"/>
            <w:bookmarkEnd w:id="107"/>
            <w:bookmarkEnd w:id="108"/>
            <w:bookmarkEnd w:id="109"/>
            <w:bookmarkEnd w:id="110"/>
            <w:bookmarkEnd w:id="111"/>
          </w:p>
          <w:p w:rsidR="008E4AD7" w:rsidRPr="006717A6" w:rsidRDefault="00315B7D" w:rsidP="005609B5">
            <w:pPr>
              <w:tabs>
                <w:tab w:val="left" w:pos="567"/>
              </w:tabs>
              <w:contextualSpacing/>
              <w:rPr>
                <w:rFonts w:ascii="Times New Roman" w:hAnsi="Times New Roman" w:cs="Times New Roman"/>
                <w:sz w:val="24"/>
                <w:szCs w:val="24"/>
              </w:rPr>
            </w:pPr>
            <w:bookmarkStart w:id="112" w:name="_Toc405145675"/>
            <w:bookmarkStart w:id="113" w:name="_Toc406059018"/>
            <w:bookmarkStart w:id="114" w:name="_Toc409682197"/>
            <w:bookmarkStart w:id="115" w:name="_Toc409691673"/>
            <w:bookmarkStart w:id="116" w:name="_Toc410653999"/>
            <w:bookmarkStart w:id="117" w:name="_Toc410703003"/>
            <w:bookmarkStart w:id="118" w:name="_Toc284662759"/>
            <w:bookmarkStart w:id="119" w:name="_Toc284663386"/>
            <w:r>
              <w:rPr>
                <w:rFonts w:ascii="Times New Roman" w:hAnsi="Times New Roman" w:cs="Times New Roman"/>
                <w:sz w:val="24"/>
                <w:szCs w:val="24"/>
              </w:rPr>
              <w:t>(1 ст-е, 8кл</w:t>
            </w:r>
            <w:r w:rsidR="008E4AD7" w:rsidRPr="006717A6">
              <w:rPr>
                <w:rFonts w:ascii="Times New Roman" w:hAnsi="Times New Roman" w:cs="Times New Roman"/>
                <w:sz w:val="24"/>
                <w:szCs w:val="24"/>
              </w:rPr>
              <w:t>)</w:t>
            </w:r>
            <w:bookmarkEnd w:id="112"/>
            <w:bookmarkEnd w:id="113"/>
            <w:bookmarkEnd w:id="114"/>
            <w:bookmarkEnd w:id="115"/>
            <w:bookmarkEnd w:id="116"/>
            <w:bookmarkEnd w:id="117"/>
            <w:bookmarkEnd w:id="118"/>
            <w:bookmarkEnd w:id="119"/>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20" w:name="_Toc405145676"/>
            <w:bookmarkStart w:id="121" w:name="_Toc406059019"/>
            <w:bookmarkStart w:id="122" w:name="_Toc409682198"/>
            <w:bookmarkStart w:id="123" w:name="_Toc409691674"/>
            <w:bookmarkStart w:id="124" w:name="_Toc410654000"/>
            <w:bookmarkStart w:id="125" w:name="_Toc410703004"/>
            <w:bookmarkStart w:id="126" w:name="_Toc284662760"/>
            <w:bookmarkStart w:id="127" w:name="_Toc284663387"/>
            <w:r w:rsidRPr="006717A6">
              <w:rPr>
                <w:rFonts w:ascii="Times New Roman" w:hAnsi="Times New Roman" w:cs="Times New Roman"/>
                <w:sz w:val="24"/>
                <w:szCs w:val="24"/>
              </w:rPr>
              <w:t>Г.Р. Державин</w:t>
            </w:r>
            <w:bookmarkEnd w:id="120"/>
            <w:bookmarkEnd w:id="121"/>
            <w:bookmarkEnd w:id="122"/>
            <w:bookmarkEnd w:id="123"/>
            <w:bookmarkEnd w:id="124"/>
            <w:bookmarkEnd w:id="125"/>
            <w:bookmarkEnd w:id="126"/>
            <w:bookmarkEnd w:id="127"/>
          </w:p>
          <w:p w:rsidR="008E4AD7" w:rsidRPr="006717A6" w:rsidRDefault="00315B7D" w:rsidP="005609B5">
            <w:pPr>
              <w:tabs>
                <w:tab w:val="left" w:pos="567"/>
              </w:tabs>
              <w:contextualSpacing/>
              <w:rPr>
                <w:rFonts w:ascii="Times New Roman" w:hAnsi="Times New Roman" w:cs="Times New Roman"/>
                <w:sz w:val="24"/>
                <w:szCs w:val="24"/>
              </w:rPr>
            </w:pPr>
            <w:bookmarkStart w:id="128" w:name="_Toc405145677"/>
            <w:bookmarkStart w:id="129" w:name="_Toc406059020"/>
            <w:bookmarkStart w:id="130" w:name="_Toc409682199"/>
            <w:bookmarkStart w:id="131" w:name="_Toc409691675"/>
            <w:bookmarkStart w:id="132" w:name="_Toc410654001"/>
            <w:bookmarkStart w:id="133" w:name="_Toc410703005"/>
            <w:bookmarkStart w:id="134" w:name="_Toc284662761"/>
            <w:bookmarkStart w:id="135" w:name="_Toc284663388"/>
            <w:r>
              <w:rPr>
                <w:rFonts w:ascii="Times New Roman" w:hAnsi="Times New Roman" w:cs="Times New Roman"/>
                <w:sz w:val="24"/>
                <w:szCs w:val="24"/>
              </w:rPr>
              <w:t>(1-2 ст-я, 8-</w:t>
            </w:r>
            <w:r w:rsidR="008E4AD7" w:rsidRPr="006717A6">
              <w:rPr>
                <w:rFonts w:ascii="Times New Roman" w:hAnsi="Times New Roman" w:cs="Times New Roman"/>
                <w:sz w:val="24"/>
                <w:szCs w:val="24"/>
              </w:rPr>
              <w:t xml:space="preserve"> кл)</w:t>
            </w:r>
            <w:bookmarkEnd w:id="128"/>
            <w:bookmarkEnd w:id="129"/>
            <w:bookmarkEnd w:id="130"/>
            <w:bookmarkEnd w:id="131"/>
            <w:bookmarkEnd w:id="132"/>
            <w:bookmarkEnd w:id="133"/>
            <w:bookmarkEnd w:id="134"/>
            <w:bookmarkEnd w:id="135"/>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36" w:name="_Toc405145678"/>
            <w:bookmarkStart w:id="137" w:name="_Toc406059021"/>
            <w:bookmarkStart w:id="138" w:name="_Toc409682200"/>
            <w:bookmarkStart w:id="139" w:name="_Toc409691676"/>
            <w:bookmarkStart w:id="140" w:name="_Toc410654002"/>
            <w:bookmarkStart w:id="141" w:name="_Toc410703006"/>
            <w:bookmarkStart w:id="142" w:name="_Toc284662762"/>
            <w:bookmarkStart w:id="143" w:name="_Toc284663389"/>
            <w:r w:rsidRPr="006717A6">
              <w:rPr>
                <w:rFonts w:ascii="Times New Roman" w:hAnsi="Times New Roman" w:cs="Times New Roman"/>
                <w:sz w:val="24"/>
                <w:szCs w:val="24"/>
              </w:rPr>
              <w:t>И.А. Крылов</w:t>
            </w:r>
            <w:bookmarkEnd w:id="136"/>
            <w:bookmarkEnd w:id="137"/>
            <w:bookmarkEnd w:id="138"/>
            <w:bookmarkEnd w:id="139"/>
            <w:bookmarkEnd w:id="140"/>
            <w:bookmarkEnd w:id="141"/>
            <w:bookmarkEnd w:id="142"/>
            <w:bookmarkEnd w:id="143"/>
          </w:p>
          <w:p w:rsidR="008E4AD7" w:rsidRPr="006717A6" w:rsidRDefault="008E4AD7" w:rsidP="005609B5">
            <w:pPr>
              <w:tabs>
                <w:tab w:val="left" w:pos="567"/>
              </w:tabs>
              <w:contextualSpacing/>
              <w:rPr>
                <w:rFonts w:ascii="Times New Roman" w:hAnsi="Times New Roman" w:cs="Times New Roman"/>
                <w:sz w:val="24"/>
                <w:szCs w:val="24"/>
              </w:rPr>
            </w:pPr>
            <w:bookmarkStart w:id="144" w:name="_Toc405145679"/>
            <w:bookmarkStart w:id="145" w:name="_Toc406059022"/>
            <w:bookmarkStart w:id="146" w:name="_Toc409682201"/>
            <w:bookmarkStart w:id="147" w:name="_Toc409691677"/>
            <w:bookmarkStart w:id="148" w:name="_Toc410654003"/>
            <w:bookmarkStart w:id="149" w:name="_Toc410703007"/>
            <w:bookmarkStart w:id="150" w:name="_Toc284662763"/>
            <w:bookmarkStart w:id="151" w:name="_Toc284663390"/>
            <w:r w:rsidRPr="006717A6">
              <w:rPr>
                <w:rFonts w:ascii="Times New Roman" w:hAnsi="Times New Roman" w:cs="Times New Roman"/>
                <w:sz w:val="24"/>
                <w:szCs w:val="24"/>
              </w:rPr>
              <w:t>(3 басни на выбор, 5-6 кл)</w:t>
            </w:r>
            <w:bookmarkEnd w:id="144"/>
            <w:bookmarkEnd w:id="145"/>
            <w:bookmarkEnd w:id="146"/>
            <w:bookmarkEnd w:id="147"/>
            <w:bookmarkEnd w:id="148"/>
            <w:bookmarkEnd w:id="149"/>
            <w:bookmarkEnd w:id="150"/>
            <w:bookmarkEnd w:id="151"/>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52" w:name="_Toc405145680"/>
            <w:bookmarkStart w:id="153" w:name="_Toc406059023"/>
            <w:bookmarkStart w:id="154" w:name="_Toc409682202"/>
            <w:bookmarkStart w:id="155" w:name="_Toc409691678"/>
            <w:bookmarkStart w:id="156" w:name="_Toc410654004"/>
            <w:bookmarkStart w:id="157" w:name="_Toc410703008"/>
            <w:bookmarkStart w:id="158" w:name="_Toc284662764"/>
            <w:bookmarkStart w:id="159" w:name="_Toc284663391"/>
            <w:r w:rsidRPr="006717A6">
              <w:rPr>
                <w:rFonts w:ascii="Times New Roman" w:hAnsi="Times New Roman" w:cs="Times New Roman"/>
                <w:sz w:val="24"/>
                <w:szCs w:val="24"/>
              </w:rPr>
              <w:t>В.А. Жуковский</w:t>
            </w:r>
            <w:bookmarkEnd w:id="152"/>
            <w:bookmarkEnd w:id="153"/>
            <w:bookmarkEnd w:id="154"/>
            <w:bookmarkEnd w:id="155"/>
            <w:bookmarkEnd w:id="156"/>
            <w:bookmarkEnd w:id="157"/>
            <w:bookmarkEnd w:id="158"/>
            <w:bookmarkEnd w:id="159"/>
          </w:p>
          <w:p w:rsidR="008E4AD7" w:rsidRPr="006717A6" w:rsidRDefault="008E4AD7" w:rsidP="005609B5">
            <w:pPr>
              <w:tabs>
                <w:tab w:val="left" w:pos="567"/>
              </w:tabs>
              <w:contextualSpacing/>
              <w:rPr>
                <w:rFonts w:ascii="Times New Roman" w:hAnsi="Times New Roman" w:cs="Times New Roman"/>
                <w:sz w:val="24"/>
                <w:szCs w:val="24"/>
              </w:rPr>
            </w:pPr>
            <w:bookmarkStart w:id="160" w:name="_Toc405145681"/>
            <w:bookmarkStart w:id="161" w:name="_Toc406059024"/>
            <w:bookmarkStart w:id="162" w:name="_Toc409682203"/>
            <w:bookmarkStart w:id="163" w:name="_Toc409691679"/>
            <w:bookmarkStart w:id="164" w:name="_Toc410654005"/>
            <w:bookmarkStart w:id="165" w:name="_Toc410703009"/>
            <w:bookmarkStart w:id="166" w:name="_Toc284662765"/>
            <w:bookmarkStart w:id="167" w:name="_Toc284663392"/>
            <w:r w:rsidRPr="006717A6">
              <w:rPr>
                <w:rFonts w:ascii="Times New Roman" w:hAnsi="Times New Roman" w:cs="Times New Roman"/>
                <w:sz w:val="24"/>
                <w:szCs w:val="24"/>
              </w:rPr>
              <w:t>(1-2 ба</w:t>
            </w:r>
            <w:r w:rsidR="00315B7D">
              <w:rPr>
                <w:rFonts w:ascii="Times New Roman" w:hAnsi="Times New Roman" w:cs="Times New Roman"/>
                <w:sz w:val="24"/>
                <w:szCs w:val="24"/>
              </w:rPr>
              <w:t>ллады, 6-7 кл; 1-2 элегии, 8-</w:t>
            </w:r>
            <w:r w:rsidRPr="006717A6">
              <w:rPr>
                <w:rFonts w:ascii="Times New Roman" w:hAnsi="Times New Roman" w:cs="Times New Roman"/>
                <w:sz w:val="24"/>
                <w:szCs w:val="24"/>
              </w:rPr>
              <w:t xml:space="preserve"> кл)</w:t>
            </w:r>
            <w:bookmarkEnd w:id="160"/>
            <w:bookmarkEnd w:id="161"/>
            <w:bookmarkEnd w:id="162"/>
            <w:bookmarkEnd w:id="163"/>
            <w:bookmarkEnd w:id="164"/>
            <w:bookmarkEnd w:id="165"/>
            <w:bookmarkEnd w:id="166"/>
            <w:bookmarkEnd w:id="167"/>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А.С. Пушкин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lastRenderedPageBreak/>
              <w:t>Лирика (10 стихотворений различной тематики, представляющих разные пер</w:t>
            </w:r>
            <w:r w:rsidR="00315B7D">
              <w:rPr>
                <w:rFonts w:ascii="Times New Roman" w:hAnsi="Times New Roman" w:cs="Times New Roman"/>
                <w:sz w:val="24"/>
                <w:szCs w:val="24"/>
              </w:rPr>
              <w:t xml:space="preserve">иоды творчества – на выбор; 5-8 </w:t>
            </w:r>
            <w:r w:rsidRPr="006717A6">
              <w:rPr>
                <w:rFonts w:ascii="Times New Roman" w:hAnsi="Times New Roman" w:cs="Times New Roman"/>
                <w:sz w:val="24"/>
                <w:szCs w:val="24"/>
              </w:rPr>
              <w:t>кл, входят в программу каждого класса)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«Малень</w:t>
            </w:r>
            <w:r w:rsidR="00315B7D">
              <w:rPr>
                <w:rFonts w:ascii="Times New Roman" w:hAnsi="Times New Roman" w:cs="Times New Roman"/>
                <w:sz w:val="24"/>
                <w:szCs w:val="24"/>
              </w:rPr>
              <w:t>кие трагедии» (1-2 на выбор, 8-</w:t>
            </w:r>
            <w:r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«Повести Белкина» (2-3 на выбор, 7-8 кл)</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Поэмы (1 на выбор, 7-9 кл в зависимости от выбранной поэмы)</w:t>
            </w:r>
          </w:p>
          <w:p w:rsidR="008E4AD7" w:rsidRPr="006717A6" w:rsidRDefault="008E4AD7" w:rsidP="005609B5">
            <w:pPr>
              <w:tabs>
                <w:tab w:val="left" w:pos="567"/>
              </w:tabs>
              <w:contextualSpacing/>
              <w:rPr>
                <w:rFonts w:ascii="Times New Roman" w:hAnsi="Times New Roman" w:cs="Times New Roman"/>
                <w:sz w:val="24"/>
                <w:szCs w:val="24"/>
              </w:rPr>
            </w:pPr>
            <w:bookmarkStart w:id="168" w:name="_Toc405145682"/>
            <w:bookmarkStart w:id="169" w:name="_Toc406059025"/>
            <w:bookmarkStart w:id="170" w:name="_Toc409682204"/>
            <w:bookmarkStart w:id="171" w:name="_Toc409691680"/>
            <w:bookmarkStart w:id="172" w:name="_Toc410654006"/>
            <w:bookmarkStart w:id="173" w:name="_Toc410703010"/>
            <w:bookmarkStart w:id="174" w:name="_Toc284662766"/>
            <w:bookmarkStart w:id="175" w:name="_Toc284663393"/>
            <w:r w:rsidRPr="006717A6">
              <w:rPr>
                <w:rFonts w:ascii="Times New Roman" w:hAnsi="Times New Roman" w:cs="Times New Roman"/>
                <w:sz w:val="24"/>
                <w:szCs w:val="24"/>
              </w:rPr>
              <w:t>Сказки (1 на выбор, 5 кл)</w:t>
            </w:r>
            <w:bookmarkEnd w:id="168"/>
            <w:bookmarkEnd w:id="169"/>
            <w:bookmarkEnd w:id="170"/>
            <w:bookmarkEnd w:id="171"/>
            <w:bookmarkEnd w:id="172"/>
            <w:bookmarkEnd w:id="173"/>
            <w:bookmarkEnd w:id="174"/>
            <w:bookmarkEnd w:id="175"/>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76" w:name="_Toc405145683"/>
            <w:bookmarkStart w:id="177" w:name="_Toc406059026"/>
            <w:bookmarkStart w:id="178" w:name="_Toc409682205"/>
            <w:bookmarkStart w:id="179" w:name="_Toc409691681"/>
            <w:bookmarkStart w:id="180" w:name="_Toc410654007"/>
            <w:bookmarkStart w:id="181" w:name="_Toc410703011"/>
            <w:bookmarkStart w:id="182" w:name="_Toc284662767"/>
            <w:bookmarkStart w:id="183" w:name="_Toc284663394"/>
            <w:r w:rsidRPr="006717A6">
              <w:rPr>
                <w:rFonts w:ascii="Times New Roman" w:hAnsi="Times New Roman" w:cs="Times New Roman"/>
                <w:sz w:val="24"/>
                <w:szCs w:val="24"/>
              </w:rPr>
              <w:t>М.Ю. Лермонтов</w:t>
            </w:r>
            <w:bookmarkEnd w:id="176"/>
            <w:bookmarkEnd w:id="177"/>
            <w:bookmarkEnd w:id="178"/>
            <w:bookmarkEnd w:id="179"/>
            <w:bookmarkEnd w:id="180"/>
            <w:bookmarkEnd w:id="181"/>
            <w:bookmarkEnd w:id="182"/>
            <w:bookmarkEnd w:id="183"/>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Лирика (10 ст-й на выбор, 5-8</w:t>
            </w:r>
            <w:r w:rsidR="008E4AD7" w:rsidRPr="006717A6">
              <w:rPr>
                <w:rFonts w:ascii="Times New Roman" w:hAnsi="Times New Roman" w:cs="Times New Roman"/>
                <w:sz w:val="24"/>
                <w:szCs w:val="24"/>
              </w:rPr>
              <w:t xml:space="preserve"> класс, входят в программу каждого класса)</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Поэмы (1-2 на выбор, 8</w:t>
            </w:r>
            <w:r w:rsidR="008E4AD7" w:rsidRPr="006717A6">
              <w:rPr>
                <w:rFonts w:ascii="Times New Roman" w:hAnsi="Times New Roman" w:cs="Times New Roman"/>
                <w:sz w:val="24"/>
                <w:szCs w:val="24"/>
              </w:rPr>
              <w:t xml:space="preserve"> класс)</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84" w:name="_Toc405145684"/>
            <w:bookmarkStart w:id="185" w:name="_Toc406059027"/>
            <w:bookmarkStart w:id="186" w:name="_Toc409682206"/>
            <w:bookmarkStart w:id="187" w:name="_Toc409691682"/>
            <w:bookmarkStart w:id="188" w:name="_Toc410654008"/>
            <w:bookmarkStart w:id="189" w:name="_Toc410703012"/>
            <w:bookmarkStart w:id="190" w:name="_Toc284662768"/>
            <w:bookmarkStart w:id="191" w:name="_Toc284663395"/>
            <w:r w:rsidRPr="006717A6">
              <w:rPr>
                <w:rFonts w:ascii="Times New Roman" w:hAnsi="Times New Roman" w:cs="Times New Roman"/>
                <w:sz w:val="24"/>
                <w:szCs w:val="24"/>
              </w:rPr>
              <w:t>Н.В. Гоголь</w:t>
            </w:r>
            <w:bookmarkEnd w:id="184"/>
            <w:bookmarkEnd w:id="185"/>
            <w:bookmarkEnd w:id="186"/>
            <w:bookmarkEnd w:id="187"/>
            <w:bookmarkEnd w:id="188"/>
            <w:bookmarkEnd w:id="189"/>
            <w:bookmarkEnd w:id="190"/>
            <w:bookmarkEnd w:id="191"/>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Повести (5 из разны</w:t>
            </w:r>
            <w:r w:rsidR="00315B7D">
              <w:rPr>
                <w:rFonts w:ascii="Times New Roman" w:hAnsi="Times New Roman" w:cs="Times New Roman"/>
                <w:sz w:val="24"/>
                <w:szCs w:val="24"/>
              </w:rPr>
              <w:t>х циклов, на выбор, 5-8</w:t>
            </w:r>
            <w:r w:rsidRPr="006717A6">
              <w:rPr>
                <w:rFonts w:ascii="Times New Roman" w:hAnsi="Times New Roman" w:cs="Times New Roman"/>
                <w:sz w:val="24"/>
                <w:szCs w:val="24"/>
              </w:rPr>
              <w:t xml:space="preserve"> класс, входят в программу каждого класса)</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192" w:name="_Toc405145685"/>
            <w:bookmarkStart w:id="193" w:name="_Toc406059028"/>
            <w:bookmarkStart w:id="194" w:name="_Toc409682207"/>
            <w:bookmarkStart w:id="195" w:name="_Toc409691683"/>
            <w:bookmarkStart w:id="196" w:name="_Toc410654009"/>
            <w:bookmarkStart w:id="197" w:name="_Toc410703013"/>
            <w:bookmarkStart w:id="198" w:name="_Toc284662769"/>
            <w:bookmarkStart w:id="199" w:name="_Toc284663396"/>
            <w:r w:rsidRPr="006717A6">
              <w:rPr>
                <w:rFonts w:ascii="Times New Roman" w:hAnsi="Times New Roman" w:cs="Times New Roman"/>
                <w:sz w:val="24"/>
                <w:szCs w:val="24"/>
              </w:rPr>
              <w:t>И.С. Тургенев</w:t>
            </w:r>
            <w:bookmarkEnd w:id="192"/>
            <w:bookmarkEnd w:id="193"/>
            <w:bookmarkEnd w:id="194"/>
            <w:bookmarkEnd w:id="195"/>
            <w:bookmarkEnd w:id="196"/>
            <w:bookmarkEnd w:id="197"/>
            <w:bookmarkEnd w:id="198"/>
            <w:bookmarkEnd w:id="199"/>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рассказ, 1 повесть, 1 стихотворение в прозе,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Ф.И. Тютчев</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(3-4 ст-я,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00" w:name="_Toc405145686"/>
            <w:bookmarkStart w:id="201" w:name="_Toc406059029"/>
            <w:bookmarkStart w:id="202" w:name="_Toc409682208"/>
            <w:bookmarkStart w:id="203" w:name="_Toc409691684"/>
            <w:bookmarkStart w:id="204" w:name="_Toc410654010"/>
            <w:bookmarkStart w:id="205" w:name="_Toc410703014"/>
            <w:bookmarkStart w:id="206" w:name="_Toc284662770"/>
            <w:bookmarkStart w:id="207" w:name="_Toc284663397"/>
            <w:r w:rsidRPr="006717A6">
              <w:rPr>
                <w:rFonts w:ascii="Times New Roman" w:hAnsi="Times New Roman" w:cs="Times New Roman"/>
                <w:sz w:val="24"/>
                <w:szCs w:val="24"/>
              </w:rPr>
              <w:t>А.А.Фет</w:t>
            </w:r>
            <w:bookmarkEnd w:id="200"/>
            <w:bookmarkEnd w:id="201"/>
            <w:bookmarkEnd w:id="202"/>
            <w:bookmarkEnd w:id="203"/>
            <w:bookmarkEnd w:id="204"/>
            <w:bookmarkEnd w:id="205"/>
            <w:bookmarkEnd w:id="206"/>
            <w:bookmarkEnd w:id="207"/>
          </w:p>
          <w:p w:rsidR="008E4AD7" w:rsidRPr="006717A6" w:rsidRDefault="008E4AD7" w:rsidP="005609B5">
            <w:pPr>
              <w:tabs>
                <w:tab w:val="left" w:pos="567"/>
              </w:tabs>
              <w:contextualSpacing/>
              <w:rPr>
                <w:rFonts w:ascii="Times New Roman" w:hAnsi="Times New Roman" w:cs="Times New Roman"/>
                <w:sz w:val="24"/>
                <w:szCs w:val="24"/>
              </w:rPr>
            </w:pPr>
            <w:bookmarkStart w:id="208" w:name="_Toc405145687"/>
            <w:bookmarkStart w:id="209" w:name="_Toc406059030"/>
            <w:bookmarkStart w:id="210" w:name="_Toc409682209"/>
            <w:bookmarkStart w:id="211" w:name="_Toc409691685"/>
            <w:bookmarkStart w:id="212" w:name="_Toc410654011"/>
            <w:bookmarkStart w:id="213" w:name="_Toc410703015"/>
            <w:bookmarkStart w:id="214" w:name="_Toc284662771"/>
            <w:bookmarkStart w:id="215" w:name="_Toc284663398"/>
            <w:r w:rsidRPr="006717A6">
              <w:rPr>
                <w:rFonts w:ascii="Times New Roman" w:hAnsi="Times New Roman" w:cs="Times New Roman"/>
                <w:sz w:val="24"/>
                <w:szCs w:val="24"/>
              </w:rPr>
              <w:t>(3-4 ст-я, 5-8 кл)</w:t>
            </w:r>
            <w:bookmarkEnd w:id="208"/>
            <w:bookmarkEnd w:id="209"/>
            <w:bookmarkEnd w:id="210"/>
            <w:bookmarkEnd w:id="211"/>
            <w:bookmarkEnd w:id="212"/>
            <w:bookmarkEnd w:id="213"/>
            <w:bookmarkEnd w:id="214"/>
            <w:bookmarkEnd w:id="215"/>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16" w:name="_Toc405145688"/>
            <w:bookmarkStart w:id="217" w:name="_Toc406059031"/>
            <w:bookmarkStart w:id="218" w:name="_Toc409682210"/>
            <w:bookmarkStart w:id="219" w:name="_Toc409691686"/>
            <w:bookmarkStart w:id="220" w:name="_Toc410654012"/>
            <w:bookmarkStart w:id="221" w:name="_Toc410703016"/>
            <w:bookmarkStart w:id="222" w:name="_Toc284662772"/>
            <w:bookmarkStart w:id="223" w:name="_Toc284663399"/>
            <w:r w:rsidRPr="006717A6">
              <w:rPr>
                <w:rFonts w:ascii="Times New Roman" w:hAnsi="Times New Roman" w:cs="Times New Roman"/>
                <w:sz w:val="24"/>
                <w:szCs w:val="24"/>
              </w:rPr>
              <w:lastRenderedPageBreak/>
              <w:t>Н.А.Некрасов</w:t>
            </w:r>
            <w:bookmarkEnd w:id="216"/>
            <w:bookmarkEnd w:id="217"/>
            <w:bookmarkEnd w:id="218"/>
            <w:bookmarkEnd w:id="219"/>
            <w:bookmarkEnd w:id="220"/>
            <w:bookmarkEnd w:id="221"/>
            <w:bookmarkEnd w:id="222"/>
            <w:bookmarkEnd w:id="223"/>
          </w:p>
          <w:p w:rsidR="008E4AD7" w:rsidRPr="006717A6" w:rsidRDefault="008E4AD7" w:rsidP="005609B5">
            <w:pPr>
              <w:tabs>
                <w:tab w:val="left" w:pos="567"/>
              </w:tabs>
              <w:contextualSpacing/>
              <w:rPr>
                <w:rFonts w:ascii="Times New Roman" w:hAnsi="Times New Roman" w:cs="Times New Roman"/>
                <w:sz w:val="24"/>
                <w:szCs w:val="24"/>
              </w:rPr>
            </w:pPr>
            <w:bookmarkStart w:id="224" w:name="_Toc405145689"/>
            <w:bookmarkStart w:id="225" w:name="_Toc406059032"/>
            <w:bookmarkStart w:id="226" w:name="_Toc409682211"/>
            <w:bookmarkStart w:id="227" w:name="_Toc409691687"/>
            <w:bookmarkStart w:id="228" w:name="_Toc410654013"/>
            <w:bookmarkStart w:id="229" w:name="_Toc410703017"/>
            <w:bookmarkStart w:id="230" w:name="_Toc284662773"/>
            <w:bookmarkStart w:id="231" w:name="_Toc284663400"/>
            <w:r w:rsidRPr="006717A6">
              <w:rPr>
                <w:rFonts w:ascii="Times New Roman" w:hAnsi="Times New Roman" w:cs="Times New Roman"/>
                <w:sz w:val="24"/>
                <w:szCs w:val="24"/>
              </w:rPr>
              <w:t>(1–2 ст-я, 5-8 кл)</w:t>
            </w:r>
            <w:bookmarkEnd w:id="224"/>
            <w:bookmarkEnd w:id="225"/>
            <w:bookmarkEnd w:id="226"/>
            <w:bookmarkEnd w:id="227"/>
            <w:bookmarkEnd w:id="228"/>
            <w:bookmarkEnd w:id="229"/>
            <w:bookmarkEnd w:id="230"/>
            <w:bookmarkEnd w:id="231"/>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32" w:name="_Toc405145690"/>
            <w:bookmarkStart w:id="233" w:name="_Toc406059033"/>
            <w:bookmarkStart w:id="234" w:name="_Toc409682212"/>
            <w:bookmarkStart w:id="235" w:name="_Toc409691688"/>
            <w:bookmarkStart w:id="236" w:name="_Toc410654014"/>
            <w:bookmarkStart w:id="237" w:name="_Toc410703018"/>
            <w:bookmarkStart w:id="238" w:name="_Toc284662774"/>
            <w:bookmarkStart w:id="239" w:name="_Toc284663401"/>
            <w:r w:rsidRPr="006717A6">
              <w:rPr>
                <w:rFonts w:ascii="Times New Roman" w:hAnsi="Times New Roman" w:cs="Times New Roman"/>
                <w:sz w:val="24"/>
                <w:szCs w:val="24"/>
              </w:rPr>
              <w:t>Н.С.Лесков</w:t>
            </w:r>
            <w:bookmarkEnd w:id="232"/>
            <w:bookmarkEnd w:id="233"/>
            <w:bookmarkEnd w:id="234"/>
            <w:bookmarkEnd w:id="235"/>
            <w:bookmarkEnd w:id="236"/>
            <w:bookmarkEnd w:id="237"/>
            <w:bookmarkEnd w:id="238"/>
            <w:bookmarkEnd w:id="239"/>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повесть или рассказ,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40" w:name="_Toc405145691"/>
            <w:bookmarkStart w:id="241" w:name="_Toc406059034"/>
            <w:bookmarkStart w:id="242" w:name="_Toc409682213"/>
            <w:bookmarkStart w:id="243" w:name="_Toc409691689"/>
            <w:bookmarkStart w:id="244" w:name="_Toc410654015"/>
            <w:bookmarkStart w:id="245" w:name="_Toc410703019"/>
            <w:bookmarkStart w:id="246" w:name="_Toc284662775"/>
            <w:bookmarkStart w:id="247" w:name="_Toc284663402"/>
            <w:r w:rsidRPr="006717A6">
              <w:rPr>
                <w:rFonts w:ascii="Times New Roman" w:hAnsi="Times New Roman" w:cs="Times New Roman"/>
                <w:sz w:val="24"/>
                <w:szCs w:val="24"/>
              </w:rPr>
              <w:t>М.Е.Салтыков-Щедрин</w:t>
            </w:r>
            <w:bookmarkEnd w:id="240"/>
            <w:bookmarkEnd w:id="241"/>
            <w:bookmarkEnd w:id="242"/>
            <w:bookmarkEnd w:id="243"/>
            <w:bookmarkEnd w:id="244"/>
            <w:bookmarkEnd w:id="245"/>
            <w:bookmarkEnd w:id="246"/>
            <w:bookmarkEnd w:id="247"/>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 сказки,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48" w:name="_Toc405145692"/>
            <w:bookmarkStart w:id="249" w:name="_Toc406059035"/>
            <w:bookmarkStart w:id="250" w:name="_Toc409682214"/>
            <w:bookmarkStart w:id="251" w:name="_Toc409691690"/>
            <w:bookmarkStart w:id="252" w:name="_Toc410654016"/>
            <w:bookmarkStart w:id="253" w:name="_Toc410703020"/>
            <w:bookmarkStart w:id="254" w:name="_Toc284662776"/>
            <w:bookmarkStart w:id="255" w:name="_Toc284663403"/>
            <w:r w:rsidRPr="006717A6">
              <w:rPr>
                <w:rFonts w:ascii="Times New Roman" w:hAnsi="Times New Roman" w:cs="Times New Roman"/>
                <w:sz w:val="24"/>
                <w:szCs w:val="24"/>
              </w:rPr>
              <w:t>Л.Н.Толстой</w:t>
            </w:r>
            <w:bookmarkEnd w:id="248"/>
            <w:bookmarkEnd w:id="249"/>
            <w:bookmarkEnd w:id="250"/>
            <w:bookmarkEnd w:id="251"/>
            <w:bookmarkEnd w:id="252"/>
            <w:bookmarkEnd w:id="253"/>
            <w:bookmarkEnd w:id="254"/>
            <w:bookmarkEnd w:id="255"/>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повесть, 1 рассказ;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56" w:name="_Toc405145693"/>
            <w:bookmarkStart w:id="257" w:name="_Toc406059036"/>
            <w:bookmarkStart w:id="258" w:name="_Toc409682215"/>
            <w:bookmarkStart w:id="259" w:name="_Toc409691691"/>
            <w:bookmarkStart w:id="260" w:name="_Toc410654017"/>
            <w:bookmarkStart w:id="261" w:name="_Toc410703021"/>
            <w:bookmarkStart w:id="262" w:name="_Toc284662777"/>
            <w:bookmarkStart w:id="263" w:name="_Toc284663404"/>
            <w:r w:rsidRPr="006717A6">
              <w:rPr>
                <w:rFonts w:ascii="Times New Roman" w:hAnsi="Times New Roman" w:cs="Times New Roman"/>
                <w:sz w:val="24"/>
                <w:szCs w:val="24"/>
              </w:rPr>
              <w:t>А.П.Чехов</w:t>
            </w:r>
            <w:bookmarkEnd w:id="256"/>
            <w:bookmarkEnd w:id="257"/>
            <w:bookmarkEnd w:id="258"/>
            <w:bookmarkEnd w:id="259"/>
            <w:bookmarkEnd w:id="260"/>
            <w:bookmarkEnd w:id="261"/>
            <w:bookmarkEnd w:id="262"/>
            <w:bookmarkEnd w:id="263"/>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(3 рассказа,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64" w:name="_Toc405145694"/>
            <w:bookmarkStart w:id="265" w:name="_Toc406059037"/>
            <w:bookmarkStart w:id="266" w:name="_Toc409682216"/>
            <w:bookmarkStart w:id="267" w:name="_Toc409691692"/>
            <w:bookmarkStart w:id="268" w:name="_Toc410654018"/>
            <w:bookmarkStart w:id="269" w:name="_Toc410703022"/>
            <w:bookmarkStart w:id="270" w:name="_Toc284662778"/>
            <w:bookmarkStart w:id="271" w:name="_Toc284663405"/>
            <w:r w:rsidRPr="006717A6">
              <w:rPr>
                <w:rFonts w:ascii="Times New Roman" w:hAnsi="Times New Roman" w:cs="Times New Roman"/>
                <w:sz w:val="24"/>
                <w:szCs w:val="24"/>
              </w:rPr>
              <w:t>А.А.Блок</w:t>
            </w:r>
            <w:bookmarkEnd w:id="264"/>
            <w:bookmarkEnd w:id="265"/>
            <w:bookmarkEnd w:id="266"/>
            <w:bookmarkEnd w:id="267"/>
            <w:bookmarkEnd w:id="268"/>
            <w:bookmarkEnd w:id="269"/>
            <w:bookmarkEnd w:id="270"/>
            <w:bookmarkEnd w:id="271"/>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 ст-я, 7-</w:t>
            </w:r>
            <w:r w:rsidR="00315B7D">
              <w:rPr>
                <w:rFonts w:ascii="Times New Roman" w:hAnsi="Times New Roman" w:cs="Times New Roman"/>
                <w:sz w:val="24"/>
                <w:szCs w:val="24"/>
              </w:rPr>
              <w:t>8</w:t>
            </w:r>
            <w:r w:rsidRPr="006717A6">
              <w:rPr>
                <w:rFonts w:ascii="Times New Roman" w:hAnsi="Times New Roman" w:cs="Times New Roman"/>
                <w:sz w:val="24"/>
                <w:szCs w:val="24"/>
              </w:rPr>
              <w:t>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72" w:name="_Toc405145695"/>
            <w:bookmarkStart w:id="273" w:name="_Toc406059038"/>
            <w:bookmarkStart w:id="274" w:name="_Toc409682217"/>
            <w:bookmarkStart w:id="275" w:name="_Toc409691693"/>
            <w:bookmarkStart w:id="276" w:name="_Toc410654019"/>
            <w:bookmarkStart w:id="277" w:name="_Toc410703023"/>
            <w:bookmarkStart w:id="278" w:name="_Toc284662779"/>
            <w:bookmarkStart w:id="279" w:name="_Toc284663406"/>
            <w:r w:rsidRPr="006717A6">
              <w:rPr>
                <w:rFonts w:ascii="Times New Roman" w:hAnsi="Times New Roman" w:cs="Times New Roman"/>
                <w:sz w:val="24"/>
                <w:szCs w:val="24"/>
              </w:rPr>
              <w:t>А.А.Ахматова</w:t>
            </w:r>
            <w:bookmarkEnd w:id="272"/>
            <w:bookmarkEnd w:id="273"/>
            <w:bookmarkEnd w:id="274"/>
            <w:bookmarkEnd w:id="275"/>
            <w:bookmarkEnd w:id="276"/>
            <w:bookmarkEnd w:id="277"/>
            <w:bookmarkEnd w:id="278"/>
            <w:bookmarkEnd w:id="279"/>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(1 ст-е, 7-8</w:t>
            </w:r>
            <w:r w:rsidR="008E4AD7" w:rsidRPr="006717A6">
              <w:rPr>
                <w:rFonts w:ascii="Times New Roman" w:hAnsi="Times New Roman" w:cs="Times New Roman"/>
                <w:sz w:val="24"/>
                <w:szCs w:val="24"/>
              </w:rPr>
              <w:t>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80" w:name="_Toc405145696"/>
            <w:bookmarkStart w:id="281" w:name="_Toc406059039"/>
            <w:bookmarkStart w:id="282" w:name="_Toc409682218"/>
            <w:bookmarkStart w:id="283" w:name="_Toc409691694"/>
            <w:bookmarkStart w:id="284" w:name="_Toc410654020"/>
            <w:bookmarkStart w:id="285" w:name="_Toc410703024"/>
            <w:bookmarkStart w:id="286" w:name="_Toc284662780"/>
            <w:bookmarkStart w:id="287" w:name="_Toc284663407"/>
            <w:r w:rsidRPr="006717A6">
              <w:rPr>
                <w:rFonts w:ascii="Times New Roman" w:hAnsi="Times New Roman" w:cs="Times New Roman"/>
                <w:sz w:val="24"/>
                <w:szCs w:val="24"/>
              </w:rPr>
              <w:t>Н.С.Гумилев</w:t>
            </w:r>
            <w:bookmarkEnd w:id="280"/>
            <w:bookmarkEnd w:id="281"/>
            <w:bookmarkEnd w:id="282"/>
            <w:bookmarkEnd w:id="283"/>
            <w:bookmarkEnd w:id="284"/>
            <w:bookmarkEnd w:id="285"/>
            <w:bookmarkEnd w:id="286"/>
            <w:bookmarkEnd w:id="287"/>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ст-е,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88" w:name="_Toc405145697"/>
            <w:bookmarkStart w:id="289" w:name="_Toc406059040"/>
            <w:bookmarkStart w:id="290" w:name="_Toc409682219"/>
            <w:bookmarkStart w:id="291" w:name="_Toc409691695"/>
            <w:bookmarkStart w:id="292" w:name="_Toc410654021"/>
            <w:bookmarkStart w:id="293" w:name="_Toc410703025"/>
            <w:bookmarkStart w:id="294" w:name="_Toc284662781"/>
            <w:bookmarkStart w:id="295" w:name="_Toc284663408"/>
            <w:r w:rsidRPr="006717A6">
              <w:rPr>
                <w:rFonts w:ascii="Times New Roman" w:hAnsi="Times New Roman" w:cs="Times New Roman"/>
                <w:sz w:val="24"/>
                <w:szCs w:val="24"/>
              </w:rPr>
              <w:t>М.И.Цветаева</w:t>
            </w:r>
            <w:bookmarkEnd w:id="288"/>
            <w:bookmarkEnd w:id="289"/>
            <w:bookmarkEnd w:id="290"/>
            <w:bookmarkEnd w:id="291"/>
            <w:bookmarkEnd w:id="292"/>
            <w:bookmarkEnd w:id="293"/>
            <w:bookmarkEnd w:id="294"/>
            <w:bookmarkEnd w:id="295"/>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296" w:name="_Toc405145698"/>
            <w:bookmarkStart w:id="297" w:name="_Toc406059041"/>
            <w:bookmarkStart w:id="298" w:name="_Toc409682220"/>
            <w:bookmarkStart w:id="299" w:name="_Toc409691696"/>
            <w:bookmarkStart w:id="300" w:name="_Toc410654022"/>
            <w:bookmarkStart w:id="301" w:name="_Toc410703026"/>
            <w:bookmarkStart w:id="302" w:name="_Toc284662782"/>
            <w:bookmarkStart w:id="303" w:name="_Toc284663409"/>
            <w:r w:rsidRPr="006717A6">
              <w:rPr>
                <w:rFonts w:ascii="Times New Roman" w:hAnsi="Times New Roman" w:cs="Times New Roman"/>
                <w:sz w:val="24"/>
                <w:szCs w:val="24"/>
              </w:rPr>
              <w:t>О.Э.Мандельштам</w:t>
            </w:r>
            <w:bookmarkEnd w:id="296"/>
            <w:bookmarkEnd w:id="297"/>
            <w:bookmarkEnd w:id="298"/>
            <w:bookmarkEnd w:id="299"/>
            <w:bookmarkEnd w:id="300"/>
            <w:bookmarkEnd w:id="301"/>
            <w:bookmarkEnd w:id="302"/>
            <w:bookmarkEnd w:id="303"/>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04" w:name="_Toc405145699"/>
            <w:bookmarkStart w:id="305" w:name="_Toc406059042"/>
            <w:bookmarkStart w:id="306" w:name="_Toc409682221"/>
            <w:bookmarkStart w:id="307" w:name="_Toc409691697"/>
            <w:bookmarkStart w:id="308" w:name="_Toc410654023"/>
            <w:bookmarkStart w:id="309" w:name="_Toc410703027"/>
            <w:bookmarkStart w:id="310" w:name="_Toc284662783"/>
            <w:bookmarkStart w:id="311" w:name="_Toc284663410"/>
            <w:r w:rsidRPr="006717A6">
              <w:rPr>
                <w:rFonts w:ascii="Times New Roman" w:hAnsi="Times New Roman" w:cs="Times New Roman"/>
                <w:sz w:val="24"/>
                <w:szCs w:val="24"/>
              </w:rPr>
              <w:t>В.В.Маяковский</w:t>
            </w:r>
            <w:bookmarkEnd w:id="304"/>
            <w:bookmarkEnd w:id="305"/>
            <w:bookmarkEnd w:id="306"/>
            <w:bookmarkEnd w:id="307"/>
            <w:bookmarkEnd w:id="308"/>
            <w:bookmarkEnd w:id="309"/>
            <w:bookmarkEnd w:id="310"/>
            <w:bookmarkEnd w:id="311"/>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ст-е,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12" w:name="_Toc405145700"/>
            <w:bookmarkStart w:id="313" w:name="_Toc406059043"/>
            <w:bookmarkStart w:id="314" w:name="_Toc409682222"/>
            <w:bookmarkStart w:id="315" w:name="_Toc409691698"/>
            <w:bookmarkStart w:id="316" w:name="_Toc410654024"/>
            <w:bookmarkStart w:id="317" w:name="_Toc410703028"/>
            <w:bookmarkStart w:id="318" w:name="_Toc284662784"/>
            <w:bookmarkStart w:id="319" w:name="_Toc284663411"/>
            <w:r w:rsidRPr="006717A6">
              <w:rPr>
                <w:rFonts w:ascii="Times New Roman" w:hAnsi="Times New Roman" w:cs="Times New Roman"/>
                <w:sz w:val="24"/>
                <w:szCs w:val="24"/>
              </w:rPr>
              <w:t>С.А.Есенин</w:t>
            </w:r>
            <w:bookmarkEnd w:id="312"/>
            <w:bookmarkEnd w:id="313"/>
            <w:bookmarkEnd w:id="314"/>
            <w:bookmarkEnd w:id="315"/>
            <w:bookmarkEnd w:id="316"/>
            <w:bookmarkEnd w:id="317"/>
            <w:bookmarkEnd w:id="318"/>
            <w:bookmarkEnd w:id="319"/>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(1ст-е, 5-6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20" w:name="_Toc405145701"/>
            <w:bookmarkStart w:id="321" w:name="_Toc406059044"/>
            <w:bookmarkStart w:id="322" w:name="_Toc409682223"/>
            <w:bookmarkStart w:id="323" w:name="_Toc409691699"/>
            <w:bookmarkStart w:id="324" w:name="_Toc410654025"/>
            <w:bookmarkStart w:id="325" w:name="_Toc410703029"/>
            <w:bookmarkStart w:id="326" w:name="_Toc284662785"/>
            <w:bookmarkStart w:id="327" w:name="_Toc284663412"/>
            <w:r w:rsidRPr="006717A6">
              <w:rPr>
                <w:rFonts w:ascii="Times New Roman" w:hAnsi="Times New Roman" w:cs="Times New Roman"/>
                <w:sz w:val="24"/>
                <w:szCs w:val="24"/>
              </w:rPr>
              <w:t>М.А.Булгаков</w:t>
            </w:r>
            <w:bookmarkEnd w:id="320"/>
            <w:bookmarkEnd w:id="321"/>
            <w:bookmarkEnd w:id="322"/>
            <w:bookmarkEnd w:id="323"/>
            <w:bookmarkEnd w:id="324"/>
            <w:bookmarkEnd w:id="325"/>
            <w:bookmarkEnd w:id="326"/>
            <w:bookmarkEnd w:id="327"/>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повесть,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28" w:name="_Toc405145702"/>
            <w:bookmarkStart w:id="329" w:name="_Toc406059045"/>
            <w:bookmarkStart w:id="330" w:name="_Toc409682224"/>
            <w:bookmarkStart w:id="331" w:name="_Toc409691700"/>
            <w:bookmarkStart w:id="332" w:name="_Toc410654026"/>
            <w:bookmarkStart w:id="333" w:name="_Toc410703030"/>
            <w:bookmarkStart w:id="334" w:name="_Toc284662786"/>
            <w:bookmarkStart w:id="335" w:name="_Toc284663413"/>
            <w:r w:rsidRPr="006717A6">
              <w:rPr>
                <w:rFonts w:ascii="Times New Roman" w:hAnsi="Times New Roman" w:cs="Times New Roman"/>
                <w:sz w:val="24"/>
                <w:szCs w:val="24"/>
              </w:rPr>
              <w:t>А.П.Платонов</w:t>
            </w:r>
            <w:bookmarkEnd w:id="328"/>
            <w:bookmarkEnd w:id="329"/>
            <w:bookmarkEnd w:id="330"/>
            <w:bookmarkEnd w:id="331"/>
            <w:bookmarkEnd w:id="332"/>
            <w:bookmarkEnd w:id="333"/>
            <w:bookmarkEnd w:id="334"/>
            <w:bookmarkEnd w:id="335"/>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рассказ,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36" w:name="_Toc405145703"/>
            <w:bookmarkStart w:id="337" w:name="_Toc406059046"/>
            <w:bookmarkStart w:id="338" w:name="_Toc409682225"/>
            <w:bookmarkStart w:id="339" w:name="_Toc409691701"/>
            <w:bookmarkStart w:id="340" w:name="_Toc410654027"/>
            <w:bookmarkStart w:id="341" w:name="_Toc410703031"/>
            <w:bookmarkStart w:id="342" w:name="_Toc284662787"/>
            <w:bookmarkStart w:id="343" w:name="_Toc284663414"/>
            <w:r w:rsidRPr="006717A6">
              <w:rPr>
                <w:rFonts w:ascii="Times New Roman" w:hAnsi="Times New Roman" w:cs="Times New Roman"/>
                <w:sz w:val="24"/>
                <w:szCs w:val="24"/>
              </w:rPr>
              <w:lastRenderedPageBreak/>
              <w:t>М.М.Зощенко</w:t>
            </w:r>
            <w:bookmarkEnd w:id="336"/>
            <w:bookmarkEnd w:id="337"/>
            <w:bookmarkEnd w:id="338"/>
            <w:bookmarkEnd w:id="339"/>
            <w:bookmarkEnd w:id="340"/>
            <w:bookmarkEnd w:id="341"/>
            <w:bookmarkEnd w:id="342"/>
            <w:bookmarkEnd w:id="343"/>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 рассказа, 5-7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А.Т. Твардовский</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ст-е; «Василий Теркин» –главы по выбору,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А.И. Солженицын</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bookmarkStart w:id="344" w:name="_Toc405145704"/>
            <w:bookmarkStart w:id="345" w:name="_Toc406059047"/>
            <w:bookmarkStart w:id="346" w:name="_Toc409682226"/>
            <w:bookmarkStart w:id="347" w:name="_Toc409691702"/>
            <w:bookmarkStart w:id="348" w:name="_Toc410654028"/>
            <w:bookmarkStart w:id="349" w:name="_Toc410703032"/>
            <w:bookmarkStart w:id="350" w:name="_Toc284662788"/>
            <w:bookmarkStart w:id="351" w:name="_Toc284663415"/>
            <w:r w:rsidRPr="006717A6">
              <w:rPr>
                <w:rFonts w:ascii="Times New Roman" w:hAnsi="Times New Roman" w:cs="Times New Roman"/>
                <w:sz w:val="24"/>
                <w:szCs w:val="24"/>
              </w:rPr>
              <w:t>В.М.Шукшин</w:t>
            </w:r>
            <w:bookmarkEnd w:id="344"/>
            <w:bookmarkEnd w:id="345"/>
            <w:bookmarkEnd w:id="346"/>
            <w:bookmarkEnd w:id="347"/>
            <w:bookmarkEnd w:id="348"/>
            <w:bookmarkEnd w:id="349"/>
            <w:bookmarkEnd w:id="350"/>
            <w:bookmarkEnd w:id="351"/>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tc>
        <w:tc>
          <w:tcPr>
            <w:tcW w:w="3793" w:type="dxa"/>
          </w:tcPr>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Русский фольклор: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Поэты пушкинской поры: К.Н.Батюшков, А.А.Дельвиг, Н.М.Языков, Е.А.Баратынский (2-3 ст-я на выбор, 5-9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Поэты 2-й половины XIX в.:</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А.Н.Майков, А.К.Толстой,</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Я.П.Полонский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(1-2 ст-я на выбор, 5-9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Литературные сказки XIX-ХХ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А.Погорельский,</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В.Ф.Одоевский, С.Г.Писахов, Б.В.Шергин, А.М.Ремизов, Ю.К.Олеша, Е.В.Клюев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сказка на выбор, 5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Прозаики Серебряного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М.Горький, А.И.Куприн,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Л.Н.Андреев, И.А.Бунин,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И.С.Шмелев, А.С. Грин и др. (2-3 рассказа или повести на выбор,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Поэты Серебряного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К.Д.Бальмонт,</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И.А.Бунин,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М.А.Волошин,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В.Хлебников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(2-3 ст-я на выбор,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Поэты 20-50-х годов ХХ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Б.Л.Пастернак,</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Н.А.Заболоцкий,</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Д.И.Хармс,</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Н.М.Олейников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(3-4 ст-я на выбор,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Великой Отечественной войне:</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М.А.Шолохов, В.Н.Кондратьев,</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В.В.Быков, В.П.Астафьев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lastRenderedPageBreak/>
              <w:t>(2-3 повести или рассказа – по выб</w:t>
            </w:r>
            <w:r w:rsidR="00315B7D">
              <w:rPr>
                <w:rFonts w:ascii="Times New Roman" w:hAnsi="Times New Roman" w:cs="Times New Roman"/>
                <w:sz w:val="24"/>
                <w:szCs w:val="24"/>
              </w:rPr>
              <w:t>ору, 6-8</w:t>
            </w:r>
            <w:r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природе:</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М.М.Пришвин,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К.Г.Паустовский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(1-2 произведения – по выбору, 5-6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детях:</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В.Г.Распутин,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В.П.Астафьев, Ф.А.Искандер, Ю.И.Коваль, Ю.П.Казаков, В.В.Голявкин, В.П.Крапивин, В.Г.Попов, Кир Булычев,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(3-4 произведения по выбору,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Поэты второй половины ХХ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(3-4 ст-я по выбору,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Писатели-эмигранты:</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И.С.Шмелев (5-7 кл.), В.В.Набоков,</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С.Д.Довлатов и др.</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(1 произведение – по выбору, 8</w:t>
            </w:r>
            <w:r w:rsidR="008E4AD7"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lastRenderedPageBreak/>
              <w:t>Н.Назаркин,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(1-2 произведения по выбору, 5-8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Литература народов России: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Г.Тукай,</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М.Карим,</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К.Кулиев,</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Р.Гамзатов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 xml:space="preserve">(1 произведение </w:t>
            </w:r>
            <w:r w:rsidR="00315B7D">
              <w:rPr>
                <w:rFonts w:ascii="Times New Roman" w:hAnsi="Times New Roman" w:cs="Times New Roman"/>
                <w:sz w:val="24"/>
                <w:szCs w:val="24"/>
              </w:rPr>
              <w:t>по выбору, 5-8</w:t>
            </w:r>
            <w:r w:rsidRPr="006717A6">
              <w:rPr>
                <w:rFonts w:ascii="Times New Roman" w:hAnsi="Times New Roman" w:cs="Times New Roman"/>
                <w:sz w:val="24"/>
                <w:szCs w:val="24"/>
              </w:rPr>
              <w:t xml:space="preserve"> кл)</w:t>
            </w:r>
          </w:p>
        </w:tc>
      </w:tr>
      <w:tr w:rsidR="008E4AD7" w:rsidRPr="006717A6" w:rsidTr="008E4AD7">
        <w:trPr>
          <w:trHeight w:val="699"/>
        </w:trPr>
        <w:tc>
          <w:tcPr>
            <w:tcW w:w="3190" w:type="dxa"/>
          </w:tcPr>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w:t>
            </w:r>
            <w:r w:rsidR="00315B7D">
              <w:rPr>
                <w:rFonts w:ascii="Times New Roman" w:hAnsi="Times New Roman" w:cs="Times New Roman"/>
                <w:sz w:val="24"/>
                <w:szCs w:val="24"/>
              </w:rPr>
              <w:t>Шекспир «Ромео и Джульетта» (8</w:t>
            </w:r>
            <w:r w:rsidRPr="006717A6">
              <w:rPr>
                <w:rFonts w:ascii="Times New Roman" w:hAnsi="Times New Roman" w:cs="Times New Roman"/>
                <w:sz w:val="24"/>
                <w:szCs w:val="24"/>
              </w:rPr>
              <w:t xml:space="preserve"> кл), </w:t>
            </w:r>
          </w:p>
        </w:tc>
        <w:tc>
          <w:tcPr>
            <w:tcW w:w="2588" w:type="dxa"/>
          </w:tcPr>
          <w:p w:rsidR="008E4AD7" w:rsidRPr="006717A6" w:rsidRDefault="008E4AD7" w:rsidP="005609B5">
            <w:pPr>
              <w:tabs>
                <w:tab w:val="left" w:pos="567"/>
              </w:tabs>
              <w:contextualSpacing/>
              <w:jc w:val="center"/>
              <w:rPr>
                <w:rFonts w:ascii="Times New Roman" w:hAnsi="Times New Roman" w:cs="Times New Roman"/>
                <w:sz w:val="24"/>
                <w:szCs w:val="24"/>
              </w:rPr>
            </w:pPr>
            <w:r w:rsidRPr="006717A6">
              <w:rPr>
                <w:rFonts w:ascii="Times New Roman" w:hAnsi="Times New Roman" w:cs="Times New Roman"/>
                <w:sz w:val="24"/>
                <w:szCs w:val="24"/>
              </w:rPr>
              <w:t>ЗАРУБЕЖНАЯ</w:t>
            </w:r>
          </w:p>
          <w:p w:rsidR="008E4AD7" w:rsidRPr="006717A6" w:rsidRDefault="008E4AD7" w:rsidP="005609B5">
            <w:pPr>
              <w:tabs>
                <w:tab w:val="left" w:pos="567"/>
              </w:tabs>
              <w:contextualSpacing/>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Гомер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«Илиада» (или «Одиссея») (фрагменты по выбору, 6-8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В.Шекспир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(1–2 сонета,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 де Сервантес</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«Дон Кихот»</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(главы по выбору, 7-8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Д.Дефо</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«Робинзон Крузо»</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(главы по выбору, 6-7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Дж. Свифт</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 xml:space="preserve">«Путешествия </w:t>
            </w:r>
            <w:r w:rsidRPr="006717A6">
              <w:rPr>
                <w:rFonts w:ascii="Times New Roman" w:hAnsi="Times New Roman" w:cs="Times New Roman"/>
                <w:sz w:val="24"/>
                <w:szCs w:val="24"/>
              </w:rPr>
              <w:lastRenderedPageBreak/>
              <w:t>Гулливера» (фрагменты по выбору, 6-7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Ж-Б. Мольер</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Комедии (1 по выбору, 8</w:t>
            </w:r>
            <w:r w:rsidR="008E4AD7" w:rsidRPr="006717A6">
              <w:rPr>
                <w:rFonts w:ascii="Times New Roman" w:hAnsi="Times New Roman" w:cs="Times New Roman"/>
                <w:sz w:val="24"/>
                <w:szCs w:val="24"/>
              </w:rPr>
              <w:t>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Г.Х.Андерсен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Сказки (1 по выбору, 5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tc>
        <w:tc>
          <w:tcPr>
            <w:tcW w:w="3793" w:type="dxa"/>
          </w:tcPr>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Зарубежный фольклор легенды, баллады, саги, песни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Зарубежные писатели-сказочники: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Ш.Перро, В.Гауф, Э.Т.А. Гофман, Бр.Гримм,</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Л.Кэрролл, Л.Ф.Баум, Д.М. Барри, Д.Родари, М.Энде, Д.Р.Р.Толкиен, К.Льюис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5-6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Зарубежные писатели XIX –XX веков – авторы рассказов и новелл:</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П.Мериме, Э. По, О`Генри, О.Уайльд, А.К.Дойл, Джером К. Джером, У.Сароян, и др.</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(2-3 произведения на выбор, 7-8</w:t>
            </w:r>
            <w:r w:rsidR="008E4AD7"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Зарубежные писатели- романисты XIX–ХХ века:</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А.Дюма, В.Скотт, В.Гюго, Ч.Диккенс, М.Рид, Ж.Верн, Г.Уэллс, Э.М.Ремарк и др.</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(1-2 романа по выбору, 7-8</w:t>
            </w:r>
            <w:r w:rsidR="008E4AD7"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детях и подростках:</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М.Твен, Ф.Х.Бернетт, Л.М.Монтгомери, А.де Сент-Экзюпери, А.Линдгрен, Я.Корчак, Харпер Ли,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У.Голдинг, Р.Брэдбери,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Д.Сэлинджер, П.Гэллико, Э.Портер, К.Патерсон, Б.Кауфман, Ф.Бернетт и др.</w:t>
            </w:r>
          </w:p>
          <w:p w:rsidR="008E4AD7" w:rsidRPr="006717A6" w:rsidRDefault="00315B7D" w:rsidP="005609B5">
            <w:pPr>
              <w:tabs>
                <w:tab w:val="left" w:pos="567"/>
              </w:tabs>
              <w:contextualSpacing/>
              <w:rPr>
                <w:rFonts w:ascii="Times New Roman" w:hAnsi="Times New Roman" w:cs="Times New Roman"/>
                <w:sz w:val="24"/>
                <w:szCs w:val="24"/>
              </w:rPr>
            </w:pPr>
            <w:r>
              <w:rPr>
                <w:rFonts w:ascii="Times New Roman" w:hAnsi="Times New Roman" w:cs="Times New Roman"/>
                <w:sz w:val="24"/>
                <w:szCs w:val="24"/>
              </w:rPr>
              <w:t>(2 произведения на выбор, 5-8</w:t>
            </w:r>
            <w:r w:rsidR="008E4AD7" w:rsidRPr="006717A6">
              <w:rPr>
                <w:rFonts w:ascii="Times New Roman" w:hAnsi="Times New Roman" w:cs="Times New Roman"/>
                <w:sz w:val="24"/>
                <w:szCs w:val="24"/>
              </w:rPr>
              <w:t xml:space="preserve">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животных:</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Р.Киплинг, Дж.Лондон,</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Э.Сетон-Томпсон, Д.Дарелл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(1-2 произведения на выбор, 5-7 кл)</w:t>
            </w:r>
          </w:p>
          <w:p w:rsidR="008E4AD7" w:rsidRPr="006717A6" w:rsidRDefault="008E4AD7" w:rsidP="005609B5">
            <w:pPr>
              <w:tabs>
                <w:tab w:val="left" w:pos="567"/>
              </w:tabs>
              <w:contextualSpacing/>
              <w:rPr>
                <w:rFonts w:ascii="Times New Roman" w:hAnsi="Times New Roman" w:cs="Times New Roman"/>
                <w:sz w:val="24"/>
                <w:szCs w:val="24"/>
              </w:rPr>
            </w:pP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Современные зарубежные писатели:</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А. Тор, Д. Пеннак, У.Старк, К. ДиКамилло, М.Парр, Г.Шмидт, Д.Гроссман, С.Каста, Э.Файн, Е.Ельчин и др.</w:t>
            </w:r>
          </w:p>
          <w:p w:rsidR="008E4AD7" w:rsidRPr="006717A6" w:rsidRDefault="008E4AD7" w:rsidP="005609B5">
            <w:pPr>
              <w:tabs>
                <w:tab w:val="left" w:pos="567"/>
              </w:tabs>
              <w:contextualSpacing/>
              <w:rPr>
                <w:rFonts w:ascii="Times New Roman" w:hAnsi="Times New Roman" w:cs="Times New Roman"/>
                <w:sz w:val="24"/>
                <w:szCs w:val="24"/>
              </w:rPr>
            </w:pPr>
            <w:r w:rsidRPr="006717A6">
              <w:rPr>
                <w:rFonts w:ascii="Times New Roman" w:hAnsi="Times New Roman" w:cs="Times New Roman"/>
                <w:sz w:val="24"/>
                <w:szCs w:val="24"/>
              </w:rPr>
              <w:t>(1 произведение на выбор, 5-8 кл)</w:t>
            </w:r>
          </w:p>
        </w:tc>
      </w:tr>
    </w:tbl>
    <w:p w:rsidR="008E4AD7" w:rsidRPr="006717A6" w:rsidRDefault="008E4AD7" w:rsidP="004B223F">
      <w:pPr>
        <w:tabs>
          <w:tab w:val="left" w:pos="567"/>
        </w:tabs>
        <w:ind w:firstLine="567"/>
        <w:rPr>
          <w:rFonts w:ascii="Times New Roman" w:hAnsi="Times New Roman" w:cs="Times New Roman"/>
          <w:sz w:val="24"/>
          <w:szCs w:val="24"/>
        </w:rPr>
      </w:pPr>
    </w:p>
    <w:p w:rsidR="008E4AD7" w:rsidRPr="006717A6" w:rsidRDefault="008E4AD7" w:rsidP="005609B5">
      <w:pPr>
        <w:tabs>
          <w:tab w:val="left" w:pos="567"/>
        </w:tabs>
        <w:ind w:firstLine="567"/>
        <w:contextualSpacing/>
        <w:rPr>
          <w:rFonts w:ascii="Times New Roman" w:hAnsi="Times New Roman" w:cs="Times New Roman"/>
          <w:sz w:val="24"/>
          <w:szCs w:val="24"/>
        </w:rPr>
      </w:pPr>
      <w:r w:rsidRPr="006717A6">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b/>
          <w:i/>
          <w:sz w:val="24"/>
          <w:szCs w:val="24"/>
        </w:rPr>
        <w:t>5</w:t>
      </w:r>
      <w:r w:rsidR="005609B5">
        <w:rPr>
          <w:rFonts w:ascii="Times New Roman" w:hAnsi="Times New Roman" w:cs="Times New Roman"/>
          <w:b/>
          <w:i/>
          <w:sz w:val="24"/>
          <w:szCs w:val="24"/>
        </w:rPr>
        <w:t xml:space="preserve"> </w:t>
      </w:r>
      <w:r w:rsidRPr="006717A6">
        <w:rPr>
          <w:rFonts w:ascii="Times New Roman" w:hAnsi="Times New Roman" w:cs="Times New Roman"/>
          <w:b/>
          <w:i/>
          <w:sz w:val="24"/>
          <w:szCs w:val="24"/>
        </w:rPr>
        <w:t>-</w:t>
      </w:r>
      <w:r w:rsidR="005609B5">
        <w:rPr>
          <w:rFonts w:ascii="Times New Roman" w:hAnsi="Times New Roman" w:cs="Times New Roman"/>
          <w:b/>
          <w:i/>
          <w:sz w:val="24"/>
          <w:szCs w:val="24"/>
        </w:rPr>
        <w:t xml:space="preserve"> </w:t>
      </w:r>
      <w:r w:rsidRPr="006717A6">
        <w:rPr>
          <w:rFonts w:ascii="Times New Roman" w:hAnsi="Times New Roman" w:cs="Times New Roman"/>
          <w:b/>
          <w:i/>
          <w:sz w:val="24"/>
          <w:szCs w:val="24"/>
        </w:rPr>
        <w:t>6 класс:</w:t>
      </w:r>
      <w:r w:rsidRPr="006717A6">
        <w:rPr>
          <w:rFonts w:ascii="Times New Roman" w:hAnsi="Times New Roman" w:cs="Times New Roman"/>
          <w:sz w:val="24"/>
          <w:szCs w:val="24"/>
        </w:rPr>
        <w:t xml:space="preserve"> фольклор, древнерусская литература, басни И.А. Крылова, лирика разных эпох (А.С. Пушкин, М.</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Ю. Лермонтов, поэты пушкинской поры, поэты 2 половины XIX века, поэты серебряного века, поэты XX века), баллады В.</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b/>
          <w:i/>
          <w:sz w:val="24"/>
          <w:szCs w:val="24"/>
        </w:rPr>
        <w:lastRenderedPageBreak/>
        <w:t>7</w:t>
      </w:r>
      <w:r w:rsidR="005609B5">
        <w:rPr>
          <w:rFonts w:ascii="Times New Roman" w:hAnsi="Times New Roman" w:cs="Times New Roman"/>
          <w:b/>
          <w:i/>
          <w:sz w:val="24"/>
          <w:szCs w:val="24"/>
        </w:rPr>
        <w:t xml:space="preserve"> </w:t>
      </w:r>
      <w:r w:rsidRPr="006717A6">
        <w:rPr>
          <w:rFonts w:ascii="Times New Roman" w:hAnsi="Times New Roman" w:cs="Times New Roman"/>
          <w:b/>
          <w:i/>
          <w:sz w:val="24"/>
          <w:szCs w:val="24"/>
        </w:rPr>
        <w:t>-</w:t>
      </w:r>
      <w:r w:rsidR="005609B5">
        <w:rPr>
          <w:rFonts w:ascii="Times New Roman" w:hAnsi="Times New Roman" w:cs="Times New Roman"/>
          <w:b/>
          <w:i/>
          <w:sz w:val="24"/>
          <w:szCs w:val="24"/>
        </w:rPr>
        <w:t xml:space="preserve"> </w:t>
      </w:r>
      <w:r w:rsidRPr="006717A6">
        <w:rPr>
          <w:rFonts w:ascii="Times New Roman" w:hAnsi="Times New Roman" w:cs="Times New Roman"/>
          <w:b/>
          <w:i/>
          <w:sz w:val="24"/>
          <w:szCs w:val="24"/>
        </w:rPr>
        <w:t>8 класс:</w:t>
      </w:r>
      <w:r w:rsidRPr="006717A6">
        <w:rPr>
          <w:rFonts w:ascii="Times New Roman" w:hAnsi="Times New Roman" w:cs="Times New Roman"/>
          <w:sz w:val="24"/>
          <w:szCs w:val="24"/>
        </w:rPr>
        <w:t xml:space="preserve"> произведения М.В. Ломоносова, Г.</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Р</w:t>
      </w:r>
      <w:r w:rsidR="005609B5">
        <w:rPr>
          <w:rFonts w:ascii="Times New Roman" w:hAnsi="Times New Roman" w:cs="Times New Roman"/>
          <w:sz w:val="24"/>
          <w:szCs w:val="24"/>
        </w:rPr>
        <w:t>.</w:t>
      </w:r>
      <w:r w:rsidRPr="006717A6">
        <w:rPr>
          <w:rFonts w:ascii="Times New Roman" w:hAnsi="Times New Roman" w:cs="Times New Roman"/>
          <w:sz w:val="24"/>
          <w:szCs w:val="24"/>
        </w:rPr>
        <w:t xml:space="preserve">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Дефо, пьесы Мольера и др.</w:t>
      </w:r>
    </w:p>
    <w:p w:rsidR="008E4AD7" w:rsidRPr="006717A6" w:rsidRDefault="008E4AD7" w:rsidP="004B223F">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Примечания:</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А. А. Фет. Стихотворения «Я пришел к тебе с приветом…», «Учись у них — у дуба, у березы…», «На стоге сена ночью южной…»</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И. С. Тургенев. Повесть «Муму». Рассказ «Певцы». Стихотворения в прозе «Русский язык», «Два богача».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Н. А. Некрасов. Стихотворение «Крестьянские дети».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Н. С. Лесков «Левша», «Тупейный художник», «Человек на часах».</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Л. Н. Толстой. Рассказы «Кавказский пленник», «После бала», повести «Детство», «Отрочество».</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А. П. Чехов. Рассказы «Толстый и тонкий», «Хамелеон», «Смерть чиновника».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И. А. Бунин. Стихотворение «Густой зеленый ельник у дороги…». Рассказ «Подснежник».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А. И. Куприн. Рассказ «Чудесный доктор», «Гамбринус».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М. Горький. Рассказ «Челкаш».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И. С. Шмелев. Роман «Лето Господне» (фрагменты).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А. А. Блок. Стихотворение «Девушка пела в церковном хоре…», «Ты помнишь? В нашей бухте сонной…».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lastRenderedPageBreak/>
        <w:t xml:space="preserve">B. В. Маяковский. Стихотворения «Хорошее отношение к лошадям», «Необычайное приключение, бывшее с Владимиром Маяковским летом на даче».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C. А. Есенин. Стихотворения «Гой ты, Русь, моя родная…», «Нивы сжаты, рощи голы…».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А. А. Ахматова. Стихотворения «Перед весной бывают дни такие…», «Родная земля».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Н. С. Гумилев Стихотворения «Капитаны», «Слово».</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О. Э. Мандельштам Стихотворение «Бессонница. Гомер. Тугие паруса…»</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А. П. Платонов. Рассказы «Цветок на земле», «В прекрасном и яростном мире».</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А. С. Грин. Повесть «Алые паруса».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М. А. Булгаков. Повесть «Собачье сердце».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М. А. Шолохов. Рассказ «Судьба человека».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Н. М. Рубцов. Стихотворения «Звезда полей», «В горнице».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B. М. Шукшин. Рассказ «Чудик».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В. Г. Распутин. Рассказ «Уроки французского».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В. П. Астафьев. Рассказ «Васюткино озеро».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А. И. Солженицын. Рассказ «Матренин двор». Крохотки.</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ab/>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Литературная сказка</w:t>
      </w:r>
      <w:r w:rsidRPr="006717A6">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w:t>
      </w:r>
      <w:r w:rsidR="005609B5">
        <w:rPr>
          <w:rFonts w:ascii="Times New Roman" w:hAnsi="Times New Roman" w:cs="Times New Roman"/>
          <w:sz w:val="24"/>
          <w:szCs w:val="24"/>
        </w:rPr>
        <w:t xml:space="preserve"> </w:t>
      </w:r>
      <w:r w:rsidRPr="006717A6">
        <w:rPr>
          <w:rFonts w:ascii="Times New Roman" w:hAnsi="Times New Roman" w:cs="Times New Roman"/>
          <w:sz w:val="24"/>
          <w:szCs w:val="24"/>
        </w:rPr>
        <w:t>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Жанр басни.</w:t>
      </w:r>
      <w:r w:rsidRPr="006717A6">
        <w:rPr>
          <w:rFonts w:ascii="Times New Roman" w:hAnsi="Times New Roman" w:cs="Times New Roman"/>
          <w:sz w:val="24"/>
          <w:szCs w:val="24"/>
        </w:rP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Жанр баллады</w:t>
      </w:r>
      <w:r w:rsidRPr="006717A6">
        <w:rPr>
          <w:rFonts w:ascii="Times New Roman" w:hAnsi="Times New Roman" w:cs="Times New Roman"/>
          <w:sz w:val="24"/>
          <w:szCs w:val="24"/>
        </w:rPr>
        <w:t>.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lastRenderedPageBreak/>
        <w:t>Жанр новеллы.</w:t>
      </w:r>
      <w:r w:rsidRPr="006717A6">
        <w:rPr>
          <w:rFonts w:ascii="Times New Roman" w:hAnsi="Times New Roman" w:cs="Times New Roman"/>
          <w:sz w:val="24"/>
          <w:szCs w:val="24"/>
        </w:rPr>
        <w:t xml:space="preserve">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Жанр рассказа.</w:t>
      </w:r>
      <w:r w:rsidRPr="006717A6">
        <w:rPr>
          <w:rFonts w:ascii="Times New Roman" w:hAnsi="Times New Roman" w:cs="Times New Roman"/>
          <w:sz w:val="24"/>
          <w:szCs w:val="24"/>
        </w:rP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Тема детства в русской и зарубежной литературе</w:t>
      </w:r>
      <w:r w:rsidRPr="006717A6">
        <w:rPr>
          <w:rFonts w:ascii="Times New Roman" w:hAnsi="Times New Roman" w:cs="Times New Roman"/>
          <w:sz w:val="24"/>
          <w:szCs w:val="24"/>
        </w:rPr>
        <w:t>.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Русские и зарубежные писатели о животных</w:t>
      </w:r>
      <w:r w:rsidRPr="006717A6">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Тема природы в русской поэзии.</w:t>
      </w:r>
      <w:r w:rsidRPr="006717A6">
        <w:rPr>
          <w:rFonts w:ascii="Times New Roman" w:hAnsi="Times New Roman" w:cs="Times New Roman"/>
          <w:sz w:val="24"/>
          <w:szCs w:val="24"/>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Тема родины в русской поэзии.</w:t>
      </w:r>
      <w:r w:rsidRPr="006717A6">
        <w:rPr>
          <w:rFonts w:ascii="Times New Roman" w:hAnsi="Times New Roman" w:cs="Times New Roman"/>
          <w:sz w:val="24"/>
          <w:szCs w:val="24"/>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Военная тема в русской литературе</w:t>
      </w:r>
      <w:r w:rsidRPr="006717A6">
        <w:rPr>
          <w:rFonts w:ascii="Times New Roman" w:hAnsi="Times New Roman" w:cs="Times New Roman"/>
          <w:sz w:val="24"/>
          <w:szCs w:val="24"/>
        </w:rPr>
        <w:t>.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Автобиографические произведения русских писателей.</w:t>
      </w:r>
      <w:r w:rsidRPr="006717A6">
        <w:rPr>
          <w:rFonts w:ascii="Times New Roman" w:hAnsi="Times New Roman" w:cs="Times New Roman"/>
          <w:sz w:val="24"/>
          <w:szCs w:val="24"/>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bookmarkStart w:id="352" w:name="_Toc405145705"/>
      <w:bookmarkStart w:id="353" w:name="_Toc406059048"/>
      <w:bookmarkStart w:id="354" w:name="_Toc409682227"/>
      <w:bookmarkStart w:id="355" w:name="_Toc409691703"/>
      <w:bookmarkStart w:id="356" w:name="_Toc410654029"/>
      <w:bookmarkStart w:id="357" w:name="_Toc410703033"/>
      <w:bookmarkStart w:id="358" w:name="_Toc284662789"/>
      <w:bookmarkStart w:id="359" w:name="_Toc284663416"/>
      <w:r w:rsidRPr="006717A6">
        <w:rPr>
          <w:rFonts w:ascii="Times New Roman" w:hAnsi="Times New Roman" w:cs="Times New Roman"/>
          <w:sz w:val="24"/>
          <w:szCs w:val="24"/>
        </w:rPr>
        <w:lastRenderedPageBreak/>
        <w:t>3. Основные теоретико-литературные понятия, требующие освоения в основной школе</w:t>
      </w:r>
      <w:bookmarkEnd w:id="352"/>
      <w:bookmarkEnd w:id="353"/>
      <w:bookmarkEnd w:id="354"/>
      <w:bookmarkEnd w:id="355"/>
      <w:bookmarkEnd w:id="356"/>
      <w:bookmarkEnd w:id="357"/>
      <w:bookmarkEnd w:id="358"/>
      <w:bookmarkEnd w:id="359"/>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 xml:space="preserve">Художественная литература как искусство слова. Художественный образ.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Устное народное творчество</w:t>
      </w:r>
      <w:r w:rsidRPr="006717A6">
        <w:rPr>
          <w:rFonts w:ascii="Times New Roman" w:hAnsi="Times New Roman" w:cs="Times New Roman"/>
          <w:sz w:val="24"/>
          <w:szCs w:val="24"/>
        </w:rPr>
        <w:t>. Жанры фольклора. Миф и фольклор.</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Основные литературные направления</w:t>
      </w:r>
      <w:r w:rsidRPr="006717A6">
        <w:rPr>
          <w:rFonts w:ascii="Times New Roman" w:hAnsi="Times New Roman" w:cs="Times New Roman"/>
          <w:sz w:val="24"/>
          <w:szCs w:val="24"/>
        </w:rPr>
        <w:t>: классицизм, сентиментализм, романтизм, реализм, модернизм.</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Форма и содержание литературного произведения</w:t>
      </w:r>
      <w:r w:rsidRPr="006717A6">
        <w:rPr>
          <w:rFonts w:ascii="Times New Roman" w:hAnsi="Times New Roman" w:cs="Times New Roman"/>
          <w:sz w:val="24"/>
          <w:szCs w:val="24"/>
        </w:rPr>
        <w:t xml:space="preserve">: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Язык художественного произведения</w:t>
      </w:r>
      <w:r w:rsidRPr="006717A6">
        <w:rPr>
          <w:rFonts w:ascii="Times New Roman" w:hAnsi="Times New Roman" w:cs="Times New Roman"/>
          <w:sz w:val="24"/>
          <w:szCs w:val="24"/>
        </w:rPr>
        <w:t>.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E4AD7" w:rsidRPr="006717A6" w:rsidRDefault="008E4AD7" w:rsidP="005609B5">
      <w:pPr>
        <w:tabs>
          <w:tab w:val="left" w:pos="567"/>
        </w:tabs>
        <w:ind w:firstLine="567"/>
        <w:contextualSpacing/>
        <w:jc w:val="both"/>
        <w:rPr>
          <w:rFonts w:ascii="Times New Roman" w:hAnsi="Times New Roman" w:cs="Times New Roman"/>
          <w:sz w:val="24"/>
          <w:szCs w:val="24"/>
        </w:rPr>
      </w:pPr>
      <w:r w:rsidRPr="006717A6">
        <w:rPr>
          <w:rFonts w:ascii="Times New Roman" w:hAnsi="Times New Roman" w:cs="Times New Roman"/>
          <w:i/>
          <w:sz w:val="24"/>
          <w:szCs w:val="24"/>
        </w:rPr>
        <w:t>Стих и проза.</w:t>
      </w:r>
      <w:r w:rsidRPr="006717A6">
        <w:rPr>
          <w:rFonts w:ascii="Times New Roman" w:hAnsi="Times New Roman" w:cs="Times New Roman"/>
          <w:sz w:val="24"/>
          <w:szCs w:val="24"/>
        </w:rPr>
        <w:t xml:space="preserve"> Основы стихосложения: стихотворный метр и размер, ритм, рифма, строфа. </w:t>
      </w:r>
    </w:p>
    <w:p w:rsidR="00315B7D" w:rsidRPr="00315B7D" w:rsidRDefault="00315B7D" w:rsidP="005609B5">
      <w:pPr>
        <w:ind w:firstLine="640"/>
        <w:jc w:val="center"/>
        <w:rPr>
          <w:rFonts w:ascii="Times New Roman" w:hAnsi="Times New Roman" w:cs="Times New Roman"/>
          <w:b/>
          <w:sz w:val="24"/>
          <w:szCs w:val="24"/>
        </w:rPr>
      </w:pPr>
      <w:r>
        <w:rPr>
          <w:rFonts w:ascii="Times New Roman" w:hAnsi="Times New Roman" w:cs="Times New Roman"/>
          <w:b/>
          <w:sz w:val="24"/>
          <w:szCs w:val="24"/>
        </w:rPr>
        <w:t>2.2.2.3.</w:t>
      </w:r>
      <w:r w:rsidRPr="00315B7D">
        <w:rPr>
          <w:rFonts w:ascii="Times New Roman" w:hAnsi="Times New Roman" w:cs="Times New Roman"/>
          <w:b/>
          <w:sz w:val="24"/>
          <w:szCs w:val="24"/>
        </w:rPr>
        <w:t>Родной язык</w:t>
      </w:r>
    </w:p>
    <w:p w:rsidR="00315B7D" w:rsidRPr="00315B7D" w:rsidRDefault="00315B7D" w:rsidP="005609B5">
      <w:pPr>
        <w:ind w:firstLine="640"/>
        <w:contextualSpacing/>
        <w:jc w:val="both"/>
        <w:rPr>
          <w:rFonts w:ascii="Times New Roman" w:hAnsi="Times New Roman" w:cs="Times New Roman"/>
          <w:sz w:val="24"/>
          <w:szCs w:val="24"/>
        </w:rPr>
      </w:pPr>
      <w:r w:rsidRPr="00315B7D">
        <w:rPr>
          <w:rFonts w:ascii="Times New Roman" w:hAnsi="Times New Roman" w:cs="Times New Roman"/>
          <w:sz w:val="24"/>
          <w:szCs w:val="24"/>
        </w:rPr>
        <w:t>Речь. Речевая деятельность</w:t>
      </w:r>
    </w:p>
    <w:p w:rsidR="00315B7D" w:rsidRPr="0056212C" w:rsidRDefault="00315B7D" w:rsidP="005609B5">
      <w:pPr>
        <w:pStyle w:val="26"/>
        <w:shd w:val="clear" w:color="auto" w:fill="auto"/>
        <w:spacing w:line="276" w:lineRule="auto"/>
        <w:ind w:right="40" w:firstLine="640"/>
        <w:contextualSpacing/>
        <w:rPr>
          <w:sz w:val="24"/>
          <w:szCs w:val="24"/>
        </w:rPr>
      </w:pPr>
      <w:r w:rsidRPr="0056212C">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Pr="0056212C">
        <w:rPr>
          <w:sz w:val="24"/>
          <w:szCs w:val="24"/>
        </w:rPr>
        <w:softHyphen/>
      </w:r>
      <w:r w:rsidR="005609B5">
        <w:rPr>
          <w:sz w:val="24"/>
          <w:szCs w:val="24"/>
        </w:rPr>
        <w:t xml:space="preserve"> - </w:t>
      </w:r>
      <w:r w:rsidRPr="0056212C">
        <w:rPr>
          <w:sz w:val="24"/>
          <w:szCs w:val="24"/>
        </w:rPr>
        <w:t>делового), языка художественной литературы. Основные жанры разговорной речи (рассказ, беседа, спор).</w:t>
      </w:r>
    </w:p>
    <w:p w:rsidR="00315B7D" w:rsidRPr="0056212C" w:rsidRDefault="00315B7D" w:rsidP="005609B5">
      <w:pPr>
        <w:pStyle w:val="26"/>
        <w:shd w:val="clear" w:color="auto" w:fill="auto"/>
        <w:spacing w:line="276" w:lineRule="auto"/>
        <w:ind w:firstLine="640"/>
        <w:contextualSpacing/>
        <w:rPr>
          <w:sz w:val="24"/>
          <w:szCs w:val="24"/>
        </w:rPr>
      </w:pPr>
      <w:r w:rsidRPr="0056212C">
        <w:rPr>
          <w:sz w:val="24"/>
          <w:szCs w:val="24"/>
        </w:rPr>
        <w:t>Виды речевой деятельности (говорение, аудирование, письмо, чтение).</w:t>
      </w:r>
    </w:p>
    <w:p w:rsidR="00315B7D" w:rsidRPr="0056212C" w:rsidRDefault="00315B7D" w:rsidP="005609B5">
      <w:pPr>
        <w:pStyle w:val="26"/>
        <w:shd w:val="clear" w:color="auto" w:fill="auto"/>
        <w:spacing w:line="276" w:lineRule="auto"/>
        <w:ind w:right="40" w:firstLine="640"/>
        <w:contextualSpacing/>
        <w:rPr>
          <w:sz w:val="24"/>
          <w:szCs w:val="24"/>
        </w:rPr>
      </w:pPr>
      <w:r w:rsidRPr="0056212C">
        <w:rPr>
          <w:sz w:val="24"/>
          <w:szCs w:val="24"/>
        </w:rPr>
        <w:t>Речевая ситуация и ее компоненты (место, время, тема, цель, условия общения, собеседники). Речевой акт и его разновидности (сообщения,</w:t>
      </w:r>
    </w:p>
    <w:p w:rsidR="00315B7D" w:rsidRPr="0056212C" w:rsidRDefault="00315B7D" w:rsidP="005609B5">
      <w:pPr>
        <w:pStyle w:val="26"/>
        <w:shd w:val="clear" w:color="auto" w:fill="auto"/>
        <w:spacing w:line="276" w:lineRule="auto"/>
        <w:ind w:right="380"/>
        <w:contextualSpacing/>
        <w:rPr>
          <w:sz w:val="24"/>
          <w:szCs w:val="24"/>
        </w:rPr>
      </w:pPr>
      <w:r w:rsidRPr="0056212C">
        <w:rPr>
          <w:sz w:val="24"/>
          <w:szCs w:val="24"/>
        </w:rPr>
        <w:t>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315B7D" w:rsidRPr="00315B7D" w:rsidRDefault="00315B7D" w:rsidP="005609B5">
      <w:pPr>
        <w:ind w:firstLine="700"/>
        <w:contextualSpacing/>
        <w:jc w:val="both"/>
        <w:rPr>
          <w:b/>
          <w:sz w:val="24"/>
          <w:szCs w:val="24"/>
        </w:rPr>
      </w:pPr>
      <w:r w:rsidRPr="00315B7D">
        <w:rPr>
          <w:b/>
          <w:sz w:val="24"/>
          <w:szCs w:val="24"/>
        </w:rPr>
        <w:t>Культура речи</w:t>
      </w:r>
    </w:p>
    <w:p w:rsidR="00315B7D" w:rsidRPr="0056212C" w:rsidRDefault="00315B7D" w:rsidP="005609B5">
      <w:pPr>
        <w:pStyle w:val="26"/>
        <w:shd w:val="clear" w:color="auto" w:fill="auto"/>
        <w:tabs>
          <w:tab w:val="right" w:pos="9508"/>
        </w:tabs>
        <w:spacing w:line="276" w:lineRule="auto"/>
        <w:ind w:firstLine="700"/>
        <w:contextualSpacing/>
        <w:rPr>
          <w:sz w:val="24"/>
          <w:szCs w:val="24"/>
        </w:rPr>
      </w:pPr>
      <w:r w:rsidRPr="0056212C">
        <w:rPr>
          <w:sz w:val="24"/>
          <w:szCs w:val="24"/>
        </w:rPr>
        <w:t>Культ</w:t>
      </w:r>
      <w:r>
        <w:rPr>
          <w:sz w:val="24"/>
          <w:szCs w:val="24"/>
        </w:rPr>
        <w:t xml:space="preserve">ура речи и ее основные аспекты: </w:t>
      </w:r>
      <w:r w:rsidRPr="0056212C">
        <w:rPr>
          <w:sz w:val="24"/>
          <w:szCs w:val="24"/>
        </w:rPr>
        <w:t>нормативный,</w:t>
      </w:r>
    </w:p>
    <w:p w:rsidR="00315B7D" w:rsidRPr="0056212C" w:rsidRDefault="00315B7D" w:rsidP="005609B5">
      <w:pPr>
        <w:pStyle w:val="26"/>
        <w:shd w:val="clear" w:color="auto" w:fill="auto"/>
        <w:spacing w:line="276" w:lineRule="auto"/>
        <w:contextualSpacing/>
        <w:rPr>
          <w:sz w:val="24"/>
          <w:szCs w:val="24"/>
        </w:rPr>
      </w:pPr>
      <w:r w:rsidRPr="0056212C">
        <w:rPr>
          <w:sz w:val="24"/>
          <w:szCs w:val="24"/>
        </w:rPr>
        <w:t>коммуникативный, этический. Основные критерии культуры речи.</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 xml:space="preserve">Оценивание правильности, коммуникативных качеств и эффективности речи. </w:t>
      </w:r>
      <w:r w:rsidRPr="0056212C">
        <w:rPr>
          <w:sz w:val="24"/>
          <w:szCs w:val="24"/>
        </w:rPr>
        <w:lastRenderedPageBreak/>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15B7D" w:rsidRPr="00315B7D" w:rsidRDefault="00315B7D" w:rsidP="005609B5">
      <w:pPr>
        <w:ind w:right="380" w:firstLine="700"/>
        <w:contextualSpacing/>
        <w:jc w:val="both"/>
        <w:rPr>
          <w:rFonts w:ascii="Times New Roman" w:hAnsi="Times New Roman" w:cs="Times New Roman"/>
          <w:b/>
          <w:sz w:val="24"/>
          <w:szCs w:val="24"/>
        </w:rPr>
      </w:pPr>
      <w:r w:rsidRPr="00315B7D">
        <w:rPr>
          <w:rFonts w:ascii="Times New Roman" w:hAnsi="Times New Roman" w:cs="Times New Roman"/>
          <w:b/>
          <w:sz w:val="24"/>
          <w:szCs w:val="24"/>
        </w:rPr>
        <w:t>Общие сведения о языке. Основные разделы науки о языке Общие сведения о языке</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Русский язык - язык русской художественной литературы. Языковые особенности художественного текста. Основные изобразительно</w:t>
      </w:r>
      <w:r w:rsidRPr="0056212C">
        <w:rPr>
          <w:sz w:val="24"/>
          <w:szCs w:val="24"/>
        </w:rPr>
        <w:softHyphen/>
        <w:t>выразительные средства русского языка и речи, их использование в речи (метафора, эпитет, сравнение, гипербола, олицетворение и другие).</w:t>
      </w:r>
    </w:p>
    <w:p w:rsidR="00315B7D" w:rsidRPr="0056212C" w:rsidRDefault="00315B7D" w:rsidP="005609B5">
      <w:pPr>
        <w:pStyle w:val="26"/>
        <w:shd w:val="clear" w:color="auto" w:fill="auto"/>
        <w:spacing w:line="276" w:lineRule="auto"/>
        <w:ind w:right="380"/>
        <w:contextualSpacing/>
        <w:rPr>
          <w:sz w:val="24"/>
          <w:szCs w:val="24"/>
        </w:rPr>
      </w:pPr>
      <w:r w:rsidRPr="0056212C">
        <w:rPr>
          <w:sz w:val="24"/>
          <w:szCs w:val="24"/>
        </w:rPr>
        <w:t>Основные лингвистические словари. Работа со словарной статьей. Выдающиеся отечественные лингвисты.</w:t>
      </w:r>
    </w:p>
    <w:p w:rsidR="00315B7D" w:rsidRPr="00315B7D" w:rsidRDefault="00315B7D" w:rsidP="005609B5">
      <w:pPr>
        <w:ind w:firstLine="700"/>
        <w:contextualSpacing/>
        <w:jc w:val="both"/>
        <w:rPr>
          <w:rFonts w:ascii="Times New Roman" w:hAnsi="Times New Roman" w:cs="Times New Roman"/>
          <w:b/>
          <w:sz w:val="24"/>
          <w:szCs w:val="24"/>
        </w:rPr>
      </w:pPr>
      <w:r w:rsidRPr="00315B7D">
        <w:rPr>
          <w:rFonts w:ascii="Times New Roman" w:hAnsi="Times New Roman" w:cs="Times New Roman"/>
          <w:b/>
          <w:sz w:val="24"/>
          <w:szCs w:val="24"/>
        </w:rPr>
        <w:t>Лексикология и фразеология</w:t>
      </w:r>
    </w:p>
    <w:p w:rsidR="00315B7D" w:rsidRPr="0056212C" w:rsidRDefault="00315B7D" w:rsidP="005609B5">
      <w:pPr>
        <w:pStyle w:val="26"/>
        <w:shd w:val="clear" w:color="auto" w:fill="auto"/>
        <w:spacing w:line="276" w:lineRule="auto"/>
        <w:ind w:right="380" w:firstLine="700"/>
        <w:contextualSpacing/>
        <w:rPr>
          <w:sz w:val="24"/>
          <w:szCs w:val="24"/>
        </w:rPr>
      </w:pPr>
      <w:r w:rsidRPr="0056212C">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w:t>
      </w:r>
    </w:p>
    <w:p w:rsidR="00315B7D" w:rsidRPr="0056212C" w:rsidRDefault="00315B7D" w:rsidP="005609B5">
      <w:pPr>
        <w:pStyle w:val="26"/>
        <w:shd w:val="clear" w:color="auto" w:fill="auto"/>
        <w:spacing w:line="276" w:lineRule="auto"/>
        <w:ind w:left="20" w:right="160"/>
        <w:contextualSpacing/>
        <w:rPr>
          <w:sz w:val="24"/>
          <w:szCs w:val="24"/>
        </w:rPr>
      </w:pPr>
      <w:r w:rsidRPr="0056212C">
        <w:rPr>
          <w:sz w:val="24"/>
          <w:szCs w:val="24"/>
        </w:rPr>
        <w:t>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15B7D" w:rsidRPr="00315B7D" w:rsidRDefault="00315B7D" w:rsidP="005609B5">
      <w:pPr>
        <w:pStyle w:val="62"/>
        <w:shd w:val="clear" w:color="auto" w:fill="auto"/>
        <w:spacing w:line="276" w:lineRule="auto"/>
        <w:ind w:left="20"/>
        <w:contextualSpacing/>
        <w:rPr>
          <w:b/>
          <w:sz w:val="24"/>
          <w:szCs w:val="24"/>
        </w:rPr>
      </w:pPr>
      <w:r w:rsidRPr="00315B7D">
        <w:rPr>
          <w:b/>
          <w:sz w:val="24"/>
          <w:szCs w:val="24"/>
        </w:rPr>
        <w:t>Понятие об этимологии.</w:t>
      </w:r>
    </w:p>
    <w:p w:rsidR="00315B7D" w:rsidRDefault="00315B7D" w:rsidP="005609B5">
      <w:pPr>
        <w:pStyle w:val="26"/>
        <w:shd w:val="clear" w:color="auto" w:fill="auto"/>
        <w:spacing w:line="276" w:lineRule="auto"/>
        <w:ind w:left="20" w:right="160" w:firstLine="640"/>
        <w:contextualSpacing/>
        <w:rPr>
          <w:sz w:val="24"/>
          <w:szCs w:val="24"/>
        </w:rPr>
      </w:pPr>
      <w:r w:rsidRPr="0056212C">
        <w:rPr>
          <w:sz w:val="24"/>
          <w:szCs w:val="24"/>
        </w:rPr>
        <w:t>Оценка своей и чужой речи с точки зрения точного, уместного и выразительного словоупотребления.</w:t>
      </w:r>
    </w:p>
    <w:p w:rsidR="005609B5" w:rsidRDefault="005609B5" w:rsidP="005609B5">
      <w:pPr>
        <w:pStyle w:val="26"/>
        <w:shd w:val="clear" w:color="auto" w:fill="auto"/>
        <w:spacing w:line="276" w:lineRule="auto"/>
        <w:ind w:left="20" w:right="160" w:firstLine="640"/>
        <w:contextualSpacing/>
        <w:rPr>
          <w:sz w:val="24"/>
          <w:szCs w:val="24"/>
        </w:rPr>
      </w:pPr>
    </w:p>
    <w:p w:rsidR="00326A38" w:rsidRPr="0056212C" w:rsidRDefault="00326A38" w:rsidP="005609B5">
      <w:pPr>
        <w:pStyle w:val="26"/>
        <w:shd w:val="clear" w:color="auto" w:fill="auto"/>
        <w:spacing w:line="276" w:lineRule="auto"/>
        <w:ind w:left="20" w:right="160" w:firstLine="640"/>
        <w:contextualSpacing/>
        <w:rPr>
          <w:sz w:val="24"/>
          <w:szCs w:val="24"/>
        </w:rPr>
      </w:pPr>
    </w:p>
    <w:p w:rsidR="00315B7D" w:rsidRPr="005609B5" w:rsidRDefault="00315B7D" w:rsidP="005609B5">
      <w:pPr>
        <w:widowControl w:val="0"/>
        <w:tabs>
          <w:tab w:val="left" w:pos="1364"/>
        </w:tabs>
        <w:spacing w:after="0"/>
        <w:ind w:right="-144"/>
        <w:jc w:val="center"/>
        <w:rPr>
          <w:rFonts w:ascii="Times New Roman" w:hAnsi="Times New Roman" w:cs="Times New Roman"/>
          <w:sz w:val="24"/>
          <w:szCs w:val="24"/>
        </w:rPr>
      </w:pPr>
      <w:r w:rsidRPr="005609B5">
        <w:rPr>
          <w:rFonts w:ascii="Times New Roman" w:hAnsi="Times New Roman" w:cs="Times New Roman"/>
          <w:b/>
          <w:sz w:val="24"/>
          <w:szCs w:val="24"/>
        </w:rPr>
        <w:lastRenderedPageBreak/>
        <w:t>2.2.2.2.Родная литература</w:t>
      </w:r>
      <w:r w:rsidRPr="005609B5">
        <w:rPr>
          <w:rFonts w:ascii="Times New Roman" w:hAnsi="Times New Roman" w:cs="Times New Roman"/>
          <w:sz w:val="24"/>
          <w:szCs w:val="24"/>
        </w:rPr>
        <w:t xml:space="preserve"> </w:t>
      </w:r>
      <w:r w:rsidRPr="005609B5">
        <w:rPr>
          <w:rFonts w:ascii="Times New Roman" w:hAnsi="Times New Roman" w:cs="Times New Roman"/>
          <w:b/>
          <w:sz w:val="24"/>
          <w:szCs w:val="24"/>
        </w:rPr>
        <w:t>Обязательное содержание</w:t>
      </w:r>
    </w:p>
    <w:p w:rsidR="00315B7D" w:rsidRPr="0056212C" w:rsidRDefault="00315B7D" w:rsidP="005609B5">
      <w:pPr>
        <w:pStyle w:val="26"/>
        <w:shd w:val="clear" w:color="auto" w:fill="auto"/>
        <w:spacing w:line="276" w:lineRule="auto"/>
        <w:ind w:left="20" w:right="160" w:firstLine="640"/>
        <w:rPr>
          <w:sz w:val="24"/>
          <w:szCs w:val="24"/>
        </w:rPr>
      </w:pPr>
      <w:r w:rsidRPr="0056212C">
        <w:rPr>
          <w:sz w:val="24"/>
          <w:szCs w:val="24"/>
        </w:rPr>
        <w:t>Русский фольклор: сказки, былины, загадки, пословицы, поговорки, песня</w:t>
      </w:r>
    </w:p>
    <w:p w:rsidR="00315B7D" w:rsidRPr="0056212C" w:rsidRDefault="00315B7D" w:rsidP="005609B5">
      <w:pPr>
        <w:pStyle w:val="26"/>
        <w:shd w:val="clear" w:color="auto" w:fill="auto"/>
        <w:spacing w:line="276" w:lineRule="auto"/>
        <w:ind w:left="20" w:right="500" w:firstLine="640"/>
        <w:rPr>
          <w:sz w:val="24"/>
          <w:szCs w:val="24"/>
        </w:rPr>
      </w:pPr>
      <w:r w:rsidRPr="0056212C">
        <w:rPr>
          <w:sz w:val="24"/>
          <w:szCs w:val="24"/>
        </w:rPr>
        <w:t>Литературные сказки XIX- ХХ века, например: А. Погорельский, В.Ф. Одоевский, С.Г. Писахов, Б.В. Шергин, А.М. Ремизов, Ю.К. Олеша, Е.В. Клюев.</w:t>
      </w:r>
    </w:p>
    <w:p w:rsidR="00315B7D" w:rsidRPr="0056212C" w:rsidRDefault="00315B7D" w:rsidP="005609B5">
      <w:pPr>
        <w:pStyle w:val="26"/>
        <w:shd w:val="clear" w:color="auto" w:fill="auto"/>
        <w:spacing w:line="276" w:lineRule="auto"/>
        <w:ind w:left="20" w:right="920" w:firstLine="640"/>
        <w:rPr>
          <w:sz w:val="24"/>
          <w:szCs w:val="24"/>
        </w:rPr>
      </w:pPr>
      <w:r w:rsidRPr="0056212C">
        <w:rPr>
          <w:sz w:val="24"/>
          <w:szCs w:val="24"/>
        </w:rPr>
        <w:t>Художественная проза о человеке и природе, их взаимоотношениях, например: М.М</w:t>
      </w:r>
      <w:r w:rsidRPr="005609B5">
        <w:rPr>
          <w:sz w:val="24"/>
          <w:szCs w:val="24"/>
        </w:rPr>
        <w:t>. Пр</w:t>
      </w:r>
      <w:r w:rsidRPr="005609B5">
        <w:rPr>
          <w:rStyle w:val="12"/>
          <w:sz w:val="24"/>
          <w:szCs w:val="24"/>
          <w:u w:val="none"/>
        </w:rPr>
        <w:t>ишв</w:t>
      </w:r>
      <w:r w:rsidRPr="005609B5">
        <w:rPr>
          <w:sz w:val="24"/>
          <w:szCs w:val="24"/>
        </w:rPr>
        <w:t>ин,</w:t>
      </w:r>
      <w:r w:rsidRPr="0056212C">
        <w:rPr>
          <w:sz w:val="24"/>
          <w:szCs w:val="24"/>
        </w:rPr>
        <w:t xml:space="preserve"> К.Г. Паустовский</w:t>
      </w:r>
    </w:p>
    <w:p w:rsidR="00315B7D" w:rsidRPr="0056212C" w:rsidRDefault="00315B7D" w:rsidP="005609B5">
      <w:pPr>
        <w:ind w:left="20" w:right="500" w:firstLine="640"/>
        <w:jc w:val="both"/>
        <w:rPr>
          <w:sz w:val="24"/>
          <w:szCs w:val="24"/>
        </w:rPr>
      </w:pPr>
      <w:r w:rsidRPr="0056212C">
        <w:rPr>
          <w:sz w:val="24"/>
          <w:szCs w:val="24"/>
        </w:rPr>
        <w:t>Основные теоретико-литературные понятия, требующие освоения в основной школе</w:t>
      </w:r>
    </w:p>
    <w:p w:rsidR="00315B7D" w:rsidRPr="0056212C" w:rsidRDefault="00315B7D" w:rsidP="005609B5">
      <w:pPr>
        <w:pStyle w:val="26"/>
        <w:shd w:val="clear" w:color="auto" w:fill="auto"/>
        <w:spacing w:line="276" w:lineRule="auto"/>
        <w:ind w:left="20" w:firstLine="640"/>
        <w:rPr>
          <w:sz w:val="24"/>
          <w:szCs w:val="24"/>
        </w:rPr>
      </w:pPr>
      <w:r w:rsidRPr="0056212C">
        <w:rPr>
          <w:sz w:val="24"/>
          <w:szCs w:val="24"/>
        </w:rPr>
        <w:t>Художественная литература как искусство слова. Художественный образ. Устное народное творчество. Жанры фольклора. Миф и фольклор.</w:t>
      </w:r>
    </w:p>
    <w:p w:rsidR="00315B7D" w:rsidRPr="0056212C" w:rsidRDefault="00315B7D" w:rsidP="005609B5">
      <w:pPr>
        <w:pStyle w:val="26"/>
        <w:shd w:val="clear" w:color="auto" w:fill="auto"/>
        <w:spacing w:line="276" w:lineRule="auto"/>
        <w:ind w:left="20" w:firstLine="640"/>
        <w:rPr>
          <w:sz w:val="24"/>
          <w:szCs w:val="24"/>
        </w:rPr>
      </w:pPr>
      <w:r w:rsidRPr="0056212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15B7D" w:rsidRPr="0056212C" w:rsidRDefault="00315B7D" w:rsidP="004B223F">
      <w:pPr>
        <w:pStyle w:val="26"/>
        <w:shd w:val="clear" w:color="auto" w:fill="auto"/>
        <w:spacing w:line="276" w:lineRule="auto"/>
        <w:ind w:left="20" w:firstLine="640"/>
        <w:rPr>
          <w:sz w:val="24"/>
          <w:szCs w:val="24"/>
        </w:rPr>
      </w:pPr>
      <w:r w:rsidRPr="0056212C">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15B7D" w:rsidRDefault="00315B7D" w:rsidP="004B223F">
      <w:pPr>
        <w:pStyle w:val="26"/>
        <w:shd w:val="clear" w:color="auto" w:fill="auto"/>
        <w:spacing w:after="300" w:line="276" w:lineRule="auto"/>
        <w:ind w:left="20" w:right="160" w:firstLine="640"/>
        <w:rPr>
          <w:sz w:val="24"/>
          <w:szCs w:val="24"/>
        </w:rPr>
      </w:pPr>
      <w:r w:rsidRPr="0056212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079CE" w:rsidRPr="00E21E45" w:rsidRDefault="007B1C18" w:rsidP="005609B5">
      <w:pPr>
        <w:widowControl w:val="0"/>
        <w:numPr>
          <w:ilvl w:val="0"/>
          <w:numId w:val="51"/>
        </w:numPr>
        <w:tabs>
          <w:tab w:val="left" w:pos="1632"/>
        </w:tabs>
        <w:spacing w:after="0"/>
        <w:ind w:firstLine="720"/>
        <w:jc w:val="center"/>
        <w:rPr>
          <w:rFonts w:ascii="Times New Roman" w:hAnsi="Times New Roman" w:cs="Times New Roman"/>
          <w:b/>
          <w:sz w:val="24"/>
          <w:szCs w:val="24"/>
        </w:rPr>
      </w:pPr>
      <w:r w:rsidRPr="00E21E45">
        <w:rPr>
          <w:rFonts w:ascii="Times New Roman" w:hAnsi="Times New Roman" w:cs="Times New Roman"/>
          <w:b/>
          <w:sz w:val="24"/>
          <w:szCs w:val="24"/>
        </w:rPr>
        <w:t>Иностранный язык (английский</w:t>
      </w:r>
      <w:r w:rsidR="007079CE" w:rsidRPr="00E21E45">
        <w:rPr>
          <w:rFonts w:ascii="Times New Roman" w:hAnsi="Times New Roman" w:cs="Times New Roman"/>
          <w:b/>
          <w:sz w:val="24"/>
          <w:szCs w:val="24"/>
        </w:rPr>
        <w:t xml:space="preserve"> язык)</w:t>
      </w:r>
    </w:p>
    <w:p w:rsidR="007B1C18" w:rsidRPr="00E21E45" w:rsidRDefault="007B1C18" w:rsidP="007B1C18">
      <w:pPr>
        <w:widowControl w:val="0"/>
        <w:tabs>
          <w:tab w:val="left" w:pos="1632"/>
        </w:tabs>
        <w:spacing w:after="0"/>
        <w:jc w:val="center"/>
        <w:rPr>
          <w:rFonts w:ascii="Times New Roman" w:hAnsi="Times New Roman" w:cs="Times New Roman"/>
          <w:b/>
          <w:sz w:val="24"/>
          <w:szCs w:val="24"/>
        </w:rPr>
      </w:pPr>
    </w:p>
    <w:p w:rsidR="007B1C18"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543222" w:rsidRPr="00543222" w:rsidRDefault="007B1C18" w:rsidP="007B1C18">
      <w:pPr>
        <w:widowControl w:val="0"/>
        <w:tabs>
          <w:tab w:val="left" w:pos="1632"/>
        </w:tabs>
        <w:spacing w:after="0"/>
        <w:ind w:firstLine="426"/>
        <w:jc w:val="both"/>
        <w:rPr>
          <w:rFonts w:ascii="Times New Roman" w:hAnsi="Times New Roman" w:cs="Times New Roman"/>
          <w:b/>
          <w:sz w:val="24"/>
          <w:szCs w:val="24"/>
        </w:rPr>
      </w:pPr>
      <w:r w:rsidRPr="00543222">
        <w:rPr>
          <w:rFonts w:ascii="Times New Roman" w:hAnsi="Times New Roman" w:cs="Times New Roman"/>
          <w:b/>
          <w:sz w:val="24"/>
          <w:szCs w:val="24"/>
        </w:rPr>
        <w:t xml:space="preserve">Предметное содержание речи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Моя семья.</w:t>
      </w:r>
      <w:r w:rsidRPr="007B1C18">
        <w:rPr>
          <w:rFonts w:ascii="Times New Roman" w:hAnsi="Times New Roman" w:cs="Times New Roman"/>
          <w:sz w:val="24"/>
          <w:szCs w:val="24"/>
        </w:rPr>
        <w:t xml:space="preserve"> Взаимоотношения в семье. Конфликтные ситуации и способы их решения.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lastRenderedPageBreak/>
        <w:t>Мои друзья.</w:t>
      </w:r>
      <w:r w:rsidRPr="007B1C18">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Свободное время.</w:t>
      </w:r>
      <w:r w:rsidRPr="007B1C18">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Здоровый образ жизни.</w:t>
      </w:r>
      <w:r w:rsidRPr="007B1C18">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Спорт.</w:t>
      </w:r>
      <w:r w:rsidRPr="007B1C18">
        <w:rPr>
          <w:rFonts w:ascii="Times New Roman" w:hAnsi="Times New Roman" w:cs="Times New Roman"/>
          <w:sz w:val="24"/>
          <w:szCs w:val="24"/>
        </w:rPr>
        <w:t xml:space="preserve"> Виды спорта. Спортивные игры. Спортивные соревнования.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Школа.</w:t>
      </w:r>
      <w:r w:rsidRPr="007B1C18">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Выбор профессии.</w:t>
      </w:r>
      <w:r w:rsidRPr="007B1C18">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Путешествия.</w:t>
      </w:r>
      <w:r w:rsidRPr="007B1C18">
        <w:rPr>
          <w:rFonts w:ascii="Times New Roman" w:hAnsi="Times New Roman" w:cs="Times New Roman"/>
          <w:sz w:val="24"/>
          <w:szCs w:val="24"/>
        </w:rPr>
        <w:t xml:space="preserve"> Путешествия по России и странам изучаемого языка. Транспорт. </w:t>
      </w:r>
      <w:r w:rsidR="00543222">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Окружающий мир</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Средства массовой информации</w:t>
      </w:r>
      <w:r w:rsidRPr="007B1C18">
        <w:rPr>
          <w:rFonts w:ascii="Times New Roman" w:hAnsi="Times New Roman" w:cs="Times New Roman"/>
          <w:sz w:val="24"/>
          <w:szCs w:val="24"/>
        </w:rPr>
        <w:t xml:space="preserve"> Роль средств массовой информации в жизни общества. Средства массовой информации: пресса, телевидение, радио, Интернет.</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Страны изучаемого языка и родная страна</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Коммуникативные умения</w:t>
      </w:r>
    </w:p>
    <w:p w:rsidR="00543222" w:rsidRDefault="007B1C18" w:rsidP="007B1C18">
      <w:pPr>
        <w:widowControl w:val="0"/>
        <w:tabs>
          <w:tab w:val="left" w:pos="1632"/>
        </w:tabs>
        <w:spacing w:after="0"/>
        <w:ind w:firstLine="426"/>
        <w:jc w:val="both"/>
        <w:rPr>
          <w:rFonts w:ascii="Times New Roman" w:hAnsi="Times New Roman" w:cs="Times New Roman"/>
          <w:b/>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 xml:space="preserve">Говорение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Диалогическая речь</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r w:rsidR="00543222">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Монологическая речь</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543222">
        <w:rPr>
          <w:rFonts w:ascii="Times New Roman" w:hAnsi="Times New Roman" w:cs="Times New Roman"/>
          <w:sz w:val="24"/>
          <w:szCs w:val="24"/>
        </w:rPr>
        <w:t>.</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Аудирование</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i/>
          <w:sz w:val="24"/>
          <w:szCs w:val="24"/>
        </w:rPr>
        <w:lastRenderedPageBreak/>
        <w:t>Жанры текстов:</w:t>
      </w:r>
      <w:r w:rsidRPr="007B1C18">
        <w:rPr>
          <w:rFonts w:ascii="Times New Roman" w:hAnsi="Times New Roman" w:cs="Times New Roman"/>
          <w:sz w:val="24"/>
          <w:szCs w:val="24"/>
        </w:rPr>
        <w:t xml:space="preserve"> прагматические, информационные, научно</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 xml:space="preserve">популярные.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i/>
          <w:sz w:val="24"/>
          <w:szCs w:val="24"/>
        </w:rPr>
        <w:t>Типы текстов:</w:t>
      </w:r>
      <w:r w:rsidRPr="007B1C18">
        <w:rPr>
          <w:rFonts w:ascii="Times New Roman" w:hAnsi="Times New Roman" w:cs="Times New Roman"/>
          <w:sz w:val="24"/>
          <w:szCs w:val="24"/>
        </w:rPr>
        <w:t xml:space="preserve"> высказывания собеседников в ситуациях повседневного общения, сообщение, беседа, интервью, объявление, реклама и др.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Аудирование </w:t>
      </w:r>
      <w:r w:rsidRPr="00543222">
        <w:rPr>
          <w:rFonts w:ascii="Times New Roman" w:hAnsi="Times New Roman" w:cs="Times New Roman"/>
          <w:i/>
          <w:sz w:val="24"/>
          <w:szCs w:val="24"/>
        </w:rPr>
        <w:t>с пониманием основного содержания</w:t>
      </w:r>
      <w:r w:rsidRPr="007B1C18">
        <w:rPr>
          <w:rFonts w:ascii="Times New Roman" w:hAnsi="Times New Roman" w:cs="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Аудирование </w:t>
      </w:r>
      <w:r w:rsidRPr="00543222">
        <w:rPr>
          <w:rFonts w:ascii="Times New Roman" w:hAnsi="Times New Roman" w:cs="Times New Roman"/>
          <w:i/>
          <w:sz w:val="24"/>
          <w:szCs w:val="24"/>
        </w:rPr>
        <w:t xml:space="preserve">с выборочным пониманием нужной/ интересующей/ запрашиваемой информации </w:t>
      </w:r>
      <w:r w:rsidRPr="007B1C18">
        <w:rPr>
          <w:rFonts w:ascii="Times New Roman" w:hAnsi="Times New Roman" w:cs="Times New Roman"/>
          <w:sz w:val="24"/>
          <w:szCs w:val="24"/>
        </w:rPr>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b/>
          <w:sz w:val="24"/>
          <w:szCs w:val="24"/>
        </w:rPr>
        <w:t>Чтение</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543222">
        <w:rPr>
          <w:rFonts w:ascii="Times New Roman" w:hAnsi="Times New Roman" w:cs="Times New Roman"/>
          <w:i/>
          <w:sz w:val="24"/>
          <w:szCs w:val="24"/>
        </w:rPr>
        <w:t>Жанры текстов:</w:t>
      </w:r>
      <w:r w:rsidRPr="007B1C18">
        <w:rPr>
          <w:rFonts w:ascii="Times New Roman" w:hAnsi="Times New Roman" w:cs="Times New Roman"/>
          <w:sz w:val="24"/>
          <w:szCs w:val="24"/>
        </w:rPr>
        <w:t xml:space="preserve"> научно-популярные, публицистические, художественные, прагматические.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i/>
          <w:sz w:val="24"/>
          <w:szCs w:val="24"/>
        </w:rPr>
        <w:t>Типы текстов:</w:t>
      </w:r>
      <w:r w:rsidRPr="007B1C18">
        <w:rPr>
          <w:rFonts w:ascii="Times New Roman" w:hAnsi="Times New Roman" w:cs="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Независимо от вида чтения возможно использование двуязычного словаря.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Письменная речь</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заполнение анкет и формуляров (указывать имя, фамилию, пол, гражданство, национальность, адрес);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написание коротких поздравлений с днем рождения и другими праздниками, выражение пожеланий (объемом 30</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 xml:space="preserve">40 слов, включая адрес);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написание личного письма, в ответ на письмо</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 xml:space="preserve">стимул с употреблением формул речевого этикета, принятых в стране изучаемого языка с опорой и без опоры на образец </w:t>
      </w:r>
      <w:r w:rsidRPr="007B1C18">
        <w:rPr>
          <w:rFonts w:ascii="Times New Roman" w:hAnsi="Times New Roman" w:cs="Times New Roman"/>
          <w:sz w:val="24"/>
          <w:szCs w:val="24"/>
        </w:rPr>
        <w:lastRenderedPageBreak/>
        <w:t>(расспрашивать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w:t>
      </w:r>
      <w:r w:rsidR="00543222">
        <w:rPr>
          <w:rFonts w:ascii="Times New Roman" w:hAnsi="Times New Roman" w:cs="Times New Roman"/>
          <w:sz w:val="24"/>
          <w:szCs w:val="24"/>
        </w:rPr>
        <w:t xml:space="preserve"> </w:t>
      </w:r>
      <w:r w:rsidRPr="007B1C18">
        <w:rPr>
          <w:rFonts w:ascii="Times New Roman" w:hAnsi="Times New Roman" w:cs="Times New Roman"/>
          <w:sz w:val="24"/>
          <w:szCs w:val="24"/>
        </w:rPr>
        <w:t xml:space="preserve">120 слов, включая адрес;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составление плана, тезисов устного/письменного сообщения; краткое изложение результатов проектной деятельности.</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делать выписки из текстов; составлять небольшие письменные высказывания в соответствии с коммуникативной задачей.</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 xml:space="preserve"> Языковые средства и навыки оперирования ими</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Орфография и пунктуация</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Фонетическая сторона речи</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Лексическая сторона речи</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Грамматическая сторона речи</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543222" w:rsidRDefault="00543222" w:rsidP="007B1C18">
      <w:pPr>
        <w:widowControl w:val="0"/>
        <w:tabs>
          <w:tab w:val="left" w:pos="1632"/>
        </w:tabs>
        <w:spacing w:after="0"/>
        <w:ind w:firstLine="426"/>
        <w:jc w:val="both"/>
        <w:rPr>
          <w:rFonts w:ascii="Times New Roman" w:hAnsi="Times New Roman" w:cs="Times New Roman"/>
          <w:sz w:val="24"/>
          <w:szCs w:val="24"/>
        </w:rPr>
      </w:pPr>
      <w:r>
        <w:rPr>
          <w:rFonts w:ascii="Times New Roman" w:hAnsi="Times New Roman" w:cs="Times New Roman"/>
          <w:sz w:val="24"/>
          <w:szCs w:val="24"/>
        </w:rPr>
        <w:t>Н</w:t>
      </w:r>
      <w:r w:rsidR="007B1C18" w:rsidRPr="007B1C18">
        <w:rPr>
          <w:rFonts w:ascii="Times New Roman" w:hAnsi="Times New Roman" w:cs="Times New Roman"/>
          <w:sz w:val="24"/>
          <w:szCs w:val="24"/>
        </w:rPr>
        <w:t>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Социокультурные знания и умения.</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lastRenderedPageBreak/>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знаниями о значении родного и иностранного языков в современном мире;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543222">
        <w:rPr>
          <w:rFonts w:ascii="Times New Roman" w:hAnsi="Times New Roman" w:cs="Times New Roman"/>
          <w:b/>
          <w:sz w:val="24"/>
          <w:szCs w:val="24"/>
        </w:rPr>
        <w:t>Компенсаторные умения</w:t>
      </w:r>
      <w:r w:rsidRPr="007B1C18">
        <w:rPr>
          <w:rFonts w:ascii="Times New Roman" w:hAnsi="Times New Roman" w:cs="Times New Roman"/>
          <w:sz w:val="24"/>
          <w:szCs w:val="24"/>
        </w:rPr>
        <w:t xml:space="preserve"> </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Совершенствование умений:</w:t>
      </w:r>
    </w:p>
    <w:p w:rsidR="0054322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переспрашивать, просить повторить, уточняя значение незнакомых слов;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 </w:t>
      </w: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прогнозировать содержание текста на основе заголовка, предварительно поставленных вопросов и т. д.;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использовать синонимы, антонимы, описание понятия при дефиците языковых средств.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1836B2">
        <w:rPr>
          <w:rFonts w:ascii="Times New Roman" w:hAnsi="Times New Roman" w:cs="Times New Roman"/>
          <w:b/>
          <w:sz w:val="24"/>
          <w:szCs w:val="24"/>
        </w:rPr>
        <w:t>Общеучебные умения и универсальные способы деятельности</w:t>
      </w:r>
      <w:r w:rsidRPr="007B1C18">
        <w:rPr>
          <w:rFonts w:ascii="Times New Roman" w:hAnsi="Times New Roman" w:cs="Times New Roman"/>
          <w:sz w:val="24"/>
          <w:szCs w:val="24"/>
        </w:rPr>
        <w:t xml:space="preserve">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Формирование и совершенствование умений: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планировать и осуществлять учебно</w:t>
      </w:r>
      <w:r w:rsidR="001836B2">
        <w:rPr>
          <w:rFonts w:ascii="Times New Roman" w:hAnsi="Times New Roman" w:cs="Times New Roman"/>
          <w:sz w:val="24"/>
          <w:szCs w:val="24"/>
        </w:rPr>
        <w:t xml:space="preserve"> </w:t>
      </w:r>
      <w:r w:rsidRPr="007B1C18">
        <w:rPr>
          <w:rFonts w:ascii="Times New Roman" w:hAnsi="Times New Roman" w:cs="Times New Roman"/>
          <w:sz w:val="24"/>
          <w:szCs w:val="24"/>
        </w:rPr>
        <w:t>-</w:t>
      </w:r>
      <w:r w:rsidR="001836B2">
        <w:rPr>
          <w:rFonts w:ascii="Times New Roman" w:hAnsi="Times New Roman" w:cs="Times New Roman"/>
          <w:sz w:val="24"/>
          <w:szCs w:val="24"/>
        </w:rPr>
        <w:t xml:space="preserve"> </w:t>
      </w:r>
      <w:r w:rsidRPr="007B1C18">
        <w:rPr>
          <w:rFonts w:ascii="Times New Roman" w:hAnsi="Times New Roman" w:cs="Times New Roman"/>
          <w:sz w:val="24"/>
          <w:szCs w:val="24"/>
        </w:rPr>
        <w:t xml:space="preserve">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lastRenderedPageBreak/>
        <w:sym w:font="Symbol" w:char="F0B7"/>
      </w:r>
      <w:r w:rsidRPr="007B1C18">
        <w:rPr>
          <w:rFonts w:ascii="Times New Roman" w:hAnsi="Times New Roman" w:cs="Times New Roman"/>
          <w:sz w:val="24"/>
          <w:szCs w:val="24"/>
        </w:rPr>
        <w:t xml:space="preserve"> самостоятельно работать в классе и дома.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1836B2">
        <w:rPr>
          <w:rFonts w:ascii="Times New Roman" w:hAnsi="Times New Roman" w:cs="Times New Roman"/>
          <w:b/>
          <w:sz w:val="24"/>
          <w:szCs w:val="24"/>
        </w:rPr>
        <w:t>Специальные учебные умения</w:t>
      </w:r>
      <w:r w:rsidRPr="007B1C18">
        <w:rPr>
          <w:rFonts w:ascii="Times New Roman" w:hAnsi="Times New Roman" w:cs="Times New Roman"/>
          <w:sz w:val="24"/>
          <w:szCs w:val="24"/>
        </w:rPr>
        <w:t xml:space="preserve">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t xml:space="preserve">Формирование и совершенствование умений: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находить ключевые слова и социокультурные реалии в работе над текстом;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семантизировать слова на основе языковой догадки;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осуществлять словообразовательный анализ; </w:t>
      </w:r>
    </w:p>
    <w:p w:rsidR="001836B2" w:rsidRDefault="007B1C18" w:rsidP="007B1C18">
      <w:pPr>
        <w:widowControl w:val="0"/>
        <w:tabs>
          <w:tab w:val="left" w:pos="1632"/>
        </w:tabs>
        <w:spacing w:after="0"/>
        <w:ind w:firstLine="426"/>
        <w:jc w:val="both"/>
        <w:rPr>
          <w:rFonts w:ascii="Times New Roman" w:hAnsi="Times New Roman" w:cs="Times New Roman"/>
          <w:sz w:val="24"/>
          <w:szCs w:val="24"/>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7B1C18" w:rsidRPr="007B1C18" w:rsidRDefault="007B1C18" w:rsidP="007B1C18">
      <w:pPr>
        <w:widowControl w:val="0"/>
        <w:tabs>
          <w:tab w:val="left" w:pos="1632"/>
        </w:tabs>
        <w:spacing w:after="0"/>
        <w:ind w:firstLine="426"/>
        <w:jc w:val="both"/>
        <w:rPr>
          <w:rFonts w:ascii="Times New Roman" w:hAnsi="Times New Roman" w:cs="Times New Roman"/>
          <w:b/>
          <w:sz w:val="24"/>
          <w:szCs w:val="24"/>
          <w:highlight w:val="yellow"/>
        </w:rPr>
      </w:pPr>
      <w:r w:rsidRPr="007B1C18">
        <w:rPr>
          <w:rFonts w:ascii="Times New Roman" w:hAnsi="Times New Roman" w:cs="Times New Roman"/>
          <w:sz w:val="24"/>
          <w:szCs w:val="24"/>
        </w:rPr>
        <w:sym w:font="Symbol" w:char="F0B7"/>
      </w:r>
      <w:r w:rsidRPr="007B1C18">
        <w:rPr>
          <w:rFonts w:ascii="Times New Roman" w:hAnsi="Times New Roman" w:cs="Times New Roman"/>
          <w:sz w:val="24"/>
          <w:szCs w:val="24"/>
        </w:rPr>
        <w:t xml:space="preserve"> участвовать в проектной деятельности меж</w:t>
      </w:r>
      <w:r w:rsidR="001836B2">
        <w:rPr>
          <w:rFonts w:ascii="Times New Roman" w:hAnsi="Times New Roman" w:cs="Times New Roman"/>
          <w:sz w:val="24"/>
          <w:szCs w:val="24"/>
        </w:rPr>
        <w:t xml:space="preserve"> </w:t>
      </w:r>
      <w:r w:rsidRPr="007B1C18">
        <w:rPr>
          <w:rFonts w:ascii="Times New Roman" w:hAnsi="Times New Roman" w:cs="Times New Roman"/>
          <w:sz w:val="24"/>
          <w:szCs w:val="24"/>
        </w:rPr>
        <w:t xml:space="preserve"> и метапредметного характера.</w:t>
      </w:r>
    </w:p>
    <w:p w:rsidR="007B1C18" w:rsidRPr="005609B5" w:rsidRDefault="007B1C18" w:rsidP="007B1C18">
      <w:pPr>
        <w:widowControl w:val="0"/>
        <w:tabs>
          <w:tab w:val="left" w:pos="1632"/>
        </w:tabs>
        <w:spacing w:after="0"/>
        <w:jc w:val="center"/>
        <w:rPr>
          <w:rFonts w:ascii="Times New Roman" w:hAnsi="Times New Roman" w:cs="Times New Roman"/>
          <w:b/>
          <w:sz w:val="24"/>
          <w:szCs w:val="24"/>
          <w:highlight w:val="yellow"/>
        </w:rPr>
      </w:pPr>
    </w:p>
    <w:p w:rsidR="007079CE" w:rsidRPr="008854BF" w:rsidRDefault="007079CE" w:rsidP="002C6E2E">
      <w:pPr>
        <w:tabs>
          <w:tab w:val="left" w:pos="567"/>
        </w:tabs>
        <w:ind w:firstLine="567"/>
        <w:jc w:val="center"/>
        <w:rPr>
          <w:rFonts w:ascii="Times New Roman" w:hAnsi="Times New Roman" w:cs="Times New Roman"/>
          <w:b/>
          <w:sz w:val="24"/>
          <w:szCs w:val="24"/>
        </w:rPr>
      </w:pPr>
      <w:bookmarkStart w:id="360" w:name="_Toc409691705"/>
      <w:bookmarkStart w:id="361" w:name="_Toc410654031"/>
      <w:bookmarkStart w:id="362" w:name="_Toc284663419"/>
      <w:r w:rsidRPr="008854BF">
        <w:rPr>
          <w:rFonts w:ascii="Times New Roman" w:hAnsi="Times New Roman" w:cs="Times New Roman"/>
          <w:b/>
          <w:sz w:val="24"/>
          <w:szCs w:val="24"/>
        </w:rPr>
        <w:t>2.2.2.</w:t>
      </w:r>
      <w:r>
        <w:rPr>
          <w:rFonts w:ascii="Times New Roman" w:hAnsi="Times New Roman" w:cs="Times New Roman"/>
          <w:b/>
          <w:sz w:val="24"/>
          <w:szCs w:val="24"/>
        </w:rPr>
        <w:t xml:space="preserve">6. </w:t>
      </w:r>
      <w:r w:rsidRPr="008854BF">
        <w:rPr>
          <w:rFonts w:ascii="Times New Roman" w:hAnsi="Times New Roman" w:cs="Times New Roman"/>
          <w:b/>
          <w:sz w:val="24"/>
          <w:szCs w:val="24"/>
        </w:rPr>
        <w:t>История</w:t>
      </w:r>
      <w:r w:rsidR="00773390">
        <w:rPr>
          <w:rFonts w:ascii="Times New Roman" w:hAnsi="Times New Roman" w:cs="Times New Roman"/>
          <w:b/>
          <w:sz w:val="24"/>
          <w:szCs w:val="24"/>
        </w:rPr>
        <w:t xml:space="preserve"> России. Всеобщая история</w:t>
      </w:r>
      <w:bookmarkEnd w:id="360"/>
      <w:bookmarkEnd w:id="361"/>
      <w:bookmarkEnd w:id="362"/>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240AED">
        <w:rPr>
          <w:rFonts w:ascii="Times New Roman" w:hAnsi="Times New Roman" w:cs="Times New Roman"/>
          <w:b/>
          <w:sz w:val="24"/>
          <w:szCs w:val="24"/>
        </w:rPr>
        <w:t>Целью школьного исторического образования</w:t>
      </w:r>
      <w:r w:rsidRPr="008854BF">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8854B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240AED">
        <w:rPr>
          <w:rFonts w:ascii="Times New Roman" w:hAnsi="Times New Roman" w:cs="Times New Roman"/>
          <w:b/>
          <w:sz w:val="24"/>
          <w:szCs w:val="24"/>
        </w:rPr>
        <w:t>задачи изучения истории в</w:t>
      </w:r>
      <w:r w:rsidRPr="008854BF">
        <w:rPr>
          <w:rFonts w:ascii="Times New Roman" w:hAnsi="Times New Roman" w:cs="Times New Roman"/>
          <w:sz w:val="24"/>
          <w:szCs w:val="24"/>
        </w:rPr>
        <w:t xml:space="preserve"> </w:t>
      </w:r>
      <w:r w:rsidRPr="00240AED">
        <w:rPr>
          <w:rFonts w:ascii="Times New Roman" w:hAnsi="Times New Roman" w:cs="Times New Roman"/>
          <w:b/>
          <w:sz w:val="24"/>
          <w:szCs w:val="24"/>
        </w:rPr>
        <w:t xml:space="preserve">школе: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w:t>
      </w:r>
      <w:r w:rsidRPr="008854BF">
        <w:rPr>
          <w:rFonts w:ascii="Times New Roman" w:hAnsi="Times New Roman" w:cs="Times New Roman"/>
          <w:sz w:val="24"/>
          <w:szCs w:val="24"/>
        </w:rPr>
        <w:lastRenderedPageBreak/>
        <w:t>территории и единого многонационального российского народа, а также его основных символов и ценностей;</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познавательное значение российской, региональной и мировой истории;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формирование требований к каждому уровню непрерывного исторического образования на протяжении всей жизни.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принцип научности, определяющий соответствие учебных единиц основным результатам научных исследований;</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антропологический подход, формирующий личностное эмоционально окрашенное восприятие прошлого;</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Предмет «История» изучается на уровне основного общего образования в качестве обяза</w:t>
      </w:r>
      <w:r w:rsidR="00196A1F">
        <w:rPr>
          <w:rFonts w:ascii="Times New Roman" w:hAnsi="Times New Roman" w:cs="Times New Roman"/>
          <w:sz w:val="24"/>
          <w:szCs w:val="24"/>
        </w:rPr>
        <w:t>тельного пред</w:t>
      </w:r>
      <w:r w:rsidR="00240AED">
        <w:rPr>
          <w:rFonts w:ascii="Times New Roman" w:hAnsi="Times New Roman" w:cs="Times New Roman"/>
          <w:sz w:val="24"/>
          <w:szCs w:val="24"/>
        </w:rPr>
        <w:t>мета в 5-9</w:t>
      </w:r>
      <w:r w:rsidRPr="008854BF">
        <w:rPr>
          <w:rFonts w:ascii="Times New Roman" w:hAnsi="Times New Roman" w:cs="Times New Roman"/>
          <w:sz w:val="24"/>
          <w:szCs w:val="24"/>
        </w:rPr>
        <w:t xml:space="preserve"> классах в общем </w:t>
      </w:r>
      <w:r w:rsidR="00240AED">
        <w:rPr>
          <w:rFonts w:ascii="Times New Roman" w:hAnsi="Times New Roman" w:cs="Times New Roman"/>
          <w:sz w:val="24"/>
          <w:szCs w:val="24"/>
        </w:rPr>
        <w:t>объеме 3</w:t>
      </w:r>
      <w:r w:rsidR="00196A1F">
        <w:rPr>
          <w:rFonts w:ascii="Times New Roman" w:hAnsi="Times New Roman" w:cs="Times New Roman"/>
          <w:sz w:val="24"/>
          <w:szCs w:val="24"/>
        </w:rPr>
        <w:t>74</w:t>
      </w:r>
      <w:r w:rsidRPr="008854BF">
        <w:rPr>
          <w:rFonts w:ascii="Times New Roman" w:hAnsi="Times New Roman" w:cs="Times New Roman"/>
          <w:sz w:val="24"/>
          <w:szCs w:val="24"/>
        </w:rPr>
        <w:t xml:space="preserve"> часа (п</w:t>
      </w:r>
      <w:r w:rsidR="00240AED">
        <w:rPr>
          <w:rFonts w:ascii="Times New Roman" w:hAnsi="Times New Roman" w:cs="Times New Roman"/>
          <w:sz w:val="24"/>
          <w:szCs w:val="24"/>
        </w:rPr>
        <w:t>ри 34 неделях учебного года), по 2 часа в неделю.</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Структурно предмет «История» включает учебные курсы по всеобщей истории и истории России.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240AED">
        <w:rPr>
          <w:rFonts w:ascii="Times New Roman" w:hAnsi="Times New Roman" w:cs="Times New Roman"/>
          <w:b/>
          <w:sz w:val="24"/>
          <w:szCs w:val="24"/>
        </w:rPr>
        <w:t>всеобщей истории.</w:t>
      </w:r>
      <w:r w:rsidRPr="008854BF">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Курс </w:t>
      </w:r>
      <w:r w:rsidRPr="00240AED">
        <w:rPr>
          <w:rFonts w:ascii="Times New Roman" w:hAnsi="Times New Roman" w:cs="Times New Roman"/>
          <w:b/>
          <w:sz w:val="24"/>
          <w:szCs w:val="24"/>
        </w:rPr>
        <w:t>отечественной истории</w:t>
      </w:r>
      <w:r w:rsidRPr="008854BF">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40AED">
        <w:rPr>
          <w:rFonts w:ascii="Times New Roman" w:hAnsi="Times New Roman" w:cs="Times New Roman"/>
          <w:b/>
          <w:sz w:val="24"/>
          <w:szCs w:val="24"/>
        </w:rPr>
        <w:t>синхронизации</w:t>
      </w:r>
      <w:r w:rsidRPr="008854BF">
        <w:rPr>
          <w:rFonts w:ascii="Times New Roman" w:hAnsi="Times New Roman" w:cs="Times New Roman"/>
          <w:sz w:val="24"/>
          <w:szCs w:val="24"/>
        </w:rPr>
        <w:t xml:space="preserve"> </w:t>
      </w:r>
      <w:r w:rsidRPr="00240AED">
        <w:rPr>
          <w:rFonts w:ascii="Times New Roman" w:hAnsi="Times New Roman" w:cs="Times New Roman"/>
          <w:b/>
          <w:sz w:val="24"/>
          <w:szCs w:val="24"/>
        </w:rPr>
        <w:t>курсов истории России и всеобщей истории</w:t>
      </w:r>
      <w:r w:rsidRPr="008854BF">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240AED">
        <w:rPr>
          <w:rFonts w:ascii="Times New Roman" w:hAnsi="Times New Roman" w:cs="Times New Roman"/>
          <w:b/>
          <w:sz w:val="24"/>
          <w:szCs w:val="24"/>
        </w:rPr>
        <w:t>Патриотическая основа</w:t>
      </w:r>
      <w:r w:rsidRPr="008854BF">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w:t>
      </w:r>
      <w:r w:rsidRPr="008854BF">
        <w:rPr>
          <w:rFonts w:ascii="Times New Roman" w:hAnsi="Times New Roman" w:cs="Times New Roman"/>
          <w:sz w:val="24"/>
          <w:szCs w:val="24"/>
        </w:rPr>
        <w:lastRenderedPageBreak/>
        <w:t xml:space="preserve">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40AED">
        <w:rPr>
          <w:rFonts w:ascii="Times New Roman" w:hAnsi="Times New Roman" w:cs="Times New Roman"/>
          <w:b/>
          <w:sz w:val="24"/>
          <w:szCs w:val="24"/>
        </w:rPr>
        <w:t>взаимодействии культур и религий,</w:t>
      </w:r>
      <w:r w:rsidRPr="008854BF">
        <w:rPr>
          <w:rFonts w:ascii="Times New Roman" w:hAnsi="Times New Roman" w:cs="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Одной из главных задач школьного курса истории является </w:t>
      </w:r>
      <w:r w:rsidRPr="00240AED">
        <w:rPr>
          <w:rFonts w:ascii="Times New Roman" w:hAnsi="Times New Roman" w:cs="Times New Roman"/>
          <w:b/>
          <w:sz w:val="24"/>
          <w:szCs w:val="24"/>
        </w:rPr>
        <w:t>формирование гражданской общероссийской идентичности</w:t>
      </w:r>
      <w:r w:rsidRPr="008854BF">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240AED">
        <w:rPr>
          <w:rFonts w:ascii="Times New Roman" w:hAnsi="Times New Roman" w:cs="Times New Roman"/>
          <w:b/>
          <w:sz w:val="24"/>
          <w:szCs w:val="24"/>
        </w:rPr>
        <w:t>истории культуры</w:t>
      </w:r>
      <w:r w:rsidRPr="008854BF">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w:t>
      </w:r>
      <w:r w:rsidRPr="008854BF">
        <w:rPr>
          <w:rFonts w:ascii="Times New Roman" w:hAnsi="Times New Roman" w:cs="Times New Roman"/>
          <w:sz w:val="24"/>
          <w:szCs w:val="24"/>
        </w:rPr>
        <w:lastRenderedPageBreak/>
        <w:t>исторического развития ведущим и определяющим могут быть либо экономические, либо внутриполитические или внешнеполитические факторы.</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240AED">
        <w:rPr>
          <w:rFonts w:ascii="Times New Roman" w:hAnsi="Times New Roman" w:cs="Times New Roman"/>
          <w:b/>
          <w:sz w:val="24"/>
          <w:szCs w:val="24"/>
        </w:rPr>
        <w:t>изучение истории будет</w:t>
      </w:r>
      <w:r w:rsidRPr="008854BF">
        <w:rPr>
          <w:rFonts w:ascii="Times New Roman" w:hAnsi="Times New Roman" w:cs="Times New Roman"/>
          <w:sz w:val="24"/>
          <w:szCs w:val="24"/>
        </w:rPr>
        <w:t xml:space="preserve"> </w:t>
      </w:r>
      <w:r w:rsidRPr="00240AED">
        <w:rPr>
          <w:rFonts w:ascii="Times New Roman" w:hAnsi="Times New Roman" w:cs="Times New Roman"/>
          <w:b/>
          <w:sz w:val="24"/>
          <w:szCs w:val="24"/>
        </w:rPr>
        <w:t>строиться по линейной системе с 5 по 10 классы.</w:t>
      </w:r>
      <w:r w:rsidRPr="008854BF">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История России. Всеобщая история</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История России</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От Древней Руси к Российскому государству</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Введение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 xml:space="preserve">Народы и государства на территории нашей страны в древности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Заселение территории нашей страны человеком. Каменный век. </w:t>
      </w:r>
      <w:r w:rsidRPr="00240AED">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8854BF">
        <w:rPr>
          <w:rFonts w:ascii="Times New Roman" w:hAnsi="Times New Roman" w:cs="Times New Roman"/>
          <w:sz w:val="24"/>
          <w:szCs w:val="24"/>
        </w:rPr>
        <w:t xml:space="preserve">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проживавшие на этой территории до середины I тысячелетия до н.э. </w:t>
      </w:r>
      <w:r w:rsidRPr="00240AED">
        <w:rPr>
          <w:rFonts w:ascii="Times New Roman" w:hAnsi="Times New Roman" w:cs="Times New Roman"/>
          <w:i/>
          <w:sz w:val="24"/>
          <w:szCs w:val="24"/>
        </w:rPr>
        <w:t>Античные города-государства Северного Причерноморья. Боспорское царство. Скифское царство. Дербент.</w:t>
      </w:r>
      <w:r w:rsidRPr="008854BF">
        <w:rPr>
          <w:rFonts w:ascii="Times New Roman" w:hAnsi="Times New Roman" w:cs="Times New Roman"/>
          <w:sz w:val="24"/>
          <w:szCs w:val="24"/>
        </w:rPr>
        <w:t xml:space="preserve">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 xml:space="preserve">Восточная Европа в середине I тыс. н.э. </w:t>
      </w:r>
    </w:p>
    <w:p w:rsidR="007079CE" w:rsidRPr="00240AED"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Великое переселение народов. </w:t>
      </w:r>
      <w:r w:rsidRPr="00240AED">
        <w:rPr>
          <w:rFonts w:ascii="Times New Roman" w:hAnsi="Times New Roman" w:cs="Times New Roman"/>
          <w:i/>
          <w:sz w:val="24"/>
          <w:szCs w:val="24"/>
        </w:rPr>
        <w:t>Миграция готов.</w:t>
      </w:r>
      <w:r w:rsidRPr="008854BF">
        <w:rPr>
          <w:rFonts w:ascii="Times New Roman" w:hAnsi="Times New Roman" w:cs="Times New Roman"/>
          <w:sz w:val="24"/>
          <w:szCs w:val="24"/>
        </w:rPr>
        <w:t xml:space="preserve"> </w:t>
      </w:r>
      <w:r w:rsidRPr="00240AED">
        <w:rPr>
          <w:rFonts w:ascii="Times New Roman" w:hAnsi="Times New Roman" w:cs="Times New Roman"/>
          <w:i/>
          <w:sz w:val="24"/>
          <w:szCs w:val="24"/>
        </w:rPr>
        <w:t>Нашествие гуннов.</w:t>
      </w:r>
      <w:r w:rsidRPr="008854BF">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0AED">
        <w:rPr>
          <w:rFonts w:ascii="Times New Roman" w:hAnsi="Times New Roman" w:cs="Times New Roman"/>
          <w:i/>
          <w:sz w:val="24"/>
          <w:szCs w:val="24"/>
        </w:rPr>
        <w:t xml:space="preserve">Славянские общности Восточной Европы. </w:t>
      </w:r>
      <w:r w:rsidRPr="008854BF">
        <w:rPr>
          <w:rFonts w:ascii="Times New Roman" w:hAnsi="Times New Roman" w:cs="Times New Roman"/>
          <w:sz w:val="24"/>
          <w:szCs w:val="24"/>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sidRPr="00240AED">
        <w:rPr>
          <w:rFonts w:ascii="Times New Roman" w:hAnsi="Times New Roman" w:cs="Times New Roman"/>
          <w:i/>
          <w:sz w:val="24"/>
          <w:szCs w:val="24"/>
        </w:rPr>
        <w:t xml:space="preserve">Тюркский каганат. Хазарский каганат. Волжская Булгария.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 xml:space="preserve">Образование государства Русь </w:t>
      </w:r>
    </w:p>
    <w:p w:rsidR="007079CE" w:rsidRPr="00240AED" w:rsidRDefault="007079CE" w:rsidP="001836B2">
      <w:pPr>
        <w:tabs>
          <w:tab w:val="left" w:pos="567"/>
        </w:tabs>
        <w:ind w:firstLine="567"/>
        <w:contextualSpacing/>
        <w:jc w:val="both"/>
        <w:rPr>
          <w:rFonts w:ascii="Times New Roman" w:hAnsi="Times New Roman" w:cs="Times New Roman"/>
          <w:i/>
          <w:sz w:val="24"/>
          <w:szCs w:val="24"/>
        </w:rPr>
      </w:pPr>
      <w:r w:rsidRPr="00240AED">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240AED">
        <w:rPr>
          <w:rFonts w:ascii="Times New Roman" w:hAnsi="Times New Roman" w:cs="Times New Roman"/>
          <w:i/>
          <w:sz w:val="24"/>
          <w:szCs w:val="24"/>
        </w:rPr>
        <w:t>Государства Центральной и Западной Европы.</w:t>
      </w:r>
      <w:r w:rsidRPr="008854BF">
        <w:rPr>
          <w:rFonts w:ascii="Times New Roman" w:hAnsi="Times New Roman" w:cs="Times New Roman"/>
          <w:sz w:val="24"/>
          <w:szCs w:val="24"/>
        </w:rPr>
        <w:t xml:space="preserve"> Первые известия о Руси. Проблема образования Древнерусского государства. Начало династии Рюриковичей.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079CE" w:rsidRPr="00240AED" w:rsidRDefault="007079CE" w:rsidP="001836B2">
      <w:pPr>
        <w:tabs>
          <w:tab w:val="left" w:pos="567"/>
        </w:tabs>
        <w:ind w:firstLine="567"/>
        <w:contextualSpacing/>
        <w:jc w:val="both"/>
        <w:rPr>
          <w:rFonts w:ascii="Times New Roman" w:hAnsi="Times New Roman" w:cs="Times New Roman"/>
          <w:sz w:val="24"/>
          <w:szCs w:val="24"/>
        </w:rPr>
      </w:pPr>
      <w:r w:rsidRPr="00240AED">
        <w:rPr>
          <w:rFonts w:ascii="Times New Roman" w:hAnsi="Times New Roman" w:cs="Times New Roman"/>
          <w:sz w:val="24"/>
          <w:szCs w:val="24"/>
        </w:rPr>
        <w:lastRenderedPageBreak/>
        <w:t xml:space="preserve">Принятие христианства и его значение. Византийское наследие на Руси.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 xml:space="preserve">Русь в конце X – начале XII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079CE" w:rsidRPr="00240AED"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0AED">
        <w:rPr>
          <w:rFonts w:ascii="Times New Roman" w:hAnsi="Times New Roman" w:cs="Times New Roman"/>
          <w:i/>
          <w:sz w:val="24"/>
          <w:szCs w:val="24"/>
        </w:rPr>
        <w:t xml:space="preserve">(Дешт-и-Кипчак), странами Центральной, Западной и Северной Европы. </w:t>
      </w:r>
    </w:p>
    <w:p w:rsidR="007079CE" w:rsidRPr="00240AED" w:rsidRDefault="007079CE" w:rsidP="001836B2">
      <w:pPr>
        <w:tabs>
          <w:tab w:val="left" w:pos="567"/>
        </w:tabs>
        <w:ind w:firstLine="567"/>
        <w:contextualSpacing/>
        <w:jc w:val="both"/>
        <w:rPr>
          <w:rFonts w:ascii="Times New Roman" w:hAnsi="Times New Roman" w:cs="Times New Roman"/>
          <w:b/>
          <w:sz w:val="24"/>
          <w:szCs w:val="24"/>
        </w:rPr>
      </w:pPr>
      <w:r w:rsidRPr="00240AED">
        <w:rPr>
          <w:rFonts w:ascii="Times New Roman" w:hAnsi="Times New Roman" w:cs="Times New Roman"/>
          <w:b/>
          <w:sz w:val="24"/>
          <w:szCs w:val="24"/>
        </w:rPr>
        <w:t xml:space="preserve">Культурное пространство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Древнерусская культура.</w:t>
      </w:r>
      <w:r w:rsidRPr="008854BF">
        <w:rPr>
          <w:rFonts w:ascii="Times New Roman" w:hAnsi="Times New Roman" w:cs="Times New Roman"/>
          <w:sz w:val="24"/>
          <w:szCs w:val="24"/>
        </w:rPr>
        <w:t xml:space="preserve">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517B7B">
        <w:rPr>
          <w:rFonts w:ascii="Times New Roman" w:hAnsi="Times New Roman" w:cs="Times New Roman"/>
          <w:i/>
          <w:sz w:val="24"/>
          <w:szCs w:val="24"/>
        </w:rPr>
        <w:t>. «Новгородская псалтирь». «Остромирово Евангелие». Появление древнерусской литературы. «Слово о Законе и Благодати».</w:t>
      </w:r>
      <w:r w:rsidRPr="008854BF">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Русь в середине XII – начале XIII в. </w:t>
      </w:r>
    </w:p>
    <w:p w:rsidR="007079CE" w:rsidRPr="00517B7B"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w:t>
      </w:r>
      <w:r w:rsidRPr="00517B7B">
        <w:rPr>
          <w:rFonts w:ascii="Times New Roman" w:hAnsi="Times New Roman" w:cs="Times New Roman"/>
          <w:i/>
          <w:sz w:val="24"/>
          <w:szCs w:val="24"/>
        </w:rPr>
        <w:t xml:space="preserve">Внешняя политика русских земель в евразийском контексте.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Русские земли в середине XIII - XIV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079CE" w:rsidRPr="00517B7B"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Южные и западные русские земли.</w:t>
      </w:r>
      <w:r w:rsidRPr="008854BF">
        <w:rPr>
          <w:rFonts w:ascii="Times New Roman" w:hAnsi="Times New Roman" w:cs="Times New Roman"/>
          <w:sz w:val="24"/>
          <w:szCs w:val="24"/>
        </w:rPr>
        <w:t xml:space="preserve"> Возникновение Литовского государства и включение в его состав части русских земель. </w:t>
      </w:r>
      <w:r w:rsidRPr="00517B7B">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Народы и государства степной зоны Восточной Европы и Сибири в XIII-XV вв.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079CE" w:rsidRPr="00517B7B"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w:t>
      </w:r>
      <w:r w:rsidRPr="00517B7B">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Культурное пространство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8854BF">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Формирование единого Русского государства в XV веке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517B7B">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854BF">
        <w:rPr>
          <w:rFonts w:ascii="Times New Roman" w:hAnsi="Times New Roman" w:cs="Times New Roman"/>
          <w:sz w:val="24"/>
          <w:szCs w:val="24"/>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r w:rsidRPr="00517B7B">
        <w:rPr>
          <w:rFonts w:ascii="Times New Roman" w:hAnsi="Times New Roman" w:cs="Times New Roman"/>
          <w:i/>
          <w:sz w:val="24"/>
          <w:szCs w:val="24"/>
        </w:rPr>
        <w:t>. Формирование аппарата управления единого государства. Перемены в устройстве двора великого князя:</w:t>
      </w:r>
      <w:r w:rsidRPr="008854BF">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Культурное пространство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Региональный компонент</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Наш регион в древности и средневековье.</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Россия В XVI – XVII вв.: от великого княжества к царству Россия в XVI веке.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8854BF">
        <w:rPr>
          <w:rFonts w:ascii="Times New Roman" w:hAnsi="Times New Roman" w:cs="Times New Roman"/>
          <w:sz w:val="24"/>
          <w:szCs w:val="24"/>
        </w:rPr>
        <w:tab/>
        <w:t xml:space="preserve">Местничество. Местное управление: наместники и волостели, система кормлений. Государство и церковь.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 в.</w:t>
      </w:r>
      <w:r w:rsidRPr="008854BF">
        <w:rPr>
          <w:rFonts w:ascii="Times New Roman" w:hAnsi="Times New Roman" w:cs="Times New Roman"/>
          <w:sz w:val="24"/>
          <w:szCs w:val="24"/>
        </w:rPr>
        <w:t xml:space="preserve">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Россия в конце XVI в.</w:t>
      </w:r>
      <w:r w:rsidRPr="008854BF">
        <w:rPr>
          <w:rFonts w:ascii="Times New Roman" w:hAnsi="Times New Roman" w:cs="Times New Roman"/>
          <w:sz w:val="24"/>
          <w:szCs w:val="24"/>
        </w:rPr>
        <w:t xml:space="preserve">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Смута в России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XVII веке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Алексеевич. Отмена местничества. Налоговая (податная) реформа.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8854BF">
        <w:rPr>
          <w:rFonts w:ascii="Times New Roman" w:hAnsi="Times New Roman" w:cs="Times New Roman"/>
          <w:sz w:val="24"/>
          <w:szCs w:val="24"/>
        </w:rPr>
        <w:lastRenderedPageBreak/>
        <w:t xml:space="preserve">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XVII в.</w:t>
      </w:r>
      <w:r w:rsidRPr="008854BF">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Культурное пространство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Эпоха Великих географических открытий и русские географические открытия. </w:t>
      </w:r>
      <w:r w:rsidRPr="008854BF">
        <w:rPr>
          <w:rFonts w:ascii="Times New Roman" w:hAnsi="Times New Roman" w:cs="Times New Roman"/>
          <w:sz w:val="24"/>
          <w:szCs w:val="24"/>
        </w:rPr>
        <w:tab/>
        <w:t xml:space="preserve">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Архитектура.</w:t>
      </w:r>
      <w:r w:rsidRPr="008854BF">
        <w:rPr>
          <w:rFonts w:ascii="Times New Roman" w:hAnsi="Times New Roman" w:cs="Times New Roman"/>
          <w:sz w:val="24"/>
          <w:szCs w:val="24"/>
        </w:rPr>
        <w:t xml:space="preserve"> Дворцово</w:t>
      </w:r>
      <w:r w:rsidR="00517B7B">
        <w:rPr>
          <w:rFonts w:ascii="Times New Roman" w:hAnsi="Times New Roman" w:cs="Times New Roman"/>
          <w:sz w:val="24"/>
          <w:szCs w:val="24"/>
        </w:rPr>
        <w:t xml:space="preserve"> </w:t>
      </w:r>
      <w:r w:rsidRPr="008854BF">
        <w:rPr>
          <w:rFonts w:ascii="Times New Roman" w:hAnsi="Times New Roman" w:cs="Times New Roman"/>
          <w:sz w:val="24"/>
          <w:szCs w:val="24"/>
        </w:rPr>
        <w:t>-</w:t>
      </w:r>
      <w:r w:rsidR="00517B7B">
        <w:rPr>
          <w:rFonts w:ascii="Times New Roman" w:hAnsi="Times New Roman" w:cs="Times New Roman"/>
          <w:sz w:val="24"/>
          <w:szCs w:val="24"/>
        </w:rPr>
        <w:t xml:space="preserve"> </w:t>
      </w:r>
      <w:r w:rsidRPr="008854BF">
        <w:rPr>
          <w:rFonts w:ascii="Times New Roman" w:hAnsi="Times New Roman" w:cs="Times New Roman"/>
          <w:sz w:val="24"/>
          <w:szCs w:val="24"/>
        </w:rPr>
        <w:t xml:space="preserve">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Изобразительное искусство.</w:t>
      </w:r>
      <w:r w:rsidRPr="008854BF">
        <w:rPr>
          <w:rFonts w:ascii="Times New Roman" w:hAnsi="Times New Roman" w:cs="Times New Roman"/>
          <w:sz w:val="24"/>
          <w:szCs w:val="24"/>
        </w:rPr>
        <w:t xml:space="preserve"> Симон Ушаков. Ярославская школа иконописи. Парсунная живопись.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Летописание и начало книгопечатания.</w:t>
      </w:r>
      <w:r w:rsidRPr="008854BF">
        <w:rPr>
          <w:rFonts w:ascii="Times New Roman" w:hAnsi="Times New Roman" w:cs="Times New Roman"/>
          <w:sz w:val="24"/>
          <w:szCs w:val="24"/>
        </w:rPr>
        <w:t xml:space="preserve">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Развитие образования и научных знаний.</w:t>
      </w:r>
      <w:r w:rsidRPr="008854BF">
        <w:rPr>
          <w:rFonts w:ascii="Times New Roman" w:hAnsi="Times New Roman" w:cs="Times New Roman"/>
          <w:sz w:val="24"/>
          <w:szCs w:val="24"/>
        </w:rPr>
        <w:t xml:space="preserve"> Школы при Аптекарском и Посольском приказах. «Синопсис» Иннокентия Гизеля - первое учебное пособие по истории.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Наш регион в XVI – XVII вв.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Россия в конце XVII - XVIII ВЕКАХ: от царства к империи</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эпоху преобразований Петра 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ab/>
      </w:r>
      <w:r w:rsidRPr="00517B7B">
        <w:rPr>
          <w:rFonts w:ascii="Times New Roman" w:hAnsi="Times New Roman" w:cs="Times New Roman"/>
          <w:b/>
          <w:sz w:val="24"/>
          <w:szCs w:val="24"/>
        </w:rPr>
        <w:t>Экономическая политика.</w:t>
      </w:r>
      <w:r w:rsidRPr="008854BF">
        <w:rPr>
          <w:rFonts w:ascii="Times New Roman" w:hAnsi="Times New Roman" w:cs="Times New Roman"/>
          <w:sz w:val="24"/>
          <w:szCs w:val="24"/>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ab/>
      </w:r>
      <w:r w:rsidRPr="00517B7B">
        <w:rPr>
          <w:rFonts w:ascii="Times New Roman" w:hAnsi="Times New Roman" w:cs="Times New Roman"/>
          <w:b/>
          <w:sz w:val="24"/>
          <w:szCs w:val="24"/>
        </w:rPr>
        <w:t>Социальная политика.</w:t>
      </w:r>
      <w:r w:rsidRPr="008854BF">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ab/>
      </w:r>
      <w:r w:rsidRPr="00517B7B">
        <w:rPr>
          <w:rFonts w:ascii="Times New Roman" w:hAnsi="Times New Roman" w:cs="Times New Roman"/>
          <w:b/>
          <w:sz w:val="24"/>
          <w:szCs w:val="24"/>
        </w:rPr>
        <w:t>Реформы управления.</w:t>
      </w:r>
      <w:r w:rsidRPr="008854BF">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ab/>
        <w:t xml:space="preserve">Первые гвардейские полки. Создание регулярной армии, военного флота. Рекрутские наборы.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ab/>
        <w:t xml:space="preserve">Церковная реформа. Упразднение патриаршества, учреждение синода. Положение конфессий.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Преобразования Петра I в области культуры.</w:t>
      </w:r>
      <w:r w:rsidRPr="008854BF">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После Петра Великого: эпоха «дворцовых переворотов»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Петр III. Манифест «о вольности дворянской». Переворот 28 июня 1762 г.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1760-х – 1790- гг. Правление Екатерины II и Павла 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t>Внутренняя политика Екатерины II.</w:t>
      </w:r>
      <w:r w:rsidRPr="008854BF">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Национальная политика.</w:t>
      </w:r>
      <w:r w:rsidRPr="008854BF">
        <w:rPr>
          <w:rFonts w:ascii="Times New Roman" w:hAnsi="Times New Roman" w:cs="Times New Roman"/>
          <w:sz w:val="24"/>
          <w:szCs w:val="24"/>
        </w:rPr>
        <w:t xml:space="preserve">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Экономическое развитие России во второй половине XVIII века.</w:t>
      </w:r>
      <w:r w:rsidRPr="008854BF">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w:t>
      </w:r>
      <w:r w:rsidRPr="008854BF">
        <w:rPr>
          <w:rFonts w:ascii="Times New Roman" w:hAnsi="Times New Roman" w:cs="Times New Roman"/>
          <w:sz w:val="24"/>
          <w:szCs w:val="24"/>
        </w:rPr>
        <w:lastRenderedPageBreak/>
        <w:t xml:space="preserve">движения. Роль казачества, народов Урала и Поволжья в восстании. Влияние восстания на внутреннюю политику и развитие общественной мысли.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второй половины XVIII в.,</w:t>
      </w:r>
      <w:r w:rsidRPr="008854BF">
        <w:rPr>
          <w:rFonts w:ascii="Times New Roman" w:hAnsi="Times New Roman" w:cs="Times New Roman"/>
          <w:sz w:val="24"/>
          <w:szCs w:val="24"/>
        </w:rPr>
        <w:t xml:space="preserve"> ее основные задачи. Н.И. Панин и А.А.Безбородко.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Российской империи в XVIII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 И.Новиков, материалы о положении крепостных крестьян в его журналах. А.Н.Радищев и его «Путешествие из Петербурга в Москву».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Русская культура и культура народов России в XVIII веке</w:t>
      </w:r>
      <w:r w:rsidRPr="008854BF">
        <w:rPr>
          <w:rFonts w:ascii="Times New Roman" w:hAnsi="Times New Roman" w:cs="Times New Roman"/>
          <w:sz w:val="24"/>
          <w:szCs w:val="24"/>
        </w:rPr>
        <w:t xml:space="preserve">.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54BF">
        <w:rPr>
          <w:rFonts w:ascii="Times New Roman" w:hAnsi="Times New Roman" w:cs="Times New Roman"/>
          <w:sz w:val="24"/>
          <w:szCs w:val="24"/>
        </w:rPr>
        <w:tab/>
        <w:t xml:space="preserve">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Российская наука в XVIII веке.</w:t>
      </w:r>
      <w:r w:rsidRPr="008854BF">
        <w:rPr>
          <w:rFonts w:ascii="Times New Roman" w:hAnsi="Times New Roman" w:cs="Times New Roman"/>
          <w:sz w:val="24"/>
          <w:szCs w:val="24"/>
        </w:rPr>
        <w:t xml:space="preserve">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lastRenderedPageBreak/>
        <w:t>Русская архитектура XVIII в.</w:t>
      </w:r>
      <w:r w:rsidRPr="008854BF">
        <w:rPr>
          <w:rFonts w:ascii="Times New Roman" w:hAnsi="Times New Roman" w:cs="Times New Roman"/>
          <w:sz w:val="24"/>
          <w:szCs w:val="24"/>
        </w:rPr>
        <w:t xml:space="preserve">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Народы России в XVIII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r w:rsidRPr="008854BF">
        <w:rPr>
          <w:rFonts w:ascii="Times New Roman" w:hAnsi="Times New Roman" w:cs="Times New Roman"/>
          <w:sz w:val="24"/>
          <w:szCs w:val="24"/>
        </w:rPr>
        <w:tab/>
        <w:t xml:space="preserve">Формирование черты оседлости.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Павле 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w:t>
      </w:r>
      <w:r w:rsidRPr="008854BF">
        <w:rPr>
          <w:rFonts w:ascii="Times New Roman" w:hAnsi="Times New Roman" w:cs="Times New Roman"/>
          <w:sz w:val="24"/>
          <w:szCs w:val="24"/>
        </w:rPr>
        <w:t xml:space="preserve"> Ограничение дворянских привилегий.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Региональный компонент</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Наш регион в XVIII в.</w:t>
      </w:r>
    </w:p>
    <w:p w:rsidR="007079CE" w:rsidRPr="00517B7B" w:rsidRDefault="007079CE" w:rsidP="001836B2">
      <w:pPr>
        <w:tabs>
          <w:tab w:val="left" w:pos="567"/>
        </w:tabs>
        <w:ind w:firstLine="567"/>
        <w:contextualSpacing/>
        <w:jc w:val="both"/>
        <w:rPr>
          <w:rFonts w:ascii="Times New Roman" w:hAnsi="Times New Roman" w:cs="Times New Roman"/>
          <w:b/>
          <w:i/>
          <w:sz w:val="24"/>
          <w:szCs w:val="24"/>
        </w:rPr>
      </w:pPr>
      <w:r w:rsidRPr="00517B7B">
        <w:rPr>
          <w:rFonts w:ascii="Times New Roman" w:hAnsi="Times New Roman" w:cs="Times New Roman"/>
          <w:b/>
          <w:i/>
          <w:sz w:val="24"/>
          <w:szCs w:val="24"/>
        </w:rPr>
        <w:t>Российская империя в XIX – начале XX вв.</w:t>
      </w:r>
    </w:p>
    <w:p w:rsidR="007079CE" w:rsidRPr="00517B7B" w:rsidRDefault="007079CE" w:rsidP="001836B2">
      <w:pPr>
        <w:tabs>
          <w:tab w:val="left" w:pos="567"/>
        </w:tabs>
        <w:ind w:firstLine="567"/>
        <w:contextualSpacing/>
        <w:jc w:val="both"/>
        <w:rPr>
          <w:rFonts w:ascii="Times New Roman" w:hAnsi="Times New Roman" w:cs="Times New Roman"/>
          <w:b/>
          <w:i/>
          <w:sz w:val="24"/>
          <w:szCs w:val="24"/>
        </w:rPr>
      </w:pPr>
      <w:r w:rsidRPr="00517B7B">
        <w:rPr>
          <w:rFonts w:ascii="Times New Roman" w:hAnsi="Times New Roman" w:cs="Times New Roman"/>
          <w:b/>
          <w:i/>
          <w:sz w:val="24"/>
          <w:szCs w:val="24"/>
        </w:rPr>
        <w:t>Россия на пути к реформам (1801–1861)</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Александровская эпоха: государственный либерализм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Отечественная война 1812 г.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Николаевское самодержавие: государственный консерватизм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w:t>
      </w:r>
      <w:r w:rsidRPr="008854BF">
        <w:rPr>
          <w:rFonts w:ascii="Times New Roman" w:hAnsi="Times New Roman" w:cs="Times New Roman"/>
          <w:sz w:val="24"/>
          <w:szCs w:val="24"/>
        </w:rPr>
        <w:lastRenderedPageBreak/>
        <w:t xml:space="preserve">«православие,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Расширение империи: русско-иранская и русско-турецкая войны</w:t>
      </w:r>
      <w:r w:rsidRPr="008854BF">
        <w:rPr>
          <w:rFonts w:ascii="Times New Roman" w:hAnsi="Times New Roman" w:cs="Times New Roman"/>
          <w:sz w:val="24"/>
          <w:szCs w:val="24"/>
        </w:rPr>
        <w:t xml:space="preserve">.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Крепостнический социум. Деревня и город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Культурное пространство империи в первой половине XIX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rsidRPr="008854BF">
        <w:rPr>
          <w:rFonts w:ascii="Times New Roman" w:hAnsi="Times New Roman" w:cs="Times New Roman"/>
          <w:sz w:val="24"/>
          <w:szCs w:val="24"/>
        </w:rPr>
        <w:tab/>
      </w:r>
      <w:r w:rsidRPr="008854BF">
        <w:rPr>
          <w:rFonts w:ascii="Times New Roman" w:hAnsi="Times New Roman" w:cs="Times New Roman"/>
          <w:i/>
          <w:sz w:val="24"/>
          <w:szCs w:val="24"/>
        </w:rPr>
        <w:t>Российская культура как часть европейской культуры.</w:t>
      </w:r>
      <w:r w:rsidRPr="008854BF">
        <w:rPr>
          <w:rFonts w:ascii="Times New Roman" w:hAnsi="Times New Roman" w:cs="Times New Roman"/>
          <w:sz w:val="24"/>
          <w:szCs w:val="24"/>
        </w:rPr>
        <w:t xml:space="preserve"> </w:t>
      </w:r>
    </w:p>
    <w:p w:rsidR="007079CE" w:rsidRPr="00517B7B" w:rsidRDefault="007079CE" w:rsidP="001836B2">
      <w:pPr>
        <w:tabs>
          <w:tab w:val="left" w:pos="567"/>
        </w:tabs>
        <w:ind w:firstLine="567"/>
        <w:contextualSpacing/>
        <w:jc w:val="both"/>
        <w:rPr>
          <w:rFonts w:ascii="Times New Roman" w:hAnsi="Times New Roman" w:cs="Times New Roman"/>
          <w:b/>
          <w:sz w:val="24"/>
          <w:szCs w:val="24"/>
        </w:rPr>
      </w:pPr>
      <w:r w:rsidRPr="00517B7B">
        <w:rPr>
          <w:rFonts w:ascii="Times New Roman" w:hAnsi="Times New Roman" w:cs="Times New Roman"/>
          <w:b/>
          <w:sz w:val="24"/>
          <w:szCs w:val="24"/>
        </w:rPr>
        <w:t xml:space="preserve">Пространство империи: этнокультурный облик страны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правосознания. Основные течения общественной мысли.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1830 – 1850-е гг.</w:t>
      </w:r>
      <w:r w:rsidRPr="008854BF">
        <w:rPr>
          <w:rFonts w:ascii="Times New Roman" w:hAnsi="Times New Roman" w:cs="Times New Roman"/>
          <w:sz w:val="24"/>
          <w:szCs w:val="24"/>
        </w:rPr>
        <w:t xml:space="preserve">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Россия в эпоху реформ</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Преобразования Александра II: социальная и правовая модернизация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517B7B">
        <w:rPr>
          <w:rFonts w:ascii="Times New Roman" w:hAnsi="Times New Roman" w:cs="Times New Roman"/>
          <w:b/>
          <w:sz w:val="24"/>
          <w:szCs w:val="24"/>
        </w:rPr>
        <w:lastRenderedPageBreak/>
        <w:t>Реформы 1860-1870-х гг.</w:t>
      </w:r>
      <w:r w:rsidRPr="008854BF">
        <w:rPr>
          <w:rFonts w:ascii="Times New Roman" w:hAnsi="Times New Roman" w:cs="Times New Roman"/>
          <w:sz w:val="24"/>
          <w:szCs w:val="24"/>
        </w:rPr>
        <w:t xml:space="preserve">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Многовекторность внешней политики империи. Завершение Кавказской войны. </w:t>
      </w:r>
      <w:r w:rsidRPr="008854BF">
        <w:rPr>
          <w:rFonts w:ascii="Times New Roman" w:hAnsi="Times New Roman" w:cs="Times New Roman"/>
          <w:sz w:val="24"/>
          <w:szCs w:val="24"/>
        </w:rPr>
        <w:tab/>
        <w:t>Присоединение Средней Азии. Россия и Балканы. Русско-турецкая война 1877-1878 гг. Россия на Дальнем Востоке. Основание Хабаровска.</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«Народное самодержавие» Александра III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r w:rsidRPr="008854BF">
        <w:rPr>
          <w:rFonts w:ascii="Times New Roman" w:hAnsi="Times New Roman" w:cs="Times New Roman"/>
          <w:sz w:val="24"/>
          <w:szCs w:val="24"/>
        </w:rPr>
        <w:tab/>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Пореформенный социум. Сельское хозяйство и промышленность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империи во второй половине XIX 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Этнокультурный облик империи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w:t>
      </w:r>
      <w:r w:rsidRPr="008854BF">
        <w:rPr>
          <w:rFonts w:ascii="Times New Roman" w:hAnsi="Times New Roman" w:cs="Times New Roman"/>
          <w:sz w:val="24"/>
          <w:szCs w:val="24"/>
        </w:rPr>
        <w:lastRenderedPageBreak/>
        <w:t xml:space="preserve">вопрос. Национальные движения народов России. Взаимодействие национальных культур и народов.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общества и основные направления общественных движений.</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1860 – 1890-х гг</w:t>
      </w:r>
      <w:r w:rsidRPr="008854BF">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История Древнего мира </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Древний мир:</w:t>
      </w:r>
      <w:r w:rsidRPr="008854BF">
        <w:rPr>
          <w:rFonts w:ascii="Times New Roman" w:hAnsi="Times New Roman" w:cs="Times New Roman"/>
          <w:sz w:val="24"/>
          <w:szCs w:val="24"/>
        </w:rPr>
        <w:t xml:space="preserve"> понятие и хронология. Карта Древнего мира.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Древний Восток</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Античный мир:</w:t>
      </w:r>
      <w:r w:rsidRPr="008854BF">
        <w:rPr>
          <w:rFonts w:ascii="Times New Roman" w:hAnsi="Times New Roman" w:cs="Times New Roman"/>
          <w:sz w:val="24"/>
          <w:szCs w:val="24"/>
        </w:rPr>
        <w:t xml:space="preserve"> понятие. Карта античного мира. Древняя Греция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Древний Рим</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От республики к империи.</w:t>
      </w:r>
      <w:r w:rsidRPr="008854BF">
        <w:rPr>
          <w:rFonts w:ascii="Times New Roman" w:hAnsi="Times New Roman" w:cs="Times New Roman"/>
          <w:sz w:val="24"/>
          <w:szCs w:val="24"/>
        </w:rPr>
        <w:t xml:space="preserve">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Историческое и культурное наследие древних цивилизаций.</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История средних веков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Средние века:</w:t>
      </w:r>
      <w:r w:rsidRPr="008854BF">
        <w:rPr>
          <w:rFonts w:ascii="Times New Roman" w:hAnsi="Times New Roman" w:cs="Times New Roman"/>
          <w:sz w:val="24"/>
          <w:szCs w:val="24"/>
        </w:rPr>
        <w:t xml:space="preserve"> понятие и хронологические рамки. Раннее Средневековье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Зрелое Средневековье.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 xml:space="preserve">Государства Европы в XII—ХV вв. </w:t>
      </w:r>
      <w:r w:rsidRPr="008854BF">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Византийская империя и славянские государства в XII—XV вв.</w:t>
      </w:r>
      <w:r w:rsidRPr="008854BF">
        <w:rPr>
          <w:rFonts w:ascii="Times New Roman" w:hAnsi="Times New Roman" w:cs="Times New Roman"/>
          <w:sz w:val="24"/>
          <w:szCs w:val="24"/>
        </w:rPr>
        <w:t xml:space="preserve"> Экспансия турок-османов и падение Византии.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Средневековья.</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История Нового времени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Новое время: понятие и хронологические рамки.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Европа в конце ХV — начале XVII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w:t>
      </w:r>
      <w:r w:rsidRPr="008854BF">
        <w:rPr>
          <w:rFonts w:ascii="Times New Roman" w:hAnsi="Times New Roman" w:cs="Times New Roman"/>
          <w:sz w:val="24"/>
          <w:szCs w:val="24"/>
        </w:rPr>
        <w:lastRenderedPageBreak/>
        <w:t>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Нидерландская революция: цели, участники, формы борьбы. Итоги и значение революции.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 середине XVII—ХVIII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Европейская культура XVI—XVIII вв.</w:t>
      </w:r>
      <w:r w:rsidRPr="008854BF">
        <w:rPr>
          <w:rFonts w:ascii="Times New Roman" w:hAnsi="Times New Roman" w:cs="Times New Roman"/>
          <w:sz w:val="24"/>
          <w:szCs w:val="24"/>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Страны Востока в XVI—XVIII вв.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Европы и Северной Америки в первой половине ХIХ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lastRenderedPageBreak/>
        <w:t>Страны Европы и Северной Америки во второй половине ХIХ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Соединенные Штаты Америки во второй половине ХIХ в.:</w:t>
      </w:r>
      <w:r w:rsidRPr="008854BF">
        <w:rPr>
          <w:rFonts w:ascii="Times New Roman" w:hAnsi="Times New Roman" w:cs="Times New Roman"/>
          <w:sz w:val="24"/>
          <w:szCs w:val="24"/>
        </w:rPr>
        <w:t xml:space="preserve"> экономика, социальные отношения, политическая жизнь. Север и Юг. Гражданская война (1861—1865). А. Линкольн.</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Экономическое и социально-политическое развитие стран Европы и США в конце ХIХ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Страны Азии в ХIХ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Война за независимость в Латинской Америке</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Народы Африки в Новое время</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Развитие культуры в XIX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Международные отношения в XIX в.</w:t>
      </w:r>
    </w:p>
    <w:p w:rsidR="007079CE" w:rsidRPr="008854BF" w:rsidRDefault="007079CE" w:rsidP="001836B2">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Нового времени.</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Новейшая история. </w:t>
      </w:r>
    </w:p>
    <w:p w:rsidR="007079CE" w:rsidRPr="008854B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Мир к началу XX в. Новейшая история: понятие, периодизация.</w:t>
      </w:r>
    </w:p>
    <w:p w:rsidR="007079CE" w:rsidRPr="00196A1F" w:rsidRDefault="007079CE" w:rsidP="001836B2">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Мир в 1900—1914 гг.</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3828"/>
        <w:gridCol w:w="4961"/>
      </w:tblGrid>
      <w:tr w:rsidR="007079CE" w:rsidRPr="008854BF" w:rsidTr="00773390">
        <w:tc>
          <w:tcPr>
            <w:tcW w:w="1701" w:type="dxa"/>
          </w:tcPr>
          <w:p w:rsidR="007079CE" w:rsidRPr="008854BF" w:rsidRDefault="007079CE" w:rsidP="001836B2">
            <w:pPr>
              <w:tabs>
                <w:tab w:val="left" w:pos="567"/>
              </w:tabs>
              <w:contextualSpacing/>
              <w:jc w:val="both"/>
              <w:rPr>
                <w:rFonts w:ascii="Times New Roman" w:hAnsi="Times New Roman" w:cs="Times New Roman"/>
                <w:sz w:val="24"/>
                <w:szCs w:val="24"/>
              </w:rPr>
            </w:pPr>
          </w:p>
        </w:tc>
        <w:tc>
          <w:tcPr>
            <w:tcW w:w="3828" w:type="dxa"/>
          </w:tcPr>
          <w:p w:rsidR="007079CE" w:rsidRPr="008854BF" w:rsidRDefault="007079CE" w:rsidP="001836B2">
            <w:pPr>
              <w:tabs>
                <w:tab w:val="left" w:pos="567"/>
              </w:tabs>
              <w:contextualSpacing/>
              <w:jc w:val="both"/>
              <w:rPr>
                <w:rFonts w:ascii="Times New Roman" w:hAnsi="Times New Roman" w:cs="Times New Roman"/>
                <w:b/>
                <w:sz w:val="24"/>
                <w:szCs w:val="24"/>
              </w:rPr>
            </w:pPr>
            <w:r w:rsidRPr="008854BF">
              <w:rPr>
                <w:rFonts w:ascii="Times New Roman" w:hAnsi="Times New Roman" w:cs="Times New Roman"/>
                <w:b/>
                <w:sz w:val="24"/>
                <w:szCs w:val="24"/>
              </w:rPr>
              <w:t>Всеобщая история</w:t>
            </w:r>
          </w:p>
        </w:tc>
        <w:tc>
          <w:tcPr>
            <w:tcW w:w="4961" w:type="dxa"/>
          </w:tcPr>
          <w:p w:rsidR="007079CE" w:rsidRPr="008854BF" w:rsidRDefault="007079CE" w:rsidP="001836B2">
            <w:pPr>
              <w:tabs>
                <w:tab w:val="left" w:pos="567"/>
              </w:tabs>
              <w:ind w:firstLine="33"/>
              <w:contextualSpacing/>
              <w:jc w:val="both"/>
              <w:rPr>
                <w:rFonts w:ascii="Times New Roman" w:hAnsi="Times New Roman" w:cs="Times New Roman"/>
                <w:b/>
                <w:sz w:val="24"/>
                <w:szCs w:val="24"/>
              </w:rPr>
            </w:pPr>
            <w:r w:rsidRPr="008854BF">
              <w:rPr>
                <w:rFonts w:ascii="Times New Roman" w:hAnsi="Times New Roman" w:cs="Times New Roman"/>
                <w:b/>
                <w:sz w:val="24"/>
                <w:szCs w:val="24"/>
              </w:rPr>
              <w:t>История России</w:t>
            </w:r>
          </w:p>
        </w:tc>
      </w:tr>
      <w:tr w:rsidR="007079CE" w:rsidRPr="008854BF" w:rsidTr="00773390">
        <w:tc>
          <w:tcPr>
            <w:tcW w:w="1701" w:type="dxa"/>
          </w:tcPr>
          <w:p w:rsidR="007079CE" w:rsidRPr="008854BF" w:rsidRDefault="007079CE" w:rsidP="00517B7B">
            <w:pPr>
              <w:tabs>
                <w:tab w:val="left" w:pos="567"/>
              </w:tabs>
              <w:contextualSpacing/>
              <w:jc w:val="center"/>
              <w:rPr>
                <w:rFonts w:ascii="Times New Roman" w:hAnsi="Times New Roman" w:cs="Times New Roman"/>
                <w:sz w:val="24"/>
                <w:szCs w:val="24"/>
              </w:rPr>
            </w:pPr>
            <w:r w:rsidRPr="008854BF">
              <w:rPr>
                <w:rFonts w:ascii="Times New Roman" w:hAnsi="Times New Roman" w:cs="Times New Roman"/>
                <w:sz w:val="24"/>
                <w:szCs w:val="24"/>
              </w:rPr>
              <w:t>5 класс</w:t>
            </w:r>
          </w:p>
        </w:tc>
        <w:tc>
          <w:tcPr>
            <w:tcW w:w="3828" w:type="dxa"/>
          </w:tcPr>
          <w:p w:rsidR="007079CE" w:rsidRPr="008854BF" w:rsidRDefault="007079CE" w:rsidP="001836B2">
            <w:pPr>
              <w:tabs>
                <w:tab w:val="left" w:pos="567"/>
              </w:tabs>
              <w:contextualSpacing/>
              <w:jc w:val="both"/>
              <w:rPr>
                <w:rFonts w:ascii="Times New Roman" w:hAnsi="Times New Roman" w:cs="Times New Roman"/>
                <w:b/>
                <w:sz w:val="24"/>
                <w:szCs w:val="24"/>
              </w:rPr>
            </w:pPr>
            <w:r w:rsidRPr="008854BF">
              <w:rPr>
                <w:rFonts w:ascii="Times New Roman" w:hAnsi="Times New Roman" w:cs="Times New Roman"/>
                <w:b/>
                <w:sz w:val="24"/>
                <w:szCs w:val="24"/>
              </w:rPr>
              <w:t>ИСТОРИЯ ДРЕВНЕГО МИРА</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Первобытность.</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Древний Восток</w:t>
            </w:r>
          </w:p>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bCs/>
                <w:sz w:val="24"/>
                <w:szCs w:val="24"/>
              </w:rPr>
              <w:t>Античный мир. Древняя Греция. Древний Рим.</w:t>
            </w:r>
          </w:p>
        </w:tc>
        <w:tc>
          <w:tcPr>
            <w:tcW w:w="4961" w:type="dxa"/>
          </w:tcPr>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Народы и государства на территории нашей страны в древности</w:t>
            </w:r>
            <w:r w:rsidRPr="008854BF">
              <w:rPr>
                <w:rFonts w:ascii="Times New Roman" w:hAnsi="Times New Roman" w:cs="Times New Roman"/>
                <w:sz w:val="24"/>
                <w:szCs w:val="24"/>
              </w:rPr>
              <w:t xml:space="preserve"> </w:t>
            </w:r>
          </w:p>
        </w:tc>
      </w:tr>
      <w:tr w:rsidR="007079CE" w:rsidRPr="008854BF" w:rsidTr="00773390">
        <w:tc>
          <w:tcPr>
            <w:tcW w:w="1701" w:type="dxa"/>
          </w:tcPr>
          <w:p w:rsidR="007079CE" w:rsidRPr="008854BF" w:rsidRDefault="007079CE" w:rsidP="00517B7B">
            <w:pPr>
              <w:tabs>
                <w:tab w:val="left" w:pos="567"/>
              </w:tabs>
              <w:contextualSpacing/>
              <w:jc w:val="center"/>
              <w:rPr>
                <w:rFonts w:ascii="Times New Roman" w:hAnsi="Times New Roman" w:cs="Times New Roman"/>
                <w:sz w:val="24"/>
                <w:szCs w:val="24"/>
              </w:rPr>
            </w:pPr>
            <w:r w:rsidRPr="008854BF">
              <w:rPr>
                <w:rFonts w:ascii="Times New Roman" w:hAnsi="Times New Roman" w:cs="Times New Roman"/>
                <w:sz w:val="24"/>
                <w:szCs w:val="24"/>
              </w:rPr>
              <w:t>6 класс</w:t>
            </w:r>
          </w:p>
        </w:tc>
        <w:tc>
          <w:tcPr>
            <w:tcW w:w="3828" w:type="dxa"/>
          </w:tcPr>
          <w:p w:rsidR="007079CE" w:rsidRPr="008854BF" w:rsidRDefault="007079CE" w:rsidP="001836B2">
            <w:pPr>
              <w:shd w:val="clear" w:color="auto" w:fill="FFFFFF"/>
              <w:tabs>
                <w:tab w:val="left" w:pos="567"/>
              </w:tabs>
              <w:contextualSpacing/>
              <w:jc w:val="both"/>
              <w:rPr>
                <w:rFonts w:ascii="Times New Roman" w:hAnsi="Times New Roman" w:cs="Times New Roman"/>
                <w:b/>
                <w:sz w:val="24"/>
                <w:szCs w:val="24"/>
              </w:rPr>
            </w:pPr>
            <w:r w:rsidRPr="008854BF">
              <w:rPr>
                <w:rFonts w:ascii="Times New Roman" w:hAnsi="Times New Roman" w:cs="Times New Roman"/>
                <w:b/>
                <w:sz w:val="24"/>
                <w:szCs w:val="24"/>
              </w:rPr>
              <w:t xml:space="preserve">ИСТОРИЯ СРЕДНИХ ВЕКОВ. </w:t>
            </w:r>
            <w:r w:rsidRPr="008854BF">
              <w:rPr>
                <w:rFonts w:ascii="Times New Roman" w:hAnsi="Times New Roman" w:cs="Times New Roman"/>
                <w:b/>
                <w:sz w:val="24"/>
                <w:szCs w:val="24"/>
                <w:lang w:val="en-US"/>
              </w:rPr>
              <w:t>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 </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Раннее Средневековье</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Зрелое Средневековье</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Страны Востока в Средние века</w:t>
            </w:r>
          </w:p>
          <w:p w:rsidR="007079CE" w:rsidRPr="008854BF" w:rsidRDefault="007079CE" w:rsidP="001836B2">
            <w:pPr>
              <w:tabs>
                <w:tab w:val="left" w:pos="567"/>
              </w:tabs>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Государства доколумбовой Америки.</w:t>
            </w:r>
          </w:p>
          <w:p w:rsidR="007079CE" w:rsidRPr="008854BF" w:rsidRDefault="007079CE" w:rsidP="001836B2">
            <w:pPr>
              <w:tabs>
                <w:tab w:val="left" w:pos="567"/>
              </w:tabs>
              <w:contextualSpacing/>
              <w:jc w:val="both"/>
              <w:rPr>
                <w:rFonts w:ascii="Times New Roman" w:hAnsi="Times New Roman" w:cs="Times New Roman"/>
                <w:sz w:val="24"/>
                <w:szCs w:val="24"/>
              </w:rPr>
            </w:pPr>
          </w:p>
        </w:tc>
        <w:tc>
          <w:tcPr>
            <w:tcW w:w="4961" w:type="dxa"/>
          </w:tcPr>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
                <w:bCs/>
                <w:sz w:val="24"/>
                <w:szCs w:val="24"/>
              </w:rPr>
              <w:t>ОТ ДРЕВНЕЙ РУСИ К РОССИЙСКОМУ ГОСУДАРСТВУ.</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VIII</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Восточная Европа в середине I тыс. н.э.</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Образование государства Русь</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Русь в конце X – начале XII в.</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 xml:space="preserve">Русь в середине XII – начале XIII в. </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Русские земли в середине XIII - XIV в</w:t>
            </w:r>
            <w:r w:rsidRPr="008854BF">
              <w:rPr>
                <w:rFonts w:ascii="Times New Roman" w:hAnsi="Times New Roman" w:cs="Times New Roman"/>
                <w:sz w:val="24"/>
                <w:szCs w:val="24"/>
              </w:rPr>
              <w:t>.</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 xml:space="preserve">Народы и государства степной зоны Восточной Европы и Сибири в XIII-XV вв. </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 xml:space="preserve">Культурное пространство </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Формирование единого Русского государства в XV веке</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r w:rsidR="007079CE" w:rsidRPr="008854BF" w:rsidTr="00773390">
        <w:tc>
          <w:tcPr>
            <w:tcW w:w="1701" w:type="dxa"/>
          </w:tcPr>
          <w:p w:rsidR="007079CE" w:rsidRPr="008854BF" w:rsidRDefault="007079CE" w:rsidP="00517B7B">
            <w:pPr>
              <w:tabs>
                <w:tab w:val="left" w:pos="567"/>
              </w:tabs>
              <w:contextualSpacing/>
              <w:jc w:val="center"/>
              <w:rPr>
                <w:rFonts w:ascii="Times New Roman" w:hAnsi="Times New Roman" w:cs="Times New Roman"/>
                <w:sz w:val="24"/>
                <w:szCs w:val="24"/>
              </w:rPr>
            </w:pPr>
            <w:r w:rsidRPr="008854BF">
              <w:rPr>
                <w:rFonts w:ascii="Times New Roman" w:hAnsi="Times New Roman" w:cs="Times New Roman"/>
                <w:sz w:val="24"/>
                <w:szCs w:val="24"/>
              </w:rPr>
              <w:t>7 класс</w:t>
            </w:r>
          </w:p>
        </w:tc>
        <w:tc>
          <w:tcPr>
            <w:tcW w:w="3828" w:type="dxa"/>
          </w:tcPr>
          <w:p w:rsidR="007079CE" w:rsidRPr="008854BF" w:rsidRDefault="007079CE" w:rsidP="001836B2">
            <w:pPr>
              <w:tabs>
                <w:tab w:val="left" w:pos="567"/>
              </w:tabs>
              <w:contextualSpacing/>
              <w:jc w:val="both"/>
              <w:rPr>
                <w:rFonts w:ascii="Times New Roman" w:hAnsi="Times New Roman" w:cs="Times New Roman"/>
                <w:b/>
                <w:sz w:val="24"/>
                <w:szCs w:val="24"/>
              </w:rPr>
            </w:pP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XVII</w:t>
            </w:r>
            <w:r w:rsidRPr="008854BF">
              <w:rPr>
                <w:rFonts w:ascii="Times New Roman" w:hAnsi="Times New Roman" w:cs="Times New Roman"/>
                <w:b/>
                <w:sz w:val="24"/>
                <w:szCs w:val="24"/>
              </w:rPr>
              <w:t xml:space="preserve"> вв. От абсолютизма к парламентаризму. Первые буржуазные революции</w:t>
            </w:r>
          </w:p>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836B2">
            <w:pPr>
              <w:shd w:val="clear" w:color="auto" w:fill="FFFFFF"/>
              <w:tabs>
                <w:tab w:val="left" w:pos="567"/>
              </w:tabs>
              <w:contextualSpacing/>
              <w:jc w:val="both"/>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836B2">
            <w:pPr>
              <w:shd w:val="clear" w:color="auto" w:fill="FFFFFF"/>
              <w:tabs>
                <w:tab w:val="left" w:pos="567"/>
              </w:tabs>
              <w:contextualSpacing/>
              <w:jc w:val="both"/>
              <w:rPr>
                <w:rFonts w:ascii="Times New Roman" w:hAnsi="Times New Roman" w:cs="Times New Roman"/>
                <w:sz w:val="24"/>
                <w:szCs w:val="24"/>
              </w:rPr>
            </w:pPr>
            <w:r w:rsidRPr="008854BF">
              <w:rPr>
                <w:rFonts w:ascii="Times New Roman" w:hAnsi="Times New Roman" w:cs="Times New Roman"/>
                <w:bCs/>
                <w:sz w:val="24"/>
                <w:szCs w:val="24"/>
              </w:rPr>
              <w:t>Страны Европы и Северной Америки в середине XVII—ХVIII в.</w:t>
            </w:r>
          </w:p>
          <w:p w:rsidR="007079CE" w:rsidRPr="008854BF" w:rsidRDefault="007079CE" w:rsidP="001836B2">
            <w:pPr>
              <w:shd w:val="clear" w:color="auto" w:fill="FFFFFF"/>
              <w:tabs>
                <w:tab w:val="left" w:pos="567"/>
              </w:tabs>
              <w:contextualSpacing/>
              <w:jc w:val="both"/>
              <w:rPr>
                <w:rFonts w:ascii="Times New Roman" w:hAnsi="Times New Roman" w:cs="Times New Roman"/>
                <w:sz w:val="24"/>
                <w:szCs w:val="24"/>
              </w:rPr>
            </w:pPr>
            <w:r w:rsidRPr="008854BF">
              <w:rPr>
                <w:rFonts w:ascii="Times New Roman" w:hAnsi="Times New Roman" w:cs="Times New Roman"/>
                <w:bCs/>
                <w:sz w:val="24"/>
                <w:szCs w:val="24"/>
              </w:rPr>
              <w:t>Страны Востока в XVI—XVIII вв.</w:t>
            </w:r>
          </w:p>
        </w:tc>
        <w:tc>
          <w:tcPr>
            <w:tcW w:w="4961" w:type="dxa"/>
          </w:tcPr>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
                <w:bCs/>
                <w:sz w:val="24"/>
                <w:szCs w:val="24"/>
              </w:rPr>
              <w:t>РОССИЯ В XVI – XVII ВЕКАХ: ОТ ВЕЛИКОГО КНЯЖЕСТВА К ЦАРСТВУ</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 xml:space="preserve">Россия в XVI веке </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 xml:space="preserve">Смута в России </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 xml:space="preserve">Россия в XVII веке </w:t>
            </w:r>
          </w:p>
          <w:p w:rsidR="007079CE" w:rsidRPr="008854BF" w:rsidRDefault="007079CE" w:rsidP="001836B2">
            <w:pPr>
              <w:tabs>
                <w:tab w:val="left" w:pos="567"/>
              </w:tabs>
              <w:ind w:firstLine="33"/>
              <w:contextualSpacing/>
              <w:jc w:val="both"/>
              <w:rPr>
                <w:rFonts w:ascii="Times New Roman" w:hAnsi="Times New Roman" w:cs="Times New Roman"/>
                <w:b/>
                <w:bCs/>
                <w:sz w:val="24"/>
                <w:szCs w:val="24"/>
              </w:rPr>
            </w:pPr>
            <w:r w:rsidRPr="008854BF">
              <w:rPr>
                <w:rFonts w:ascii="Times New Roman" w:hAnsi="Times New Roman" w:cs="Times New Roman"/>
                <w:bCs/>
                <w:sz w:val="24"/>
                <w:szCs w:val="24"/>
              </w:rPr>
              <w:t>Культурное пространство</w:t>
            </w:r>
            <w:r w:rsidRPr="008854BF">
              <w:rPr>
                <w:rFonts w:ascii="Times New Roman" w:hAnsi="Times New Roman" w:cs="Times New Roman"/>
                <w:b/>
                <w:bCs/>
                <w:sz w:val="24"/>
                <w:szCs w:val="24"/>
              </w:rPr>
              <w:t xml:space="preserve"> </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p>
        </w:tc>
      </w:tr>
      <w:tr w:rsidR="007079CE" w:rsidRPr="008854BF" w:rsidTr="00773390">
        <w:tc>
          <w:tcPr>
            <w:tcW w:w="1701" w:type="dxa"/>
          </w:tcPr>
          <w:p w:rsidR="007079CE" w:rsidRPr="008854BF" w:rsidRDefault="007079CE" w:rsidP="00517B7B">
            <w:pPr>
              <w:tabs>
                <w:tab w:val="left" w:pos="567"/>
              </w:tabs>
              <w:contextualSpacing/>
              <w:jc w:val="center"/>
              <w:rPr>
                <w:rFonts w:ascii="Times New Roman" w:hAnsi="Times New Roman" w:cs="Times New Roman"/>
                <w:sz w:val="24"/>
                <w:szCs w:val="24"/>
              </w:rPr>
            </w:pPr>
            <w:r w:rsidRPr="008854BF">
              <w:rPr>
                <w:rFonts w:ascii="Times New Roman" w:hAnsi="Times New Roman" w:cs="Times New Roman"/>
                <w:sz w:val="24"/>
                <w:szCs w:val="24"/>
              </w:rPr>
              <w:t>8 класс</w:t>
            </w:r>
          </w:p>
        </w:tc>
        <w:tc>
          <w:tcPr>
            <w:tcW w:w="3828" w:type="dxa"/>
          </w:tcPr>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 </w:t>
            </w: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XVIII</w:t>
            </w:r>
            <w:r w:rsidRPr="008854BF">
              <w:rPr>
                <w:rFonts w:ascii="Times New Roman" w:hAnsi="Times New Roman" w:cs="Times New Roman"/>
                <w:b/>
                <w:sz w:val="24"/>
                <w:szCs w:val="24"/>
              </w:rPr>
              <w:t>в.</w:t>
            </w:r>
          </w:p>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Эпоха Просвещения. </w:t>
            </w:r>
          </w:p>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sz w:val="24"/>
                <w:szCs w:val="24"/>
              </w:rPr>
              <w:t>Эпоха промышленного переворота</w:t>
            </w:r>
          </w:p>
          <w:p w:rsidR="007079CE" w:rsidRPr="008854BF" w:rsidRDefault="007079CE" w:rsidP="001836B2">
            <w:pPr>
              <w:tabs>
                <w:tab w:val="left" w:pos="567"/>
              </w:tabs>
              <w:contextualSpacing/>
              <w:jc w:val="both"/>
              <w:rPr>
                <w:rFonts w:ascii="Times New Roman" w:hAnsi="Times New Roman" w:cs="Times New Roman"/>
                <w:sz w:val="24"/>
                <w:szCs w:val="24"/>
              </w:rPr>
            </w:pPr>
            <w:r w:rsidRPr="008854BF">
              <w:rPr>
                <w:rFonts w:ascii="Times New Roman" w:hAnsi="Times New Roman" w:cs="Times New Roman"/>
                <w:sz w:val="24"/>
                <w:szCs w:val="24"/>
              </w:rPr>
              <w:t>Великая французская революция</w:t>
            </w:r>
          </w:p>
          <w:p w:rsidR="007079CE" w:rsidRPr="008854BF" w:rsidRDefault="007079CE" w:rsidP="001836B2">
            <w:pPr>
              <w:tabs>
                <w:tab w:val="left" w:pos="567"/>
              </w:tabs>
              <w:contextualSpacing/>
              <w:jc w:val="both"/>
              <w:rPr>
                <w:rFonts w:ascii="Times New Roman" w:hAnsi="Times New Roman" w:cs="Times New Roman"/>
                <w:sz w:val="24"/>
                <w:szCs w:val="24"/>
              </w:rPr>
            </w:pPr>
          </w:p>
        </w:tc>
        <w:tc>
          <w:tcPr>
            <w:tcW w:w="4961" w:type="dxa"/>
          </w:tcPr>
          <w:p w:rsidR="007079CE" w:rsidRPr="008854BF" w:rsidRDefault="007079CE" w:rsidP="001836B2">
            <w:pPr>
              <w:tabs>
                <w:tab w:val="left" w:pos="567"/>
              </w:tabs>
              <w:ind w:firstLine="33"/>
              <w:contextualSpacing/>
              <w:jc w:val="both"/>
              <w:rPr>
                <w:rFonts w:ascii="Times New Roman" w:hAnsi="Times New Roman" w:cs="Times New Roman"/>
                <w:b/>
                <w:bCs/>
                <w:sz w:val="24"/>
                <w:szCs w:val="24"/>
              </w:rPr>
            </w:pPr>
            <w:r w:rsidRPr="008854BF">
              <w:rPr>
                <w:rFonts w:ascii="Times New Roman" w:hAnsi="Times New Roman" w:cs="Times New Roman"/>
                <w:b/>
                <w:bCs/>
                <w:sz w:val="24"/>
                <w:szCs w:val="24"/>
              </w:rPr>
              <w:t>РОССИЯ В КОНЦЕ XVII - XVIII ВЕКАХ: ОТ ЦАРСТВА К ИМПЕРИИ</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Россия в эпоху преобразований Петра I</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bCs/>
                <w:sz w:val="24"/>
                <w:szCs w:val="24"/>
              </w:rPr>
              <w:t>После Петра Великого: эпоха «дворцовых переворотов»</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Россия в 1760-х – 1790- гг. Правление Екатерины II и Павла I</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 xml:space="preserve">Культурное пространство Российской империи в XVIII в. </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Народы России в XVIII в.</w:t>
            </w:r>
          </w:p>
          <w:p w:rsidR="007079CE" w:rsidRPr="008854BF" w:rsidRDefault="007079CE" w:rsidP="001836B2">
            <w:pPr>
              <w:tabs>
                <w:tab w:val="left" w:pos="567"/>
              </w:tabs>
              <w:ind w:firstLine="33"/>
              <w:contextualSpacing/>
              <w:jc w:val="both"/>
              <w:rPr>
                <w:rFonts w:ascii="Times New Roman" w:hAnsi="Times New Roman" w:cs="Times New Roman"/>
                <w:bCs/>
                <w:sz w:val="24"/>
                <w:szCs w:val="24"/>
              </w:rPr>
            </w:pPr>
            <w:r w:rsidRPr="008854BF">
              <w:rPr>
                <w:rFonts w:ascii="Times New Roman" w:hAnsi="Times New Roman" w:cs="Times New Roman"/>
                <w:bCs/>
                <w:sz w:val="24"/>
                <w:szCs w:val="24"/>
              </w:rPr>
              <w:t>Россия при Павле I</w:t>
            </w:r>
          </w:p>
          <w:p w:rsidR="007079CE" w:rsidRPr="008854BF" w:rsidRDefault="007079CE" w:rsidP="001836B2">
            <w:pPr>
              <w:tabs>
                <w:tab w:val="left" w:pos="567"/>
              </w:tabs>
              <w:ind w:firstLine="33"/>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Региональный компонент</w:t>
            </w:r>
          </w:p>
        </w:tc>
      </w:tr>
      <w:tr w:rsidR="00517B7B" w:rsidRPr="008854BF" w:rsidTr="00773390">
        <w:tc>
          <w:tcPr>
            <w:tcW w:w="1701" w:type="dxa"/>
          </w:tcPr>
          <w:p w:rsidR="00517B7B" w:rsidRPr="008854BF" w:rsidRDefault="00517B7B" w:rsidP="00517B7B">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lastRenderedPageBreak/>
              <w:t>9 класс</w:t>
            </w:r>
          </w:p>
        </w:tc>
        <w:tc>
          <w:tcPr>
            <w:tcW w:w="3828" w:type="dxa"/>
          </w:tcPr>
          <w:p w:rsidR="00517B7B" w:rsidRPr="00517B7B" w:rsidRDefault="00517B7B" w:rsidP="001836B2">
            <w:pPr>
              <w:tabs>
                <w:tab w:val="left" w:pos="567"/>
              </w:tabs>
              <w:contextualSpacing/>
              <w:jc w:val="both"/>
              <w:rPr>
                <w:rFonts w:ascii="Times New Roman" w:hAnsi="Times New Roman" w:cs="Times New Roman"/>
                <w:sz w:val="24"/>
                <w:szCs w:val="24"/>
              </w:rPr>
            </w:pPr>
            <w:r w:rsidRPr="00517B7B">
              <w:rPr>
                <w:rFonts w:ascii="Times New Roman" w:hAnsi="Times New Roman" w:cs="Times New Roman"/>
                <w:b/>
                <w:sz w:val="24"/>
                <w:szCs w:val="24"/>
              </w:rPr>
              <w:t>ИСТОРИЯ НОВОГО ВРЕМЕНИ. XIX в.</w:t>
            </w:r>
            <w:r w:rsidRPr="00517B7B">
              <w:rPr>
                <w:rFonts w:ascii="Times New Roman" w:hAnsi="Times New Roman" w:cs="Times New Roman"/>
                <w:sz w:val="24"/>
                <w:szCs w:val="24"/>
              </w:rPr>
              <w:t xml:space="preserve"> </w:t>
            </w:r>
            <w:r w:rsidRPr="00517B7B">
              <w:rPr>
                <w:rFonts w:ascii="Times New Roman" w:hAnsi="Times New Roman" w:cs="Times New Roman"/>
                <w:b/>
                <w:sz w:val="24"/>
                <w:szCs w:val="24"/>
              </w:rPr>
              <w:t>Мир к началу XX в. Новейшая история.</w:t>
            </w:r>
            <w:r w:rsidRPr="00517B7B">
              <w:rPr>
                <w:rFonts w:ascii="Times New Roman" w:hAnsi="Times New Roman" w:cs="Times New Roman"/>
                <w:sz w:val="24"/>
                <w:szCs w:val="24"/>
              </w:rPr>
              <w:t xml:space="preserve"> </w:t>
            </w:r>
            <w:r w:rsidRPr="00517B7B">
              <w:rPr>
                <w:rFonts w:ascii="Times New Roman" w:hAnsi="Times New Roman" w:cs="Times New Roman"/>
                <w:i/>
                <w:sz w:val="24"/>
                <w:szCs w:val="24"/>
              </w:rPr>
              <w:t>Становление и расцвет индустриального общества. До начала Первой мировой войны</w:t>
            </w:r>
            <w:r w:rsidRPr="00517B7B">
              <w:rPr>
                <w:rFonts w:ascii="Times New Roman" w:hAnsi="Times New Roman" w:cs="Times New Roman"/>
                <w:sz w:val="24"/>
                <w:szCs w:val="24"/>
              </w:rPr>
              <w:t xml:space="preserve"> 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 XIX в. Мир в 1900—1914 гг.</w:t>
            </w:r>
          </w:p>
        </w:tc>
        <w:tc>
          <w:tcPr>
            <w:tcW w:w="4961" w:type="dxa"/>
          </w:tcPr>
          <w:p w:rsidR="00517B7B" w:rsidRDefault="00517B7B" w:rsidP="001836B2">
            <w:pPr>
              <w:tabs>
                <w:tab w:val="left" w:pos="567"/>
              </w:tabs>
              <w:ind w:firstLine="33"/>
              <w:contextualSpacing/>
              <w:jc w:val="both"/>
              <w:rPr>
                <w:rFonts w:ascii="Times New Roman" w:hAnsi="Times New Roman" w:cs="Times New Roman"/>
                <w:sz w:val="24"/>
              </w:rPr>
            </w:pPr>
            <w:r w:rsidRPr="00517B7B">
              <w:rPr>
                <w:rFonts w:ascii="Times New Roman" w:hAnsi="Times New Roman" w:cs="Times New Roman"/>
                <w:b/>
                <w:sz w:val="24"/>
              </w:rPr>
              <w:t>IV. РОССИЙСКАЯ ИМПЕРИЯ В XIX – НАЧАЛЕ XX ВВ.</w:t>
            </w:r>
            <w:r w:rsidRPr="00517B7B">
              <w:rPr>
                <w:rFonts w:ascii="Times New Roman" w:hAnsi="Times New Roman" w:cs="Times New Roman"/>
                <w:sz w:val="24"/>
              </w:rPr>
              <w:t xml:space="preserve"> </w:t>
            </w:r>
          </w:p>
          <w:p w:rsidR="00A822F6" w:rsidRDefault="00517B7B" w:rsidP="001836B2">
            <w:pPr>
              <w:tabs>
                <w:tab w:val="left" w:pos="567"/>
              </w:tabs>
              <w:ind w:firstLine="33"/>
              <w:contextualSpacing/>
              <w:jc w:val="both"/>
              <w:rPr>
                <w:rFonts w:ascii="Times New Roman" w:hAnsi="Times New Roman" w:cs="Times New Roman"/>
                <w:sz w:val="24"/>
              </w:rPr>
            </w:pPr>
            <w:r w:rsidRPr="00517B7B">
              <w:rPr>
                <w:rFonts w:ascii="Times New Roman" w:hAnsi="Times New Roman" w:cs="Times New Roman"/>
                <w:sz w:val="24"/>
                <w:u w:val="single"/>
              </w:rPr>
              <w:t>Россия на пути к реформам (1801–1861)</w:t>
            </w:r>
            <w:r w:rsidRPr="00517B7B">
              <w:rPr>
                <w:rFonts w:ascii="Times New Roman" w:hAnsi="Times New Roman" w:cs="Times New Roman"/>
                <w:sz w:val="24"/>
              </w:rPr>
              <w:t xml:space="preserve"> 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w:t>
            </w:r>
            <w:r w:rsidR="00A822F6">
              <w:rPr>
                <w:rFonts w:ascii="Times New Roman" w:hAnsi="Times New Roman" w:cs="Times New Roman"/>
                <w:sz w:val="24"/>
              </w:rPr>
              <w:t>.</w:t>
            </w:r>
          </w:p>
          <w:p w:rsidR="00A822F6" w:rsidRDefault="00517B7B" w:rsidP="001836B2">
            <w:pPr>
              <w:tabs>
                <w:tab w:val="left" w:pos="567"/>
              </w:tabs>
              <w:ind w:firstLine="33"/>
              <w:contextualSpacing/>
              <w:jc w:val="both"/>
              <w:rPr>
                <w:rFonts w:ascii="Times New Roman" w:hAnsi="Times New Roman" w:cs="Times New Roman"/>
                <w:sz w:val="24"/>
              </w:rPr>
            </w:pPr>
            <w:r w:rsidRPr="00517B7B">
              <w:rPr>
                <w:rFonts w:ascii="Times New Roman" w:hAnsi="Times New Roman" w:cs="Times New Roman"/>
                <w:sz w:val="24"/>
              </w:rPr>
              <w:t xml:space="preserve"> </w:t>
            </w:r>
            <w:r w:rsidRPr="00A822F6">
              <w:rPr>
                <w:rFonts w:ascii="Times New Roman" w:hAnsi="Times New Roman" w:cs="Times New Roman"/>
                <w:sz w:val="24"/>
                <w:u w:val="single"/>
              </w:rPr>
              <w:t>Россия в эпоху реформ</w:t>
            </w:r>
            <w:r w:rsidRPr="00517B7B">
              <w:rPr>
                <w:rFonts w:ascii="Times New Roman" w:hAnsi="Times New Roman" w:cs="Times New Roman"/>
                <w:sz w:val="24"/>
              </w:rPr>
              <w:t xml:space="preserve"> </w:t>
            </w:r>
          </w:p>
          <w:p w:rsidR="00A822F6" w:rsidRDefault="00517B7B" w:rsidP="001836B2">
            <w:pPr>
              <w:tabs>
                <w:tab w:val="left" w:pos="567"/>
              </w:tabs>
              <w:ind w:firstLine="33"/>
              <w:contextualSpacing/>
              <w:jc w:val="both"/>
              <w:rPr>
                <w:rFonts w:ascii="Times New Roman" w:hAnsi="Times New Roman" w:cs="Times New Roman"/>
                <w:sz w:val="24"/>
              </w:rPr>
            </w:pPr>
            <w:r w:rsidRPr="00517B7B">
              <w:rPr>
                <w:rFonts w:ascii="Times New Roman" w:hAnsi="Times New Roman" w:cs="Times New Roman"/>
                <w:sz w:val="24"/>
              </w:rPr>
              <w:t xml:space="preserve">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w:t>
            </w:r>
          </w:p>
          <w:p w:rsidR="00A822F6" w:rsidRDefault="00517B7B" w:rsidP="001836B2">
            <w:pPr>
              <w:tabs>
                <w:tab w:val="left" w:pos="567"/>
              </w:tabs>
              <w:ind w:firstLine="33"/>
              <w:contextualSpacing/>
              <w:jc w:val="both"/>
              <w:rPr>
                <w:rFonts w:ascii="Times New Roman" w:hAnsi="Times New Roman" w:cs="Times New Roman"/>
                <w:sz w:val="24"/>
              </w:rPr>
            </w:pPr>
            <w:r w:rsidRPr="00A822F6">
              <w:rPr>
                <w:rFonts w:ascii="Times New Roman" w:hAnsi="Times New Roman" w:cs="Times New Roman"/>
                <w:sz w:val="24"/>
                <w:u w:val="single"/>
              </w:rPr>
              <w:t>Кризис империи в начале ХХ века</w:t>
            </w:r>
            <w:r w:rsidRPr="00517B7B">
              <w:rPr>
                <w:rFonts w:ascii="Times New Roman" w:hAnsi="Times New Roman" w:cs="Times New Roman"/>
                <w:sz w:val="24"/>
              </w:rPr>
              <w:t xml:space="preserve"> </w:t>
            </w:r>
          </w:p>
          <w:p w:rsidR="00517B7B" w:rsidRPr="00517B7B" w:rsidRDefault="00517B7B" w:rsidP="001836B2">
            <w:pPr>
              <w:tabs>
                <w:tab w:val="left" w:pos="567"/>
              </w:tabs>
              <w:ind w:firstLine="33"/>
              <w:contextualSpacing/>
              <w:jc w:val="both"/>
              <w:rPr>
                <w:rFonts w:ascii="Times New Roman" w:hAnsi="Times New Roman" w:cs="Times New Roman"/>
                <w:b/>
                <w:bCs/>
                <w:sz w:val="24"/>
                <w:szCs w:val="24"/>
              </w:rPr>
            </w:pPr>
            <w:r w:rsidRPr="00517B7B">
              <w:rPr>
                <w:rFonts w:ascii="Times New Roman" w:hAnsi="Times New Roman" w:cs="Times New Roman"/>
                <w:sz w:val="24"/>
              </w:rPr>
              <w:t>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196A1F" w:rsidRDefault="00196A1F" w:rsidP="001836B2">
      <w:pPr>
        <w:tabs>
          <w:tab w:val="left" w:pos="567"/>
        </w:tabs>
        <w:ind w:firstLine="567"/>
        <w:contextualSpacing/>
        <w:jc w:val="both"/>
        <w:rPr>
          <w:rFonts w:ascii="Times New Roman" w:hAnsi="Times New Roman" w:cs="Times New Roman"/>
          <w:b/>
          <w:sz w:val="24"/>
          <w:szCs w:val="24"/>
        </w:rPr>
      </w:pPr>
      <w:bookmarkStart w:id="363" w:name="_Toc409691706"/>
      <w:bookmarkStart w:id="364" w:name="_Toc410654032"/>
      <w:bookmarkStart w:id="365" w:name="_Toc284663420"/>
    </w:p>
    <w:p w:rsidR="007079CE" w:rsidRPr="008854BF" w:rsidRDefault="00196A1F" w:rsidP="00A822F6">
      <w:pPr>
        <w:tabs>
          <w:tab w:val="left" w:pos="567"/>
        </w:tabs>
        <w:ind w:firstLine="567"/>
        <w:jc w:val="center"/>
        <w:rPr>
          <w:rFonts w:ascii="Times New Roman" w:hAnsi="Times New Roman" w:cs="Times New Roman"/>
          <w:b/>
          <w:sz w:val="24"/>
          <w:szCs w:val="24"/>
        </w:rPr>
      </w:pPr>
      <w:r>
        <w:rPr>
          <w:rFonts w:ascii="Times New Roman" w:hAnsi="Times New Roman" w:cs="Times New Roman"/>
          <w:b/>
          <w:sz w:val="24"/>
          <w:szCs w:val="24"/>
        </w:rPr>
        <w:t>2.2.2.7</w:t>
      </w:r>
      <w:r w:rsidR="007079CE" w:rsidRPr="008854BF">
        <w:rPr>
          <w:rFonts w:ascii="Times New Roman" w:hAnsi="Times New Roman" w:cs="Times New Roman"/>
          <w:b/>
          <w:sz w:val="24"/>
          <w:szCs w:val="24"/>
        </w:rPr>
        <w:t>. Обществознание</w:t>
      </w:r>
      <w:bookmarkEnd w:id="363"/>
      <w:bookmarkEnd w:id="364"/>
      <w:bookmarkEnd w:id="365"/>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Человек. Деятельность человека</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hAnsi="Times New Roman" w:cs="Times New Roman"/>
          <w:sz w:val="24"/>
          <w:szCs w:val="24"/>
        </w:rPr>
        <w:lastRenderedPageBreak/>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Общество</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8854BF">
        <w:rPr>
          <w:rFonts w:ascii="Times New Roman" w:hAnsi="Times New Roman" w:cs="Times New Roman"/>
          <w:sz w:val="24"/>
          <w:szCs w:val="24"/>
        </w:rPr>
        <w:t>Современные средства связи и коммуникации, их влияние на нашу жизнь. Современное российское общество, особенности его развития.</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Социальные нормы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eastAsia="Calibri"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w:t>
      </w:r>
      <w:r w:rsidRPr="008854BF">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Право, его роль в жизни человека, общества и государства. Основные признаки права. Право и мораль: общее и различия.</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Социализация личности.</w:t>
      </w:r>
      <w:r w:rsidRPr="008854BF">
        <w:rPr>
          <w:rFonts w:ascii="Times New Roman" w:eastAsia="Calibri" w:hAnsi="Times New Roman" w:cs="Times New Roman"/>
          <w:sz w:val="24"/>
          <w:szCs w:val="24"/>
        </w:rPr>
        <w:t xml:space="preserve"> Особенности социализации в подростковом возрасте. </w:t>
      </w:r>
      <w:r w:rsidRPr="008854B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Сфера духовной культуры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Социальная сфера жизни общества</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Политическая сфера жизни общества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w:t>
      </w:r>
      <w:r w:rsidRPr="008854BF">
        <w:rPr>
          <w:rFonts w:ascii="Times New Roman" w:hAnsi="Times New Roman" w:cs="Times New Roman"/>
          <w:sz w:val="24"/>
          <w:szCs w:val="24"/>
        </w:rPr>
        <w:lastRenderedPageBreak/>
        <w:t>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Гражданин и государство</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079CE" w:rsidRPr="008854BF" w:rsidRDefault="007079CE" w:rsidP="00A822F6">
      <w:pPr>
        <w:tabs>
          <w:tab w:val="left" w:pos="567"/>
        </w:tabs>
        <w:ind w:firstLine="567"/>
        <w:contextualSpacing/>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Основы российского законодательства</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w:t>
      </w:r>
      <w:r w:rsidRPr="008854BF">
        <w:rPr>
          <w:rFonts w:ascii="Times New Roman" w:hAnsi="Times New Roman" w:cs="Times New Roman"/>
          <w:sz w:val="24"/>
          <w:szCs w:val="24"/>
        </w:rPr>
        <w:tab/>
      </w:r>
      <w:r w:rsidRPr="008854BF">
        <w:rPr>
          <w:rFonts w:ascii="Times New Roman" w:hAnsi="Times New Roman" w:cs="Times New Roman"/>
          <w:i/>
          <w:sz w:val="24"/>
          <w:szCs w:val="24"/>
        </w:rPr>
        <w:t>Право собственности</w:t>
      </w:r>
      <w:r w:rsidRPr="008854BF">
        <w:rPr>
          <w:rFonts w:ascii="Times New Roman" w:hAnsi="Times New Roman" w:cs="Times New Roman"/>
          <w:sz w:val="24"/>
          <w:szCs w:val="24"/>
        </w:rPr>
        <w:t>.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079CE" w:rsidRPr="008854BF" w:rsidRDefault="007079CE" w:rsidP="00A822F6">
      <w:pPr>
        <w:tabs>
          <w:tab w:val="left" w:pos="567"/>
        </w:tabs>
        <w:ind w:firstLine="567"/>
        <w:contextualSpacing/>
        <w:rPr>
          <w:rFonts w:ascii="Times New Roman" w:eastAsia="Calibri" w:hAnsi="Times New Roman" w:cs="Times New Roman"/>
          <w:i/>
          <w:sz w:val="24"/>
          <w:szCs w:val="24"/>
        </w:rPr>
      </w:pPr>
      <w:r w:rsidRPr="008854BF">
        <w:rPr>
          <w:rFonts w:ascii="Times New Roman" w:eastAsia="Calibri" w:hAnsi="Times New Roman" w:cs="Times New Roman"/>
          <w:i/>
          <w:sz w:val="24"/>
          <w:szCs w:val="24"/>
        </w:rPr>
        <w:t>Экономика</w:t>
      </w:r>
    </w:p>
    <w:p w:rsidR="007079CE" w:rsidRPr="008854BF" w:rsidRDefault="007079CE" w:rsidP="00A822F6">
      <w:pPr>
        <w:tabs>
          <w:tab w:val="left" w:pos="567"/>
        </w:tabs>
        <w:ind w:firstLine="567"/>
        <w:contextualSpacing/>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8854BF">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8854BF">
        <w:rPr>
          <w:rFonts w:ascii="Times New Roman" w:hAnsi="Times New Roman" w:cs="Times New Roman"/>
          <w:sz w:val="24"/>
          <w:szCs w:val="24"/>
        </w:rPr>
        <w:lastRenderedPageBreak/>
        <w:t xml:space="preserve">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8854BF">
        <w:rPr>
          <w:rFonts w:ascii="Times New Roman" w:eastAsia="Calibri" w:hAnsi="Times New Roman" w:cs="Times New Roman"/>
          <w:sz w:val="24"/>
          <w:szCs w:val="24"/>
        </w:rPr>
        <w:t xml:space="preserve">Страховые услуги. </w:t>
      </w:r>
      <w:r w:rsidRPr="008854BF">
        <w:rPr>
          <w:rFonts w:ascii="Times New Roman" w:hAnsi="Times New Roman" w:cs="Times New Roman"/>
          <w:sz w:val="24"/>
          <w:szCs w:val="24"/>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079CE" w:rsidRPr="008854BF" w:rsidRDefault="007079CE" w:rsidP="004B223F">
      <w:pPr>
        <w:tabs>
          <w:tab w:val="left" w:pos="567"/>
        </w:tabs>
        <w:ind w:firstLine="567"/>
        <w:rPr>
          <w:rFonts w:ascii="Times New Roman" w:hAnsi="Times New Roman" w:cs="Times New Roman"/>
          <w:sz w:val="24"/>
          <w:szCs w:val="24"/>
        </w:rPr>
      </w:pPr>
    </w:p>
    <w:p w:rsidR="007079CE" w:rsidRPr="008854BF" w:rsidRDefault="00196A1F" w:rsidP="004B223F">
      <w:pPr>
        <w:tabs>
          <w:tab w:val="left" w:pos="567"/>
        </w:tabs>
        <w:ind w:firstLine="567"/>
        <w:jc w:val="both"/>
        <w:rPr>
          <w:rFonts w:ascii="Times New Roman" w:hAnsi="Times New Roman" w:cs="Times New Roman"/>
          <w:b/>
          <w:sz w:val="24"/>
          <w:szCs w:val="24"/>
        </w:rPr>
      </w:pPr>
      <w:bookmarkStart w:id="366" w:name="_Toc409691707"/>
      <w:bookmarkStart w:id="367" w:name="_Toc410654033"/>
      <w:bookmarkStart w:id="368" w:name="_Toc284663421"/>
      <w:r>
        <w:rPr>
          <w:rFonts w:ascii="Times New Roman" w:hAnsi="Times New Roman" w:cs="Times New Roman"/>
          <w:b/>
          <w:sz w:val="24"/>
          <w:szCs w:val="24"/>
        </w:rPr>
        <w:t>2.2.2.8</w:t>
      </w:r>
      <w:r w:rsidR="007079CE" w:rsidRPr="008854BF">
        <w:rPr>
          <w:rFonts w:ascii="Times New Roman" w:hAnsi="Times New Roman" w:cs="Times New Roman"/>
          <w:b/>
          <w:sz w:val="24"/>
          <w:szCs w:val="24"/>
        </w:rPr>
        <w:t>. География</w:t>
      </w:r>
      <w:bookmarkEnd w:id="366"/>
      <w:bookmarkEnd w:id="367"/>
      <w:bookmarkEnd w:id="368"/>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Развитие географических знаний о Земле.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Введение. Что изучает география.</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знания в современном мире</w:t>
      </w:r>
      <w:r w:rsidRPr="008854BF">
        <w:rPr>
          <w:rFonts w:ascii="Times New Roman" w:hAnsi="Times New Roman" w:cs="Times New Roman"/>
          <w:sz w:val="24"/>
          <w:szCs w:val="24"/>
        </w:rPr>
        <w:t>. Представления о мире в древности (Древний Китай, Древний Египет, Древняя Греция, Древний Рим). Появление первых географических карт.</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География в эпоху Средневековья</w:t>
      </w:r>
      <w:r w:rsidRPr="008854BF">
        <w:rPr>
          <w:rFonts w:ascii="Times New Roman" w:hAnsi="Times New Roman" w:cs="Times New Roman"/>
          <w:sz w:val="24"/>
          <w:szCs w:val="24"/>
        </w:rPr>
        <w:t>: путешествия и открытия викингов, древних арабов, русских землепроходцев. Путешествия Марко Поло и Афанасия Никитина.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Эпоха Великих географических открытий</w:t>
      </w:r>
      <w:r w:rsidRPr="008854BF">
        <w:rPr>
          <w:rFonts w:ascii="Times New Roman" w:hAnsi="Times New Roman" w:cs="Times New Roman"/>
          <w:sz w:val="24"/>
          <w:szCs w:val="24"/>
        </w:rPr>
        <w:t xml:space="preserve"> (открытие Нового света, морского пути в Индию, кругосветные путешествия). Значение Великих географических открытий.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Географические открытия XVII</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исследования в ХХ веке</w:t>
      </w:r>
      <w:r w:rsidRPr="008854BF">
        <w:rPr>
          <w:rFonts w:ascii="Times New Roman" w:hAnsi="Times New Roman" w:cs="Times New Roman"/>
          <w:sz w:val="24"/>
          <w:szCs w:val="24"/>
        </w:rPr>
        <w:t xml:space="preserve">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Современные географические методы исследования Земли. </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Земля во Вселенной. Движения Земли и их следствия.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Изображение земной поверхности.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Природа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Литосфера.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 и их открытия. Работа с коллекциями минералов, горных пород, полезных ископаемых.</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Атмосфера. 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w:t>
      </w:r>
      <w:r w:rsidRPr="008854BF">
        <w:rPr>
          <w:rFonts w:ascii="Times New Roman" w:hAnsi="Times New Roman" w:cs="Times New Roman"/>
          <w:sz w:val="24"/>
          <w:szCs w:val="24"/>
        </w:rPr>
        <w:lastRenderedPageBreak/>
        <w:t>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Человечество на Земле.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Земли. Расовый состав. Народы планеты. Государства на карте мира.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Освоение Земли человеком.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эпоху Средневековья (норманны, М. Поло, португальцы, А. Никитин, Б. Диаш, М. Бехайм, Х. Колумб, А. Веспуччи, Васко да Гама, Ф. Магеллан, Э. Кортес, Д. Кабот, Г. Меркатор, В. Баренц, Г. Гудзон, А. Тасман, С. Дежнев).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Важнейшие географические открытия и путешествия в XVI–XIX вв.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Главные закономерности природы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Атмосфера и климаты Земли.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w:t>
      </w:r>
      <w:r w:rsidRPr="008854BF">
        <w:rPr>
          <w:rFonts w:ascii="Times New Roman" w:hAnsi="Times New Roman" w:cs="Times New Roman"/>
          <w:sz w:val="24"/>
          <w:szCs w:val="24"/>
        </w:rPr>
        <w:lastRenderedPageBreak/>
        <w:t xml:space="preserve">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Мировой океан – главная часть гидросферы. Мировой океан и его части. Этапы изучения Мирового океана.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Географическая оболочка</w:t>
      </w:r>
      <w:r w:rsidRPr="008854BF">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Характеристика материков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материки. Особенности южных материков Земли.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Создание письменных текстов и устных сообщений о материке/стране на основе нескольких источников информации, сопровождение выступления презентационным материалом.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Австралийский Союз (географический уникум – страна</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w:t>
      </w:r>
      <w:r w:rsidRPr="008854BF">
        <w:rPr>
          <w:rFonts w:ascii="Times New Roman" w:hAnsi="Times New Roman" w:cs="Times New Roman"/>
          <w:sz w:val="24"/>
          <w:szCs w:val="24"/>
        </w:rPr>
        <w:lastRenderedPageBreak/>
        <w:t>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Эндемики. Изменение природы. Население Южной Америки (влияние испанской и португальской колонизации на жизнь коренного населения (латиноамериканцы, метисы, мулаты, самбо). Страны востока и запада материка (особенности образа жизни населения и хозяйственной деятельности).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веке. Современные исследования и разработки в Антарктиде.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Северные материки. Особенности северных материков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изменения природы под влиянием деятельности человека. </w:t>
      </w:r>
      <w:r w:rsidRPr="008854BF">
        <w:rPr>
          <w:rFonts w:ascii="Times New Roman" w:hAnsi="Times New Roman" w:cs="Times New Roman"/>
          <w:sz w:val="24"/>
          <w:szCs w:val="24"/>
        </w:rPr>
        <w:tab/>
        <w:t>Эндемики. Типичные и уникальные особенности природы материка. Особенности населения (коренное население и потомки переселенцев).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США – как одной из ведущих стран современного мира.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Зарубежная Европа.</w:t>
      </w:r>
      <w:r w:rsidRPr="008854BF">
        <w:rPr>
          <w:rFonts w:ascii="Times New Roman" w:hAnsi="Times New Roman" w:cs="Times New Roman"/>
          <w:sz w:val="24"/>
          <w:szCs w:val="24"/>
        </w:rPr>
        <w:t xml:space="preserve"> Страны Северной Европы (население, образ жизни и культура региона, влияние моря и теплого течения на жизнь и хозяйственную деятельность людей).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Зарубежная Азия</w:t>
      </w:r>
      <w:r w:rsidRPr="008854BF">
        <w:rPr>
          <w:rFonts w:ascii="Times New Roman" w:hAnsi="Times New Roman" w:cs="Times New Roman"/>
          <w:sz w:val="24"/>
          <w:szCs w:val="24"/>
        </w:rPr>
        <w:t>. Страны Юго</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Взаимодействие природы и общества.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Территория России на карте мира.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Особенности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 вв. История освоения и заселения территории России в XXI в.</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Общая характеристика природы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Рельеф и полезные ископаемые России.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Климат России.</w:t>
      </w:r>
      <w:r w:rsidRPr="008854BF">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w:t>
      </w:r>
      <w:r w:rsidRPr="008854BF">
        <w:rPr>
          <w:rFonts w:ascii="Times New Roman" w:hAnsi="Times New Roman" w:cs="Times New Roman"/>
          <w:sz w:val="24"/>
          <w:szCs w:val="24"/>
        </w:rPr>
        <w:lastRenderedPageBreak/>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Внутренние воды России</w:t>
      </w:r>
      <w:r w:rsidRPr="008854BF">
        <w:rPr>
          <w:rFonts w:ascii="Times New Roman" w:hAnsi="Times New Roman" w:cs="Times New Roman"/>
          <w:sz w:val="24"/>
          <w:szCs w:val="24"/>
        </w:rPr>
        <w:t>. 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 в жизни человека.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ab/>
        <w:t>Природно-территориальные комплексы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i/>
          <w:sz w:val="24"/>
          <w:szCs w:val="24"/>
        </w:rPr>
        <w:t>Крупные природные комплексы России</w:t>
      </w:r>
      <w:r w:rsidRPr="008854BF">
        <w:rPr>
          <w:rFonts w:ascii="Times New Roman" w:hAnsi="Times New Roman" w:cs="Times New Roman"/>
          <w:sz w:val="24"/>
          <w:szCs w:val="24"/>
        </w:rPr>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переувлажненность, плодородие почв на заливных лугах, транспортные пути, рыбные ресурсы)).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Урал (изменение природных особенностей с запада на восток, с севера на юг).</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Обобщение знаний по особенностям природы европейской части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лесных и гольцовых ландшафтов).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Население России.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и ее изменение 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Города России.</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География своей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Географическое положение и рельеф своего региона проживания. Климатические особенности своего региона проживания. Реки и озера, каналы и водохранилища. </w:t>
      </w:r>
      <w:r w:rsidRPr="008854BF">
        <w:rPr>
          <w:rFonts w:ascii="Times New Roman" w:hAnsi="Times New Roman" w:cs="Times New Roman"/>
          <w:sz w:val="24"/>
          <w:szCs w:val="24"/>
        </w:rPr>
        <w:lastRenderedPageBreak/>
        <w:t xml:space="preserve">Природные зоны. Характеристика основных природных комплексов своей местности. Экологические проблемы и пути их решения. Особенности населения своего региона. </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Хозяйство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Его структура, 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Сельское 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Хозяйство своей местности.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Особенности ЭГП, ПРП, население и характеристика хозяйства своего региона. </w:t>
      </w:r>
      <w:r w:rsidRPr="008854BF">
        <w:rPr>
          <w:rFonts w:ascii="Times New Roman" w:hAnsi="Times New Roman" w:cs="Times New Roman"/>
          <w:sz w:val="24"/>
          <w:szCs w:val="24"/>
        </w:rPr>
        <w:tab/>
        <w:t>Особенности территориальной структуры хозяйства, специализация района. География важнейших отраслей хозяйства своей местности.</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Районы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Европейская часть России. 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Волго</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w:t>
      </w:r>
      <w:r w:rsidR="00A822F6">
        <w:rPr>
          <w:rFonts w:ascii="Times New Roman" w:hAnsi="Times New Roman" w:cs="Times New Roman"/>
          <w:sz w:val="24"/>
          <w:szCs w:val="24"/>
        </w:rPr>
        <w:t xml:space="preserve"> </w:t>
      </w:r>
      <w:r w:rsidRPr="008854BF">
        <w:rPr>
          <w:rFonts w:ascii="Times New Roman" w:hAnsi="Times New Roman" w:cs="Times New Roman"/>
          <w:sz w:val="24"/>
          <w:szCs w:val="24"/>
        </w:rPr>
        <w:t>Вятский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Моря Атлантического океана, омывающие Россию: транспортное значение, ресурсы.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sz w:val="24"/>
          <w:szCs w:val="24"/>
        </w:rPr>
        <w:t xml:space="preserve">Крым: особенности ЭГП, ПРП, население и характеристика хозяйства. Рекреационное хозяйство. Особенности территориальной структуры хозяйства, специализация. </w:t>
      </w:r>
      <w:r w:rsidRPr="008854BF">
        <w:rPr>
          <w:rFonts w:ascii="Times New Roman" w:hAnsi="Times New Roman" w:cs="Times New Roman"/>
          <w:sz w:val="24"/>
          <w:szCs w:val="24"/>
        </w:rPr>
        <w:tab/>
      </w:r>
      <w:r w:rsidRPr="008854BF">
        <w:rPr>
          <w:rFonts w:ascii="Times New Roman" w:hAnsi="Times New Roman" w:cs="Times New Roman"/>
          <w:i/>
          <w:sz w:val="24"/>
          <w:szCs w:val="24"/>
        </w:rPr>
        <w:t xml:space="preserve">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Южные моря России: транспортное значение, ресурсы.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Азиатская часть России.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Моря Северного Ледовитого океана: транспортное значение, ресурсы.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Восточная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Моря Тихого океана: транспортное значение, ресурсы.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079CE" w:rsidRPr="008854BF" w:rsidRDefault="007079CE" w:rsidP="00A822F6">
      <w:pPr>
        <w:tabs>
          <w:tab w:val="left" w:pos="567"/>
        </w:tabs>
        <w:ind w:firstLine="567"/>
        <w:contextualSpacing/>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мире.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Примерные темы практических работ</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картой «Имена на карте».</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зенитального положения Солнца в разные периоды года.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координат географических объектов по карте.</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положения объектов относительно друг друга: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направлений и расстояний по глобусу и карте.</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Определение высот и глубин географических объектов с использованием шкалы </w:t>
      </w:r>
      <w:r w:rsidRPr="008854BF">
        <w:rPr>
          <w:rFonts w:ascii="Times New Roman" w:hAnsi="Times New Roman" w:cs="Times New Roman"/>
          <w:sz w:val="24"/>
          <w:szCs w:val="24"/>
        </w:rPr>
        <w:tab/>
        <w:t>высот и глубин.</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азимута.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Ориентирование на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Составление плана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коллекциями минералов, горных пород, полезных ископаемых.</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объектов гидрографии.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Ведение дневника погоды.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средних температур, амплитуды и построение графиков.</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Изучение природных комплексов своей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океанов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материков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природных зон Земли.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Прогнозирование перспективных путей рационального природопользования.</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ГП и оценка его влияния на природу и жизнь людей в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Оценивание динамики изменения границ России и их значения.</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разницы во времени различных территорий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lastRenderedPageBreak/>
        <w:t>Построение профиля своей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 России .</w:t>
      </w:r>
      <w:r w:rsidRPr="008854BF">
        <w:rPr>
          <w:rFonts w:ascii="Times New Roman" w:hAnsi="Times New Roman" w:cs="Times New Roman"/>
          <w:sz w:val="24"/>
          <w:szCs w:val="24"/>
        </w:rPr>
        <w:tab/>
        <w:t>Описание объектов гидрографии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Распределение количества осадков на территории России, работа с климатограммами.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характеристики климата своего региона.</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Составление прогноза погоды на основе различных</w:t>
      </w:r>
      <w:r w:rsidRPr="008854BF">
        <w:rPr>
          <w:rFonts w:ascii="Times New Roman" w:hAnsi="Times New Roman" w:cs="Times New Roman"/>
          <w:sz w:val="24"/>
          <w:szCs w:val="24"/>
        </w:rPr>
        <w:tab/>
        <w:t>источников информации.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Сравнение особенностей природы отдельных регионов страны.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особенностей размещения крупных народов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Чтение и анализ половозрастных пирамид.</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Оценивание демографической ситуации России и отдельных ее территорий.</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величины миграционного прироста населения в разных частях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Оценивание уровня урбанизации отдельных регионов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своей местности.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Сравнение двух и более экономических районов России по заданным характеристикам.</w:t>
      </w:r>
    </w:p>
    <w:p w:rsidR="007079CE" w:rsidRPr="008854BF" w:rsidRDefault="007079CE" w:rsidP="00A822F6">
      <w:pPr>
        <w:tabs>
          <w:tab w:val="left" w:pos="567"/>
        </w:tabs>
        <w:ind w:firstLine="567"/>
        <w:contextualSpacing/>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315B7D" w:rsidRPr="0056212C" w:rsidRDefault="007079CE" w:rsidP="00A822F6">
      <w:pPr>
        <w:pStyle w:val="26"/>
        <w:shd w:val="clear" w:color="auto" w:fill="auto"/>
        <w:spacing w:after="300" w:line="276" w:lineRule="auto"/>
        <w:ind w:left="20" w:right="160" w:firstLine="640"/>
        <w:contextualSpacing/>
        <w:rPr>
          <w:sz w:val="24"/>
          <w:szCs w:val="24"/>
        </w:rPr>
      </w:pPr>
      <w:r w:rsidRPr="008854BF">
        <w:rPr>
          <w:sz w:val="24"/>
          <w:szCs w:val="24"/>
        </w:rPr>
        <w:t>Составление картосхем и других графических материалов, отражающих экономические, политические и культурные взаимосвязи</w:t>
      </w:r>
      <w:r w:rsidR="00A822F6">
        <w:rPr>
          <w:sz w:val="24"/>
          <w:szCs w:val="24"/>
        </w:rPr>
        <w:t xml:space="preserve"> России с другими государствами.</w:t>
      </w:r>
    </w:p>
    <w:p w:rsidR="00244DE2" w:rsidRPr="00DE374E" w:rsidRDefault="00196A1F" w:rsidP="00A822F6">
      <w:pPr>
        <w:tabs>
          <w:tab w:val="left" w:pos="567"/>
        </w:tabs>
        <w:ind w:firstLine="567"/>
        <w:jc w:val="center"/>
        <w:rPr>
          <w:rFonts w:ascii="Times New Roman" w:hAnsi="Times New Roman" w:cs="Times New Roman"/>
          <w:b/>
          <w:sz w:val="24"/>
          <w:szCs w:val="24"/>
        </w:rPr>
      </w:pPr>
      <w:r w:rsidRPr="00196A1F">
        <w:rPr>
          <w:rFonts w:ascii="Times New Roman" w:hAnsi="Times New Roman" w:cs="Times New Roman"/>
          <w:b/>
          <w:sz w:val="24"/>
          <w:szCs w:val="24"/>
        </w:rPr>
        <w:lastRenderedPageBreak/>
        <w:t>2.2.2.9</w:t>
      </w:r>
      <w:r>
        <w:rPr>
          <w:rFonts w:ascii="Times New Roman" w:hAnsi="Times New Roman" w:cs="Times New Roman"/>
          <w:sz w:val="24"/>
          <w:szCs w:val="24"/>
        </w:rPr>
        <w:t>.</w:t>
      </w:r>
      <w:bookmarkStart w:id="369" w:name="_Toc284663422"/>
      <w:bookmarkStart w:id="370" w:name="_Toc409691708"/>
      <w:r w:rsidR="00244DE2" w:rsidRPr="00DE374E">
        <w:rPr>
          <w:rFonts w:ascii="Times New Roman" w:hAnsi="Times New Roman" w:cs="Times New Roman"/>
          <w:b/>
          <w:sz w:val="24"/>
          <w:szCs w:val="24"/>
        </w:rPr>
        <w:t xml:space="preserve"> Математика</w:t>
      </w:r>
      <w:bookmarkEnd w:id="369"/>
    </w:p>
    <w:p w:rsidR="00244DE2" w:rsidRPr="00DE374E" w:rsidRDefault="00244DE2" w:rsidP="00367F0B">
      <w:pPr>
        <w:tabs>
          <w:tab w:val="left" w:pos="567"/>
          <w:tab w:val="left" w:pos="1134"/>
        </w:tabs>
        <w:ind w:firstLine="567"/>
        <w:contextualSpacing/>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представлена линия сюжетных задач, историческая линия.</w:t>
      </w:r>
    </w:p>
    <w:p w:rsidR="00244DE2" w:rsidRPr="00DE374E" w:rsidRDefault="00244DE2" w:rsidP="00367F0B">
      <w:pPr>
        <w:pStyle w:val="2"/>
        <w:tabs>
          <w:tab w:val="left" w:pos="567"/>
        </w:tabs>
        <w:spacing w:line="276" w:lineRule="auto"/>
        <w:ind w:firstLine="567"/>
        <w:contextualSpacing/>
        <w:rPr>
          <w:sz w:val="24"/>
          <w:szCs w:val="24"/>
        </w:rPr>
      </w:pPr>
      <w:r w:rsidRPr="00DE374E">
        <w:rPr>
          <w:sz w:val="24"/>
          <w:szCs w:val="24"/>
        </w:rPr>
        <w:t>Элементы теории множеств и математической логики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Множества и отношения между ними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Операции над множествами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Элементы логики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Высказывания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Истинность и ложность высказывания</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244DE2" w:rsidRPr="00DE374E" w:rsidRDefault="00244DE2" w:rsidP="00367F0B">
      <w:pPr>
        <w:pStyle w:val="2"/>
        <w:tabs>
          <w:tab w:val="left" w:pos="567"/>
        </w:tabs>
        <w:spacing w:line="276" w:lineRule="auto"/>
        <w:ind w:firstLine="567"/>
        <w:contextualSpacing/>
        <w:rPr>
          <w:i/>
          <w:sz w:val="24"/>
          <w:szCs w:val="24"/>
        </w:rPr>
      </w:pPr>
      <w:bookmarkStart w:id="371" w:name="_Toc405513919"/>
      <w:bookmarkStart w:id="372" w:name="_Toc284662797"/>
      <w:bookmarkStart w:id="373" w:name="_Toc284663424"/>
      <w:r w:rsidRPr="00DE374E">
        <w:rPr>
          <w:i/>
          <w:sz w:val="24"/>
          <w:szCs w:val="24"/>
        </w:rPr>
        <w:t>Содержание курса математики в 5–6 классах</w:t>
      </w:r>
      <w:bookmarkEnd w:id="371"/>
      <w:bookmarkEnd w:id="372"/>
      <w:bookmarkEnd w:id="373"/>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Натуральные числа и нуль</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Натуральный ряд чисел и его свойства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Запись и чтение натуральных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Округление натуральных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Необходимость округления. Правило округления натуральных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Сравнение натуральных чисел, сравнение с числом 0</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Действия с натуральными числами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Степень с натуральным показателем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Числовые выражения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Числовое выражение и его значение, порядок выполнения действий.</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Деление с остатком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Свойства и признаки делимости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Разложение числа на простые множители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Простые и составные числа, решето Эратосфена.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Алгебраические выражения</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Делители и кратные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Дроби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Обыкновенные дроби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Приведение дробей к общему знаменателю. Сравнение обыкновенных дробей.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Арифметические действия со смешанными дробями.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Арифметические действия с дробными числами.</w:t>
      </w:r>
      <w:r w:rsidRPr="00DE374E">
        <w:rPr>
          <w:rFonts w:ascii="Times New Roman" w:hAnsi="Times New Roman" w:cs="Times New Roman"/>
          <w:sz w:val="24"/>
          <w:szCs w:val="24"/>
        </w:rPr>
        <w:tab/>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Способы рационализации вычислений и их применение при выполнении действий.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Десятичные дроби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Отношение двух чисел</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Cs/>
          <w:sz w:val="24"/>
          <w:szCs w:val="24"/>
        </w:rPr>
        <w:t>Масштаб на плане и карте.</w:t>
      </w:r>
      <w:r w:rsidRPr="00DE374E">
        <w:rPr>
          <w:rFonts w:ascii="Times New Roman" w:hAnsi="Times New Roman" w:cs="Times New Roman"/>
          <w:b/>
          <w:bCs/>
          <w:sz w:val="24"/>
          <w:szCs w:val="24"/>
        </w:rPr>
        <w:t xml:space="preserve"> </w:t>
      </w:r>
      <w:r w:rsidRPr="00DE374E">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DE374E">
        <w:rPr>
          <w:rFonts w:ascii="Times New Roman" w:hAnsi="Times New Roman" w:cs="Times New Roman"/>
          <w:b/>
          <w:bCs/>
          <w:sz w:val="24"/>
          <w:szCs w:val="24"/>
        </w:rPr>
        <w:t xml:space="preserve"> </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
          <w:bCs/>
          <w:sz w:val="24"/>
          <w:szCs w:val="24"/>
        </w:rPr>
        <w:t>Среднее арифметическое чисел</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Проценты</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Диаграммы</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r w:rsidRPr="00DE374E">
        <w:rPr>
          <w:rFonts w:ascii="Times New Roman" w:hAnsi="Times New Roman" w:cs="Times New Roman"/>
          <w:b/>
          <w:bCs/>
          <w:sz w:val="24"/>
          <w:szCs w:val="24"/>
        </w:rPr>
        <w:t xml:space="preserve">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Рациональные числа</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Положительные и отрицательные числа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Понятие о рациональном числе</w:t>
      </w:r>
      <w:r w:rsidRPr="00DE374E">
        <w:rPr>
          <w:rFonts w:ascii="Times New Roman" w:hAnsi="Times New Roman" w:cs="Times New Roman"/>
          <w:sz w:val="24"/>
          <w:szCs w:val="24"/>
        </w:rPr>
        <w:t>. Первичное представление о множестве рациональных чисел. Действия с рациональными числами.</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Единицы измерений</w:t>
      </w:r>
      <w:r w:rsidRPr="00DE374E">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несложных логических задач. Решение логических задач с помощью графов, таблиц. </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перебор вариантов.</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Наглядная геометрия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объема; единицы объема. Объем прямоугольного параллелепипеда, куба.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о равенстве фигур. Центральная, осевая и </w:t>
      </w:r>
      <w:r w:rsidRPr="00DE374E">
        <w:rPr>
          <w:rFonts w:ascii="Times New Roman" w:hAnsi="Times New Roman" w:cs="Times New Roman"/>
          <w:i/>
          <w:sz w:val="24"/>
          <w:szCs w:val="24"/>
        </w:rPr>
        <w:t xml:space="preserve">зеркальная </w:t>
      </w:r>
      <w:r w:rsidRPr="00DE374E">
        <w:rPr>
          <w:rFonts w:ascii="Times New Roman" w:hAnsi="Times New Roman" w:cs="Times New Roman"/>
          <w:sz w:val="24"/>
          <w:szCs w:val="24"/>
        </w:rPr>
        <w:t>симметрии. Изображение симметричных фигур.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практических задач с применением простейших свойств фигур.</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История математики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Рождение шестидесятеричной системы счисления. Появление десятичной записи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DE374E">
        <w:rPr>
          <w:rFonts w:ascii="Times New Roman" w:hAnsi="Times New Roman" w:cs="Times New Roman"/>
          <w:position w:val="-14"/>
          <w:sz w:val="24"/>
          <w:szCs w:val="24"/>
        </w:rPr>
        <w:object w:dxaOrig="1619" w:dyaOrig="420">
          <v:shape id="_x0000_i1036" type="#_x0000_t75" style="width:82.85pt;height:21.75pt" o:ole="">
            <v:imagedata r:id="rId47" o:title=""/>
          </v:shape>
          <o:OLEObject Type="Embed" ProgID="Equation.DSMT4" ShapeID="_x0000_i1036" DrawAspect="Content" ObjectID="_1640426833" r:id="rId48"/>
        </w:object>
      </w:r>
      <w:r w:rsidRPr="00DE374E">
        <w:rPr>
          <w:rFonts w:ascii="Times New Roman" w:hAnsi="Times New Roman" w:cs="Times New Roman"/>
          <w:sz w:val="24"/>
          <w:szCs w:val="24"/>
        </w:rPr>
        <w:t>?</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44DE2" w:rsidRPr="00DE374E" w:rsidRDefault="00244DE2" w:rsidP="00367F0B">
      <w:pPr>
        <w:pStyle w:val="2"/>
        <w:tabs>
          <w:tab w:val="left" w:pos="567"/>
        </w:tabs>
        <w:spacing w:line="276" w:lineRule="auto"/>
        <w:ind w:firstLine="567"/>
        <w:contextualSpacing/>
        <w:rPr>
          <w:sz w:val="24"/>
          <w:szCs w:val="24"/>
        </w:rPr>
      </w:pPr>
      <w:r w:rsidRPr="00DE374E">
        <w:rPr>
          <w:sz w:val="24"/>
          <w:szCs w:val="24"/>
        </w:rPr>
        <w:t>С</w:t>
      </w:r>
      <w:r>
        <w:rPr>
          <w:sz w:val="24"/>
          <w:szCs w:val="24"/>
        </w:rPr>
        <w:t>одержание курса математики в 7–8</w:t>
      </w:r>
      <w:r w:rsidRPr="00DE374E">
        <w:rPr>
          <w:sz w:val="24"/>
          <w:szCs w:val="24"/>
        </w:rPr>
        <w:t xml:space="preserve"> классах</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bookmarkStart w:id="374" w:name="_Toc405513921"/>
      <w:bookmarkStart w:id="375" w:name="_Toc284662799"/>
      <w:bookmarkStart w:id="376" w:name="_Toc284663426"/>
      <w:r w:rsidRPr="00244DE2">
        <w:rPr>
          <w:rFonts w:ascii="Times New Roman" w:hAnsi="Times New Roman" w:cs="Times New Roman"/>
          <w:color w:val="auto"/>
          <w:sz w:val="24"/>
          <w:szCs w:val="24"/>
        </w:rPr>
        <w:t>Алгебра</w:t>
      </w:r>
      <w:bookmarkEnd w:id="374"/>
      <w:bookmarkEnd w:id="375"/>
      <w:bookmarkEnd w:id="376"/>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Числа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Рациональные числа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lastRenderedPageBreak/>
        <w:t>Иррациональные числа</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E374E">
        <w:rPr>
          <w:rFonts w:ascii="Times New Roman" w:hAnsi="Times New Roman" w:cs="Times New Roman"/>
          <w:i/>
          <w:sz w:val="24"/>
          <w:szCs w:val="24"/>
        </w:rPr>
        <w:t xml:space="preserve"> </w:t>
      </w:r>
      <w:r w:rsidRPr="00DE374E">
        <w:rPr>
          <w:rFonts w:ascii="Times New Roman" w:hAnsi="Times New Roman" w:cs="Times New Roman"/>
          <w:i/>
          <w:position w:val="-6"/>
          <w:sz w:val="24"/>
          <w:szCs w:val="24"/>
        </w:rPr>
        <w:object w:dxaOrig="380" w:dyaOrig="340">
          <v:shape id="_x0000_i1037" type="#_x0000_t75" style="width:17.65pt;height:19.7pt" o:ole="">
            <v:imagedata r:id="rId49" o:title=""/>
          </v:shape>
          <o:OLEObject Type="Embed" ProgID="Equation.DSMT4" ShapeID="_x0000_i1037" DrawAspect="Content" ObjectID="_1640426834" r:id="rId50"/>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Применение в геометрии</w:t>
      </w:r>
      <w:r w:rsidRPr="00DE374E">
        <w:rPr>
          <w:rFonts w:ascii="Times New Roman" w:hAnsi="Times New Roman" w:cs="Times New Roman"/>
          <w:i/>
          <w:sz w:val="24"/>
          <w:szCs w:val="24"/>
        </w:rPr>
        <w:t>.</w:t>
      </w:r>
      <w:r w:rsidRPr="00DE374E">
        <w:rPr>
          <w:rFonts w:ascii="Times New Roman" w:hAnsi="Times New Roman" w:cs="Times New Roman"/>
          <w:sz w:val="24"/>
          <w:szCs w:val="24"/>
        </w:rPr>
        <w:t xml:space="preserve"> Сравнение иррациональных чисел. </w:t>
      </w:r>
      <w:r w:rsidRPr="00DE374E">
        <w:rPr>
          <w:rFonts w:ascii="Times New Roman" w:hAnsi="Times New Roman" w:cs="Times New Roman"/>
          <w:bCs/>
          <w:sz w:val="24"/>
          <w:szCs w:val="24"/>
        </w:rPr>
        <w:t>Множество действительных чисел.</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Тождественные преобразования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Числовые и буквенные выражения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Целые выражения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Дробно-рациональные выражения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Преобразование выражений, содержащих знак модуля.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Квадратные корни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Уравнения и неравенства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Равенства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Числовое равенство. Свойства числовых равенств. Равенство с переменной.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Уравнения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Линейное уравнение и его корни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Квадратное уравнение и его корни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lastRenderedPageBreak/>
        <w:t>Дробно-рациональные уравнения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Простейшие иррациональные 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16"/>
          <w:sz w:val="24"/>
          <w:szCs w:val="24"/>
        </w:rPr>
        <w:object w:dxaOrig="1120" w:dyaOrig="460">
          <v:shape id="_x0000_i1038" type="#_x0000_t75" style="width:57.05pt;height:20.4pt" o:ole="">
            <v:imagedata r:id="rId8" o:title=""/>
          </v:shape>
          <o:OLEObject Type="Embed" ProgID="Equation.DSMT4" ShapeID="_x0000_i1038" DrawAspect="Content" ObjectID="_1640426835" r:id="rId51"/>
        </w:object>
      </w:r>
      <w:r w:rsidRPr="00DE374E">
        <w:rPr>
          <w:rFonts w:ascii="Times New Roman" w:hAnsi="Times New Roman" w:cs="Times New Roman"/>
          <w:sz w:val="24"/>
          <w:szCs w:val="24"/>
        </w:rPr>
        <w:t xml:space="preserve">, </w:t>
      </w:r>
      <w:r w:rsidRPr="00DE374E">
        <w:rPr>
          <w:rFonts w:ascii="Times New Roman" w:hAnsi="Times New Roman" w:cs="Times New Roman"/>
          <w:position w:val="-16"/>
          <w:sz w:val="24"/>
          <w:szCs w:val="24"/>
        </w:rPr>
        <w:object w:dxaOrig="1680" w:dyaOrig="460">
          <v:shape id="_x0000_i1039" type="#_x0000_t75" style="width:82.85pt;height:20.4pt" o:ole="">
            <v:imagedata r:id="rId10" o:title=""/>
          </v:shape>
          <o:OLEObject Type="Embed" ProgID="Equation.DSMT4" ShapeID="_x0000_i1039" DrawAspect="Content" ObjectID="_1640426836" r:id="rId52"/>
        </w:object>
      </w:r>
      <w:r w:rsidRPr="00DE374E">
        <w:rPr>
          <w:rFonts w:ascii="Times New Roman" w:hAnsi="Times New Roman" w:cs="Times New Roman"/>
          <w:sz w:val="24"/>
          <w:szCs w:val="24"/>
        </w:rPr>
        <w:t>.</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6"/>
          <w:sz w:val="24"/>
          <w:szCs w:val="24"/>
        </w:rPr>
        <w:object w:dxaOrig="700" w:dyaOrig="360">
          <v:shape id="_x0000_i1040" type="#_x0000_t75" style="width:35.3pt;height:19.7pt" o:ole="">
            <v:imagedata r:id="rId53" o:title=""/>
          </v:shape>
          <o:OLEObject Type="Embed" ProgID="Equation.DSMT4" ShapeID="_x0000_i1040" DrawAspect="Content" ObjectID="_1640426837" r:id="rId54"/>
        </w:object>
      </w:r>
      <w:r w:rsidRPr="00DE374E">
        <w:rPr>
          <w:rFonts w:ascii="Times New Roman" w:hAnsi="Times New Roman" w:cs="Times New Roman"/>
          <w:sz w:val="24"/>
          <w:szCs w:val="24"/>
        </w:rPr>
        <w:t>.Уравнения в целых числах</w:t>
      </w:r>
      <w:r w:rsidRPr="00DE374E">
        <w:rPr>
          <w:rFonts w:ascii="Times New Roman" w:hAnsi="Times New Roman" w:cs="Times New Roman"/>
          <w:i/>
          <w:sz w:val="24"/>
          <w:szCs w:val="24"/>
        </w:rPr>
        <w:t>.</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Системы уравнений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системы уравнений. Решение системы уравнений.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Системы линейных уравнений с параметром.</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Неравенства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неравенств.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целых и дробно-рациональных неравенств методом интервалов.</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Системы неравенств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rPr>
      </w:pPr>
      <w:r w:rsidRPr="00DE374E">
        <w:rPr>
          <w:rFonts w:ascii="Times New Roman" w:hAnsi="Times New Roman"/>
          <w:b/>
        </w:rPr>
        <w:t>Функции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Понятие функции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Представление об асимптотах.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Непрерывность функции. Кусочно заданные функции.</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Линейная функция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w:t>
      </w:r>
      <w:r w:rsidRPr="00DE374E">
        <w:rPr>
          <w:rFonts w:ascii="Times New Roman" w:hAnsi="Times New Roman" w:cs="Times New Roman"/>
          <w:sz w:val="24"/>
          <w:szCs w:val="24"/>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Квадратичная функция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Обратная пропорциональность</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Свойства функции </w:t>
      </w:r>
      <w:r w:rsidRPr="00DE374E">
        <w:rPr>
          <w:rFonts w:ascii="Times New Roman" w:hAnsi="Times New Roman" w:cs="Times New Roman"/>
          <w:position w:val="-24"/>
          <w:sz w:val="24"/>
          <w:szCs w:val="24"/>
        </w:rPr>
        <w:object w:dxaOrig="620" w:dyaOrig="620">
          <v:shape id="_x0000_i1041" type="#_x0000_t75" style="width:31.25pt;height:31.25pt" o:ole="">
            <v:imagedata r:id="rId55" o:title=""/>
          </v:shape>
          <o:OLEObject Type="Embed" ProgID="Equation.DSMT4" ShapeID="_x0000_i1041" DrawAspect="Content" ObjectID="_1640426838" r:id="rId56"/>
        </w:object>
      </w:r>
      <w:r w:rsidR="0037788F"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Pr="00DE374E">
        <w:rPr>
          <w:rFonts w:ascii="Times New Roman" w:hAnsi="Times New Roman" w:cs="Times New Roman"/>
          <w:sz w:val="24"/>
          <w:szCs w:val="24"/>
        </w:rPr>
        <w:instrText xml:space="preserve"> </w:instrText>
      </w:r>
      <w:r w:rsidR="0037788F" w:rsidRPr="00DE374E">
        <w:rPr>
          <w:rFonts w:ascii="Times New Roman" w:hAnsi="Times New Roman" w:cs="Times New Roman"/>
          <w:sz w:val="24"/>
          <w:szCs w:val="24"/>
        </w:rPr>
        <w:fldChar w:fldCharType="separate"/>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0037788F" w:rsidRPr="00DE374E">
        <w:rPr>
          <w:rFonts w:ascii="Times New Roman" w:hAnsi="Times New Roman" w:cs="Times New Roman"/>
          <w:sz w:val="24"/>
          <w:szCs w:val="24"/>
        </w:rPr>
        <w:fldChar w:fldCharType="end"/>
      </w:r>
      <w:r w:rsidRPr="00DE374E">
        <w:rPr>
          <w:rFonts w:ascii="Times New Roman" w:hAnsi="Times New Roman" w:cs="Times New Roman"/>
          <w:sz w:val="24"/>
          <w:szCs w:val="24"/>
        </w:rPr>
        <w:t xml:space="preserve">. Гипербола. </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b/>
          <w:i/>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Преобразование графика функции</w:t>
      </w:r>
      <w:r w:rsidRPr="00DE374E">
        <w:rPr>
          <w:rFonts w:ascii="Times New Roman" w:hAnsi="Times New Roman" w:cs="Times New Roman"/>
          <w:i/>
          <w:sz w:val="24"/>
          <w:szCs w:val="24"/>
        </w:rPr>
        <w:t xml:space="preserve"> </w:t>
      </w:r>
      <w:r w:rsidRPr="00DE374E">
        <w:rPr>
          <w:rFonts w:ascii="Times New Roman" w:hAnsi="Times New Roman" w:cs="Times New Roman"/>
          <w:i/>
          <w:position w:val="-10"/>
          <w:sz w:val="24"/>
          <w:szCs w:val="24"/>
        </w:rPr>
        <w:object w:dxaOrig="920" w:dyaOrig="320">
          <v:shape id="_x0000_i1042" type="#_x0000_t75" style="width:46.2pt;height:15.6pt" o:ole="">
            <v:imagedata r:id="rId58" o:title=""/>
          </v:shape>
          <o:OLEObject Type="Embed" ProgID="Equation.DSMT4" ShapeID="_x0000_i1042" DrawAspect="Content" ObjectID="_1640426839" r:id="rId59"/>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для построения графиков функций вида</w:t>
      </w:r>
      <w:r w:rsidRPr="00DE374E">
        <w:rPr>
          <w:rFonts w:ascii="Times New Roman" w:hAnsi="Times New Roman" w:cs="Times New Roman"/>
          <w:i/>
          <w:sz w:val="24"/>
          <w:szCs w:val="24"/>
        </w:rPr>
        <w:t xml:space="preserve"> </w:t>
      </w:r>
      <w:r w:rsidRPr="00DE374E">
        <w:rPr>
          <w:rFonts w:ascii="Times New Roman" w:hAnsi="Times New Roman" w:cs="Times New Roman"/>
          <w:i/>
          <w:position w:val="-12"/>
          <w:sz w:val="24"/>
          <w:szCs w:val="24"/>
        </w:rPr>
        <w:object w:dxaOrig="1780" w:dyaOrig="380">
          <v:shape id="_x0000_i1043" type="#_x0000_t75" style="width:89.65pt;height:17.65pt" o:ole="">
            <v:imagedata r:id="rId23" o:title=""/>
          </v:shape>
          <o:OLEObject Type="Embed" ProgID="Equation.DSMT4" ShapeID="_x0000_i1043" DrawAspect="Content" ObjectID="_1640426840" r:id="rId60"/>
        </w:object>
      </w:r>
      <w:r w:rsidRPr="00DE374E">
        <w:rPr>
          <w:rFonts w:ascii="Times New Roman" w:hAnsi="Times New Roman" w:cs="Times New Roman"/>
          <w:i/>
          <w:sz w:val="24"/>
          <w:szCs w:val="24"/>
        </w:rPr>
        <w:t>.</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position w:val="-24"/>
          <w:sz w:val="24"/>
          <w:szCs w:val="24"/>
        </w:rPr>
        <w:object w:dxaOrig="1300" w:dyaOrig="620">
          <v:shape id="_x0000_i1044" type="#_x0000_t75" style="width:63.85pt;height:31.25pt" o:ole="">
            <v:imagedata r:id="rId14" o:title=""/>
          </v:shape>
          <o:OLEObject Type="Embed" ProgID="Equation.DSMT4" ShapeID="_x0000_i1044" DrawAspect="Content" ObjectID="_1640426841" r:id="rId61"/>
        </w:object>
      </w:r>
      <w:r w:rsidRPr="00DE374E">
        <w:rPr>
          <w:rFonts w:ascii="Times New Roman" w:hAnsi="Times New Roman" w:cs="Times New Roman"/>
          <w:sz w:val="24"/>
          <w:szCs w:val="24"/>
        </w:rPr>
        <w:t xml:space="preserve">, </w:t>
      </w:r>
      <w:r w:rsidRPr="00DE374E">
        <w:rPr>
          <w:rFonts w:ascii="Times New Roman" w:hAnsi="Times New Roman" w:cs="Times New Roman"/>
          <w:position w:val="-10"/>
          <w:sz w:val="24"/>
          <w:szCs w:val="24"/>
        </w:rPr>
        <w:object w:dxaOrig="760" w:dyaOrig="380">
          <v:shape id="_x0000_i1045" type="#_x0000_t75" style="width:39.4pt;height:17.65pt" o:ole="">
            <v:imagedata r:id="rId16" o:title=""/>
          </v:shape>
          <o:OLEObject Type="Embed" ProgID="Equation.DSMT4" ShapeID="_x0000_i1045" DrawAspect="Content" ObjectID="_1640426842" r:id="rId62"/>
        </w:object>
      </w:r>
      <w:r w:rsidR="0037788F"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0037788F" w:rsidRPr="00DE374E">
        <w:rPr>
          <w:rFonts w:ascii="Times New Roman" w:hAnsi="Times New Roman" w:cs="Times New Roman"/>
          <w:sz w:val="24"/>
          <w:szCs w:val="24"/>
        </w:rPr>
        <w:fldChar w:fldCharType="end"/>
      </w:r>
      <w:r w:rsidRPr="00DE374E">
        <w:rPr>
          <w:rFonts w:ascii="Times New Roman" w:hAnsi="Times New Roman" w:cs="Times New Roman"/>
          <w:sz w:val="24"/>
          <w:szCs w:val="24"/>
        </w:rPr>
        <w:t>,</w:t>
      </w:r>
      <w:r w:rsidRPr="00DE374E">
        <w:rPr>
          <w:rFonts w:ascii="Times New Roman" w:hAnsi="Times New Roman" w:cs="Times New Roman"/>
          <w:bCs/>
          <w:sz w:val="24"/>
          <w:szCs w:val="24"/>
        </w:rPr>
        <w:t xml:space="preserve"> </w:t>
      </w:r>
      <w:r w:rsidRPr="00DE374E">
        <w:rPr>
          <w:rFonts w:ascii="Times New Roman" w:hAnsi="Times New Roman" w:cs="Times New Roman"/>
          <w:bCs/>
          <w:position w:val="-10"/>
          <w:sz w:val="24"/>
          <w:szCs w:val="24"/>
        </w:rPr>
        <w:object w:dxaOrig="760" w:dyaOrig="380">
          <v:shape id="_x0000_i1046" type="#_x0000_t75" style="width:36.7pt;height:17.65pt" o:ole="">
            <v:imagedata r:id="rId18" o:title=""/>
          </v:shape>
          <o:OLEObject Type="Embed" ProgID="Equation.DSMT4" ShapeID="_x0000_i1046" DrawAspect="Content" ObjectID="_1640426843" r:id="rId63"/>
        </w:object>
      </w:r>
      <w:fldSimple w:instr="">
        <w:r w:rsidRPr="00DE374E">
          <w:rPr>
            <w:rFonts w:ascii="Times New Roman" w:hAnsi="Times New Roman" w:cs="Times New Roman"/>
            <w:noProof/>
            <w:position w:val="-10"/>
            <w:sz w:val="24"/>
            <w:szCs w:val="24"/>
            <w:lang w:eastAsia="ru-RU"/>
          </w:rPr>
          <w:drawing>
            <wp:inline distT="0" distB="0" distL="0" distR="0">
              <wp:extent cx="476250" cy="244475"/>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DE374E">
        <w:rPr>
          <w:rFonts w:ascii="Times New Roman" w:hAnsi="Times New Roman" w:cs="Times New Roman"/>
          <w:bCs/>
          <w:sz w:val="24"/>
          <w:szCs w:val="24"/>
        </w:rPr>
        <w:t xml:space="preserve">, </w:t>
      </w:r>
      <w:r w:rsidRPr="00DE374E">
        <w:rPr>
          <w:rFonts w:ascii="Times New Roman" w:hAnsi="Times New Roman" w:cs="Times New Roman"/>
          <w:bCs/>
          <w:position w:val="-12"/>
          <w:sz w:val="24"/>
          <w:szCs w:val="24"/>
        </w:rPr>
        <w:object w:dxaOrig="660" w:dyaOrig="380">
          <v:shape id="_x0000_i1047" type="#_x0000_t75" style="width:31.9pt;height:17.65pt" o:ole="">
            <v:imagedata r:id="rId21" o:title=""/>
          </v:shape>
          <o:OLEObject Type="Embed" ProgID="Equation.DSMT4" ShapeID="_x0000_i1047" DrawAspect="Content" ObjectID="_1640426844" r:id="rId64"/>
        </w:object>
      </w:r>
      <w:r w:rsidRPr="00DE374E">
        <w:rPr>
          <w:rFonts w:ascii="Times New Roman" w:hAnsi="Times New Roman" w:cs="Times New Roman"/>
          <w:bCs/>
          <w:i/>
          <w:sz w:val="24"/>
          <w:szCs w:val="24"/>
        </w:rPr>
        <w:t xml:space="preserve">.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Последовательности и прогрессии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DE374E">
        <w:rPr>
          <w:rFonts w:ascii="Times New Roman" w:hAnsi="Times New Roman" w:cs="Times New Roman"/>
          <w:sz w:val="24"/>
          <w:szCs w:val="24"/>
          <w:lang w:val="en-US"/>
        </w:rPr>
        <w:t>n</w:t>
      </w:r>
      <w:r w:rsidRPr="00DE374E">
        <w:rPr>
          <w:rFonts w:ascii="Times New Roman" w:hAnsi="Times New Roman" w:cs="Times New Roman"/>
          <w:sz w:val="24"/>
          <w:szCs w:val="24"/>
        </w:rPr>
        <w:t xml:space="preserve"> первых членов арифметической и геометрической прогрессий. Сходящаяся геометрическая прогрессия.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367F0B">
      <w:pPr>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244DE2" w:rsidRPr="00DE374E" w:rsidRDefault="00244DE2" w:rsidP="00367F0B">
      <w:pPr>
        <w:widowControl w:val="0"/>
        <w:tabs>
          <w:tab w:val="left" w:pos="567"/>
        </w:tabs>
        <w:ind w:firstLine="567"/>
        <w:contextualSpacing/>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bookmarkStart w:id="377" w:name="_Toc405513922"/>
      <w:bookmarkStart w:id="378" w:name="_Toc284662800"/>
      <w:bookmarkStart w:id="379" w:name="_Toc284663427"/>
      <w:r w:rsidRPr="00244DE2">
        <w:rPr>
          <w:rFonts w:ascii="Times New Roman" w:hAnsi="Times New Roman" w:cs="Times New Roman"/>
          <w:color w:val="auto"/>
          <w:sz w:val="24"/>
          <w:szCs w:val="24"/>
        </w:rPr>
        <w:t>Статистика и теория вероятностей</w:t>
      </w:r>
      <w:bookmarkEnd w:id="377"/>
      <w:bookmarkEnd w:id="378"/>
      <w:bookmarkEnd w:id="379"/>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Статистика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Случайные события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Элементы комбинаторики</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E374E">
        <w:rPr>
          <w:rFonts w:ascii="Times New Roman" w:hAnsi="Times New Roman" w:cs="Times New Roman"/>
          <w:b/>
          <w:sz w:val="24"/>
          <w:szCs w:val="24"/>
        </w:rPr>
        <w:t xml:space="preserve">. </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Случайные величины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bookmarkStart w:id="380" w:name="_Toc405513923"/>
      <w:bookmarkStart w:id="381" w:name="_Toc284662801"/>
      <w:bookmarkStart w:id="382" w:name="_Toc284663428"/>
      <w:r w:rsidRPr="00244DE2">
        <w:rPr>
          <w:rFonts w:ascii="Times New Roman" w:hAnsi="Times New Roman" w:cs="Times New Roman"/>
          <w:color w:val="auto"/>
          <w:sz w:val="24"/>
          <w:szCs w:val="24"/>
        </w:rPr>
        <w:t>Геометрия</w:t>
      </w:r>
      <w:bookmarkEnd w:id="380"/>
      <w:bookmarkEnd w:id="381"/>
      <w:bookmarkEnd w:id="382"/>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Геометрические фигуры</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Фигуры в геометрии и в окружающем мире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DE374E">
        <w:rPr>
          <w:rFonts w:ascii="Times New Roman" w:hAnsi="Times New Roman" w:cs="Times New Roman"/>
          <w:i/>
          <w:iCs/>
          <w:sz w:val="24"/>
          <w:szCs w:val="24"/>
        </w:rPr>
        <w:t>.</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Многоугольники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E374E">
        <w:rPr>
          <w:rFonts w:ascii="Times New Roman" w:hAnsi="Times New Roman" w:cs="Times New Roman"/>
          <w:bCs/>
          <w:sz w:val="24"/>
          <w:szCs w:val="24"/>
        </w:rPr>
        <w:t>В</w:t>
      </w:r>
      <w:r w:rsidRPr="00DE374E">
        <w:rPr>
          <w:rFonts w:ascii="Times New Roman" w:hAnsi="Times New Roman" w:cs="Times New Roman"/>
          <w:sz w:val="24"/>
          <w:szCs w:val="24"/>
        </w:rPr>
        <w:t>ыпуклые и невыпуклые многоугольники. Правильные многоугольники.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Окружность, круг</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Cs/>
          <w:sz w:val="24"/>
          <w:szCs w:val="24"/>
        </w:rPr>
        <w:lastRenderedPageBreak/>
        <w:t>И</w:t>
      </w:r>
      <w:r w:rsidRPr="00DE374E">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Геометрические фигуры в пространстве (объёмные тела)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rPr>
      </w:pPr>
      <w:r w:rsidRPr="00DE374E">
        <w:rPr>
          <w:rFonts w:ascii="Times New Roman" w:hAnsi="Times New Roman"/>
          <w:b/>
        </w:rPr>
        <w:t>Отношения</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Равенство фигур</w:t>
      </w:r>
    </w:p>
    <w:p w:rsidR="00244DE2" w:rsidRPr="00DE374E" w:rsidRDefault="00244DE2" w:rsidP="00367F0B">
      <w:pPr>
        <w:tabs>
          <w:tab w:val="left" w:pos="567"/>
        </w:tabs>
        <w:ind w:firstLine="567"/>
        <w:contextualSpacing/>
        <w:jc w:val="both"/>
        <w:rPr>
          <w:rFonts w:ascii="Times New Roman" w:hAnsi="Times New Roman" w:cs="Times New Roman"/>
          <w:iCs/>
          <w:sz w:val="24"/>
          <w:szCs w:val="24"/>
        </w:rPr>
      </w:pPr>
      <w:r w:rsidRPr="00DE374E">
        <w:rPr>
          <w:rFonts w:ascii="Times New Roman" w:hAnsi="Times New Roman" w:cs="Times New Roman"/>
          <w:bCs/>
          <w:sz w:val="24"/>
          <w:szCs w:val="24"/>
        </w:rPr>
        <w:t>С</w:t>
      </w:r>
      <w:r w:rsidRPr="00DE374E">
        <w:rPr>
          <w:rFonts w:ascii="Times New Roman" w:hAnsi="Times New Roman" w:cs="Times New Roman"/>
          <w:sz w:val="24"/>
          <w:szCs w:val="24"/>
        </w:rPr>
        <w:t xml:space="preserve">войства равных треугольников. Признаки равенства треугольников.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Параллельно</w:t>
      </w:r>
      <w:r w:rsidRPr="00DE374E">
        <w:rPr>
          <w:rFonts w:ascii="Times New Roman" w:hAnsi="Times New Roman" w:cs="Times New Roman"/>
          <w:b/>
          <w:bCs/>
          <w:sz w:val="24"/>
          <w:szCs w:val="24"/>
        </w:rPr>
        <w:softHyphen/>
        <w:t>сть прямых</w:t>
      </w:r>
    </w:p>
    <w:p w:rsidR="00244DE2" w:rsidRPr="00DE374E" w:rsidRDefault="00244DE2" w:rsidP="00367F0B">
      <w:pPr>
        <w:tabs>
          <w:tab w:val="left" w:pos="567"/>
        </w:tabs>
        <w:ind w:firstLine="567"/>
        <w:contextualSpacing/>
        <w:jc w:val="both"/>
        <w:rPr>
          <w:rFonts w:ascii="Times New Roman" w:hAnsi="Times New Roman" w:cs="Times New Roman"/>
          <w:iCs/>
          <w:sz w:val="24"/>
          <w:szCs w:val="24"/>
        </w:rPr>
      </w:pPr>
      <w:r w:rsidRPr="00DE374E">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Перпендикулярные прямые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DE374E">
        <w:rPr>
          <w:rFonts w:ascii="Times New Roman" w:hAnsi="Times New Roman" w:cs="Times New Roman"/>
          <w:sz w:val="24"/>
          <w:szCs w:val="24"/>
        </w:rPr>
        <w:t xml:space="preserve">Свойства и признаки перпендикулярности.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Подобие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244DE2" w:rsidRPr="00DE374E" w:rsidRDefault="00244DE2" w:rsidP="00367F0B">
      <w:pPr>
        <w:tabs>
          <w:tab w:val="left" w:pos="567"/>
        </w:tabs>
        <w:ind w:firstLine="567"/>
        <w:contextualSpacing/>
        <w:jc w:val="both"/>
        <w:rPr>
          <w:rFonts w:ascii="Times New Roman" w:hAnsi="Times New Roman" w:cs="Times New Roman"/>
          <w:iCs/>
          <w:sz w:val="24"/>
          <w:szCs w:val="24"/>
        </w:rPr>
      </w:pPr>
      <w:r w:rsidRPr="00DE374E">
        <w:rPr>
          <w:rFonts w:ascii="Times New Roman" w:hAnsi="Times New Roman" w:cs="Times New Roman"/>
          <w:b/>
          <w:sz w:val="24"/>
          <w:szCs w:val="24"/>
        </w:rPr>
        <w:t>Взаимное расположение</w:t>
      </w:r>
      <w:r w:rsidRPr="00DE374E">
        <w:rPr>
          <w:rFonts w:ascii="Times New Roman" w:hAnsi="Times New Roman" w:cs="Times New Roman"/>
          <w:sz w:val="24"/>
          <w:szCs w:val="24"/>
        </w:rPr>
        <w:t xml:space="preserve"> прямой и окружности, двух окружностей.</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rPr>
      </w:pPr>
      <w:r w:rsidRPr="00DE374E">
        <w:rPr>
          <w:rFonts w:ascii="Times New Roman" w:hAnsi="Times New Roman"/>
          <w:b/>
        </w:rPr>
        <w:t>Измерения и вычисления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Величины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Измерения и вычисления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E374E">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Расстояния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rPr>
      </w:pPr>
      <w:r w:rsidRPr="00DE374E">
        <w:rPr>
          <w:rFonts w:ascii="Times New Roman" w:hAnsi="Times New Roman"/>
          <w:b/>
        </w:rPr>
        <w:t>Геометрические построения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Геометрические построения для иллюстрации свойств геометрических фигур.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Деление отрезка в данном отношении.</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i/>
        </w:rPr>
      </w:pPr>
      <w:r w:rsidRPr="00DE374E">
        <w:rPr>
          <w:rFonts w:ascii="Times New Roman" w:hAnsi="Times New Roman"/>
          <w:b/>
        </w:rPr>
        <w:t xml:space="preserve">Геометрические преобразования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Преобразования</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b/>
          <w:bCs/>
          <w:sz w:val="24"/>
          <w:szCs w:val="24"/>
        </w:rPr>
        <w:t>Движения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244DE2" w:rsidRPr="00DE374E" w:rsidRDefault="00244DE2" w:rsidP="00367F0B">
      <w:pPr>
        <w:pStyle w:val="afff6"/>
        <w:tabs>
          <w:tab w:val="left" w:pos="567"/>
        </w:tabs>
        <w:spacing w:after="0" w:line="276" w:lineRule="auto"/>
        <w:ind w:firstLine="567"/>
        <w:contextualSpacing/>
        <w:jc w:val="both"/>
        <w:rPr>
          <w:rFonts w:ascii="Times New Roman" w:hAnsi="Times New Roman"/>
          <w:b/>
        </w:rPr>
      </w:pPr>
      <w:r w:rsidRPr="00DE374E">
        <w:rPr>
          <w:rFonts w:ascii="Times New Roman" w:hAnsi="Times New Roman"/>
          <w:b/>
        </w:rPr>
        <w:t>Векторы и координаты на плоскости</w:t>
      </w:r>
    </w:p>
    <w:p w:rsidR="00244DE2" w:rsidRPr="00DE374E" w:rsidRDefault="00244DE2" w:rsidP="00367F0B">
      <w:pPr>
        <w:tabs>
          <w:tab w:val="left" w:pos="567"/>
        </w:tabs>
        <w:ind w:firstLine="567"/>
        <w:contextualSpacing/>
        <w:jc w:val="both"/>
        <w:rPr>
          <w:rFonts w:ascii="Times New Roman" w:hAnsi="Times New Roman" w:cs="Times New Roman"/>
          <w:b/>
          <w:sz w:val="24"/>
          <w:szCs w:val="24"/>
        </w:rPr>
      </w:pPr>
      <w:r w:rsidRPr="00DE374E">
        <w:rPr>
          <w:rFonts w:ascii="Times New Roman" w:hAnsi="Times New Roman" w:cs="Times New Roman"/>
          <w:b/>
          <w:iCs/>
          <w:sz w:val="24"/>
          <w:szCs w:val="24"/>
        </w:rPr>
        <w:t>Векторы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244DE2" w:rsidRPr="00DE374E" w:rsidRDefault="00244DE2" w:rsidP="00367F0B">
      <w:pPr>
        <w:tabs>
          <w:tab w:val="left" w:pos="567"/>
        </w:tabs>
        <w:ind w:firstLine="567"/>
        <w:contextualSpacing/>
        <w:jc w:val="both"/>
        <w:rPr>
          <w:rFonts w:ascii="Times New Roman" w:hAnsi="Times New Roman" w:cs="Times New Roman"/>
          <w:b/>
          <w:bCs/>
          <w:sz w:val="24"/>
          <w:szCs w:val="24"/>
        </w:rPr>
      </w:pPr>
      <w:r w:rsidRPr="00DE374E">
        <w:rPr>
          <w:rFonts w:ascii="Times New Roman" w:hAnsi="Times New Roman" w:cs="Times New Roman"/>
          <w:b/>
          <w:bCs/>
          <w:sz w:val="24"/>
          <w:szCs w:val="24"/>
        </w:rPr>
        <w:t>Координаты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Применение векторов и координат для решения простейших геометрических задач.</w:t>
      </w:r>
    </w:p>
    <w:p w:rsidR="00244DE2" w:rsidRPr="00244DE2" w:rsidRDefault="00244DE2" w:rsidP="00367F0B">
      <w:pPr>
        <w:pStyle w:val="3"/>
        <w:tabs>
          <w:tab w:val="left" w:pos="567"/>
        </w:tabs>
        <w:spacing w:before="0"/>
        <w:ind w:firstLine="567"/>
        <w:contextualSpacing/>
        <w:jc w:val="both"/>
        <w:rPr>
          <w:rFonts w:ascii="Times New Roman" w:hAnsi="Times New Roman" w:cs="Times New Roman"/>
          <w:color w:val="auto"/>
          <w:sz w:val="24"/>
          <w:szCs w:val="24"/>
        </w:rPr>
      </w:pPr>
      <w:bookmarkStart w:id="383" w:name="_Toc405513924"/>
      <w:bookmarkStart w:id="384" w:name="_Toc284662802"/>
      <w:bookmarkStart w:id="385" w:name="_Toc284663429"/>
      <w:r w:rsidRPr="00244DE2">
        <w:rPr>
          <w:rFonts w:ascii="Times New Roman" w:hAnsi="Times New Roman" w:cs="Times New Roman"/>
          <w:color w:val="auto"/>
          <w:sz w:val="24"/>
          <w:szCs w:val="24"/>
        </w:rPr>
        <w:t>История математики</w:t>
      </w:r>
      <w:bookmarkEnd w:id="383"/>
      <w:bookmarkEnd w:id="384"/>
      <w:bookmarkEnd w:id="385"/>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E374E">
        <w:rPr>
          <w:rFonts w:ascii="Times New Roman" w:hAnsi="Times New Roman" w:cs="Times New Roman"/>
          <w:color w:val="FF0000"/>
          <w:sz w:val="24"/>
          <w:szCs w:val="24"/>
        </w:rPr>
        <w:t xml:space="preserve">. </w:t>
      </w:r>
      <w:r w:rsidRPr="00DE374E">
        <w:rPr>
          <w:rFonts w:ascii="Times New Roman" w:hAnsi="Times New Roman" w:cs="Times New Roman"/>
          <w:sz w:val="24"/>
          <w:szCs w:val="24"/>
        </w:rPr>
        <w:t>Золотое сечение. «Начала» Евклида. Л Эйлер, Н.И.Лобачевский. История пятого постулата.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Геометрия и искусство. Геометрические закономерности окружающего мира.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Математика в развитии России: Петр </w:t>
      </w:r>
      <w:r w:rsidRPr="00DE374E">
        <w:rPr>
          <w:rFonts w:ascii="Times New Roman" w:hAnsi="Times New Roman" w:cs="Times New Roman"/>
          <w:sz w:val="24"/>
          <w:szCs w:val="24"/>
          <w:lang w:val="en-US"/>
        </w:rPr>
        <w:t>I</w:t>
      </w:r>
      <w:r w:rsidRPr="00DE374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bookmarkStart w:id="386" w:name="_Toc409691709"/>
      <w:bookmarkEnd w:id="370"/>
    </w:p>
    <w:p w:rsidR="00244DE2" w:rsidRPr="00DE374E" w:rsidRDefault="00244DE2" w:rsidP="00367F0B">
      <w:pPr>
        <w:tabs>
          <w:tab w:val="left" w:pos="567"/>
        </w:tabs>
        <w:ind w:firstLine="567"/>
        <w:jc w:val="center"/>
        <w:rPr>
          <w:rFonts w:ascii="Times New Roman" w:hAnsi="Times New Roman" w:cs="Times New Roman"/>
          <w:b/>
          <w:sz w:val="24"/>
          <w:szCs w:val="24"/>
        </w:rPr>
      </w:pPr>
      <w:bookmarkStart w:id="387" w:name="_Toc410654034"/>
      <w:bookmarkStart w:id="388" w:name="_Toc284663435"/>
      <w:r w:rsidRPr="00367F0B">
        <w:rPr>
          <w:rFonts w:ascii="Times New Roman" w:hAnsi="Times New Roman" w:cs="Times New Roman"/>
          <w:b/>
          <w:sz w:val="24"/>
          <w:szCs w:val="24"/>
        </w:rPr>
        <w:t>2.2.2.10. Информатика</w:t>
      </w:r>
      <w:bookmarkEnd w:id="386"/>
      <w:bookmarkEnd w:id="387"/>
      <w:bookmarkEnd w:id="388"/>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Освоение программы учебного предмета «Информатика» направлено на: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информационной и алгоритмической культуры;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об основных изучаемых понятиях: информация, алгоритм, модель - и их свойствах;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развитие алгоритмического мышления, необходимого для профессиональной деятельности в современном обществе; </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умений составить и записать алгоритм для конкретного исполнителя;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Введение.</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Информация и информационные процессы.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Примеры данных: тексты, числа. Дискретность данных. Возможность описания непрерывных объектов и процессов с помощью дискретных моделей.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Компьютер – универсальное устройство обработки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Устройство компьютера: процессор, оперативная память, внешняя энергонезависимая память, устройства ввода-вывода.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Роль программ в использовании компьютера.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Физические ограничения на значения характеристик компьютеров.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Параллельные вычисления.</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Математические основы информатики.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Тексты и кодирование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Размер (длина) текста как мера количества информации. Подход А.Н.Колмогорова к определению количества информации.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Дискретизация.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Кодирование звука. Разрядность и частота записи. Количество каналов записи.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Системы счисления.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w:t>
      </w:r>
      <w:r w:rsidRPr="00DE374E">
        <w:rPr>
          <w:rFonts w:ascii="Times New Roman" w:hAnsi="Times New Roman" w:cs="Times New Roman"/>
          <w:sz w:val="24"/>
          <w:szCs w:val="24"/>
        </w:rPr>
        <w:tab/>
      </w:r>
      <w:r w:rsidRPr="00DE374E">
        <w:rPr>
          <w:rFonts w:ascii="Times New Roman" w:hAnsi="Times New Roman" w:cs="Times New Roman"/>
          <w:i/>
          <w:sz w:val="24"/>
          <w:szCs w:val="24"/>
        </w:rPr>
        <w:t>Арифметические действия в двоичной системе счисления.</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Элементы комбинаторики, теории множеств и математической логики.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Утверждения. Истинность утверждений. Логические значения, логические операции и логические выражения. Операции «и», «или» и «не». Правила записи логических выражений, приоритеты логических операций.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Таблицы истинности. Построение таблиц истинности для логических выражений. </w:t>
      </w:r>
      <w:r w:rsidRPr="00DE374E">
        <w:rPr>
          <w:rFonts w:ascii="Times New Roman" w:hAnsi="Times New Roman" w:cs="Times New Roman"/>
          <w:sz w:val="24"/>
          <w:szCs w:val="24"/>
        </w:rPr>
        <w:tab/>
        <w:t>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Дискретные математические объекты.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r w:rsidRPr="00DE374E">
        <w:rPr>
          <w:rFonts w:ascii="Times New Roman" w:hAnsi="Times New Roman" w:cs="Times New Roman"/>
          <w:sz w:val="24"/>
          <w:szCs w:val="24"/>
        </w:rPr>
        <w:lastRenderedPageBreak/>
        <w:t>Длина (вес) ребра и пути. Понятие минимального пути. Матрица смежности графа (с длинами ребер).</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Алгоритмы и элементы программирования.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Исполнители и алгоритмы. Управление исполнителями.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Системы программирования. Средства создания и выполнения программ.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и приемах отладки программ.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Управление. Сигнал. Обратная связь. Примеры: компьютер и управляемый им исполнитель;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Алгоритмические конструкции.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Конструкции ветвления (условный оператор): полная неполная форма.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Величина (переменная): имя и значение. Типы величин: целые, вещественные, символьные, строковые, логические. Табличные величины (массивы). Оператор присваивания. Представление о структурах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Запись алгоритмических конструкций в выбранном языке программирования.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Построение алгоритмов и программ.</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Составление алгоритмов и программ по управлению исполнителями.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Примеры задач обработки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и максимального числа из двух, трех, четырех данных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нахождение всех корней заданного квадратного уравнения;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заполнение числового массива в соответствии с формулой или путем ввода чисел;</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нахождение суммы элементов данной конечной числовой последовательности или массива;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(максимального) элемента массива.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Анализ алгоритмов.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Математическое моделирование.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Использование программных систем и сервисов.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Архивирование и разархивирование.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Файловый менеджер.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Поиск в файловой системе.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Подготовка текстов и демонстрационных материалов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Проверка правописания, словари.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Электронные (динамические) таблицы.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44DE2" w:rsidRPr="00DE374E" w:rsidRDefault="00244DE2" w:rsidP="00367F0B">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Базы данных. Поиск информации.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DE374E">
        <w:rPr>
          <w:rFonts w:ascii="Times New Roman" w:hAnsi="Times New Roman" w:cs="Times New Roman"/>
          <w:sz w:val="24"/>
          <w:szCs w:val="24"/>
        </w:rPr>
        <w:tab/>
        <w:t>Связи между таблицами.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Работа в информационном пространстве. Информационно-коммуникационные технологии.</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Виды деятельности в Интернете. Интернет</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сервисы: почтовая служба; справочные службы (карты, расписания и т. п.), поисковые службы, службы обновления программного обеспечения и др.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Компьютерные вирусы и другие вредоносные программы; защита от них.</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w:t>
      </w:r>
      <w:r w:rsidRPr="00DE374E">
        <w:rPr>
          <w:rFonts w:ascii="Times New Roman" w:hAnsi="Times New Roman" w:cs="Times New Roman"/>
          <w:sz w:val="24"/>
          <w:szCs w:val="24"/>
        </w:rPr>
        <w:tab/>
        <w:t>Взаимодействие на основе компьютерных сетей: электронная почта, чат, форум, телеконференция и др.</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4DE2" w:rsidRPr="00DE374E" w:rsidRDefault="00244DE2" w:rsidP="00367F0B">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Основные этапы и тенденции развития ИКТ. Стандарты в сфере информатики и ИКТ. Примеры стандартов докомпьютерной и компьютерной эры.</w:t>
      </w:r>
    </w:p>
    <w:p w:rsidR="00244DE2" w:rsidRPr="00DE374E" w:rsidRDefault="00244DE2" w:rsidP="004B223F">
      <w:pPr>
        <w:tabs>
          <w:tab w:val="left" w:pos="567"/>
        </w:tabs>
        <w:ind w:firstLine="567"/>
        <w:jc w:val="both"/>
        <w:rPr>
          <w:rFonts w:ascii="Times New Roman" w:hAnsi="Times New Roman" w:cs="Times New Roman"/>
          <w:sz w:val="24"/>
          <w:szCs w:val="24"/>
        </w:rPr>
      </w:pPr>
    </w:p>
    <w:p w:rsidR="00244DE2" w:rsidRPr="00DE374E" w:rsidRDefault="00244DE2" w:rsidP="00367F0B">
      <w:pPr>
        <w:tabs>
          <w:tab w:val="left" w:pos="567"/>
        </w:tabs>
        <w:ind w:firstLine="567"/>
        <w:jc w:val="center"/>
        <w:rPr>
          <w:rFonts w:ascii="Times New Roman" w:hAnsi="Times New Roman" w:cs="Times New Roman"/>
          <w:b/>
          <w:sz w:val="24"/>
          <w:szCs w:val="24"/>
        </w:rPr>
      </w:pPr>
      <w:bookmarkStart w:id="389" w:name="_Toc409691710"/>
      <w:bookmarkStart w:id="390" w:name="_Toc410654035"/>
      <w:bookmarkStart w:id="391" w:name="_Toc284663436"/>
      <w:r w:rsidRPr="00901D1D">
        <w:rPr>
          <w:rFonts w:ascii="Times New Roman" w:hAnsi="Times New Roman" w:cs="Times New Roman"/>
          <w:b/>
          <w:sz w:val="24"/>
          <w:szCs w:val="24"/>
        </w:rPr>
        <w:t>2.2.2.11. Физика</w:t>
      </w:r>
      <w:bookmarkEnd w:id="389"/>
      <w:bookmarkEnd w:id="390"/>
      <w:bookmarkEnd w:id="391"/>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научных исследований и экспериментов, проведения инструментальных измерений.</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w:t>
      </w:r>
      <w:r w:rsidR="00901D1D">
        <w:rPr>
          <w:rFonts w:ascii="Times New Roman" w:hAnsi="Times New Roman" w:cs="Times New Roman"/>
          <w:sz w:val="24"/>
          <w:szCs w:val="24"/>
        </w:rPr>
        <w:t xml:space="preserve"> </w:t>
      </w:r>
      <w:r w:rsidRPr="00DE374E">
        <w:rPr>
          <w:rFonts w:ascii="Times New Roman" w:hAnsi="Times New Roman" w:cs="Times New Roman"/>
          <w:sz w:val="24"/>
          <w:szCs w:val="24"/>
        </w:rPr>
        <w:t>технического прогресса.</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Физика и физические методы изучения природы.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Механические явления.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Тепловые явления.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Электромагнитные явления.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w:t>
      </w:r>
      <w:r w:rsidRPr="00DE374E">
        <w:rPr>
          <w:rFonts w:ascii="Times New Roman" w:hAnsi="Times New Roman" w:cs="Times New Roman"/>
          <w:sz w:val="24"/>
          <w:szCs w:val="24"/>
        </w:rPr>
        <w:lastRenderedPageBreak/>
        <w:t>электрического поля. Электрическое сопротивление проводников. Единицы сопротивления.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Скорость света.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Квантовые явления.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Опыты Резерфорда.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Строение и эволюция Вселенной.</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Геоцентрическая и гелиоцентрическая системы мира. Фи</w:t>
      </w:r>
      <w:r w:rsidRPr="00DE374E">
        <w:rPr>
          <w:rFonts w:ascii="Times New Roman" w:hAnsi="Times New Roman" w:cs="Times New Roman"/>
          <w:sz w:val="24"/>
          <w:szCs w:val="24"/>
        </w:rPr>
        <w:softHyphen/>
        <w:t>зическая природа небесных тел Солнечной системы. Проис</w:t>
      </w:r>
      <w:r w:rsidRPr="00DE374E">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лабораторных и практических работ.</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244DE2" w:rsidRPr="00901D1D" w:rsidRDefault="00244DE2" w:rsidP="00901D1D">
      <w:pPr>
        <w:tabs>
          <w:tab w:val="left" w:pos="567"/>
        </w:tabs>
        <w:ind w:firstLine="567"/>
        <w:contextualSpacing/>
        <w:jc w:val="both"/>
        <w:rPr>
          <w:rFonts w:ascii="Times New Roman" w:hAnsi="Times New Roman" w:cs="Times New Roman"/>
          <w:sz w:val="24"/>
          <w:szCs w:val="24"/>
        </w:rPr>
      </w:pPr>
      <w:r w:rsidRPr="00901D1D">
        <w:rPr>
          <w:rFonts w:ascii="Times New Roman" w:hAnsi="Times New Roman" w:cs="Times New Roman"/>
          <w:sz w:val="24"/>
          <w:szCs w:val="24"/>
        </w:rPr>
        <w:t xml:space="preserve">Проведение прямых измерений физических величин </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техническими устройствами и их конструирование.</w:t>
      </w:r>
    </w:p>
    <w:p w:rsidR="00244DE2" w:rsidRPr="00DE374E" w:rsidRDefault="00244DE2" w:rsidP="00901D1D">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Проведение прямых измерений физических величин.</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тел.</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малых тел.</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массы тела.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объема тела.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силы.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времени процесса, периода колебаний.</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температуры.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давления воздуха в баллоне под поршнем.</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силы тока и его регулирование.</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напряжения.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углов падения и преломления.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фокусного расстояния линзы.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радиоактивного фона.</w:t>
      </w:r>
    </w:p>
    <w:p w:rsidR="00244DE2" w:rsidRPr="00DE374E" w:rsidRDefault="00244DE2" w:rsidP="00901D1D">
      <w:pPr>
        <w:tabs>
          <w:tab w:val="left" w:pos="567"/>
        </w:tabs>
        <w:ind w:firstLine="567"/>
        <w:contextualSpacing/>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плотности вещества твердого тела.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коэффициента трения скольжения.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жесткости пружины.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выталкивающей силы, действующей на погруженное в жидкость тело</w:t>
      </w:r>
      <w:r w:rsidRPr="00DE374E">
        <w:rPr>
          <w:rFonts w:ascii="Times New Roman" w:hAnsi="Times New Roman" w:cs="Times New Roman"/>
          <w:sz w:val="24"/>
          <w:szCs w:val="24"/>
        </w:rPr>
        <w:tab/>
        <w:t>Определение момента силы.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скорости равномерного движения.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средней скорости движения.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ускорения равноускоренного движения.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работы и мощности.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частоты колебаний груза на пружине и нити.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относительной влажности.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количества теплоты.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удельной теплоемкости.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работы и мощности электрического тока.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Измерение сопротивления.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Определение оптической силы линзы.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DE2" w:rsidRPr="00DE374E" w:rsidRDefault="00244DE2" w:rsidP="00901D1D">
      <w:pPr>
        <w:tabs>
          <w:tab w:val="left" w:pos="567"/>
        </w:tabs>
        <w:ind w:firstLine="567"/>
        <w:contextualSpacing/>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Наблюдение зависимости периода колебаний груза на пружине от массы и жесткости.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давления газа от объема и температуры.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температуры остывающей воды от времени.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взаимодействия катушки с током и магнита.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электромагнитной индукции.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отражения и преломления света.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дисперсии.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Обнаружение зависимости сопротивления проводника от его параметров и вещества.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веса тела в жидкости от объема погруженной части.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массы от объема.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скорости от времени и пути при равноускоренном движении.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силы давления.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деформации пружины от силы.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нити от длины.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пружине от жесткости и массы.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проводник от напряжения.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лампочку от напряжения.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угла преломления от угла падения.</w:t>
      </w:r>
    </w:p>
    <w:p w:rsidR="00244DE2" w:rsidRPr="00DE374E" w:rsidRDefault="00244DE2" w:rsidP="00901D1D">
      <w:pPr>
        <w:tabs>
          <w:tab w:val="left" w:pos="567"/>
        </w:tabs>
        <w:ind w:firstLine="567"/>
        <w:contextualSpacing/>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Проверка правила сложения токов на двух параллельно включенных резисторов.</w:t>
      </w:r>
    </w:p>
    <w:p w:rsidR="00244DE2" w:rsidRPr="00DE374E" w:rsidRDefault="00244DE2" w:rsidP="00901D1D">
      <w:pPr>
        <w:tabs>
          <w:tab w:val="left" w:pos="567"/>
        </w:tabs>
        <w:ind w:firstLine="567"/>
        <w:contextualSpacing/>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Знакомство с техническими устройствами и их конструирование</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наклонной плоскости с заданным значением КПД.</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ареометра и испытание его работы.</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Сборка электрической цепи и измерение силы тока в ее различных участках.</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Сборка электромагнита и испытание его действия.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Изучение электрического двигателя постоянного тока (на модели).</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электродвигателя.</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телескопа.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лодки с заданной грузоподъемностью.</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Оценка своего зрения и подбор очков.</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простейшего генератора.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Изучение свойств изображения в линзах.</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Общецелевой блок.</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 </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познавательные и учебно</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 xml:space="preserve">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Выполняя такого рода задания, учащиеся получат возможность овладеть универсальными учебными действиями: сравнение, группировка и классификация </w:t>
      </w:r>
      <w:r w:rsidRPr="00DE374E">
        <w:rPr>
          <w:rFonts w:ascii="Times New Roman" w:eastAsia="Calibri" w:hAnsi="Times New Roman" w:cs="Times New Roman"/>
          <w:sz w:val="24"/>
          <w:szCs w:val="24"/>
        </w:rPr>
        <w:lastRenderedPageBreak/>
        <w:t>объектов; действиями анализа, синтеза и обобщения, установления связей (в том числе – причинно</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901D1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w:t>
      </w:r>
      <w:r w:rsidR="00901D1D">
        <w:rPr>
          <w:rFonts w:ascii="Times New Roman" w:hAnsi="Times New Roman" w:cs="Times New Roman"/>
          <w:sz w:val="24"/>
          <w:szCs w:val="24"/>
        </w:rPr>
        <w:t xml:space="preserve"> – </w:t>
      </w:r>
      <w:r w:rsidRPr="00DE374E">
        <w:rPr>
          <w:rFonts w:ascii="Times New Roman" w:hAnsi="Times New Roman" w:cs="Times New Roman"/>
          <w:sz w:val="24"/>
          <w:szCs w:val="24"/>
        </w:rPr>
        <w:t xml:space="preserve">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244DE2" w:rsidRPr="00DE374E" w:rsidRDefault="00244DE2" w:rsidP="00901D1D">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244DE2" w:rsidRPr="00DE374E" w:rsidRDefault="00244DE2" w:rsidP="00901D1D">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244DE2" w:rsidRPr="00DE374E" w:rsidRDefault="00244DE2" w:rsidP="004B223F">
      <w:pPr>
        <w:tabs>
          <w:tab w:val="left" w:pos="567"/>
        </w:tabs>
        <w:ind w:firstLine="567"/>
        <w:jc w:val="both"/>
        <w:rPr>
          <w:rFonts w:ascii="Times New Roman" w:eastAsia="Calibri" w:hAnsi="Times New Roman" w:cs="Times New Roman"/>
          <w:sz w:val="24"/>
          <w:szCs w:val="24"/>
        </w:rPr>
      </w:pPr>
    </w:p>
    <w:p w:rsidR="00244DE2" w:rsidRPr="00DE374E" w:rsidRDefault="00244DE2" w:rsidP="007C0A9E">
      <w:pPr>
        <w:tabs>
          <w:tab w:val="left" w:pos="567"/>
        </w:tabs>
        <w:ind w:firstLine="567"/>
        <w:contextualSpacing/>
        <w:jc w:val="center"/>
        <w:rPr>
          <w:rFonts w:ascii="Times New Roman" w:hAnsi="Times New Roman" w:cs="Times New Roman"/>
          <w:b/>
          <w:sz w:val="24"/>
          <w:szCs w:val="24"/>
        </w:rPr>
      </w:pPr>
      <w:bookmarkStart w:id="392" w:name="_Toc409691711"/>
      <w:bookmarkStart w:id="393" w:name="_Toc410654036"/>
      <w:bookmarkStart w:id="394" w:name="_Toc284663437"/>
      <w:r w:rsidRPr="00DE374E">
        <w:rPr>
          <w:rFonts w:ascii="Times New Roman" w:hAnsi="Times New Roman" w:cs="Times New Roman"/>
          <w:b/>
          <w:sz w:val="24"/>
          <w:szCs w:val="24"/>
        </w:rPr>
        <w:t>2.2.2.1</w:t>
      </w:r>
      <w:r>
        <w:rPr>
          <w:rFonts w:ascii="Times New Roman" w:hAnsi="Times New Roman" w:cs="Times New Roman"/>
          <w:b/>
          <w:sz w:val="24"/>
          <w:szCs w:val="24"/>
        </w:rPr>
        <w:t>2</w:t>
      </w:r>
      <w:r w:rsidRPr="00DE374E">
        <w:rPr>
          <w:rFonts w:ascii="Times New Roman" w:hAnsi="Times New Roman" w:cs="Times New Roman"/>
          <w:b/>
          <w:sz w:val="24"/>
          <w:szCs w:val="24"/>
        </w:rPr>
        <w:t>. Биология</w:t>
      </w:r>
      <w:bookmarkEnd w:id="392"/>
      <w:bookmarkEnd w:id="393"/>
      <w:bookmarkEnd w:id="394"/>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95" w:name="page3"/>
      <w:bookmarkEnd w:id="395"/>
      <w:r w:rsidRPr="00DE374E">
        <w:rPr>
          <w:rFonts w:ascii="Times New Roman" w:hAnsi="Times New Roman" w:cs="Times New Roman"/>
          <w:sz w:val="24"/>
          <w:szCs w:val="24"/>
        </w:rPr>
        <w:t xml:space="preserve"> и научно аргументировать полученные выводы.</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DE374E">
        <w:rPr>
          <w:rFonts w:ascii="Times New Roman" w:hAnsi="Times New Roman" w:cs="Times New Roman"/>
          <w:sz w:val="24"/>
          <w:szCs w:val="24"/>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Живые организмы.</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 наука о живых организмах.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Клеточное строение организмов.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Многообразие организмов.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Клеточные и неклеточные формы жизни. Организм. Классификация организмов. </w:t>
      </w:r>
      <w:r w:rsidRPr="00DE374E">
        <w:rPr>
          <w:rFonts w:ascii="Times New Roman" w:hAnsi="Times New Roman" w:cs="Times New Roman"/>
          <w:sz w:val="24"/>
          <w:szCs w:val="24"/>
        </w:rPr>
        <w:tab/>
        <w:t>Одноклеточные и многоклеточные организмы. Царства живой природы.</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Среды жизни.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Растения.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w:t>
      </w: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Сезонные явления в жизни растений.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Органы цветкового растения.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Микроскопическое строение растений.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Жизнедеятельность цветковых растений.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w:t>
      </w:r>
      <w:r w:rsidRPr="00DE374E">
        <w:rPr>
          <w:rFonts w:ascii="Times New Roman" w:hAnsi="Times New Roman" w:cs="Times New Roman"/>
          <w:sz w:val="24"/>
          <w:szCs w:val="24"/>
        </w:rPr>
        <w:lastRenderedPageBreak/>
        <w:t>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Многообразие растений.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ab/>
        <w:t xml:space="preserve">Царство Бактерии.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Грибы.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Царство Животные</w:t>
      </w:r>
      <w:r w:rsidRPr="00DE374E">
        <w:rPr>
          <w:rFonts w:ascii="Times New Roman" w:hAnsi="Times New Roman" w:cs="Times New Roman"/>
          <w:sz w:val="24"/>
          <w:szCs w:val="24"/>
        </w:rPr>
        <w:t xml:space="preserve">.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Одноклеточные животные или Простейшие.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Кишечнополостные.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Черви.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Моллюски.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 xml:space="preserve">Тип Членистоногие.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типа Членистоногих. Среды жизни. Инстинкты. Происхождение членистоногих.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Хордовые.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96" w:name="page11"/>
      <w:bookmarkEnd w:id="396"/>
      <w:r w:rsidRPr="00DE374E">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w:t>
      </w:r>
      <w:r w:rsidRPr="00DE374E">
        <w:rPr>
          <w:rFonts w:ascii="Times New Roman" w:hAnsi="Times New Roman" w:cs="Times New Roman"/>
          <w:sz w:val="24"/>
          <w:szCs w:val="24"/>
        </w:rPr>
        <w:lastRenderedPageBreak/>
        <w:t>Приемы выращивания и ухода за домашними млекопитающими. Многообразие птиц и млекопитающих родного края.</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Человек и его здоровье.</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Введение в науки о человеке.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Общие свойства организма человека.</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Нейрогуморальная регуляция функций организма.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Опора и движение.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Кровь и кровообращение.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bookmarkStart w:id="397" w:name="page15"/>
      <w:bookmarkEnd w:id="397"/>
      <w:r w:rsidRPr="00DE374E">
        <w:rPr>
          <w:rFonts w:ascii="Times New Roman" w:hAnsi="Times New Roman" w:cs="Times New Roman"/>
          <w:i/>
          <w:sz w:val="24"/>
          <w:szCs w:val="24"/>
        </w:rPr>
        <w:lastRenderedPageBreak/>
        <w:t xml:space="preserve">Дыхание.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Пищеварение.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Обмен веществ и энергии.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Обмен веществ и превращение энергии. Две стороны обмена веществ и энергии. </w:t>
      </w:r>
      <w:r w:rsidRPr="00DE374E">
        <w:rPr>
          <w:rFonts w:ascii="Times New Roman" w:hAnsi="Times New Roman" w:cs="Times New Roman"/>
          <w:sz w:val="24"/>
          <w:szCs w:val="24"/>
        </w:rPr>
        <w:tab/>
        <w:t>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Выделение.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Размножение и развитие.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98" w:name="page17"/>
      <w:bookmarkEnd w:id="398"/>
      <w:r w:rsidRPr="00DE374E">
        <w:rPr>
          <w:rFonts w:ascii="Times New Roman" w:hAnsi="Times New Roman" w:cs="Times New Roman"/>
          <w:sz w:val="24"/>
          <w:szCs w:val="24"/>
        </w:rPr>
        <w:t xml:space="preserve"> передающиеся половым путем и их профилактика. ВИЧ, профилактика СПИДа.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Сенсорные системы (анализаторы).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Высшая нервная деятельность.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Психология поведения человека. Высшая нервная деятельность человека, работы И. М. Сеченова, И. П. Павлова, А. А. Ухтомского и П. К. Анохина. Безусловные и </w:t>
      </w:r>
      <w:r w:rsidRPr="00DE374E">
        <w:rPr>
          <w:rFonts w:ascii="Times New Roman" w:hAnsi="Times New Roman" w:cs="Times New Roman"/>
          <w:sz w:val="24"/>
          <w:szCs w:val="24"/>
        </w:rPr>
        <w:lastRenderedPageBreak/>
        <w:t>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Здоровье человека и его охрана.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99" w:name="page19"/>
      <w:bookmarkEnd w:id="399"/>
      <w:r w:rsidRPr="00DE374E">
        <w:rPr>
          <w:rFonts w:ascii="Times New Roman" w:hAnsi="Times New Roman" w:cs="Times New Roman"/>
          <w:sz w:val="24"/>
          <w:szCs w:val="24"/>
        </w:rPr>
        <w:t>.</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Общие биологические закономерности.</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Клетка.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Организм.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Вид.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44DE2" w:rsidRPr="00DE374E" w:rsidRDefault="00244DE2" w:rsidP="007C0A9E">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Экосистемы.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400" w:name="page23"/>
      <w:bookmarkEnd w:id="400"/>
      <w:r w:rsidRPr="00DE374E">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44DE2" w:rsidRPr="00901D1D" w:rsidRDefault="00244DE2" w:rsidP="007C0A9E">
      <w:pPr>
        <w:tabs>
          <w:tab w:val="left" w:pos="567"/>
        </w:tabs>
        <w:ind w:firstLine="567"/>
        <w:contextualSpacing/>
        <w:jc w:val="both"/>
        <w:rPr>
          <w:rFonts w:ascii="Times New Roman" w:hAnsi="Times New Roman" w:cs="Times New Roman"/>
          <w:b/>
          <w:sz w:val="24"/>
          <w:szCs w:val="24"/>
        </w:rPr>
      </w:pPr>
      <w:r w:rsidRPr="00901D1D">
        <w:rPr>
          <w:rFonts w:ascii="Times New Roman" w:hAnsi="Times New Roman" w:cs="Times New Roman"/>
          <w:b/>
          <w:sz w:val="24"/>
          <w:szCs w:val="24"/>
        </w:rPr>
        <w:t>Примерный список практических работ по разделу «Живые организмы»:</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244DE2" w:rsidRPr="00DE374E">
        <w:rPr>
          <w:rFonts w:ascii="Times New Roman" w:hAnsi="Times New Roman" w:cs="Times New Roman"/>
          <w:sz w:val="24"/>
          <w:szCs w:val="24"/>
        </w:rPr>
        <w:t xml:space="preserve">Изучение устройства увеличительных приборов и правил работы с ними;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244DE2" w:rsidRPr="00DE374E">
        <w:rPr>
          <w:rFonts w:ascii="Times New Roman" w:hAnsi="Times New Roman" w:cs="Times New Roman"/>
          <w:sz w:val="24"/>
          <w:szCs w:val="24"/>
        </w:rPr>
        <w:t xml:space="preserve">Приготовление микропрепарата кожицы чешуи лука (мякоти плода томата);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 xml:space="preserve">Изучение органов цветкового растения;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244DE2" w:rsidRPr="00DE374E">
        <w:rPr>
          <w:rFonts w:ascii="Times New Roman" w:hAnsi="Times New Roman" w:cs="Times New Roman"/>
          <w:sz w:val="24"/>
          <w:szCs w:val="24"/>
        </w:rPr>
        <w:t xml:space="preserve">Изучение строения позвоночного животного;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244DE2" w:rsidRPr="00DE374E">
        <w:rPr>
          <w:rFonts w:ascii="Times New Roman" w:hAnsi="Times New Roman" w:cs="Times New Roman"/>
          <w:sz w:val="24"/>
          <w:szCs w:val="24"/>
        </w:rPr>
        <w:t xml:space="preserve">Выявление передвижение воды и минеральных веществ в растении;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244DE2" w:rsidRPr="00DE374E">
        <w:rPr>
          <w:rFonts w:ascii="Times New Roman" w:hAnsi="Times New Roman" w:cs="Times New Roman"/>
          <w:sz w:val="24"/>
          <w:szCs w:val="24"/>
        </w:rPr>
        <w:t xml:space="preserve">Изучение строения семян однодольных и двудольных растений;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244DE2" w:rsidRPr="00DE374E">
        <w:rPr>
          <w:rFonts w:ascii="Times New Roman" w:hAnsi="Times New Roman" w:cs="Times New Roman"/>
          <w:sz w:val="24"/>
          <w:szCs w:val="24"/>
        </w:rPr>
        <w:t xml:space="preserve">Изучение строения водорослей;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244DE2" w:rsidRPr="00DE374E">
        <w:rPr>
          <w:rFonts w:ascii="Times New Roman" w:hAnsi="Times New Roman" w:cs="Times New Roman"/>
          <w:sz w:val="24"/>
          <w:szCs w:val="24"/>
        </w:rPr>
        <w:t xml:space="preserve">Изучение внешнего строения мхов (на местных видах);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244DE2" w:rsidRPr="00DE374E">
        <w:rPr>
          <w:rFonts w:ascii="Times New Roman" w:hAnsi="Times New Roman" w:cs="Times New Roman"/>
          <w:sz w:val="24"/>
          <w:szCs w:val="24"/>
        </w:rPr>
        <w:t xml:space="preserve">Изучение внешнего строения папоротника (хвоща);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00244DE2" w:rsidRPr="00DE374E">
        <w:rPr>
          <w:rFonts w:ascii="Times New Roman" w:hAnsi="Times New Roman" w:cs="Times New Roman"/>
          <w:sz w:val="24"/>
          <w:szCs w:val="24"/>
        </w:rPr>
        <w:t xml:space="preserve">Изучение внешнего строения хвои, шишек и семян голосеменных растений;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00244DE2" w:rsidRPr="00DE374E">
        <w:rPr>
          <w:rFonts w:ascii="Times New Roman" w:hAnsi="Times New Roman" w:cs="Times New Roman"/>
          <w:sz w:val="24"/>
          <w:szCs w:val="24"/>
        </w:rPr>
        <w:t xml:space="preserve">Изучение внешнего строения покрытосеменных растений;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00244DE2" w:rsidRPr="00DE374E">
        <w:rPr>
          <w:rFonts w:ascii="Times New Roman" w:hAnsi="Times New Roman" w:cs="Times New Roman"/>
          <w:sz w:val="24"/>
          <w:szCs w:val="24"/>
        </w:rPr>
        <w:t xml:space="preserve">Определение признаков класса в строении растений;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00244DE2" w:rsidRPr="00DE374E">
        <w:rPr>
          <w:rFonts w:ascii="Times New Roman" w:hAnsi="Times New Roman" w:cs="Times New Roman"/>
          <w:sz w:val="24"/>
          <w:szCs w:val="24"/>
        </w:rPr>
        <w:t xml:space="preserve">Определение до рода или вида нескольких травянистых растений одного-двух </w:t>
      </w:r>
    </w:p>
    <w:p w:rsidR="00244DE2" w:rsidRPr="00DE374E" w:rsidRDefault="00244DE2" w:rsidP="007C0A9E">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семейств;</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14. </w:t>
      </w:r>
      <w:r w:rsidR="00244DE2" w:rsidRPr="00DE374E">
        <w:rPr>
          <w:rFonts w:ascii="Times New Roman" w:hAnsi="Times New Roman" w:cs="Times New Roman"/>
          <w:sz w:val="24"/>
          <w:szCs w:val="24"/>
        </w:rPr>
        <w:t xml:space="preserve">Изучение строения плесневых грибов;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15. </w:t>
      </w:r>
      <w:r w:rsidR="00244DE2" w:rsidRPr="00DE374E">
        <w:rPr>
          <w:rFonts w:ascii="Times New Roman" w:hAnsi="Times New Roman" w:cs="Times New Roman"/>
          <w:sz w:val="24"/>
          <w:szCs w:val="24"/>
        </w:rPr>
        <w:t xml:space="preserve">Вегетативное размножение комнатных растений;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16. </w:t>
      </w:r>
      <w:r w:rsidR="00244DE2" w:rsidRPr="00DE374E">
        <w:rPr>
          <w:rFonts w:ascii="Times New Roman" w:hAnsi="Times New Roman" w:cs="Times New Roman"/>
          <w:sz w:val="24"/>
          <w:szCs w:val="24"/>
        </w:rPr>
        <w:t xml:space="preserve">Изучение строения и передвижения одноклеточных животных;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17. </w:t>
      </w:r>
      <w:r w:rsidR="00244DE2" w:rsidRPr="00DE374E">
        <w:rPr>
          <w:rFonts w:ascii="Times New Roman" w:hAnsi="Times New Roman" w:cs="Times New Roman"/>
          <w:sz w:val="24"/>
          <w:szCs w:val="24"/>
        </w:rPr>
        <w:t xml:space="preserve">Изучение внешнего строения дождевого червя, наблюдение за его передвижением </w:t>
      </w:r>
      <w:r w:rsidR="00244DE2" w:rsidRPr="00DE374E">
        <w:rPr>
          <w:rFonts w:ascii="Times New Roman" w:hAnsi="Times New Roman" w:cs="Times New Roman"/>
          <w:sz w:val="24"/>
          <w:szCs w:val="24"/>
        </w:rPr>
        <w:tab/>
        <w:t xml:space="preserve">и реакциями на раздражения;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18. </w:t>
      </w:r>
      <w:r w:rsidR="00244DE2" w:rsidRPr="00DE374E">
        <w:rPr>
          <w:rFonts w:ascii="Times New Roman" w:hAnsi="Times New Roman" w:cs="Times New Roman"/>
          <w:sz w:val="24"/>
          <w:szCs w:val="24"/>
        </w:rPr>
        <w:t xml:space="preserve">Изучение строения раковин моллюсков;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bookmarkStart w:id="401" w:name="page25"/>
      <w:bookmarkEnd w:id="401"/>
      <w:r>
        <w:rPr>
          <w:rFonts w:ascii="Times New Roman" w:hAnsi="Times New Roman" w:cs="Times New Roman"/>
          <w:sz w:val="24"/>
          <w:szCs w:val="24"/>
        </w:rPr>
        <w:t xml:space="preserve">19. </w:t>
      </w:r>
      <w:r w:rsidR="00244DE2" w:rsidRPr="00DE374E">
        <w:rPr>
          <w:rFonts w:ascii="Times New Roman" w:hAnsi="Times New Roman" w:cs="Times New Roman"/>
          <w:sz w:val="24"/>
          <w:szCs w:val="24"/>
        </w:rPr>
        <w:t xml:space="preserve">Изучение внешнего строения насекомого;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20. </w:t>
      </w:r>
      <w:r w:rsidR="00244DE2" w:rsidRPr="00DE374E">
        <w:rPr>
          <w:rFonts w:ascii="Times New Roman" w:hAnsi="Times New Roman" w:cs="Times New Roman"/>
          <w:sz w:val="24"/>
          <w:szCs w:val="24"/>
        </w:rPr>
        <w:t xml:space="preserve">Изучение типов развития насекомых;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21. </w:t>
      </w:r>
      <w:r w:rsidR="00244DE2" w:rsidRPr="00DE374E">
        <w:rPr>
          <w:rFonts w:ascii="Times New Roman" w:hAnsi="Times New Roman" w:cs="Times New Roman"/>
          <w:sz w:val="24"/>
          <w:szCs w:val="24"/>
        </w:rPr>
        <w:t xml:space="preserve">Изучение внешнего строения и передвижения рыб;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22. </w:t>
      </w:r>
      <w:r w:rsidR="00244DE2" w:rsidRPr="00DE374E">
        <w:rPr>
          <w:rFonts w:ascii="Times New Roman" w:hAnsi="Times New Roman" w:cs="Times New Roman"/>
          <w:sz w:val="24"/>
          <w:szCs w:val="24"/>
        </w:rPr>
        <w:t xml:space="preserve">Изучение внешнего строения и перьевого покрова птиц;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23. </w:t>
      </w:r>
      <w:r w:rsidR="00244DE2" w:rsidRPr="00DE374E">
        <w:rPr>
          <w:rFonts w:ascii="Times New Roman" w:hAnsi="Times New Roman" w:cs="Times New Roman"/>
          <w:sz w:val="24"/>
          <w:szCs w:val="24"/>
        </w:rPr>
        <w:t xml:space="preserve">Изучение внешнего строения, скелета и зубной системы млекопитающих.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24. </w:t>
      </w:r>
      <w:r w:rsidR="00244DE2" w:rsidRPr="00DE374E">
        <w:rPr>
          <w:rFonts w:ascii="Times New Roman" w:hAnsi="Times New Roman" w:cs="Times New Roman"/>
          <w:sz w:val="24"/>
          <w:szCs w:val="24"/>
        </w:rPr>
        <w:t>Примерный список экскурсий по разделу «Живые организмы»:</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25. </w:t>
      </w:r>
      <w:r w:rsidR="00244DE2" w:rsidRPr="00DE374E">
        <w:rPr>
          <w:rFonts w:ascii="Times New Roman" w:hAnsi="Times New Roman" w:cs="Times New Roman"/>
          <w:sz w:val="24"/>
          <w:szCs w:val="24"/>
        </w:rPr>
        <w:t xml:space="preserve">Многообразие животных;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26. </w:t>
      </w:r>
      <w:r w:rsidR="00244DE2" w:rsidRPr="00DE374E">
        <w:rPr>
          <w:rFonts w:ascii="Times New Roman" w:hAnsi="Times New Roman" w:cs="Times New Roman"/>
          <w:sz w:val="24"/>
          <w:szCs w:val="24"/>
        </w:rPr>
        <w:t xml:space="preserve">Осенние (зимние, весенние) явления в жизни растений и животных;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27. </w:t>
      </w:r>
      <w:r w:rsidR="00244DE2" w:rsidRPr="00DE374E">
        <w:rPr>
          <w:rFonts w:ascii="Times New Roman" w:hAnsi="Times New Roman" w:cs="Times New Roman"/>
          <w:sz w:val="24"/>
          <w:szCs w:val="24"/>
        </w:rPr>
        <w:t xml:space="preserve">Разнообразие и роль членистоногих в природе родного края;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28. </w:t>
      </w:r>
      <w:r w:rsidR="00244DE2" w:rsidRPr="00DE374E">
        <w:rPr>
          <w:rFonts w:ascii="Times New Roman" w:hAnsi="Times New Roman" w:cs="Times New Roman"/>
          <w:sz w:val="24"/>
          <w:szCs w:val="24"/>
        </w:rPr>
        <w:t xml:space="preserve">Разнообразие птиц и млекопитающих местности проживания (экскурсия в природу, </w:t>
      </w:r>
      <w:r w:rsidR="00244DE2" w:rsidRPr="00DE374E">
        <w:rPr>
          <w:rFonts w:ascii="Times New Roman" w:hAnsi="Times New Roman" w:cs="Times New Roman"/>
          <w:sz w:val="24"/>
          <w:szCs w:val="24"/>
        </w:rPr>
        <w:tab/>
        <w:t>зоопарк или музей).</w:t>
      </w:r>
    </w:p>
    <w:p w:rsidR="00244DE2" w:rsidRPr="007C0A9E" w:rsidRDefault="00901D1D" w:rsidP="007C0A9E">
      <w:pPr>
        <w:tabs>
          <w:tab w:val="left" w:pos="567"/>
        </w:tabs>
        <w:ind w:firstLine="567"/>
        <w:contextualSpacing/>
        <w:jc w:val="both"/>
        <w:rPr>
          <w:rFonts w:ascii="Times New Roman" w:hAnsi="Times New Roman" w:cs="Times New Roman"/>
          <w:b/>
          <w:sz w:val="24"/>
          <w:szCs w:val="24"/>
        </w:rPr>
      </w:pPr>
      <w:r w:rsidRPr="007C0A9E">
        <w:rPr>
          <w:rFonts w:ascii="Times New Roman" w:hAnsi="Times New Roman" w:cs="Times New Roman"/>
          <w:b/>
          <w:sz w:val="24"/>
          <w:szCs w:val="24"/>
        </w:rPr>
        <w:t xml:space="preserve"> </w:t>
      </w:r>
      <w:r w:rsidR="00244DE2" w:rsidRPr="007C0A9E">
        <w:rPr>
          <w:rFonts w:ascii="Times New Roman" w:hAnsi="Times New Roman" w:cs="Times New Roman"/>
          <w:b/>
          <w:sz w:val="24"/>
          <w:szCs w:val="24"/>
        </w:rPr>
        <w:t>Примерный список практических работ по разделу «Человек и его здоровье»:</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Выявление особенностей строения клеток разных тканей;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2</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Изучение строения головного мозга; </w:t>
      </w:r>
    </w:p>
    <w:p w:rsidR="00244DE2" w:rsidRPr="00DE374E" w:rsidRDefault="00901D1D"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 xml:space="preserve">Выявление особенностей строения позвонков;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Выявление нарушения осанки и наличия плоскостопия;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5</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Сравнение микроскопического строения крови человека и лягушки;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6</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Подсчет пульса в разных условиях. Измерение артериального давления;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7</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Измерение жизненной емкости легких. Дыхательные движения.</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8</w:t>
      </w:r>
      <w:r w:rsidR="00901D1D">
        <w:rPr>
          <w:rFonts w:ascii="Times New Roman" w:hAnsi="Times New Roman" w:cs="Times New Roman"/>
          <w:sz w:val="24"/>
          <w:szCs w:val="24"/>
        </w:rPr>
        <w:t xml:space="preserve">. </w:t>
      </w:r>
      <w:r w:rsidR="00244DE2" w:rsidRPr="00DE374E">
        <w:rPr>
          <w:rFonts w:ascii="Times New Roman" w:hAnsi="Times New Roman" w:cs="Times New Roman"/>
          <w:sz w:val="24"/>
          <w:szCs w:val="24"/>
        </w:rPr>
        <w:t xml:space="preserve">Изучение строения и работы органа зрения. </w:t>
      </w:r>
    </w:p>
    <w:p w:rsidR="00244DE2" w:rsidRPr="007C0A9E" w:rsidRDefault="00244DE2" w:rsidP="007C0A9E">
      <w:pPr>
        <w:tabs>
          <w:tab w:val="left" w:pos="567"/>
        </w:tabs>
        <w:ind w:firstLine="567"/>
        <w:contextualSpacing/>
        <w:jc w:val="both"/>
        <w:rPr>
          <w:rFonts w:ascii="Times New Roman" w:hAnsi="Times New Roman" w:cs="Times New Roman"/>
          <w:b/>
          <w:sz w:val="24"/>
          <w:szCs w:val="24"/>
        </w:rPr>
      </w:pPr>
      <w:r w:rsidRPr="007C0A9E">
        <w:rPr>
          <w:rFonts w:ascii="Times New Roman" w:hAnsi="Times New Roman" w:cs="Times New Roman"/>
          <w:b/>
          <w:sz w:val="24"/>
          <w:szCs w:val="24"/>
        </w:rPr>
        <w:t xml:space="preserve">Примерный список практических работ по разделу «Общебиологические </w:t>
      </w:r>
      <w:r w:rsidR="007C0A9E">
        <w:rPr>
          <w:rFonts w:ascii="Times New Roman" w:hAnsi="Times New Roman" w:cs="Times New Roman"/>
          <w:b/>
          <w:sz w:val="24"/>
          <w:szCs w:val="24"/>
        </w:rPr>
        <w:t>законо</w:t>
      </w:r>
      <w:r w:rsidRPr="007C0A9E">
        <w:rPr>
          <w:rFonts w:ascii="Times New Roman" w:hAnsi="Times New Roman" w:cs="Times New Roman"/>
          <w:b/>
          <w:sz w:val="24"/>
          <w:szCs w:val="24"/>
        </w:rPr>
        <w:t>мерности»:</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244DE2" w:rsidRPr="00DE374E">
        <w:rPr>
          <w:rFonts w:ascii="Times New Roman" w:hAnsi="Times New Roman" w:cs="Times New Roman"/>
          <w:sz w:val="24"/>
          <w:szCs w:val="24"/>
        </w:rPr>
        <w:t xml:space="preserve">Изучение клеток и тканей растений и животных на готовых </w:t>
      </w:r>
      <w:bookmarkStart w:id="402" w:name="page27"/>
      <w:bookmarkEnd w:id="402"/>
      <w:r w:rsidR="00244DE2" w:rsidRPr="00DE374E">
        <w:rPr>
          <w:rFonts w:ascii="Times New Roman" w:hAnsi="Times New Roman" w:cs="Times New Roman"/>
          <w:sz w:val="24"/>
          <w:szCs w:val="24"/>
        </w:rPr>
        <w:t>микропрепаратах;</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244DE2" w:rsidRPr="00DE374E">
        <w:rPr>
          <w:rFonts w:ascii="Times New Roman" w:hAnsi="Times New Roman" w:cs="Times New Roman"/>
          <w:sz w:val="24"/>
          <w:szCs w:val="24"/>
        </w:rPr>
        <w:t xml:space="preserve">Выявление изменчивости организмов; </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244DE2" w:rsidRPr="007C0A9E" w:rsidRDefault="00244DE2" w:rsidP="007C0A9E">
      <w:pPr>
        <w:tabs>
          <w:tab w:val="left" w:pos="567"/>
        </w:tabs>
        <w:ind w:firstLine="567"/>
        <w:contextualSpacing/>
        <w:jc w:val="both"/>
        <w:rPr>
          <w:rFonts w:ascii="Times New Roman" w:hAnsi="Times New Roman" w:cs="Times New Roman"/>
          <w:b/>
          <w:sz w:val="24"/>
          <w:szCs w:val="24"/>
        </w:rPr>
      </w:pPr>
      <w:r w:rsidRPr="007C0A9E">
        <w:rPr>
          <w:rFonts w:ascii="Times New Roman" w:hAnsi="Times New Roman" w:cs="Times New Roman"/>
          <w:b/>
          <w:sz w:val="24"/>
          <w:szCs w:val="24"/>
        </w:rPr>
        <w:t>Примерный список экскурсий по разделу «Общебиологические закономерности»:</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244DE2" w:rsidRPr="00DE374E">
        <w:rPr>
          <w:rFonts w:ascii="Times New Roman" w:hAnsi="Times New Roman" w:cs="Times New Roman"/>
          <w:sz w:val="24"/>
          <w:szCs w:val="24"/>
        </w:rPr>
        <w:t>Изучение и описание экосистемы своей местности.</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244DE2" w:rsidRPr="00DE374E">
        <w:rPr>
          <w:rFonts w:ascii="Times New Roman" w:hAnsi="Times New Roman" w:cs="Times New Roman"/>
          <w:sz w:val="24"/>
          <w:szCs w:val="24"/>
        </w:rPr>
        <w:t>Многообразие живых организмов (на примере парка или природного участка).</w:t>
      </w:r>
    </w:p>
    <w:p w:rsidR="00244DE2" w:rsidRPr="00DE374E" w:rsidRDefault="007C0A9E" w:rsidP="007C0A9E">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Естественный отбор - движущая сила эволюции.</w:t>
      </w:r>
    </w:p>
    <w:p w:rsidR="00244DE2" w:rsidRPr="00DE374E" w:rsidRDefault="00244DE2" w:rsidP="004B223F">
      <w:pPr>
        <w:tabs>
          <w:tab w:val="left" w:pos="567"/>
        </w:tabs>
        <w:ind w:firstLine="567"/>
        <w:jc w:val="both"/>
        <w:rPr>
          <w:rFonts w:ascii="Times New Roman" w:hAnsi="Times New Roman" w:cs="Times New Roman"/>
          <w:sz w:val="24"/>
          <w:szCs w:val="24"/>
        </w:rPr>
      </w:pPr>
    </w:p>
    <w:p w:rsidR="00244DE2" w:rsidRPr="00DE374E" w:rsidRDefault="00244DE2" w:rsidP="007C0A9E">
      <w:pPr>
        <w:tabs>
          <w:tab w:val="left" w:pos="567"/>
        </w:tabs>
        <w:ind w:firstLine="567"/>
        <w:jc w:val="center"/>
        <w:rPr>
          <w:rFonts w:ascii="Times New Roman" w:hAnsi="Times New Roman" w:cs="Times New Roman"/>
          <w:b/>
          <w:sz w:val="24"/>
          <w:szCs w:val="24"/>
        </w:rPr>
      </w:pPr>
      <w:r w:rsidRPr="00DE374E">
        <w:rPr>
          <w:rFonts w:ascii="Times New Roman" w:hAnsi="Times New Roman" w:cs="Times New Roman"/>
          <w:b/>
          <w:sz w:val="24"/>
          <w:szCs w:val="24"/>
        </w:rPr>
        <w:t>2.2.2.1</w:t>
      </w:r>
      <w:r>
        <w:rPr>
          <w:rFonts w:ascii="Times New Roman" w:hAnsi="Times New Roman" w:cs="Times New Roman"/>
          <w:b/>
          <w:sz w:val="24"/>
          <w:szCs w:val="24"/>
        </w:rPr>
        <w:t>3</w:t>
      </w:r>
      <w:r w:rsidRPr="00DE374E">
        <w:rPr>
          <w:rFonts w:ascii="Times New Roman" w:hAnsi="Times New Roman" w:cs="Times New Roman"/>
          <w:b/>
          <w:sz w:val="24"/>
          <w:szCs w:val="24"/>
        </w:rPr>
        <w:t>. Химия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химические понятия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w:t>
      </w:r>
      <w:r w:rsidRPr="00DE374E">
        <w:rPr>
          <w:rFonts w:ascii="Times New Roman" w:hAnsi="Times New Roman" w:cs="Times New Roman"/>
          <w:sz w:val="24"/>
          <w:szCs w:val="24"/>
        </w:rPr>
        <w:lastRenderedPageBreak/>
        <w:t>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Кислород. Водород</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Вода. Растворы.</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Основные классы неорганических соединений.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Строение атома. Периодический закон и периодическая система химических элементов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 Закономерности изменения свойств атомов химических элементов и их соединений на основе положения в периодической системе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 и строения атома. Значение Периодического закона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Строение веществ. Химическая связь.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Химические реакции.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восстановительных реакций.</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Неметаллы IV – VII групп и их соединения.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Положение неметаллов в периодической системе химических элементов Д.</w:t>
      </w:r>
      <w:r w:rsidR="00FD5B9D">
        <w:rPr>
          <w:rFonts w:ascii="Times New Roman" w:hAnsi="Times New Roman" w:cs="Times New Roman"/>
          <w:sz w:val="24"/>
          <w:szCs w:val="24"/>
        </w:rPr>
        <w:t xml:space="preserve"> </w:t>
      </w:r>
      <w:r w:rsidRPr="00DE374E">
        <w:rPr>
          <w:rFonts w:ascii="Times New Roman" w:hAnsi="Times New Roman" w:cs="Times New Roman"/>
          <w:sz w:val="24"/>
          <w:szCs w:val="24"/>
        </w:rPr>
        <w:t>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Металлы I – III групп и их соединения.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сведения об органических веществах.</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Типы расчетных задач:</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244DE2" w:rsidRPr="00DE374E">
        <w:rPr>
          <w:rFonts w:ascii="Times New Roman" w:hAnsi="Times New Roman" w:cs="Times New Roman"/>
          <w:sz w:val="24"/>
          <w:szCs w:val="24"/>
        </w:rPr>
        <w:t>Вычисление массовой доли химического элемента по формуле соединения.</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44DE2" w:rsidRPr="00DE374E">
        <w:rPr>
          <w:rFonts w:ascii="Times New Roman" w:hAnsi="Times New Roman" w:cs="Times New Roman"/>
          <w:sz w:val="24"/>
          <w:szCs w:val="24"/>
        </w:rPr>
        <w:t>Установление простейшей формулы вещества по массовым долям химических элементов.</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244DE2" w:rsidRPr="00DE374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Расчет массовой доли растворенного вещества в растворе.</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практических работ:</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244DE2" w:rsidRPr="00DE374E">
        <w:rPr>
          <w:rFonts w:ascii="Times New Roman" w:hAnsi="Times New Roman" w:cs="Times New Roman"/>
          <w:sz w:val="24"/>
          <w:szCs w:val="24"/>
        </w:rPr>
        <w:t>Лабораторное оборудование и приемы обращения с ним. Правила безопасной рабо</w:t>
      </w:r>
      <w:r w:rsidR="00244DE2" w:rsidRPr="00DE374E">
        <w:rPr>
          <w:rFonts w:ascii="Times New Roman" w:hAnsi="Times New Roman" w:cs="Times New Roman"/>
          <w:sz w:val="24"/>
          <w:szCs w:val="24"/>
        </w:rPr>
        <w:tab/>
        <w:t>ты в химической лаборатории.</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244DE2" w:rsidRPr="00DE374E">
        <w:rPr>
          <w:rFonts w:ascii="Times New Roman" w:hAnsi="Times New Roman" w:cs="Times New Roman"/>
          <w:sz w:val="24"/>
          <w:szCs w:val="24"/>
        </w:rPr>
        <w:t>Очистка загрязненной поваренной соли.</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244DE2" w:rsidRPr="00DE374E">
        <w:rPr>
          <w:rFonts w:ascii="Times New Roman" w:hAnsi="Times New Roman" w:cs="Times New Roman"/>
          <w:sz w:val="24"/>
          <w:szCs w:val="24"/>
        </w:rPr>
        <w:t>Признаки протекания химических реакций.</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244DE2" w:rsidRPr="00DE374E">
        <w:rPr>
          <w:rFonts w:ascii="Times New Roman" w:hAnsi="Times New Roman" w:cs="Times New Roman"/>
          <w:sz w:val="24"/>
          <w:szCs w:val="24"/>
        </w:rPr>
        <w:t>Получение кислорода и изучение его свойств.</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00244DE2" w:rsidRPr="00DE374E">
        <w:rPr>
          <w:rFonts w:ascii="Times New Roman" w:hAnsi="Times New Roman" w:cs="Times New Roman"/>
          <w:sz w:val="24"/>
          <w:szCs w:val="24"/>
        </w:rPr>
        <w:t>Получение водорода и изучение его свойств.</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00244DE2" w:rsidRPr="00DE374E">
        <w:rPr>
          <w:rFonts w:ascii="Times New Roman" w:hAnsi="Times New Roman" w:cs="Times New Roman"/>
          <w:sz w:val="24"/>
          <w:szCs w:val="24"/>
        </w:rPr>
        <w:t>Приготовление растворов с определенной массовой долей растворенного вещества.</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00244DE2" w:rsidRPr="00DE374E">
        <w:rPr>
          <w:rFonts w:ascii="Times New Roman" w:hAnsi="Times New Roman" w:cs="Times New Roman"/>
          <w:sz w:val="24"/>
          <w:szCs w:val="24"/>
        </w:rPr>
        <w:t>Решение экспериментальных задач по теме «Основные классы неорганических со</w:t>
      </w:r>
      <w:r w:rsidR="00244DE2" w:rsidRPr="00DE374E">
        <w:rPr>
          <w:rFonts w:ascii="Times New Roman" w:hAnsi="Times New Roman" w:cs="Times New Roman"/>
          <w:sz w:val="24"/>
          <w:szCs w:val="24"/>
        </w:rPr>
        <w:tab/>
        <w:t>единений».</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00244DE2" w:rsidRPr="00DE374E">
        <w:rPr>
          <w:rFonts w:ascii="Times New Roman" w:hAnsi="Times New Roman" w:cs="Times New Roman"/>
          <w:sz w:val="24"/>
          <w:szCs w:val="24"/>
        </w:rPr>
        <w:t>Реакции ионного обмена.</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00244DE2" w:rsidRPr="00DE374E">
        <w:rPr>
          <w:rFonts w:ascii="Times New Roman" w:hAnsi="Times New Roman" w:cs="Times New Roman"/>
          <w:sz w:val="24"/>
          <w:szCs w:val="24"/>
        </w:rPr>
        <w:t>Качественные реакции на ионы в растворе.</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00244DE2" w:rsidRPr="00DE374E">
        <w:rPr>
          <w:rFonts w:ascii="Times New Roman" w:hAnsi="Times New Roman" w:cs="Times New Roman"/>
          <w:sz w:val="24"/>
          <w:szCs w:val="24"/>
        </w:rPr>
        <w:t>Получение аммиака и изучение его свойств.</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00244DE2" w:rsidRPr="00DE374E">
        <w:rPr>
          <w:rFonts w:ascii="Times New Roman" w:hAnsi="Times New Roman" w:cs="Times New Roman"/>
          <w:sz w:val="24"/>
          <w:szCs w:val="24"/>
        </w:rPr>
        <w:t>Получение углекислого газа и изучение его свойств.</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00244DE2" w:rsidRPr="00DE374E">
        <w:rPr>
          <w:rFonts w:ascii="Times New Roman" w:hAnsi="Times New Roman" w:cs="Times New Roman"/>
          <w:sz w:val="24"/>
          <w:szCs w:val="24"/>
        </w:rPr>
        <w:t>Решение экспериментальных задач по теме «Неме</w:t>
      </w:r>
      <w:r>
        <w:rPr>
          <w:rFonts w:ascii="Times New Roman" w:hAnsi="Times New Roman" w:cs="Times New Roman"/>
          <w:sz w:val="24"/>
          <w:szCs w:val="24"/>
        </w:rPr>
        <w:t>таллы IV – VII групп и их соеди</w:t>
      </w:r>
      <w:r w:rsidR="00244DE2" w:rsidRPr="00DE374E">
        <w:rPr>
          <w:rFonts w:ascii="Times New Roman" w:hAnsi="Times New Roman" w:cs="Times New Roman"/>
          <w:sz w:val="24"/>
          <w:szCs w:val="24"/>
        </w:rPr>
        <w:t>нений».</w:t>
      </w:r>
    </w:p>
    <w:p w:rsidR="00244DE2" w:rsidRPr="00DE374E" w:rsidRDefault="00FD5B9D" w:rsidP="004B223F">
      <w:pPr>
        <w:tabs>
          <w:tab w:val="left" w:pos="567"/>
        </w:tabs>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00244DE2" w:rsidRPr="00DE374E">
        <w:rPr>
          <w:rFonts w:ascii="Times New Roman" w:hAnsi="Times New Roman" w:cs="Times New Roman"/>
          <w:sz w:val="24"/>
          <w:szCs w:val="24"/>
        </w:rPr>
        <w:t>Решение экспериментальных задач по теме «Металлы I – III групп и их соединения».</w:t>
      </w:r>
    </w:p>
    <w:p w:rsidR="00244DE2" w:rsidRPr="00244DE2" w:rsidRDefault="00244DE2" w:rsidP="00FD5B9D">
      <w:pPr>
        <w:ind w:left="20" w:right="20"/>
        <w:jc w:val="center"/>
        <w:rPr>
          <w:rFonts w:ascii="Times New Roman" w:hAnsi="Times New Roman" w:cs="Times New Roman"/>
          <w:b/>
          <w:sz w:val="24"/>
          <w:szCs w:val="24"/>
        </w:rPr>
      </w:pPr>
      <w:r w:rsidRPr="00244DE2">
        <w:rPr>
          <w:rFonts w:ascii="Times New Roman" w:hAnsi="Times New Roman" w:cs="Times New Roman"/>
          <w:b/>
          <w:sz w:val="24"/>
          <w:szCs w:val="24"/>
        </w:rPr>
        <w:t>2.2.2.14</w:t>
      </w:r>
      <w:r w:rsidRPr="00244DE2">
        <w:rPr>
          <w:rFonts w:ascii="Times New Roman" w:hAnsi="Times New Roman" w:cs="Times New Roman"/>
          <w:b/>
          <w:color w:val="000000"/>
          <w:sz w:val="24"/>
          <w:szCs w:val="24"/>
        </w:rPr>
        <w:t xml:space="preserve"> «Основы духовно</w:t>
      </w:r>
      <w:r w:rsidR="00FD5B9D">
        <w:rPr>
          <w:rFonts w:ascii="Times New Roman" w:hAnsi="Times New Roman" w:cs="Times New Roman"/>
          <w:b/>
          <w:color w:val="000000"/>
          <w:sz w:val="24"/>
          <w:szCs w:val="24"/>
        </w:rPr>
        <w:t xml:space="preserve"> </w:t>
      </w:r>
      <w:r w:rsidRPr="00244DE2">
        <w:rPr>
          <w:rFonts w:ascii="Times New Roman" w:hAnsi="Times New Roman" w:cs="Times New Roman"/>
          <w:b/>
          <w:color w:val="000000"/>
          <w:sz w:val="24"/>
          <w:szCs w:val="24"/>
        </w:rPr>
        <w:t>-</w:t>
      </w:r>
      <w:r w:rsidR="00FD5B9D">
        <w:rPr>
          <w:rFonts w:ascii="Times New Roman" w:hAnsi="Times New Roman" w:cs="Times New Roman"/>
          <w:b/>
          <w:color w:val="000000"/>
          <w:sz w:val="24"/>
          <w:szCs w:val="24"/>
        </w:rPr>
        <w:t xml:space="preserve"> </w:t>
      </w:r>
      <w:r w:rsidRPr="00244DE2">
        <w:rPr>
          <w:rFonts w:ascii="Times New Roman" w:hAnsi="Times New Roman" w:cs="Times New Roman"/>
          <w:b/>
          <w:color w:val="000000"/>
          <w:sz w:val="24"/>
          <w:szCs w:val="24"/>
        </w:rPr>
        <w:t>нравственной культуры народов России»</w:t>
      </w:r>
    </w:p>
    <w:p w:rsidR="00244DE2" w:rsidRPr="00244DE2" w:rsidRDefault="00244DE2" w:rsidP="004B223F">
      <w:pPr>
        <w:pStyle w:val="25"/>
        <w:shd w:val="clear" w:color="auto" w:fill="auto"/>
        <w:spacing w:line="276" w:lineRule="auto"/>
        <w:ind w:left="20"/>
        <w:jc w:val="both"/>
        <w:rPr>
          <w:sz w:val="24"/>
          <w:szCs w:val="24"/>
        </w:rPr>
      </w:pPr>
      <w:r w:rsidRPr="00244DE2">
        <w:rPr>
          <w:color w:val="000000"/>
          <w:sz w:val="24"/>
          <w:szCs w:val="24"/>
        </w:rPr>
        <w:t>Раздел 1. В мире культуры (5 часов)</w:t>
      </w:r>
    </w:p>
    <w:p w:rsidR="00244DE2" w:rsidRPr="00244DE2" w:rsidRDefault="00244DE2" w:rsidP="004B223F">
      <w:pPr>
        <w:ind w:left="20"/>
        <w:jc w:val="both"/>
        <w:rPr>
          <w:rFonts w:ascii="Times New Roman" w:hAnsi="Times New Roman" w:cs="Times New Roman"/>
          <w:sz w:val="24"/>
          <w:szCs w:val="24"/>
        </w:rPr>
      </w:pPr>
      <w:r w:rsidRPr="00244DE2">
        <w:rPr>
          <w:rFonts w:ascii="Times New Roman" w:hAnsi="Times New Roman" w:cs="Times New Roman"/>
          <w:color w:val="000000"/>
          <w:sz w:val="24"/>
          <w:szCs w:val="24"/>
        </w:rPr>
        <w:t>Введение.</w:t>
      </w:r>
    </w:p>
    <w:p w:rsidR="00244DE2" w:rsidRPr="00244DE2" w:rsidRDefault="00244DE2" w:rsidP="004B223F">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244DE2" w:rsidRPr="00244DE2" w:rsidRDefault="00244DE2" w:rsidP="004B223F">
      <w:pPr>
        <w:pStyle w:val="25"/>
        <w:shd w:val="clear" w:color="auto" w:fill="auto"/>
        <w:spacing w:line="276" w:lineRule="auto"/>
        <w:ind w:left="20"/>
        <w:jc w:val="both"/>
        <w:rPr>
          <w:sz w:val="24"/>
          <w:szCs w:val="24"/>
        </w:rPr>
      </w:pPr>
      <w:r w:rsidRPr="00244DE2">
        <w:rPr>
          <w:color w:val="000000"/>
          <w:sz w:val="24"/>
          <w:szCs w:val="24"/>
        </w:rPr>
        <w:t>Раздел 2. Нравственные ценности российского народа (14 часов)</w:t>
      </w:r>
    </w:p>
    <w:p w:rsidR="00244DE2" w:rsidRPr="00244DE2" w:rsidRDefault="00244DE2" w:rsidP="004B223F">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w:t>
      </w:r>
      <w:r w:rsidR="00FD5B9D">
        <w:rPr>
          <w:rFonts w:ascii="Times New Roman" w:hAnsi="Times New Roman" w:cs="Times New Roman"/>
          <w:color w:val="000000"/>
          <w:sz w:val="24"/>
          <w:szCs w:val="24"/>
        </w:rPr>
        <w:t xml:space="preserve"> </w:t>
      </w:r>
      <w:r w:rsidRPr="00244DE2">
        <w:rPr>
          <w:rFonts w:ascii="Times New Roman" w:hAnsi="Times New Roman" w:cs="Times New Roman"/>
          <w:color w:val="000000"/>
          <w:sz w:val="24"/>
          <w:szCs w:val="24"/>
        </w:rPr>
        <w:t>-</w:t>
      </w:r>
      <w:r w:rsidR="00FD5B9D">
        <w:rPr>
          <w:rFonts w:ascii="Times New Roman" w:hAnsi="Times New Roman" w:cs="Times New Roman"/>
          <w:color w:val="000000"/>
          <w:sz w:val="24"/>
          <w:szCs w:val="24"/>
        </w:rPr>
        <w:t xml:space="preserve"> </w:t>
      </w:r>
      <w:r w:rsidRPr="00244DE2">
        <w:rPr>
          <w:rFonts w:ascii="Times New Roman" w:hAnsi="Times New Roman" w:cs="Times New Roman"/>
          <w:color w:val="000000"/>
          <w:sz w:val="24"/>
          <w:szCs w:val="24"/>
        </w:rPr>
        <w:t>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w:t>
      </w:r>
      <w:r w:rsidR="00FD5B9D">
        <w:rPr>
          <w:rFonts w:ascii="Times New Roman" w:hAnsi="Times New Roman" w:cs="Times New Roman"/>
          <w:color w:val="000000"/>
          <w:sz w:val="24"/>
          <w:szCs w:val="24"/>
        </w:rPr>
        <w:t xml:space="preserve"> </w:t>
      </w:r>
      <w:r w:rsidRPr="00244DE2">
        <w:rPr>
          <w:rFonts w:ascii="Times New Roman" w:hAnsi="Times New Roman" w:cs="Times New Roman"/>
          <w:color w:val="000000"/>
          <w:sz w:val="24"/>
          <w:szCs w:val="24"/>
        </w:rPr>
        <w:t>-</w:t>
      </w:r>
      <w:r w:rsidR="00FD5B9D">
        <w:rPr>
          <w:rFonts w:ascii="Times New Roman" w:hAnsi="Times New Roman" w:cs="Times New Roman"/>
          <w:color w:val="000000"/>
          <w:sz w:val="24"/>
          <w:szCs w:val="24"/>
        </w:rPr>
        <w:t xml:space="preserve"> </w:t>
      </w:r>
      <w:r w:rsidRPr="00244DE2">
        <w:rPr>
          <w:rFonts w:ascii="Times New Roman" w:hAnsi="Times New Roman" w:cs="Times New Roman"/>
          <w:color w:val="000000"/>
          <w:sz w:val="24"/>
          <w:szCs w:val="24"/>
        </w:rPr>
        <w:t xml:space="preserve">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w:t>
      </w:r>
      <w:r w:rsidRPr="00244DE2">
        <w:rPr>
          <w:rFonts w:ascii="Times New Roman" w:hAnsi="Times New Roman" w:cs="Times New Roman"/>
          <w:color w:val="000000"/>
          <w:sz w:val="24"/>
          <w:szCs w:val="24"/>
        </w:rPr>
        <w:lastRenderedPageBreak/>
        <w:t>иудаизме. Взаимоотношения членов семьи. Отражение ценностей семьи в фольклоре разных народов. Семья - первый трудовой коллектив.</w:t>
      </w:r>
    </w:p>
    <w:p w:rsidR="00244DE2" w:rsidRPr="00244DE2" w:rsidRDefault="00244DE2" w:rsidP="004B223F">
      <w:pPr>
        <w:pStyle w:val="25"/>
        <w:shd w:val="clear" w:color="auto" w:fill="auto"/>
        <w:spacing w:line="276" w:lineRule="auto"/>
        <w:ind w:left="20"/>
        <w:jc w:val="both"/>
        <w:rPr>
          <w:sz w:val="24"/>
          <w:szCs w:val="24"/>
        </w:rPr>
      </w:pPr>
      <w:r w:rsidRPr="00244DE2">
        <w:rPr>
          <w:color w:val="000000"/>
          <w:sz w:val="24"/>
          <w:szCs w:val="24"/>
        </w:rPr>
        <w:t xml:space="preserve">Раздел 3. Религия и культура </w:t>
      </w:r>
      <w:r w:rsidRPr="00244DE2">
        <w:rPr>
          <w:rStyle w:val="2fa"/>
          <w:sz w:val="24"/>
          <w:szCs w:val="24"/>
        </w:rPr>
        <w:t>(</w:t>
      </w:r>
      <w:r w:rsidRPr="00244DE2">
        <w:rPr>
          <w:color w:val="000000"/>
          <w:sz w:val="24"/>
          <w:szCs w:val="24"/>
        </w:rPr>
        <w:t>10 часов)</w:t>
      </w:r>
    </w:p>
    <w:p w:rsidR="00244DE2" w:rsidRPr="00244DE2" w:rsidRDefault="00244DE2" w:rsidP="004B223F">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244DE2">
        <w:rPr>
          <w:rFonts w:ascii="Times New Roman" w:hAnsi="Times New Roman" w:cs="Times New Roman"/>
          <w:color w:val="000000"/>
          <w:sz w:val="24"/>
          <w:szCs w:val="24"/>
          <w:lang w:val="en-US"/>
        </w:rPr>
        <w:t>VII</w:t>
      </w:r>
      <w:r w:rsidRPr="00244DE2">
        <w:rPr>
          <w:rFonts w:ascii="Times New Roman" w:hAnsi="Times New Roman" w:cs="Times New Roman"/>
          <w:color w:val="000000"/>
          <w:sz w:val="24"/>
          <w:szCs w:val="24"/>
        </w:rPr>
        <w:t>-</w:t>
      </w:r>
      <w:r w:rsidRPr="00244DE2">
        <w:rPr>
          <w:rFonts w:ascii="Times New Roman" w:hAnsi="Times New Roman" w:cs="Times New Roman"/>
          <w:color w:val="000000"/>
          <w:sz w:val="24"/>
          <w:szCs w:val="24"/>
          <w:lang w:val="en-US"/>
        </w:rPr>
        <w:t>XII</w:t>
      </w:r>
      <w:r w:rsidRPr="00244DE2">
        <w:rPr>
          <w:rFonts w:ascii="Times New Roman" w:hAnsi="Times New Roman" w:cs="Times New Roman"/>
          <w:color w:val="000000"/>
          <w:sz w:val="24"/>
          <w:szCs w:val="24"/>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244DE2" w:rsidRPr="00244DE2" w:rsidRDefault="00244DE2" w:rsidP="004B223F">
      <w:pPr>
        <w:pStyle w:val="25"/>
        <w:shd w:val="clear" w:color="auto" w:fill="auto"/>
        <w:spacing w:line="276" w:lineRule="auto"/>
        <w:ind w:left="20"/>
        <w:jc w:val="both"/>
        <w:rPr>
          <w:sz w:val="24"/>
          <w:szCs w:val="24"/>
        </w:rPr>
      </w:pPr>
      <w:r w:rsidRPr="00244DE2">
        <w:rPr>
          <w:color w:val="000000"/>
          <w:sz w:val="24"/>
          <w:szCs w:val="24"/>
        </w:rPr>
        <w:t>Раздел 4. Как сохранить духовные ценности (4 часа)</w:t>
      </w:r>
    </w:p>
    <w:p w:rsidR="00244DE2" w:rsidRPr="00244DE2" w:rsidRDefault="00244DE2" w:rsidP="004B223F">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244DE2" w:rsidRPr="00244DE2" w:rsidRDefault="00244DE2" w:rsidP="004B223F">
      <w:pPr>
        <w:pStyle w:val="25"/>
        <w:shd w:val="clear" w:color="auto" w:fill="auto"/>
        <w:spacing w:line="276" w:lineRule="auto"/>
        <w:ind w:left="20"/>
        <w:jc w:val="both"/>
        <w:rPr>
          <w:sz w:val="24"/>
          <w:szCs w:val="24"/>
        </w:rPr>
      </w:pPr>
      <w:r w:rsidRPr="00244DE2">
        <w:rPr>
          <w:color w:val="000000"/>
          <w:sz w:val="24"/>
          <w:szCs w:val="24"/>
        </w:rPr>
        <w:t>Раздел 5. Твой духовный мир (2 часа)</w:t>
      </w:r>
    </w:p>
    <w:p w:rsidR="008E4AD7" w:rsidRPr="00244DE2" w:rsidRDefault="00244DE2" w:rsidP="004B223F">
      <w:pPr>
        <w:spacing w:after="221"/>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31824" w:rsidRDefault="00244DE2" w:rsidP="00231824">
      <w:pPr>
        <w:ind w:firstLine="567"/>
        <w:jc w:val="both"/>
        <w:rPr>
          <w:rFonts w:ascii="Times New Roman" w:hAnsi="Times New Roman" w:cs="Times New Roman"/>
          <w:sz w:val="24"/>
          <w:szCs w:val="24"/>
        </w:rPr>
      </w:pPr>
      <w:r w:rsidRPr="00244DE2">
        <w:rPr>
          <w:rFonts w:ascii="Times New Roman" w:hAnsi="Times New Roman" w:cs="Times New Roman"/>
          <w:sz w:val="24"/>
          <w:szCs w:val="24"/>
        </w:rPr>
        <w:t>В рамках ФГОС ООО</w:t>
      </w:r>
      <w:r w:rsidR="00231824">
        <w:rPr>
          <w:rFonts w:ascii="Times New Roman" w:hAnsi="Times New Roman" w:cs="Times New Roman"/>
          <w:sz w:val="24"/>
          <w:szCs w:val="24"/>
        </w:rPr>
        <w:t xml:space="preserve"> в МБОУ Подгорненской</w:t>
      </w:r>
      <w:r>
        <w:rPr>
          <w:rFonts w:ascii="Times New Roman" w:hAnsi="Times New Roman" w:cs="Times New Roman"/>
          <w:sz w:val="24"/>
          <w:szCs w:val="24"/>
        </w:rPr>
        <w:t xml:space="preserve"> СШ </w:t>
      </w:r>
      <w:r w:rsidRPr="00244DE2">
        <w:rPr>
          <w:rFonts w:ascii="Times New Roman" w:hAnsi="Times New Roman" w:cs="Times New Roman"/>
          <w:sz w:val="24"/>
          <w:szCs w:val="24"/>
        </w:rPr>
        <w:t xml:space="preserve"> предметная область «Основы духовно</w:t>
      </w:r>
      <w:r w:rsidR="00FD5B9D">
        <w:rPr>
          <w:rFonts w:ascii="Times New Roman" w:hAnsi="Times New Roman" w:cs="Times New Roman"/>
          <w:sz w:val="24"/>
          <w:szCs w:val="24"/>
        </w:rPr>
        <w:t xml:space="preserve"> </w:t>
      </w:r>
      <w:r w:rsidRPr="00244DE2">
        <w:rPr>
          <w:rFonts w:ascii="Times New Roman" w:hAnsi="Times New Roman" w:cs="Times New Roman"/>
          <w:sz w:val="24"/>
          <w:szCs w:val="24"/>
        </w:rPr>
        <w:t>-</w:t>
      </w:r>
      <w:r w:rsidR="00FD5B9D">
        <w:rPr>
          <w:rFonts w:ascii="Times New Roman" w:hAnsi="Times New Roman" w:cs="Times New Roman"/>
          <w:sz w:val="24"/>
          <w:szCs w:val="24"/>
        </w:rPr>
        <w:t xml:space="preserve"> </w:t>
      </w:r>
      <w:r w:rsidRPr="00244DE2">
        <w:rPr>
          <w:rFonts w:ascii="Times New Roman" w:hAnsi="Times New Roman" w:cs="Times New Roman"/>
          <w:sz w:val="24"/>
          <w:szCs w:val="24"/>
        </w:rPr>
        <w:t xml:space="preserve">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На </w:t>
      </w:r>
      <w:r w:rsidR="00231824">
        <w:rPr>
          <w:rFonts w:ascii="Times New Roman" w:hAnsi="Times New Roman" w:cs="Times New Roman"/>
          <w:sz w:val="24"/>
          <w:szCs w:val="24"/>
        </w:rPr>
        <w:t>изучение отводится 1 час в 5 и 9</w:t>
      </w:r>
      <w:r w:rsidRPr="00244DE2">
        <w:rPr>
          <w:rFonts w:ascii="Times New Roman" w:hAnsi="Times New Roman" w:cs="Times New Roman"/>
          <w:sz w:val="24"/>
          <w:szCs w:val="24"/>
        </w:rPr>
        <w:t xml:space="preserve"> классах</w:t>
      </w:r>
      <w:r w:rsidR="00231824">
        <w:rPr>
          <w:rFonts w:ascii="Times New Roman" w:hAnsi="Times New Roman" w:cs="Times New Roman"/>
          <w:sz w:val="24"/>
          <w:szCs w:val="24"/>
        </w:rPr>
        <w:t>.</w:t>
      </w:r>
    </w:p>
    <w:p w:rsidR="00244DE2" w:rsidRPr="00DE374E" w:rsidRDefault="00773390" w:rsidP="00231824">
      <w:pPr>
        <w:ind w:firstLine="567"/>
        <w:contextualSpacing/>
        <w:jc w:val="center"/>
        <w:rPr>
          <w:rFonts w:ascii="Times New Roman" w:hAnsi="Times New Roman" w:cs="Times New Roman"/>
          <w:b/>
          <w:sz w:val="24"/>
          <w:szCs w:val="24"/>
        </w:rPr>
      </w:pPr>
      <w:r w:rsidRPr="00231824">
        <w:rPr>
          <w:rFonts w:ascii="Times New Roman" w:hAnsi="Times New Roman" w:cs="Times New Roman"/>
          <w:b/>
          <w:sz w:val="24"/>
          <w:szCs w:val="24"/>
        </w:rPr>
        <w:t>2.2.2.15</w:t>
      </w:r>
      <w:r w:rsidR="00244DE2">
        <w:rPr>
          <w:b/>
          <w:sz w:val="24"/>
          <w:szCs w:val="24"/>
        </w:rPr>
        <w:t>.</w:t>
      </w:r>
      <w:bookmarkStart w:id="403" w:name="_Toc409691713"/>
      <w:bookmarkStart w:id="404" w:name="_Toc410654038"/>
      <w:bookmarkStart w:id="405" w:name="_Toc284663439"/>
      <w:r w:rsidR="00244DE2" w:rsidRPr="00DE374E">
        <w:rPr>
          <w:rFonts w:ascii="Times New Roman" w:hAnsi="Times New Roman" w:cs="Times New Roman"/>
          <w:b/>
          <w:sz w:val="24"/>
          <w:szCs w:val="24"/>
        </w:rPr>
        <w:t xml:space="preserve"> </w:t>
      </w:r>
      <w:bookmarkEnd w:id="403"/>
      <w:bookmarkEnd w:id="404"/>
      <w:bookmarkEnd w:id="405"/>
      <w:r w:rsidR="00244DE2" w:rsidRPr="00DE374E">
        <w:rPr>
          <w:rFonts w:ascii="Times New Roman" w:hAnsi="Times New Roman" w:cs="Times New Roman"/>
          <w:b/>
          <w:sz w:val="24"/>
          <w:szCs w:val="24"/>
        </w:rPr>
        <w:t>Изобразительное искусство</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w:t>
      </w:r>
      <w:r w:rsidRPr="00DE374E">
        <w:rPr>
          <w:rFonts w:ascii="Times New Roman" w:hAnsi="Times New Roman" w:cs="Times New Roman"/>
          <w:sz w:val="24"/>
          <w:szCs w:val="24"/>
        </w:rPr>
        <w:lastRenderedPageBreak/>
        <w:t>разных видов визуально</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06" w:name="2"/>
      <w:bookmarkEnd w:id="406"/>
      <w:r w:rsidRPr="00DE374E">
        <w:rPr>
          <w:rFonts w:ascii="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Содержание учебного предмета «Изобразительное искусство».</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Народное художественное творчество – неиссякаемый источник самобытной красоты.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Солярные знаки (декоративное изображение и их условно</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 xml:space="preserve">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Виды изобразительного искусства и основы образного языка.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Понимание смысла деятельности художника.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w:t>
      </w:r>
      <w:r w:rsidRPr="00DE374E">
        <w:rPr>
          <w:rFonts w:ascii="Times New Roman" w:hAnsi="Times New Roman" w:cs="Times New Roman"/>
          <w:sz w:val="24"/>
          <w:szCs w:val="24"/>
        </w:rPr>
        <w:lastRenderedPageBreak/>
        <w:t>натуры. Основы представлений о выражении в образах искусства нравственного поиска человечества (В.М. Васнецов, М.В. Нестеров).</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Вечные темы и великие исторические события в искусстве.</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Конструктивное искусство: архитектура и дизайн.</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Изобразительное искусство и архитектура России</w:t>
      </w:r>
      <w:r w:rsidRPr="00DE374E">
        <w:rPr>
          <w:rFonts w:ascii="Times New Roman" w:hAnsi="Times New Roman" w:cs="Times New Roman"/>
          <w:sz w:val="24"/>
          <w:szCs w:val="24"/>
        </w:rPr>
        <w:t>.</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Искусство полиграфии.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Стили, направления виды и жанры в русском изобразительном искусстве и архитектуре XVIII - XIX веков.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Классицизм в русской портретной живописи XVIII века</w:t>
      </w:r>
      <w:r w:rsidRPr="00DE374E">
        <w:rPr>
          <w:rFonts w:ascii="Times New Roman" w:hAnsi="Times New Roman" w:cs="Times New Roman"/>
          <w:sz w:val="24"/>
          <w:szCs w:val="24"/>
        </w:rPr>
        <w:t xml:space="preserve">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Взаимосвязь истории искусства и истории человечества.</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DE374E">
        <w:rPr>
          <w:rFonts w:ascii="Times New Roman" w:hAnsi="Times New Roman" w:cs="Times New Roman"/>
          <w:sz w:val="24"/>
          <w:szCs w:val="24"/>
        </w:rPr>
        <w:tab/>
      </w:r>
      <w:r w:rsidRPr="00DE374E">
        <w:rPr>
          <w:rFonts w:ascii="Times New Roman" w:hAnsi="Times New Roman" w:cs="Times New Roman"/>
          <w:i/>
          <w:sz w:val="24"/>
          <w:szCs w:val="24"/>
        </w:rPr>
        <w:t>Художественно-творческие проекты.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07" w:name="_Toc409691714"/>
    </w:p>
    <w:p w:rsidR="00244DE2" w:rsidRPr="00DE374E" w:rsidRDefault="00773390" w:rsidP="00231824">
      <w:pPr>
        <w:tabs>
          <w:tab w:val="left" w:pos="567"/>
        </w:tabs>
        <w:ind w:firstLine="567"/>
        <w:jc w:val="center"/>
        <w:rPr>
          <w:rFonts w:ascii="Times New Roman" w:hAnsi="Times New Roman" w:cs="Times New Roman"/>
          <w:b/>
          <w:sz w:val="24"/>
          <w:szCs w:val="24"/>
        </w:rPr>
      </w:pPr>
      <w:bookmarkStart w:id="408" w:name="_Toc410654039"/>
      <w:bookmarkStart w:id="409" w:name="_Toc284663440"/>
      <w:r>
        <w:rPr>
          <w:rFonts w:ascii="Times New Roman" w:hAnsi="Times New Roman" w:cs="Times New Roman"/>
          <w:b/>
          <w:sz w:val="24"/>
          <w:szCs w:val="24"/>
        </w:rPr>
        <w:t>2.2.2.16</w:t>
      </w:r>
      <w:r w:rsidR="00244DE2" w:rsidRPr="00DE374E">
        <w:rPr>
          <w:rFonts w:ascii="Times New Roman" w:hAnsi="Times New Roman" w:cs="Times New Roman"/>
          <w:b/>
          <w:sz w:val="24"/>
          <w:szCs w:val="24"/>
        </w:rPr>
        <w:t>. Музыка</w:t>
      </w:r>
      <w:bookmarkEnd w:id="407"/>
      <w:bookmarkEnd w:id="408"/>
      <w:bookmarkEnd w:id="409"/>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Музыка как вид искусства.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w:t>
      </w:r>
      <w:r w:rsidRPr="00DE374E">
        <w:rPr>
          <w:rFonts w:ascii="Times New Roman" w:hAnsi="Times New Roman" w:cs="Times New Roman"/>
          <w:sz w:val="24"/>
          <w:szCs w:val="24"/>
        </w:rPr>
        <w:tab/>
        <w:t>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Народное музыкальное творчество.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музыка от эпохи средневековья до рубежа XIX</w:t>
      </w:r>
      <w:r w:rsidR="00231824">
        <w:rPr>
          <w:rFonts w:ascii="Times New Roman" w:eastAsia="Calibri" w:hAnsi="Times New Roman" w:cs="Times New Roman"/>
          <w:i/>
          <w:sz w:val="24"/>
          <w:szCs w:val="24"/>
        </w:rPr>
        <w:t xml:space="preserve"> </w:t>
      </w:r>
      <w:r w:rsidRPr="00DE374E">
        <w:rPr>
          <w:rFonts w:ascii="Times New Roman" w:eastAsia="Calibri" w:hAnsi="Times New Roman" w:cs="Times New Roman"/>
          <w:i/>
          <w:sz w:val="24"/>
          <w:szCs w:val="24"/>
        </w:rPr>
        <w:t>-</w:t>
      </w:r>
      <w:r w:rsidR="00231824">
        <w:rPr>
          <w:rFonts w:ascii="Times New Roman" w:eastAsia="Calibri" w:hAnsi="Times New Roman" w:cs="Times New Roman"/>
          <w:i/>
          <w:sz w:val="24"/>
          <w:szCs w:val="24"/>
        </w:rPr>
        <w:t xml:space="preserve"> </w:t>
      </w:r>
      <w:r w:rsidRPr="00DE374E">
        <w:rPr>
          <w:rFonts w:ascii="Times New Roman" w:eastAsia="Calibri" w:hAnsi="Times New Roman" w:cs="Times New Roman"/>
          <w:i/>
          <w:sz w:val="24"/>
          <w:szCs w:val="24"/>
        </w:rPr>
        <w:t>ХХ веков.</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Древнерусская духовная музыка.</w:t>
      </w:r>
      <w:r w:rsidRPr="00DE374E">
        <w:rPr>
          <w:rFonts w:ascii="Times New Roman" w:eastAsia="Calibri" w:hAnsi="Times New Roman" w:cs="Times New Roman"/>
          <w:sz w:val="24"/>
          <w:szCs w:val="24"/>
        </w:rPr>
        <w:t xml:space="preserve">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Зарубежная музыка от эпохи средневековья до рубежа XIХ-XХ веков.</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Средневековая духовная музыка</w:t>
      </w:r>
      <w:r w:rsidRPr="00DE374E">
        <w:rPr>
          <w:rFonts w:ascii="Times New Roman" w:eastAsia="Calibri" w:hAnsi="Times New Roman" w:cs="Times New Roman"/>
          <w:sz w:val="24"/>
          <w:szCs w:val="24"/>
        </w:rPr>
        <w:t xml:space="preserve">: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r w:rsidRPr="00DE374E">
        <w:rPr>
          <w:rFonts w:ascii="Times New Roman" w:eastAsia="Calibri" w:hAnsi="Times New Roman" w:cs="Times New Roman"/>
          <w:sz w:val="24"/>
          <w:szCs w:val="24"/>
        </w:rPr>
        <w:tab/>
        <w:t>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инструментальная и вокальная музыка, опера, балет). Развитие жанров светской музыки (камерно</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Pr="00DE374E">
        <w:rPr>
          <w:rFonts w:ascii="Times New Roman" w:eastAsia="Calibri" w:hAnsi="Times New Roman" w:cs="Times New Roman"/>
          <w:sz w:val="24"/>
          <w:szCs w:val="24"/>
        </w:rPr>
        <w:lastRenderedPageBreak/>
        <w:t>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и зарубежная музыкальная культура XX века.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Современная музыкальная жизнь.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 (Э.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Значение музыки в жизни человека.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44DE2" w:rsidRPr="00DE374E" w:rsidRDefault="00244DE2" w:rsidP="00231824">
      <w:pPr>
        <w:tabs>
          <w:tab w:val="left" w:pos="567"/>
        </w:tabs>
        <w:ind w:firstLine="567"/>
        <w:contextualSpacing/>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Ч. Айвз. «Космический пейзаж»;</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Аллегри. «Мизерере» («Помилуй»);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Американский народный блюз «Роллем Пит» и «Город Нью-Йорк» (обр. Дж. Сильвермена, перевод С. Болотина);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Артемьев «Мозаика»;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 Маленькая прелюдия для органа соль минор (обр. для ф-но.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244DE2" w:rsidRPr="00AB2EED" w:rsidRDefault="00244DE2" w:rsidP="00231824">
      <w:pPr>
        <w:tabs>
          <w:tab w:val="left" w:pos="567"/>
        </w:tabs>
        <w:ind w:firstLine="567"/>
        <w:contextualSpacing/>
        <w:jc w:val="both"/>
        <w:rPr>
          <w:rFonts w:ascii="Times New Roman" w:eastAsia="Calibri" w:hAnsi="Times New Roman" w:cs="Times New Roman"/>
          <w:sz w:val="24"/>
          <w:szCs w:val="24"/>
        </w:rPr>
      </w:pPr>
      <w:r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И</w:t>
      </w:r>
      <w:r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Бах</w:t>
      </w:r>
      <w:r w:rsidR="00231824" w:rsidRPr="00AB2EED">
        <w:rPr>
          <w:rFonts w:ascii="Times New Roman" w:eastAsia="Calibri" w:hAnsi="Times New Roman" w:cs="Times New Roman"/>
          <w:sz w:val="24"/>
          <w:szCs w:val="24"/>
        </w:rPr>
        <w:t xml:space="preserve"> </w:t>
      </w:r>
      <w:r w:rsidRPr="00AB2EED">
        <w:rPr>
          <w:rFonts w:ascii="Times New Roman" w:eastAsia="Calibri" w:hAnsi="Times New Roman" w:cs="Times New Roman"/>
          <w:sz w:val="24"/>
          <w:szCs w:val="24"/>
        </w:rPr>
        <w:t>-</w:t>
      </w:r>
      <w:r w:rsidR="00231824"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Ш</w:t>
      </w:r>
      <w:r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Гуно</w:t>
      </w:r>
      <w:r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lang w:val="en-US"/>
        </w:rPr>
        <w:t>Ave</w:t>
      </w:r>
      <w:r w:rsidRPr="00AB2EED">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lang w:val="en-US"/>
        </w:rPr>
        <w:t>Maria</w:t>
      </w:r>
      <w:r w:rsidRPr="00AB2EED">
        <w:rPr>
          <w:rFonts w:ascii="Times New Roman" w:eastAsia="Calibri" w:hAnsi="Times New Roman" w:cs="Times New Roman"/>
          <w:sz w:val="24"/>
          <w:szCs w:val="24"/>
        </w:rPr>
        <w:t>»;</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Ф. Бахор. «Мараканда»;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Березовский. Хоровой концерт «Не отвержи мене во время старости»;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Бернстайн. Мюзикл «Вестсайдская история» (песня Тони «Мария!», песня и танец девушек «Америка», дуэт Тони и Марии, сцена драки);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(фрагмент ΙΙ части). Музыка к трагедии И.В. Гете «Эгмонт» (Увертюра. Песня Клерхен). Шотландская песня «Верный Джонни»;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 Опера «Кармен» (фрагменты: Увертюра, Хабанера из I д., Сцена гадания);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Р. Щедрин. Балет «Кармен</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Бортнянский. Херувимская песня № 7. «Слава Отцу и Сыну и Святому Духу»;</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Брель. Вальс;</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Верди. Опера «Риголетто» (Песенка Герцога, Финал);</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Вивальди. Цикл концертов для скрипки соло, струнного квинтета, органа и чембало «Времена года» («Весна», «Зима»);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Вила</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Лобос. «Бразильская бахиана» № 5 (ария для сопрано и виолончелей);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Варламов. «Горные вершины» (сл. М.Ю. Лермонтова). «Красный сарафан» (сл. Г. Цыганова);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 «Времена года» (Весна, Осень);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Й. Гайдн. Симфония № 103 («С тремоло литавр»). Первая часть. Четвертная часть; </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Гендель. Пассакалья из сюиты соль минор. Хор «Аллилуйя» (№44) из оратории «Мессия»;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Гершвин. Опера «Порги и Бесс» (Колыбельная Клары из I д., Песня. Порги из II д., -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Пушкина).;«Патриотическая песня» (сл. А. Машистова). «Жаворонок» (ст. Н. Кукольника);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Глинка</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М. Балакирев. «Жаворонок» (фортепианная пьеса);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К. Глюк. Опера «Орфей и Эвридика» (хор «Струн золотых напев», Мелодия, хор фурий).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Григ. Музыка к драме Г. Ибсена «Пер Гюнт» (Песня Сольвейг, «Смерть Озе»). Соната для виолончели и фортепиано» (Ι часть);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Гурилев. «Домик</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крошечка» (сл. С. Любецкого). «Вьется ласточка сизокрылая» (сл. Н. Грекова). «Колокольчик» (сл. И. Макарова);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Дебюсси. «Празднества». «Бергамасская сюита» («Лунный свет»). Фортепианная сюита «Детский уголок» («Кукольный кэк-вок»);</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Дварионас. «Деревянная лошадка»;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Дунаевский. Марш из к/ф «Веселые ребята» (сл. В. Лебедева-Кумача). Оперетта «Белая акация» (Вальс, Песня об Одессе, Выход Ларисы и семи кавалеров»);</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Журбин. Рок-опера «Орфей и Эвридика» (Песня Орфея, Баллада Фортуны, Баллада Харона, Ария Орфея «Потерял я Эвридику, Маятник).</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Знаменный распев;</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Калинников. Симфония № 1 (соль минор, I часть);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Караев. Балет «Тропою грома» (Танец черных);</w:t>
      </w:r>
    </w:p>
    <w:p w:rsidR="00244DE2" w:rsidRPr="00933E5A" w:rsidRDefault="00244DE2" w:rsidP="00231824">
      <w:pPr>
        <w:tabs>
          <w:tab w:val="left" w:pos="567"/>
        </w:tabs>
        <w:ind w:firstLine="567"/>
        <w:contextualSpacing/>
        <w:jc w:val="both"/>
        <w:rPr>
          <w:rFonts w:ascii="Times New Roman" w:eastAsia="Calibri" w:hAnsi="Times New Roman" w:cs="Times New Roman"/>
          <w:sz w:val="24"/>
          <w:szCs w:val="24"/>
          <w:lang w:val="en-US"/>
        </w:rPr>
      </w:pP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Д</w:t>
      </w: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Каччини</w:t>
      </w:r>
      <w:r w:rsidRPr="00933E5A">
        <w:rPr>
          <w:rFonts w:ascii="Times New Roman" w:eastAsia="Calibri" w:hAnsi="Times New Roman" w:cs="Times New Roman"/>
          <w:sz w:val="24"/>
          <w:szCs w:val="24"/>
          <w:lang w:val="en-US"/>
        </w:rPr>
        <w:t>. «</w:t>
      </w:r>
      <w:r w:rsidRPr="00DE374E">
        <w:rPr>
          <w:rFonts w:ascii="Times New Roman" w:eastAsia="Calibri" w:hAnsi="Times New Roman" w:cs="Times New Roman"/>
          <w:sz w:val="24"/>
          <w:szCs w:val="24"/>
          <w:lang w:val="en-US"/>
        </w:rPr>
        <w:t>Ave</w:t>
      </w: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lang w:val="en-US"/>
        </w:rPr>
        <w:t>Maria</w:t>
      </w:r>
      <w:r w:rsidRPr="00933E5A">
        <w:rPr>
          <w:rFonts w:ascii="Times New Roman" w:eastAsia="Calibri" w:hAnsi="Times New Roman" w:cs="Times New Roman"/>
          <w:sz w:val="24"/>
          <w:szCs w:val="24"/>
          <w:lang w:val="en-US"/>
        </w:rPr>
        <w:t>»;</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В</w:t>
      </w: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Кикта</w:t>
      </w:r>
      <w:r w:rsidRPr="00933E5A">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Лаурушас. «В путь»;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Лист. Венгерская рапсодия № 2. Этюд Паганини (№6);</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Лученок. «Хатынь» (ст. Г. Петренко);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Лядов. Кикимора (народное сказание для оркестра);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Лэй. «История любви»;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Мадригалы эпохи Возрождения;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 де Лиль. «Марсельеза»;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Марчелло. Концерт для гобоя с оркестром ре минор (II часть, Адажио);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Матвеев. «Матушка, матушка, что во поле пыльно»;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Мийо. «Бразилейра»;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Морозов. Балет «Айболит» ( фрагменты: Полечка, Морское плавание, Галоп);</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В.А. Моцарт. Фантазия для фортепиано до минор. Фантазия для фортепиано ре минор</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Соната до мажор. (эксп. Ι ч.). «Маленькая ночная серенада» (Рондо).Симфония № 40. Симфония № 41 (фрагмент ΙΙ ч.). Реквием («Dies ire», «Lacrimoza»). Соната № 11 (I, II, III ч.). Хор из оперы «Волшебная флейта» «Откуда приятный и нежный тот звон». «Ave,verum»;</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Мусоргский. Опера «Борис Годунов» (Вступление, Песня Варлаама, Сцена смерти Бориса, сцена под Кромами).Опера «Хованщина» (Вступление, Пляска персидок);</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Мясковский. Симфония № 6 (экспозиция финала);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Негритянский спиричуэл;</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М. Огиньский. Полонез ре минор («Прощание с Родиной»);</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Орф. «Кармина Бурана». (Мирские песнопения. Сценическая кантата для певцов, хора и оркестра: № 1, 2, 5, 8, 20, 21);</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Перголези «Stabat mater» (№1, 13);</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Равель. «Болеро».</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Римский</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Ян Сибелиус. Музыка к пьесе А. Ярнефельта «Куолема» («Грустный вальс»);</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Сигер «Песня о молоте». «Все преодолеем»;</w:t>
      </w:r>
    </w:p>
    <w:p w:rsidR="00231824"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w:t>
      </w:r>
      <w:r w:rsidR="00231824">
        <w:rPr>
          <w:rFonts w:ascii="Times New Roman" w:eastAsia="Calibri" w:hAnsi="Times New Roman" w:cs="Times New Roman"/>
          <w:sz w:val="24"/>
          <w:szCs w:val="24"/>
        </w:rPr>
        <w:t>енный марш», «Венчание»).</w:t>
      </w:r>
    </w:p>
    <w:p w:rsidR="00244DE2" w:rsidRPr="00DE374E" w:rsidRDefault="00231824" w:rsidP="00231824">
      <w:pPr>
        <w:tabs>
          <w:tab w:val="left" w:pos="567"/>
        </w:tabs>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244DE2" w:rsidRPr="00DE374E">
        <w:rPr>
          <w:rFonts w:ascii="Times New Roman" w:eastAsia="Calibri" w:hAnsi="Times New Roman" w:cs="Times New Roman"/>
          <w:sz w:val="24"/>
          <w:szCs w:val="24"/>
        </w:rPr>
        <w:t>Музыка к драме А. Толстого «Царь Федор Иоанович» («Любовь святая»);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Скрябин. Этюд № 12 (ре диез минор). Прелюдия № 4 (ми бемоль минор);</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Теодоракис «На побережье тайном». «Я – фронт»;</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Тищенко. Балет «Ярославна» (Плач Ярославны из ΙΙΙ действия, Молитва из ΙΙΙ действия);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Хачатурян. Балет «Гаянэ» (Танец с саблями, Колыбельная).</w:t>
      </w:r>
      <w:r w:rsidR="00231824">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rPr>
        <w:t>Концерт для скрипки с орк.( I ч., II ч., Ι ΙΙ ч.). Музыка к драме М.Ю. Лермонтова «Маскарад»(Галоп. Вальс)</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К. Хачатурян. Балет «Чиполлино» (фрагменты);</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Т. Хренников. Сюита из балета «Любовью за любовь» (Увертюра. Общее адажио. Сцена заговора. Общий танец. Дуэт Беатриче и Бенедикта. Гимн любви);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Чесноков. «Да исправится молитва моя»;</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Чюрленис. Прелюдия ре минор. Прелюдия ми минор. Прелюдия ля минор. Симфоническая поэма «Море»;</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Шостакович. Симфония № 7 «Ленинградская». «Праздничная увертюра»;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Штраус. «Полька-пиццикато». Вальс из оперетты «Летучая мышь»;</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 Maria» (сл. В. Скотта).</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Р.К. Щедрин. Опера «Не только любовь». (Песня и частушки Варвары);</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Эллингтон. «Караван»;</w:t>
      </w:r>
    </w:p>
    <w:p w:rsidR="00244DE2" w:rsidRPr="00DE374E" w:rsidRDefault="00244DE2" w:rsidP="00231824">
      <w:pPr>
        <w:tabs>
          <w:tab w:val="left" w:pos="567"/>
        </w:tabs>
        <w:ind w:firstLine="567"/>
        <w:contextualSpacing/>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Эшпай. «Венгерские напевы».</w:t>
      </w:r>
    </w:p>
    <w:p w:rsidR="00244DE2" w:rsidRPr="00DE374E" w:rsidRDefault="00244DE2" w:rsidP="004B223F">
      <w:pPr>
        <w:tabs>
          <w:tab w:val="left" w:pos="567"/>
        </w:tabs>
        <w:ind w:firstLine="567"/>
        <w:jc w:val="both"/>
        <w:rPr>
          <w:rFonts w:ascii="Times New Roman" w:hAnsi="Times New Roman" w:cs="Times New Roman"/>
          <w:sz w:val="24"/>
          <w:szCs w:val="24"/>
        </w:rPr>
      </w:pPr>
      <w:bookmarkStart w:id="410" w:name="_Toc409691715"/>
    </w:p>
    <w:p w:rsidR="00244DE2" w:rsidRPr="00DE374E" w:rsidRDefault="00773390" w:rsidP="00231824">
      <w:pPr>
        <w:tabs>
          <w:tab w:val="left" w:pos="567"/>
        </w:tabs>
        <w:ind w:firstLine="567"/>
        <w:jc w:val="center"/>
        <w:rPr>
          <w:rFonts w:ascii="Times New Roman" w:hAnsi="Times New Roman" w:cs="Times New Roman"/>
          <w:b/>
          <w:sz w:val="24"/>
          <w:szCs w:val="24"/>
        </w:rPr>
      </w:pPr>
      <w:bookmarkStart w:id="411" w:name="_Toc410654040"/>
      <w:bookmarkStart w:id="412" w:name="_Toc284663441"/>
      <w:r>
        <w:rPr>
          <w:rFonts w:ascii="Times New Roman" w:hAnsi="Times New Roman" w:cs="Times New Roman"/>
          <w:b/>
          <w:sz w:val="24"/>
          <w:szCs w:val="24"/>
        </w:rPr>
        <w:t>2.2.2.17</w:t>
      </w:r>
      <w:r w:rsidR="00244DE2" w:rsidRPr="00DE374E">
        <w:rPr>
          <w:rFonts w:ascii="Times New Roman" w:hAnsi="Times New Roman" w:cs="Times New Roman"/>
          <w:b/>
          <w:sz w:val="24"/>
          <w:szCs w:val="24"/>
        </w:rPr>
        <w:t>. Технология</w:t>
      </w:r>
      <w:bookmarkEnd w:id="410"/>
      <w:bookmarkEnd w:id="411"/>
      <w:bookmarkEnd w:id="412"/>
    </w:p>
    <w:p w:rsidR="00244DE2" w:rsidRPr="00231824" w:rsidRDefault="00244DE2" w:rsidP="00231824">
      <w:pPr>
        <w:tabs>
          <w:tab w:val="left" w:pos="567"/>
        </w:tabs>
        <w:ind w:firstLine="567"/>
        <w:contextualSpacing/>
        <w:jc w:val="both"/>
        <w:rPr>
          <w:rFonts w:ascii="Times New Roman" w:hAnsi="Times New Roman" w:cs="Times New Roman"/>
          <w:b/>
          <w:sz w:val="24"/>
          <w:szCs w:val="24"/>
        </w:rPr>
      </w:pPr>
      <w:r w:rsidRPr="00231824">
        <w:rPr>
          <w:rFonts w:ascii="Times New Roman" w:hAnsi="Times New Roman" w:cs="Times New Roman"/>
          <w:b/>
          <w:sz w:val="24"/>
          <w:szCs w:val="24"/>
        </w:rPr>
        <w:t>Цели и задачи технологического образования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w:t>
      </w:r>
      <w:r w:rsidRPr="00DE374E">
        <w:rPr>
          <w:rFonts w:ascii="Times New Roman" w:hAnsi="Times New Roman" w:cs="Times New Roman"/>
          <w:sz w:val="24"/>
          <w:szCs w:val="24"/>
        </w:rPr>
        <w:lastRenderedPageBreak/>
        <w:t>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Цели программы: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C5C33" w:rsidRPr="004C5C33" w:rsidRDefault="00BE4B05" w:rsidP="00231824">
      <w:pPr>
        <w:ind w:firstLine="567"/>
        <w:contextualSpacing/>
        <w:jc w:val="both"/>
        <w:rPr>
          <w:rFonts w:ascii="Times New Roman" w:hAnsi="Times New Roman" w:cs="Times New Roman"/>
          <w:sz w:val="24"/>
          <w:szCs w:val="24"/>
        </w:rPr>
      </w:pPr>
      <w:r w:rsidRPr="00BE4B05">
        <w:rPr>
          <w:rFonts w:ascii="Times New Roman" w:hAnsi="Times New Roman" w:cs="Times New Roman"/>
          <w:sz w:val="24"/>
          <w:szCs w:val="24"/>
        </w:rPr>
        <w:lastRenderedPageBreak/>
        <w:t>Программа реализуется из расчета 2 часа в неделю в 5-7 классах, 1 час - в 8 классе</w:t>
      </w:r>
      <w:r>
        <w:rPr>
          <w:rFonts w:ascii="Times New Roman" w:hAnsi="Times New Roman" w:cs="Times New Roman"/>
          <w:sz w:val="24"/>
          <w:szCs w:val="24"/>
        </w:rPr>
        <w:t xml:space="preserve">. </w:t>
      </w:r>
      <w:r w:rsidR="004C5C33" w:rsidRPr="004C5C33">
        <w:rPr>
          <w:rFonts w:ascii="Times New Roman" w:hAnsi="Times New Roman" w:cs="Times New Roman"/>
          <w:sz w:val="24"/>
          <w:szCs w:val="24"/>
        </w:rPr>
        <w:t xml:space="preserve">С учетом того, что наша школа расположена в сельской местности, в учебном плане имеются свои особенности: в целях приобщения детей к сельскохозяйственному труду в </w:t>
      </w:r>
      <w:r w:rsidR="004C5C33">
        <w:rPr>
          <w:rFonts w:ascii="Times New Roman" w:hAnsi="Times New Roman" w:cs="Times New Roman"/>
          <w:sz w:val="24"/>
          <w:szCs w:val="24"/>
        </w:rPr>
        <w:t>5</w:t>
      </w:r>
      <w:r w:rsidR="00231824">
        <w:rPr>
          <w:rFonts w:ascii="Times New Roman" w:hAnsi="Times New Roman" w:cs="Times New Roman"/>
          <w:sz w:val="24"/>
          <w:szCs w:val="24"/>
        </w:rPr>
        <w:t xml:space="preserve"> </w:t>
      </w:r>
      <w:r w:rsidR="004C5C33">
        <w:rPr>
          <w:rFonts w:ascii="Times New Roman" w:hAnsi="Times New Roman" w:cs="Times New Roman"/>
          <w:sz w:val="24"/>
          <w:szCs w:val="24"/>
        </w:rPr>
        <w:t>-</w:t>
      </w:r>
      <w:r w:rsidR="00231824">
        <w:rPr>
          <w:rFonts w:ascii="Times New Roman" w:hAnsi="Times New Roman" w:cs="Times New Roman"/>
          <w:sz w:val="24"/>
          <w:szCs w:val="24"/>
        </w:rPr>
        <w:t xml:space="preserve"> </w:t>
      </w:r>
      <w:r w:rsidR="004C5C33">
        <w:rPr>
          <w:rFonts w:ascii="Times New Roman" w:hAnsi="Times New Roman" w:cs="Times New Roman"/>
          <w:sz w:val="24"/>
          <w:szCs w:val="24"/>
        </w:rPr>
        <w:t>8</w:t>
      </w:r>
      <w:r w:rsidR="004C5C33" w:rsidRPr="004C5C33">
        <w:rPr>
          <w:rFonts w:ascii="Times New Roman" w:hAnsi="Times New Roman" w:cs="Times New Roman"/>
          <w:sz w:val="24"/>
          <w:szCs w:val="24"/>
        </w:rPr>
        <w:t xml:space="preserve"> классах  есть часы, отведенные на сельскохозяйственные работы, которые проводятся на пришкольном участке в весенний, осенний периоды. </w:t>
      </w:r>
    </w:p>
    <w:p w:rsidR="00244DE2" w:rsidRPr="00DE374E" w:rsidRDefault="00231824" w:rsidP="00231824">
      <w:pPr>
        <w:tabs>
          <w:tab w:val="left" w:pos="567"/>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44DE2" w:rsidRPr="00DE374E">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w:t>
      </w:r>
      <w:r w:rsidRPr="00DE374E">
        <w:rPr>
          <w:rFonts w:ascii="Times New Roman" w:hAnsi="Times New Roman" w:cs="Times New Roman"/>
          <w:sz w:val="24"/>
          <w:szCs w:val="24"/>
        </w:rPr>
        <w:lastRenderedPageBreak/>
        <w:t xml:space="preserve">технологическую эволюцию человечества, ее закономерности, технологические тренды ближайших десятилетий.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Блок 2 реализуется в следующих организационных формах:</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проектная деятельность в рамках урочной и внеурочной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Содержание теоретического обучения, самостоятельной и практической деятельности учащихся в рамках предмета Технология.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Потребности и технологии</w:t>
      </w:r>
      <w:r w:rsidRPr="00DE374E">
        <w:rPr>
          <w:rFonts w:ascii="Times New Roman" w:hAnsi="Times New Roman" w:cs="Times New Roman"/>
          <w:sz w:val="24"/>
          <w:szCs w:val="24"/>
        </w:rPr>
        <w:t xml:space="preserve">.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возведения, ремонта и содержания зданий и сооружений.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Специфика социальных технологий.</w:t>
      </w:r>
      <w:r w:rsidRPr="00DE374E">
        <w:rPr>
          <w:rFonts w:ascii="Times New Roman" w:hAnsi="Times New Roman" w:cs="Times New Roman"/>
          <w:sz w:val="24"/>
          <w:szCs w:val="24"/>
        </w:rPr>
        <w:t xml:space="preserve"> Технологии работы с общественным мнением. </w:t>
      </w:r>
      <w:r w:rsidRPr="00DE374E">
        <w:rPr>
          <w:rFonts w:ascii="Times New Roman" w:hAnsi="Times New Roman" w:cs="Times New Roman"/>
          <w:sz w:val="24"/>
          <w:szCs w:val="24"/>
        </w:rPr>
        <w:tab/>
      </w:r>
      <w:r w:rsidRPr="00DE374E">
        <w:rPr>
          <w:rFonts w:ascii="Times New Roman" w:hAnsi="Times New Roman" w:cs="Times New Roman"/>
          <w:i/>
          <w:sz w:val="24"/>
          <w:szCs w:val="24"/>
        </w:rPr>
        <w:t>Социальные сети как технология. Технологии сферы услуг.</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Современные промышленные технологии получения продуктов питания.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DE374E">
        <w:rPr>
          <w:rFonts w:ascii="Times New Roman" w:hAnsi="Times New Roman" w:cs="Times New Roman"/>
          <w:sz w:val="24"/>
          <w:szCs w:val="24"/>
        </w:rPr>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 сфере быта. </w:t>
      </w:r>
    </w:p>
    <w:p w:rsidR="00244DE2" w:rsidRPr="00DE374E" w:rsidRDefault="00244DE2" w:rsidP="00231824">
      <w:pPr>
        <w:tabs>
          <w:tab w:val="left" w:pos="567"/>
        </w:tabs>
        <w:ind w:firstLine="567"/>
        <w:contextualSpacing/>
        <w:jc w:val="both"/>
        <w:rPr>
          <w:rFonts w:ascii="Times New Roman" w:eastAsia="MS Mincho" w:hAnsi="Times New Roman" w:cs="Times New Roman"/>
          <w:sz w:val="24"/>
          <w:szCs w:val="24"/>
        </w:rPr>
      </w:pPr>
      <w:r w:rsidRPr="00DE374E">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Способы обработки продуктов питания и потребительские качества пищи.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Культура потребления: выбор продукта / услуги.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Формирование технологической культуры и проектно</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технологического мышления обучающихся.</w:t>
      </w:r>
    </w:p>
    <w:p w:rsidR="00244DE2" w:rsidRPr="00DE374E" w:rsidRDefault="00244DE2" w:rsidP="00231824">
      <w:pPr>
        <w:tabs>
          <w:tab w:val="left" w:pos="567"/>
        </w:tabs>
        <w:ind w:firstLine="567"/>
        <w:contextualSpacing/>
        <w:jc w:val="both"/>
        <w:rPr>
          <w:rFonts w:ascii="Times New Roman" w:eastAsia="MS Mincho" w:hAnsi="Times New Roman" w:cs="Times New Roman"/>
          <w:sz w:val="24"/>
          <w:szCs w:val="24"/>
        </w:rPr>
      </w:pPr>
      <w:r w:rsidRPr="00DE374E">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w:t>
      </w:r>
      <w:r w:rsidR="00231824">
        <w:rPr>
          <w:rFonts w:ascii="Times New Roman" w:hAnsi="Times New Roman" w:cs="Times New Roman"/>
          <w:sz w:val="24"/>
          <w:szCs w:val="24"/>
        </w:rPr>
        <w:t xml:space="preserve"> </w:t>
      </w:r>
      <w:r w:rsidRPr="00DE374E">
        <w:rPr>
          <w:rFonts w:ascii="Times New Roman" w:hAnsi="Times New Roman" w:cs="Times New Roman"/>
          <w:sz w:val="24"/>
          <w:szCs w:val="24"/>
        </w:rPr>
        <w:t>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Способы продвижения продукта на рынке. Сегментация рынка. Позиционирование продукта. Маркетинговый план. </w:t>
      </w:r>
    </w:p>
    <w:p w:rsidR="00244DE2" w:rsidRPr="00DE374E" w:rsidRDefault="00244DE2" w:rsidP="00231824">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 xml:space="preserve">Опыт проектирования, конструирования, моделирования.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DE374E">
        <w:rPr>
          <w:rFonts w:ascii="Times New Roman" w:hAnsi="Times New Roman" w:cs="Times New Roman"/>
          <w:sz w:val="24"/>
          <w:szCs w:val="24"/>
        </w:rPr>
        <w:lastRenderedPageBreak/>
        <w:t>инструментов / технологического оборудования (практический этап проектной деятельности).</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в рамках избранного обучающимся вида проекта.</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244DE2" w:rsidRPr="00DE374E" w:rsidRDefault="00244DE2" w:rsidP="00231824">
      <w:pPr>
        <w:tabs>
          <w:tab w:val="left" w:pos="567"/>
        </w:tabs>
        <w:ind w:firstLine="567"/>
        <w:contextualSpacing/>
        <w:jc w:val="both"/>
        <w:rPr>
          <w:rFonts w:ascii="Times New Roman" w:eastAsia="MS Mincho" w:hAnsi="Times New Roman" w:cs="Times New Roman"/>
          <w:sz w:val="24"/>
          <w:szCs w:val="24"/>
        </w:rPr>
      </w:pPr>
      <w:r w:rsidRPr="00DE374E">
        <w:rPr>
          <w:rFonts w:ascii="Times New Roman" w:hAnsi="Times New Roman" w:cs="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w:t>
      </w:r>
      <w:r w:rsidRPr="00DE374E">
        <w:rPr>
          <w:rFonts w:ascii="Times New Roman" w:hAnsi="Times New Roman" w:cs="Times New Roman"/>
          <w:sz w:val="24"/>
          <w:szCs w:val="24"/>
        </w:rPr>
        <w:tab/>
      </w:r>
      <w:r w:rsidRPr="00DE374E">
        <w:rPr>
          <w:rFonts w:ascii="Times New Roman" w:hAnsi="Times New Roman" w:cs="Times New Roman"/>
          <w:i/>
          <w:sz w:val="24"/>
          <w:szCs w:val="24"/>
        </w:rPr>
        <w:t>Производство продуктов питания на предприятиях региона</w:t>
      </w:r>
      <w:r w:rsidRPr="00DE374E">
        <w:rPr>
          <w:rFonts w:ascii="Times New Roman" w:hAnsi="Times New Roman" w:cs="Times New Roman"/>
          <w:sz w:val="24"/>
          <w:szCs w:val="24"/>
        </w:rPr>
        <w:t xml:space="preserve"> проживания обучающихся. Организация транспорта людей и грузов в регионе проживания обучающихся, спектр профессий.</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Понятия трудового ресурса, рынка труда</w:t>
      </w:r>
      <w:r w:rsidRPr="00DE374E">
        <w:rPr>
          <w:rFonts w:ascii="Times New Roman" w:hAnsi="Times New Roman" w:cs="Times New Roman"/>
          <w:sz w:val="24"/>
          <w:szCs w:val="24"/>
        </w:rPr>
        <w:t xml:space="preserve">.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Система профильного обучен</w:t>
      </w:r>
      <w:r w:rsidRPr="00DE374E">
        <w:rPr>
          <w:rFonts w:ascii="Times New Roman" w:hAnsi="Times New Roman" w:cs="Times New Roman"/>
          <w:sz w:val="24"/>
          <w:szCs w:val="24"/>
        </w:rPr>
        <w:t xml:space="preserve">ия: права, обязанности и возможности. </w:t>
      </w:r>
    </w:p>
    <w:p w:rsidR="00244DE2" w:rsidRPr="00DE374E" w:rsidRDefault="00244DE2" w:rsidP="00231824">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w:t>
      </w:r>
    </w:p>
    <w:p w:rsidR="00244DE2" w:rsidRPr="00DE374E" w:rsidRDefault="00244DE2" w:rsidP="00231824">
      <w:pPr>
        <w:tabs>
          <w:tab w:val="left" w:pos="567"/>
        </w:tabs>
        <w:ind w:firstLine="567"/>
        <w:jc w:val="both"/>
        <w:rPr>
          <w:rFonts w:ascii="Times New Roman" w:hAnsi="Times New Roman" w:cs="Times New Roman"/>
          <w:sz w:val="24"/>
          <w:szCs w:val="24"/>
        </w:rPr>
      </w:pPr>
    </w:p>
    <w:p w:rsidR="00244DE2" w:rsidRPr="00DE374E" w:rsidRDefault="001B2E0E" w:rsidP="00BE4B05">
      <w:pPr>
        <w:tabs>
          <w:tab w:val="left" w:pos="567"/>
        </w:tabs>
        <w:ind w:firstLine="567"/>
        <w:jc w:val="center"/>
        <w:rPr>
          <w:rFonts w:ascii="Times New Roman" w:hAnsi="Times New Roman" w:cs="Times New Roman"/>
          <w:b/>
          <w:sz w:val="24"/>
          <w:szCs w:val="24"/>
        </w:rPr>
      </w:pPr>
      <w:bookmarkStart w:id="413" w:name="_Toc409691716"/>
      <w:bookmarkStart w:id="414" w:name="_Toc410654041"/>
      <w:bookmarkStart w:id="415" w:name="_Toc284663442"/>
      <w:r>
        <w:rPr>
          <w:rFonts w:ascii="Times New Roman" w:hAnsi="Times New Roman" w:cs="Times New Roman"/>
          <w:b/>
          <w:sz w:val="24"/>
          <w:szCs w:val="24"/>
        </w:rPr>
        <w:t>2.2.2.18</w:t>
      </w:r>
      <w:r w:rsidR="00244DE2" w:rsidRPr="00DE374E">
        <w:rPr>
          <w:rFonts w:ascii="Times New Roman" w:hAnsi="Times New Roman" w:cs="Times New Roman"/>
          <w:b/>
          <w:sz w:val="24"/>
          <w:szCs w:val="24"/>
        </w:rPr>
        <w:t>. Физическая культура</w:t>
      </w:r>
      <w:bookmarkEnd w:id="413"/>
      <w:bookmarkEnd w:id="414"/>
      <w:bookmarkEnd w:id="415"/>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освоение знаний о физической культуре и спорте, их истории и современном развитии, роли в формировании здорового образа жизни;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обучение навыкам и умениям в физкультурно</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 xml:space="preserve">оздоровительной и спортивно-оздоровительной деятельности, самостоятельной организации занятий физическими упражнениями;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воспитание положительных качеств личности, норм коллективного взаимодействия и сотрудничества в учебной и соревновательной деятельности. </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как область знаний.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История и современное развитие физической культуры</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Современное представление о физической культуре (основные понятия)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w:t>
      </w:r>
      <w:r w:rsidRPr="00DE374E">
        <w:rPr>
          <w:rFonts w:ascii="Times New Roman" w:hAnsi="Times New Roman" w:cs="Times New Roman"/>
          <w:sz w:val="24"/>
          <w:szCs w:val="24"/>
        </w:rPr>
        <w:tab/>
        <w:t xml:space="preserve">Спорт и спортивная подготовка. Всероссийский физкультурно-спортивный комплекс «Готов к труду и обороне». </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человека.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Организация и проведение самостоятельных занятий физической культурой.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Оценка эффективности занятий физической культурой.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Физическое совершенствование.</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Физкультурно</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оздоровительная деятельность.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DE374E">
        <w:rPr>
          <w:rFonts w:ascii="Times New Roman" w:hAnsi="Times New Roman" w:cs="Times New Roman"/>
          <w:sz w:val="24"/>
          <w:szCs w:val="24"/>
        </w:rPr>
        <w:lastRenderedPageBreak/>
        <w:t>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Спортивно</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оздоровительная деятельность.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w:t>
      </w:r>
      <w:r w:rsidR="00BE4B05">
        <w:rPr>
          <w:rFonts w:ascii="Times New Roman" w:hAnsi="Times New Roman" w:cs="Times New Roman"/>
          <w:sz w:val="24"/>
          <w:szCs w:val="24"/>
        </w:rPr>
        <w:t xml:space="preserve"> </w:t>
      </w:r>
      <w:r w:rsidRPr="00DE374E">
        <w:rPr>
          <w:rFonts w:ascii="Times New Roman" w:hAnsi="Times New Roman" w:cs="Times New Roman"/>
          <w:sz w:val="24"/>
          <w:szCs w:val="24"/>
        </w:rPr>
        <w:t>тактические действия и приемы игры в футбол, волейбол, баскетбол. Правила спортивных игр. Игры по правилам.</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Прикладно</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w:t>
      </w:r>
      <w:r w:rsidR="00BE4B05">
        <w:rPr>
          <w:rFonts w:ascii="Times New Roman" w:hAnsi="Times New Roman" w:cs="Times New Roman"/>
          <w:i/>
          <w:sz w:val="24"/>
          <w:szCs w:val="24"/>
        </w:rPr>
        <w:t xml:space="preserve"> </w:t>
      </w:r>
      <w:r w:rsidRPr="00DE374E">
        <w:rPr>
          <w:rFonts w:ascii="Times New Roman" w:hAnsi="Times New Roman" w:cs="Times New Roman"/>
          <w:i/>
          <w:sz w:val="24"/>
          <w:szCs w:val="24"/>
        </w:rPr>
        <w:t>ориентированная физкультурная деятельность.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E4B05" w:rsidRDefault="00BE4B05" w:rsidP="004B223F">
      <w:pPr>
        <w:tabs>
          <w:tab w:val="left" w:pos="567"/>
        </w:tabs>
        <w:ind w:firstLine="567"/>
        <w:rPr>
          <w:rFonts w:ascii="Times New Roman" w:hAnsi="Times New Roman" w:cs="Times New Roman"/>
          <w:b/>
          <w:sz w:val="24"/>
          <w:szCs w:val="24"/>
        </w:rPr>
      </w:pPr>
      <w:bookmarkStart w:id="416" w:name="_Toc409691717"/>
      <w:bookmarkStart w:id="417" w:name="_Toc410654042"/>
      <w:bookmarkStart w:id="418" w:name="_Toc284663443"/>
    </w:p>
    <w:p w:rsidR="00244DE2" w:rsidRPr="00DE374E" w:rsidRDefault="001B2E0E" w:rsidP="00BE4B05">
      <w:pPr>
        <w:tabs>
          <w:tab w:val="left" w:pos="567"/>
        </w:tabs>
        <w:ind w:firstLine="567"/>
        <w:jc w:val="center"/>
        <w:rPr>
          <w:rFonts w:ascii="Times New Roman" w:hAnsi="Times New Roman" w:cs="Times New Roman"/>
          <w:b/>
          <w:sz w:val="24"/>
          <w:szCs w:val="24"/>
        </w:rPr>
      </w:pPr>
      <w:r>
        <w:rPr>
          <w:rFonts w:ascii="Times New Roman" w:hAnsi="Times New Roman" w:cs="Times New Roman"/>
          <w:b/>
          <w:sz w:val="24"/>
          <w:szCs w:val="24"/>
        </w:rPr>
        <w:t>2.2.2.19</w:t>
      </w:r>
      <w:r w:rsidR="00244DE2" w:rsidRPr="00DE374E">
        <w:rPr>
          <w:rFonts w:ascii="Times New Roman" w:hAnsi="Times New Roman" w:cs="Times New Roman"/>
          <w:b/>
          <w:sz w:val="24"/>
          <w:szCs w:val="24"/>
        </w:rPr>
        <w:t xml:space="preserve">. </w:t>
      </w:r>
      <w:bookmarkEnd w:id="416"/>
      <w:bookmarkEnd w:id="417"/>
      <w:bookmarkEnd w:id="418"/>
      <w:r w:rsidR="00244DE2" w:rsidRPr="00DE374E">
        <w:rPr>
          <w:rFonts w:ascii="Times New Roman" w:hAnsi="Times New Roman" w:cs="Times New Roman"/>
          <w:b/>
          <w:sz w:val="24"/>
          <w:szCs w:val="24"/>
        </w:rPr>
        <w:t>Основы безопасности жизнедеятельности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«ОБЖ»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Достижению этой цели способствует решение следующих задач:</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воспитание у обучающихся чувства ответственности за личную безопасность, ценностного отношения к своему здоровью и жизни;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беречь и сохранять свое здоровье как индивидуальную и общественную ценность;</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убеждения в необходимости безопасного и здорового образа жизни; </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сохранения природы и окружающей среды для полноценной жизни человека;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профилактика у обучающихся асоциального поведения обучающихся;</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антиэкстремистской и антитеррористической личностной позиции;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нетерпимости к действиям и влияниям, представляющим угрозу для жизни человека;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оказывать первую помощь пострадавшим;</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готовность проявлять предосторожность в ситуациях неопределенности;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средства индивидуальной и коллективной защиты.</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Основы безопасности личности, общества и государства.</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Основы комплексной безопасности.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Защита населения Российской Федерации от чрезвычайных ситуаций.</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Основы противодействия терроризму и экстремизму в Российской Федерации.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44DE2" w:rsidRPr="00DE374E" w:rsidRDefault="00244DE2" w:rsidP="004B223F">
      <w:pPr>
        <w:tabs>
          <w:tab w:val="left" w:pos="567"/>
        </w:tabs>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Основы медицинских знаний и здорового образа жизни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Основы здорового образа жизни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w:t>
      </w:r>
      <w:r w:rsidRPr="00DE374E">
        <w:rPr>
          <w:rFonts w:ascii="Times New Roman" w:hAnsi="Times New Roman" w:cs="Times New Roman"/>
          <w:sz w:val="24"/>
          <w:szCs w:val="24"/>
        </w:rPr>
        <w:tab/>
        <w:t>Права и обязанности супругов. Защита прав ребенка.</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Основы медицинских знаний и оказание первой помощи</w:t>
      </w:r>
    </w:p>
    <w:p w:rsidR="00244DE2" w:rsidRPr="00DE374E" w:rsidRDefault="00244DE2" w:rsidP="004B223F">
      <w:pPr>
        <w:tabs>
          <w:tab w:val="left" w:pos="567"/>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56B75" w:rsidRDefault="00856B75" w:rsidP="004B223F">
      <w:pPr>
        <w:ind w:firstLine="567"/>
        <w:jc w:val="center"/>
        <w:rPr>
          <w:rFonts w:ascii="Times New Roman" w:hAnsi="Times New Roman" w:cs="Times New Roman"/>
          <w:b/>
          <w:sz w:val="24"/>
          <w:szCs w:val="24"/>
        </w:rPr>
      </w:pPr>
    </w:p>
    <w:p w:rsidR="004C5C33" w:rsidRPr="000B2F78" w:rsidRDefault="004C5C33" w:rsidP="004B223F">
      <w:pPr>
        <w:ind w:firstLine="567"/>
        <w:jc w:val="center"/>
        <w:rPr>
          <w:rFonts w:ascii="Times New Roman" w:hAnsi="Times New Roman" w:cs="Times New Roman"/>
          <w:b/>
          <w:sz w:val="24"/>
          <w:szCs w:val="24"/>
        </w:rPr>
      </w:pPr>
      <w:r w:rsidRPr="000B2F78">
        <w:rPr>
          <w:rFonts w:ascii="Times New Roman" w:hAnsi="Times New Roman" w:cs="Times New Roman"/>
          <w:b/>
          <w:sz w:val="24"/>
          <w:szCs w:val="24"/>
        </w:rPr>
        <w:t>2.3. Программа воспитания и социализации обучающихся</w:t>
      </w:r>
    </w:p>
    <w:p w:rsidR="004C5C33" w:rsidRPr="00DE374E" w:rsidRDefault="004C5C33" w:rsidP="00856B75">
      <w:pPr>
        <w:ind w:firstLine="567"/>
        <w:jc w:val="center"/>
        <w:rPr>
          <w:rFonts w:ascii="Times New Roman" w:hAnsi="Times New Roman" w:cs="Times New Roman"/>
          <w:b/>
          <w:sz w:val="24"/>
          <w:szCs w:val="24"/>
        </w:rPr>
      </w:pPr>
      <w:r w:rsidRPr="000B2F78">
        <w:rPr>
          <w:rFonts w:ascii="Times New Roman" w:hAnsi="Times New Roman" w:cs="Times New Roman"/>
          <w:b/>
          <w:sz w:val="24"/>
          <w:szCs w:val="24"/>
        </w:rPr>
        <w:t>2.3.1. Цели и задачи духовно</w:t>
      </w:r>
      <w:r w:rsidR="00856B75" w:rsidRPr="000B2F78">
        <w:rPr>
          <w:rFonts w:ascii="Times New Roman" w:hAnsi="Times New Roman" w:cs="Times New Roman"/>
          <w:b/>
          <w:sz w:val="24"/>
          <w:szCs w:val="24"/>
        </w:rPr>
        <w:t xml:space="preserve"> </w:t>
      </w:r>
      <w:r w:rsidRPr="000B2F78">
        <w:rPr>
          <w:rFonts w:ascii="Times New Roman" w:hAnsi="Times New Roman" w:cs="Times New Roman"/>
          <w:b/>
          <w:sz w:val="24"/>
          <w:szCs w:val="24"/>
        </w:rPr>
        <w:t>-</w:t>
      </w:r>
      <w:r w:rsidR="00856B75" w:rsidRPr="000B2F78">
        <w:rPr>
          <w:rFonts w:ascii="Times New Roman" w:hAnsi="Times New Roman" w:cs="Times New Roman"/>
          <w:b/>
          <w:sz w:val="24"/>
          <w:szCs w:val="24"/>
        </w:rPr>
        <w:t xml:space="preserve"> </w:t>
      </w:r>
      <w:r w:rsidRPr="000B2F78">
        <w:rPr>
          <w:rFonts w:ascii="Times New Roman" w:hAnsi="Times New Roman" w:cs="Times New Roman"/>
          <w:b/>
          <w:sz w:val="24"/>
          <w:szCs w:val="24"/>
        </w:rPr>
        <w:t>нравственного развития, воспитания и социализации обучающихся.</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Программа воспитания и социализации обучающихся на уровне основного общего обра</w:t>
      </w:r>
      <w:r w:rsidR="00856B75">
        <w:rPr>
          <w:rFonts w:ascii="Times New Roman" w:hAnsi="Times New Roman" w:cs="Times New Roman"/>
          <w:sz w:val="24"/>
          <w:szCs w:val="24"/>
        </w:rPr>
        <w:t xml:space="preserve">зования МБОУ Подгорненская </w:t>
      </w:r>
      <w:r>
        <w:rPr>
          <w:rFonts w:ascii="Times New Roman" w:hAnsi="Times New Roman" w:cs="Times New Roman"/>
          <w:sz w:val="24"/>
          <w:szCs w:val="24"/>
        </w:rPr>
        <w:t xml:space="preserve"> СШ </w:t>
      </w:r>
      <w:r w:rsidRPr="00DE374E">
        <w:rPr>
          <w:rFonts w:ascii="Times New Roman" w:hAnsi="Times New Roman" w:cs="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4C5C33" w:rsidRPr="00DE374E" w:rsidRDefault="004C5C33" w:rsidP="00856B75">
      <w:pPr>
        <w:pStyle w:val="aa"/>
        <w:numPr>
          <w:ilvl w:val="0"/>
          <w:numId w:val="78"/>
        </w:numPr>
        <w:tabs>
          <w:tab w:val="left" w:pos="851"/>
          <w:tab w:val="left" w:pos="1134"/>
        </w:tabs>
        <w:spacing w:line="276" w:lineRule="auto"/>
        <w:ind w:left="0" w:firstLine="567"/>
        <w:jc w:val="both"/>
      </w:pPr>
      <w:r w:rsidRPr="00DE374E">
        <w:rPr>
          <w:i/>
        </w:rPr>
        <w:t>воспитание</w:t>
      </w:r>
      <w:r w:rsidRPr="00DE374E">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C5C33" w:rsidRPr="00DE374E" w:rsidRDefault="004C5C33" w:rsidP="00856B75">
      <w:pPr>
        <w:pStyle w:val="aa"/>
        <w:numPr>
          <w:ilvl w:val="0"/>
          <w:numId w:val="78"/>
        </w:numPr>
        <w:tabs>
          <w:tab w:val="left" w:pos="851"/>
          <w:tab w:val="left" w:pos="1134"/>
        </w:tabs>
        <w:spacing w:line="276" w:lineRule="auto"/>
        <w:ind w:left="0" w:firstLine="567"/>
        <w:jc w:val="both"/>
      </w:pPr>
      <w:r w:rsidRPr="00DE374E">
        <w:rPr>
          <w:i/>
        </w:rPr>
        <w:t>духовно-нравственное развитие</w:t>
      </w:r>
      <w:r w:rsidRPr="00DE374E">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4C5C33" w:rsidRDefault="004C5C33" w:rsidP="00856B75">
      <w:pPr>
        <w:tabs>
          <w:tab w:val="left" w:pos="185"/>
          <w:tab w:val="left" w:pos="851"/>
        </w:tabs>
        <w:ind w:firstLine="567"/>
        <w:contextualSpacing/>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Воспитание создает условия для </w:t>
      </w:r>
      <w:r w:rsidRPr="00DE374E">
        <w:rPr>
          <w:rFonts w:ascii="Times New Roman" w:hAnsi="Times New Roman" w:cs="Times New Roman"/>
          <w:i/>
          <w:color w:val="000000"/>
          <w:sz w:val="24"/>
          <w:szCs w:val="24"/>
        </w:rPr>
        <w:t>социализации (в широком значении)</w:t>
      </w:r>
      <w:r w:rsidRPr="00DE374E">
        <w:rPr>
          <w:rFonts w:ascii="Times New Roman" w:hAnsi="Times New Roman" w:cs="Times New Roman"/>
          <w:color w:val="000000"/>
          <w:sz w:val="24"/>
          <w:szCs w:val="24"/>
        </w:rPr>
        <w:t xml:space="preserve"> и сочетается с </w:t>
      </w:r>
      <w:r w:rsidRPr="00DE374E">
        <w:rPr>
          <w:rFonts w:ascii="Times New Roman" w:hAnsi="Times New Roman" w:cs="Times New Roman"/>
          <w:i/>
          <w:color w:val="000000"/>
          <w:sz w:val="24"/>
          <w:szCs w:val="24"/>
        </w:rPr>
        <w:t>социализацией (в узком значении)</w:t>
      </w:r>
      <w:r w:rsidRPr="00DE374E">
        <w:rPr>
          <w:rFonts w:ascii="Times New Roman" w:hAnsi="Times New Roman" w:cs="Times New Roman"/>
          <w:color w:val="000000"/>
          <w:sz w:val="24"/>
          <w:szCs w:val="24"/>
        </w:rPr>
        <w:t>; в узком значении социализация характеризует процессы социального взаимодействия человека с другими лю</w:t>
      </w:r>
      <w:r w:rsidR="002A372F">
        <w:rPr>
          <w:rFonts w:ascii="Times New Roman" w:hAnsi="Times New Roman" w:cs="Times New Roman"/>
          <w:color w:val="000000"/>
          <w:sz w:val="24"/>
          <w:szCs w:val="24"/>
        </w:rPr>
        <w:t xml:space="preserve">дьми, с социальными общностями </w:t>
      </w:r>
    </w:p>
    <w:p w:rsidR="004C5C33" w:rsidRPr="00E21E45" w:rsidRDefault="00CD4226" w:rsidP="00856B75">
      <w:pPr>
        <w:tabs>
          <w:tab w:val="left" w:pos="185"/>
          <w:tab w:val="left" w:pos="851"/>
        </w:tabs>
        <w:ind w:firstLine="567"/>
        <w:contextualSpacing/>
        <w:jc w:val="both"/>
        <w:rPr>
          <w:rFonts w:ascii="Times New Roman" w:hAnsi="Times New Roman" w:cs="Times New Roman"/>
          <w:color w:val="000000"/>
          <w:sz w:val="24"/>
          <w:szCs w:val="24"/>
        </w:rPr>
      </w:pPr>
      <w:r w:rsidRPr="00E21E45">
        <w:rPr>
          <w:rFonts w:ascii="Times New Roman" w:hAnsi="Times New Roman" w:cs="Times New Roman"/>
          <w:color w:val="000000"/>
          <w:sz w:val="24"/>
          <w:szCs w:val="24"/>
        </w:rPr>
        <w:t>Районный ЦДТ – школьная Детская о</w:t>
      </w:r>
      <w:r w:rsidR="00856B75" w:rsidRPr="00E21E45">
        <w:rPr>
          <w:rFonts w:ascii="Times New Roman" w:hAnsi="Times New Roman" w:cs="Times New Roman"/>
          <w:color w:val="000000"/>
          <w:sz w:val="24"/>
          <w:szCs w:val="24"/>
        </w:rPr>
        <w:t>бщественная организация «Древни</w:t>
      </w:r>
      <w:r w:rsidRPr="00E21E45">
        <w:rPr>
          <w:rFonts w:ascii="Times New Roman" w:hAnsi="Times New Roman" w:cs="Times New Roman"/>
          <w:color w:val="000000"/>
          <w:sz w:val="24"/>
          <w:szCs w:val="24"/>
        </w:rPr>
        <w:t>» входит в районный Союз детских организаций; многие мероприятия – акции, рейды волонтеров, слеты проходят по</w:t>
      </w:r>
      <w:r w:rsidR="00D74BC3" w:rsidRPr="00E21E45">
        <w:rPr>
          <w:rFonts w:ascii="Times New Roman" w:hAnsi="Times New Roman" w:cs="Times New Roman"/>
          <w:color w:val="000000"/>
          <w:sz w:val="24"/>
          <w:szCs w:val="24"/>
        </w:rPr>
        <w:t xml:space="preserve">д руководством Дома творчества. Районная ДЮСШ – там занимаются </w:t>
      </w:r>
      <w:r w:rsidR="00D74BC3" w:rsidRPr="00E21E45">
        <w:rPr>
          <w:rFonts w:ascii="Times New Roman" w:hAnsi="Times New Roman" w:cs="Times New Roman"/>
          <w:color w:val="000000"/>
          <w:sz w:val="24"/>
          <w:szCs w:val="24"/>
        </w:rPr>
        <w:lastRenderedPageBreak/>
        <w:t>ребята</w:t>
      </w:r>
      <w:r w:rsidR="00856B75" w:rsidRPr="00E21E45">
        <w:rPr>
          <w:rFonts w:ascii="Times New Roman" w:hAnsi="Times New Roman" w:cs="Times New Roman"/>
          <w:color w:val="000000"/>
          <w:sz w:val="24"/>
          <w:szCs w:val="24"/>
        </w:rPr>
        <w:t xml:space="preserve"> </w:t>
      </w:r>
      <w:r w:rsidR="00D74BC3" w:rsidRPr="00E21E45">
        <w:rPr>
          <w:rFonts w:ascii="Times New Roman" w:hAnsi="Times New Roman" w:cs="Times New Roman"/>
          <w:color w:val="000000"/>
          <w:sz w:val="24"/>
          <w:szCs w:val="24"/>
        </w:rPr>
        <w:t>-</w:t>
      </w:r>
      <w:r w:rsidR="00856B75" w:rsidRPr="00E21E45">
        <w:rPr>
          <w:rFonts w:ascii="Times New Roman" w:hAnsi="Times New Roman" w:cs="Times New Roman"/>
          <w:color w:val="000000"/>
          <w:sz w:val="24"/>
          <w:szCs w:val="24"/>
        </w:rPr>
        <w:t xml:space="preserve"> </w:t>
      </w:r>
      <w:r w:rsidR="00AB2EED" w:rsidRPr="00E21E45">
        <w:rPr>
          <w:rFonts w:ascii="Times New Roman" w:hAnsi="Times New Roman" w:cs="Times New Roman"/>
          <w:color w:val="000000"/>
          <w:sz w:val="24"/>
          <w:szCs w:val="24"/>
        </w:rPr>
        <w:t>волейболисты</w:t>
      </w:r>
      <w:r w:rsidR="00D74BC3" w:rsidRPr="00E21E45">
        <w:rPr>
          <w:rFonts w:ascii="Times New Roman" w:hAnsi="Times New Roman" w:cs="Times New Roman"/>
          <w:color w:val="000000"/>
          <w:sz w:val="24"/>
          <w:szCs w:val="24"/>
        </w:rPr>
        <w:t xml:space="preserve">; в образовательном округе проводятся общие мероприятия; частые гости </w:t>
      </w:r>
      <w:r w:rsidR="00AB2EED" w:rsidRPr="00E21E45">
        <w:rPr>
          <w:rFonts w:ascii="Times New Roman" w:hAnsi="Times New Roman" w:cs="Times New Roman"/>
          <w:color w:val="000000"/>
          <w:sz w:val="24"/>
          <w:szCs w:val="24"/>
        </w:rPr>
        <w:t>в школе  представители КДН и ЗП, участковый инспектор;</w:t>
      </w:r>
      <w:r w:rsidR="00D74BC3" w:rsidRPr="00E21E45">
        <w:rPr>
          <w:rFonts w:ascii="Times New Roman" w:hAnsi="Times New Roman" w:cs="Times New Roman"/>
          <w:color w:val="000000"/>
          <w:sz w:val="24"/>
          <w:szCs w:val="24"/>
        </w:rPr>
        <w:t xml:space="preserve"> при  сельской библиотеке работа</w:t>
      </w:r>
      <w:r w:rsidR="00AB2EED" w:rsidRPr="00E21E45">
        <w:rPr>
          <w:rFonts w:ascii="Times New Roman" w:hAnsi="Times New Roman" w:cs="Times New Roman"/>
          <w:color w:val="000000"/>
          <w:sz w:val="24"/>
          <w:szCs w:val="24"/>
        </w:rPr>
        <w:t>ет детско</w:t>
      </w:r>
      <w:r w:rsidR="00E21E45" w:rsidRPr="00E21E45">
        <w:rPr>
          <w:rFonts w:ascii="Times New Roman" w:hAnsi="Times New Roman" w:cs="Times New Roman"/>
          <w:color w:val="000000"/>
          <w:sz w:val="24"/>
          <w:szCs w:val="24"/>
        </w:rPr>
        <w:t xml:space="preserve"> </w:t>
      </w:r>
      <w:r w:rsidR="00AB2EED" w:rsidRPr="00E21E45">
        <w:rPr>
          <w:rFonts w:ascii="Times New Roman" w:hAnsi="Times New Roman" w:cs="Times New Roman"/>
          <w:color w:val="000000"/>
          <w:sz w:val="24"/>
          <w:szCs w:val="24"/>
        </w:rPr>
        <w:t>-</w:t>
      </w:r>
      <w:r w:rsidR="00E21E45" w:rsidRPr="00E21E45">
        <w:rPr>
          <w:rFonts w:ascii="Times New Roman" w:hAnsi="Times New Roman" w:cs="Times New Roman"/>
          <w:color w:val="000000"/>
          <w:sz w:val="24"/>
          <w:szCs w:val="24"/>
        </w:rPr>
        <w:t xml:space="preserve"> </w:t>
      </w:r>
      <w:r w:rsidR="00AB2EED" w:rsidRPr="00E21E45">
        <w:rPr>
          <w:rFonts w:ascii="Times New Roman" w:hAnsi="Times New Roman" w:cs="Times New Roman"/>
          <w:color w:val="000000"/>
          <w:sz w:val="24"/>
          <w:szCs w:val="24"/>
        </w:rPr>
        <w:t>юношеский клуб «Факел</w:t>
      </w:r>
      <w:r w:rsidR="00D74BC3" w:rsidRPr="00E21E45">
        <w:rPr>
          <w:rFonts w:ascii="Times New Roman" w:hAnsi="Times New Roman" w:cs="Times New Roman"/>
          <w:color w:val="000000"/>
          <w:sz w:val="24"/>
          <w:szCs w:val="24"/>
        </w:rPr>
        <w:t>»; в  ДК  дети занимаются вокалом</w:t>
      </w:r>
      <w:r w:rsidR="00AB2EED" w:rsidRPr="00E21E45">
        <w:rPr>
          <w:rFonts w:ascii="Times New Roman" w:hAnsi="Times New Roman" w:cs="Times New Roman"/>
          <w:color w:val="000000"/>
          <w:sz w:val="24"/>
          <w:szCs w:val="24"/>
        </w:rPr>
        <w:t xml:space="preserve"> и тацами со специалиста</w:t>
      </w:r>
      <w:r w:rsidR="00D74BC3" w:rsidRPr="00E21E45">
        <w:rPr>
          <w:rFonts w:ascii="Times New Roman" w:hAnsi="Times New Roman" w:cs="Times New Roman"/>
          <w:color w:val="000000"/>
          <w:sz w:val="24"/>
          <w:szCs w:val="24"/>
        </w:rPr>
        <w:t>м</w:t>
      </w:r>
      <w:r w:rsidR="00AB2EED" w:rsidRPr="00E21E45">
        <w:rPr>
          <w:rFonts w:ascii="Times New Roman" w:hAnsi="Times New Roman" w:cs="Times New Roman"/>
          <w:color w:val="000000"/>
          <w:sz w:val="24"/>
          <w:szCs w:val="24"/>
        </w:rPr>
        <w:t>и</w:t>
      </w:r>
      <w:r w:rsidR="00D74BC3" w:rsidRPr="00E21E45">
        <w:rPr>
          <w:rFonts w:ascii="Times New Roman" w:hAnsi="Times New Roman" w:cs="Times New Roman"/>
          <w:color w:val="000000"/>
          <w:sz w:val="24"/>
          <w:szCs w:val="24"/>
        </w:rPr>
        <w:t>; общие семейные мероприятия способствуют социализации личности.</w:t>
      </w:r>
    </w:p>
    <w:p w:rsidR="004C5C33" w:rsidRPr="00DE374E" w:rsidRDefault="004C5C33" w:rsidP="00856B75">
      <w:pPr>
        <w:tabs>
          <w:tab w:val="left" w:pos="851"/>
        </w:tabs>
        <w:ind w:firstLine="567"/>
        <w:contextualSpacing/>
        <w:jc w:val="both"/>
        <w:rPr>
          <w:rFonts w:ascii="Times New Roman" w:hAnsi="Times New Roman" w:cs="Times New Roman"/>
          <w:b/>
          <w:sz w:val="24"/>
          <w:szCs w:val="24"/>
        </w:rPr>
      </w:pPr>
      <w:r w:rsidRPr="00E21E45">
        <w:rPr>
          <w:rFonts w:ascii="Times New Roman" w:hAnsi="Times New Roman" w:cs="Times New Roman"/>
          <w:b/>
          <w:sz w:val="24"/>
          <w:szCs w:val="24"/>
        </w:rPr>
        <w:t>Программа направлена на:</w:t>
      </w:r>
      <w:r w:rsidRPr="00DE374E">
        <w:rPr>
          <w:rFonts w:ascii="Times New Roman" w:hAnsi="Times New Roman" w:cs="Times New Roman"/>
          <w:b/>
          <w:sz w:val="24"/>
          <w:szCs w:val="24"/>
        </w:rPr>
        <w:t xml:space="preserve">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формирование экологической культуры,</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антикоррупционного сознания.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Программа обеспечивает:</w:t>
      </w:r>
      <w:r w:rsidRPr="00DE374E">
        <w:rPr>
          <w:rFonts w:ascii="Times New Roman" w:hAnsi="Times New Roman" w:cs="Times New Roman"/>
          <w:sz w:val="24"/>
          <w:szCs w:val="24"/>
        </w:rPr>
        <w:t xml:space="preserve">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w:t>
      </w:r>
      <w:r w:rsidR="00856B75">
        <w:t xml:space="preserve"> </w:t>
      </w:r>
      <w:r w:rsidRPr="00DE374E">
        <w:t>-</w:t>
      </w:r>
      <w:r w:rsidR="00856B75">
        <w:t xml:space="preserve"> </w:t>
      </w:r>
      <w:r w:rsidRPr="00DE374E">
        <w:t>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w:t>
      </w:r>
      <w:r w:rsidR="00856B75">
        <w:t xml:space="preserve"> </w:t>
      </w:r>
      <w:r w:rsidRPr="00DE374E">
        <w:t>-</w:t>
      </w:r>
      <w:r w:rsidR="00856B75">
        <w:t xml:space="preserve"> </w:t>
      </w:r>
      <w:r w:rsidRPr="00DE374E">
        <w:t xml:space="preserve">культурную и этническую специфику региона, потребности обучающихся и их родителей (законных представителей);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w:t>
      </w:r>
      <w:r w:rsidR="00E21E45">
        <w:t xml:space="preserve"> </w:t>
      </w:r>
      <w:r w:rsidRPr="00DE374E">
        <w:t>-</w:t>
      </w:r>
      <w:r w:rsidR="00E21E45">
        <w:t xml:space="preserve"> </w:t>
      </w:r>
      <w:r w:rsidRPr="00DE374E">
        <w:t xml:space="preserve">нравственному развитию;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социальную самоидентификацию обучающихся посредством личностно значимой и общественно приемлемой деятельности;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w:t>
      </w:r>
      <w:r w:rsidR="00856B75">
        <w:t xml:space="preserve"> </w:t>
      </w:r>
      <w:r w:rsidRPr="00DE374E">
        <w:t>-</w:t>
      </w:r>
      <w:r w:rsidR="00856B75">
        <w:t xml:space="preserve"> </w:t>
      </w:r>
      <w:r w:rsidRPr="00DE374E">
        <w:t xml:space="preserve">патриотических объединениях, в проведении акций и праздников (региональных, государственных, международных);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в экологическом просвещении сверстников, родителей, населения;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в благо</w:t>
      </w:r>
      <w:r w:rsidR="002A372F">
        <w:t>устройстве школы, класса, села</w:t>
      </w:r>
      <w:r w:rsidRPr="00DE374E">
        <w:t xml:space="preserve">;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создание условий для профессиональной ориентации обучающихся через систему работы педагогических работников, п</w:t>
      </w:r>
      <w:r w:rsidR="009E4914">
        <w:t>сихологом,</w:t>
      </w:r>
      <w:r w:rsidRPr="00DE374E">
        <w:t xml:space="preserve">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использование средств психолого</w:t>
      </w:r>
      <w:r w:rsidR="00856B75">
        <w:t xml:space="preserve"> </w:t>
      </w:r>
      <w:r w:rsidRPr="00DE374E">
        <w:t>-</w:t>
      </w:r>
      <w:r w:rsidR="00856B75">
        <w:t xml:space="preserve"> </w:t>
      </w:r>
      <w:r w:rsidRPr="00DE374E">
        <w:t xml:space="preserve">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lastRenderedPageBreak/>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убежденности в выборе здорового образа жизни и вреде употребления алкоголя и табакокурения; </w:t>
      </w:r>
    </w:p>
    <w:p w:rsidR="004C5C33" w:rsidRPr="00DE374E" w:rsidRDefault="004C5C33" w:rsidP="00856B75">
      <w:pPr>
        <w:pStyle w:val="aa"/>
        <w:numPr>
          <w:ilvl w:val="0"/>
          <w:numId w:val="77"/>
        </w:numPr>
        <w:tabs>
          <w:tab w:val="left" w:pos="851"/>
          <w:tab w:val="left" w:pos="993"/>
        </w:tabs>
        <w:spacing w:line="276" w:lineRule="auto"/>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856B75">
      <w:pPr>
        <w:tabs>
          <w:tab w:val="left" w:pos="851"/>
        </w:tabs>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 xml:space="preserve">В программе отражаются: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1) цель и задачи духовно</w:t>
      </w:r>
      <w:r w:rsidR="00856B75">
        <w:rPr>
          <w:rFonts w:ascii="Times New Roman" w:hAnsi="Times New Roman" w:cs="Times New Roman"/>
          <w:sz w:val="24"/>
          <w:szCs w:val="24"/>
        </w:rPr>
        <w:t xml:space="preserve"> </w:t>
      </w:r>
      <w:r w:rsidRPr="00DE374E">
        <w:rPr>
          <w:rFonts w:ascii="Times New Roman" w:hAnsi="Times New Roman" w:cs="Times New Roman"/>
          <w:sz w:val="24"/>
          <w:szCs w:val="24"/>
        </w:rPr>
        <w:t>-</w:t>
      </w:r>
      <w:r w:rsidR="00856B75">
        <w:rPr>
          <w:rFonts w:ascii="Times New Roman" w:hAnsi="Times New Roman" w:cs="Times New Roman"/>
          <w:sz w:val="24"/>
          <w:szCs w:val="24"/>
        </w:rPr>
        <w:t xml:space="preserve"> </w:t>
      </w:r>
      <w:r w:rsidRPr="00DE374E">
        <w:rPr>
          <w:rFonts w:ascii="Times New Roman" w:hAnsi="Times New Roman" w:cs="Times New Roman"/>
          <w:sz w:val="24"/>
          <w:szCs w:val="24"/>
        </w:rPr>
        <w:t xml:space="preserve">нравственного развития, воспитания и социализации обучающихся, описание ценностных ориентиров, лежащих в ее основе;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викторины);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w:t>
      </w:r>
      <w:r w:rsidRPr="00DE374E">
        <w:rPr>
          <w:rFonts w:ascii="Times New Roman" w:hAnsi="Times New Roman" w:cs="Times New Roman"/>
          <w:sz w:val="24"/>
          <w:szCs w:val="24"/>
        </w:rPr>
        <w:lastRenderedPageBreak/>
        <w:t xml:space="preserve">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11) методику и инструментарий мониторинга духовно</w:t>
      </w:r>
      <w:r w:rsidR="00856B75">
        <w:rPr>
          <w:rFonts w:ascii="Times New Roman" w:hAnsi="Times New Roman" w:cs="Times New Roman"/>
          <w:sz w:val="24"/>
          <w:szCs w:val="24"/>
        </w:rPr>
        <w:t xml:space="preserve"> </w:t>
      </w:r>
      <w:r w:rsidRPr="00DE374E">
        <w:rPr>
          <w:rFonts w:ascii="Times New Roman" w:hAnsi="Times New Roman" w:cs="Times New Roman"/>
          <w:sz w:val="24"/>
          <w:szCs w:val="24"/>
        </w:rPr>
        <w:t>-</w:t>
      </w:r>
      <w:r w:rsidR="00856B75">
        <w:rPr>
          <w:rFonts w:ascii="Times New Roman" w:hAnsi="Times New Roman" w:cs="Times New Roman"/>
          <w:sz w:val="24"/>
          <w:szCs w:val="24"/>
        </w:rPr>
        <w:t xml:space="preserve"> </w:t>
      </w:r>
      <w:r w:rsidRPr="00DE374E">
        <w:rPr>
          <w:rFonts w:ascii="Times New Roman" w:hAnsi="Times New Roman" w:cs="Times New Roman"/>
          <w:sz w:val="24"/>
          <w:szCs w:val="24"/>
        </w:rPr>
        <w:t xml:space="preserve">нравственного развития, воспитания и социализации обучающихся;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C5C33" w:rsidRPr="00DE374E" w:rsidRDefault="004C5C33" w:rsidP="00856B75">
      <w:pPr>
        <w:tabs>
          <w:tab w:val="left" w:pos="851"/>
        </w:tabs>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Цели программы:</w:t>
      </w:r>
      <w:r w:rsidRPr="00DE374E">
        <w:rPr>
          <w:rFonts w:ascii="Times New Roman" w:hAnsi="Times New Roman" w:cs="Times New Roman"/>
          <w:sz w:val="24"/>
          <w:szCs w:val="24"/>
        </w:rPr>
        <w:t xml:space="preserve"> </w:t>
      </w:r>
    </w:p>
    <w:p w:rsidR="004C5C33" w:rsidRPr="00DE374E" w:rsidRDefault="004C5C33" w:rsidP="00856B75">
      <w:pPr>
        <w:pStyle w:val="aa"/>
        <w:numPr>
          <w:ilvl w:val="0"/>
          <w:numId w:val="62"/>
        </w:numPr>
        <w:tabs>
          <w:tab w:val="left" w:pos="709"/>
          <w:tab w:val="left" w:pos="851"/>
        </w:tabs>
        <w:spacing w:line="276" w:lineRule="auto"/>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856B75">
      <w:pPr>
        <w:pStyle w:val="aa"/>
        <w:numPr>
          <w:ilvl w:val="0"/>
          <w:numId w:val="61"/>
        </w:numPr>
        <w:tabs>
          <w:tab w:val="left" w:pos="709"/>
          <w:tab w:val="left" w:pos="851"/>
        </w:tabs>
        <w:spacing w:line="276" w:lineRule="auto"/>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856B75">
      <w:pPr>
        <w:pStyle w:val="aa"/>
        <w:numPr>
          <w:ilvl w:val="0"/>
          <w:numId w:val="61"/>
        </w:numPr>
        <w:tabs>
          <w:tab w:val="left" w:pos="709"/>
          <w:tab w:val="left" w:pos="851"/>
        </w:tabs>
        <w:spacing w:line="276" w:lineRule="auto"/>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856B75">
      <w:pPr>
        <w:pStyle w:val="aa"/>
        <w:numPr>
          <w:ilvl w:val="0"/>
          <w:numId w:val="61"/>
        </w:numPr>
        <w:tabs>
          <w:tab w:val="left" w:pos="709"/>
          <w:tab w:val="left" w:pos="851"/>
        </w:tabs>
        <w:spacing w:line="276" w:lineRule="auto"/>
        <w:ind w:left="0" w:firstLine="567"/>
        <w:jc w:val="both"/>
      </w:pPr>
      <w:r w:rsidRPr="00DE374E">
        <w:t xml:space="preserve">формирование экологической культуры. </w:t>
      </w:r>
    </w:p>
    <w:p w:rsidR="004C5C33" w:rsidRPr="00DE374E" w:rsidRDefault="004C5C33" w:rsidP="00856B75">
      <w:pPr>
        <w:tabs>
          <w:tab w:val="left" w:pos="851"/>
        </w:tabs>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Задачи программы:</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w:t>
      </w:r>
      <w:r w:rsidR="00856B75">
        <w:t xml:space="preserve"> </w:t>
      </w:r>
      <w:r w:rsidRPr="00DE374E">
        <w:t>-</w:t>
      </w:r>
      <w:r w:rsidR="00856B75">
        <w:t xml:space="preserve"> </w:t>
      </w:r>
      <w:r w:rsidRPr="00DE374E">
        <w:t xml:space="preserve">культурную и этническую специфику региона, потребности обучающихся и их родителей (законных представителей);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w:t>
      </w:r>
      <w:r w:rsidRPr="00DE374E">
        <w:lastRenderedPageBreak/>
        <w:t xml:space="preserve">общества, общечеловеческим ценностям в контексте формирования у них российской гражданской идентичности;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социальной самоидентификации обучающихся посредством личностно значимой и общественно приемлемой деятельности;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организация совместной деятельности обучающихся с родителями (законными представителями);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lastRenderedPageBreak/>
        <w:t>использование средств психолого</w:t>
      </w:r>
      <w:r w:rsidR="00655797">
        <w:t xml:space="preserve"> </w:t>
      </w:r>
      <w:r w:rsidRPr="00DE374E">
        <w:t>-</w:t>
      </w:r>
      <w:r w:rsidR="00655797">
        <w:t xml:space="preserve"> </w:t>
      </w:r>
      <w:r w:rsidRPr="00DE374E">
        <w:t xml:space="preserve">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формирование убежденности в выборе здорового образа жизни и вреде употребления алкоголя и табакокурения; </w:t>
      </w:r>
    </w:p>
    <w:p w:rsidR="004C5C33" w:rsidRPr="00DE374E" w:rsidRDefault="004C5C33" w:rsidP="00856B75">
      <w:pPr>
        <w:pStyle w:val="aa"/>
        <w:numPr>
          <w:ilvl w:val="0"/>
          <w:numId w:val="63"/>
        </w:numPr>
        <w:tabs>
          <w:tab w:val="left" w:pos="709"/>
          <w:tab w:val="left" w:pos="851"/>
        </w:tabs>
        <w:spacing w:line="276" w:lineRule="auto"/>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B223F">
      <w:pPr>
        <w:ind w:firstLine="567"/>
        <w:rPr>
          <w:rFonts w:ascii="Times New Roman" w:hAnsi="Times New Roman" w:cs="Times New Roman"/>
          <w:sz w:val="24"/>
          <w:szCs w:val="24"/>
        </w:rPr>
      </w:pPr>
    </w:p>
    <w:p w:rsidR="004C5C33" w:rsidRPr="00DE374E" w:rsidRDefault="004C5C33" w:rsidP="00856B75">
      <w:pPr>
        <w:pStyle w:val="af"/>
        <w:spacing w:line="276" w:lineRule="auto"/>
        <w:ind w:firstLine="567"/>
        <w:jc w:val="center"/>
        <w:outlineLvl w:val="0"/>
        <w:rPr>
          <w:b/>
          <w:sz w:val="24"/>
        </w:rPr>
      </w:pPr>
      <w:r w:rsidRPr="00DE374E">
        <w:rPr>
          <w:b/>
          <w:sz w:val="24"/>
        </w:rPr>
        <w:t>2.3.2. Направления деятельности по духовно</w:t>
      </w:r>
      <w:r w:rsidR="00856B75">
        <w:rPr>
          <w:b/>
          <w:sz w:val="24"/>
        </w:rPr>
        <w:t xml:space="preserve"> </w:t>
      </w:r>
      <w:r w:rsidRPr="00DE374E">
        <w:rPr>
          <w:b/>
          <w:sz w:val="24"/>
        </w:rPr>
        <w:t>-</w:t>
      </w:r>
      <w:r w:rsidR="00856B75">
        <w:rPr>
          <w:b/>
          <w:sz w:val="24"/>
        </w:rPr>
        <w:t xml:space="preserve"> </w:t>
      </w:r>
      <w:r w:rsidRPr="00DE374E">
        <w:rPr>
          <w:b/>
          <w:sz w:val="24"/>
        </w:rPr>
        <w:t>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C5C33" w:rsidRPr="00DE374E" w:rsidRDefault="004C5C33" w:rsidP="004B223F">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E374E">
        <w:rPr>
          <w:rFonts w:ascii="Times New Roman" w:hAnsi="Times New Roman" w:cs="Times New Roman"/>
          <w:i/>
          <w:sz w:val="24"/>
          <w:szCs w:val="24"/>
        </w:rPr>
        <w:t>уклада школьной жизни</w:t>
      </w:r>
      <w:r w:rsidRPr="00DE374E">
        <w:rPr>
          <w:rFonts w:ascii="Times New Roman" w:hAnsi="Times New Roman" w:cs="Times New Roman"/>
          <w:sz w:val="24"/>
          <w:szCs w:val="24"/>
        </w:rPr>
        <w:t xml:space="preserve">: </w:t>
      </w:r>
    </w:p>
    <w:p w:rsidR="004C5C33" w:rsidRPr="00DE374E" w:rsidRDefault="004C5C33" w:rsidP="004B223F">
      <w:pPr>
        <w:pStyle w:val="aa"/>
        <w:numPr>
          <w:ilvl w:val="0"/>
          <w:numId w:val="79"/>
        </w:numPr>
        <w:tabs>
          <w:tab w:val="left" w:pos="993"/>
        </w:tabs>
        <w:spacing w:line="276" w:lineRule="auto"/>
        <w:ind w:left="0" w:firstLine="567"/>
        <w:jc w:val="both"/>
      </w:pPr>
      <w:r w:rsidRPr="00DE374E">
        <w:t xml:space="preserve">обеспечивающего создание социальной среды развития обучающихся; </w:t>
      </w:r>
    </w:p>
    <w:p w:rsidR="004C5C33" w:rsidRPr="00DE374E" w:rsidRDefault="004C5C33" w:rsidP="004B223F">
      <w:pPr>
        <w:pStyle w:val="aa"/>
        <w:numPr>
          <w:ilvl w:val="0"/>
          <w:numId w:val="79"/>
        </w:numPr>
        <w:tabs>
          <w:tab w:val="left" w:pos="993"/>
        </w:tabs>
        <w:spacing w:line="276" w:lineRule="auto"/>
        <w:ind w:left="0" w:firstLine="567"/>
        <w:jc w:val="both"/>
      </w:pPr>
      <w:r w:rsidRPr="00DE374E">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C5C33" w:rsidRPr="00DE374E" w:rsidRDefault="004C5C33" w:rsidP="004B223F">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Урочная деятельность.</w:t>
      </w:r>
      <w:r w:rsidRPr="00DE374E">
        <w:rPr>
          <w:rFonts w:ascii="Times New Roman" w:hAnsi="Times New Roman" w:cs="Times New Roman"/>
          <w:sz w:val="24"/>
          <w:szCs w:val="24"/>
        </w:rPr>
        <w:t xml:space="preserve"> Урок - место разнообразных коллективных действий, переживаний, накопления опыта нравственных взаимоотношений.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школьники </w:t>
      </w:r>
      <w:r w:rsidRPr="00DE374E">
        <w:rPr>
          <w:rFonts w:ascii="Times New Roman" w:hAnsi="Times New Roman" w:cs="Times New Roman"/>
          <w:sz w:val="24"/>
          <w:szCs w:val="24"/>
        </w:rPr>
        <w:lastRenderedPageBreak/>
        <w:t>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4C5C33" w:rsidRPr="00DE374E" w:rsidRDefault="004C5C33" w:rsidP="004B223F">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Внеурочная деятельность,</w:t>
      </w:r>
      <w:r w:rsidRPr="00DE374E">
        <w:rPr>
          <w:rFonts w:ascii="Times New Roman" w:hAnsi="Times New Roman" w:cs="Times New Roman"/>
          <w:sz w:val="24"/>
          <w:szCs w:val="24"/>
        </w:rPr>
        <w:t> в соответствии со Стандартом,  определена следующими направлениями развития личности, реализуемыми через систему курсов внеурочной деятельности:</w:t>
      </w:r>
    </w:p>
    <w:p w:rsidR="004C5C33" w:rsidRPr="00017953" w:rsidRDefault="001D04C4" w:rsidP="004B223F">
      <w:pPr>
        <w:pStyle w:val="aa"/>
        <w:numPr>
          <w:ilvl w:val="0"/>
          <w:numId w:val="80"/>
        </w:numPr>
        <w:tabs>
          <w:tab w:val="left" w:pos="993"/>
        </w:tabs>
        <w:spacing w:line="276" w:lineRule="auto"/>
        <w:ind w:left="0" w:firstLine="567"/>
      </w:pPr>
      <w:r w:rsidRPr="00017953">
        <w:t>Духовно</w:t>
      </w:r>
      <w:r w:rsidR="00655797" w:rsidRPr="00017953">
        <w:t xml:space="preserve"> </w:t>
      </w:r>
      <w:r w:rsidRPr="00017953">
        <w:t>-</w:t>
      </w:r>
      <w:r w:rsidR="00655797" w:rsidRPr="00017953">
        <w:t xml:space="preserve"> нравственное: «Доноведение</w:t>
      </w:r>
      <w:r w:rsidR="004C5C33" w:rsidRPr="00017953">
        <w:t>»</w:t>
      </w:r>
      <w:r w:rsidR="00655797" w:rsidRPr="00017953">
        <w:t>, «Юный патриот</w:t>
      </w:r>
      <w:r w:rsidRPr="00017953">
        <w:t>»</w:t>
      </w:r>
      <w:r w:rsidR="00655797" w:rsidRPr="00017953">
        <w:t>, «Юный историк», «Азбука психолога», «Академия безопасности».</w:t>
      </w:r>
    </w:p>
    <w:p w:rsidR="004C5C33" w:rsidRPr="00017953" w:rsidRDefault="004C5C33" w:rsidP="00655797">
      <w:pPr>
        <w:pStyle w:val="aa"/>
        <w:numPr>
          <w:ilvl w:val="0"/>
          <w:numId w:val="80"/>
        </w:numPr>
        <w:tabs>
          <w:tab w:val="left" w:pos="993"/>
        </w:tabs>
        <w:spacing w:line="276" w:lineRule="auto"/>
        <w:ind w:left="0" w:firstLine="567"/>
      </w:pPr>
      <w:r w:rsidRPr="00017953">
        <w:t>Спортивн</w:t>
      </w:r>
      <w:r w:rsidR="00655797" w:rsidRPr="00017953">
        <w:t xml:space="preserve">о - </w:t>
      </w:r>
      <w:r w:rsidR="001D04C4" w:rsidRPr="00017953">
        <w:t>озд</w:t>
      </w:r>
      <w:r w:rsidR="00655797" w:rsidRPr="00017953">
        <w:t>оровительное:  «Олимпийцы», «ЮИД</w:t>
      </w:r>
      <w:r w:rsidR="001D04C4" w:rsidRPr="00017953">
        <w:t>»</w:t>
      </w:r>
      <w:r w:rsidRPr="00017953">
        <w:t xml:space="preserve"> </w:t>
      </w:r>
    </w:p>
    <w:p w:rsidR="004C5C33" w:rsidRPr="00017953" w:rsidRDefault="00017953" w:rsidP="004B223F">
      <w:pPr>
        <w:pStyle w:val="aa"/>
        <w:numPr>
          <w:ilvl w:val="0"/>
          <w:numId w:val="80"/>
        </w:numPr>
        <w:tabs>
          <w:tab w:val="left" w:pos="993"/>
        </w:tabs>
        <w:spacing w:line="276" w:lineRule="auto"/>
        <w:ind w:left="0" w:firstLine="567"/>
      </w:pPr>
      <w:r w:rsidRPr="00017953">
        <w:t>Научно – познавательное: «Шахматы», «Развиваем дар слова», «В мире математики», «Юный биолог», «В мире физики», «Человек и общество», «Литературный клуб».</w:t>
      </w:r>
    </w:p>
    <w:p w:rsidR="004C5C33" w:rsidRPr="00017953" w:rsidRDefault="00017953" w:rsidP="004B223F">
      <w:pPr>
        <w:pStyle w:val="aa"/>
        <w:numPr>
          <w:ilvl w:val="0"/>
          <w:numId w:val="80"/>
        </w:numPr>
        <w:tabs>
          <w:tab w:val="left" w:pos="993"/>
        </w:tabs>
        <w:spacing w:line="276" w:lineRule="auto"/>
        <w:ind w:left="0" w:firstLine="567"/>
      </w:pPr>
      <w:r w:rsidRPr="00017953">
        <w:rPr>
          <w:rFonts w:eastAsia="TimesNewRomanPSMT"/>
        </w:rPr>
        <w:t>Художественно - эстетическое</w:t>
      </w:r>
      <w:r w:rsidR="004C5C33" w:rsidRPr="00017953">
        <w:rPr>
          <w:rFonts w:eastAsia="TimesNewRomanPSMT"/>
        </w:rPr>
        <w:t xml:space="preserve">: </w:t>
      </w:r>
      <w:r w:rsidRPr="00017953">
        <w:t xml:space="preserve">«Ритмика», «В мире искусства», </w:t>
      </w:r>
    </w:p>
    <w:p w:rsidR="004C5C33" w:rsidRPr="00017953" w:rsidRDefault="004C5C33" w:rsidP="004B223F">
      <w:pPr>
        <w:pStyle w:val="aa"/>
        <w:tabs>
          <w:tab w:val="left" w:pos="993"/>
        </w:tabs>
        <w:spacing w:line="276" w:lineRule="auto"/>
        <w:ind w:left="0" w:firstLine="567"/>
      </w:pPr>
      <w:r w:rsidRPr="00017953">
        <w:t>основанной на системе базовых национальных ценностей российского общества:</w:t>
      </w:r>
    </w:p>
    <w:p w:rsidR="004C5C33" w:rsidRPr="00017953" w:rsidRDefault="004C5C33" w:rsidP="004B223F">
      <w:pPr>
        <w:pStyle w:val="aa"/>
        <w:numPr>
          <w:ilvl w:val="0"/>
          <w:numId w:val="81"/>
        </w:numPr>
        <w:spacing w:line="276" w:lineRule="auto"/>
        <w:ind w:left="0" w:firstLine="567"/>
      </w:pPr>
      <w:r w:rsidRPr="00017953">
        <w:t>патриотизм (любовь к России, к своему народу, к своей малой родине; служение Отечеству);</w:t>
      </w:r>
    </w:p>
    <w:p w:rsidR="004C5C33" w:rsidRPr="00DE374E" w:rsidRDefault="004C5C33" w:rsidP="004B223F">
      <w:pPr>
        <w:pStyle w:val="aa"/>
        <w:numPr>
          <w:ilvl w:val="0"/>
          <w:numId w:val="81"/>
        </w:numPr>
        <w:spacing w:line="276" w:lineRule="auto"/>
        <w:ind w:left="0" w:firstLine="567"/>
      </w:pPr>
      <w:r w:rsidRPr="00DE374E">
        <w:t xml:space="preserve">социальная солидарность (свобода личная и национальная; </w:t>
      </w:r>
    </w:p>
    <w:p w:rsidR="004C5C33" w:rsidRPr="00DE374E" w:rsidRDefault="004C5C33" w:rsidP="004B223F">
      <w:pPr>
        <w:pStyle w:val="aa"/>
        <w:numPr>
          <w:ilvl w:val="0"/>
          <w:numId w:val="81"/>
        </w:numPr>
        <w:spacing w:line="276" w:lineRule="auto"/>
        <w:ind w:left="0" w:firstLine="567"/>
      </w:pPr>
      <w:r w:rsidRPr="00DE374E">
        <w:t>доверие к людям, институтам государства и гражданского общества;</w:t>
      </w:r>
    </w:p>
    <w:p w:rsidR="004C5C33" w:rsidRPr="00DE374E" w:rsidRDefault="004C5C33" w:rsidP="004B223F">
      <w:pPr>
        <w:pStyle w:val="aa"/>
        <w:numPr>
          <w:ilvl w:val="0"/>
          <w:numId w:val="81"/>
        </w:numPr>
        <w:spacing w:line="276" w:lineRule="auto"/>
        <w:ind w:left="0" w:firstLine="567"/>
      </w:pPr>
      <w:r w:rsidRPr="00DE374E">
        <w:t>справедливость, милосердие, честь, достоинство);</w:t>
      </w:r>
    </w:p>
    <w:p w:rsidR="004C5C33" w:rsidRPr="00DE374E" w:rsidRDefault="004C5C33" w:rsidP="004B223F">
      <w:pPr>
        <w:pStyle w:val="aa"/>
        <w:numPr>
          <w:ilvl w:val="0"/>
          <w:numId w:val="81"/>
        </w:numPr>
        <w:spacing w:line="276" w:lineRule="auto"/>
        <w:ind w:left="0" w:firstLine="567"/>
      </w:pPr>
      <w:r w:rsidRPr="00DE374E">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C5C33" w:rsidRPr="00DE374E" w:rsidRDefault="004C5C33" w:rsidP="004B223F">
      <w:pPr>
        <w:pStyle w:val="aa"/>
        <w:numPr>
          <w:ilvl w:val="0"/>
          <w:numId w:val="81"/>
        </w:numPr>
        <w:spacing w:line="276" w:lineRule="auto"/>
        <w:ind w:left="0" w:firstLine="567"/>
      </w:pPr>
      <w:r w:rsidRPr="00DE374E">
        <w:t>семья (любовь и верность, здоровье, достаток, почитание родителей, забота о старших и младших, забота о продолжении рода);</w:t>
      </w:r>
    </w:p>
    <w:p w:rsidR="004C5C33" w:rsidRPr="00DE374E" w:rsidRDefault="004C5C33" w:rsidP="004B223F">
      <w:pPr>
        <w:pStyle w:val="aa"/>
        <w:numPr>
          <w:ilvl w:val="0"/>
          <w:numId w:val="81"/>
        </w:numPr>
        <w:spacing w:line="276" w:lineRule="auto"/>
        <w:ind w:left="0" w:firstLine="567"/>
      </w:pPr>
      <w:r w:rsidRPr="00DE374E">
        <w:t>труд и творчество (творчество и созидание, целеустремленность и настойчивость, трудолюбие, бережливость);</w:t>
      </w:r>
    </w:p>
    <w:p w:rsidR="004C5C33" w:rsidRPr="00DE374E" w:rsidRDefault="004C5C33" w:rsidP="004B223F">
      <w:pPr>
        <w:pStyle w:val="aa"/>
        <w:numPr>
          <w:ilvl w:val="0"/>
          <w:numId w:val="81"/>
        </w:numPr>
        <w:spacing w:line="276" w:lineRule="auto"/>
        <w:ind w:left="0" w:firstLine="567"/>
      </w:pPr>
      <w:r w:rsidRPr="00DE374E">
        <w:t>наука (познание, истина, научная картина мира, экологическое сознание);</w:t>
      </w:r>
    </w:p>
    <w:p w:rsidR="004C5C33" w:rsidRPr="00DE374E" w:rsidRDefault="004C5C33" w:rsidP="004B223F">
      <w:pPr>
        <w:pStyle w:val="aa"/>
        <w:numPr>
          <w:ilvl w:val="0"/>
          <w:numId w:val="81"/>
        </w:numPr>
        <w:spacing w:line="276" w:lineRule="auto"/>
        <w:ind w:left="0" w:firstLine="567"/>
      </w:pPr>
      <w:r w:rsidRPr="00DE374E">
        <w:t>традиционные российские религии.</w:t>
      </w:r>
    </w:p>
    <w:p w:rsidR="004C5C33" w:rsidRPr="00DE374E" w:rsidRDefault="004C5C33" w:rsidP="004B223F">
      <w:pPr>
        <w:pStyle w:val="aa"/>
        <w:numPr>
          <w:ilvl w:val="0"/>
          <w:numId w:val="79"/>
        </w:numPr>
        <w:tabs>
          <w:tab w:val="left" w:pos="993"/>
        </w:tabs>
        <w:spacing w:line="276" w:lineRule="auto"/>
        <w:ind w:left="0" w:firstLine="567"/>
        <w:jc w:val="both"/>
      </w:pPr>
      <w:r w:rsidRPr="00DE374E">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7418B" w:rsidRPr="00F0364D" w:rsidRDefault="004C5C33" w:rsidP="004B223F">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C5C33" w:rsidRPr="00F0364D" w:rsidRDefault="004C5C33" w:rsidP="004B223F">
      <w:pPr>
        <w:ind w:firstLine="567"/>
        <w:jc w:val="both"/>
        <w:rPr>
          <w:rFonts w:ascii="Times New Roman" w:hAnsi="Times New Roman" w:cs="Times New Roman"/>
          <w:sz w:val="24"/>
          <w:szCs w:val="24"/>
        </w:rPr>
      </w:pPr>
      <w:r w:rsidRPr="00F0364D">
        <w:rPr>
          <w:rFonts w:ascii="Times New Roman" w:hAnsi="Times New Roman" w:cs="Times New Roman"/>
          <w:b/>
          <w:sz w:val="24"/>
          <w:szCs w:val="24"/>
        </w:rPr>
        <w:tab/>
        <w:t>Основными направлениями деятельности образовательной организации по духовно</w:t>
      </w:r>
      <w:r w:rsidR="00655797">
        <w:rPr>
          <w:rFonts w:ascii="Times New Roman" w:hAnsi="Times New Roman" w:cs="Times New Roman"/>
          <w:b/>
          <w:sz w:val="24"/>
          <w:szCs w:val="24"/>
        </w:rPr>
        <w:t xml:space="preserve"> </w:t>
      </w:r>
      <w:r w:rsidRPr="00F0364D">
        <w:rPr>
          <w:rFonts w:ascii="Times New Roman" w:hAnsi="Times New Roman" w:cs="Times New Roman"/>
          <w:b/>
          <w:sz w:val="24"/>
          <w:szCs w:val="24"/>
        </w:rPr>
        <w:t>-</w:t>
      </w:r>
      <w:r w:rsidR="00655797">
        <w:rPr>
          <w:rFonts w:ascii="Times New Roman" w:hAnsi="Times New Roman" w:cs="Times New Roman"/>
          <w:b/>
          <w:sz w:val="24"/>
          <w:szCs w:val="24"/>
        </w:rPr>
        <w:t xml:space="preserve"> </w:t>
      </w:r>
      <w:r w:rsidRPr="00F0364D">
        <w:rPr>
          <w:rFonts w:ascii="Times New Roman" w:hAnsi="Times New Roman" w:cs="Times New Roman"/>
          <w:b/>
          <w:sz w:val="24"/>
          <w:szCs w:val="24"/>
        </w:rPr>
        <w:t>нравственному развитию, воспитанию и социализации</w:t>
      </w:r>
      <w:r w:rsidRPr="00F0364D">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4C5C33" w:rsidRPr="00DE374E" w:rsidRDefault="004C5C33" w:rsidP="004B223F">
      <w:pPr>
        <w:pStyle w:val="aa"/>
        <w:widowControl w:val="0"/>
        <w:numPr>
          <w:ilvl w:val="0"/>
          <w:numId w:val="83"/>
        </w:numPr>
        <w:autoSpaceDE w:val="0"/>
        <w:autoSpaceDN w:val="0"/>
        <w:adjustRightInd w:val="0"/>
        <w:spacing w:line="276" w:lineRule="auto"/>
        <w:ind w:left="0" w:firstLine="567"/>
        <w:jc w:val="both"/>
        <w:rPr>
          <w:i/>
        </w:rPr>
      </w:pPr>
      <w:r w:rsidRPr="00F0364D">
        <w:t>обеспечение принятия обучающимися ценности</w:t>
      </w:r>
      <w:r w:rsidRPr="00DE374E">
        <w:t xml:space="preserve">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w:t>
      </w:r>
    </w:p>
    <w:p w:rsidR="004C5C33" w:rsidRPr="00DE374E" w:rsidRDefault="004C5C33" w:rsidP="004B223F">
      <w:pPr>
        <w:pStyle w:val="aa"/>
        <w:widowControl w:val="0"/>
        <w:numPr>
          <w:ilvl w:val="0"/>
          <w:numId w:val="83"/>
        </w:numPr>
        <w:autoSpaceDE w:val="0"/>
        <w:autoSpaceDN w:val="0"/>
        <w:adjustRightInd w:val="0"/>
        <w:spacing w:line="276" w:lineRule="auto"/>
        <w:ind w:left="0" w:firstLine="567"/>
        <w:jc w:val="both"/>
        <w:rPr>
          <w:i/>
        </w:rPr>
      </w:pPr>
      <w:r w:rsidRPr="00DE374E">
        <w:lastRenderedPageBreak/>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w:t>
      </w:r>
    </w:p>
    <w:p w:rsidR="004C5C33" w:rsidRPr="00DE374E" w:rsidRDefault="004C5C33" w:rsidP="004B223F">
      <w:pPr>
        <w:pStyle w:val="aa"/>
        <w:widowControl w:val="0"/>
        <w:numPr>
          <w:ilvl w:val="0"/>
          <w:numId w:val="83"/>
        </w:numPr>
        <w:autoSpaceDE w:val="0"/>
        <w:autoSpaceDN w:val="0"/>
        <w:adjustRightInd w:val="0"/>
        <w:spacing w:line="276" w:lineRule="auto"/>
        <w:ind w:left="0" w:firstLine="567"/>
        <w:jc w:val="both"/>
        <w:rPr>
          <w:i/>
        </w:rPr>
      </w:pPr>
      <w:r w:rsidRPr="00DE374E">
        <w:t xml:space="preserve">формирование готовности и способности вести переговоры, противостоять негативным воздействиям социальной среды); </w:t>
      </w:r>
    </w:p>
    <w:p w:rsidR="004C5C33" w:rsidRPr="00DE374E" w:rsidRDefault="004C5C33" w:rsidP="004B223F">
      <w:pPr>
        <w:pStyle w:val="aa"/>
        <w:widowControl w:val="0"/>
        <w:numPr>
          <w:ilvl w:val="0"/>
          <w:numId w:val="83"/>
        </w:numPr>
        <w:tabs>
          <w:tab w:val="left" w:pos="1134"/>
        </w:tabs>
        <w:autoSpaceDE w:val="0"/>
        <w:autoSpaceDN w:val="0"/>
        <w:adjustRightInd w:val="0"/>
        <w:spacing w:line="276" w:lineRule="auto"/>
        <w:ind w:left="0" w:firstLine="567"/>
        <w:jc w:val="both"/>
        <w:rPr>
          <w:i/>
          <w:u w:val="single"/>
        </w:rPr>
      </w:pPr>
      <w:r w:rsidRPr="00DE374E">
        <w:t xml:space="preserve">формирование мотивов и ценностей обучающегося в сфере </w:t>
      </w:r>
      <w:r w:rsidRPr="00DE374E">
        <w:rPr>
          <w:b/>
        </w:rPr>
        <w:t>отношений к России как Отечеству</w:t>
      </w:r>
      <w:r w:rsidRPr="00DE374E">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4B223F">
      <w:pPr>
        <w:pStyle w:val="aa"/>
        <w:widowControl w:val="0"/>
        <w:numPr>
          <w:ilvl w:val="0"/>
          <w:numId w:val="83"/>
        </w:numPr>
        <w:tabs>
          <w:tab w:val="left" w:pos="1134"/>
        </w:tabs>
        <w:autoSpaceDE w:val="0"/>
        <w:autoSpaceDN w:val="0"/>
        <w:adjustRightInd w:val="0"/>
        <w:spacing w:line="276" w:lineRule="auto"/>
        <w:ind w:left="0" w:firstLine="567"/>
        <w:jc w:val="both"/>
        <w:rPr>
          <w:i/>
          <w:u w:val="single"/>
        </w:rPr>
      </w:pPr>
      <w:r w:rsidRPr="00DE374E">
        <w:t xml:space="preserve">включение обучающихся в процессы </w:t>
      </w:r>
      <w:r w:rsidRPr="00DE374E">
        <w:rPr>
          <w:b/>
        </w:rPr>
        <w:t>общественной самоорганизации</w:t>
      </w:r>
      <w:r w:rsidRPr="00DE374E">
        <w:t xml:space="preserve">  (приобщение обучающихся к общественной деятельности, участие в детско</w:t>
      </w:r>
      <w:r w:rsidR="00655797">
        <w:t xml:space="preserve"> </w:t>
      </w:r>
      <w:r w:rsidRPr="00DE374E">
        <w:t>-</w:t>
      </w:r>
      <w:r w:rsidR="00655797">
        <w:t xml:space="preserve"> </w:t>
      </w:r>
      <w:r w:rsidRPr="00DE374E">
        <w:t xml:space="preserve">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пришкольного участка,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4C5C33" w:rsidRPr="00DE374E" w:rsidRDefault="004C5C33" w:rsidP="004B223F">
      <w:pPr>
        <w:pStyle w:val="aa"/>
        <w:widowControl w:val="0"/>
        <w:numPr>
          <w:ilvl w:val="0"/>
          <w:numId w:val="83"/>
        </w:numPr>
        <w:tabs>
          <w:tab w:val="left" w:pos="1134"/>
        </w:tabs>
        <w:autoSpaceDE w:val="0"/>
        <w:autoSpaceDN w:val="0"/>
        <w:adjustRightInd w:val="0"/>
        <w:spacing w:line="276" w:lineRule="auto"/>
        <w:ind w:left="0" w:firstLine="567"/>
        <w:jc w:val="both"/>
        <w:rPr>
          <w:i/>
          <w:u w:val="single"/>
        </w:rPr>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C5C33" w:rsidRPr="00DE374E" w:rsidRDefault="004C5C33" w:rsidP="004B223F">
      <w:pPr>
        <w:numPr>
          <w:ilvl w:val="0"/>
          <w:numId w:val="82"/>
        </w:numPr>
        <w:tabs>
          <w:tab w:val="left" w:pos="709"/>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трудовых отношений и выбора будущей профессии</w:t>
      </w:r>
      <w:r w:rsidRPr="00DE374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w:t>
      </w:r>
      <w:r w:rsidRPr="00DE374E">
        <w:rPr>
          <w:rFonts w:ascii="Times New Roman" w:hAnsi="Times New Roman" w:cs="Times New Roman"/>
          <w:sz w:val="24"/>
          <w:szCs w:val="24"/>
        </w:rPr>
        <w:lastRenderedPageBreak/>
        <w:t xml:space="preserve">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мотивационно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 xml:space="preserve">ценностных отношений обучающегося в сфере </w:t>
      </w:r>
      <w:r w:rsidRPr="00DE374E">
        <w:rPr>
          <w:rFonts w:ascii="Times New Roman" w:hAnsi="Times New Roman" w:cs="Times New Roman"/>
          <w:b/>
          <w:sz w:val="24"/>
          <w:szCs w:val="24"/>
        </w:rPr>
        <w:t>самопознания, самоопределения, самореализации, самосовершенствования</w:t>
      </w:r>
      <w:r w:rsidRPr="00DE374E">
        <w:rPr>
          <w:rFonts w:ascii="Times New Roman" w:hAnsi="Times New Roman" w:cs="Times New Roman"/>
          <w:sz w:val="24"/>
          <w:szCs w:val="24"/>
        </w:rPr>
        <w:t xml:space="preserve"> (развитие мотивации и способности к духовно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 xml:space="preserve">нравственному самосовершенствованию; формирование позитивной самооценки, самоуважения, конструктивных способов самореализации);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мотивационно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 xml:space="preserve">ценностных отношений обучающегося в сфере </w:t>
      </w:r>
      <w:r w:rsidRPr="00DE374E">
        <w:rPr>
          <w:rFonts w:ascii="Times New Roman" w:hAnsi="Times New Roman" w:cs="Times New Roman"/>
          <w:b/>
          <w:sz w:val="24"/>
          <w:szCs w:val="24"/>
        </w:rPr>
        <w:t>здорового образа жизни</w:t>
      </w:r>
      <w:r w:rsidRPr="00DE374E">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B223F">
      <w:pPr>
        <w:numPr>
          <w:ilvl w:val="0"/>
          <w:numId w:val="82"/>
        </w:numPr>
        <w:tabs>
          <w:tab w:val="left" w:pos="1134"/>
        </w:tabs>
        <w:spacing w:after="0"/>
        <w:ind w:left="0" w:firstLine="567"/>
        <w:jc w:val="both"/>
        <w:rPr>
          <w:rFonts w:ascii="Times New Roman" w:hAnsi="Times New Roman" w:cs="Times New Roman"/>
          <w:i/>
          <w:sz w:val="24"/>
          <w:szCs w:val="24"/>
        </w:rPr>
      </w:pPr>
      <w:r w:rsidRPr="00DE374E">
        <w:rPr>
          <w:rFonts w:ascii="Times New Roman" w:hAnsi="Times New Roman" w:cs="Times New Roman"/>
          <w:sz w:val="24"/>
          <w:szCs w:val="24"/>
        </w:rPr>
        <w:t>формирование мотивационно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 xml:space="preserve">ценностных отношений обучающегося в </w:t>
      </w:r>
      <w:r w:rsidRPr="00DE374E">
        <w:rPr>
          <w:rFonts w:ascii="Times New Roman" w:hAnsi="Times New Roman" w:cs="Times New Roman"/>
          <w:b/>
          <w:sz w:val="24"/>
          <w:szCs w:val="24"/>
        </w:rPr>
        <w:t>сфере искусства</w:t>
      </w:r>
      <w:r w:rsidRPr="00DE374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w:t>
      </w:r>
      <w:r w:rsidR="00655797">
        <w:rPr>
          <w:rFonts w:ascii="Times New Roman" w:hAnsi="Times New Roman" w:cs="Times New Roman"/>
          <w:sz w:val="24"/>
          <w:szCs w:val="24"/>
        </w:rPr>
        <w:t xml:space="preserve"> </w:t>
      </w:r>
      <w:r w:rsidRPr="00DE374E">
        <w:rPr>
          <w:rFonts w:ascii="Times New Roman" w:hAnsi="Times New Roman" w:cs="Times New Roman"/>
          <w:sz w:val="24"/>
          <w:szCs w:val="24"/>
        </w:rPr>
        <w:t xml:space="preserve">значимой ценности). </w:t>
      </w:r>
    </w:p>
    <w:p w:rsidR="004C5C33" w:rsidRPr="00DE374E" w:rsidRDefault="004C5C33" w:rsidP="004B223F">
      <w:pPr>
        <w:ind w:firstLine="567"/>
        <w:jc w:val="both"/>
        <w:rPr>
          <w:rFonts w:ascii="Times New Roman" w:hAnsi="Times New Roman" w:cs="Times New Roman"/>
          <w:sz w:val="24"/>
          <w:szCs w:val="24"/>
        </w:rPr>
      </w:pPr>
    </w:p>
    <w:p w:rsidR="004C5C33" w:rsidRPr="00E21E45" w:rsidRDefault="004C5C33" w:rsidP="004B223F">
      <w:pPr>
        <w:pStyle w:val="3"/>
        <w:spacing w:before="0"/>
        <w:ind w:firstLine="567"/>
        <w:jc w:val="center"/>
        <w:rPr>
          <w:rFonts w:ascii="Times New Roman" w:hAnsi="Times New Roman" w:cs="Times New Roman"/>
          <w:color w:val="auto"/>
          <w:sz w:val="24"/>
          <w:szCs w:val="24"/>
        </w:rPr>
      </w:pPr>
      <w:bookmarkStart w:id="419" w:name="_Toc410654047"/>
      <w:bookmarkStart w:id="420" w:name="_Toc409691721"/>
      <w:bookmarkStart w:id="421" w:name="_Toc414553259"/>
      <w:r w:rsidRPr="00E21E45">
        <w:rPr>
          <w:rFonts w:ascii="Times New Roman" w:hAnsi="Times New Roman" w:cs="Times New Roman"/>
          <w:color w:val="auto"/>
          <w:sz w:val="24"/>
          <w:szCs w:val="24"/>
        </w:rPr>
        <w:lastRenderedPageBreak/>
        <w:t>2.3.3. Содержание, виды деятельности и формы занятий с обучающимися</w:t>
      </w:r>
      <w:bookmarkEnd w:id="419"/>
      <w:r w:rsidRPr="00E21E45">
        <w:rPr>
          <w:rFonts w:ascii="Times New Roman" w:hAnsi="Times New Roman" w:cs="Times New Roman"/>
          <w:color w:val="auto"/>
          <w:sz w:val="24"/>
          <w:szCs w:val="24"/>
        </w:rPr>
        <w:t xml:space="preserve"> </w:t>
      </w:r>
      <w:bookmarkStart w:id="422" w:name="_Toc410654048"/>
      <w:r w:rsidRPr="00E21E45">
        <w:rPr>
          <w:rFonts w:ascii="Times New Roman" w:hAnsi="Times New Roman" w:cs="Times New Roman"/>
          <w:color w:val="auto"/>
          <w:sz w:val="24"/>
          <w:szCs w:val="24"/>
        </w:rPr>
        <w:t>(по направлениям духовно-нравственного развития, воспитания и</w:t>
      </w:r>
      <w:bookmarkEnd w:id="422"/>
      <w:r w:rsidRPr="00E21E45">
        <w:rPr>
          <w:rFonts w:ascii="Times New Roman" w:hAnsi="Times New Roman" w:cs="Times New Roman"/>
          <w:color w:val="auto"/>
          <w:sz w:val="24"/>
          <w:szCs w:val="24"/>
        </w:rPr>
        <w:t xml:space="preserve"> </w:t>
      </w:r>
      <w:bookmarkStart w:id="423" w:name="_Toc410654049"/>
      <w:r w:rsidRPr="00E21E45">
        <w:rPr>
          <w:rFonts w:ascii="Times New Roman" w:hAnsi="Times New Roman" w:cs="Times New Roman"/>
          <w:color w:val="auto"/>
          <w:sz w:val="24"/>
          <w:szCs w:val="24"/>
        </w:rPr>
        <w:t>социализации обучающихся)</w:t>
      </w:r>
      <w:bookmarkEnd w:id="420"/>
      <w:bookmarkEnd w:id="421"/>
      <w:bookmarkEnd w:id="423"/>
    </w:p>
    <w:p w:rsidR="004C5C33" w:rsidRPr="00DE374E" w:rsidRDefault="004C5C33" w:rsidP="00E21E45">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C5C33" w:rsidRPr="00DE374E" w:rsidRDefault="004C5C33" w:rsidP="00E21E45">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C5C33" w:rsidRPr="00DE374E" w:rsidRDefault="004C5C33" w:rsidP="00E21E45">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4C5C33" w:rsidRPr="00DE374E" w:rsidRDefault="004C5C33" w:rsidP="00E21E45">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C5C33" w:rsidRPr="00DE374E" w:rsidRDefault="004C5C33" w:rsidP="00E21E45">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отношений к России как Отечеству</w:t>
      </w:r>
      <w:r w:rsidRPr="00DE374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w:t>
      </w:r>
      <w:r w:rsidRPr="00DE374E">
        <w:rPr>
          <w:rFonts w:ascii="Times New Roman" w:hAnsi="Times New Roman" w:cs="Times New Roman"/>
          <w:b/>
          <w:sz w:val="24"/>
          <w:szCs w:val="24"/>
        </w:rPr>
        <w:t>в сферу общественной самоорганизации</w:t>
      </w:r>
      <w:r w:rsidRPr="00DE374E">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w:t>
      </w:r>
      <w:r w:rsidR="00F0364D">
        <w:rPr>
          <w:rFonts w:ascii="Times New Roman" w:hAnsi="Times New Roman" w:cs="Times New Roman"/>
          <w:sz w:val="24"/>
          <w:szCs w:val="24"/>
        </w:rPr>
        <w:t>устройстве школы, класса, села</w:t>
      </w:r>
      <w:r w:rsidRPr="00DE374E">
        <w:rPr>
          <w:rFonts w:ascii="Times New Roman" w:hAnsi="Times New Roman" w:cs="Times New Roman"/>
          <w:sz w:val="24"/>
          <w:szCs w:val="24"/>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C5C33" w:rsidRPr="00DE374E" w:rsidRDefault="004C5C33" w:rsidP="00E21E45">
      <w:pPr>
        <w:pStyle w:val="aa"/>
        <w:numPr>
          <w:ilvl w:val="0"/>
          <w:numId w:val="84"/>
        </w:numPr>
        <w:tabs>
          <w:tab w:val="left" w:pos="993"/>
        </w:tabs>
        <w:spacing w:line="276" w:lineRule="auto"/>
        <w:ind w:left="0" w:firstLine="567"/>
        <w:jc w:val="both"/>
      </w:pPr>
      <w:r w:rsidRPr="00DE374E">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демонстрация вариативности социальных ситуаций, ситуаций выбора и необходимости планирования собственной деятельности;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C5C33" w:rsidRPr="00DE374E" w:rsidRDefault="004C5C33" w:rsidP="00E21E45">
      <w:pPr>
        <w:pStyle w:val="aa"/>
        <w:numPr>
          <w:ilvl w:val="0"/>
          <w:numId w:val="84"/>
        </w:numPr>
        <w:tabs>
          <w:tab w:val="left" w:pos="993"/>
        </w:tabs>
        <w:spacing w:line="276" w:lineRule="auto"/>
        <w:ind w:left="0" w:firstLine="567"/>
        <w:jc w:val="both"/>
      </w:pPr>
      <w:r w:rsidRPr="00DE374E">
        <w:t xml:space="preserve">содействие школьникам в проектировании и планировании собственного участия в социальной деятельности.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При формировании ответственного </w:t>
      </w:r>
      <w:r w:rsidRPr="00DE374E">
        <w:rPr>
          <w:rFonts w:ascii="Times New Roman" w:hAnsi="Times New Roman" w:cs="Times New Roman"/>
          <w:b/>
          <w:sz w:val="24"/>
          <w:szCs w:val="24"/>
        </w:rPr>
        <w:t>отношения к учебно</w:t>
      </w:r>
      <w:r w:rsidR="00017953">
        <w:rPr>
          <w:rFonts w:ascii="Times New Roman" w:hAnsi="Times New Roman" w:cs="Times New Roman"/>
          <w:b/>
          <w:sz w:val="24"/>
          <w:szCs w:val="24"/>
        </w:rPr>
        <w:t xml:space="preserve"> </w:t>
      </w:r>
      <w:r w:rsidRPr="00DE374E">
        <w:rPr>
          <w:rFonts w:ascii="Times New Roman" w:hAnsi="Times New Roman" w:cs="Times New Roman"/>
          <w:b/>
          <w:sz w:val="24"/>
          <w:szCs w:val="24"/>
        </w:rPr>
        <w:t>-</w:t>
      </w:r>
      <w:r w:rsidR="00017953">
        <w:rPr>
          <w:rFonts w:ascii="Times New Roman" w:hAnsi="Times New Roman" w:cs="Times New Roman"/>
          <w:b/>
          <w:sz w:val="24"/>
          <w:szCs w:val="24"/>
        </w:rPr>
        <w:t xml:space="preserve"> </w:t>
      </w:r>
      <w:r w:rsidRPr="00DE374E">
        <w:rPr>
          <w:rFonts w:ascii="Times New Roman" w:hAnsi="Times New Roman" w:cs="Times New Roman"/>
          <w:b/>
          <w:sz w:val="24"/>
          <w:szCs w:val="24"/>
        </w:rPr>
        <w:t>познавательной деятельности</w:t>
      </w:r>
      <w:r w:rsidRPr="00DE374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трудовых отношений и выбора будущей профессии</w:t>
      </w:r>
      <w:r w:rsidRPr="00DE374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Мотивы и ценности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Реализация задач развития </w:t>
      </w:r>
      <w:r w:rsidRPr="00DE374E">
        <w:rPr>
          <w:rFonts w:ascii="Times New Roman" w:hAnsi="Times New Roman" w:cs="Times New Roman"/>
          <w:b/>
          <w:sz w:val="24"/>
          <w:szCs w:val="24"/>
        </w:rPr>
        <w:t>эстетического сознания</w:t>
      </w:r>
      <w:r w:rsidRPr="00DE374E">
        <w:rPr>
          <w:rFonts w:ascii="Times New Roman" w:hAnsi="Times New Roman" w:cs="Times New Roman"/>
          <w:b/>
          <w:i/>
          <w:sz w:val="24"/>
          <w:szCs w:val="24"/>
        </w:rPr>
        <w:t xml:space="preserve"> </w:t>
      </w:r>
      <w:r w:rsidRPr="00DE374E">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Задача по </w:t>
      </w:r>
      <w:r w:rsidRPr="00DE374E">
        <w:rPr>
          <w:rFonts w:ascii="Times New Roman" w:hAnsi="Times New Roman" w:cs="Times New Roman"/>
          <w:b/>
          <w:sz w:val="24"/>
          <w:szCs w:val="24"/>
        </w:rPr>
        <w:t>формированию целостного мировоззрения</w:t>
      </w:r>
      <w:r w:rsidRPr="00DE374E">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C5C33" w:rsidRPr="00DE374E" w:rsidRDefault="004C5C33" w:rsidP="00E21E45">
      <w:pPr>
        <w:contextualSpacing/>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4C5C33" w:rsidRPr="00DE374E" w:rsidTr="001D04C4">
        <w:tc>
          <w:tcPr>
            <w:tcW w:w="3369" w:type="dxa"/>
            <w:shd w:val="clear" w:color="auto" w:fill="auto"/>
            <w:hideMark/>
          </w:tcPr>
          <w:p w:rsidR="004C5C33" w:rsidRPr="00DE374E" w:rsidRDefault="004C5C33" w:rsidP="00E21E45">
            <w:pPr>
              <w:pStyle w:val="western"/>
              <w:spacing w:before="0" w:beforeAutospacing="0" w:after="0" w:line="276" w:lineRule="auto"/>
              <w:ind w:firstLine="0"/>
              <w:contextualSpacing/>
              <w:rPr>
                <w:b/>
              </w:rPr>
            </w:pPr>
            <w:r w:rsidRPr="00DE374E">
              <w:rPr>
                <w:b/>
              </w:rPr>
              <w:t>Направление</w:t>
            </w:r>
          </w:p>
        </w:tc>
        <w:tc>
          <w:tcPr>
            <w:tcW w:w="6378" w:type="dxa"/>
            <w:shd w:val="clear" w:color="auto" w:fill="auto"/>
            <w:hideMark/>
          </w:tcPr>
          <w:p w:rsidR="004C5C33" w:rsidRPr="00DE374E" w:rsidRDefault="004C5C33" w:rsidP="00E21E45">
            <w:pPr>
              <w:pStyle w:val="western"/>
              <w:spacing w:before="0" w:beforeAutospacing="0" w:after="0" w:line="276" w:lineRule="auto"/>
              <w:ind w:firstLine="33"/>
              <w:contextualSpacing/>
              <w:rPr>
                <w:b/>
              </w:rPr>
            </w:pPr>
            <w:r w:rsidRPr="00DE374E">
              <w:rPr>
                <w:b/>
                <w:bCs/>
              </w:rPr>
              <w:t>Виды деятельности / Формы занятий</w:t>
            </w:r>
          </w:p>
        </w:tc>
      </w:tr>
      <w:tr w:rsidR="004C5C33" w:rsidRPr="00DE374E" w:rsidTr="001D04C4">
        <w:tc>
          <w:tcPr>
            <w:tcW w:w="3369" w:type="dxa"/>
            <w:shd w:val="clear" w:color="auto" w:fill="auto"/>
          </w:tcPr>
          <w:p w:rsidR="004C5C33" w:rsidRPr="00DE374E" w:rsidRDefault="004C5C33" w:rsidP="00E21E45">
            <w:pPr>
              <w:pStyle w:val="western"/>
              <w:spacing w:before="0" w:beforeAutospacing="0" w:after="0" w:line="276" w:lineRule="auto"/>
              <w:ind w:firstLine="0"/>
              <w:contextualSpacing/>
              <w:rPr>
                <w:bCs/>
              </w:rPr>
            </w:pPr>
            <w:r w:rsidRPr="00DE374E">
              <w:t>Воспитание гражданственности, патриотизма, уважения к правам, свободам и обязанностям человека</w:t>
            </w:r>
          </w:p>
        </w:tc>
        <w:tc>
          <w:tcPr>
            <w:tcW w:w="6378" w:type="dxa"/>
            <w:shd w:val="clear" w:color="auto" w:fill="auto"/>
          </w:tcPr>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 о политическом устройстве Российского государства, его институтах, их роли в жизни общества,</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о символах государства</w:t>
            </w:r>
            <w:r w:rsidRPr="00DE374E">
              <w:rPr>
                <w:rStyle w:val="ae"/>
                <w:rFonts w:ascii="Times New Roman" w:eastAsia="@Arial Unicode MS" w:hAnsi="Times New Roman" w:cs="Times New Roman"/>
                <w:sz w:val="24"/>
                <w:szCs w:val="24"/>
              </w:rPr>
              <w:t>—</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Флаге, Гербе России, о флаге и гербе.</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4A0984" w:rsidRPr="002B103F"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День «Белых журавлей»;</w:t>
            </w:r>
          </w:p>
          <w:p w:rsidR="004A0984" w:rsidRPr="002B103F"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«Дню народного единства»;</w:t>
            </w:r>
          </w:p>
          <w:p w:rsidR="004A0984" w:rsidRPr="002B103F"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Неизвестному солдату;</w:t>
            </w:r>
          </w:p>
          <w:p w:rsidR="004A0984" w:rsidRPr="002B103F"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созданию РДШ;</w:t>
            </w:r>
          </w:p>
          <w:p w:rsidR="004A0984" w:rsidRPr="002B103F"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День памяти героя антифашиста;</w:t>
            </w:r>
          </w:p>
          <w:p w:rsidR="004A0984" w:rsidRPr="002B103F" w:rsidRDefault="00A945B5" w:rsidP="00E21E45">
            <w:pPr>
              <w:numPr>
                <w:ilvl w:val="0"/>
                <w:numId w:val="110"/>
              </w:numPr>
              <w:spacing w:after="0"/>
              <w:ind w:left="0"/>
              <w:contextualSpacing/>
              <w:jc w:val="both"/>
              <w:rPr>
                <w:rFonts w:ascii="Times New Roman" w:hAnsi="Times New Roman" w:cs="Times New Roman"/>
                <w:sz w:val="24"/>
                <w:szCs w:val="24"/>
              </w:rPr>
            </w:pPr>
            <w:r>
              <w:rPr>
                <w:rFonts w:ascii="Times New Roman" w:hAnsi="Times New Roman" w:cs="Times New Roman"/>
                <w:sz w:val="24"/>
                <w:szCs w:val="24"/>
              </w:rPr>
              <w:t>Сталинградская б</w:t>
            </w:r>
            <w:r w:rsidR="004A0984" w:rsidRPr="002B103F">
              <w:rPr>
                <w:rFonts w:ascii="Times New Roman" w:hAnsi="Times New Roman" w:cs="Times New Roman"/>
                <w:sz w:val="24"/>
                <w:szCs w:val="24"/>
              </w:rPr>
              <w:t>итва;</w:t>
            </w:r>
          </w:p>
          <w:p w:rsidR="004A0984" w:rsidRPr="004A0984" w:rsidRDefault="004A0984" w:rsidP="00E21E45">
            <w:pPr>
              <w:numPr>
                <w:ilvl w:val="0"/>
                <w:numId w:val="110"/>
              </w:numPr>
              <w:spacing w:after="0"/>
              <w:ind w:left="0"/>
              <w:contextualSpacing/>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23 февраля;</w:t>
            </w:r>
          </w:p>
          <w:p w:rsidR="004C5C33" w:rsidRPr="00DE374E" w:rsidRDefault="004C5C33" w:rsidP="00E21E45">
            <w:pPr>
              <w:tabs>
                <w:tab w:val="left" w:pos="1110"/>
              </w:tabs>
              <w:suppressAutoHyphens/>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Встречи с вет</w:t>
            </w:r>
            <w:r w:rsidR="00F0364D">
              <w:rPr>
                <w:rFonts w:ascii="Times New Roman" w:hAnsi="Times New Roman" w:cs="Times New Roman"/>
                <w:sz w:val="24"/>
                <w:szCs w:val="24"/>
              </w:rPr>
              <w:t xml:space="preserve">еранами ВОВ, Афганистана,  </w:t>
            </w:r>
            <w:r w:rsidRPr="00DE374E">
              <w:rPr>
                <w:rFonts w:ascii="Times New Roman" w:hAnsi="Times New Roman" w:cs="Times New Roman"/>
                <w:sz w:val="24"/>
                <w:szCs w:val="24"/>
              </w:rPr>
              <w:t xml:space="preserve"> смотр песни и строя; </w:t>
            </w:r>
            <w:r w:rsidR="00F0364D">
              <w:rPr>
                <w:rFonts w:ascii="Times New Roman" w:hAnsi="Times New Roman" w:cs="Times New Roman"/>
                <w:sz w:val="24"/>
                <w:szCs w:val="24"/>
              </w:rPr>
              <w:t>участие в районном фестивале</w:t>
            </w:r>
            <w:r w:rsidR="00A945B5">
              <w:rPr>
                <w:rFonts w:ascii="Times New Roman" w:hAnsi="Times New Roman" w:cs="Times New Roman"/>
                <w:sz w:val="24"/>
                <w:szCs w:val="24"/>
              </w:rPr>
              <w:t xml:space="preserve"> военно-</w:t>
            </w:r>
            <w:r w:rsidR="00A945B5">
              <w:rPr>
                <w:rFonts w:ascii="Times New Roman" w:hAnsi="Times New Roman" w:cs="Times New Roman"/>
                <w:sz w:val="24"/>
                <w:szCs w:val="24"/>
              </w:rPr>
              <w:lastRenderedPageBreak/>
              <w:t>патриотической песни «Гвоздики Отечества»; уроки М</w:t>
            </w:r>
            <w:r w:rsidR="00F0364D">
              <w:rPr>
                <w:rFonts w:ascii="Times New Roman" w:hAnsi="Times New Roman" w:cs="Times New Roman"/>
                <w:sz w:val="24"/>
                <w:szCs w:val="24"/>
              </w:rPr>
              <w:t xml:space="preserve">ужества, </w:t>
            </w:r>
            <w:r w:rsidR="00A945B5">
              <w:rPr>
                <w:rFonts w:ascii="Times New Roman" w:hAnsi="Times New Roman" w:cs="Times New Roman"/>
                <w:sz w:val="24"/>
                <w:szCs w:val="24"/>
              </w:rPr>
              <w:t xml:space="preserve"> к</w:t>
            </w:r>
            <w:r w:rsidRPr="00DE374E">
              <w:rPr>
                <w:rFonts w:ascii="Times New Roman" w:hAnsi="Times New Roman" w:cs="Times New Roman"/>
                <w:sz w:val="24"/>
                <w:szCs w:val="24"/>
              </w:rPr>
              <w:t>онкурс</w:t>
            </w:r>
            <w:r w:rsidR="00A945B5">
              <w:rPr>
                <w:rFonts w:ascii="Times New Roman" w:hAnsi="Times New Roman" w:cs="Times New Roman"/>
                <w:sz w:val="24"/>
                <w:szCs w:val="24"/>
              </w:rPr>
              <w:t xml:space="preserve">      чтецов «Живая классика</w:t>
            </w:r>
            <w:r w:rsidR="00F0364D">
              <w:rPr>
                <w:rFonts w:ascii="Times New Roman" w:hAnsi="Times New Roman" w:cs="Times New Roman"/>
                <w:sz w:val="24"/>
                <w:szCs w:val="24"/>
              </w:rPr>
              <w:t xml:space="preserve">»; </w:t>
            </w:r>
            <w:r w:rsidRPr="00DE374E">
              <w:rPr>
                <w:rFonts w:ascii="Times New Roman" w:hAnsi="Times New Roman" w:cs="Times New Roman"/>
                <w:sz w:val="24"/>
                <w:szCs w:val="24"/>
              </w:rPr>
              <w:t xml:space="preserve"> месячник военно-патриотической работы; Дни воинск</w:t>
            </w:r>
            <w:r w:rsidR="00A945B5">
              <w:rPr>
                <w:rFonts w:ascii="Times New Roman" w:hAnsi="Times New Roman" w:cs="Times New Roman"/>
                <w:sz w:val="24"/>
                <w:szCs w:val="24"/>
              </w:rPr>
              <w:t>ой С</w:t>
            </w:r>
            <w:r w:rsidR="00C41021">
              <w:rPr>
                <w:rFonts w:ascii="Times New Roman" w:hAnsi="Times New Roman" w:cs="Times New Roman"/>
                <w:sz w:val="24"/>
                <w:szCs w:val="24"/>
              </w:rPr>
              <w:t xml:space="preserve">лавы;   участие в районном военизированном </w:t>
            </w:r>
            <w:r w:rsidRPr="00DE374E">
              <w:rPr>
                <w:rFonts w:ascii="Times New Roman" w:hAnsi="Times New Roman" w:cs="Times New Roman"/>
                <w:sz w:val="24"/>
                <w:szCs w:val="24"/>
              </w:rPr>
              <w:t xml:space="preserve"> праздник</w:t>
            </w:r>
            <w:r w:rsidR="00C41021">
              <w:rPr>
                <w:rFonts w:ascii="Times New Roman" w:hAnsi="Times New Roman" w:cs="Times New Roman"/>
                <w:sz w:val="24"/>
                <w:szCs w:val="24"/>
              </w:rPr>
              <w:t>е</w:t>
            </w:r>
            <w:r w:rsidRPr="00DE374E">
              <w:rPr>
                <w:rFonts w:ascii="Times New Roman" w:hAnsi="Times New Roman" w:cs="Times New Roman"/>
                <w:sz w:val="24"/>
                <w:szCs w:val="24"/>
              </w:rPr>
              <w:t xml:space="preserve">  «День призывника», «День защитника Отечества», классные часы: «Бессмертие солдат», «Дети войны</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w:t>
            </w:r>
            <w:r w:rsidR="00A945B5">
              <w:rPr>
                <w:rFonts w:ascii="Times New Roman" w:hAnsi="Times New Roman" w:cs="Times New Roman"/>
                <w:sz w:val="24"/>
                <w:szCs w:val="24"/>
                <w:lang w:eastAsia="ar-SA"/>
              </w:rPr>
              <w:t>акция «У калитки ветерана</w:t>
            </w:r>
            <w:r w:rsidRPr="00DE374E">
              <w:rPr>
                <w:rFonts w:ascii="Times New Roman" w:hAnsi="Times New Roman" w:cs="Times New Roman"/>
                <w:sz w:val="24"/>
                <w:szCs w:val="24"/>
                <w:lang w:eastAsia="ar-SA"/>
              </w:rPr>
              <w:t>»</w:t>
            </w:r>
            <w:r w:rsidR="00C41021">
              <w:rPr>
                <w:rFonts w:ascii="Times New Roman" w:hAnsi="Times New Roman" w:cs="Times New Roman"/>
                <w:sz w:val="24"/>
                <w:szCs w:val="24"/>
                <w:lang w:eastAsia="ar-SA"/>
              </w:rPr>
              <w:t xml:space="preserve"> работа в школьном краеведческом музее, участие а акции «Бессмертный полк», «Георгиевская ленточка».</w:t>
            </w:r>
          </w:p>
        </w:tc>
      </w:tr>
      <w:tr w:rsidR="004C5C33" w:rsidRPr="00DE374E" w:rsidTr="001D04C4">
        <w:tc>
          <w:tcPr>
            <w:tcW w:w="3369" w:type="dxa"/>
            <w:shd w:val="clear" w:color="auto" w:fill="auto"/>
          </w:tcPr>
          <w:p w:rsidR="004C5C33" w:rsidRPr="00DE374E" w:rsidRDefault="004C5C33" w:rsidP="00E21E45">
            <w:pPr>
              <w:pStyle w:val="western"/>
              <w:spacing w:before="0" w:beforeAutospacing="0" w:after="0" w:line="276" w:lineRule="auto"/>
              <w:ind w:firstLine="0"/>
              <w:contextualSpacing/>
              <w:jc w:val="left"/>
              <w:rPr>
                <w:bCs/>
              </w:rPr>
            </w:pPr>
            <w:r w:rsidRPr="00DE374E">
              <w:lastRenderedPageBreak/>
              <w:t>Воспитание социальной ответственности и компетентности</w:t>
            </w:r>
          </w:p>
        </w:tc>
        <w:tc>
          <w:tcPr>
            <w:tcW w:w="6378" w:type="dxa"/>
            <w:shd w:val="clear" w:color="auto" w:fill="auto"/>
          </w:tcPr>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улучшении школьной среды, доступных сфер жизни окружающего социума.</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Приобретение опыта и освоение основных форм учебного сотрудничества: сотрудничество со сверстниками и с учителями.</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работе  школьного самоупра</w:t>
            </w:r>
            <w:r w:rsidR="00A945B5">
              <w:rPr>
                <w:rFonts w:ascii="Times New Roman" w:hAnsi="Times New Roman" w:cs="Times New Roman"/>
                <w:sz w:val="24"/>
                <w:szCs w:val="24"/>
              </w:rPr>
              <w:t>вления ДО «Древни</w:t>
            </w:r>
            <w:r w:rsidRPr="00DE374E">
              <w:rPr>
                <w:rFonts w:ascii="Times New Roman" w:hAnsi="Times New Roman" w:cs="Times New Roman"/>
                <w:sz w:val="24"/>
                <w:szCs w:val="24"/>
              </w:rPr>
              <w:t>», решение вопросов, связанных с самообслуживанием, поддержанием порядка, дисциплины, дежурства и работы в школе; контроль выполнения обучающимися основных прав и обязанностей; защита права обучающихся на всех уровнях управления школой и т. д.</w:t>
            </w:r>
          </w:p>
          <w:p w:rsidR="004C5C33" w:rsidRPr="00DE374E" w:rsidRDefault="004C5C33" w:rsidP="00E21E45">
            <w:pPr>
              <w:pStyle w:val="a5"/>
              <w:spacing w:before="0" w:after="0" w:line="276" w:lineRule="auto"/>
              <w:ind w:firstLine="33"/>
              <w:contextualSpacing/>
              <w:rPr>
                <w:rFonts w:cs="Times New Roman"/>
                <w:bCs/>
              </w:rPr>
            </w:pPr>
            <w:r w:rsidRPr="00DE374E">
              <w:rPr>
                <w:rFonts w:cs="Times New Roman"/>
                <w:bCs/>
              </w:rPr>
              <w:t>Участие в предметных  олимпиадах (</w:t>
            </w:r>
            <w:r w:rsidR="00C41021">
              <w:rPr>
                <w:rFonts w:cs="Times New Roman"/>
                <w:bCs/>
              </w:rPr>
              <w:t xml:space="preserve">школьный, </w:t>
            </w:r>
            <w:r w:rsidRPr="00DE374E">
              <w:rPr>
                <w:rFonts w:cs="Times New Roman"/>
                <w:bCs/>
              </w:rPr>
              <w:t>районн</w:t>
            </w:r>
            <w:r w:rsidR="00C41021">
              <w:rPr>
                <w:rFonts w:cs="Times New Roman"/>
                <w:bCs/>
              </w:rPr>
              <w:t>ые,</w:t>
            </w:r>
            <w:r w:rsidRPr="00DE374E">
              <w:rPr>
                <w:rFonts w:cs="Times New Roman"/>
                <w:bCs/>
              </w:rPr>
              <w:t>)</w:t>
            </w:r>
          </w:p>
          <w:p w:rsidR="004C5C33" w:rsidRPr="00DE374E" w:rsidRDefault="00A945B5" w:rsidP="00E21E45">
            <w:pPr>
              <w:ind w:firstLine="33"/>
              <w:contextualSpacing/>
              <w:rPr>
                <w:rFonts w:ascii="Times New Roman" w:hAnsi="Times New Roman" w:cs="Times New Roman"/>
                <w:sz w:val="24"/>
                <w:szCs w:val="24"/>
              </w:rPr>
            </w:pPr>
            <w:r>
              <w:rPr>
                <w:rFonts w:ascii="Times New Roman" w:hAnsi="Times New Roman" w:cs="Times New Roman"/>
                <w:sz w:val="24"/>
                <w:szCs w:val="24"/>
              </w:rPr>
              <w:t xml:space="preserve"> а</w:t>
            </w:r>
            <w:r w:rsidR="004C5C33" w:rsidRPr="00DE374E">
              <w:rPr>
                <w:rFonts w:ascii="Times New Roman" w:hAnsi="Times New Roman" w:cs="Times New Roman"/>
                <w:sz w:val="24"/>
                <w:szCs w:val="24"/>
              </w:rPr>
              <w:t>кции «Территория, свободная от курения»,</w:t>
            </w:r>
            <w:r w:rsidR="00C41021">
              <w:rPr>
                <w:rFonts w:ascii="Times New Roman" w:hAnsi="Times New Roman" w:cs="Times New Roman"/>
                <w:sz w:val="24"/>
                <w:szCs w:val="24"/>
              </w:rPr>
              <w:t xml:space="preserve"> «</w:t>
            </w:r>
            <w:r w:rsidR="004C5C33" w:rsidRPr="00DE374E">
              <w:rPr>
                <w:rFonts w:ascii="Times New Roman" w:hAnsi="Times New Roman" w:cs="Times New Roman"/>
                <w:sz w:val="24"/>
                <w:szCs w:val="24"/>
              </w:rPr>
              <w:t xml:space="preserve"> Кале</w:t>
            </w:r>
            <w:r w:rsidR="00C41021">
              <w:rPr>
                <w:rFonts w:ascii="Times New Roman" w:hAnsi="Times New Roman" w:cs="Times New Roman"/>
                <w:sz w:val="24"/>
                <w:szCs w:val="24"/>
              </w:rPr>
              <w:t>ндарь добрых дел»</w:t>
            </w:r>
            <w:r w:rsidR="004C5C33" w:rsidRPr="00DE374E">
              <w:rPr>
                <w:rFonts w:ascii="Times New Roman" w:hAnsi="Times New Roman" w:cs="Times New Roman"/>
                <w:sz w:val="24"/>
                <w:szCs w:val="24"/>
              </w:rPr>
              <w:t xml:space="preserve">, акции </w:t>
            </w:r>
            <w:r w:rsidR="00C41021">
              <w:rPr>
                <w:rFonts w:ascii="Times New Roman" w:hAnsi="Times New Roman" w:cs="Times New Roman"/>
                <w:sz w:val="24"/>
                <w:szCs w:val="24"/>
              </w:rPr>
              <w:t>«</w:t>
            </w:r>
            <w:r w:rsidR="004C5C33" w:rsidRPr="00DE374E">
              <w:rPr>
                <w:rFonts w:ascii="Times New Roman" w:hAnsi="Times New Roman" w:cs="Times New Roman"/>
                <w:sz w:val="24"/>
                <w:szCs w:val="24"/>
              </w:rPr>
              <w:t>Весенняя неделя д</w:t>
            </w:r>
            <w:r w:rsidR="00C41021">
              <w:rPr>
                <w:rFonts w:ascii="Times New Roman" w:hAnsi="Times New Roman" w:cs="Times New Roman"/>
                <w:sz w:val="24"/>
                <w:szCs w:val="24"/>
              </w:rPr>
              <w:t xml:space="preserve">обра», «Подари игрушку», «Книгу –в  библиотеку» </w:t>
            </w:r>
            <w:r w:rsidR="004C5C33" w:rsidRPr="00DE374E">
              <w:rPr>
                <w:rFonts w:ascii="Times New Roman" w:hAnsi="Times New Roman" w:cs="Times New Roman"/>
                <w:sz w:val="24"/>
                <w:szCs w:val="24"/>
              </w:rPr>
              <w:t>; Конкурс «Ли</w:t>
            </w:r>
            <w:r>
              <w:rPr>
                <w:rFonts w:ascii="Times New Roman" w:hAnsi="Times New Roman" w:cs="Times New Roman"/>
                <w:sz w:val="24"/>
                <w:szCs w:val="24"/>
              </w:rPr>
              <w:t xml:space="preserve">дер года», </w:t>
            </w:r>
            <w:r w:rsidR="004C5C33" w:rsidRPr="00DE374E">
              <w:rPr>
                <w:rFonts w:ascii="Times New Roman" w:hAnsi="Times New Roman" w:cs="Times New Roman"/>
                <w:sz w:val="24"/>
                <w:szCs w:val="24"/>
              </w:rPr>
              <w:t xml:space="preserve"> акции «Покормите птиц»,</w:t>
            </w:r>
            <w:r w:rsidR="004C5C33" w:rsidRPr="00DE374E">
              <w:rPr>
                <w:rFonts w:ascii="Times New Roman" w:hAnsi="Times New Roman" w:cs="Times New Roman"/>
                <w:bCs/>
                <w:sz w:val="24"/>
                <w:szCs w:val="24"/>
              </w:rPr>
              <w:t xml:space="preserve"> </w:t>
            </w:r>
            <w:r w:rsidR="004C5C33" w:rsidRPr="00DE374E">
              <w:rPr>
                <w:rFonts w:ascii="Times New Roman" w:hAnsi="Times New Roman" w:cs="Times New Roman"/>
                <w:sz w:val="24"/>
                <w:szCs w:val="24"/>
                <w:lang w:eastAsia="ar-SA"/>
              </w:rPr>
              <w:t>«Кормушки – птицам».</w:t>
            </w:r>
            <w:r w:rsidR="004C5C33" w:rsidRPr="00DE374E">
              <w:rPr>
                <w:rFonts w:ascii="Times New Roman" w:hAnsi="Times New Roman" w:cs="Times New Roman"/>
                <w:bCs/>
                <w:sz w:val="24"/>
                <w:szCs w:val="24"/>
              </w:rPr>
              <w:t xml:space="preserve"> </w:t>
            </w:r>
          </w:p>
        </w:tc>
      </w:tr>
      <w:tr w:rsidR="004C5C33" w:rsidRPr="00DE374E" w:rsidTr="001D04C4">
        <w:tc>
          <w:tcPr>
            <w:tcW w:w="3369" w:type="dxa"/>
            <w:shd w:val="clear" w:color="auto" w:fill="auto"/>
          </w:tcPr>
          <w:p w:rsidR="004C5C33" w:rsidRPr="00DE374E" w:rsidRDefault="004C5C33" w:rsidP="00E21E45">
            <w:pPr>
              <w:pStyle w:val="western"/>
              <w:spacing w:before="0" w:beforeAutospacing="0" w:after="0" w:line="276" w:lineRule="auto"/>
              <w:ind w:firstLine="0"/>
              <w:contextualSpacing/>
              <w:jc w:val="left"/>
              <w:rPr>
                <w:bCs/>
              </w:rPr>
            </w:pPr>
            <w:r w:rsidRPr="00DE374E">
              <w:t>Воспитание нравственных чувств, убеждений, этического сознания</w:t>
            </w:r>
          </w:p>
        </w:tc>
        <w:tc>
          <w:tcPr>
            <w:tcW w:w="6378" w:type="dxa"/>
            <w:shd w:val="clear" w:color="auto" w:fill="auto"/>
          </w:tcPr>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конкретными примерами высоконравственных отношений людей, участие в подготовке и проведении </w:t>
            </w:r>
            <w:r w:rsidR="00C41021">
              <w:rPr>
                <w:rFonts w:ascii="Times New Roman" w:hAnsi="Times New Roman" w:cs="Times New Roman"/>
                <w:sz w:val="24"/>
                <w:szCs w:val="24"/>
              </w:rPr>
              <w:t>бесед на классных часах.</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Участие в общественно полезн</w:t>
            </w:r>
            <w:r w:rsidR="00C41021">
              <w:rPr>
                <w:rFonts w:ascii="Times New Roman" w:hAnsi="Times New Roman" w:cs="Times New Roman"/>
                <w:sz w:val="24"/>
                <w:szCs w:val="24"/>
              </w:rPr>
              <w:t xml:space="preserve">ом труде в помощь школе, селу, в благоустройстве, наведении порядка. </w:t>
            </w:r>
          </w:p>
          <w:p w:rsidR="004C5C33" w:rsidRPr="00DE374E" w:rsidRDefault="004C5C33" w:rsidP="00E21E45">
            <w:pPr>
              <w:pStyle w:val="2b"/>
              <w:spacing w:after="0" w:line="276" w:lineRule="auto"/>
              <w:ind w:firstLine="33"/>
              <w:contextualSpacing/>
              <w:jc w:val="both"/>
            </w:pPr>
            <w:r w:rsidRPr="00DE374E">
              <w:t>Добровольное участие в делах благотворительности, милосердия, в оказании помощи нуждающимся, заботе о животных, живых существах, природе.</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Расширение положительного опыта общения со сверстниками противоположного пола в учёбе, общественной работе, отдыхе, спорте, активное участие в подготовке и проведении бесед о дружбе, любви, нравственных отношениях.</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Получение представления о нравственных </w:t>
            </w:r>
            <w:r w:rsidRPr="00DE374E">
              <w:rPr>
                <w:rFonts w:ascii="Times New Roman" w:hAnsi="Times New Roman" w:cs="Times New Roman"/>
                <w:sz w:val="24"/>
                <w:szCs w:val="24"/>
              </w:rPr>
              <w:lastRenderedPageBreak/>
              <w:t>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выполнение и презентации совместно с родителями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4C5C33" w:rsidRPr="00DE374E" w:rsidRDefault="004C5C33" w:rsidP="00E21E45">
            <w:pPr>
              <w:pStyle w:val="western"/>
              <w:spacing w:before="0" w:beforeAutospacing="0" w:after="0" w:line="276" w:lineRule="auto"/>
              <w:ind w:firstLine="33"/>
              <w:contextualSpacing/>
            </w:pPr>
            <w:r w:rsidRPr="00DE374E">
              <w:t xml:space="preserve"> Знакомство с деятельностью традиционных религиозных организаций.</w:t>
            </w:r>
          </w:p>
          <w:p w:rsidR="004C5C33" w:rsidRPr="00DE374E" w:rsidRDefault="004C5C33" w:rsidP="00E21E45">
            <w:pPr>
              <w:pStyle w:val="Noparagraphstyle"/>
              <w:snapToGrid w:val="0"/>
              <w:spacing w:line="276" w:lineRule="auto"/>
              <w:ind w:firstLine="33"/>
              <w:contextualSpacing/>
              <w:jc w:val="both"/>
              <w:textAlignment w:val="auto"/>
            </w:pPr>
            <w:r w:rsidRPr="00DE374E">
              <w:t>Классные часы: «Учимся правильно жить и дружить», «Права и обязанности ребёнка», «Государственные символы России»</w:t>
            </w:r>
            <w:r w:rsidRPr="00DE374E">
              <w:rPr>
                <w:color w:val="auto"/>
              </w:rPr>
              <w:t xml:space="preserve">, </w:t>
            </w:r>
            <w:r w:rsidRPr="00DE374E">
              <w:t>«Символы российского государства»</w:t>
            </w:r>
            <w:r w:rsidRPr="00DE374E">
              <w:rPr>
                <w:lang w:eastAsia="ru-RU"/>
              </w:rPr>
              <w:t xml:space="preserve">, </w:t>
            </w:r>
            <w:r w:rsidRPr="00DE374E">
              <w:t>«Что значит быть счастливым в своей стране», «Доброе дело», «Георгиевская ленточка»; «В дела ты добрые вложи все лучшее своей души»,</w:t>
            </w:r>
            <w:r w:rsidR="00C41021">
              <w:t xml:space="preserve">  праздник «Наши мамы»; выступления в ДК в день пожилых людей, приглашение бабушек и дедушек на общешкольные праздники,</w:t>
            </w:r>
            <w:r w:rsidRPr="00DE374E">
              <w:t xml:space="preserve"> «Люди, которых я не имею права забыть», «Умеем ли мы общаться?»,  «Благодарность. Умеем ли мы быть благодарными», «Самооценка и самовоспитание», «Что такое ответственность», «Поговорим о милосердии», праздник «День Победы», торжественное мероприятие, посвященное ветеранам ВОВ, участие в социальной акции помощи ветеранам. </w:t>
            </w:r>
          </w:p>
          <w:p w:rsidR="004C5C33" w:rsidRPr="00DE374E" w:rsidRDefault="004C5C33" w:rsidP="00E21E45">
            <w:pPr>
              <w:pStyle w:val="western"/>
              <w:spacing w:before="0" w:beforeAutospacing="0" w:after="0" w:line="276" w:lineRule="auto"/>
              <w:ind w:firstLine="33"/>
              <w:contextualSpacing/>
            </w:pPr>
            <w:r w:rsidRPr="00DE374E">
              <w:t xml:space="preserve"> </w:t>
            </w:r>
            <w:r w:rsidRPr="00DE374E">
              <w:rPr>
                <w:rFonts w:eastAsia="Calibri"/>
              </w:rPr>
              <w:t>Классные часы</w:t>
            </w:r>
            <w:r w:rsidR="001F6788">
              <w:rPr>
                <w:rFonts w:eastAsia="Calibri"/>
              </w:rPr>
              <w:t>:</w:t>
            </w:r>
            <w:r w:rsidRPr="00DE374E">
              <w:rPr>
                <w:rFonts w:eastAsia="Calibri"/>
              </w:rPr>
              <w:t xml:space="preserve"> </w:t>
            </w:r>
            <w:r w:rsidRPr="00DE374E">
              <w:t>«Я горжусь, что родился в России. И я верен заветам отцов», «Новогодние традиции стран мира», «Широка страна моя родная», фестиваль  военной и па</w:t>
            </w:r>
            <w:r w:rsidR="00C41021">
              <w:t>триотической песни</w:t>
            </w:r>
            <w:r w:rsidRPr="00DE374E">
              <w:t>,   классные часы о толерантности: «Что такое толерантность?»; ко Дню инвалида: «Сильные духом», «Протяните руку дружбы», «За</w:t>
            </w:r>
            <w:r w:rsidR="00C41021">
              <w:t xml:space="preserve">коны толерантности», </w:t>
            </w:r>
            <w:r w:rsidRPr="00DE374E">
              <w:t xml:space="preserve"> акция «Весенняя Неделя добра».</w:t>
            </w:r>
          </w:p>
        </w:tc>
      </w:tr>
      <w:tr w:rsidR="004C5C33" w:rsidRPr="00DE374E" w:rsidTr="001D04C4">
        <w:tc>
          <w:tcPr>
            <w:tcW w:w="3369" w:type="dxa"/>
            <w:shd w:val="clear" w:color="auto" w:fill="auto"/>
          </w:tcPr>
          <w:p w:rsidR="004C5C33" w:rsidRPr="00DE374E" w:rsidRDefault="004C5C33" w:rsidP="00E21E45">
            <w:pPr>
              <w:pStyle w:val="western"/>
              <w:spacing w:before="0" w:beforeAutospacing="0" w:after="0" w:line="276" w:lineRule="auto"/>
              <w:ind w:firstLine="0"/>
              <w:contextualSpacing/>
              <w:jc w:val="left"/>
              <w:rPr>
                <w:bCs/>
              </w:rPr>
            </w:pPr>
            <w:r w:rsidRPr="00DE374E">
              <w:lastRenderedPageBreak/>
              <w:t>Формирование экологической культуры, культуры здорового и безопасного образа жизни</w:t>
            </w:r>
          </w:p>
        </w:tc>
        <w:tc>
          <w:tcPr>
            <w:tcW w:w="6378" w:type="dxa"/>
            <w:shd w:val="clear" w:color="auto" w:fill="auto"/>
          </w:tcPr>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w:t>
            </w:r>
            <w:r w:rsidRPr="00400E09">
              <w:rPr>
                <w:rFonts w:ascii="Times New Roman" w:hAnsi="Times New Roman" w:cs="Times New Roman"/>
                <w:sz w:val="24"/>
                <w:szCs w:val="24"/>
              </w:rPr>
              <w:t>внеурочной деятельности).</w:t>
            </w:r>
            <w:r w:rsidR="00400E09" w:rsidRPr="00400E09">
              <w:rPr>
                <w:rFonts w:ascii="Times New Roman" w:hAnsi="Times New Roman" w:cs="Times New Roman"/>
                <w:sz w:val="24"/>
                <w:szCs w:val="24"/>
              </w:rPr>
              <w:t xml:space="preserve">  «Давайте поиграем», «Сильные, смелые, ловкие»</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w:t>
            </w:r>
            <w:r w:rsidR="00AF1722">
              <w:rPr>
                <w:rFonts w:ascii="Times New Roman" w:hAnsi="Times New Roman" w:cs="Times New Roman"/>
                <w:sz w:val="24"/>
                <w:szCs w:val="24"/>
              </w:rPr>
              <w:t>льников, сверстников.</w:t>
            </w:r>
            <w:r w:rsidRPr="00DE374E">
              <w:rPr>
                <w:rFonts w:ascii="Times New Roman" w:hAnsi="Times New Roman" w:cs="Times New Roman"/>
                <w:sz w:val="24"/>
                <w:szCs w:val="24"/>
              </w:rPr>
              <w:t xml:space="preserve"> Просмотр и обсуждение фильмов, посвящённых разным формам оздоровления.</w:t>
            </w:r>
            <w:r w:rsidR="00AF1722">
              <w:rPr>
                <w:rFonts w:ascii="Times New Roman" w:hAnsi="Times New Roman" w:cs="Times New Roman"/>
                <w:sz w:val="24"/>
                <w:szCs w:val="24"/>
              </w:rPr>
              <w:t xml:space="preserve"> </w:t>
            </w:r>
            <w:r w:rsidR="00AF1722">
              <w:rPr>
                <w:rFonts w:ascii="Times New Roman" w:hAnsi="Times New Roman" w:cs="Times New Roman"/>
                <w:sz w:val="24"/>
                <w:szCs w:val="24"/>
              </w:rPr>
              <w:lastRenderedPageBreak/>
              <w:t xml:space="preserve">Озеленение пришкольной территории. </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Получение знаний экологически грамотного поведения в школ</w:t>
            </w:r>
            <w:r w:rsidR="00AF1722">
              <w:rPr>
                <w:rFonts w:ascii="Times New Roman" w:hAnsi="Times New Roman" w:cs="Times New Roman"/>
                <w:sz w:val="24"/>
                <w:szCs w:val="24"/>
              </w:rPr>
              <w:t>е, дома, в природной</w:t>
            </w:r>
            <w:r w:rsidRPr="00DE374E">
              <w:rPr>
                <w:rFonts w:ascii="Times New Roman" w:hAnsi="Times New Roman" w:cs="Times New Roman"/>
                <w:sz w:val="24"/>
                <w:szCs w:val="24"/>
              </w:rPr>
              <w:t xml:space="preserve"> среде: организация экологически безопасного уклада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природоведения, биологии</w:t>
            </w:r>
            <w:r w:rsidR="00AF1722">
              <w:rPr>
                <w:rFonts w:ascii="Times New Roman" w:hAnsi="Times New Roman" w:cs="Times New Roman"/>
                <w:sz w:val="24"/>
                <w:szCs w:val="24"/>
              </w:rPr>
              <w:t>,</w:t>
            </w:r>
            <w:r w:rsidRPr="00DE374E">
              <w:rPr>
                <w:rFonts w:ascii="Times New Roman" w:hAnsi="Times New Roman" w:cs="Times New Roman"/>
                <w:sz w:val="24"/>
                <w:szCs w:val="24"/>
              </w:rPr>
              <w:t xml:space="preserve"> внеурочной деятельности).</w:t>
            </w:r>
          </w:p>
          <w:p w:rsidR="004C5C33" w:rsidRPr="00DE374E" w:rsidRDefault="00AF1722" w:rsidP="00E21E45">
            <w:pPr>
              <w:ind w:firstLine="33"/>
              <w:contextualSpacing/>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sidR="004C5C33" w:rsidRPr="00DE374E">
              <w:rPr>
                <w:rFonts w:ascii="Times New Roman" w:hAnsi="Times New Roman" w:cs="Times New Roman"/>
                <w:sz w:val="24"/>
                <w:szCs w:val="24"/>
              </w:rPr>
              <w:t xml:space="preserve"> экологических и туристических слётах, экскурсиях по Ростовской области, родному краю. Участие в краеведческой  работе. Составление правильного режима занятий физической культурой, спортом, рациона  здорового питания; режим дня, учёбы и отдыха с учётом экологических факторов окружающей среды. Получение навыков оказания  первой  доврачебной помощи пострадавшим.</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w:t>
            </w:r>
            <w:r w:rsidR="00AF1722">
              <w:rPr>
                <w:rFonts w:ascii="Times New Roman" w:hAnsi="Times New Roman" w:cs="Times New Roman"/>
                <w:sz w:val="24"/>
                <w:szCs w:val="24"/>
              </w:rPr>
              <w:t xml:space="preserve">сед с педагогами, </w:t>
            </w:r>
            <w:r w:rsidRPr="00DE374E">
              <w:rPr>
                <w:rFonts w:ascii="Times New Roman" w:hAnsi="Times New Roman" w:cs="Times New Roman"/>
                <w:sz w:val="24"/>
                <w:szCs w:val="24"/>
              </w:rPr>
              <w:t xml:space="preserve"> медицинскими работниками, родителями).</w:t>
            </w:r>
          </w:p>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Приобретение навыков противостояния негативному влиянию сверстников и взрослых на формирование вредных для здоровья привычек, зависимос</w:t>
            </w:r>
            <w:r w:rsidR="001F6788">
              <w:rPr>
                <w:rFonts w:ascii="Times New Roman" w:hAnsi="Times New Roman" w:cs="Times New Roman"/>
                <w:sz w:val="24"/>
                <w:szCs w:val="24"/>
              </w:rPr>
              <w:t>ти от ПАВ (научиться говорить «Н</w:t>
            </w:r>
            <w:r w:rsidRPr="00DE374E">
              <w:rPr>
                <w:rFonts w:ascii="Times New Roman" w:hAnsi="Times New Roman" w:cs="Times New Roman"/>
                <w:sz w:val="24"/>
                <w:szCs w:val="24"/>
              </w:rPr>
              <w:t xml:space="preserve">ет») (в ходе дискуссий, тренингов, ролевых игр, обсуждения видеосюжетов, консультаций с психологом </w:t>
            </w:r>
            <w:r w:rsidR="00017953">
              <w:rPr>
                <w:rFonts w:ascii="Times New Roman" w:hAnsi="Times New Roman" w:cs="Times New Roman"/>
                <w:sz w:val="24"/>
                <w:szCs w:val="24"/>
              </w:rPr>
              <w:t>из МБОУ Киевской</w:t>
            </w:r>
            <w:r w:rsidR="001F6788">
              <w:rPr>
                <w:rFonts w:ascii="Times New Roman" w:hAnsi="Times New Roman" w:cs="Times New Roman"/>
                <w:sz w:val="24"/>
                <w:szCs w:val="24"/>
              </w:rPr>
              <w:t xml:space="preserve"> СШ и ЦД</w:t>
            </w:r>
            <w:r w:rsidR="00AF1722">
              <w:rPr>
                <w:rFonts w:ascii="Times New Roman" w:hAnsi="Times New Roman" w:cs="Times New Roman"/>
                <w:sz w:val="24"/>
                <w:szCs w:val="24"/>
              </w:rPr>
              <w:t xml:space="preserve">Т </w:t>
            </w:r>
            <w:r w:rsidRPr="00DE374E">
              <w:rPr>
                <w:rFonts w:ascii="Times New Roman" w:hAnsi="Times New Roman" w:cs="Times New Roman"/>
                <w:sz w:val="24"/>
                <w:szCs w:val="24"/>
              </w:rPr>
              <w:t>).</w:t>
            </w:r>
            <w:r w:rsidR="004A0984" w:rsidRPr="002B103F">
              <w:rPr>
                <w:rFonts w:ascii="Times New Roman" w:hAnsi="Times New Roman" w:cs="Times New Roman"/>
                <w:sz w:val="24"/>
                <w:szCs w:val="24"/>
              </w:rPr>
              <w:t xml:space="preserve"> </w:t>
            </w:r>
            <w:r w:rsidR="004A0984">
              <w:rPr>
                <w:rFonts w:ascii="Times New Roman" w:hAnsi="Times New Roman" w:cs="Times New Roman"/>
                <w:sz w:val="24"/>
                <w:szCs w:val="24"/>
              </w:rPr>
              <w:t>Ф</w:t>
            </w:r>
            <w:r w:rsidR="004A0984" w:rsidRPr="002B103F">
              <w:rPr>
                <w:rFonts w:ascii="Times New Roman" w:hAnsi="Times New Roman" w:cs="Times New Roman"/>
                <w:sz w:val="24"/>
                <w:szCs w:val="24"/>
              </w:rPr>
              <w:t>леш</w:t>
            </w:r>
            <w:r w:rsidR="00017953">
              <w:rPr>
                <w:rFonts w:ascii="Times New Roman" w:hAnsi="Times New Roman" w:cs="Times New Roman"/>
                <w:sz w:val="24"/>
                <w:szCs w:val="24"/>
              </w:rPr>
              <w:t xml:space="preserve"> </w:t>
            </w:r>
            <w:r w:rsidR="004A0984" w:rsidRPr="002B103F">
              <w:rPr>
                <w:rFonts w:ascii="Times New Roman" w:hAnsi="Times New Roman" w:cs="Times New Roman"/>
                <w:sz w:val="24"/>
                <w:szCs w:val="24"/>
              </w:rPr>
              <w:t>-</w:t>
            </w:r>
            <w:r w:rsidR="00017953">
              <w:rPr>
                <w:rFonts w:ascii="Times New Roman" w:hAnsi="Times New Roman" w:cs="Times New Roman"/>
                <w:sz w:val="24"/>
                <w:szCs w:val="24"/>
              </w:rPr>
              <w:t xml:space="preserve"> </w:t>
            </w:r>
            <w:r w:rsidR="004A0984" w:rsidRPr="002B103F">
              <w:rPr>
                <w:rFonts w:ascii="Times New Roman" w:hAnsi="Times New Roman" w:cs="Times New Roman"/>
                <w:sz w:val="24"/>
                <w:szCs w:val="24"/>
              </w:rPr>
              <w:t>моб «Делай утреннюю зарядку!», конкурсы рисунков, плакатов по профилактике табакокурения и пропаганде здорового образа жизни,  беседы «Алкогольная трясина», «В здоровом теле – здоровый дух», выступление школьной  агитбригады «Мы за здоровый образ жизни», «Здоровью – да, вредным привычкам – нет».</w:t>
            </w:r>
          </w:p>
          <w:p w:rsidR="004C5C33" w:rsidRPr="00DE374E" w:rsidRDefault="00AF1722" w:rsidP="00E21E45">
            <w:pPr>
              <w:ind w:firstLine="34"/>
              <w:contextualSpacing/>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4C5C33" w:rsidRPr="00DE374E">
              <w:rPr>
                <w:rFonts w:ascii="Times New Roman" w:hAnsi="Times New Roman" w:cs="Times New Roman"/>
                <w:sz w:val="24"/>
                <w:szCs w:val="24"/>
              </w:rPr>
              <w:t xml:space="preserve"> в деятельности детско-юношеских обществе</w:t>
            </w:r>
            <w:r>
              <w:rPr>
                <w:rFonts w:ascii="Times New Roman" w:hAnsi="Times New Roman" w:cs="Times New Roman"/>
                <w:sz w:val="24"/>
                <w:szCs w:val="24"/>
              </w:rPr>
              <w:t xml:space="preserve">нных экологических </w:t>
            </w:r>
            <w:r w:rsidR="004C5C33" w:rsidRPr="00DE374E">
              <w:rPr>
                <w:rFonts w:ascii="Times New Roman" w:hAnsi="Times New Roman" w:cs="Times New Roman"/>
                <w:sz w:val="24"/>
                <w:szCs w:val="24"/>
              </w:rPr>
              <w:t>меропри</w:t>
            </w:r>
            <w:r>
              <w:rPr>
                <w:rFonts w:ascii="Times New Roman" w:hAnsi="Times New Roman" w:cs="Times New Roman"/>
                <w:sz w:val="24"/>
                <w:szCs w:val="24"/>
              </w:rPr>
              <w:t xml:space="preserve">ятиях, </w:t>
            </w:r>
            <w:r w:rsidR="004C5C33" w:rsidRPr="00DE374E">
              <w:rPr>
                <w:rFonts w:ascii="Times New Roman" w:hAnsi="Times New Roman" w:cs="Times New Roman"/>
                <w:iCs/>
                <w:sz w:val="24"/>
                <w:szCs w:val="24"/>
              </w:rPr>
              <w:t xml:space="preserve"> </w:t>
            </w:r>
            <w:r w:rsidR="004C5C33" w:rsidRPr="00DE374E">
              <w:rPr>
                <w:rFonts w:ascii="Times New Roman" w:hAnsi="Times New Roman" w:cs="Times New Roman"/>
                <w:sz w:val="24"/>
                <w:szCs w:val="24"/>
                <w:lang w:eastAsia="ar-SA"/>
              </w:rPr>
              <w:t xml:space="preserve">организация </w:t>
            </w:r>
            <w:r>
              <w:rPr>
                <w:rFonts w:ascii="Times New Roman" w:hAnsi="Times New Roman" w:cs="Times New Roman"/>
                <w:sz w:val="24"/>
                <w:szCs w:val="24"/>
                <w:lang w:eastAsia="ar-SA"/>
              </w:rPr>
              <w:t xml:space="preserve"> </w:t>
            </w:r>
            <w:r w:rsidR="004C5C33" w:rsidRPr="00DE374E">
              <w:rPr>
                <w:rFonts w:ascii="Times New Roman" w:hAnsi="Times New Roman" w:cs="Times New Roman"/>
                <w:sz w:val="24"/>
                <w:szCs w:val="24"/>
                <w:lang w:eastAsia="ar-SA"/>
              </w:rPr>
              <w:t>летней оздоровительных  площадок;</w:t>
            </w:r>
            <w:r w:rsidR="004C5C33" w:rsidRPr="00DE374E">
              <w:rPr>
                <w:rFonts w:ascii="Times New Roman" w:hAnsi="Times New Roman" w:cs="Times New Roman"/>
                <w:i/>
                <w:sz w:val="24"/>
                <w:szCs w:val="24"/>
              </w:rPr>
              <w:t xml:space="preserve"> </w:t>
            </w:r>
            <w:r w:rsidR="004C5C33" w:rsidRPr="00DE374E">
              <w:rPr>
                <w:rFonts w:ascii="Times New Roman" w:hAnsi="Times New Roman" w:cs="Times New Roman"/>
                <w:sz w:val="24"/>
                <w:szCs w:val="24"/>
              </w:rPr>
              <w:t xml:space="preserve"> акция  «День отказа от курения»; </w:t>
            </w:r>
            <w:r w:rsidR="004C5C33" w:rsidRPr="00DE374E">
              <w:rPr>
                <w:rFonts w:ascii="Times New Roman" w:hAnsi="Times New Roman" w:cs="Times New Roman"/>
                <w:iCs/>
                <w:sz w:val="24"/>
                <w:szCs w:val="24"/>
              </w:rPr>
              <w:t>акция, просвещенная Международному дню борьбы со СПИДом;</w:t>
            </w:r>
            <w:r w:rsidR="004C5C33" w:rsidRPr="00DE374E">
              <w:rPr>
                <w:rFonts w:ascii="Times New Roman" w:hAnsi="Times New Roman" w:cs="Times New Roman"/>
                <w:bCs/>
                <w:i/>
                <w:sz w:val="24"/>
                <w:szCs w:val="24"/>
              </w:rPr>
              <w:t xml:space="preserve"> </w:t>
            </w:r>
            <w:r w:rsidR="004C5C33" w:rsidRPr="00DE374E">
              <w:rPr>
                <w:rFonts w:ascii="Times New Roman" w:hAnsi="Times New Roman" w:cs="Times New Roman"/>
                <w:sz w:val="24"/>
                <w:szCs w:val="24"/>
              </w:rPr>
              <w:t>соревнования «Безопасное колесо», антинаркотическая  акция «</w:t>
            </w:r>
            <w:r w:rsidR="004C5C33" w:rsidRPr="00DE374E">
              <w:rPr>
                <w:rFonts w:ascii="Times New Roman" w:hAnsi="Times New Roman" w:cs="Times New Roman"/>
                <w:color w:val="212121"/>
                <w:sz w:val="24"/>
                <w:szCs w:val="24"/>
              </w:rPr>
              <w:t>Сообщи, где торгуют смертью!»;</w:t>
            </w:r>
            <w:r w:rsidR="004C5C33" w:rsidRPr="00DE374E">
              <w:rPr>
                <w:rFonts w:ascii="Times New Roman" w:hAnsi="Times New Roman" w:cs="Times New Roman"/>
                <w:sz w:val="24"/>
                <w:szCs w:val="24"/>
              </w:rPr>
              <w:t xml:space="preserve"> акции по профилактике безопасности дорожного движения «Зебра», «Внимание</w:t>
            </w:r>
            <w:r w:rsidR="001F6788">
              <w:rPr>
                <w:rFonts w:ascii="Times New Roman" w:hAnsi="Times New Roman" w:cs="Times New Roman"/>
                <w:sz w:val="24"/>
                <w:szCs w:val="24"/>
              </w:rPr>
              <w:t>, дети», «День знаний и п</w:t>
            </w:r>
            <w:r w:rsidR="004C5C33" w:rsidRPr="00DE374E">
              <w:rPr>
                <w:rFonts w:ascii="Times New Roman" w:hAnsi="Times New Roman" w:cs="Times New Roman"/>
                <w:sz w:val="24"/>
                <w:szCs w:val="24"/>
              </w:rPr>
              <w:t>равил дорожного движения», «У светофора каникул нет», осенний декадник, месячник безопасности «Зимние дороги –</w:t>
            </w:r>
            <w:r w:rsidR="00017953">
              <w:rPr>
                <w:rFonts w:ascii="Times New Roman" w:hAnsi="Times New Roman" w:cs="Times New Roman"/>
                <w:sz w:val="24"/>
                <w:szCs w:val="24"/>
              </w:rPr>
              <w:t xml:space="preserve"> </w:t>
            </w:r>
            <w:r w:rsidR="004C5C33" w:rsidRPr="00DE374E">
              <w:rPr>
                <w:rFonts w:ascii="Times New Roman" w:hAnsi="Times New Roman" w:cs="Times New Roman"/>
                <w:sz w:val="24"/>
                <w:szCs w:val="24"/>
              </w:rPr>
              <w:t>детям»;</w:t>
            </w:r>
            <w:r w:rsidR="004C5C33" w:rsidRPr="00DE374E">
              <w:rPr>
                <w:rFonts w:ascii="Times New Roman" w:eastAsia="Lucida Sans Unicode" w:hAnsi="Times New Roman" w:cs="Times New Roman"/>
                <w:bCs/>
                <w:sz w:val="24"/>
                <w:szCs w:val="24"/>
              </w:rPr>
              <w:t xml:space="preserve"> </w:t>
            </w:r>
            <w:r w:rsidR="004C5C33" w:rsidRPr="00DE374E">
              <w:rPr>
                <w:rFonts w:ascii="Times New Roman" w:hAnsi="Times New Roman" w:cs="Times New Roman"/>
                <w:sz w:val="24"/>
                <w:szCs w:val="24"/>
              </w:rPr>
              <w:t xml:space="preserve">Недели безопасности, дни </w:t>
            </w:r>
            <w:r w:rsidR="004C5C33" w:rsidRPr="00DE374E">
              <w:rPr>
                <w:rFonts w:ascii="Times New Roman" w:hAnsi="Times New Roman" w:cs="Times New Roman"/>
                <w:sz w:val="24"/>
                <w:szCs w:val="24"/>
              </w:rPr>
              <w:lastRenderedPageBreak/>
              <w:t>безопа</w:t>
            </w:r>
            <w:r w:rsidR="001F6788">
              <w:rPr>
                <w:rFonts w:ascii="Times New Roman" w:hAnsi="Times New Roman" w:cs="Times New Roman"/>
                <w:sz w:val="24"/>
                <w:szCs w:val="24"/>
              </w:rPr>
              <w:t>сности, праздник для первоклассников</w:t>
            </w:r>
            <w:r w:rsidR="004C5C33" w:rsidRPr="00DE374E">
              <w:rPr>
                <w:rFonts w:ascii="Times New Roman" w:hAnsi="Times New Roman" w:cs="Times New Roman"/>
                <w:sz w:val="24"/>
                <w:szCs w:val="24"/>
              </w:rPr>
              <w:t xml:space="preserve"> «П</w:t>
            </w:r>
            <w:r w:rsidR="001F6788">
              <w:rPr>
                <w:rFonts w:ascii="Times New Roman" w:hAnsi="Times New Roman" w:cs="Times New Roman"/>
                <w:sz w:val="24"/>
                <w:szCs w:val="24"/>
              </w:rPr>
              <w:t>освящение в пешеходы»; в младших классах -</w:t>
            </w:r>
            <w:r w:rsidR="004C5C33" w:rsidRPr="00DE374E">
              <w:rPr>
                <w:rFonts w:ascii="Times New Roman" w:hAnsi="Times New Roman" w:cs="Times New Roman"/>
                <w:sz w:val="24"/>
                <w:szCs w:val="24"/>
              </w:rPr>
              <w:t xml:space="preserve"> «Мой безопасный путь в школу»; тематические профилактические</w:t>
            </w:r>
            <w:r>
              <w:rPr>
                <w:rFonts w:ascii="Times New Roman" w:hAnsi="Times New Roman" w:cs="Times New Roman"/>
                <w:sz w:val="24"/>
                <w:szCs w:val="24"/>
              </w:rPr>
              <w:t xml:space="preserve"> игры, к</w:t>
            </w:r>
            <w:r w:rsidR="001F6788">
              <w:rPr>
                <w:rFonts w:ascii="Times New Roman" w:hAnsi="Times New Roman" w:cs="Times New Roman"/>
                <w:sz w:val="24"/>
                <w:szCs w:val="24"/>
              </w:rPr>
              <w:t>ружок ЮИД «Зеленый огонек</w:t>
            </w:r>
            <w:r w:rsidR="004C5C33" w:rsidRPr="00DE374E">
              <w:rPr>
                <w:rFonts w:ascii="Times New Roman" w:hAnsi="Times New Roman" w:cs="Times New Roman"/>
                <w:sz w:val="24"/>
                <w:szCs w:val="24"/>
              </w:rPr>
              <w:t>», Смотр  готовности школ</w:t>
            </w:r>
            <w:r w:rsidR="001F6788">
              <w:rPr>
                <w:rFonts w:ascii="Times New Roman" w:hAnsi="Times New Roman" w:cs="Times New Roman"/>
                <w:sz w:val="24"/>
                <w:szCs w:val="24"/>
              </w:rPr>
              <w:t>ьных отрядов ЮИД,</w:t>
            </w:r>
            <w:r w:rsidR="004C5C33" w:rsidRPr="00DE374E">
              <w:rPr>
                <w:rFonts w:ascii="Times New Roman" w:hAnsi="Times New Roman" w:cs="Times New Roman"/>
                <w:sz w:val="24"/>
                <w:szCs w:val="24"/>
              </w:rPr>
              <w:t xml:space="preserve">  </w:t>
            </w:r>
            <w:r w:rsidR="004C5C33" w:rsidRPr="00DE374E">
              <w:rPr>
                <w:rFonts w:ascii="Times New Roman" w:eastAsia="Lucida Sans Unicode" w:hAnsi="Times New Roman" w:cs="Times New Roman"/>
                <w:bCs/>
                <w:sz w:val="24"/>
                <w:szCs w:val="24"/>
              </w:rPr>
              <w:t xml:space="preserve">классные часы «Как не стать жертвой террора»; </w:t>
            </w:r>
            <w:r w:rsidR="004C5C33" w:rsidRPr="00DE374E">
              <w:rPr>
                <w:rFonts w:ascii="Times New Roman" w:hAnsi="Times New Roman" w:cs="Times New Roman"/>
                <w:sz w:val="24"/>
                <w:szCs w:val="24"/>
              </w:rPr>
              <w:t>викторина «</w:t>
            </w:r>
            <w:r w:rsidR="004C5C33" w:rsidRPr="00DE374E">
              <w:rPr>
                <w:rFonts w:ascii="Times New Roman" w:eastAsia="Lucida Sans Unicode" w:hAnsi="Times New Roman" w:cs="Times New Roman"/>
                <w:sz w:val="24"/>
                <w:szCs w:val="24"/>
              </w:rPr>
              <w:t>Терроризм – угроза обществу</w:t>
            </w:r>
            <w:r w:rsidR="004C5C33" w:rsidRPr="00DE374E">
              <w:rPr>
                <w:rFonts w:ascii="Times New Roman" w:hAnsi="Times New Roman" w:cs="Times New Roman"/>
                <w:sz w:val="24"/>
                <w:szCs w:val="24"/>
              </w:rPr>
              <w:t>»; объектовые тренировки, соревнования ДЮП; инструктажи «Правила эвакуации»; встреча с инспекторами ГАИ ГИБДД; ПДН;</w:t>
            </w:r>
            <w:r w:rsidR="004C5C33" w:rsidRPr="00DE374E">
              <w:rPr>
                <w:rFonts w:ascii="Times New Roman" w:hAnsi="Times New Roman" w:cs="Times New Roman"/>
                <w:i/>
                <w:sz w:val="24"/>
                <w:szCs w:val="24"/>
                <w:lang w:eastAsia="ar-SA"/>
              </w:rPr>
              <w:t xml:space="preserve"> </w:t>
            </w:r>
            <w:r w:rsidR="004C5C33" w:rsidRPr="00DE374E">
              <w:rPr>
                <w:rFonts w:ascii="Times New Roman" w:hAnsi="Times New Roman" w:cs="Times New Roman"/>
                <w:sz w:val="24"/>
                <w:szCs w:val="24"/>
                <w:lang w:eastAsia="ar-SA"/>
              </w:rPr>
              <w:t>день памяти жертвам Беслана, минута мо</w:t>
            </w:r>
            <w:r>
              <w:rPr>
                <w:rFonts w:ascii="Times New Roman" w:hAnsi="Times New Roman" w:cs="Times New Roman"/>
                <w:sz w:val="24"/>
                <w:szCs w:val="24"/>
                <w:lang w:eastAsia="ar-SA"/>
              </w:rPr>
              <w:t>лчания; беседы «Нет терроризму».</w:t>
            </w:r>
          </w:p>
          <w:p w:rsidR="004C5C33" w:rsidRPr="00DE374E" w:rsidRDefault="004C5C33" w:rsidP="00E21E45">
            <w:pPr>
              <w:ind w:firstLine="34"/>
              <w:contextualSpacing/>
              <w:rPr>
                <w:rFonts w:ascii="Times New Roman" w:hAnsi="Times New Roman" w:cs="Times New Roman"/>
                <w:sz w:val="24"/>
                <w:szCs w:val="24"/>
              </w:rPr>
            </w:pPr>
            <w:r w:rsidRPr="00DE374E">
              <w:rPr>
                <w:rFonts w:ascii="Times New Roman" w:hAnsi="Times New Roman" w:cs="Times New Roman"/>
                <w:color w:val="212121"/>
                <w:sz w:val="24"/>
                <w:szCs w:val="24"/>
              </w:rPr>
              <w:t xml:space="preserve">Цикл </w:t>
            </w:r>
            <w:r w:rsidRPr="00DE374E">
              <w:rPr>
                <w:rFonts w:ascii="Times New Roman" w:hAnsi="Times New Roman" w:cs="Times New Roman"/>
                <w:sz w:val="24"/>
                <w:szCs w:val="24"/>
              </w:rPr>
              <w:t xml:space="preserve"> бесед о здоровом образе жизни, о вредных привычках и их последствиях, о проблемах экологии окружающей среды, по основам медицинских знаний в соответствии с тематикой:</w:t>
            </w:r>
          </w:p>
          <w:p w:rsidR="004C5C33" w:rsidRPr="00DE374E" w:rsidRDefault="004C5C33" w:rsidP="00E21E45">
            <w:pPr>
              <w:ind w:firstLine="34"/>
              <w:contextualSpacing/>
              <w:rPr>
                <w:rFonts w:ascii="Times New Roman" w:hAnsi="Times New Roman" w:cs="Times New Roman"/>
                <w:color w:val="000000"/>
                <w:sz w:val="24"/>
                <w:szCs w:val="24"/>
              </w:rPr>
            </w:pPr>
            <w:r w:rsidRPr="00DE374E">
              <w:rPr>
                <w:rFonts w:ascii="Times New Roman" w:hAnsi="Times New Roman" w:cs="Times New Roman"/>
                <w:sz w:val="24"/>
                <w:szCs w:val="24"/>
              </w:rPr>
              <w:t xml:space="preserve">5 класс – </w:t>
            </w:r>
            <w:r w:rsidRPr="00DE374E">
              <w:rPr>
                <w:rFonts w:ascii="Times New Roman" w:hAnsi="Times New Roman" w:cs="Times New Roman"/>
                <w:color w:val="000000"/>
                <w:sz w:val="24"/>
                <w:szCs w:val="24"/>
              </w:rPr>
              <w:t>«Стать  здоровым  ты решил, значит, выполняй режим»;</w:t>
            </w:r>
          </w:p>
          <w:p w:rsidR="004C5C33" w:rsidRPr="00DE374E" w:rsidRDefault="004C5C33" w:rsidP="00E21E45">
            <w:pPr>
              <w:ind w:firstLine="34"/>
              <w:contextualSpacing/>
              <w:rPr>
                <w:rStyle w:val="FontStyle11"/>
                <w:sz w:val="24"/>
                <w:szCs w:val="24"/>
              </w:rPr>
            </w:pPr>
            <w:r w:rsidRPr="00DE374E">
              <w:rPr>
                <w:rFonts w:ascii="Times New Roman" w:hAnsi="Times New Roman" w:cs="Times New Roman"/>
                <w:sz w:val="24"/>
                <w:szCs w:val="24"/>
              </w:rPr>
              <w:t xml:space="preserve">6 класс – </w:t>
            </w:r>
            <w:r w:rsidRPr="00DE374E">
              <w:rPr>
                <w:rStyle w:val="FontStyle11"/>
                <w:sz w:val="24"/>
                <w:szCs w:val="24"/>
              </w:rPr>
              <w:t>«Питание и здоровье в семье. Продукты питания в различных   культурах»;</w:t>
            </w:r>
          </w:p>
          <w:p w:rsidR="004C5C33" w:rsidRPr="00DE374E" w:rsidRDefault="004C5C33" w:rsidP="00E21E45">
            <w:pPr>
              <w:ind w:firstLine="34"/>
              <w:contextualSpacing/>
              <w:rPr>
                <w:rFonts w:ascii="Times New Roman" w:hAnsi="Times New Roman" w:cs="Times New Roman"/>
                <w:color w:val="000000"/>
                <w:sz w:val="24"/>
                <w:szCs w:val="24"/>
              </w:rPr>
            </w:pPr>
            <w:r w:rsidRPr="00DE374E">
              <w:rPr>
                <w:rFonts w:ascii="Times New Roman" w:hAnsi="Times New Roman" w:cs="Times New Roman"/>
                <w:sz w:val="24"/>
                <w:szCs w:val="24"/>
              </w:rPr>
              <w:t xml:space="preserve">7 класс – </w:t>
            </w:r>
            <w:r w:rsidRPr="00DE374E">
              <w:rPr>
                <w:rFonts w:ascii="Times New Roman" w:hAnsi="Times New Roman" w:cs="Times New Roman"/>
                <w:color w:val="000000"/>
                <w:sz w:val="24"/>
                <w:szCs w:val="24"/>
              </w:rPr>
              <w:t>«Вредные привычки и их преодоление»</w:t>
            </w:r>
            <w:r w:rsidRPr="00DE374E">
              <w:rPr>
                <w:rFonts w:ascii="Times New Roman" w:hAnsi="Times New Roman" w:cs="Times New Roman"/>
                <w:sz w:val="24"/>
                <w:szCs w:val="24"/>
              </w:rPr>
              <w:t>;</w:t>
            </w:r>
          </w:p>
          <w:p w:rsidR="004C5C33" w:rsidRPr="00DE374E" w:rsidRDefault="004C5C33" w:rsidP="00E21E45">
            <w:pPr>
              <w:ind w:firstLine="34"/>
              <w:contextualSpacing/>
              <w:rPr>
                <w:rFonts w:ascii="Times New Roman" w:hAnsi="Times New Roman" w:cs="Times New Roman"/>
                <w:sz w:val="24"/>
                <w:szCs w:val="24"/>
              </w:rPr>
            </w:pPr>
            <w:r w:rsidRPr="00DE374E">
              <w:rPr>
                <w:rFonts w:ascii="Times New Roman" w:hAnsi="Times New Roman" w:cs="Times New Roman"/>
                <w:sz w:val="24"/>
                <w:szCs w:val="24"/>
              </w:rPr>
              <w:t>8 класс – «Здоровые привычки – алгоритм жизни»;</w:t>
            </w:r>
          </w:p>
          <w:p w:rsidR="004C5C33" w:rsidRPr="00DE374E" w:rsidRDefault="001F6788" w:rsidP="00E21E45">
            <w:pPr>
              <w:tabs>
                <w:tab w:val="left" w:pos="1110"/>
              </w:tabs>
              <w:suppressAutoHyphens/>
              <w:ind w:firstLine="34"/>
              <w:contextualSpacing/>
              <w:jc w:val="both"/>
              <w:rPr>
                <w:rFonts w:ascii="Times New Roman" w:hAnsi="Times New Roman" w:cs="Times New Roman"/>
                <w:sz w:val="24"/>
                <w:szCs w:val="24"/>
              </w:rPr>
            </w:pPr>
            <w:r>
              <w:rPr>
                <w:rFonts w:ascii="Times New Roman" w:hAnsi="Times New Roman" w:cs="Times New Roman"/>
                <w:sz w:val="24"/>
                <w:szCs w:val="24"/>
              </w:rPr>
              <w:t>Участие в сдаче норм</w:t>
            </w:r>
            <w:r w:rsidR="00AF1722">
              <w:rPr>
                <w:rFonts w:ascii="Times New Roman" w:hAnsi="Times New Roman" w:cs="Times New Roman"/>
                <w:sz w:val="24"/>
                <w:szCs w:val="24"/>
              </w:rPr>
              <w:t xml:space="preserve"> ГТО.</w:t>
            </w:r>
          </w:p>
          <w:p w:rsidR="004C5C33" w:rsidRPr="00DE374E" w:rsidRDefault="004C5C33" w:rsidP="00E21E45">
            <w:pPr>
              <w:tabs>
                <w:tab w:val="left" w:pos="1110"/>
              </w:tabs>
              <w:suppressAutoHyphens/>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Предметная неделя физкультуры,</w:t>
            </w:r>
            <w:r w:rsidRPr="00DE374E">
              <w:rPr>
                <w:rFonts w:ascii="Times New Roman" w:hAnsi="Times New Roman" w:cs="Times New Roman"/>
                <w:sz w:val="24"/>
                <w:szCs w:val="24"/>
                <w:lang w:eastAsia="ar-SA"/>
              </w:rPr>
              <w:t xml:space="preserve"> районные соревнова</w:t>
            </w:r>
            <w:r w:rsidR="001F6788">
              <w:rPr>
                <w:rFonts w:ascii="Times New Roman" w:hAnsi="Times New Roman" w:cs="Times New Roman"/>
                <w:sz w:val="24"/>
                <w:szCs w:val="24"/>
                <w:lang w:eastAsia="ar-SA"/>
              </w:rPr>
              <w:t>ния  «Спецотряд</w:t>
            </w:r>
            <w:r w:rsidRPr="00DE374E">
              <w:rPr>
                <w:rFonts w:ascii="Times New Roman" w:hAnsi="Times New Roman" w:cs="Times New Roman"/>
                <w:sz w:val="24"/>
                <w:szCs w:val="24"/>
                <w:lang w:eastAsia="ar-SA"/>
              </w:rPr>
              <w:t xml:space="preserve">», </w:t>
            </w:r>
            <w:r w:rsidR="001F6788">
              <w:rPr>
                <w:rFonts w:ascii="Times New Roman" w:hAnsi="Times New Roman" w:cs="Times New Roman"/>
                <w:sz w:val="24"/>
                <w:szCs w:val="24"/>
              </w:rPr>
              <w:t>«День юнармейца»</w:t>
            </w:r>
            <w:r w:rsidRPr="00DE374E">
              <w:rPr>
                <w:rFonts w:ascii="Times New Roman" w:hAnsi="Times New Roman" w:cs="Times New Roman"/>
                <w:sz w:val="24"/>
                <w:szCs w:val="24"/>
              </w:rPr>
              <w:t>; месячник оборонно</w:t>
            </w:r>
            <w:r w:rsidR="00017953">
              <w:rPr>
                <w:rFonts w:ascii="Times New Roman" w:hAnsi="Times New Roman" w:cs="Times New Roman"/>
                <w:sz w:val="24"/>
                <w:szCs w:val="24"/>
              </w:rPr>
              <w:t xml:space="preserve"> </w:t>
            </w:r>
            <w:r w:rsidRPr="00DE374E">
              <w:rPr>
                <w:rFonts w:ascii="Times New Roman" w:hAnsi="Times New Roman" w:cs="Times New Roman"/>
                <w:sz w:val="24"/>
                <w:szCs w:val="24"/>
              </w:rPr>
              <w:t>-</w:t>
            </w:r>
            <w:r w:rsidR="00017953">
              <w:rPr>
                <w:rFonts w:ascii="Times New Roman" w:hAnsi="Times New Roman" w:cs="Times New Roman"/>
                <w:sz w:val="24"/>
                <w:szCs w:val="24"/>
              </w:rPr>
              <w:t xml:space="preserve"> </w:t>
            </w:r>
            <w:r w:rsidRPr="00DE374E">
              <w:rPr>
                <w:rFonts w:ascii="Times New Roman" w:hAnsi="Times New Roman" w:cs="Times New Roman"/>
                <w:sz w:val="24"/>
                <w:szCs w:val="24"/>
              </w:rPr>
              <w:t>массовой и спортивной работы;</w:t>
            </w:r>
            <w:r w:rsidRPr="00DE374E">
              <w:rPr>
                <w:rFonts w:ascii="Times New Roman" w:hAnsi="Times New Roman" w:cs="Times New Roman"/>
                <w:i/>
                <w:sz w:val="24"/>
                <w:szCs w:val="24"/>
              </w:rPr>
              <w:t xml:space="preserve"> </w:t>
            </w:r>
            <w:r w:rsidR="001F6788">
              <w:rPr>
                <w:rFonts w:ascii="Times New Roman" w:hAnsi="Times New Roman" w:cs="Times New Roman"/>
                <w:sz w:val="24"/>
                <w:szCs w:val="24"/>
              </w:rPr>
              <w:t>кружок</w:t>
            </w:r>
            <w:r w:rsidRPr="00DE374E">
              <w:rPr>
                <w:rFonts w:ascii="Times New Roman" w:hAnsi="Times New Roman" w:cs="Times New Roman"/>
                <w:sz w:val="24"/>
                <w:szCs w:val="24"/>
              </w:rPr>
              <w:t>,</w:t>
            </w:r>
            <w:r w:rsidR="00017953">
              <w:rPr>
                <w:rFonts w:ascii="Times New Roman" w:hAnsi="Times New Roman" w:cs="Times New Roman"/>
                <w:sz w:val="24"/>
                <w:szCs w:val="24"/>
              </w:rPr>
              <w:t xml:space="preserve"> </w:t>
            </w:r>
            <w:r w:rsidR="00AF1722">
              <w:rPr>
                <w:rFonts w:ascii="Times New Roman" w:hAnsi="Times New Roman" w:cs="Times New Roman"/>
                <w:sz w:val="24"/>
                <w:szCs w:val="24"/>
              </w:rPr>
              <w:t>«Волейбол»,</w:t>
            </w:r>
            <w:r w:rsidRPr="00DE374E">
              <w:rPr>
                <w:rFonts w:ascii="Times New Roman" w:hAnsi="Times New Roman" w:cs="Times New Roman"/>
                <w:sz w:val="24"/>
                <w:szCs w:val="24"/>
              </w:rPr>
              <w:t>соревнов</w:t>
            </w:r>
            <w:r w:rsidR="00AF1722">
              <w:rPr>
                <w:rFonts w:ascii="Times New Roman" w:hAnsi="Times New Roman" w:cs="Times New Roman"/>
                <w:sz w:val="24"/>
                <w:szCs w:val="24"/>
              </w:rPr>
              <w:t xml:space="preserve">ания ДЮП, </w:t>
            </w:r>
            <w:r w:rsidRPr="00DE374E">
              <w:rPr>
                <w:rFonts w:ascii="Times New Roman" w:hAnsi="Times New Roman" w:cs="Times New Roman"/>
                <w:sz w:val="24"/>
                <w:szCs w:val="24"/>
              </w:rPr>
              <w:t xml:space="preserve"> соревнования «Веселые старты»; </w:t>
            </w:r>
            <w:r w:rsidR="00AF1722">
              <w:rPr>
                <w:rFonts w:ascii="Times New Roman" w:hAnsi="Times New Roman" w:cs="Times New Roman"/>
                <w:sz w:val="24"/>
                <w:szCs w:val="24"/>
              </w:rPr>
              <w:t xml:space="preserve">Дни здоровья, </w:t>
            </w:r>
            <w:r w:rsidRPr="00DE374E">
              <w:rPr>
                <w:rFonts w:ascii="Times New Roman" w:hAnsi="Times New Roman" w:cs="Times New Roman"/>
                <w:sz w:val="24"/>
                <w:szCs w:val="24"/>
              </w:rPr>
              <w:t>классны</w:t>
            </w:r>
            <w:r w:rsidR="00AF1722">
              <w:rPr>
                <w:rFonts w:ascii="Times New Roman" w:hAnsi="Times New Roman" w:cs="Times New Roman"/>
                <w:sz w:val="24"/>
                <w:szCs w:val="24"/>
              </w:rPr>
              <w:t xml:space="preserve">е часы,  </w:t>
            </w:r>
            <w:r w:rsidRPr="00DE374E">
              <w:rPr>
                <w:rFonts w:ascii="Times New Roman" w:hAnsi="Times New Roman" w:cs="Times New Roman"/>
                <w:sz w:val="24"/>
                <w:szCs w:val="24"/>
              </w:rPr>
              <w:t>соревн</w:t>
            </w:r>
            <w:r w:rsidR="00AF1722">
              <w:rPr>
                <w:rFonts w:ascii="Times New Roman" w:hAnsi="Times New Roman" w:cs="Times New Roman"/>
                <w:sz w:val="24"/>
                <w:szCs w:val="24"/>
              </w:rPr>
              <w:t xml:space="preserve">ования школьников по футболу, волейболу, </w:t>
            </w:r>
            <w:r w:rsidRPr="00DE374E">
              <w:rPr>
                <w:rFonts w:ascii="Times New Roman" w:hAnsi="Times New Roman" w:cs="Times New Roman"/>
                <w:sz w:val="24"/>
                <w:szCs w:val="24"/>
              </w:rPr>
              <w:t xml:space="preserve">  участие в соревнованиях  по дартсу, настольному теннис</w:t>
            </w:r>
            <w:r w:rsidR="00AF1722">
              <w:rPr>
                <w:rFonts w:ascii="Times New Roman" w:hAnsi="Times New Roman" w:cs="Times New Roman"/>
                <w:sz w:val="24"/>
                <w:szCs w:val="24"/>
              </w:rPr>
              <w:t xml:space="preserve">у среди обучающихся, </w:t>
            </w:r>
            <w:r w:rsidR="001F6788">
              <w:rPr>
                <w:rFonts w:ascii="Times New Roman" w:hAnsi="Times New Roman" w:cs="Times New Roman"/>
                <w:sz w:val="24"/>
                <w:szCs w:val="24"/>
              </w:rPr>
              <w:t xml:space="preserve"> С</w:t>
            </w:r>
            <w:r w:rsidRPr="00DE374E">
              <w:rPr>
                <w:rFonts w:ascii="Times New Roman" w:hAnsi="Times New Roman" w:cs="Times New Roman"/>
                <w:sz w:val="24"/>
                <w:szCs w:val="24"/>
              </w:rPr>
              <w:t xml:space="preserve">мотр строя и песни, </w:t>
            </w:r>
            <w:r w:rsidR="00AF1722">
              <w:rPr>
                <w:rFonts w:ascii="Times New Roman" w:hAnsi="Times New Roman" w:cs="Times New Roman"/>
                <w:sz w:val="24"/>
                <w:szCs w:val="24"/>
              </w:rPr>
              <w:t>участие школьной футбольной команды в районных соревнованиях.</w:t>
            </w:r>
          </w:p>
        </w:tc>
      </w:tr>
      <w:tr w:rsidR="004C5C33" w:rsidRPr="00DE374E" w:rsidTr="001D04C4">
        <w:tc>
          <w:tcPr>
            <w:tcW w:w="3369" w:type="dxa"/>
            <w:shd w:val="clear" w:color="auto" w:fill="auto"/>
          </w:tcPr>
          <w:p w:rsidR="004C5C33" w:rsidRPr="00DE374E" w:rsidRDefault="004C5C33" w:rsidP="00E21E45">
            <w:pPr>
              <w:pStyle w:val="western"/>
              <w:spacing w:before="0" w:beforeAutospacing="0" w:after="0" w:line="276" w:lineRule="auto"/>
              <w:ind w:firstLine="0"/>
              <w:contextualSpacing/>
              <w:rPr>
                <w:b/>
                <w:bCs/>
              </w:rPr>
            </w:pPr>
            <w:r w:rsidRPr="00DE374E">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378" w:type="dxa"/>
            <w:shd w:val="clear" w:color="auto" w:fill="auto"/>
          </w:tcPr>
          <w:p w:rsidR="004C5C33" w:rsidRPr="00DE374E"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Участие в подготовке и проведении «Предметных Не</w:t>
            </w:r>
            <w:r w:rsidR="00AF1DBE">
              <w:rPr>
                <w:rFonts w:ascii="Times New Roman" w:hAnsi="Times New Roman" w:cs="Times New Roman"/>
                <w:sz w:val="24"/>
                <w:szCs w:val="24"/>
              </w:rPr>
              <w:t>дель»,  у</w:t>
            </w:r>
            <w:r w:rsidRPr="00DE374E">
              <w:rPr>
                <w:rFonts w:ascii="Times New Roman" w:hAnsi="Times New Roman" w:cs="Times New Roman"/>
                <w:sz w:val="24"/>
                <w:szCs w:val="24"/>
              </w:rPr>
              <w:t>частие в олимпиадах по учебным предметам, научно-крае</w:t>
            </w:r>
            <w:r w:rsidR="00AF1DBE">
              <w:rPr>
                <w:rFonts w:ascii="Times New Roman" w:hAnsi="Times New Roman" w:cs="Times New Roman"/>
                <w:sz w:val="24"/>
                <w:szCs w:val="24"/>
              </w:rPr>
              <w:t>ведческой конференции «Старт в науку</w:t>
            </w:r>
            <w:r w:rsidRPr="00DE374E">
              <w:rPr>
                <w:rFonts w:ascii="Times New Roman" w:hAnsi="Times New Roman" w:cs="Times New Roman"/>
                <w:sz w:val="24"/>
                <w:szCs w:val="24"/>
              </w:rPr>
              <w:t>»</w:t>
            </w:r>
          </w:p>
          <w:p w:rsidR="004C5C33" w:rsidRPr="00DE374E" w:rsidRDefault="00AF1DBE" w:rsidP="00E21E45">
            <w:pPr>
              <w:pStyle w:val="214"/>
              <w:spacing w:before="0" w:beforeAutospacing="0" w:after="0" w:afterAutospacing="0" w:line="276" w:lineRule="auto"/>
              <w:ind w:firstLine="33"/>
              <w:contextualSpacing/>
              <w:jc w:val="both"/>
            </w:pPr>
            <w:r>
              <w:t xml:space="preserve">Проведение  экскурсий </w:t>
            </w:r>
            <w:r w:rsidR="004C5C33" w:rsidRPr="00DE374E">
              <w:t xml:space="preserve"> на </w:t>
            </w:r>
            <w:r>
              <w:t xml:space="preserve"> социально значимые в се</w:t>
            </w:r>
            <w:r w:rsidR="001F6788">
              <w:t>ле учреждения: участковую больницу</w:t>
            </w:r>
            <w:r>
              <w:t>,</w:t>
            </w:r>
            <w:r w:rsidR="001F6788">
              <w:t xml:space="preserve"> почту</w:t>
            </w:r>
            <w:r w:rsidR="00017953">
              <w:t xml:space="preserve"> РФ, ДК, правление плем</w:t>
            </w:r>
            <w:r w:rsidR="001F6788">
              <w:t xml:space="preserve">завода  «Подгорное», </w:t>
            </w:r>
            <w:r>
              <w:t xml:space="preserve"> </w:t>
            </w:r>
            <w:r w:rsidR="004C5C33" w:rsidRPr="00DE374E">
              <w:t xml:space="preserve"> в ходе которых знакомятся с различными видами труда, с различными профессиями.</w:t>
            </w:r>
          </w:p>
          <w:p w:rsidR="004C5C33" w:rsidRPr="00DE374E" w:rsidRDefault="004C5C33" w:rsidP="00E21E45">
            <w:pPr>
              <w:pStyle w:val="214"/>
              <w:spacing w:before="0" w:beforeAutospacing="0" w:after="0" w:afterAutospacing="0" w:line="276" w:lineRule="auto"/>
              <w:ind w:firstLine="33"/>
              <w:contextualSpacing/>
              <w:jc w:val="both"/>
            </w:pPr>
            <w:r w:rsidRPr="00DE374E">
              <w:t>Знакомство с профессиональной деятельностью и жизненным путём своих родителей и прародителей. Участие в различных видах общественно полезной деятельности на базе школы и взаимодействующих с ней учреждений дополнительного образ</w:t>
            </w:r>
            <w:r w:rsidR="00AF1DBE">
              <w:t>ования</w:t>
            </w:r>
            <w:r w:rsidRPr="00DE374E">
              <w:t>.</w:t>
            </w:r>
          </w:p>
          <w:p w:rsidR="004C5C33"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Участие во встречах и беседах с выпускниками своей </w:t>
            </w:r>
            <w:r w:rsidRPr="00DE374E">
              <w:rPr>
                <w:rFonts w:ascii="Times New Roman" w:hAnsi="Times New Roman" w:cs="Times New Roman"/>
                <w:sz w:val="24"/>
                <w:szCs w:val="24"/>
              </w:rPr>
              <w:lastRenderedPageBreak/>
              <w:t>школы, знакомство с биографиями выпускников, показавших достойные примеры высокого профессионализма, творческого отношения к труду и жизни.</w:t>
            </w:r>
          </w:p>
          <w:p w:rsidR="00AF1DBE" w:rsidRPr="00DE374E" w:rsidRDefault="00AF1DBE" w:rsidP="00E21E45">
            <w:pPr>
              <w:ind w:firstLine="33"/>
              <w:contextualSpacing/>
              <w:jc w:val="both"/>
              <w:rPr>
                <w:rFonts w:ascii="Times New Roman" w:hAnsi="Times New Roman" w:cs="Times New Roman"/>
                <w:sz w:val="24"/>
                <w:szCs w:val="24"/>
              </w:rPr>
            </w:pPr>
            <w:r>
              <w:rPr>
                <w:rFonts w:ascii="Times New Roman" w:hAnsi="Times New Roman" w:cs="Times New Roman"/>
                <w:sz w:val="24"/>
                <w:szCs w:val="24"/>
              </w:rPr>
              <w:t>Участие в районном конкурсе Центра занятости «Я в рабочие пойду»</w:t>
            </w:r>
            <w:r w:rsidR="00017953">
              <w:rPr>
                <w:rFonts w:ascii="Times New Roman" w:hAnsi="Times New Roman" w:cs="Times New Roman"/>
                <w:sz w:val="24"/>
                <w:szCs w:val="24"/>
              </w:rPr>
              <w:t xml:space="preserve"> </w:t>
            </w:r>
            <w:r>
              <w:rPr>
                <w:rFonts w:ascii="Times New Roman" w:hAnsi="Times New Roman" w:cs="Times New Roman"/>
                <w:sz w:val="24"/>
                <w:szCs w:val="24"/>
              </w:rPr>
              <w:t>- презентации рабочих профессий, рекламная защита профессии. Участие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определение склонности к типу профессии.</w:t>
            </w:r>
          </w:p>
          <w:p w:rsidR="004C5C33" w:rsidRPr="00DE374E" w:rsidRDefault="00AF1DBE" w:rsidP="00E21E45">
            <w:pPr>
              <w:ind w:firstLine="3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C5C33" w:rsidRPr="00DE374E">
              <w:rPr>
                <w:rFonts w:ascii="Times New Roman" w:hAnsi="Times New Roman" w:cs="Times New Roman"/>
                <w:sz w:val="24"/>
                <w:szCs w:val="24"/>
              </w:rPr>
              <w:t>Классные часы: «Учись учиться», «Где нужны мои знания?», «Учеба - наш главный тр</w:t>
            </w:r>
            <w:r>
              <w:rPr>
                <w:rFonts w:ascii="Times New Roman" w:hAnsi="Times New Roman" w:cs="Times New Roman"/>
                <w:sz w:val="24"/>
                <w:szCs w:val="24"/>
              </w:rPr>
              <w:t xml:space="preserve">уд», Акция «Тотальный диктант»; </w:t>
            </w:r>
            <w:r w:rsidR="004C5C33" w:rsidRPr="00DE374E">
              <w:rPr>
                <w:rFonts w:ascii="Times New Roman" w:hAnsi="Times New Roman" w:cs="Times New Roman"/>
                <w:sz w:val="24"/>
                <w:szCs w:val="24"/>
              </w:rPr>
              <w:t>Всероссийская предметная олимпиада школьников</w:t>
            </w:r>
            <w:r w:rsidR="004C5C33" w:rsidRPr="00DE374E">
              <w:rPr>
                <w:rFonts w:ascii="Times New Roman" w:hAnsi="Times New Roman" w:cs="Times New Roman"/>
                <w:b/>
                <w:bCs/>
                <w:sz w:val="24"/>
                <w:szCs w:val="24"/>
              </w:rPr>
              <w:t xml:space="preserve"> </w:t>
            </w:r>
          </w:p>
        </w:tc>
      </w:tr>
      <w:tr w:rsidR="004C5C33" w:rsidRPr="00DE374E" w:rsidTr="001D04C4">
        <w:tc>
          <w:tcPr>
            <w:tcW w:w="3369" w:type="dxa"/>
            <w:shd w:val="clear" w:color="auto" w:fill="auto"/>
          </w:tcPr>
          <w:p w:rsidR="004C5C33" w:rsidRDefault="004C5C33" w:rsidP="00E21E45">
            <w:pPr>
              <w:pStyle w:val="western"/>
              <w:spacing w:before="0" w:beforeAutospacing="0" w:after="0" w:line="276" w:lineRule="auto"/>
              <w:ind w:firstLine="0"/>
              <w:contextualSpacing/>
              <w:jc w:val="left"/>
            </w:pPr>
            <w:r w:rsidRPr="00DE374E">
              <w:lastRenderedPageBreak/>
              <w:t>Воспитание ценностного отношения к прекрасному, формирование основ эстетической культуры — эстетическое воспитание</w:t>
            </w:r>
          </w:p>
          <w:p w:rsidR="00400E09" w:rsidRDefault="00400E09" w:rsidP="00E21E45">
            <w:pPr>
              <w:pStyle w:val="western"/>
              <w:spacing w:before="0" w:beforeAutospacing="0" w:after="0" w:line="276" w:lineRule="auto"/>
              <w:ind w:firstLine="0"/>
              <w:contextualSpacing/>
              <w:jc w:val="left"/>
            </w:pPr>
          </w:p>
          <w:p w:rsidR="00400E09" w:rsidRDefault="00400E09" w:rsidP="00E21E45">
            <w:pPr>
              <w:pStyle w:val="western"/>
              <w:spacing w:before="0" w:beforeAutospacing="0" w:after="0" w:line="276" w:lineRule="auto"/>
              <w:ind w:firstLine="0"/>
              <w:contextualSpacing/>
              <w:jc w:val="left"/>
            </w:pPr>
          </w:p>
          <w:p w:rsidR="00400E09" w:rsidRPr="00DE374E" w:rsidRDefault="00400E09" w:rsidP="00E21E45">
            <w:pPr>
              <w:tabs>
                <w:tab w:val="left" w:pos="993"/>
              </w:tabs>
              <w:contextualSpacing/>
            </w:pPr>
          </w:p>
          <w:p w:rsidR="00400E09" w:rsidRPr="00DE374E" w:rsidRDefault="00400E09" w:rsidP="00E21E45">
            <w:pPr>
              <w:pStyle w:val="western"/>
              <w:spacing w:before="0" w:beforeAutospacing="0" w:after="0" w:line="276" w:lineRule="auto"/>
              <w:ind w:firstLine="0"/>
              <w:contextualSpacing/>
              <w:jc w:val="left"/>
            </w:pPr>
          </w:p>
        </w:tc>
        <w:tc>
          <w:tcPr>
            <w:tcW w:w="6378" w:type="dxa"/>
            <w:shd w:val="clear" w:color="auto" w:fill="auto"/>
          </w:tcPr>
          <w:p w:rsidR="004C5C33" w:rsidRPr="00DE374E" w:rsidRDefault="004C5C33" w:rsidP="00E21E45">
            <w:pPr>
              <w:pStyle w:val="214"/>
              <w:spacing w:before="0" w:beforeAutospacing="0" w:after="0" w:afterAutospacing="0" w:line="276" w:lineRule="auto"/>
              <w:ind w:firstLine="33"/>
              <w:contextualSpacing/>
              <w:jc w:val="both"/>
            </w:pPr>
            <w:r w:rsidRPr="00DE374E">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в музеи, на выставки</w:t>
            </w:r>
            <w:r w:rsidR="00400E09">
              <w:t xml:space="preserve"> в г.</w:t>
            </w:r>
            <w:r w:rsidR="00017953">
              <w:t xml:space="preserve"> </w:t>
            </w:r>
            <w:r w:rsidR="00400E09">
              <w:t>Элисту</w:t>
            </w:r>
            <w:r w:rsidRPr="00DE374E">
              <w:t>,</w:t>
            </w:r>
            <w:r w:rsidR="00400E09">
              <w:t xml:space="preserve"> по России; </w:t>
            </w:r>
            <w:r w:rsidRPr="00DE374E">
              <w:t xml:space="preserve"> учебным фильмам.</w:t>
            </w:r>
          </w:p>
          <w:p w:rsidR="004C5C33" w:rsidRPr="00DE374E" w:rsidRDefault="004C5C33" w:rsidP="00E21E45">
            <w:pPr>
              <w:pStyle w:val="214"/>
              <w:spacing w:before="0" w:beforeAutospacing="0" w:after="0" w:afterAutospacing="0" w:line="276" w:lineRule="auto"/>
              <w:ind w:firstLine="33"/>
              <w:contextualSpacing/>
              <w:jc w:val="both"/>
            </w:pPr>
            <w:r w:rsidRPr="00DE374E">
              <w:t>Знакомство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w:t>
            </w:r>
            <w:r w:rsidR="00400E09">
              <w:t xml:space="preserve">д памятниками  в селе. </w:t>
            </w:r>
            <w:r w:rsidRPr="00DE374E">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4C5C33" w:rsidRPr="00DE374E" w:rsidRDefault="004C5C33" w:rsidP="00E21E45">
            <w:pPr>
              <w:pStyle w:val="214"/>
              <w:spacing w:before="0" w:beforeAutospacing="0" w:after="0" w:afterAutospacing="0" w:line="276" w:lineRule="auto"/>
              <w:ind w:firstLine="33"/>
              <w:contextualSpacing/>
              <w:jc w:val="both"/>
            </w:pPr>
            <w:r w:rsidRPr="00DE374E">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МХК, ИЗО, пения, технологии и в системе учреждений дополнительного образования.</w:t>
            </w:r>
          </w:p>
          <w:p w:rsidR="00564159" w:rsidRPr="00564159" w:rsidRDefault="004C5C33" w:rsidP="00E21E45">
            <w:pPr>
              <w:ind w:firstLine="33"/>
              <w:contextualSpacing/>
              <w:jc w:val="both"/>
              <w:rPr>
                <w:rFonts w:ascii="Times New Roman" w:hAnsi="Times New Roman" w:cs="Times New Roman"/>
                <w:sz w:val="24"/>
                <w:szCs w:val="24"/>
              </w:rPr>
            </w:pPr>
            <w:r w:rsidRPr="00DE374E">
              <w:rPr>
                <w:rFonts w:ascii="Times New Roman" w:hAnsi="Times New Roman" w:cs="Times New Roman"/>
                <w:sz w:val="24"/>
                <w:szCs w:val="24"/>
              </w:rPr>
              <w:t>Участие в оформлении класса и школы, озеленении пришкольного участка, стремление внести красоту в домашний быт.</w:t>
            </w:r>
          </w:p>
          <w:p w:rsidR="004C5C33" w:rsidRPr="00DE374E" w:rsidRDefault="00017953" w:rsidP="00E21E45">
            <w:pPr>
              <w:snapToGrid w:val="0"/>
              <w:ind w:firstLine="33"/>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К</w:t>
            </w:r>
            <w:r w:rsidR="004C5C33" w:rsidRPr="00DE374E">
              <w:rPr>
                <w:rFonts w:ascii="Times New Roman" w:hAnsi="Times New Roman" w:cs="Times New Roman"/>
                <w:sz w:val="24"/>
                <w:szCs w:val="24"/>
                <w:lang w:eastAsia="ar-SA"/>
              </w:rPr>
              <w:t xml:space="preserve">онкурс инсценированной песни; праздник «День учителя», праздник «День защитника Отечества», праздник 8 марта; праздник «Последний звонок»; выпускной вечер 9-х,11х классов; конкурс рисунков «Мой учитель», «Учитель, перед именем твоим», </w:t>
            </w:r>
            <w:r w:rsidR="004C5C33" w:rsidRPr="00DE374E">
              <w:rPr>
                <w:rFonts w:ascii="Times New Roman" w:hAnsi="Times New Roman" w:cs="Times New Roman"/>
                <w:iCs/>
                <w:sz w:val="24"/>
                <w:szCs w:val="24"/>
              </w:rPr>
              <w:t>выставка декоративно</w:t>
            </w:r>
            <w:r>
              <w:rPr>
                <w:rFonts w:ascii="Times New Roman" w:hAnsi="Times New Roman" w:cs="Times New Roman"/>
                <w:iCs/>
                <w:sz w:val="24"/>
                <w:szCs w:val="24"/>
              </w:rPr>
              <w:t xml:space="preserve"> </w:t>
            </w:r>
            <w:r w:rsidR="004C5C33" w:rsidRPr="00DE374E">
              <w:rPr>
                <w:rFonts w:ascii="Times New Roman" w:hAnsi="Times New Roman" w:cs="Times New Roman"/>
                <w:iCs/>
                <w:sz w:val="24"/>
                <w:szCs w:val="24"/>
              </w:rPr>
              <w:t xml:space="preserve">-прикладного искусства; </w:t>
            </w:r>
            <w:r w:rsidR="004C5C33" w:rsidRPr="00DE374E">
              <w:rPr>
                <w:rFonts w:ascii="Times New Roman" w:hAnsi="Times New Roman" w:cs="Times New Roman"/>
                <w:sz w:val="24"/>
                <w:szCs w:val="24"/>
              </w:rPr>
              <w:t>вовлечение обучающихся в кружки и секции.</w:t>
            </w:r>
            <w:r w:rsidR="004C5C33" w:rsidRPr="00DE374E">
              <w:rPr>
                <w:rFonts w:ascii="Times New Roman" w:hAnsi="Times New Roman" w:cs="Times New Roman"/>
                <w:sz w:val="24"/>
                <w:szCs w:val="24"/>
                <w:lang w:eastAsia="ar-SA"/>
              </w:rPr>
              <w:t xml:space="preserve"> </w:t>
            </w:r>
          </w:p>
          <w:p w:rsidR="004C5C33" w:rsidRPr="00DE374E" w:rsidRDefault="004C5C33" w:rsidP="00E21E45">
            <w:pPr>
              <w:contextualSpacing/>
              <w:jc w:val="both"/>
              <w:rPr>
                <w:rFonts w:ascii="Times New Roman" w:hAnsi="Times New Roman" w:cs="Times New Roman"/>
                <w:sz w:val="24"/>
                <w:szCs w:val="24"/>
                <w:lang w:eastAsia="ar-SA"/>
              </w:rPr>
            </w:pPr>
            <w:r w:rsidRPr="00DE374E">
              <w:rPr>
                <w:rFonts w:ascii="Times New Roman" w:hAnsi="Times New Roman" w:cs="Times New Roman"/>
                <w:i/>
                <w:sz w:val="24"/>
                <w:szCs w:val="24"/>
                <w:lang w:eastAsia="ar-SA"/>
              </w:rPr>
              <w:lastRenderedPageBreak/>
              <w:t xml:space="preserve"> </w:t>
            </w:r>
            <w:r w:rsidR="00400E09">
              <w:rPr>
                <w:rFonts w:ascii="Times New Roman" w:hAnsi="Times New Roman" w:cs="Times New Roman"/>
                <w:i/>
                <w:sz w:val="24"/>
                <w:szCs w:val="24"/>
                <w:lang w:eastAsia="ar-SA"/>
              </w:rPr>
              <w:t xml:space="preserve"> </w:t>
            </w:r>
            <w:r w:rsidR="00400E09" w:rsidRPr="00400E09">
              <w:rPr>
                <w:rFonts w:ascii="Times New Roman" w:hAnsi="Times New Roman" w:cs="Times New Roman"/>
                <w:sz w:val="24"/>
                <w:szCs w:val="24"/>
                <w:lang w:eastAsia="ar-SA"/>
              </w:rPr>
              <w:t xml:space="preserve">Проведение школьных праздников: Золотая осень, </w:t>
            </w:r>
            <w:r w:rsidR="00400E09">
              <w:rPr>
                <w:rFonts w:ascii="Times New Roman" w:hAnsi="Times New Roman" w:cs="Times New Roman"/>
                <w:sz w:val="24"/>
                <w:szCs w:val="24"/>
                <w:lang w:eastAsia="ar-SA"/>
              </w:rPr>
              <w:t xml:space="preserve">Новый год у ворот, </w:t>
            </w:r>
            <w:r w:rsidR="00400E09" w:rsidRPr="00400E09">
              <w:rPr>
                <w:rFonts w:ascii="Times New Roman" w:hAnsi="Times New Roman" w:cs="Times New Roman"/>
                <w:sz w:val="24"/>
                <w:szCs w:val="24"/>
                <w:lang w:eastAsia="ar-SA"/>
              </w:rPr>
              <w:t>КТД,</w:t>
            </w:r>
            <w:r w:rsidR="00400E09">
              <w:rPr>
                <w:rFonts w:ascii="Times New Roman" w:hAnsi="Times New Roman" w:cs="Times New Roman"/>
                <w:i/>
                <w:sz w:val="24"/>
                <w:szCs w:val="24"/>
                <w:lang w:eastAsia="ar-SA"/>
              </w:rPr>
              <w:t xml:space="preserve"> </w:t>
            </w:r>
            <w:r w:rsidR="00400E09">
              <w:rPr>
                <w:rFonts w:ascii="Times New Roman" w:hAnsi="Times New Roman" w:cs="Times New Roman"/>
                <w:sz w:val="24"/>
                <w:szCs w:val="24"/>
                <w:lang w:eastAsia="ar-SA"/>
              </w:rPr>
              <w:t xml:space="preserve">выставка новогодних игрушек; </w:t>
            </w:r>
            <w:r w:rsidR="00400E09">
              <w:rPr>
                <w:rFonts w:ascii="Times New Roman" w:hAnsi="Times New Roman" w:cs="Times New Roman"/>
                <w:sz w:val="24"/>
                <w:szCs w:val="24"/>
              </w:rPr>
              <w:t>ц</w:t>
            </w:r>
            <w:r w:rsidRPr="00DE374E">
              <w:rPr>
                <w:rFonts w:ascii="Times New Roman" w:hAnsi="Times New Roman" w:cs="Times New Roman"/>
                <w:sz w:val="24"/>
                <w:szCs w:val="24"/>
              </w:rPr>
              <w:t xml:space="preserve">икл бесед, классных часов: «Красивые и некрасивые поступки», «Чем красивы люди вокруг нас», «Внешний вид школьника», «По одежке встречают», «О </w:t>
            </w:r>
            <w:r w:rsidR="00400E09">
              <w:rPr>
                <w:rFonts w:ascii="Times New Roman" w:hAnsi="Times New Roman" w:cs="Times New Roman"/>
                <w:sz w:val="24"/>
                <w:szCs w:val="24"/>
              </w:rPr>
              <w:t xml:space="preserve">красоте, моде, хорошем вкусе»; </w:t>
            </w:r>
            <w:r w:rsidRPr="00DE374E">
              <w:rPr>
                <w:rFonts w:ascii="Times New Roman" w:hAnsi="Times New Roman" w:cs="Times New Roman"/>
                <w:sz w:val="24"/>
                <w:szCs w:val="24"/>
              </w:rPr>
              <w:t xml:space="preserve"> </w:t>
            </w:r>
          </w:p>
        </w:tc>
      </w:tr>
    </w:tbl>
    <w:p w:rsidR="004C5C33" w:rsidRPr="00DE374E" w:rsidRDefault="004C5C33" w:rsidP="00E21E45">
      <w:pPr>
        <w:pStyle w:val="aa"/>
        <w:spacing w:line="276" w:lineRule="auto"/>
        <w:ind w:left="0" w:firstLine="567"/>
        <w:jc w:val="both"/>
      </w:pPr>
    </w:p>
    <w:p w:rsidR="004C5C33" w:rsidRPr="00DE374E" w:rsidRDefault="004C5C33" w:rsidP="00E21E45">
      <w:pPr>
        <w:ind w:firstLine="567"/>
        <w:contextualSpacing/>
        <w:jc w:val="both"/>
        <w:rPr>
          <w:rFonts w:ascii="Times New Roman" w:hAnsi="Times New Roman" w:cs="Times New Roman"/>
          <w:sz w:val="24"/>
          <w:szCs w:val="24"/>
        </w:rPr>
      </w:pPr>
    </w:p>
    <w:p w:rsidR="004C5C33" w:rsidRPr="00DE374E" w:rsidRDefault="004C5C33" w:rsidP="00E21E45">
      <w:pPr>
        <w:ind w:firstLine="567"/>
        <w:contextualSpacing/>
        <w:jc w:val="center"/>
        <w:rPr>
          <w:rFonts w:ascii="Times New Roman" w:hAnsi="Times New Roman" w:cs="Times New Roman"/>
          <w:b/>
          <w:color w:val="000000"/>
          <w:sz w:val="24"/>
          <w:szCs w:val="24"/>
        </w:rPr>
      </w:pPr>
      <w:r w:rsidRPr="00DE374E">
        <w:rPr>
          <w:rFonts w:ascii="Times New Roman" w:hAnsi="Times New Roman" w:cs="Times New Roman"/>
          <w:b/>
          <w:color w:val="000000"/>
          <w:sz w:val="24"/>
          <w:szCs w:val="24"/>
        </w:rPr>
        <w:t>2.3.4. Формы индивидуальной и групповой организации профессиональной ориентации обучающихся</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w:t>
      </w: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Дни открытых дверей</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w:t>
      </w:r>
      <w:r w:rsidR="00564159">
        <w:rPr>
          <w:rFonts w:ascii="Times New Roman" w:hAnsi="Times New Roman" w:cs="Times New Roman"/>
          <w:sz w:val="24"/>
          <w:szCs w:val="24"/>
        </w:rPr>
        <w:t>проводятся на</w:t>
      </w:r>
      <w:r w:rsidR="00CB26E4">
        <w:rPr>
          <w:rFonts w:ascii="Times New Roman" w:hAnsi="Times New Roman" w:cs="Times New Roman"/>
          <w:sz w:val="24"/>
          <w:szCs w:val="24"/>
        </w:rPr>
        <w:t xml:space="preserve"> базе </w:t>
      </w:r>
      <w:r w:rsidR="00564159">
        <w:rPr>
          <w:rFonts w:ascii="Times New Roman" w:hAnsi="Times New Roman" w:cs="Times New Roman"/>
          <w:sz w:val="24"/>
          <w:szCs w:val="24"/>
        </w:rPr>
        <w:t xml:space="preserve"> Центра занятости, или в школе</w:t>
      </w:r>
      <w:r w:rsidR="00017953">
        <w:rPr>
          <w:rFonts w:ascii="Times New Roman" w:hAnsi="Times New Roman" w:cs="Times New Roman"/>
          <w:sz w:val="24"/>
          <w:szCs w:val="24"/>
        </w:rPr>
        <w:t xml:space="preserve"> </w:t>
      </w:r>
      <w:r w:rsidR="00564159">
        <w:rPr>
          <w:rFonts w:ascii="Times New Roman" w:hAnsi="Times New Roman" w:cs="Times New Roman"/>
          <w:sz w:val="24"/>
          <w:szCs w:val="24"/>
        </w:rPr>
        <w:t xml:space="preserve">с приглашением представителей ЦЗ.  Частые гости в школе представители ВУЗов и СУЗов Ростовской области; </w:t>
      </w:r>
      <w:r w:rsidRPr="00DE374E">
        <w:rPr>
          <w:rFonts w:ascii="Times New Roman" w:hAnsi="Times New Roman" w:cs="Times New Roman"/>
          <w:sz w:val="24"/>
          <w:szCs w:val="24"/>
        </w:rPr>
        <w:t xml:space="preserve">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 </w:t>
      </w:r>
    </w:p>
    <w:p w:rsidR="00564159" w:rsidRPr="00DE374E" w:rsidRDefault="004C5C33" w:rsidP="00E21E45">
      <w:pPr>
        <w:pStyle w:val="214"/>
        <w:spacing w:before="0" w:beforeAutospacing="0" w:after="0" w:afterAutospacing="0" w:line="276" w:lineRule="auto"/>
        <w:ind w:firstLine="33"/>
        <w:contextualSpacing/>
        <w:jc w:val="both"/>
      </w:pPr>
      <w:r w:rsidRPr="00DE374E">
        <w:rPr>
          <w:i/>
        </w:rPr>
        <w:t>Экскурсия</w:t>
      </w:r>
      <w:r w:rsidR="00CB26E4">
        <w:rPr>
          <w:i/>
        </w:rPr>
        <w:t xml:space="preserve"> -</w:t>
      </w:r>
      <w:r w:rsidRPr="00DE374E">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w:t>
      </w:r>
      <w:r w:rsidR="00564159" w:rsidRPr="00DE374E">
        <w:t xml:space="preserve">на </w:t>
      </w:r>
      <w:r w:rsidR="00564159">
        <w:t xml:space="preserve"> социально значимые в се</w:t>
      </w:r>
      <w:r w:rsidR="00CB26E4">
        <w:t>ле учреждения: участковую больницу</w:t>
      </w:r>
      <w:r w:rsidR="00564159">
        <w:t>, поч</w:t>
      </w:r>
      <w:r w:rsidR="00CB26E4">
        <w:t>ту</w:t>
      </w:r>
      <w:r w:rsidR="00017953">
        <w:t xml:space="preserve"> РФ, ДК, правление племзавода «Подгорное» с. Подгорное</w:t>
      </w:r>
      <w:r w:rsidR="00564159">
        <w:t xml:space="preserve">, МФЦ </w:t>
      </w:r>
      <w:r w:rsidR="00564159" w:rsidRPr="00DE374E">
        <w:t xml:space="preserve"> в ходе которых знакомятся с различными видами труда, с различными профессиями.</w:t>
      </w:r>
    </w:p>
    <w:p w:rsidR="004C5C33" w:rsidRPr="00DE374E" w:rsidRDefault="004C5C33" w:rsidP="00E21E45">
      <w:pPr>
        <w:ind w:firstLine="567"/>
        <w:contextualSpacing/>
        <w:jc w:val="both"/>
        <w:rPr>
          <w:rFonts w:ascii="Times New Roman" w:hAnsi="Times New Roman" w:cs="Times New Roman"/>
          <w:sz w:val="24"/>
          <w:szCs w:val="24"/>
        </w:rPr>
      </w:pPr>
    </w:p>
    <w:p w:rsidR="004C5C33" w:rsidRPr="00DE374E"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Предметная неделя</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r w:rsidR="00564159">
        <w:rPr>
          <w:rFonts w:ascii="Times New Roman" w:hAnsi="Times New Roman" w:cs="Times New Roman"/>
          <w:sz w:val="24"/>
          <w:szCs w:val="24"/>
        </w:rPr>
        <w:t>», «Неделя истории»). Предметные  недели  состоят</w:t>
      </w:r>
      <w:r w:rsidRPr="00DE374E">
        <w:rPr>
          <w:rFonts w:ascii="Times New Roman" w:hAnsi="Times New Roman" w:cs="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5C33" w:rsidRDefault="004C5C33" w:rsidP="00E21E45">
      <w:pPr>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Олимпиады по предметам</w:t>
      </w:r>
      <w:r w:rsidRPr="00DE374E">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13FF8" w:rsidRPr="00581CDF" w:rsidRDefault="00013FF8" w:rsidP="00E21E45">
      <w:pPr>
        <w:contextualSpacing/>
        <w:jc w:val="both"/>
        <w:rPr>
          <w:rFonts w:ascii="Times New Roman" w:hAnsi="Times New Roman" w:cs="Times New Roman"/>
          <w:sz w:val="24"/>
          <w:szCs w:val="24"/>
        </w:rPr>
      </w:pPr>
      <w:r w:rsidRPr="00581CDF">
        <w:rPr>
          <w:rFonts w:ascii="Times New Roman" w:hAnsi="Times New Roman" w:cs="Times New Roman"/>
          <w:b/>
          <w:color w:val="000000"/>
          <w:sz w:val="24"/>
          <w:szCs w:val="24"/>
        </w:rPr>
        <w:t>Профориентационная работа школы</w:t>
      </w:r>
    </w:p>
    <w:p w:rsidR="001B2E0E" w:rsidRPr="00581CDF" w:rsidRDefault="00013FF8" w:rsidP="00E21E45">
      <w:pPr>
        <w:ind w:firstLine="33"/>
        <w:contextualSpacing/>
        <w:jc w:val="both"/>
        <w:rPr>
          <w:rFonts w:ascii="Times New Roman" w:hAnsi="Times New Roman" w:cs="Times New Roman"/>
          <w:sz w:val="24"/>
          <w:szCs w:val="24"/>
        </w:rPr>
      </w:pPr>
      <w:r w:rsidRPr="00581CDF">
        <w:rPr>
          <w:rFonts w:ascii="Times New Roman" w:hAnsi="Times New Roman" w:cs="Times New Roman"/>
          <w:color w:val="000000"/>
          <w:sz w:val="24"/>
          <w:szCs w:val="24"/>
          <w:lang w:val="de-DE"/>
        </w:rPr>
        <w:t>      </w:t>
      </w:r>
      <w:r w:rsidRPr="00581CDF">
        <w:rPr>
          <w:rFonts w:ascii="Times New Roman" w:hAnsi="Times New Roman" w:cs="Times New Roman"/>
          <w:color w:val="000000"/>
          <w:sz w:val="24"/>
          <w:szCs w:val="24"/>
        </w:rPr>
        <w:t xml:space="preserve">Важнейшая задача школы – формирование полноценных граждан своей страны. От решения этой задачи во многом зависит, чем будут заниматься повзрослевшие школьники в будущем, какую профессию они изберут, где будут работать. </w:t>
      </w:r>
      <w:r w:rsidR="001B2E0E" w:rsidRPr="00581CDF">
        <w:rPr>
          <w:rFonts w:ascii="Times New Roman" w:hAnsi="Times New Roman" w:cs="Times New Roman"/>
          <w:sz w:val="24"/>
          <w:szCs w:val="24"/>
        </w:rPr>
        <w:t xml:space="preserve">С целью дать молодому </w:t>
      </w:r>
      <w:r w:rsidR="001B2E0E" w:rsidRPr="00581CDF">
        <w:rPr>
          <w:rFonts w:ascii="Times New Roman" w:hAnsi="Times New Roman" w:cs="Times New Roman"/>
          <w:sz w:val="24"/>
          <w:szCs w:val="24"/>
        </w:rPr>
        <w:lastRenderedPageBreak/>
        <w:t>человеку представление о профессии и направить его</w:t>
      </w:r>
      <w:r w:rsidR="00353BA2" w:rsidRPr="00581CDF">
        <w:rPr>
          <w:rFonts w:ascii="Times New Roman" w:hAnsi="Times New Roman" w:cs="Times New Roman"/>
          <w:sz w:val="24"/>
          <w:szCs w:val="24"/>
        </w:rPr>
        <w:t xml:space="preserve"> </w:t>
      </w:r>
      <w:r w:rsidR="001B2E0E" w:rsidRPr="00581CDF">
        <w:rPr>
          <w:rFonts w:ascii="Times New Roman" w:hAnsi="Times New Roman" w:cs="Times New Roman"/>
          <w:sz w:val="24"/>
          <w:szCs w:val="24"/>
        </w:rPr>
        <w:t>выбор проводятся в школе мероприятия:</w:t>
      </w:r>
    </w:p>
    <w:p w:rsidR="001B2E0E" w:rsidRPr="00581CDF" w:rsidRDefault="001B2E0E" w:rsidP="00E21E45">
      <w:pPr>
        <w:ind w:firstLine="33"/>
        <w:contextualSpacing/>
        <w:jc w:val="both"/>
        <w:rPr>
          <w:rFonts w:ascii="Times New Roman" w:hAnsi="Times New Roman" w:cs="Times New Roman"/>
          <w:sz w:val="24"/>
          <w:szCs w:val="24"/>
        </w:rPr>
      </w:pPr>
      <w:r w:rsidRPr="00581CDF">
        <w:rPr>
          <w:rFonts w:ascii="Times New Roman" w:hAnsi="Times New Roman" w:cs="Times New Roman"/>
          <w:sz w:val="24"/>
          <w:szCs w:val="24"/>
        </w:rPr>
        <w:t>участие в подготовке и проведении «Предметных Недель»,  участие в олимпиадах по учебным предметам, научно-краеведческой конференции «Старт в науку»;</w:t>
      </w:r>
    </w:p>
    <w:p w:rsidR="001B2E0E" w:rsidRPr="00581CDF" w:rsidRDefault="001B2E0E" w:rsidP="00E21E45">
      <w:pPr>
        <w:pStyle w:val="214"/>
        <w:spacing w:before="0" w:beforeAutospacing="0" w:after="0" w:afterAutospacing="0" w:line="276" w:lineRule="auto"/>
        <w:ind w:firstLine="33"/>
        <w:contextualSpacing/>
        <w:jc w:val="both"/>
      </w:pPr>
      <w:r w:rsidRPr="00581CDF">
        <w:t>проведение  экскурсий  на  социально значимые в се</w:t>
      </w:r>
      <w:r w:rsidR="00CB26E4">
        <w:t>ле учреждения: участковаую больницу, почту</w:t>
      </w:r>
      <w:r w:rsidRPr="00581CDF">
        <w:t xml:space="preserve"> РФ, ДК, правление </w:t>
      </w:r>
      <w:r w:rsidR="002E10FF">
        <w:t xml:space="preserve">племзавода </w:t>
      </w:r>
      <w:r w:rsidRPr="00581CDF">
        <w:t>«</w:t>
      </w:r>
      <w:r w:rsidR="002E10FF">
        <w:t>Подгорное</w:t>
      </w:r>
      <w:r w:rsidRPr="00581CDF">
        <w:t>» с.</w:t>
      </w:r>
      <w:r w:rsidR="002E10FF">
        <w:t xml:space="preserve"> Подгорное</w:t>
      </w:r>
      <w:r w:rsidRPr="00581CDF">
        <w:t>, МФЦ  в ходе которых знакомятся с различными видами труда, с различными профессиями;</w:t>
      </w:r>
    </w:p>
    <w:p w:rsidR="001B2E0E" w:rsidRPr="00581CDF" w:rsidRDefault="001B2E0E" w:rsidP="00E21E45">
      <w:pPr>
        <w:pStyle w:val="214"/>
        <w:spacing w:before="0" w:beforeAutospacing="0" w:after="0" w:afterAutospacing="0" w:line="276" w:lineRule="auto"/>
        <w:ind w:firstLine="33"/>
        <w:contextualSpacing/>
        <w:jc w:val="both"/>
      </w:pPr>
      <w:r w:rsidRPr="00581CDF">
        <w:t>знакомство с профессиональной деятельностью и жизненным путём своих родителей и прародителей;</w:t>
      </w:r>
    </w:p>
    <w:p w:rsidR="001B2E0E" w:rsidRPr="00581CDF" w:rsidRDefault="001B2E0E" w:rsidP="00E21E45">
      <w:pPr>
        <w:pStyle w:val="214"/>
        <w:spacing w:before="0" w:beforeAutospacing="0" w:after="0" w:afterAutospacing="0" w:line="276" w:lineRule="auto"/>
        <w:ind w:firstLine="33"/>
        <w:contextualSpacing/>
        <w:jc w:val="both"/>
      </w:pPr>
      <w:r w:rsidRPr="00581CDF">
        <w:t>участие в различных видах общественно полезной деятельности на базе школы и взаимодействующих с ней учреждений дополнительного образования;</w:t>
      </w:r>
    </w:p>
    <w:p w:rsidR="001B2E0E" w:rsidRPr="00581CDF" w:rsidRDefault="001B2E0E" w:rsidP="00E21E45">
      <w:pPr>
        <w:ind w:firstLine="33"/>
        <w:contextualSpacing/>
        <w:jc w:val="both"/>
        <w:rPr>
          <w:rFonts w:ascii="Times New Roman" w:hAnsi="Times New Roman" w:cs="Times New Roman"/>
          <w:sz w:val="24"/>
          <w:szCs w:val="24"/>
        </w:rPr>
      </w:pPr>
      <w:r w:rsidRPr="00581CDF">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w:t>
      </w:r>
      <w:r w:rsidR="00353BA2" w:rsidRPr="00581CDF">
        <w:rPr>
          <w:rFonts w:ascii="Times New Roman" w:hAnsi="Times New Roman" w:cs="Times New Roman"/>
          <w:sz w:val="24"/>
          <w:szCs w:val="24"/>
        </w:rPr>
        <w:t>ского отношения к труду и жизни;</w:t>
      </w:r>
    </w:p>
    <w:p w:rsidR="00353BA2" w:rsidRPr="00581CDF" w:rsidRDefault="00353BA2" w:rsidP="00E21E45">
      <w:pPr>
        <w:ind w:firstLine="33"/>
        <w:contextualSpacing/>
        <w:jc w:val="both"/>
        <w:rPr>
          <w:rFonts w:ascii="Times New Roman" w:hAnsi="Times New Roman" w:cs="Times New Roman"/>
          <w:sz w:val="24"/>
          <w:szCs w:val="24"/>
        </w:rPr>
      </w:pPr>
      <w:r w:rsidRPr="00581CDF">
        <w:rPr>
          <w:rFonts w:ascii="Times New Roman" w:hAnsi="Times New Roman" w:cs="Times New Roman"/>
          <w:sz w:val="24"/>
          <w:szCs w:val="24"/>
        </w:rPr>
        <w:t>у</w:t>
      </w:r>
      <w:r w:rsidR="001B2E0E" w:rsidRPr="00581CDF">
        <w:rPr>
          <w:rFonts w:ascii="Times New Roman" w:hAnsi="Times New Roman" w:cs="Times New Roman"/>
          <w:sz w:val="24"/>
          <w:szCs w:val="24"/>
        </w:rPr>
        <w:t>частие в районном конкурсе Центра занятости «Я в рабочие пойду»- презентации рабочих профес</w:t>
      </w:r>
      <w:r w:rsidRPr="00581CDF">
        <w:rPr>
          <w:rFonts w:ascii="Times New Roman" w:hAnsi="Times New Roman" w:cs="Times New Roman"/>
          <w:sz w:val="24"/>
          <w:szCs w:val="24"/>
        </w:rPr>
        <w:t>сий, рекламная защита профессии;</w:t>
      </w:r>
    </w:p>
    <w:p w:rsidR="001B2E0E" w:rsidRPr="00581CDF" w:rsidRDefault="00353BA2" w:rsidP="00E21E45">
      <w:pPr>
        <w:ind w:firstLine="33"/>
        <w:contextualSpacing/>
        <w:jc w:val="both"/>
        <w:rPr>
          <w:rFonts w:ascii="Times New Roman" w:hAnsi="Times New Roman" w:cs="Times New Roman"/>
          <w:sz w:val="24"/>
          <w:szCs w:val="24"/>
        </w:rPr>
      </w:pPr>
      <w:r w:rsidRPr="00581CDF">
        <w:rPr>
          <w:rFonts w:ascii="Times New Roman" w:hAnsi="Times New Roman" w:cs="Times New Roman"/>
          <w:sz w:val="24"/>
          <w:szCs w:val="24"/>
        </w:rPr>
        <w:t xml:space="preserve"> у</w:t>
      </w:r>
      <w:r w:rsidR="001B2E0E" w:rsidRPr="00581CDF">
        <w:rPr>
          <w:rFonts w:ascii="Times New Roman" w:hAnsi="Times New Roman" w:cs="Times New Roman"/>
          <w:sz w:val="24"/>
          <w:szCs w:val="24"/>
        </w:rPr>
        <w:t>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w:t>
      </w:r>
      <w:r w:rsidRPr="00581CDF">
        <w:rPr>
          <w:rFonts w:ascii="Times New Roman" w:hAnsi="Times New Roman" w:cs="Times New Roman"/>
          <w:sz w:val="24"/>
          <w:szCs w:val="24"/>
        </w:rPr>
        <w:t>ние склонности к типу профессии;</w:t>
      </w:r>
    </w:p>
    <w:p w:rsidR="00353BA2" w:rsidRPr="00581CDF" w:rsidRDefault="001B2E0E" w:rsidP="00E21E45">
      <w:pPr>
        <w:contextualSpacing/>
        <w:jc w:val="both"/>
        <w:rPr>
          <w:rFonts w:ascii="Times New Roman" w:hAnsi="Times New Roman" w:cs="Times New Roman"/>
          <w:sz w:val="24"/>
          <w:szCs w:val="24"/>
        </w:rPr>
      </w:pPr>
      <w:r w:rsidRPr="00581CDF">
        <w:rPr>
          <w:rFonts w:ascii="Times New Roman" w:hAnsi="Times New Roman" w:cs="Times New Roman"/>
          <w:sz w:val="24"/>
          <w:szCs w:val="24"/>
        </w:rPr>
        <w:t xml:space="preserve"> </w:t>
      </w:r>
      <w:r w:rsidR="00353BA2" w:rsidRPr="00581CDF">
        <w:rPr>
          <w:rFonts w:ascii="Times New Roman" w:hAnsi="Times New Roman" w:cs="Times New Roman"/>
          <w:sz w:val="24"/>
          <w:szCs w:val="24"/>
        </w:rPr>
        <w:t>к</w:t>
      </w:r>
      <w:r w:rsidRPr="00581CDF">
        <w:rPr>
          <w:rFonts w:ascii="Times New Roman" w:hAnsi="Times New Roman" w:cs="Times New Roman"/>
          <w:sz w:val="24"/>
          <w:szCs w:val="24"/>
        </w:rPr>
        <w:t>лассные часы: «Учись учиться», «Где нужны мои знания?», «Учеба - наш главный тр</w:t>
      </w:r>
      <w:r w:rsidR="00353BA2" w:rsidRPr="00581CDF">
        <w:rPr>
          <w:rFonts w:ascii="Times New Roman" w:hAnsi="Times New Roman" w:cs="Times New Roman"/>
          <w:sz w:val="24"/>
          <w:szCs w:val="24"/>
        </w:rPr>
        <w:t>уд»; а</w:t>
      </w:r>
      <w:r w:rsidRPr="00581CDF">
        <w:rPr>
          <w:rFonts w:ascii="Times New Roman" w:hAnsi="Times New Roman" w:cs="Times New Roman"/>
          <w:sz w:val="24"/>
          <w:szCs w:val="24"/>
        </w:rPr>
        <w:t xml:space="preserve">кция «Тотальный диктант»; </w:t>
      </w:r>
    </w:p>
    <w:p w:rsidR="00013FF8" w:rsidRPr="00581CDF" w:rsidRDefault="001B2E0E" w:rsidP="00E21E45">
      <w:pPr>
        <w:contextualSpacing/>
        <w:jc w:val="both"/>
        <w:rPr>
          <w:rFonts w:ascii="Times New Roman" w:hAnsi="Times New Roman" w:cs="Times New Roman"/>
          <w:sz w:val="24"/>
          <w:szCs w:val="24"/>
        </w:rPr>
      </w:pPr>
      <w:r w:rsidRPr="00581CDF">
        <w:rPr>
          <w:rFonts w:ascii="Times New Roman" w:hAnsi="Times New Roman" w:cs="Times New Roman"/>
          <w:sz w:val="24"/>
          <w:szCs w:val="24"/>
        </w:rPr>
        <w:t>Всероссийская предметная олимпиада школьников</w:t>
      </w:r>
      <w:r w:rsidR="00353BA2" w:rsidRPr="00581CDF">
        <w:rPr>
          <w:rFonts w:ascii="Times New Roman" w:hAnsi="Times New Roman" w:cs="Times New Roman"/>
          <w:b/>
          <w:bCs/>
          <w:sz w:val="24"/>
          <w:szCs w:val="24"/>
        </w:rPr>
        <w:t>;</w:t>
      </w:r>
    </w:p>
    <w:p w:rsidR="001B2E0E" w:rsidRPr="00581CDF" w:rsidRDefault="001B2E0E" w:rsidP="00E21E45">
      <w:pPr>
        <w:ind w:firstLine="33"/>
        <w:contextualSpacing/>
        <w:jc w:val="both"/>
        <w:rPr>
          <w:rFonts w:ascii="Times New Roman" w:hAnsi="Times New Roman" w:cs="Times New Roman"/>
          <w:sz w:val="24"/>
          <w:szCs w:val="24"/>
        </w:rPr>
      </w:pPr>
      <w:r w:rsidRPr="00581CDF">
        <w:rPr>
          <w:rFonts w:ascii="Times New Roman" w:hAnsi="Times New Roman" w:cs="Times New Roman"/>
          <w:sz w:val="24"/>
          <w:szCs w:val="24"/>
        </w:rPr>
        <w:t xml:space="preserve">  участие в олимпиадах по учебным предметам, научно-краеведческой конференции «Старт в науку»</w:t>
      </w:r>
      <w:r w:rsidR="00353BA2" w:rsidRPr="00581CDF">
        <w:rPr>
          <w:rFonts w:ascii="Times New Roman" w:hAnsi="Times New Roman" w:cs="Times New Roman"/>
          <w:sz w:val="24"/>
          <w:szCs w:val="24"/>
        </w:rPr>
        <w:t>;</w:t>
      </w:r>
    </w:p>
    <w:p w:rsidR="00353BA2" w:rsidRPr="00581CDF" w:rsidRDefault="00353BA2" w:rsidP="00E21E45">
      <w:pPr>
        <w:pStyle w:val="214"/>
        <w:spacing w:before="0" w:beforeAutospacing="0" w:after="0" w:afterAutospacing="0" w:line="276" w:lineRule="auto"/>
        <w:ind w:firstLine="33"/>
        <w:contextualSpacing/>
        <w:jc w:val="both"/>
      </w:pPr>
      <w:r w:rsidRPr="00581CDF">
        <w:t>з</w:t>
      </w:r>
      <w:r w:rsidR="001B2E0E" w:rsidRPr="00581CDF">
        <w:t>накомство с профессиональной деятельностью и жизненным путём</w:t>
      </w:r>
      <w:r w:rsidRPr="00581CDF">
        <w:t xml:space="preserve"> своих родителей и прародителей;</w:t>
      </w:r>
    </w:p>
    <w:p w:rsidR="001B2E0E" w:rsidRPr="00581CDF" w:rsidRDefault="00353BA2" w:rsidP="00E21E45">
      <w:pPr>
        <w:pStyle w:val="214"/>
        <w:spacing w:before="0" w:beforeAutospacing="0" w:after="0" w:afterAutospacing="0" w:line="276" w:lineRule="auto"/>
        <w:ind w:firstLine="33"/>
        <w:contextualSpacing/>
        <w:jc w:val="both"/>
      </w:pPr>
      <w:r w:rsidRPr="00581CDF">
        <w:t>у</w:t>
      </w:r>
      <w:r w:rsidR="001B2E0E" w:rsidRPr="00581CDF">
        <w:t>частие в различных видах общественно полезной деятельности на базе школы и взаимодействующих с ней учреждений дополнительного образования</w:t>
      </w:r>
      <w:r w:rsidRPr="00581CDF">
        <w:t>;</w:t>
      </w:r>
    </w:p>
    <w:p w:rsidR="00353BA2" w:rsidRPr="00581CDF" w:rsidRDefault="00353BA2" w:rsidP="00E21E45">
      <w:pPr>
        <w:pStyle w:val="214"/>
        <w:spacing w:before="0" w:beforeAutospacing="0" w:after="0" w:afterAutospacing="0" w:line="276" w:lineRule="auto"/>
        <w:ind w:firstLine="33"/>
        <w:contextualSpacing/>
        <w:jc w:val="both"/>
      </w:pPr>
      <w:r w:rsidRPr="00581CDF">
        <w:t>Встречи с представителями учебных заведений Ростовской области и Республики Калмыкия.</w:t>
      </w:r>
    </w:p>
    <w:p w:rsidR="00353BA2" w:rsidRPr="00581CDF" w:rsidRDefault="00353BA2" w:rsidP="00E21E45">
      <w:pPr>
        <w:pStyle w:val="214"/>
        <w:spacing w:before="0" w:beforeAutospacing="0" w:after="0" w:afterAutospacing="0" w:line="276" w:lineRule="auto"/>
        <w:ind w:firstLine="33"/>
        <w:contextualSpacing/>
        <w:jc w:val="both"/>
      </w:pPr>
    </w:p>
    <w:p w:rsidR="00013FF8" w:rsidRPr="00581CDF" w:rsidRDefault="00013FF8" w:rsidP="00E21E45">
      <w:pPr>
        <w:autoSpaceDE w:val="0"/>
        <w:autoSpaceDN w:val="0"/>
        <w:adjustRightInd w:val="0"/>
        <w:contextualSpacing/>
        <w:jc w:val="both"/>
        <w:rPr>
          <w:rFonts w:ascii="Times New Roman" w:hAnsi="Times New Roman" w:cs="Times New Roman"/>
          <w:color w:val="000000"/>
          <w:sz w:val="24"/>
          <w:szCs w:val="24"/>
        </w:rPr>
      </w:pPr>
      <w:r w:rsidRPr="00581CDF">
        <w:rPr>
          <w:rFonts w:ascii="Times New Roman" w:hAnsi="Times New Roman" w:cs="Times New Roman"/>
          <w:color w:val="000000"/>
          <w:sz w:val="24"/>
          <w:szCs w:val="24"/>
        </w:rPr>
        <w:t>Профессиональное самоопределени</w:t>
      </w:r>
      <w:r w:rsidR="00353BA2" w:rsidRPr="00581CDF">
        <w:rPr>
          <w:rFonts w:ascii="Times New Roman" w:hAnsi="Times New Roman" w:cs="Times New Roman"/>
          <w:color w:val="000000"/>
          <w:sz w:val="24"/>
          <w:szCs w:val="24"/>
        </w:rPr>
        <w:t>е учащихся – приоритетная задач</w:t>
      </w:r>
      <w:r w:rsidRPr="00581CDF">
        <w:rPr>
          <w:rFonts w:ascii="Times New Roman" w:hAnsi="Times New Roman" w:cs="Times New Roman"/>
          <w:color w:val="000000"/>
          <w:sz w:val="24"/>
          <w:szCs w:val="24"/>
        </w:rPr>
        <w:t xml:space="preserve"> воспитательной работы в  школе. Эта задача стала еще более актуальной, ведь, по сути, предварительный выбор профессии учащийся должен сделать уже к окончани</w:t>
      </w:r>
      <w:r w:rsidR="001B2E0E" w:rsidRPr="00581CDF">
        <w:rPr>
          <w:rFonts w:ascii="Times New Roman" w:hAnsi="Times New Roman" w:cs="Times New Roman"/>
          <w:color w:val="000000"/>
          <w:sz w:val="24"/>
          <w:szCs w:val="24"/>
        </w:rPr>
        <w:t>ю 9 класса.</w:t>
      </w:r>
    </w:p>
    <w:p w:rsidR="00013FF8" w:rsidRPr="00581CDF" w:rsidRDefault="00013FF8" w:rsidP="00E21E45">
      <w:pPr>
        <w:autoSpaceDE w:val="0"/>
        <w:autoSpaceDN w:val="0"/>
        <w:adjustRightInd w:val="0"/>
        <w:contextualSpacing/>
        <w:jc w:val="both"/>
        <w:rPr>
          <w:rFonts w:ascii="Times New Roman" w:hAnsi="Times New Roman" w:cs="Times New Roman"/>
          <w:color w:val="000000"/>
          <w:sz w:val="24"/>
          <w:szCs w:val="24"/>
        </w:rPr>
      </w:pPr>
      <w:r w:rsidRPr="00581CDF">
        <w:rPr>
          <w:rFonts w:ascii="Times New Roman" w:hAnsi="Times New Roman" w:cs="Times New Roman"/>
          <w:color w:val="000000"/>
          <w:sz w:val="24"/>
          <w:szCs w:val="24"/>
        </w:rPr>
        <w:t xml:space="preserve">      Естественно, очень сложно сориентироваться в огромном разнообразии профессий, измеряющихся пятизначным числом. Нужно понять содержание разных профессий; требования, которые они предъявляют к человеку; суметь реально оценить свои возможности, способности, интересы. В общем, выбор профессии можно сравнить с решением сложной творческой задачи, причем задачи со многими неизвестными.</w:t>
      </w:r>
    </w:p>
    <w:p w:rsidR="00013FF8" w:rsidRPr="00013FF8" w:rsidRDefault="00013FF8" w:rsidP="00E21E45">
      <w:pPr>
        <w:contextualSpacing/>
        <w:jc w:val="both"/>
        <w:rPr>
          <w:rFonts w:ascii="Times New Roman" w:hAnsi="Times New Roman" w:cs="Times New Roman"/>
          <w:sz w:val="24"/>
          <w:szCs w:val="24"/>
        </w:rPr>
      </w:pPr>
      <w:r w:rsidRPr="00013FF8">
        <w:rPr>
          <w:rFonts w:ascii="Times New Roman" w:hAnsi="Times New Roman" w:cs="Times New Roman"/>
          <w:color w:val="000000"/>
          <w:sz w:val="24"/>
          <w:szCs w:val="24"/>
          <w:highlight w:val="white"/>
        </w:rPr>
        <w:t xml:space="preserve">      Опыт показывает, что даже обилие информации о профессиях и о самом себе не дает подростку каких-то новых оснований выбора, он не знает, как ее использовать. </w:t>
      </w:r>
    </w:p>
    <w:p w:rsidR="00013FF8" w:rsidRPr="00013FF8" w:rsidRDefault="00013FF8" w:rsidP="00E21E45">
      <w:pPr>
        <w:ind w:firstLine="426"/>
        <w:contextualSpacing/>
        <w:jc w:val="both"/>
        <w:rPr>
          <w:rFonts w:ascii="Times New Roman" w:hAnsi="Times New Roman" w:cs="Times New Roman"/>
          <w:sz w:val="24"/>
          <w:szCs w:val="24"/>
        </w:rPr>
      </w:pPr>
      <w:r w:rsidRPr="00013FF8">
        <w:rPr>
          <w:rFonts w:ascii="Times New Roman" w:hAnsi="Times New Roman" w:cs="Times New Roman"/>
          <w:color w:val="000000"/>
          <w:sz w:val="24"/>
          <w:szCs w:val="24"/>
        </w:rPr>
        <w:t>При организации профориентационной работы в школе соблюдаются следующие принципы:</w:t>
      </w:r>
    </w:p>
    <w:p w:rsidR="00013FF8" w:rsidRPr="00013FF8" w:rsidRDefault="00013FF8" w:rsidP="00E21E45">
      <w:pPr>
        <w:ind w:firstLine="426"/>
        <w:contextualSpacing/>
        <w:jc w:val="both"/>
        <w:rPr>
          <w:rFonts w:ascii="Times New Roman" w:hAnsi="Times New Roman" w:cs="Times New Roman"/>
          <w:sz w:val="24"/>
          <w:szCs w:val="24"/>
        </w:rPr>
      </w:pPr>
      <w:r w:rsidRPr="00013FF8">
        <w:rPr>
          <w:rFonts w:ascii="Times New Roman" w:hAnsi="Times New Roman" w:cs="Times New Roman"/>
          <w:color w:val="000000"/>
          <w:sz w:val="24"/>
          <w:szCs w:val="24"/>
        </w:rPr>
        <w:lastRenderedPageBreak/>
        <w:t>1</w:t>
      </w:r>
      <w:r w:rsidRPr="00013FF8">
        <w:rPr>
          <w:rFonts w:ascii="Times New Roman" w:hAnsi="Times New Roman" w:cs="Times New Roman"/>
          <w:i/>
          <w:color w:val="000000"/>
          <w:sz w:val="24"/>
          <w:szCs w:val="24"/>
        </w:rPr>
        <w:t>) Систематичность и преемственность</w:t>
      </w:r>
      <w:r w:rsidRPr="00013FF8">
        <w:rPr>
          <w:rFonts w:ascii="Times New Roman" w:hAnsi="Times New Roman" w:cs="Times New Roman"/>
          <w:color w:val="000000"/>
          <w:sz w:val="24"/>
          <w:szCs w:val="24"/>
        </w:rPr>
        <w:t xml:space="preserve"> - профориентационная работа не ограничивается р</w:t>
      </w:r>
      <w:r w:rsidR="004A0984">
        <w:rPr>
          <w:rFonts w:ascii="Times New Roman" w:hAnsi="Times New Roman" w:cs="Times New Roman"/>
          <w:color w:val="000000"/>
          <w:sz w:val="24"/>
          <w:szCs w:val="24"/>
        </w:rPr>
        <w:t xml:space="preserve">аботой только  с обучающимися 7 </w:t>
      </w:r>
      <w:r w:rsidRPr="00013FF8">
        <w:rPr>
          <w:rFonts w:ascii="Times New Roman" w:hAnsi="Times New Roman" w:cs="Times New Roman"/>
          <w:color w:val="000000"/>
          <w:sz w:val="24"/>
          <w:szCs w:val="24"/>
        </w:rPr>
        <w:t>и 9 классов. Эта работа ведется с первого по выпускной класс.</w:t>
      </w:r>
    </w:p>
    <w:p w:rsidR="00013FF8" w:rsidRPr="00013FF8" w:rsidRDefault="00013FF8" w:rsidP="00E21E45">
      <w:pPr>
        <w:ind w:firstLine="426"/>
        <w:contextualSpacing/>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2) </w:t>
      </w:r>
      <w:r w:rsidRPr="00013FF8">
        <w:rPr>
          <w:rFonts w:ascii="Times New Roman" w:hAnsi="Times New Roman" w:cs="Times New Roman"/>
          <w:i/>
          <w:color w:val="000000"/>
          <w:sz w:val="24"/>
          <w:szCs w:val="24"/>
        </w:rPr>
        <w:t>Дифференцированный и индивидуальный подход к обучающимся</w:t>
      </w:r>
      <w:r w:rsidRPr="00013FF8">
        <w:rPr>
          <w:rFonts w:ascii="Times New Roman" w:hAnsi="Times New Roman" w:cs="Times New Roman"/>
          <w:color w:val="000000"/>
          <w:sz w:val="24"/>
          <w:szCs w:val="24"/>
        </w:rPr>
        <w:t xml:space="preserve">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C5C33" w:rsidRPr="00013FF8" w:rsidRDefault="00013FF8" w:rsidP="00E21E45">
      <w:pPr>
        <w:ind w:firstLine="426"/>
        <w:contextualSpacing/>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3) Оптимальное </w:t>
      </w:r>
      <w:r w:rsidRPr="00013FF8">
        <w:rPr>
          <w:rFonts w:ascii="Times New Roman" w:hAnsi="Times New Roman" w:cs="Times New Roman"/>
          <w:i/>
          <w:color w:val="000000"/>
          <w:sz w:val="24"/>
          <w:szCs w:val="24"/>
        </w:rPr>
        <w:t xml:space="preserve">сочетание массовых, групповых и индивидуальных форм </w:t>
      </w:r>
      <w:r w:rsidRPr="00013FF8">
        <w:rPr>
          <w:rFonts w:ascii="Times New Roman" w:hAnsi="Times New Roman" w:cs="Times New Roman"/>
          <w:color w:val="000000"/>
          <w:sz w:val="24"/>
          <w:szCs w:val="24"/>
        </w:rPr>
        <w:t>профориентационной работы с обучающимися и родителями.</w:t>
      </w:r>
      <w:r w:rsidR="002E10FF">
        <w:rPr>
          <w:rFonts w:ascii="Times New Roman" w:hAnsi="Times New Roman" w:cs="Times New Roman"/>
          <w:color w:val="000000"/>
          <w:sz w:val="24"/>
          <w:szCs w:val="24"/>
        </w:rPr>
        <w:t xml:space="preserve"> </w:t>
      </w:r>
      <w:r w:rsidRPr="00013FF8">
        <w:rPr>
          <w:rFonts w:ascii="Times New Roman" w:hAnsi="Times New Roman" w:cs="Times New Roman"/>
          <w:color w:val="000000"/>
          <w:sz w:val="24"/>
          <w:szCs w:val="24"/>
          <w:highlight w:val="white"/>
        </w:rPr>
        <w:t>В школе были проведены различные мероприятия:</w:t>
      </w:r>
      <w:r w:rsidRPr="00013FF8">
        <w:rPr>
          <w:rFonts w:ascii="Times New Roman" w:hAnsi="Times New Roman" w:cs="Times New Roman"/>
          <w:sz w:val="24"/>
          <w:szCs w:val="24"/>
        </w:rPr>
        <w:t xml:space="preserve"> тематические классные часы во всех классах (1-11 кл.): внеклассное ме</w:t>
      </w:r>
      <w:r>
        <w:rPr>
          <w:rFonts w:ascii="Times New Roman" w:hAnsi="Times New Roman" w:cs="Times New Roman"/>
          <w:sz w:val="24"/>
          <w:szCs w:val="24"/>
        </w:rPr>
        <w:t>роп</w:t>
      </w:r>
      <w:r w:rsidR="002E10FF">
        <w:rPr>
          <w:rFonts w:ascii="Times New Roman" w:hAnsi="Times New Roman" w:cs="Times New Roman"/>
          <w:sz w:val="24"/>
          <w:szCs w:val="24"/>
        </w:rPr>
        <w:t>риятие «Океан профессий» в 9 классе</w:t>
      </w:r>
      <w:r w:rsidRPr="00013FF8">
        <w:rPr>
          <w:rFonts w:ascii="Times New Roman" w:hAnsi="Times New Roman" w:cs="Times New Roman"/>
          <w:sz w:val="24"/>
          <w:szCs w:val="24"/>
        </w:rPr>
        <w:t>, индивидуальные  и   групповые профориентационные    беседы</w:t>
      </w:r>
      <w:r w:rsidRPr="00013FF8">
        <w:rPr>
          <w:rFonts w:ascii="Times New Roman" w:hAnsi="Times New Roman" w:cs="Times New Roman"/>
          <w:color w:val="000000"/>
          <w:sz w:val="24"/>
          <w:szCs w:val="24"/>
        </w:rPr>
        <w:t xml:space="preserve">, </w:t>
      </w:r>
      <w:r w:rsidRPr="00013FF8">
        <w:rPr>
          <w:rFonts w:ascii="Times New Roman" w:hAnsi="Times New Roman" w:cs="Times New Roman"/>
          <w:sz w:val="24"/>
          <w:szCs w:val="24"/>
        </w:rPr>
        <w:t>виртуальные экскурсии, готовятся тесты и анкеты, на тему «Мой выбор», «Профессионализм. Что это?», «Все работы хороши». Классные руководители 5</w:t>
      </w:r>
      <w:r w:rsidR="002E10FF">
        <w:rPr>
          <w:rFonts w:ascii="Times New Roman" w:hAnsi="Times New Roman" w:cs="Times New Roman"/>
          <w:sz w:val="24"/>
          <w:szCs w:val="24"/>
        </w:rPr>
        <w:t xml:space="preserve"> </w:t>
      </w:r>
      <w:r w:rsidRPr="00013FF8">
        <w:rPr>
          <w:rFonts w:ascii="Times New Roman" w:hAnsi="Times New Roman" w:cs="Times New Roman"/>
          <w:sz w:val="24"/>
          <w:szCs w:val="24"/>
        </w:rPr>
        <w:t>-</w:t>
      </w:r>
      <w:r w:rsidR="002E10FF">
        <w:rPr>
          <w:rFonts w:ascii="Times New Roman" w:hAnsi="Times New Roman" w:cs="Times New Roman"/>
          <w:sz w:val="24"/>
          <w:szCs w:val="24"/>
        </w:rPr>
        <w:t xml:space="preserve"> </w:t>
      </w:r>
      <w:r w:rsidRPr="00013FF8">
        <w:rPr>
          <w:rFonts w:ascii="Times New Roman" w:hAnsi="Times New Roman" w:cs="Times New Roman"/>
          <w:sz w:val="24"/>
          <w:szCs w:val="24"/>
        </w:rPr>
        <w:t xml:space="preserve">8 классов и учителя начальной школы, знакомят детей с профессиями через деловые игры, викторины, активное участие в конкурсах рисунков. Встречи с представителями учебных заведений Ростовской области и Республики Калмыкия. </w:t>
      </w:r>
      <w:r w:rsidR="004C5C33" w:rsidRPr="00DE374E">
        <w:rPr>
          <w:rFonts w:ascii="Times New Roman" w:hAnsi="Times New Roman" w:cs="Times New Roman"/>
          <w:i/>
          <w:sz w:val="24"/>
          <w:szCs w:val="24"/>
        </w:rPr>
        <w:tab/>
      </w:r>
    </w:p>
    <w:p w:rsidR="00E21E45" w:rsidRDefault="00E21E45" w:rsidP="002E10FF">
      <w:pPr>
        <w:ind w:firstLine="567"/>
        <w:jc w:val="center"/>
        <w:rPr>
          <w:rFonts w:ascii="Times New Roman" w:hAnsi="Times New Roman" w:cs="Times New Roman"/>
          <w:b/>
          <w:sz w:val="24"/>
          <w:szCs w:val="24"/>
        </w:rPr>
      </w:pPr>
    </w:p>
    <w:p w:rsidR="004C5C33" w:rsidRPr="00DE374E" w:rsidRDefault="004C5C33" w:rsidP="002E10FF">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Миссия школы в социально</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 xml:space="preserve">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C5C33" w:rsidRPr="00DE374E" w:rsidRDefault="004C5C33" w:rsidP="004B223F">
      <w:pPr>
        <w:pStyle w:val="aa"/>
        <w:numPr>
          <w:ilvl w:val="0"/>
          <w:numId w:val="84"/>
        </w:numPr>
        <w:tabs>
          <w:tab w:val="left" w:pos="993"/>
        </w:tabs>
        <w:spacing w:line="276" w:lineRule="auto"/>
        <w:ind w:left="0" w:firstLine="567"/>
        <w:jc w:val="both"/>
      </w:pPr>
      <w:r w:rsidRPr="00DE374E">
        <w:lastRenderedPageBreak/>
        <w:t xml:space="preserve">осуществление социальной деятельности в процессе реализации договоров школы с социальными партнерами;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C5C33" w:rsidRPr="00DE374E" w:rsidRDefault="004C5C33" w:rsidP="004B223F">
      <w:pPr>
        <w:pStyle w:val="aa"/>
        <w:numPr>
          <w:ilvl w:val="0"/>
          <w:numId w:val="84"/>
        </w:numPr>
        <w:tabs>
          <w:tab w:val="left" w:pos="993"/>
        </w:tabs>
        <w:spacing w:line="276" w:lineRule="auto"/>
        <w:ind w:left="0" w:firstLine="567"/>
        <w:jc w:val="both"/>
      </w:pPr>
      <w:r w:rsidRPr="00DE374E">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C5C33" w:rsidRPr="00DE374E" w:rsidRDefault="004C5C33" w:rsidP="004B223F">
      <w:pPr>
        <w:tabs>
          <w:tab w:val="left" w:pos="993"/>
        </w:tabs>
        <w:ind w:firstLine="567"/>
        <w:contextualSpacing/>
        <w:rPr>
          <w:rFonts w:ascii="Times New Roman" w:hAnsi="Times New Roman" w:cs="Times New Roman"/>
          <w:sz w:val="24"/>
          <w:szCs w:val="24"/>
        </w:rPr>
      </w:pPr>
      <w:r w:rsidRPr="00DE374E">
        <w:rPr>
          <w:rFonts w:ascii="Times New Roman" w:hAnsi="Times New Roman" w:cs="Times New Roman"/>
          <w:sz w:val="24"/>
          <w:szCs w:val="24"/>
        </w:rPr>
        <w:t xml:space="preserve">        В качестве социальных партнеров по направлен</w:t>
      </w:r>
      <w:r w:rsidR="00564159">
        <w:rPr>
          <w:rFonts w:ascii="Times New Roman" w:hAnsi="Times New Roman" w:cs="Times New Roman"/>
          <w:sz w:val="24"/>
          <w:szCs w:val="24"/>
        </w:rPr>
        <w:t>иям социального воспитания  привлекают</w:t>
      </w:r>
      <w:r w:rsidRPr="00DE374E">
        <w:rPr>
          <w:rFonts w:ascii="Times New Roman" w:hAnsi="Times New Roman" w:cs="Times New Roman"/>
          <w:sz w:val="24"/>
          <w:szCs w:val="24"/>
        </w:rPr>
        <w:t>ся педагогические работники иных образовательных организаций</w:t>
      </w:r>
      <w:r w:rsidR="002E10FF">
        <w:rPr>
          <w:rFonts w:ascii="Times New Roman" w:hAnsi="Times New Roman" w:cs="Times New Roman"/>
          <w:sz w:val="24"/>
          <w:szCs w:val="24"/>
        </w:rPr>
        <w:t xml:space="preserve"> – МБОУ Киевской </w:t>
      </w:r>
      <w:r w:rsidR="00564159">
        <w:rPr>
          <w:rFonts w:ascii="Times New Roman" w:hAnsi="Times New Roman" w:cs="Times New Roman"/>
          <w:sz w:val="24"/>
          <w:szCs w:val="24"/>
        </w:rPr>
        <w:t xml:space="preserve"> СШ</w:t>
      </w:r>
      <w:r w:rsidRPr="00DE374E">
        <w:rPr>
          <w:rFonts w:ascii="Times New Roman" w:hAnsi="Times New Roman" w:cs="Times New Roman"/>
          <w:sz w:val="24"/>
          <w:szCs w:val="24"/>
        </w:rPr>
        <w:t>,</w:t>
      </w:r>
      <w:r w:rsidR="00CB26E4">
        <w:rPr>
          <w:rFonts w:ascii="Times New Roman" w:hAnsi="Times New Roman" w:cs="Times New Roman"/>
          <w:sz w:val="24"/>
          <w:szCs w:val="24"/>
        </w:rPr>
        <w:t xml:space="preserve"> ЦД</w:t>
      </w:r>
      <w:r w:rsidR="00564159">
        <w:rPr>
          <w:rFonts w:ascii="Times New Roman" w:hAnsi="Times New Roman" w:cs="Times New Roman"/>
          <w:sz w:val="24"/>
          <w:szCs w:val="24"/>
        </w:rPr>
        <w:t xml:space="preserve">Т, </w:t>
      </w:r>
      <w:r w:rsidRPr="00DE374E">
        <w:rPr>
          <w:rFonts w:ascii="Times New Roman" w:hAnsi="Times New Roman" w:cs="Times New Roman"/>
          <w:sz w:val="24"/>
          <w:szCs w:val="24"/>
        </w:rPr>
        <w:t xml:space="preserve"> выпускники, представители общественности,</w:t>
      </w:r>
      <w:r w:rsidR="00564159">
        <w:rPr>
          <w:rFonts w:ascii="Times New Roman" w:hAnsi="Times New Roman" w:cs="Times New Roman"/>
          <w:sz w:val="24"/>
          <w:szCs w:val="24"/>
        </w:rPr>
        <w:t xml:space="preserve"> органов управления.</w:t>
      </w:r>
      <w:r w:rsidRPr="00DE374E">
        <w:rPr>
          <w:rFonts w:ascii="Times New Roman" w:hAnsi="Times New Roman" w:cs="Times New Roman"/>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8"/>
        <w:gridCol w:w="2837"/>
        <w:gridCol w:w="3225"/>
      </w:tblGrid>
      <w:tr w:rsidR="004C5C33" w:rsidRPr="00DE374E" w:rsidTr="001D04C4">
        <w:tc>
          <w:tcPr>
            <w:tcW w:w="1833" w:type="pct"/>
          </w:tcPr>
          <w:p w:rsidR="004C5C33" w:rsidRPr="00DE374E" w:rsidRDefault="004C5C33" w:rsidP="004B223F">
            <w:pPr>
              <w:pStyle w:val="afa"/>
              <w:widowControl w:val="0"/>
              <w:suppressAutoHyphens/>
              <w:spacing w:line="276" w:lineRule="auto"/>
              <w:ind w:firstLine="33"/>
              <w:contextualSpacing/>
              <w:rPr>
                <w:rFonts w:ascii="Times New Roman" w:hAnsi="Times New Roman"/>
                <w:b/>
                <w:sz w:val="24"/>
                <w:szCs w:val="24"/>
              </w:rPr>
            </w:pPr>
            <w:r w:rsidRPr="00DE374E">
              <w:rPr>
                <w:rFonts w:ascii="Times New Roman" w:hAnsi="Times New Roman"/>
                <w:b/>
                <w:sz w:val="24"/>
                <w:szCs w:val="24"/>
              </w:rPr>
              <w:t xml:space="preserve">Социальные партнеры </w:t>
            </w:r>
          </w:p>
        </w:tc>
        <w:tc>
          <w:tcPr>
            <w:tcW w:w="1482" w:type="pct"/>
          </w:tcPr>
          <w:p w:rsidR="004C5C33" w:rsidRPr="00DE374E" w:rsidRDefault="004C5C33" w:rsidP="004B223F">
            <w:pPr>
              <w:pStyle w:val="afa"/>
              <w:widowControl w:val="0"/>
              <w:suppressAutoHyphens/>
              <w:spacing w:line="276" w:lineRule="auto"/>
              <w:ind w:firstLine="0"/>
              <w:contextualSpacing/>
              <w:jc w:val="center"/>
              <w:rPr>
                <w:rFonts w:ascii="Times New Roman" w:hAnsi="Times New Roman"/>
                <w:b/>
                <w:sz w:val="24"/>
                <w:szCs w:val="24"/>
              </w:rPr>
            </w:pPr>
            <w:r w:rsidRPr="00DE374E">
              <w:rPr>
                <w:rFonts w:ascii="Times New Roman" w:hAnsi="Times New Roman"/>
                <w:b/>
                <w:sz w:val="24"/>
                <w:szCs w:val="24"/>
              </w:rPr>
              <w:t>Общественно-значимая задача</w:t>
            </w:r>
          </w:p>
        </w:tc>
        <w:tc>
          <w:tcPr>
            <w:tcW w:w="1685" w:type="pct"/>
          </w:tcPr>
          <w:p w:rsidR="004C5C33" w:rsidRPr="00DE374E" w:rsidRDefault="004C5C33" w:rsidP="004B223F">
            <w:pPr>
              <w:pStyle w:val="afa"/>
              <w:widowControl w:val="0"/>
              <w:suppressAutoHyphens/>
              <w:spacing w:line="276" w:lineRule="auto"/>
              <w:ind w:firstLine="0"/>
              <w:contextualSpacing/>
              <w:jc w:val="center"/>
              <w:rPr>
                <w:rFonts w:ascii="Times New Roman" w:hAnsi="Times New Roman"/>
                <w:b/>
                <w:sz w:val="24"/>
                <w:szCs w:val="24"/>
              </w:rPr>
            </w:pPr>
            <w:r w:rsidRPr="00DE374E">
              <w:rPr>
                <w:rFonts w:ascii="Times New Roman" w:hAnsi="Times New Roman"/>
                <w:b/>
                <w:sz w:val="24"/>
                <w:szCs w:val="24"/>
              </w:rPr>
              <w:t>Формируемая социальная компетентность / опыт конструктивного гражданского поведения</w:t>
            </w:r>
          </w:p>
        </w:tc>
      </w:tr>
      <w:tr w:rsidR="004C5C33" w:rsidRPr="00DE374E" w:rsidTr="001D04C4">
        <w:tc>
          <w:tcPr>
            <w:tcW w:w="1833" w:type="pct"/>
          </w:tcPr>
          <w:p w:rsidR="004C5C33" w:rsidRPr="00DE374E" w:rsidRDefault="004C5C33" w:rsidP="004B223F">
            <w:pPr>
              <w:widowControl w:val="0"/>
              <w:suppressAutoHyphens/>
              <w:ind w:firstLine="33"/>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Учреждения  культуры (</w:t>
            </w:r>
            <w:r w:rsidR="00564159">
              <w:rPr>
                <w:rFonts w:ascii="Times New Roman" w:hAnsi="Times New Roman" w:cs="Times New Roman"/>
                <w:color w:val="000000"/>
                <w:sz w:val="24"/>
                <w:szCs w:val="24"/>
              </w:rPr>
              <w:t>школьный музей</w:t>
            </w:r>
            <w:r w:rsidRPr="00DE374E">
              <w:rPr>
                <w:rFonts w:ascii="Times New Roman" w:hAnsi="Times New Roman" w:cs="Times New Roman"/>
                <w:color w:val="000000"/>
                <w:sz w:val="24"/>
                <w:szCs w:val="24"/>
              </w:rPr>
              <w:t>,</w:t>
            </w:r>
            <w:r w:rsidR="00564159">
              <w:rPr>
                <w:rFonts w:ascii="Times New Roman" w:hAnsi="Times New Roman" w:cs="Times New Roman"/>
                <w:color w:val="000000"/>
                <w:sz w:val="24"/>
                <w:szCs w:val="24"/>
              </w:rPr>
              <w:t xml:space="preserve"> музей МБОУ </w:t>
            </w:r>
            <w:r w:rsidR="002E10FF">
              <w:rPr>
                <w:rFonts w:ascii="Times New Roman" w:hAnsi="Times New Roman" w:cs="Times New Roman"/>
                <w:color w:val="000000"/>
                <w:sz w:val="24"/>
                <w:szCs w:val="24"/>
              </w:rPr>
              <w:t xml:space="preserve">Киевской </w:t>
            </w:r>
            <w:r w:rsidR="00564159">
              <w:rPr>
                <w:rFonts w:ascii="Times New Roman" w:hAnsi="Times New Roman" w:cs="Times New Roman"/>
                <w:color w:val="000000"/>
                <w:sz w:val="24"/>
                <w:szCs w:val="24"/>
              </w:rPr>
              <w:t xml:space="preserve"> СШ,</w:t>
            </w:r>
            <w:r w:rsidRPr="00DE374E">
              <w:rPr>
                <w:rFonts w:ascii="Times New Roman" w:hAnsi="Times New Roman" w:cs="Times New Roman"/>
                <w:color w:val="000000"/>
                <w:sz w:val="24"/>
                <w:szCs w:val="24"/>
              </w:rPr>
              <w:t xml:space="preserve"> </w:t>
            </w:r>
            <w:r w:rsidR="00564159">
              <w:rPr>
                <w:rFonts w:ascii="Times New Roman" w:hAnsi="Times New Roman" w:cs="Times New Roman"/>
                <w:color w:val="000000"/>
                <w:sz w:val="24"/>
                <w:szCs w:val="24"/>
              </w:rPr>
              <w:t>школьная библиотека и поселенческая</w:t>
            </w:r>
            <w:r w:rsidR="00D81524">
              <w:rPr>
                <w:rFonts w:ascii="Times New Roman" w:hAnsi="Times New Roman" w:cs="Times New Roman"/>
                <w:color w:val="000000"/>
                <w:sz w:val="24"/>
                <w:szCs w:val="24"/>
              </w:rPr>
              <w:t xml:space="preserve">) Ремонтненский Дом творчества, сельский </w:t>
            </w:r>
            <w:r w:rsidR="00D81524">
              <w:rPr>
                <w:rFonts w:ascii="Times New Roman" w:eastAsia="TimesNewRomanPSMT" w:hAnsi="Times New Roman" w:cs="Times New Roman"/>
                <w:color w:val="000000"/>
                <w:sz w:val="24"/>
                <w:szCs w:val="24"/>
              </w:rPr>
              <w:t>Дом  культуры.</w:t>
            </w: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Содействие в формировании социального опыта детей на основе музейной педагогики, социальной практики общественных, научных  фондов, информационного многообразия библиотечных фондов</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работы с музейными экспозициями; читательский опыт, опыт работы с библиотечным фондом, опыт поиска необходимой информации; опыт связи с общественными, научными фондами и взаимодействия с представителями различных социальных групп.</w:t>
            </w:r>
          </w:p>
        </w:tc>
      </w:tr>
      <w:tr w:rsidR="004C5C33" w:rsidRPr="00DE374E" w:rsidTr="001D04C4">
        <w:tc>
          <w:tcPr>
            <w:tcW w:w="1833" w:type="pct"/>
          </w:tcPr>
          <w:p w:rsidR="004C5C33" w:rsidRPr="00DE374E" w:rsidRDefault="00D81524" w:rsidP="004B223F">
            <w:pPr>
              <w:widowControl w:val="0"/>
              <w:suppressAutoHyphens/>
              <w:ind w:firstLine="33"/>
              <w:contextualSpacing/>
              <w:rPr>
                <w:rFonts w:ascii="Times New Roman" w:hAnsi="Times New Roman" w:cs="Times New Roman"/>
                <w:color w:val="000000"/>
                <w:sz w:val="24"/>
                <w:szCs w:val="24"/>
              </w:rPr>
            </w:pPr>
            <w:r>
              <w:rPr>
                <w:rFonts w:ascii="Times New Roman" w:hAnsi="Times New Roman" w:cs="Times New Roman"/>
                <w:color w:val="000000"/>
                <w:sz w:val="24"/>
                <w:szCs w:val="24"/>
              </w:rPr>
              <w:t>Зрелищные учреждения (районный Дом культуры,</w:t>
            </w:r>
            <w:r w:rsidR="004C5C33" w:rsidRPr="00DE374E">
              <w:rPr>
                <w:rFonts w:ascii="Times New Roman" w:hAnsi="Times New Roman" w:cs="Times New Roman"/>
                <w:color w:val="000000"/>
                <w:sz w:val="24"/>
                <w:szCs w:val="24"/>
              </w:rPr>
              <w:t xml:space="preserve"> </w:t>
            </w:r>
            <w:r w:rsidR="004C5C33" w:rsidRPr="00DE374E">
              <w:rPr>
                <w:rFonts w:ascii="Times New Roman" w:eastAsia="TimesNewRomanPSMT" w:hAnsi="Times New Roman" w:cs="Times New Roman"/>
                <w:color w:val="000000"/>
                <w:sz w:val="24"/>
                <w:szCs w:val="24"/>
              </w:rPr>
              <w:t>Детс</w:t>
            </w:r>
            <w:r>
              <w:rPr>
                <w:rFonts w:ascii="Times New Roman" w:eastAsia="TimesNewRomanPSMT" w:hAnsi="Times New Roman" w:cs="Times New Roman"/>
                <w:color w:val="000000"/>
                <w:sz w:val="24"/>
                <w:szCs w:val="24"/>
              </w:rPr>
              <w:t xml:space="preserve">кий дом творчества Ремонтненского </w:t>
            </w:r>
            <w:r w:rsidR="004C5C33" w:rsidRPr="00DE374E">
              <w:rPr>
                <w:rFonts w:ascii="Times New Roman" w:eastAsia="TimesNewRomanPSMT" w:hAnsi="Times New Roman" w:cs="Times New Roman"/>
                <w:color w:val="000000"/>
                <w:sz w:val="24"/>
                <w:szCs w:val="24"/>
              </w:rPr>
              <w:t xml:space="preserve"> района, </w:t>
            </w:r>
            <w:r>
              <w:rPr>
                <w:rFonts w:ascii="Times New Roman" w:eastAsia="TimesNewRomanPSMT" w:hAnsi="Times New Roman" w:cs="Times New Roman"/>
                <w:color w:val="000000"/>
                <w:sz w:val="24"/>
                <w:szCs w:val="24"/>
              </w:rPr>
              <w:t xml:space="preserve"> районная </w:t>
            </w:r>
            <w:r w:rsidR="004C5C33" w:rsidRPr="00DE374E">
              <w:rPr>
                <w:rFonts w:ascii="Times New Roman" w:eastAsia="TimesNewRomanPSMT" w:hAnsi="Times New Roman" w:cs="Times New Roman"/>
                <w:color w:val="000000"/>
                <w:sz w:val="24"/>
                <w:szCs w:val="24"/>
              </w:rPr>
              <w:t xml:space="preserve">музыкальная школа, </w:t>
            </w:r>
            <w:r>
              <w:rPr>
                <w:rFonts w:ascii="Times New Roman" w:eastAsia="TimesNewRomanPSMT" w:hAnsi="Times New Roman" w:cs="Times New Roman"/>
                <w:color w:val="000000"/>
                <w:sz w:val="24"/>
                <w:szCs w:val="24"/>
              </w:rPr>
              <w:t>ДЮСШ</w:t>
            </w: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Приобщение к богатству классического и современного искусства, воспитание уважения к творчеству исполнителей, развитие эстетического кругозора с использованием средств театральной педагогики (</w:t>
            </w:r>
            <w:r w:rsidR="00D81524">
              <w:rPr>
                <w:rFonts w:ascii="Times New Roman" w:hAnsi="Times New Roman" w:cs="Times New Roman"/>
                <w:color w:val="000000"/>
                <w:sz w:val="24"/>
                <w:szCs w:val="24"/>
              </w:rPr>
              <w:t>просмотр представлений на различную тематику)</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восприятия спектакля, кинофильма, 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 актёров и многообразных служб, обеспечивающих рождение сценического произведения.</w:t>
            </w:r>
          </w:p>
        </w:tc>
      </w:tr>
      <w:tr w:rsidR="004C5C33" w:rsidRPr="00DE374E" w:rsidTr="001D04C4">
        <w:tc>
          <w:tcPr>
            <w:tcW w:w="1833" w:type="pct"/>
          </w:tcPr>
          <w:p w:rsidR="004C5C33" w:rsidRPr="00DE374E" w:rsidRDefault="004C5C33" w:rsidP="002E10FF">
            <w:pPr>
              <w:widowControl w:val="0"/>
              <w:suppressAutoHyphens/>
              <w:ind w:firstLine="33"/>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Психологическая служба</w:t>
            </w:r>
            <w:r w:rsidR="00D81524">
              <w:rPr>
                <w:rFonts w:ascii="Times New Roman" w:hAnsi="Times New Roman" w:cs="Times New Roman"/>
                <w:color w:val="000000"/>
                <w:sz w:val="24"/>
                <w:szCs w:val="24"/>
              </w:rPr>
              <w:t xml:space="preserve"> (в </w:t>
            </w:r>
            <w:r w:rsidR="00D81524">
              <w:rPr>
                <w:rFonts w:ascii="Times New Roman" w:hAnsi="Times New Roman" w:cs="Times New Roman"/>
                <w:color w:val="000000"/>
                <w:sz w:val="24"/>
                <w:szCs w:val="24"/>
              </w:rPr>
              <w:lastRenderedPageBreak/>
              <w:t xml:space="preserve">базовой МБОУ </w:t>
            </w:r>
            <w:r w:rsidR="002E10FF">
              <w:rPr>
                <w:rFonts w:ascii="Times New Roman" w:hAnsi="Times New Roman" w:cs="Times New Roman"/>
                <w:color w:val="000000"/>
                <w:sz w:val="24"/>
                <w:szCs w:val="24"/>
              </w:rPr>
              <w:t>Киевской</w:t>
            </w:r>
            <w:r w:rsidR="00D81524">
              <w:rPr>
                <w:rFonts w:ascii="Times New Roman" w:hAnsi="Times New Roman" w:cs="Times New Roman"/>
                <w:color w:val="000000"/>
                <w:sz w:val="24"/>
                <w:szCs w:val="24"/>
              </w:rPr>
              <w:t xml:space="preserve"> СШ,</w:t>
            </w:r>
            <w:r w:rsidRPr="00DE374E">
              <w:rPr>
                <w:rFonts w:ascii="Times New Roman" w:hAnsi="Times New Roman" w:cs="Times New Roman"/>
                <w:color w:val="000000"/>
                <w:sz w:val="24"/>
                <w:szCs w:val="24"/>
              </w:rPr>
              <w:t xml:space="preserve"> телефоны доверия) </w:t>
            </w:r>
            <w:r w:rsidRPr="00DE374E">
              <w:rPr>
                <w:rFonts w:ascii="Times New Roman" w:hAnsi="Times New Roman" w:cs="Times New Roman"/>
                <w:sz w:val="24"/>
                <w:szCs w:val="24"/>
              </w:rPr>
              <w:t xml:space="preserve"> Детская поликлиника, </w:t>
            </w:r>
            <w:r w:rsidR="00D81524">
              <w:rPr>
                <w:rFonts w:ascii="Times New Roman" w:hAnsi="Times New Roman" w:cs="Times New Roman"/>
                <w:sz w:val="24"/>
                <w:szCs w:val="24"/>
              </w:rPr>
              <w:t>ЦРБ – врач-нарколог</w:t>
            </w:r>
            <w:r w:rsidRPr="00DE374E">
              <w:rPr>
                <w:rFonts w:ascii="Times New Roman" w:hAnsi="Times New Roman" w:cs="Times New Roman"/>
                <w:sz w:val="24"/>
                <w:szCs w:val="24"/>
              </w:rPr>
              <w:t>; «Молодежный телефон доверия» (242-61-01);</w:t>
            </w: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lastRenderedPageBreak/>
              <w:t xml:space="preserve">Консультативная, </w:t>
            </w:r>
            <w:r w:rsidRPr="00DE374E">
              <w:rPr>
                <w:rFonts w:ascii="Times New Roman" w:hAnsi="Times New Roman" w:cs="Times New Roman"/>
                <w:color w:val="000000"/>
                <w:sz w:val="24"/>
                <w:szCs w:val="24"/>
              </w:rPr>
              <w:lastRenderedPageBreak/>
              <w:t>пс</w:t>
            </w:r>
            <w:r w:rsidR="00D81524">
              <w:rPr>
                <w:rFonts w:ascii="Times New Roman" w:hAnsi="Times New Roman" w:cs="Times New Roman"/>
                <w:color w:val="000000"/>
                <w:sz w:val="24"/>
                <w:szCs w:val="24"/>
              </w:rPr>
              <w:t>ихотерапевтическая помощь детям</w:t>
            </w:r>
            <w:r w:rsidR="002E10FF">
              <w:rPr>
                <w:rFonts w:ascii="Times New Roman" w:hAnsi="Times New Roman" w:cs="Times New Roman"/>
                <w:color w:val="000000"/>
                <w:sz w:val="24"/>
                <w:szCs w:val="24"/>
              </w:rPr>
              <w:t xml:space="preserve"> </w:t>
            </w:r>
            <w:r w:rsidR="00D81524">
              <w:rPr>
                <w:rFonts w:ascii="Times New Roman" w:hAnsi="Times New Roman" w:cs="Times New Roman"/>
                <w:color w:val="000000"/>
                <w:sz w:val="24"/>
                <w:szCs w:val="24"/>
              </w:rPr>
              <w:t>-выступления и отдельные консультации</w:t>
            </w:r>
            <w:r w:rsidRPr="00DE374E">
              <w:rPr>
                <w:rFonts w:ascii="Times New Roman" w:hAnsi="Times New Roman" w:cs="Times New Roman"/>
                <w:color w:val="000000"/>
                <w:sz w:val="24"/>
                <w:szCs w:val="24"/>
              </w:rPr>
              <w:t xml:space="preserve"> родителям, педагогам.</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lastRenderedPageBreak/>
              <w:t xml:space="preserve">Опыт самореализации, </w:t>
            </w:r>
            <w:r w:rsidRPr="00DE374E">
              <w:rPr>
                <w:rFonts w:ascii="Times New Roman" w:hAnsi="Times New Roman" w:cs="Times New Roman"/>
                <w:color w:val="000000"/>
                <w:sz w:val="24"/>
                <w:szCs w:val="24"/>
              </w:rPr>
              <w:lastRenderedPageBreak/>
              <w:t>самоутверждения, адекватного самовосприятия  в кризисной ситуации; гармонизация детско-родительских отношений.</w:t>
            </w:r>
          </w:p>
        </w:tc>
      </w:tr>
      <w:tr w:rsidR="004C5C33" w:rsidRPr="00DE374E" w:rsidTr="001D04C4">
        <w:tc>
          <w:tcPr>
            <w:tcW w:w="1833" w:type="pct"/>
          </w:tcPr>
          <w:p w:rsidR="004C5C33" w:rsidRPr="00DE374E" w:rsidRDefault="00D81524" w:rsidP="004B223F">
            <w:pPr>
              <w:pStyle w:val="western"/>
              <w:widowControl w:val="0"/>
              <w:suppressAutoHyphens/>
              <w:spacing w:before="0" w:beforeAutospacing="0" w:after="0" w:line="276" w:lineRule="auto"/>
              <w:ind w:firstLine="0"/>
              <w:contextualSpacing/>
              <w:jc w:val="left"/>
            </w:pPr>
            <w:r>
              <w:lastRenderedPageBreak/>
              <w:t>ЦДДТ организация  «Радуга», «Совет ветеранов»</w:t>
            </w:r>
          </w:p>
          <w:p w:rsidR="004C5C33" w:rsidRPr="00DE374E" w:rsidRDefault="004C5C33" w:rsidP="004B223F">
            <w:pPr>
              <w:pStyle w:val="western"/>
              <w:widowControl w:val="0"/>
              <w:suppressAutoHyphens/>
              <w:spacing w:before="0" w:beforeAutospacing="0" w:after="0" w:line="276" w:lineRule="auto"/>
              <w:ind w:firstLine="33"/>
              <w:contextualSpacing/>
              <w:jc w:val="left"/>
            </w:pP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Сохранение исторической памяти; поддержка ветеранов; содействие патриотическому воспитанию подрастающего поколения</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общения с людьми разных поколений; опыт проявления нравственно-ценного отношения к героическому прошлому народа, страны, заслугам ветеранов; опыт помощи, заботы о них; формирование позитивного отношения к старшему поколению в своей семье.</w:t>
            </w:r>
          </w:p>
        </w:tc>
      </w:tr>
      <w:tr w:rsidR="004C5C33" w:rsidRPr="00DE374E" w:rsidTr="001D04C4">
        <w:tc>
          <w:tcPr>
            <w:tcW w:w="1833" w:type="pct"/>
          </w:tcPr>
          <w:p w:rsidR="004C5C33" w:rsidRPr="00DE374E" w:rsidRDefault="00D81524" w:rsidP="004B223F">
            <w:pPr>
              <w:pStyle w:val="western"/>
              <w:widowControl w:val="0"/>
              <w:suppressAutoHyphens/>
              <w:spacing w:before="0" w:beforeAutospacing="0" w:after="0" w:line="276" w:lineRule="auto"/>
              <w:ind w:firstLine="33"/>
              <w:contextualSpacing/>
              <w:jc w:val="left"/>
            </w:pPr>
            <w:r>
              <w:t>ПДН, КДН  Ремонтненского</w:t>
            </w:r>
            <w:r w:rsidR="004C5C33" w:rsidRPr="00DE374E">
              <w:t xml:space="preserve"> района, отдел Опеки и попечительства.</w:t>
            </w:r>
          </w:p>
          <w:p w:rsidR="004C5C33" w:rsidRPr="00DE374E" w:rsidRDefault="004C5C33" w:rsidP="004B223F">
            <w:pPr>
              <w:pStyle w:val="western"/>
              <w:widowControl w:val="0"/>
              <w:suppressAutoHyphens/>
              <w:spacing w:before="0" w:beforeAutospacing="0" w:after="0" w:line="276" w:lineRule="auto"/>
              <w:ind w:firstLine="33"/>
              <w:contextualSpacing/>
            </w:pP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и реабилитация детей, оказавшихся в трудной жизненной ситуации.</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r w:rsidR="004C5C33" w:rsidRPr="00DE374E" w:rsidTr="001D04C4">
        <w:tc>
          <w:tcPr>
            <w:tcW w:w="1833" w:type="pct"/>
          </w:tcPr>
          <w:p w:rsidR="004C5C33" w:rsidRPr="00DE374E" w:rsidRDefault="004C5C33" w:rsidP="004B223F">
            <w:pPr>
              <w:widowControl w:val="0"/>
              <w:suppressAutoHyphens/>
              <w:ind w:firstLine="33"/>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Центр занятости и социально-трудовой адаптации и профориентации;</w:t>
            </w:r>
            <w:r w:rsidR="00D81524">
              <w:rPr>
                <w:rFonts w:ascii="Times New Roman" w:eastAsia="TimesNewRomanPSMT" w:hAnsi="Times New Roman" w:cs="Times New Roman"/>
                <w:color w:val="000000"/>
                <w:sz w:val="24"/>
                <w:szCs w:val="24"/>
              </w:rPr>
              <w:t xml:space="preserve"> </w:t>
            </w:r>
            <w:r w:rsidRPr="00DE374E">
              <w:rPr>
                <w:rFonts w:ascii="Times New Roman" w:eastAsia="TimesNewRomanPSMT" w:hAnsi="Times New Roman" w:cs="Times New Roman"/>
                <w:color w:val="000000"/>
                <w:sz w:val="24"/>
                <w:szCs w:val="24"/>
              </w:rPr>
              <w:t xml:space="preserve"> отдел м</w:t>
            </w:r>
            <w:r w:rsidR="00D81524">
              <w:rPr>
                <w:rFonts w:ascii="Times New Roman" w:eastAsia="TimesNewRomanPSMT" w:hAnsi="Times New Roman" w:cs="Times New Roman"/>
                <w:color w:val="000000"/>
                <w:sz w:val="24"/>
                <w:szCs w:val="24"/>
              </w:rPr>
              <w:t xml:space="preserve">олодежной политики Ремонтненского </w:t>
            </w:r>
            <w:r w:rsidRPr="00DE374E">
              <w:rPr>
                <w:rFonts w:ascii="Times New Roman" w:eastAsia="TimesNewRomanPSMT" w:hAnsi="Times New Roman" w:cs="Times New Roman"/>
                <w:color w:val="000000"/>
                <w:sz w:val="24"/>
                <w:szCs w:val="24"/>
              </w:rPr>
              <w:t xml:space="preserve"> района</w:t>
            </w:r>
          </w:p>
        </w:tc>
        <w:tc>
          <w:tcPr>
            <w:tcW w:w="1482"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воспитанников;  профильная ориентация учащихся.</w:t>
            </w:r>
          </w:p>
        </w:tc>
        <w:tc>
          <w:tcPr>
            <w:tcW w:w="1685" w:type="pct"/>
          </w:tcPr>
          <w:p w:rsidR="004C5C33" w:rsidRPr="00DE374E" w:rsidRDefault="004C5C33" w:rsidP="004B223F">
            <w:pPr>
              <w:widowControl w:val="0"/>
              <w:suppressAutoHyphens/>
              <w:contextualSpacing/>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применения метапредметных знаний и умений; развитие опыта разноплановой деятельности; опыт  социальной активности</w:t>
            </w:r>
          </w:p>
        </w:tc>
      </w:tr>
    </w:tbl>
    <w:p w:rsidR="004C5C33" w:rsidRPr="00DE374E" w:rsidRDefault="004C5C33" w:rsidP="004B223F">
      <w:pPr>
        <w:ind w:firstLine="567"/>
        <w:contextualSpacing/>
        <w:jc w:val="both"/>
        <w:rPr>
          <w:rFonts w:ascii="Times New Roman" w:hAnsi="Times New Roman" w:cs="Times New Roman"/>
          <w:sz w:val="24"/>
          <w:szCs w:val="24"/>
        </w:rPr>
      </w:pPr>
    </w:p>
    <w:p w:rsidR="004C5C33" w:rsidRPr="00DE374E" w:rsidRDefault="004C5C33" w:rsidP="004B223F">
      <w:pPr>
        <w:pStyle w:val="a5"/>
        <w:spacing w:before="0" w:after="0" w:line="276" w:lineRule="auto"/>
        <w:ind w:firstLine="567"/>
        <w:contextualSpacing/>
        <w:jc w:val="both"/>
        <w:rPr>
          <w:rFonts w:cs="Times New Roman"/>
          <w:b/>
        </w:rPr>
      </w:pPr>
      <w:r w:rsidRPr="00DE374E">
        <w:rPr>
          <w:rStyle w:val="a9"/>
          <w:rFonts w:eastAsiaTheme="majorEastAsia" w:cs="Times New Roman"/>
          <w:b w:val="0"/>
        </w:rPr>
        <w:t>Д</w:t>
      </w:r>
      <w:r w:rsidRPr="00DE374E">
        <w:rPr>
          <w:rFonts w:cs="Times New Roman"/>
        </w:rPr>
        <w:t>ля создания системы  воспитания и социализаци</w:t>
      </w:r>
      <w:r w:rsidR="00D81524">
        <w:rPr>
          <w:rFonts w:cs="Times New Roman"/>
        </w:rPr>
        <w:t>и обучаю</w:t>
      </w:r>
      <w:r w:rsidR="002E10FF">
        <w:rPr>
          <w:rFonts w:cs="Times New Roman"/>
        </w:rPr>
        <w:t xml:space="preserve">щихся в МБОУ Подгорненской </w:t>
      </w:r>
      <w:r w:rsidR="00D81524">
        <w:rPr>
          <w:rFonts w:cs="Times New Roman"/>
        </w:rPr>
        <w:t xml:space="preserve"> СШ </w:t>
      </w:r>
      <w:r w:rsidRPr="00DE374E">
        <w:rPr>
          <w:rFonts w:cs="Times New Roman"/>
        </w:rPr>
        <w:t xml:space="preserve">  созданы необходимые условия.</w:t>
      </w:r>
    </w:p>
    <w:p w:rsidR="004C5C33" w:rsidRPr="00DE374E" w:rsidRDefault="004C5C33" w:rsidP="004B223F">
      <w:pPr>
        <w:pStyle w:val="a5"/>
        <w:spacing w:before="0" w:after="0" w:line="276" w:lineRule="auto"/>
        <w:ind w:firstLine="567"/>
        <w:contextualSpacing/>
        <w:jc w:val="both"/>
        <w:rPr>
          <w:rFonts w:cs="Times New Roman"/>
        </w:rPr>
      </w:pPr>
      <w:r w:rsidRPr="00DE374E">
        <w:rPr>
          <w:rFonts w:cs="Times New Roman"/>
          <w:color w:val="000000"/>
        </w:rPr>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DE374E">
        <w:rPr>
          <w:rFonts w:cs="Times New Roman"/>
        </w:rPr>
        <w:t xml:space="preserve">создают условия для разностороннего развития личности ребёнка, </w:t>
      </w:r>
      <w:r w:rsidRPr="00DE374E">
        <w:rPr>
          <w:rFonts w:cs="Times New Roman"/>
          <w:color w:val="000000"/>
        </w:rPr>
        <w:t xml:space="preserve">позволяют </w:t>
      </w:r>
      <w:r w:rsidRPr="00DE374E">
        <w:rPr>
          <w:rFonts w:cs="Times New Roman"/>
        </w:rPr>
        <w:t>развивать его творческие способности, форми</w:t>
      </w:r>
      <w:r w:rsidRPr="00DE374E">
        <w:rPr>
          <w:rFonts w:cs="Times New Roman"/>
        </w:rPr>
        <w:softHyphen/>
        <w:t>руют общечеловеческие ценности.</w:t>
      </w:r>
    </w:p>
    <w:p w:rsidR="004C5C33" w:rsidRPr="002E10FF" w:rsidRDefault="004C5C33" w:rsidP="002E10FF">
      <w:pPr>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21E45" w:rsidRDefault="00E21E45" w:rsidP="002E10FF">
      <w:pPr>
        <w:ind w:firstLine="567"/>
        <w:jc w:val="center"/>
        <w:rPr>
          <w:rFonts w:ascii="Times New Roman" w:hAnsi="Times New Roman" w:cs="Times New Roman"/>
          <w:b/>
          <w:sz w:val="24"/>
          <w:szCs w:val="24"/>
        </w:rPr>
      </w:pPr>
    </w:p>
    <w:p w:rsidR="004C5C33" w:rsidRPr="00DE374E" w:rsidRDefault="004C5C33" w:rsidP="002E10FF">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lastRenderedPageBreak/>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C5C33" w:rsidRPr="00DE374E" w:rsidRDefault="004C5C33" w:rsidP="002E10FF">
      <w:pPr>
        <w:widowControl w:val="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Основными формами организации педагогической поддержки</w:t>
      </w:r>
      <w:r w:rsidR="00D81524">
        <w:rPr>
          <w:rFonts w:ascii="Times New Roman" w:hAnsi="Times New Roman" w:cs="Times New Roman"/>
          <w:sz w:val="24"/>
          <w:szCs w:val="24"/>
        </w:rPr>
        <w:t xml:space="preserve"> обучаю</w:t>
      </w:r>
      <w:r w:rsidR="002E10FF">
        <w:rPr>
          <w:rFonts w:ascii="Times New Roman" w:hAnsi="Times New Roman" w:cs="Times New Roman"/>
          <w:sz w:val="24"/>
          <w:szCs w:val="24"/>
        </w:rPr>
        <w:t xml:space="preserve">щихся в МБОУ Подгорненской </w:t>
      </w:r>
      <w:r w:rsidR="00D81524">
        <w:rPr>
          <w:rFonts w:ascii="Times New Roman" w:hAnsi="Times New Roman" w:cs="Times New Roman"/>
          <w:sz w:val="24"/>
          <w:szCs w:val="24"/>
        </w:rPr>
        <w:t xml:space="preserve"> СШ</w:t>
      </w:r>
      <w:r w:rsidRPr="00DE374E">
        <w:rPr>
          <w:rFonts w:ascii="Times New Roman" w:hAnsi="Times New Roman" w:cs="Times New Roman"/>
          <w:sz w:val="24"/>
          <w:szCs w:val="24"/>
        </w:rPr>
        <w:t xml:space="preserve">  являются: психолого</w:t>
      </w:r>
      <w:r w:rsidR="002E10FF">
        <w:rPr>
          <w:rFonts w:ascii="Times New Roman" w:hAnsi="Times New Roman" w:cs="Times New Roman"/>
          <w:sz w:val="24"/>
          <w:szCs w:val="24"/>
        </w:rPr>
        <w:t xml:space="preserve"> - </w:t>
      </w:r>
      <w:r w:rsidRPr="00DE374E">
        <w:rPr>
          <w:rFonts w:ascii="Times New Roman" w:hAnsi="Times New Roman" w:cs="Times New Roman"/>
          <w:sz w:val="24"/>
          <w:szCs w:val="24"/>
        </w:rPr>
        <w:t>педагогическое консультирование</w:t>
      </w:r>
      <w:r w:rsidR="00D81524">
        <w:rPr>
          <w:rFonts w:ascii="Times New Roman" w:hAnsi="Times New Roman" w:cs="Times New Roman"/>
          <w:sz w:val="24"/>
          <w:szCs w:val="24"/>
        </w:rPr>
        <w:t xml:space="preserve"> специалис</w:t>
      </w:r>
      <w:r w:rsidR="002E10FF">
        <w:rPr>
          <w:rFonts w:ascii="Times New Roman" w:hAnsi="Times New Roman" w:cs="Times New Roman"/>
          <w:sz w:val="24"/>
          <w:szCs w:val="24"/>
        </w:rPr>
        <w:t>тами базовой  МБОУ Киевской</w:t>
      </w:r>
      <w:r w:rsidR="00D81524">
        <w:rPr>
          <w:rFonts w:ascii="Times New Roman" w:hAnsi="Times New Roman" w:cs="Times New Roman"/>
          <w:sz w:val="24"/>
          <w:szCs w:val="24"/>
        </w:rPr>
        <w:t xml:space="preserve"> СШ</w:t>
      </w:r>
      <w:r w:rsidRPr="00DE374E">
        <w:rPr>
          <w:rFonts w:ascii="Times New Roman" w:hAnsi="Times New Roman" w:cs="Times New Roman"/>
          <w:sz w:val="24"/>
          <w:szCs w:val="24"/>
        </w:rPr>
        <w:t>, метод организации развивающих ситуаций, ситуационно</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ролевые игры и другие.</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C5C33" w:rsidRPr="00DE374E" w:rsidRDefault="004C5C33" w:rsidP="002E10FF">
      <w:pPr>
        <w:numPr>
          <w:ilvl w:val="0"/>
          <w:numId w:val="64"/>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эмоционально</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волевой поддержки обучающегося (повышение уверенности школьника в себе, своих силах, убежденности в возможности преодолеть трудности);</w:t>
      </w:r>
    </w:p>
    <w:p w:rsidR="004C5C33" w:rsidRPr="00DE374E" w:rsidRDefault="004C5C33" w:rsidP="002E10FF">
      <w:pPr>
        <w:numPr>
          <w:ilvl w:val="0"/>
          <w:numId w:val="64"/>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4C5C33" w:rsidRPr="00DE374E" w:rsidRDefault="004C5C33" w:rsidP="002E10FF">
      <w:pPr>
        <w:numPr>
          <w:ilvl w:val="0"/>
          <w:numId w:val="64"/>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ab/>
        <w:t>Организация развивающих ситуаций</w:t>
      </w:r>
      <w:r w:rsidRPr="00DE374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 xml:space="preserve">Основными формами организации педагогической поддержки обучающихся являются </w:t>
      </w:r>
      <w:r w:rsidRPr="00DE374E">
        <w:rPr>
          <w:rFonts w:ascii="Times New Roman" w:hAnsi="Times New Roman" w:cs="Times New Roman"/>
          <w:i/>
          <w:sz w:val="24"/>
          <w:szCs w:val="24"/>
        </w:rPr>
        <w:t>ситуационно</w:t>
      </w:r>
      <w:r w:rsidR="002E10FF">
        <w:rPr>
          <w:rFonts w:ascii="Times New Roman" w:hAnsi="Times New Roman" w:cs="Times New Roman"/>
          <w:i/>
          <w:sz w:val="24"/>
          <w:szCs w:val="24"/>
        </w:rPr>
        <w:t xml:space="preserve"> </w:t>
      </w:r>
      <w:r w:rsidRPr="00DE374E">
        <w:rPr>
          <w:rFonts w:ascii="Times New Roman" w:hAnsi="Times New Roman" w:cs="Times New Roman"/>
          <w:i/>
          <w:sz w:val="24"/>
          <w:szCs w:val="24"/>
        </w:rPr>
        <w:t>-</w:t>
      </w:r>
      <w:r w:rsidR="002E10FF">
        <w:rPr>
          <w:rFonts w:ascii="Times New Roman" w:hAnsi="Times New Roman" w:cs="Times New Roman"/>
          <w:i/>
          <w:sz w:val="24"/>
          <w:szCs w:val="24"/>
        </w:rPr>
        <w:t xml:space="preserve"> </w:t>
      </w:r>
      <w:r w:rsidRPr="00DE374E">
        <w:rPr>
          <w:rFonts w:ascii="Times New Roman" w:hAnsi="Times New Roman" w:cs="Times New Roman"/>
          <w:i/>
          <w:sz w:val="24"/>
          <w:szCs w:val="24"/>
        </w:rPr>
        <w:t>ролевые игры</w:t>
      </w:r>
      <w:r w:rsidRPr="00DE374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C5C33" w:rsidRPr="00DE374E" w:rsidRDefault="004C5C33" w:rsidP="002E10FF">
      <w:pPr>
        <w:ind w:firstLine="567"/>
        <w:contextualSpacing/>
        <w:jc w:val="both"/>
        <w:rPr>
          <w:rFonts w:ascii="Times New Roman" w:hAnsi="Times New Roman" w:cs="Times New Roman"/>
          <w:b/>
          <w:sz w:val="24"/>
          <w:szCs w:val="24"/>
        </w:rPr>
      </w:pPr>
      <w:r w:rsidRPr="00DE374E">
        <w:rPr>
          <w:rFonts w:ascii="Times New Roman" w:hAnsi="Times New Roman" w:cs="Times New Roman"/>
          <w:i/>
          <w:sz w:val="24"/>
          <w:szCs w:val="24"/>
        </w:rPr>
        <w:t>Педагогическая поддержка социализации обучающихся в ходе познавательной деятельности.</w:t>
      </w:r>
      <w:r w:rsidRPr="00DE374E">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w:t>
      </w:r>
      <w:r w:rsidRPr="00DE374E">
        <w:rPr>
          <w:rFonts w:ascii="Times New Roman" w:hAnsi="Times New Roman" w:cs="Times New Roman"/>
          <w:sz w:val="24"/>
          <w:szCs w:val="24"/>
        </w:rPr>
        <w:lastRenderedPageBreak/>
        <w:t>деятельности направлены на поддержку различных форм сотрудничества и взаимодействия в ходе освоения учебного материала.</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Педагогическая поддержка социализации обучающихся средствами общественной деятельности.</w:t>
      </w:r>
      <w:r w:rsidRPr="00DE374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участвовать в принятии решений  Совета школы;</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участвовать в работе детско</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w:t>
      </w:r>
      <w:r w:rsidR="002E10FF">
        <w:rPr>
          <w:rFonts w:ascii="Times New Roman" w:hAnsi="Times New Roman" w:cs="Times New Roman"/>
          <w:sz w:val="24"/>
          <w:szCs w:val="24"/>
        </w:rPr>
        <w:t xml:space="preserve"> </w:t>
      </w:r>
      <w:r w:rsidRPr="00DE374E">
        <w:rPr>
          <w:rFonts w:ascii="Times New Roman" w:hAnsi="Times New Roman" w:cs="Times New Roman"/>
          <w:sz w:val="24"/>
          <w:szCs w:val="24"/>
        </w:rPr>
        <w:t>молодежного объединения</w:t>
      </w:r>
      <w:r w:rsidR="002E10FF">
        <w:rPr>
          <w:rFonts w:ascii="Times New Roman" w:hAnsi="Times New Roman" w:cs="Times New Roman"/>
          <w:sz w:val="24"/>
          <w:szCs w:val="24"/>
        </w:rPr>
        <w:t xml:space="preserve"> «Древни</w:t>
      </w:r>
      <w:r w:rsidR="00013FF8" w:rsidRPr="00E21E45">
        <w:rPr>
          <w:rFonts w:ascii="Times New Roman" w:hAnsi="Times New Roman" w:cs="Times New Roman"/>
          <w:sz w:val="24"/>
          <w:szCs w:val="24"/>
        </w:rPr>
        <w:t>» (со 2 по 11 классы)</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решать вопросы, связанные с самообслуживанием, поддержанием порядка, дисциплины, дежурства в школе; контролировать выполнение обучающимися основных обязанностей.</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Деятельность органов ученического самоуправления создаёт условия для реализации обучающимися собственных социальных инициатив, а также для:</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придания общественного характера системе управления образовательным процессом;</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4C5C33" w:rsidRPr="00DE374E" w:rsidRDefault="004C5C33" w:rsidP="002E10FF">
      <w:pPr>
        <w:ind w:firstLine="567"/>
        <w:contextualSpacing/>
        <w:rPr>
          <w:rFonts w:ascii="Times New Roman" w:hAnsi="Times New Roman" w:cs="Times New Roman"/>
          <w:sz w:val="24"/>
          <w:szCs w:val="24"/>
        </w:rPr>
      </w:pPr>
      <w:r w:rsidRPr="00DE374E">
        <w:rPr>
          <w:rFonts w:ascii="Times New Roman" w:hAnsi="Times New Roman" w:cs="Times New Roman"/>
          <w:sz w:val="24"/>
          <w:szCs w:val="24"/>
        </w:rPr>
        <w:t>Детский ученический коллектив принимает активное участие во всех шк</w:t>
      </w:r>
      <w:r w:rsidR="00013FF8">
        <w:rPr>
          <w:rFonts w:ascii="Times New Roman" w:hAnsi="Times New Roman" w:cs="Times New Roman"/>
          <w:sz w:val="24"/>
          <w:szCs w:val="24"/>
        </w:rPr>
        <w:t xml:space="preserve">ольных и районных </w:t>
      </w:r>
      <w:r w:rsidRPr="00DE374E">
        <w:rPr>
          <w:rFonts w:ascii="Times New Roman" w:hAnsi="Times New Roman" w:cs="Times New Roman"/>
          <w:sz w:val="24"/>
          <w:szCs w:val="24"/>
        </w:rPr>
        <w:t xml:space="preserve"> мероприятиях</w:t>
      </w:r>
      <w:r w:rsidR="00013FF8">
        <w:rPr>
          <w:rFonts w:ascii="Times New Roman" w:hAnsi="Times New Roman" w:cs="Times New Roman"/>
          <w:sz w:val="24"/>
          <w:szCs w:val="24"/>
        </w:rPr>
        <w:t xml:space="preserve">. </w:t>
      </w:r>
      <w:r w:rsidRPr="00DE374E">
        <w:rPr>
          <w:rFonts w:ascii="Times New Roman" w:hAnsi="Times New Roman" w:cs="Times New Roman"/>
          <w:sz w:val="24"/>
          <w:szCs w:val="24"/>
        </w:rPr>
        <w:t xml:space="preserve"> Ребята  являлись инициаторами и организаторами многих коллективных творческих дел, акций и флэшмобов, сотрудничество детского и педагогического коллектива приводит к созданию комфортного, созидательного психологического климата в школе.    Основная цель объединения – поддержка инициатив школьников.</w:t>
      </w:r>
    </w:p>
    <w:p w:rsidR="004C5C33" w:rsidRPr="00DE374E" w:rsidRDefault="004C5C33" w:rsidP="002E10FF">
      <w:pPr>
        <w:ind w:firstLine="567"/>
        <w:contextualSpacing/>
        <w:jc w:val="both"/>
        <w:rPr>
          <w:rFonts w:ascii="Times New Roman" w:hAnsi="Times New Roman" w:cs="Times New Roman"/>
          <w:sz w:val="24"/>
          <w:szCs w:val="24"/>
        </w:rPr>
      </w:pPr>
    </w:p>
    <w:p w:rsidR="004C5C33" w:rsidRPr="00CB26E4" w:rsidRDefault="002E10FF" w:rsidP="002E10FF">
      <w:pPr>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6E4">
        <w:rPr>
          <w:rFonts w:ascii="Times New Roman" w:hAnsi="Times New Roman" w:cs="Times New Roman"/>
          <w:sz w:val="24"/>
          <w:szCs w:val="24"/>
        </w:rPr>
        <w:t>ДМО «Древни</w:t>
      </w:r>
      <w:r w:rsidR="004C5C33" w:rsidRPr="00CB26E4">
        <w:rPr>
          <w:rFonts w:ascii="Times New Roman" w:hAnsi="Times New Roman" w:cs="Times New Roman"/>
          <w:sz w:val="24"/>
          <w:szCs w:val="24"/>
        </w:rPr>
        <w:t>» работает по следующим направлениям:</w:t>
      </w:r>
    </w:p>
    <w:p w:rsidR="004C5C33" w:rsidRPr="00CB26E4" w:rsidRDefault="004C5C33" w:rsidP="002E10FF">
      <w:pPr>
        <w:numPr>
          <w:ilvl w:val="0"/>
          <w:numId w:val="98"/>
        </w:numPr>
        <w:spacing w:after="0"/>
        <w:ind w:left="0" w:firstLine="567"/>
        <w:contextualSpacing/>
        <w:rPr>
          <w:rFonts w:ascii="Times New Roman" w:hAnsi="Times New Roman" w:cs="Times New Roman"/>
          <w:sz w:val="24"/>
          <w:szCs w:val="24"/>
        </w:rPr>
      </w:pPr>
      <w:r w:rsidRPr="00CB26E4">
        <w:rPr>
          <w:rFonts w:ascii="Times New Roman" w:hAnsi="Times New Roman" w:cs="Times New Roman"/>
          <w:sz w:val="24"/>
          <w:szCs w:val="24"/>
        </w:rPr>
        <w:t>Здоровьесберегающее;</w:t>
      </w:r>
    </w:p>
    <w:p w:rsidR="004C5C33" w:rsidRPr="00CB26E4" w:rsidRDefault="004C5C33" w:rsidP="002E10FF">
      <w:pPr>
        <w:numPr>
          <w:ilvl w:val="0"/>
          <w:numId w:val="98"/>
        </w:numPr>
        <w:spacing w:after="0"/>
        <w:ind w:left="0" w:firstLine="567"/>
        <w:contextualSpacing/>
        <w:rPr>
          <w:rFonts w:ascii="Times New Roman" w:hAnsi="Times New Roman" w:cs="Times New Roman"/>
          <w:sz w:val="24"/>
          <w:szCs w:val="24"/>
        </w:rPr>
      </w:pPr>
      <w:r w:rsidRPr="00CB26E4">
        <w:rPr>
          <w:rFonts w:ascii="Times New Roman" w:hAnsi="Times New Roman" w:cs="Times New Roman"/>
          <w:sz w:val="24"/>
          <w:szCs w:val="24"/>
        </w:rPr>
        <w:t>Досуговое;</w:t>
      </w:r>
    </w:p>
    <w:p w:rsidR="004C5C33" w:rsidRPr="00CB26E4" w:rsidRDefault="004C5C33" w:rsidP="002E10FF">
      <w:pPr>
        <w:numPr>
          <w:ilvl w:val="0"/>
          <w:numId w:val="98"/>
        </w:numPr>
        <w:spacing w:after="0"/>
        <w:ind w:left="0" w:firstLine="567"/>
        <w:contextualSpacing/>
        <w:rPr>
          <w:rFonts w:ascii="Times New Roman" w:hAnsi="Times New Roman" w:cs="Times New Roman"/>
          <w:sz w:val="24"/>
          <w:szCs w:val="24"/>
        </w:rPr>
      </w:pPr>
      <w:r w:rsidRPr="00CB26E4">
        <w:rPr>
          <w:rFonts w:ascii="Times New Roman" w:hAnsi="Times New Roman" w:cs="Times New Roman"/>
          <w:sz w:val="24"/>
          <w:szCs w:val="24"/>
        </w:rPr>
        <w:t>Социальноориентированное;</w:t>
      </w:r>
      <w:bookmarkStart w:id="424" w:name="_GoBack"/>
      <w:bookmarkEnd w:id="424"/>
    </w:p>
    <w:p w:rsidR="004C5C33" w:rsidRPr="00CB26E4" w:rsidRDefault="004C5C33" w:rsidP="002E10FF">
      <w:pPr>
        <w:numPr>
          <w:ilvl w:val="0"/>
          <w:numId w:val="98"/>
        </w:numPr>
        <w:spacing w:after="0"/>
        <w:ind w:left="0" w:firstLine="567"/>
        <w:contextualSpacing/>
        <w:rPr>
          <w:rFonts w:ascii="Times New Roman" w:hAnsi="Times New Roman" w:cs="Times New Roman"/>
          <w:sz w:val="24"/>
          <w:szCs w:val="24"/>
        </w:rPr>
      </w:pPr>
      <w:r w:rsidRPr="00CB26E4">
        <w:rPr>
          <w:rFonts w:ascii="Times New Roman" w:hAnsi="Times New Roman" w:cs="Times New Roman"/>
          <w:sz w:val="24"/>
          <w:szCs w:val="24"/>
        </w:rPr>
        <w:t>Образовательное;</w:t>
      </w:r>
    </w:p>
    <w:p w:rsidR="004C5C33" w:rsidRPr="00CB26E4" w:rsidRDefault="004C5C33" w:rsidP="002E10FF">
      <w:pPr>
        <w:numPr>
          <w:ilvl w:val="0"/>
          <w:numId w:val="98"/>
        </w:numPr>
        <w:spacing w:after="0"/>
        <w:ind w:left="0" w:firstLine="567"/>
        <w:contextualSpacing/>
        <w:rPr>
          <w:rFonts w:ascii="Times New Roman" w:hAnsi="Times New Roman" w:cs="Times New Roman"/>
          <w:sz w:val="24"/>
          <w:szCs w:val="24"/>
        </w:rPr>
      </w:pPr>
      <w:r w:rsidRPr="00CB26E4">
        <w:rPr>
          <w:rFonts w:ascii="Times New Roman" w:hAnsi="Times New Roman" w:cs="Times New Roman"/>
          <w:sz w:val="24"/>
          <w:szCs w:val="24"/>
        </w:rPr>
        <w:t>Патриотическое.</w:t>
      </w:r>
    </w:p>
    <w:p w:rsidR="004C5C33" w:rsidRPr="00CB26E4" w:rsidRDefault="002E10FF" w:rsidP="002E10FF">
      <w:pPr>
        <w:ind w:firstLine="567"/>
        <w:contextualSpacing/>
        <w:rPr>
          <w:rFonts w:ascii="Times New Roman" w:hAnsi="Times New Roman" w:cs="Times New Roman"/>
          <w:sz w:val="24"/>
          <w:szCs w:val="24"/>
        </w:rPr>
      </w:pPr>
      <w:r w:rsidRPr="00CB26E4">
        <w:rPr>
          <w:rFonts w:ascii="Times New Roman" w:hAnsi="Times New Roman" w:cs="Times New Roman"/>
          <w:sz w:val="24"/>
          <w:szCs w:val="24"/>
        </w:rPr>
        <w:t>Структура ДМО «Древни</w:t>
      </w:r>
      <w:r w:rsidR="004C5C33" w:rsidRPr="00CB26E4">
        <w:rPr>
          <w:rFonts w:ascii="Times New Roman" w:hAnsi="Times New Roman" w:cs="Times New Roman"/>
          <w:sz w:val="24"/>
          <w:szCs w:val="24"/>
        </w:rPr>
        <w:t>»:</w:t>
      </w:r>
    </w:p>
    <w:p w:rsidR="004C5C33" w:rsidRPr="00E21E45" w:rsidRDefault="00013FF8" w:rsidP="00E21E45">
      <w:pPr>
        <w:pStyle w:val="aa"/>
        <w:numPr>
          <w:ilvl w:val="0"/>
          <w:numId w:val="99"/>
        </w:numPr>
        <w:tabs>
          <w:tab w:val="left" w:pos="993"/>
        </w:tabs>
        <w:spacing w:line="276" w:lineRule="auto"/>
        <w:ind w:left="0" w:firstLine="567"/>
        <w:rPr>
          <w:noProof/>
        </w:rPr>
      </w:pPr>
      <w:r w:rsidRPr="00E21E45">
        <w:rPr>
          <w:noProof/>
        </w:rPr>
        <w:t xml:space="preserve">Школьные СМИ – </w:t>
      </w:r>
      <w:r w:rsidR="00CB26E4" w:rsidRPr="00E21E45">
        <w:t>«Зеркало»</w:t>
      </w:r>
      <w:r w:rsidRPr="00E21E45">
        <w:t xml:space="preserve"> </w:t>
      </w:r>
    </w:p>
    <w:p w:rsidR="004C5C33" w:rsidRPr="00E21E45" w:rsidRDefault="004C5C33" w:rsidP="00E21E45">
      <w:pPr>
        <w:pStyle w:val="aa"/>
        <w:numPr>
          <w:ilvl w:val="0"/>
          <w:numId w:val="99"/>
        </w:numPr>
        <w:tabs>
          <w:tab w:val="left" w:pos="993"/>
        </w:tabs>
        <w:spacing w:line="276" w:lineRule="auto"/>
        <w:ind w:left="0" w:firstLine="567"/>
        <w:rPr>
          <w:noProof/>
        </w:rPr>
      </w:pPr>
      <w:r w:rsidRPr="00E21E45">
        <w:rPr>
          <w:noProof/>
        </w:rPr>
        <w:t>В</w:t>
      </w:r>
      <w:r w:rsidR="00CB26E4" w:rsidRPr="00E21E45">
        <w:rPr>
          <w:noProof/>
        </w:rPr>
        <w:t xml:space="preserve">олонтёрский отряд  </w:t>
      </w:r>
    </w:p>
    <w:p w:rsidR="004C5C33" w:rsidRPr="00E21E45" w:rsidRDefault="004C5C33" w:rsidP="00E21E45">
      <w:pPr>
        <w:pStyle w:val="aa"/>
        <w:numPr>
          <w:ilvl w:val="0"/>
          <w:numId w:val="99"/>
        </w:numPr>
        <w:tabs>
          <w:tab w:val="left" w:pos="993"/>
        </w:tabs>
        <w:spacing w:line="276" w:lineRule="auto"/>
        <w:ind w:left="0" w:firstLine="567"/>
        <w:rPr>
          <w:noProof/>
        </w:rPr>
      </w:pPr>
      <w:r w:rsidRPr="00E21E45">
        <w:rPr>
          <w:noProof/>
        </w:rPr>
        <w:t>Школьное ученическое самоуправл</w:t>
      </w:r>
      <w:r w:rsidR="00CB26E4" w:rsidRPr="00E21E45">
        <w:rPr>
          <w:noProof/>
        </w:rPr>
        <w:t>ение</w:t>
      </w:r>
    </w:p>
    <w:p w:rsidR="004C5C33" w:rsidRPr="00E21E45" w:rsidRDefault="00CB26E4" w:rsidP="002E10FF">
      <w:pPr>
        <w:ind w:firstLine="567"/>
        <w:contextualSpacing/>
        <w:jc w:val="both"/>
        <w:rPr>
          <w:rFonts w:ascii="Times New Roman" w:hAnsi="Times New Roman" w:cs="Times New Roman"/>
          <w:sz w:val="24"/>
          <w:szCs w:val="24"/>
        </w:rPr>
      </w:pPr>
      <w:r w:rsidRPr="00E21E45">
        <w:rPr>
          <w:rFonts w:ascii="Times New Roman" w:hAnsi="Times New Roman" w:cs="Times New Roman"/>
          <w:sz w:val="24"/>
          <w:szCs w:val="24"/>
        </w:rPr>
        <w:lastRenderedPageBreak/>
        <w:t xml:space="preserve">       ДО</w:t>
      </w:r>
      <w:r w:rsidR="002E10FF" w:rsidRPr="00E21E45">
        <w:rPr>
          <w:rFonts w:ascii="Times New Roman" w:hAnsi="Times New Roman" w:cs="Times New Roman"/>
          <w:sz w:val="24"/>
          <w:szCs w:val="24"/>
        </w:rPr>
        <w:t>О «Древни</w:t>
      </w:r>
      <w:r w:rsidR="004C5C33" w:rsidRPr="00E21E45">
        <w:rPr>
          <w:rFonts w:ascii="Times New Roman" w:hAnsi="Times New Roman" w:cs="Times New Roman"/>
          <w:sz w:val="24"/>
          <w:szCs w:val="24"/>
        </w:rPr>
        <w:t>» входит в состав РСДМО (обучающая организация Ростовского союза детских и молодёжных о</w:t>
      </w:r>
      <w:r w:rsidR="00E21E45">
        <w:rPr>
          <w:rFonts w:ascii="Times New Roman" w:hAnsi="Times New Roman" w:cs="Times New Roman"/>
          <w:sz w:val="24"/>
          <w:szCs w:val="24"/>
        </w:rPr>
        <w:t>рганизаций</w:t>
      </w:r>
      <w:r w:rsidR="004C5C33" w:rsidRPr="00E21E45">
        <w:rPr>
          <w:rFonts w:ascii="Times New Roman" w:hAnsi="Times New Roman" w:cs="Times New Roman"/>
          <w:sz w:val="24"/>
          <w:szCs w:val="24"/>
        </w:rPr>
        <w:t xml:space="preserve">); </w:t>
      </w:r>
      <w:r w:rsidR="00013FF8" w:rsidRPr="00E21E45">
        <w:rPr>
          <w:rFonts w:ascii="Times New Roman" w:hAnsi="Times New Roman" w:cs="Times New Roman"/>
          <w:sz w:val="24"/>
          <w:szCs w:val="24"/>
        </w:rPr>
        <w:t>а также представлено в составе районного  объединения «Радуга</w:t>
      </w:r>
      <w:r w:rsidR="004C5C33" w:rsidRPr="00E21E45">
        <w:rPr>
          <w:rFonts w:ascii="Times New Roman" w:hAnsi="Times New Roman" w:cs="Times New Roman"/>
          <w:sz w:val="24"/>
          <w:szCs w:val="24"/>
        </w:rPr>
        <w:t xml:space="preserve">». </w:t>
      </w:r>
    </w:p>
    <w:p w:rsidR="004C5C33" w:rsidRPr="00E21E45" w:rsidRDefault="004C5C33" w:rsidP="002E10FF">
      <w:pPr>
        <w:ind w:firstLine="567"/>
        <w:contextualSpacing/>
        <w:rPr>
          <w:rFonts w:ascii="Times New Roman" w:hAnsi="Times New Roman" w:cs="Times New Roman"/>
          <w:sz w:val="24"/>
          <w:szCs w:val="24"/>
        </w:rPr>
      </w:pPr>
      <w:r w:rsidRPr="00E21E45">
        <w:rPr>
          <w:rFonts w:ascii="Times New Roman" w:hAnsi="Times New Roman" w:cs="Times New Roman"/>
          <w:b/>
          <w:sz w:val="24"/>
          <w:szCs w:val="24"/>
        </w:rPr>
        <w:t xml:space="preserve">      </w:t>
      </w:r>
      <w:r w:rsidRPr="00E21E45">
        <w:rPr>
          <w:rFonts w:ascii="Times New Roman" w:hAnsi="Times New Roman" w:cs="Times New Roman"/>
          <w:sz w:val="24"/>
          <w:szCs w:val="24"/>
        </w:rPr>
        <w:t>Кроме того, ребята из года в год участвуют в различных мероприятиях:</w:t>
      </w: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bCs/>
          <w:color w:val="000000"/>
          <w:sz w:val="24"/>
          <w:szCs w:val="24"/>
        </w:rPr>
        <w:t>акци</w:t>
      </w:r>
      <w:r w:rsidR="00013FF8" w:rsidRPr="00E21E45">
        <w:rPr>
          <w:rFonts w:ascii="Times New Roman" w:hAnsi="Times New Roman" w:cs="Times New Roman"/>
          <w:bCs/>
          <w:color w:val="000000"/>
          <w:sz w:val="24"/>
          <w:szCs w:val="24"/>
        </w:rPr>
        <w:t>я «Добрые дела – любимой школе</w:t>
      </w:r>
      <w:r w:rsidRPr="00E21E45">
        <w:rPr>
          <w:rFonts w:ascii="Times New Roman" w:hAnsi="Times New Roman" w:cs="Times New Roman"/>
          <w:bCs/>
          <w:color w:val="000000"/>
          <w:sz w:val="24"/>
          <w:szCs w:val="24"/>
        </w:rPr>
        <w:t>»;</w:t>
      </w: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bCs/>
          <w:color w:val="000000"/>
          <w:sz w:val="24"/>
          <w:szCs w:val="24"/>
        </w:rPr>
        <w:t xml:space="preserve">различные </w:t>
      </w:r>
      <w:r w:rsidRPr="00E21E45">
        <w:rPr>
          <w:rFonts w:ascii="Times New Roman" w:hAnsi="Times New Roman" w:cs="Times New Roman"/>
          <w:sz w:val="24"/>
          <w:szCs w:val="24"/>
        </w:rPr>
        <w:t>флэшмобы;</w:t>
      </w: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sz w:val="24"/>
          <w:szCs w:val="24"/>
        </w:rPr>
        <w:t xml:space="preserve">акция «Территория, свободная от курения», </w:t>
      </w: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sz w:val="24"/>
          <w:szCs w:val="24"/>
        </w:rPr>
        <w:t xml:space="preserve">календарь добрых </w:t>
      </w:r>
      <w:r w:rsidR="004A0984" w:rsidRPr="00E21E45">
        <w:rPr>
          <w:rFonts w:ascii="Times New Roman" w:hAnsi="Times New Roman" w:cs="Times New Roman"/>
          <w:sz w:val="24"/>
          <w:szCs w:val="24"/>
        </w:rPr>
        <w:t xml:space="preserve"> дел</w:t>
      </w:r>
    </w:p>
    <w:p w:rsidR="004C5C33" w:rsidRPr="00E21E45" w:rsidRDefault="004C5C33" w:rsidP="002E10FF">
      <w:pPr>
        <w:spacing w:after="0"/>
        <w:contextualSpacing/>
        <w:rPr>
          <w:rFonts w:ascii="Times New Roman" w:hAnsi="Times New Roman" w:cs="Times New Roman"/>
          <w:sz w:val="24"/>
          <w:szCs w:val="24"/>
        </w:rPr>
      </w:pP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sz w:val="24"/>
          <w:szCs w:val="24"/>
        </w:rPr>
        <w:t xml:space="preserve"> благотворительна</w:t>
      </w:r>
      <w:r w:rsidR="004A0984" w:rsidRPr="00E21E45">
        <w:rPr>
          <w:rFonts w:ascii="Times New Roman" w:hAnsi="Times New Roman" w:cs="Times New Roman"/>
          <w:sz w:val="24"/>
          <w:szCs w:val="24"/>
        </w:rPr>
        <w:t>я акция «Милосердие</w:t>
      </w:r>
      <w:r w:rsidRPr="00E21E45">
        <w:rPr>
          <w:rFonts w:ascii="Times New Roman" w:hAnsi="Times New Roman" w:cs="Times New Roman"/>
          <w:sz w:val="24"/>
          <w:szCs w:val="24"/>
        </w:rPr>
        <w:t>»</w:t>
      </w:r>
    </w:p>
    <w:p w:rsidR="004C5C33" w:rsidRPr="00E21E45" w:rsidRDefault="004C5C33" w:rsidP="002E10FF">
      <w:pPr>
        <w:numPr>
          <w:ilvl w:val="0"/>
          <w:numId w:val="97"/>
        </w:numPr>
        <w:spacing w:after="0"/>
        <w:ind w:left="0" w:firstLine="567"/>
        <w:contextualSpacing/>
        <w:rPr>
          <w:rFonts w:ascii="Times New Roman" w:hAnsi="Times New Roman" w:cs="Times New Roman"/>
          <w:sz w:val="24"/>
          <w:szCs w:val="24"/>
        </w:rPr>
      </w:pPr>
      <w:r w:rsidRPr="00E21E45">
        <w:rPr>
          <w:rFonts w:ascii="Times New Roman" w:hAnsi="Times New Roman" w:cs="Times New Roman"/>
          <w:sz w:val="24"/>
          <w:szCs w:val="24"/>
        </w:rPr>
        <w:t xml:space="preserve"> антинаркотическая  акция «</w:t>
      </w:r>
      <w:r w:rsidRPr="00E21E45">
        <w:rPr>
          <w:rFonts w:ascii="Times New Roman" w:hAnsi="Times New Roman" w:cs="Times New Roman"/>
          <w:color w:val="212121"/>
          <w:sz w:val="24"/>
          <w:szCs w:val="24"/>
        </w:rPr>
        <w:t>Сообщи, где торгуют смертью!».</w:t>
      </w:r>
    </w:p>
    <w:p w:rsidR="004C5C33" w:rsidRPr="00E21E45" w:rsidRDefault="004C5C33" w:rsidP="002E10FF">
      <w:pPr>
        <w:ind w:firstLine="567"/>
        <w:contextualSpacing/>
        <w:jc w:val="both"/>
        <w:rPr>
          <w:rFonts w:ascii="Times New Roman" w:hAnsi="Times New Roman" w:cs="Times New Roman"/>
          <w:sz w:val="24"/>
          <w:szCs w:val="24"/>
        </w:rPr>
      </w:pPr>
      <w:r w:rsidRPr="00E21E45">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C5C33" w:rsidRPr="00E21E45" w:rsidRDefault="004C5C33" w:rsidP="002E10FF">
      <w:pPr>
        <w:ind w:firstLine="567"/>
        <w:contextualSpacing/>
        <w:jc w:val="both"/>
        <w:rPr>
          <w:rFonts w:ascii="Times New Roman" w:hAnsi="Times New Roman" w:cs="Times New Roman"/>
          <w:b/>
          <w:sz w:val="24"/>
          <w:szCs w:val="24"/>
        </w:rPr>
      </w:pPr>
      <w:r w:rsidRPr="00E21E45">
        <w:rPr>
          <w:rFonts w:ascii="Times New Roman" w:hAnsi="Times New Roman" w:cs="Times New Roman"/>
          <w:i/>
          <w:sz w:val="24"/>
          <w:szCs w:val="24"/>
        </w:rPr>
        <w:t xml:space="preserve">Педагогическая поддержка социализации обучающихся средствами трудовой деятельности. </w:t>
      </w:r>
      <w:r w:rsidRPr="00E21E45">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C5C33" w:rsidRPr="00DE374E" w:rsidRDefault="004C5C33" w:rsidP="002E10FF">
      <w:pPr>
        <w:ind w:firstLine="567"/>
        <w:contextualSpacing/>
        <w:jc w:val="both"/>
        <w:rPr>
          <w:rFonts w:ascii="Times New Roman" w:hAnsi="Times New Roman" w:cs="Times New Roman"/>
          <w:sz w:val="24"/>
          <w:szCs w:val="24"/>
        </w:rPr>
      </w:pPr>
      <w:r w:rsidRPr="00E21E45">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C5C33" w:rsidRPr="00DE374E" w:rsidRDefault="004C5C33" w:rsidP="002E10FF">
      <w:pPr>
        <w:ind w:firstLine="567"/>
        <w:contextualSpacing/>
        <w:jc w:val="both"/>
        <w:rPr>
          <w:rFonts w:ascii="Times New Roman" w:hAnsi="Times New Roman" w:cs="Times New Roman"/>
          <w:i/>
          <w:sz w:val="24"/>
          <w:szCs w:val="24"/>
        </w:rPr>
      </w:pPr>
      <w:r w:rsidRPr="00DE374E">
        <w:rPr>
          <w:rFonts w:ascii="Times New Roman" w:hAnsi="Times New Roman" w:cs="Times New Roman"/>
          <w:i/>
          <w:sz w:val="24"/>
          <w:szCs w:val="24"/>
        </w:rPr>
        <w:t>Формы участия специалистов и социальных партнеров по направлениям социального воспитания.</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DE374E">
        <w:rPr>
          <w:rFonts w:ascii="Times New Roman" w:hAnsi="Times New Roman" w:cs="Times New Roman"/>
          <w:b/>
          <w:sz w:val="24"/>
          <w:szCs w:val="24"/>
        </w:rPr>
        <w:t xml:space="preserve">родители обучающегося </w:t>
      </w:r>
      <w:r w:rsidRPr="00DE374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4C5C33" w:rsidRPr="00DE374E" w:rsidRDefault="004C5C33" w:rsidP="002E10FF">
      <w:pPr>
        <w:pStyle w:val="aa"/>
        <w:numPr>
          <w:ilvl w:val="0"/>
          <w:numId w:val="84"/>
        </w:numPr>
        <w:tabs>
          <w:tab w:val="left" w:pos="993"/>
        </w:tabs>
        <w:spacing w:line="276" w:lineRule="auto"/>
        <w:ind w:left="0" w:firstLine="567"/>
        <w:jc w:val="both"/>
      </w:pPr>
      <w:r w:rsidRPr="00DE374E">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C5C33" w:rsidRPr="00DE374E" w:rsidRDefault="004C5C33" w:rsidP="002E10FF">
      <w:pPr>
        <w:pStyle w:val="aa"/>
        <w:numPr>
          <w:ilvl w:val="0"/>
          <w:numId w:val="84"/>
        </w:numPr>
        <w:tabs>
          <w:tab w:val="left" w:pos="993"/>
        </w:tabs>
        <w:spacing w:line="276" w:lineRule="auto"/>
        <w:ind w:left="0" w:firstLine="567"/>
        <w:jc w:val="both"/>
      </w:pPr>
      <w:r w:rsidRPr="00DE374E">
        <w:t>как обладатель и распорядитель ресурсов для воспитания и социализации;</w:t>
      </w:r>
    </w:p>
    <w:p w:rsidR="004C5C33" w:rsidRPr="00DE374E" w:rsidRDefault="004C5C33" w:rsidP="002E10FF">
      <w:pPr>
        <w:pStyle w:val="aa"/>
        <w:numPr>
          <w:ilvl w:val="0"/>
          <w:numId w:val="84"/>
        </w:numPr>
        <w:tabs>
          <w:tab w:val="left" w:pos="993"/>
        </w:tabs>
        <w:spacing w:line="276" w:lineRule="auto"/>
        <w:ind w:left="0" w:firstLine="567"/>
        <w:jc w:val="both"/>
      </w:pPr>
      <w:r w:rsidRPr="00DE374E">
        <w:t>непосредственный воспитатель (в рамках школьного и семейного воспитания).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C5C33" w:rsidRPr="00DE374E" w:rsidRDefault="004C5C33" w:rsidP="002E10FF">
      <w:pPr>
        <w:pStyle w:val="aa"/>
        <w:numPr>
          <w:ilvl w:val="0"/>
          <w:numId w:val="84"/>
        </w:numPr>
        <w:tabs>
          <w:tab w:val="left" w:pos="993"/>
        </w:tabs>
        <w:spacing w:line="276" w:lineRule="auto"/>
        <w:ind w:left="0" w:firstLine="567"/>
        <w:jc w:val="both"/>
      </w:pPr>
      <w:r w:rsidRPr="00DE374E">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C5C33" w:rsidRPr="00DE374E" w:rsidRDefault="004C5C33" w:rsidP="002E10FF">
      <w:pPr>
        <w:pStyle w:val="aa"/>
        <w:numPr>
          <w:ilvl w:val="0"/>
          <w:numId w:val="84"/>
        </w:numPr>
        <w:tabs>
          <w:tab w:val="left" w:pos="993"/>
        </w:tabs>
        <w:spacing w:line="276" w:lineRule="auto"/>
        <w:ind w:left="0" w:firstLine="567"/>
        <w:jc w:val="both"/>
      </w:pPr>
      <w:r w:rsidRPr="00DE374E">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C5C33" w:rsidRPr="00DE374E" w:rsidRDefault="004C5C33" w:rsidP="002E10FF">
      <w:pPr>
        <w:pStyle w:val="aa"/>
        <w:numPr>
          <w:ilvl w:val="0"/>
          <w:numId w:val="84"/>
        </w:numPr>
        <w:tabs>
          <w:tab w:val="left" w:pos="993"/>
        </w:tabs>
        <w:spacing w:line="276" w:lineRule="auto"/>
        <w:ind w:left="0" w:firstLine="567"/>
        <w:jc w:val="both"/>
      </w:pPr>
      <w:r w:rsidRPr="00DE374E">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C5C33" w:rsidRPr="00DE374E" w:rsidRDefault="004C5C33" w:rsidP="002E10FF">
      <w:pPr>
        <w:pStyle w:val="aa"/>
        <w:numPr>
          <w:ilvl w:val="0"/>
          <w:numId w:val="84"/>
        </w:numPr>
        <w:tabs>
          <w:tab w:val="left" w:pos="993"/>
        </w:tabs>
        <w:spacing w:line="276" w:lineRule="auto"/>
        <w:ind w:left="0" w:firstLine="567"/>
        <w:jc w:val="both"/>
      </w:pPr>
      <w:r w:rsidRPr="00DE374E">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5C33" w:rsidRPr="00DE374E" w:rsidRDefault="004C5C33" w:rsidP="004B223F">
      <w:pPr>
        <w:ind w:firstLine="567"/>
        <w:jc w:val="both"/>
        <w:rPr>
          <w:rFonts w:ascii="Times New Roman" w:hAnsi="Times New Roman" w:cs="Times New Roman"/>
          <w:sz w:val="24"/>
          <w:szCs w:val="24"/>
        </w:rPr>
      </w:pPr>
    </w:p>
    <w:p w:rsidR="004C5C33" w:rsidRDefault="004C5C33" w:rsidP="002E10FF">
      <w:pPr>
        <w:ind w:firstLine="567"/>
        <w:contextualSpacing/>
        <w:jc w:val="center"/>
        <w:rPr>
          <w:rFonts w:ascii="Times New Roman" w:hAnsi="Times New Roman" w:cs="Times New Roman"/>
          <w:b/>
          <w:sz w:val="24"/>
          <w:szCs w:val="24"/>
        </w:rPr>
      </w:pPr>
      <w:r w:rsidRPr="00DE374E">
        <w:rPr>
          <w:rFonts w:ascii="Times New Roman" w:hAnsi="Times New Roman" w:cs="Times New Roman"/>
          <w:b/>
          <w:sz w:val="24"/>
          <w:szCs w:val="24"/>
        </w:rPr>
        <w:t>2.3.7. Модели организации работы по формированию экологически целесообразного, здорового и безопасного образа жизни</w:t>
      </w:r>
    </w:p>
    <w:p w:rsidR="002E10FF" w:rsidRPr="00DE374E" w:rsidRDefault="002E10FF" w:rsidP="002E10FF">
      <w:pPr>
        <w:ind w:firstLine="567"/>
        <w:contextualSpacing/>
        <w:jc w:val="center"/>
        <w:rPr>
          <w:rFonts w:ascii="Times New Roman" w:hAnsi="Times New Roman" w:cs="Times New Roman"/>
          <w:b/>
          <w:sz w:val="24"/>
          <w:szCs w:val="24"/>
        </w:rPr>
      </w:pP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Модель обеспечения рациональной организации учебно</w:t>
      </w:r>
      <w:r w:rsidR="002E10FF">
        <w:rPr>
          <w:rFonts w:ascii="Times New Roman" w:hAnsi="Times New Roman" w:cs="Times New Roman"/>
          <w:b/>
          <w:i/>
          <w:sz w:val="24"/>
          <w:szCs w:val="24"/>
        </w:rPr>
        <w:t xml:space="preserve"> </w:t>
      </w:r>
      <w:r w:rsidRPr="00DE374E">
        <w:rPr>
          <w:rFonts w:ascii="Times New Roman" w:hAnsi="Times New Roman" w:cs="Times New Roman"/>
          <w:b/>
          <w:i/>
          <w:sz w:val="24"/>
          <w:szCs w:val="24"/>
        </w:rPr>
        <w:t>-</w:t>
      </w:r>
      <w:r w:rsidR="002E10FF">
        <w:rPr>
          <w:rFonts w:ascii="Times New Roman" w:hAnsi="Times New Roman" w:cs="Times New Roman"/>
          <w:b/>
          <w:i/>
          <w:sz w:val="24"/>
          <w:szCs w:val="24"/>
        </w:rPr>
        <w:t xml:space="preserve"> </w:t>
      </w:r>
      <w:r w:rsidRPr="00DE374E">
        <w:rPr>
          <w:rFonts w:ascii="Times New Roman" w:hAnsi="Times New Roman" w:cs="Times New Roman"/>
          <w:b/>
          <w:i/>
          <w:sz w:val="24"/>
          <w:szCs w:val="24"/>
        </w:rPr>
        <w:t>воспитательного процесса и образовательной среды</w:t>
      </w:r>
      <w:r w:rsidRPr="00DE374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4C5C33" w:rsidRPr="00DE374E" w:rsidRDefault="004C5C33" w:rsidP="002E10FF">
      <w:pPr>
        <w:pStyle w:val="aa"/>
        <w:numPr>
          <w:ilvl w:val="0"/>
          <w:numId w:val="65"/>
        </w:numPr>
        <w:tabs>
          <w:tab w:val="left" w:pos="993"/>
        </w:tabs>
        <w:spacing w:line="276" w:lineRule="auto"/>
        <w:ind w:left="0" w:firstLine="567"/>
        <w:jc w:val="both"/>
      </w:pPr>
      <w:r w:rsidRPr="00DE374E">
        <w:t xml:space="preserve">организация занятий (уроков); </w:t>
      </w:r>
    </w:p>
    <w:p w:rsidR="004C5C33" w:rsidRPr="00DE374E" w:rsidRDefault="004C5C33" w:rsidP="002E10FF">
      <w:pPr>
        <w:pStyle w:val="aa"/>
        <w:numPr>
          <w:ilvl w:val="0"/>
          <w:numId w:val="65"/>
        </w:numPr>
        <w:tabs>
          <w:tab w:val="left" w:pos="993"/>
        </w:tabs>
        <w:spacing w:line="276" w:lineRule="auto"/>
        <w:ind w:left="0" w:firstLine="567"/>
        <w:jc w:val="both"/>
      </w:pPr>
      <w:r w:rsidRPr="00DE374E">
        <w:lastRenderedPageBreak/>
        <w:t xml:space="preserve">использование каналов восприятия; </w:t>
      </w:r>
    </w:p>
    <w:p w:rsidR="004C5C33" w:rsidRPr="00DE374E" w:rsidRDefault="004C5C33" w:rsidP="002E10FF">
      <w:pPr>
        <w:pStyle w:val="aa"/>
        <w:numPr>
          <w:ilvl w:val="0"/>
          <w:numId w:val="65"/>
        </w:numPr>
        <w:tabs>
          <w:tab w:val="left" w:pos="993"/>
        </w:tabs>
        <w:spacing w:line="276" w:lineRule="auto"/>
        <w:ind w:left="0" w:firstLine="567"/>
        <w:jc w:val="both"/>
      </w:pPr>
      <w:r w:rsidRPr="00DE374E">
        <w:t xml:space="preserve">учет зоны работоспособности обучающихся; </w:t>
      </w:r>
    </w:p>
    <w:p w:rsidR="004C5C33" w:rsidRPr="00DE374E" w:rsidRDefault="004C5C33" w:rsidP="002E10FF">
      <w:pPr>
        <w:pStyle w:val="aa"/>
        <w:numPr>
          <w:ilvl w:val="0"/>
          <w:numId w:val="65"/>
        </w:numPr>
        <w:tabs>
          <w:tab w:val="left" w:pos="993"/>
        </w:tabs>
        <w:spacing w:line="276" w:lineRule="auto"/>
        <w:ind w:left="0" w:firstLine="567"/>
        <w:jc w:val="both"/>
      </w:pPr>
      <w:r w:rsidRPr="00DE374E">
        <w:t xml:space="preserve">распределение интенсивности умственной деятельности; </w:t>
      </w:r>
    </w:p>
    <w:p w:rsidR="004C5C33" w:rsidRPr="00DE374E" w:rsidRDefault="004C5C33" w:rsidP="002E10FF">
      <w:pPr>
        <w:pStyle w:val="aa"/>
        <w:numPr>
          <w:ilvl w:val="0"/>
          <w:numId w:val="65"/>
        </w:numPr>
        <w:tabs>
          <w:tab w:val="left" w:pos="993"/>
        </w:tabs>
        <w:spacing w:line="276" w:lineRule="auto"/>
        <w:ind w:left="0" w:firstLine="567"/>
        <w:jc w:val="both"/>
      </w:pPr>
      <w:r w:rsidRPr="00DE374E">
        <w:t xml:space="preserve">использование здоровьесберегающих технологий.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Модель организации физкультурно</w:t>
      </w:r>
      <w:r w:rsidR="00E21E45">
        <w:rPr>
          <w:rFonts w:ascii="Times New Roman" w:hAnsi="Times New Roman" w:cs="Times New Roman"/>
          <w:b/>
          <w:i/>
          <w:sz w:val="24"/>
          <w:szCs w:val="24"/>
        </w:rPr>
        <w:t xml:space="preserve"> </w:t>
      </w:r>
      <w:r w:rsidRPr="00DE374E">
        <w:rPr>
          <w:rFonts w:ascii="Times New Roman" w:hAnsi="Times New Roman" w:cs="Times New Roman"/>
          <w:b/>
          <w:i/>
          <w:sz w:val="24"/>
          <w:szCs w:val="24"/>
        </w:rPr>
        <w:t>-</w:t>
      </w:r>
      <w:r w:rsidR="00E21E45">
        <w:rPr>
          <w:rFonts w:ascii="Times New Roman" w:hAnsi="Times New Roman" w:cs="Times New Roman"/>
          <w:b/>
          <w:i/>
          <w:sz w:val="24"/>
          <w:szCs w:val="24"/>
        </w:rPr>
        <w:t xml:space="preserve"> </w:t>
      </w:r>
      <w:r w:rsidRPr="00DE374E">
        <w:rPr>
          <w:rFonts w:ascii="Times New Roman" w:hAnsi="Times New Roman" w:cs="Times New Roman"/>
          <w:b/>
          <w:i/>
          <w:sz w:val="24"/>
          <w:szCs w:val="24"/>
        </w:rPr>
        <w:t>спортивной и оздоровительной работы</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Модель профилактической работы</w:t>
      </w:r>
      <w:r w:rsidRPr="00DE374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Модель просветительской и методической работы</w:t>
      </w:r>
      <w:r w:rsidRPr="00DE374E">
        <w:rPr>
          <w:rFonts w:ascii="Times New Roman" w:hAnsi="Times New Roman" w:cs="Times New Roman"/>
          <w:sz w:val="24"/>
          <w:szCs w:val="24"/>
        </w:rPr>
        <w:t xml:space="preserve">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4C5C33" w:rsidRPr="00DE374E" w:rsidRDefault="004C5C33" w:rsidP="002E10FF">
      <w:pPr>
        <w:pStyle w:val="aa"/>
        <w:numPr>
          <w:ilvl w:val="0"/>
          <w:numId w:val="66"/>
        </w:numPr>
        <w:tabs>
          <w:tab w:val="left" w:pos="993"/>
        </w:tabs>
        <w:spacing w:line="276" w:lineRule="auto"/>
        <w:ind w:left="0" w:firstLine="567"/>
        <w:jc w:val="both"/>
      </w:pPr>
      <w:r w:rsidRPr="00DE374E">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4C5C33" w:rsidRPr="00DE374E" w:rsidRDefault="004C5C33" w:rsidP="002E10FF">
      <w:pPr>
        <w:pStyle w:val="aa"/>
        <w:numPr>
          <w:ilvl w:val="0"/>
          <w:numId w:val="66"/>
        </w:numPr>
        <w:tabs>
          <w:tab w:val="left" w:pos="993"/>
        </w:tabs>
        <w:spacing w:line="276" w:lineRule="auto"/>
        <w:ind w:left="0" w:firstLine="567"/>
        <w:jc w:val="both"/>
      </w:pPr>
      <w:r w:rsidRPr="00DE374E">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C5C33" w:rsidRPr="00DE374E" w:rsidRDefault="004C5C33" w:rsidP="002E10FF">
      <w:pPr>
        <w:pStyle w:val="aa"/>
        <w:numPr>
          <w:ilvl w:val="0"/>
          <w:numId w:val="66"/>
        </w:numPr>
        <w:tabs>
          <w:tab w:val="left" w:pos="993"/>
        </w:tabs>
        <w:spacing w:line="276" w:lineRule="auto"/>
        <w:ind w:left="0" w:firstLine="567"/>
        <w:jc w:val="both"/>
      </w:pPr>
      <w:r w:rsidRPr="00DE374E">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4C5C33" w:rsidRPr="00DE374E" w:rsidRDefault="004C5C33" w:rsidP="002E10FF">
      <w:pPr>
        <w:pStyle w:val="aa"/>
        <w:numPr>
          <w:ilvl w:val="0"/>
          <w:numId w:val="66"/>
        </w:numPr>
        <w:tabs>
          <w:tab w:val="left" w:pos="993"/>
        </w:tabs>
        <w:spacing w:line="276" w:lineRule="auto"/>
        <w:ind w:left="0" w:firstLine="567"/>
        <w:jc w:val="both"/>
      </w:pPr>
      <w:r w:rsidRPr="00DE374E">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5C33" w:rsidRPr="00DE374E" w:rsidRDefault="004C5C33" w:rsidP="002E10F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5C33" w:rsidRPr="00DE374E" w:rsidRDefault="004C5C33" w:rsidP="004B223F">
      <w:pPr>
        <w:ind w:firstLine="567"/>
        <w:jc w:val="both"/>
        <w:rPr>
          <w:rFonts w:ascii="Times New Roman" w:hAnsi="Times New Roman" w:cs="Times New Roman"/>
          <w:sz w:val="24"/>
          <w:szCs w:val="24"/>
        </w:rPr>
      </w:pPr>
    </w:p>
    <w:p w:rsidR="004C5C33" w:rsidRPr="00E21E45" w:rsidRDefault="004C5C33" w:rsidP="00D51B05">
      <w:pPr>
        <w:pStyle w:val="3"/>
        <w:spacing w:before="0"/>
        <w:ind w:firstLine="567"/>
        <w:contextualSpacing/>
        <w:jc w:val="center"/>
        <w:rPr>
          <w:rFonts w:ascii="Times New Roman" w:hAnsi="Times New Roman" w:cs="Times New Roman"/>
          <w:color w:val="auto"/>
          <w:sz w:val="24"/>
          <w:szCs w:val="24"/>
        </w:rPr>
      </w:pPr>
      <w:r w:rsidRPr="00E21E45">
        <w:rPr>
          <w:rFonts w:ascii="Times New Roman" w:hAnsi="Times New Roman" w:cs="Times New Roman"/>
          <w:color w:val="auto"/>
          <w:sz w:val="24"/>
          <w:szCs w:val="24"/>
        </w:rPr>
        <w:lastRenderedPageBreak/>
        <w:t>2.3.8</w:t>
      </w:r>
      <w:r w:rsidR="004A0984" w:rsidRPr="00E21E45">
        <w:rPr>
          <w:rFonts w:ascii="Times New Roman" w:hAnsi="Times New Roman" w:cs="Times New Roman"/>
          <w:color w:val="auto"/>
          <w:sz w:val="24"/>
          <w:szCs w:val="24"/>
        </w:rPr>
        <w:t>. Деятел</w:t>
      </w:r>
      <w:r w:rsidR="00363147" w:rsidRPr="00E21E45">
        <w:rPr>
          <w:rFonts w:ascii="Times New Roman" w:hAnsi="Times New Roman" w:cs="Times New Roman"/>
          <w:color w:val="auto"/>
          <w:sz w:val="24"/>
          <w:szCs w:val="24"/>
        </w:rPr>
        <w:t>ьность  МБОУ Подгорненской</w:t>
      </w:r>
      <w:r w:rsidR="004A0984" w:rsidRPr="00E21E45">
        <w:rPr>
          <w:rFonts w:ascii="Times New Roman" w:hAnsi="Times New Roman" w:cs="Times New Roman"/>
          <w:color w:val="auto"/>
          <w:sz w:val="24"/>
          <w:szCs w:val="24"/>
        </w:rPr>
        <w:t xml:space="preserve"> СШ </w:t>
      </w:r>
      <w:r w:rsidRPr="00E21E45">
        <w:rPr>
          <w:rFonts w:ascii="Times New Roman" w:hAnsi="Times New Roman" w:cs="Times New Roman"/>
          <w:color w:val="auto"/>
          <w:sz w:val="24"/>
          <w:szCs w:val="24"/>
        </w:rPr>
        <w:t xml:space="preserve"> в области непрерывного экологического </w:t>
      </w:r>
      <w:bookmarkStart w:id="425" w:name="_Toc410654061"/>
      <w:bookmarkStart w:id="426" w:name="_Toc410703060"/>
      <w:bookmarkStart w:id="427" w:name="_Toc284663457"/>
      <w:r w:rsidRPr="00E21E45">
        <w:rPr>
          <w:rFonts w:ascii="Times New Roman" w:hAnsi="Times New Roman" w:cs="Times New Roman"/>
          <w:color w:val="auto"/>
          <w:sz w:val="24"/>
          <w:szCs w:val="24"/>
        </w:rPr>
        <w:t>здоровьесберегающего образования обучающихся</w:t>
      </w:r>
      <w:bookmarkEnd w:id="425"/>
      <w:bookmarkEnd w:id="426"/>
      <w:bookmarkEnd w:id="427"/>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080"/>
      </w:tblGrid>
      <w:tr w:rsidR="004C5C33" w:rsidRPr="00DE374E" w:rsidTr="001D04C4">
        <w:tc>
          <w:tcPr>
            <w:tcW w:w="1560" w:type="dxa"/>
          </w:tcPr>
          <w:p w:rsidR="004C5C33" w:rsidRPr="00DE374E" w:rsidRDefault="004C5C33" w:rsidP="00D51B05">
            <w:pPr>
              <w:ind w:firstLine="34"/>
              <w:contextualSpacing/>
              <w:jc w:val="center"/>
              <w:rPr>
                <w:rFonts w:ascii="Times New Roman" w:hAnsi="Times New Roman" w:cs="Times New Roman"/>
                <w:b/>
                <w:sz w:val="24"/>
                <w:szCs w:val="24"/>
              </w:rPr>
            </w:pPr>
            <w:r w:rsidRPr="00DE374E">
              <w:rPr>
                <w:rFonts w:ascii="Times New Roman" w:hAnsi="Times New Roman" w:cs="Times New Roman"/>
                <w:b/>
                <w:sz w:val="24"/>
                <w:szCs w:val="24"/>
              </w:rPr>
              <w:t>Модуль 1</w:t>
            </w:r>
          </w:p>
        </w:tc>
        <w:tc>
          <w:tcPr>
            <w:tcW w:w="8080" w:type="dxa"/>
          </w:tcPr>
          <w:p w:rsidR="004C5C33" w:rsidRPr="00DE374E" w:rsidRDefault="004C5C33" w:rsidP="00D51B05">
            <w:pPr>
              <w:ind w:firstLine="34"/>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D51B05">
            <w:pPr>
              <w:ind w:firstLine="34"/>
              <w:contextualSpacing/>
              <w:jc w:val="both"/>
              <w:rPr>
                <w:rFonts w:ascii="Times New Roman" w:hAnsi="Times New Roman" w:cs="Times New Roman"/>
                <w:sz w:val="24"/>
                <w:szCs w:val="24"/>
              </w:rPr>
            </w:pPr>
            <w:r w:rsidRPr="00DE374E">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C5C33" w:rsidRPr="00DE374E" w:rsidRDefault="004C5C33" w:rsidP="00D51B05">
            <w:pPr>
              <w:ind w:firstLine="34"/>
              <w:contextualSpacing/>
              <w:jc w:val="both"/>
              <w:rPr>
                <w:rFonts w:ascii="Times New Roman" w:hAnsi="Times New Roman" w:cs="Times New Roman"/>
                <w:sz w:val="24"/>
                <w:szCs w:val="24"/>
              </w:rPr>
            </w:pPr>
            <w:r w:rsidRPr="00DE374E">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C5C33" w:rsidRPr="00DE374E" w:rsidRDefault="004C5C33" w:rsidP="00D51B05">
            <w:pPr>
              <w:ind w:firstLine="34"/>
              <w:contextualSpacing/>
              <w:jc w:val="both"/>
              <w:rPr>
                <w:rFonts w:ascii="Times New Roman" w:hAnsi="Times New Roman" w:cs="Times New Roman"/>
                <w:sz w:val="24"/>
                <w:szCs w:val="24"/>
              </w:rPr>
            </w:pPr>
            <w:r w:rsidRPr="00DE374E">
              <w:rPr>
                <w:rFonts w:ascii="Times New Roman" w:hAnsi="Times New Roman" w:cs="Times New Roman"/>
                <w:sz w:val="24"/>
                <w:szCs w:val="24"/>
              </w:rPr>
              <w:t>- знание основ профилактики переутомления и перенапряжения.</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numPr>
          <w:ilvl w:val="0"/>
          <w:numId w:val="70"/>
        </w:numPr>
        <w:spacing w:line="276" w:lineRule="auto"/>
        <w:ind w:left="0" w:firstLine="567"/>
        <w:contextualSpacing/>
        <w:jc w:val="both"/>
      </w:pPr>
      <w:r w:rsidRPr="00DE374E">
        <w:t>диспансеризация обучающихся;</w:t>
      </w:r>
    </w:p>
    <w:p w:rsidR="004C5C33" w:rsidRPr="00DE374E" w:rsidRDefault="004C5C33" w:rsidP="00D51B05">
      <w:pPr>
        <w:pStyle w:val="dash041e005f0431005f044b005f0447005f043d005f044b005f0439"/>
        <w:numPr>
          <w:ilvl w:val="0"/>
          <w:numId w:val="70"/>
        </w:numPr>
        <w:spacing w:line="276" w:lineRule="auto"/>
        <w:ind w:left="0" w:firstLine="567"/>
        <w:contextualSpacing/>
        <w:jc w:val="both"/>
      </w:pPr>
      <w:r w:rsidRPr="00DE374E">
        <w:t>медосмотр обучающихся;</w:t>
      </w:r>
    </w:p>
    <w:p w:rsidR="004C5C33" w:rsidRPr="00DE374E" w:rsidRDefault="004C5C33" w:rsidP="00D51B05">
      <w:pPr>
        <w:pStyle w:val="dash041e005f0431005f044b005f0447005f043d005f044b005f0439"/>
        <w:numPr>
          <w:ilvl w:val="0"/>
          <w:numId w:val="70"/>
        </w:numPr>
        <w:spacing w:line="276" w:lineRule="auto"/>
        <w:ind w:left="0" w:firstLine="567"/>
        <w:contextualSpacing/>
        <w:jc w:val="both"/>
      </w:pPr>
      <w:r w:rsidRPr="00DE374E">
        <w:t>комплексное обс</w:t>
      </w:r>
      <w:r w:rsidR="004A0984">
        <w:t xml:space="preserve">ледование учащихся врачами  МБУЗ </w:t>
      </w:r>
    </w:p>
    <w:p w:rsidR="004C5C33" w:rsidRPr="00DE374E" w:rsidRDefault="004C5C33" w:rsidP="00D51B05">
      <w:pPr>
        <w:pStyle w:val="dash041e005f0431005f044b005f0447005f043d005f044b005f0439"/>
        <w:numPr>
          <w:ilvl w:val="0"/>
          <w:numId w:val="71"/>
        </w:numPr>
        <w:spacing w:line="276" w:lineRule="auto"/>
        <w:ind w:left="0" w:firstLine="567"/>
        <w:contextualSpacing/>
        <w:jc w:val="both"/>
      </w:pPr>
      <w:r w:rsidRPr="00DE374E">
        <w:t>беседы на классных часах;</w:t>
      </w:r>
    </w:p>
    <w:p w:rsidR="004C5C33" w:rsidRPr="00DE374E" w:rsidRDefault="004C5C33" w:rsidP="00D51B05">
      <w:pPr>
        <w:pStyle w:val="dash041e005f0431005f044b005f0447005f043d005f044b005f0439"/>
        <w:numPr>
          <w:ilvl w:val="0"/>
          <w:numId w:val="71"/>
        </w:numPr>
        <w:spacing w:line="276" w:lineRule="auto"/>
        <w:ind w:left="0" w:firstLine="567"/>
        <w:contextualSpacing/>
        <w:jc w:val="both"/>
      </w:pPr>
      <w:r w:rsidRPr="00DE374E">
        <w:t>классные родительские собрания по вопросам здорового образа жизни;</w:t>
      </w:r>
    </w:p>
    <w:p w:rsidR="004C5C33" w:rsidRPr="00DE374E" w:rsidRDefault="004C5C33" w:rsidP="00D51B05">
      <w:pPr>
        <w:pStyle w:val="dash041e005f0431005f044b005f0447005f043d005f044b005f0439"/>
        <w:numPr>
          <w:ilvl w:val="0"/>
          <w:numId w:val="71"/>
        </w:numPr>
        <w:spacing w:line="276" w:lineRule="auto"/>
        <w:ind w:left="0" w:firstLine="567"/>
        <w:contextualSpacing/>
        <w:jc w:val="both"/>
      </w:pPr>
      <w:r w:rsidRPr="00DE374E">
        <w:t>адаптационная работа в 5-х классах.</w:t>
      </w:r>
    </w:p>
    <w:p w:rsidR="004C5C33" w:rsidRPr="00DE374E" w:rsidRDefault="004C5C33" w:rsidP="00D51B05">
      <w:pPr>
        <w:pStyle w:val="dash041e005f0431005f044b005f0447005f043d005f044b005f0439"/>
        <w:spacing w:line="276" w:lineRule="auto"/>
        <w:ind w:firstLine="567"/>
        <w:contextualSpacing/>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D51B05">
            <w:pPr>
              <w:ind w:firstLine="34"/>
              <w:contextualSpacing/>
              <w:jc w:val="both"/>
              <w:rPr>
                <w:rFonts w:ascii="Times New Roman" w:hAnsi="Times New Roman" w:cs="Times New Roman"/>
                <w:b/>
                <w:sz w:val="24"/>
                <w:szCs w:val="24"/>
              </w:rPr>
            </w:pPr>
            <w:r w:rsidRPr="00DE374E">
              <w:rPr>
                <w:rFonts w:ascii="Times New Roman" w:hAnsi="Times New Roman" w:cs="Times New Roman"/>
                <w:b/>
                <w:sz w:val="24"/>
                <w:szCs w:val="24"/>
              </w:rPr>
              <w:t>Модуль 2</w:t>
            </w:r>
          </w:p>
        </w:tc>
        <w:tc>
          <w:tcPr>
            <w:tcW w:w="8076" w:type="dxa"/>
          </w:tcPr>
          <w:p w:rsidR="004C5C33" w:rsidRPr="00DE374E" w:rsidRDefault="004C5C33" w:rsidP="00D51B05">
            <w:pPr>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Для реализации этого модуля необходима интеграция с курсом физической культуры.</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spacing w:line="276" w:lineRule="auto"/>
        <w:ind w:firstLine="567"/>
        <w:contextualSpacing/>
        <w:jc w:val="both"/>
      </w:pPr>
      <w:r w:rsidRPr="00DE374E">
        <w:lastRenderedPageBreak/>
        <w:t>-беседы на классных часах;</w:t>
      </w:r>
    </w:p>
    <w:p w:rsidR="004C5C33" w:rsidRPr="00DE374E" w:rsidRDefault="004C5C33" w:rsidP="00D51B05">
      <w:pPr>
        <w:pStyle w:val="dash041e005f0431005f044b005f0447005f043d005f044b005f0439"/>
        <w:spacing w:line="276" w:lineRule="auto"/>
        <w:ind w:firstLine="567"/>
        <w:contextualSpacing/>
        <w:jc w:val="both"/>
      </w:pPr>
      <w:r w:rsidRPr="00DE374E">
        <w:t>- организация уроков физической культуры с учётом  мониторинга уровня физического здоровья и индивидуальных особенностей обучающихся;</w:t>
      </w:r>
    </w:p>
    <w:p w:rsidR="004C5C33" w:rsidRPr="00DE374E" w:rsidRDefault="004C5C33" w:rsidP="00D51B05">
      <w:pPr>
        <w:pStyle w:val="dash041e005f0431005f044b005f0447005f043d005f044b005f0439"/>
        <w:spacing w:line="276" w:lineRule="auto"/>
        <w:ind w:firstLine="567"/>
        <w:contextualSpacing/>
        <w:jc w:val="both"/>
      </w:pPr>
      <w:r w:rsidRPr="00DE374E">
        <w:t>- организация работы спортивных секций:</w:t>
      </w:r>
    </w:p>
    <w:p w:rsidR="004C5C33" w:rsidRDefault="004A0984" w:rsidP="00D51B05">
      <w:pPr>
        <w:pStyle w:val="dash041e005f0431005f044b005f0447005f043d005f044b005f0439"/>
        <w:spacing w:line="276" w:lineRule="auto"/>
        <w:ind w:left="567"/>
        <w:contextualSpacing/>
        <w:jc w:val="both"/>
      </w:pPr>
      <w:r>
        <w:t>-волейбол</w:t>
      </w:r>
    </w:p>
    <w:p w:rsidR="004C5C33" w:rsidRPr="00DE374E" w:rsidRDefault="004A0984" w:rsidP="00D51B05">
      <w:pPr>
        <w:pStyle w:val="dash041e005f0431005f044b005f0447005f043d005f044b005f0439"/>
        <w:spacing w:line="276" w:lineRule="auto"/>
        <w:ind w:left="567"/>
        <w:contextualSpacing/>
        <w:jc w:val="both"/>
      </w:pPr>
      <w:r>
        <w:t>-футбол</w:t>
      </w:r>
    </w:p>
    <w:p w:rsidR="004C5C33" w:rsidRPr="00DE374E" w:rsidRDefault="004C5C33" w:rsidP="00D51B05">
      <w:pPr>
        <w:pStyle w:val="dash041e005f0431005f044b005f0447005f043d005f044b005f0439"/>
        <w:spacing w:line="276" w:lineRule="auto"/>
        <w:ind w:firstLine="567"/>
        <w:contextualSpacing/>
        <w:jc w:val="both"/>
      </w:pPr>
      <w:r w:rsidRPr="00DE374E">
        <w:t>- спортивные игры;</w:t>
      </w:r>
    </w:p>
    <w:p w:rsidR="004C5C33" w:rsidRPr="00DE374E" w:rsidRDefault="004C5C33" w:rsidP="00D51B05">
      <w:pPr>
        <w:pStyle w:val="dash041e005f0431005f044b005f0447005f043d005f044b005f0439"/>
        <w:spacing w:line="276" w:lineRule="auto"/>
        <w:ind w:firstLine="567"/>
        <w:contextualSpacing/>
        <w:jc w:val="both"/>
      </w:pPr>
      <w:r w:rsidRPr="00DE374E">
        <w:t>- дни здоровья.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D51B05">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Модуль 3</w:t>
            </w:r>
          </w:p>
        </w:tc>
        <w:tc>
          <w:tcPr>
            <w:tcW w:w="8073" w:type="dxa"/>
          </w:tcPr>
          <w:p w:rsidR="004C5C33" w:rsidRPr="00DE374E" w:rsidRDefault="004C5C33" w:rsidP="00D51B05">
            <w:pPr>
              <w:ind w:firstLine="63"/>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навыки работы в условиях стрессовых ситуаций;</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навыки самоконтроля за собственным состоянием, чувствами в стрессовых ситуациях;</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навыки эмоциональной разгрузки и их использование в повседневной жизни;</w:t>
            </w:r>
          </w:p>
          <w:p w:rsidR="004C5C33" w:rsidRPr="00DE374E" w:rsidRDefault="004C5C33" w:rsidP="00D51B05">
            <w:pPr>
              <w:numPr>
                <w:ilvl w:val="0"/>
                <w:numId w:val="60"/>
              </w:numPr>
              <w:tabs>
                <w:tab w:val="left" w:pos="357"/>
              </w:tabs>
              <w:spacing w:after="0"/>
              <w:ind w:left="0"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навыки управления своим эмоциональным состоянием и поведением.</w:t>
            </w:r>
          </w:p>
          <w:p w:rsidR="004C5C33" w:rsidRPr="00DE374E" w:rsidRDefault="004C5C33" w:rsidP="00D51B05">
            <w:pPr>
              <w:ind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контроль адаптации прибывших учеников;</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консультации при адаптации обучающихся 5-х классов;</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работа с подростками 7-8 классов по профилактике девиантного поведения;</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индивидуальная работа с детьми « группы риска»;</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индивидуальные консультации с обучающимися и родителями «Обучение навыкам саморегуляции»;</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занятия из цикла «Психосоциальная компетентность здоровья»;</w:t>
      </w:r>
    </w:p>
    <w:p w:rsidR="004C5C33" w:rsidRPr="00DE374E" w:rsidRDefault="004C5C33" w:rsidP="00D51B05">
      <w:pPr>
        <w:pStyle w:val="dash041e005f0431005f044b005f0447005f043d005f044b005f0439"/>
        <w:numPr>
          <w:ilvl w:val="0"/>
          <w:numId w:val="72"/>
        </w:numPr>
        <w:spacing w:line="276" w:lineRule="auto"/>
        <w:ind w:left="0" w:firstLine="567"/>
        <w:contextualSpacing/>
        <w:jc w:val="both"/>
      </w:pPr>
      <w:r w:rsidRPr="00DE374E">
        <w:t>родительское собрание « Жизненные цели и психологическое здоровье»;</w:t>
      </w:r>
    </w:p>
    <w:p w:rsidR="004C5C33" w:rsidRPr="00DE374E" w:rsidRDefault="004C5C33" w:rsidP="00D51B05">
      <w:pPr>
        <w:numPr>
          <w:ilvl w:val="0"/>
          <w:numId w:val="72"/>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родительское собрание и индивидуальные консультации с детьми «Подготовка к экзаменам».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D51B05">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Модуль 4</w:t>
            </w:r>
          </w:p>
        </w:tc>
        <w:tc>
          <w:tcPr>
            <w:tcW w:w="8076" w:type="dxa"/>
          </w:tcPr>
          <w:p w:rsidR="004C5C33" w:rsidRPr="00DE374E" w:rsidRDefault="004C5C33" w:rsidP="00D51B05">
            <w:pPr>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numPr>
          <w:ilvl w:val="0"/>
          <w:numId w:val="73"/>
        </w:numPr>
        <w:spacing w:line="276" w:lineRule="auto"/>
        <w:ind w:left="0" w:firstLine="567"/>
        <w:contextualSpacing/>
        <w:jc w:val="both"/>
      </w:pPr>
      <w:r w:rsidRPr="00DE374E">
        <w:t>беседы и классные часы по темам: «Витамины и их роль», «Влияние фастфуда на организм человека», «Культура питания», «Режим питания подростка», «Подросток и диета», «Особенности национальной кухни».</w:t>
      </w:r>
    </w:p>
    <w:p w:rsidR="004C5C33" w:rsidRPr="00DE374E" w:rsidRDefault="004C5C33" w:rsidP="00D51B05">
      <w:pPr>
        <w:pStyle w:val="aa"/>
        <w:numPr>
          <w:ilvl w:val="0"/>
          <w:numId w:val="73"/>
        </w:numPr>
        <w:spacing w:line="276" w:lineRule="auto"/>
        <w:ind w:left="0" w:firstLine="567"/>
        <w:jc w:val="both"/>
      </w:pPr>
      <w:r w:rsidRPr="00DE374E">
        <w:t xml:space="preserve">изучение  вопросов здорового образа жизни и питания в рамках предмета </w:t>
      </w:r>
    </w:p>
    <w:p w:rsidR="004C5C33" w:rsidRPr="00DE374E" w:rsidRDefault="008F2C88" w:rsidP="00D51B05">
      <w:pPr>
        <w:pStyle w:val="aa"/>
        <w:spacing w:line="276" w:lineRule="auto"/>
        <w:ind w:left="0" w:firstLine="567"/>
        <w:jc w:val="both"/>
      </w:pPr>
      <w:r>
        <w:t>« Технология», «Биология»</w:t>
      </w:r>
      <w:r w:rsidR="00363147">
        <w:t>, «ОБЖ».</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215"/>
      </w:tblGrid>
      <w:tr w:rsidR="004C5C33" w:rsidRPr="00DE374E" w:rsidTr="001D04C4">
        <w:tc>
          <w:tcPr>
            <w:tcW w:w="1418" w:type="dxa"/>
          </w:tcPr>
          <w:p w:rsidR="004C5C33" w:rsidRPr="00DE374E" w:rsidRDefault="004C5C33" w:rsidP="00D51B05">
            <w:pPr>
              <w:ind w:firstLine="34"/>
              <w:contextualSpacing/>
              <w:jc w:val="center"/>
              <w:rPr>
                <w:rFonts w:ascii="Times New Roman" w:hAnsi="Times New Roman" w:cs="Times New Roman"/>
                <w:b/>
                <w:sz w:val="24"/>
                <w:szCs w:val="24"/>
              </w:rPr>
            </w:pPr>
            <w:r w:rsidRPr="00DE374E">
              <w:rPr>
                <w:rFonts w:ascii="Times New Roman" w:hAnsi="Times New Roman" w:cs="Times New Roman"/>
                <w:b/>
                <w:sz w:val="24"/>
                <w:szCs w:val="24"/>
              </w:rPr>
              <w:t>Модуль 5</w:t>
            </w:r>
          </w:p>
        </w:tc>
        <w:tc>
          <w:tcPr>
            <w:tcW w:w="8753" w:type="dxa"/>
          </w:tcPr>
          <w:p w:rsidR="004C5C33" w:rsidRPr="00DE374E" w:rsidRDefault="004C5C33" w:rsidP="00D51B05">
            <w:pPr>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провести профилактику разного рода зависимостей:</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5C33" w:rsidRPr="00DE374E" w:rsidRDefault="004C5C33" w:rsidP="00D51B05">
            <w:pPr>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способности контролировать время, проведённое за компьютером, в социальных сетях.</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t xml:space="preserve">встречи с </w:t>
      </w:r>
      <w:r w:rsidR="008F2C88">
        <w:t>врачом-</w:t>
      </w:r>
      <w:r w:rsidRPr="00DE374E">
        <w:t>наркологом</w:t>
      </w:r>
      <w:r w:rsidR="008F2C88">
        <w:t xml:space="preserve"> МБУЗ</w:t>
      </w:r>
      <w:r w:rsidRPr="00DE374E">
        <w:t>;</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t>участие в акциях и конкурсах по профилактике алкоголизма, наркомании, табакокурения;</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t>конкурс газет, посвящённых всемирному дню здоровья;</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lastRenderedPageBreak/>
        <w:t>занятия в спортивных секциях, спортивные соревнования;</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t>классные родительские собрания по вопросам здорового образа жизни;</w:t>
      </w:r>
    </w:p>
    <w:p w:rsidR="004C5C33" w:rsidRPr="00DE374E" w:rsidRDefault="004C5C33" w:rsidP="00D51B05">
      <w:pPr>
        <w:pStyle w:val="dash041e005f0431005f044b005f0447005f043d005f044b005f0439"/>
        <w:numPr>
          <w:ilvl w:val="0"/>
          <w:numId w:val="74"/>
        </w:numPr>
        <w:spacing w:line="276" w:lineRule="auto"/>
        <w:ind w:left="0" w:firstLine="567"/>
        <w:contextualSpacing/>
        <w:jc w:val="both"/>
      </w:pPr>
      <w:r w:rsidRPr="00DE374E">
        <w:t>беседы классных руководителей.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D51B05">
            <w:pPr>
              <w:ind w:firstLine="34"/>
              <w:contextualSpacing/>
              <w:jc w:val="both"/>
              <w:rPr>
                <w:rFonts w:ascii="Times New Roman" w:hAnsi="Times New Roman" w:cs="Times New Roman"/>
                <w:b/>
                <w:sz w:val="24"/>
                <w:szCs w:val="24"/>
              </w:rPr>
            </w:pPr>
            <w:r w:rsidRPr="00DE374E">
              <w:rPr>
                <w:rFonts w:ascii="Times New Roman" w:hAnsi="Times New Roman" w:cs="Times New Roman"/>
                <w:b/>
                <w:sz w:val="24"/>
                <w:szCs w:val="24"/>
              </w:rPr>
              <w:t>Модуль 6</w:t>
            </w:r>
          </w:p>
        </w:tc>
        <w:tc>
          <w:tcPr>
            <w:tcW w:w="8073" w:type="dxa"/>
          </w:tcPr>
          <w:p w:rsidR="004C5C33" w:rsidRPr="00DE374E" w:rsidRDefault="004C5C33" w:rsidP="00D51B05">
            <w:pPr>
              <w:ind w:firstLine="63"/>
              <w:contextualSpacing/>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овладеть основами позитивного коммуникативного общения:</w:t>
            </w:r>
          </w:p>
          <w:p w:rsidR="004C5C33" w:rsidRPr="00DE374E" w:rsidRDefault="004C5C33" w:rsidP="00D51B05">
            <w:pPr>
              <w:ind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C5C33" w:rsidRPr="00DE374E" w:rsidRDefault="004C5C33" w:rsidP="00D51B05">
            <w:pPr>
              <w:ind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 развитие умения бесконфликтного решения спорных вопросов;</w:t>
            </w:r>
          </w:p>
          <w:p w:rsidR="004C5C33" w:rsidRPr="00DE374E" w:rsidRDefault="004C5C33" w:rsidP="00D51B05">
            <w:pPr>
              <w:ind w:firstLine="63"/>
              <w:contextualSpacing/>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tc>
      </w:tr>
    </w:tbl>
    <w:p w:rsidR="004C5C33" w:rsidRPr="00DE374E" w:rsidRDefault="004C5C33" w:rsidP="00D51B05">
      <w:pPr>
        <w:ind w:firstLine="567"/>
        <w:contextualSpacing/>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диагностическое исследование по изучению мотивации учения детей  5 класса;</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час общения « Мир моих чувств»;</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классные часы; </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игры - практикум «Подари другому радость»;</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классный час «История моей дружбы»;</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тест для ро</w:t>
      </w:r>
      <w:r w:rsidR="008F2C88">
        <w:t>дителей «Я родитель – знаю своего ребенка</w:t>
      </w:r>
      <w:r w:rsidRPr="00DE374E">
        <w:t>»;</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pPr>
      <w:r w:rsidRPr="00DE374E">
        <w:t xml:space="preserve"> этическая беседа «Не стесняйся доброты своей»;</w:t>
      </w:r>
    </w:p>
    <w:p w:rsidR="004C5C33" w:rsidRPr="00DE374E" w:rsidRDefault="004C5C33" w:rsidP="00D51B05">
      <w:pPr>
        <w:pStyle w:val="dash041e005f0431005f044b005f0447005f043d005f044b005f0439"/>
        <w:numPr>
          <w:ilvl w:val="0"/>
          <w:numId w:val="75"/>
        </w:numPr>
        <w:spacing w:line="276" w:lineRule="auto"/>
        <w:ind w:left="993" w:hanging="426"/>
        <w:contextualSpacing/>
        <w:jc w:val="both"/>
        <w:rPr>
          <w:b/>
        </w:rPr>
      </w:pPr>
      <w:r w:rsidRPr="00DE374E">
        <w:t xml:space="preserve"> классный час «Что значит быть ответственным».</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 xml:space="preserve">Экологически безопасная здоровьесберегающая инфраструктура школы </w:t>
      </w:r>
      <w:r w:rsidRPr="00DE374E">
        <w:rPr>
          <w:rFonts w:ascii="Times New Roman" w:hAnsi="Times New Roman" w:cs="Times New Roman"/>
          <w:sz w:val="24"/>
          <w:szCs w:val="24"/>
        </w:rPr>
        <w:t>включает:</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наличие и необходимое оснащение помещений для питания обучающихся, а также помещений для хранения и приготовления пищи;</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ос</w:t>
      </w:r>
      <w:r w:rsidR="008F2C88">
        <w:rPr>
          <w:rFonts w:ascii="Times New Roman" w:hAnsi="Times New Roman" w:cs="Times New Roman"/>
          <w:sz w:val="24"/>
          <w:szCs w:val="24"/>
        </w:rPr>
        <w:t>нащённость кабинетов, спортивного зала</w:t>
      </w:r>
      <w:r w:rsidRPr="00DE374E">
        <w:rPr>
          <w:rFonts w:ascii="Times New Roman" w:hAnsi="Times New Roman" w:cs="Times New Roman"/>
          <w:sz w:val="24"/>
          <w:szCs w:val="24"/>
        </w:rPr>
        <w:t>, спортплощадок необходимым игровым и спортивным оборудованием и инвентарём;</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наличие пришкольной площадки.</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ab/>
        <w:t>Рациональная организация учебной и внеучебной деятельности обучающихся</w:t>
      </w:r>
      <w:r w:rsidRPr="00DE374E">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введение любых инноваций в учебный процесс только под контролем специалистов;</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C5C33" w:rsidRPr="00DE374E" w:rsidRDefault="004C5C33" w:rsidP="00D51B05">
      <w:pPr>
        <w:ind w:firstLine="567"/>
        <w:contextualSpacing/>
        <w:jc w:val="both"/>
        <w:rPr>
          <w:rFonts w:ascii="Times New Roman" w:hAnsi="Times New Roman" w:cs="Times New Roman"/>
          <w:sz w:val="24"/>
          <w:szCs w:val="24"/>
          <w:u w:val="single"/>
        </w:rPr>
      </w:pPr>
      <w:r w:rsidRPr="00DE374E">
        <w:rPr>
          <w:rFonts w:ascii="Times New Roman" w:hAnsi="Times New Roman" w:cs="Times New Roman"/>
          <w:b/>
          <w:sz w:val="24"/>
          <w:szCs w:val="24"/>
        </w:rPr>
        <w:t>Эффективная организация физкультурно</w:t>
      </w:r>
      <w:r w:rsidR="007C5509">
        <w:rPr>
          <w:rFonts w:ascii="Times New Roman" w:hAnsi="Times New Roman" w:cs="Times New Roman"/>
          <w:b/>
          <w:sz w:val="24"/>
          <w:szCs w:val="24"/>
        </w:rPr>
        <w:t xml:space="preserve"> </w:t>
      </w:r>
      <w:r w:rsidRPr="00DE374E">
        <w:rPr>
          <w:rFonts w:ascii="Times New Roman" w:hAnsi="Times New Roman" w:cs="Times New Roman"/>
          <w:b/>
          <w:sz w:val="24"/>
          <w:szCs w:val="24"/>
        </w:rPr>
        <w:t>-</w:t>
      </w:r>
      <w:r w:rsidR="007C5509">
        <w:rPr>
          <w:rFonts w:ascii="Times New Roman" w:hAnsi="Times New Roman" w:cs="Times New Roman"/>
          <w:b/>
          <w:sz w:val="24"/>
          <w:szCs w:val="24"/>
        </w:rPr>
        <w:t xml:space="preserve"> </w:t>
      </w:r>
      <w:r w:rsidRPr="00DE374E">
        <w:rPr>
          <w:rFonts w:ascii="Times New Roman" w:hAnsi="Times New Roman" w:cs="Times New Roman"/>
          <w:b/>
          <w:sz w:val="24"/>
          <w:szCs w:val="24"/>
        </w:rPr>
        <w:t>оздоровительной работы,</w:t>
      </w:r>
      <w:r w:rsidRPr="00DE374E">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организацию работы спортивных секций, экологических кружков, лагерей и создание условий для их эффективного функционирования;</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регулярное проведение спортивно</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оздоровительных мероприятий (дней спорта, соревнований, олимпиад, походов и т. п.).</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 xml:space="preserve">Просветительская работа с родителями (законными представителями) </w:t>
      </w:r>
      <w:r w:rsidRPr="00DE374E">
        <w:rPr>
          <w:rFonts w:ascii="Times New Roman" w:hAnsi="Times New Roman" w:cs="Times New Roman"/>
          <w:sz w:val="24"/>
          <w:szCs w:val="24"/>
        </w:rPr>
        <w:t>включает:</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4C5C33" w:rsidRPr="00DE374E" w:rsidRDefault="004C5C33" w:rsidP="00D51B05">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5C33" w:rsidRPr="00DE374E" w:rsidRDefault="004C5C33" w:rsidP="004B223F">
      <w:pPr>
        <w:ind w:firstLine="567"/>
        <w:jc w:val="both"/>
        <w:rPr>
          <w:rFonts w:ascii="Times New Roman" w:hAnsi="Times New Roman" w:cs="Times New Roman"/>
          <w:sz w:val="24"/>
          <w:szCs w:val="24"/>
        </w:rPr>
      </w:pPr>
    </w:p>
    <w:p w:rsidR="004C5C33" w:rsidRPr="007C5509" w:rsidRDefault="004C5C33" w:rsidP="007C5509">
      <w:pPr>
        <w:pStyle w:val="3"/>
        <w:spacing w:before="0"/>
        <w:ind w:firstLine="567"/>
        <w:contextualSpacing/>
        <w:jc w:val="center"/>
        <w:rPr>
          <w:rFonts w:ascii="Times New Roman" w:hAnsi="Times New Roman" w:cs="Times New Roman"/>
          <w:color w:val="auto"/>
          <w:sz w:val="24"/>
          <w:szCs w:val="24"/>
        </w:rPr>
      </w:pPr>
      <w:bookmarkStart w:id="428" w:name="_Toc410654062"/>
      <w:bookmarkStart w:id="429" w:name="_Toc409691727"/>
      <w:bookmarkStart w:id="430" w:name="_Toc284663458"/>
      <w:r w:rsidRPr="007C5509">
        <w:rPr>
          <w:rFonts w:ascii="Times New Roman" w:hAnsi="Times New Roman" w:cs="Times New Roman"/>
          <w:color w:val="auto"/>
          <w:sz w:val="24"/>
          <w:szCs w:val="24"/>
        </w:rPr>
        <w:t>2.3.9. Система поощрения социальной успешности и проявлений активной</w:t>
      </w:r>
      <w:bookmarkStart w:id="431" w:name="_Toc410654063"/>
      <w:bookmarkEnd w:id="428"/>
      <w:r w:rsidRPr="007C5509">
        <w:rPr>
          <w:rFonts w:ascii="Times New Roman" w:hAnsi="Times New Roman" w:cs="Times New Roman"/>
          <w:color w:val="auto"/>
          <w:sz w:val="24"/>
          <w:szCs w:val="24"/>
        </w:rPr>
        <w:t xml:space="preserve">  жизненной позиции обучающихся</w:t>
      </w:r>
      <w:bookmarkEnd w:id="429"/>
      <w:bookmarkEnd w:id="430"/>
      <w:bookmarkEnd w:id="431"/>
    </w:p>
    <w:p w:rsidR="004C5C33" w:rsidRPr="00581CDF" w:rsidRDefault="004C5C33" w:rsidP="004B223F">
      <w:pPr>
        <w:ind w:firstLine="567"/>
        <w:contextualSpacing/>
        <w:jc w:val="both"/>
        <w:rPr>
          <w:rFonts w:ascii="Times New Roman" w:hAnsi="Times New Roman" w:cs="Times New Roman"/>
          <w:sz w:val="24"/>
          <w:szCs w:val="24"/>
        </w:rPr>
      </w:pPr>
      <w:r w:rsidRPr="007C5509">
        <w:rPr>
          <w:rFonts w:ascii="Times New Roman" w:hAnsi="Times New Roman" w:cs="Times New Roman"/>
          <w:sz w:val="24"/>
          <w:szCs w:val="24"/>
        </w:rPr>
        <w:t>Система поощрения социальной успешности</w:t>
      </w:r>
      <w:r w:rsidRPr="00581CDF">
        <w:rPr>
          <w:rFonts w:ascii="Times New Roman" w:hAnsi="Times New Roman" w:cs="Times New Roman"/>
          <w:sz w:val="24"/>
          <w:szCs w:val="24"/>
        </w:rPr>
        <w:t xml:space="preserve">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4C5C33" w:rsidRPr="00581CDF" w:rsidRDefault="004C5C33" w:rsidP="004B223F">
      <w:pPr>
        <w:ind w:firstLine="567"/>
        <w:contextualSpacing/>
        <w:jc w:val="both"/>
        <w:rPr>
          <w:rFonts w:ascii="Times New Roman" w:hAnsi="Times New Roman" w:cs="Times New Roman"/>
          <w:sz w:val="24"/>
          <w:szCs w:val="24"/>
        </w:rPr>
      </w:pPr>
      <w:r w:rsidRPr="00581CDF">
        <w:rPr>
          <w:rFonts w:ascii="Times New Roman" w:hAnsi="Times New Roman" w:cs="Times New Roman"/>
          <w:sz w:val="24"/>
          <w:szCs w:val="24"/>
        </w:rPr>
        <w:t>Система поощрения социальной успешности и проявлений активной жизненной позиции обучающ</w:t>
      </w:r>
      <w:r w:rsidR="00363147">
        <w:rPr>
          <w:rFonts w:ascii="Times New Roman" w:hAnsi="Times New Roman" w:cs="Times New Roman"/>
          <w:sz w:val="24"/>
          <w:szCs w:val="24"/>
        </w:rPr>
        <w:t>ихся в МБОУ Подгорненской</w:t>
      </w:r>
      <w:r w:rsidR="008F2C88" w:rsidRPr="00581CDF">
        <w:rPr>
          <w:rFonts w:ascii="Times New Roman" w:hAnsi="Times New Roman" w:cs="Times New Roman"/>
          <w:sz w:val="24"/>
          <w:szCs w:val="24"/>
        </w:rPr>
        <w:t xml:space="preserve"> СШ </w:t>
      </w:r>
      <w:r w:rsidRPr="00581CDF">
        <w:rPr>
          <w:rFonts w:ascii="Times New Roman" w:hAnsi="Times New Roman" w:cs="Times New Roman"/>
          <w:sz w:val="24"/>
          <w:szCs w:val="24"/>
        </w:rPr>
        <w:t xml:space="preserve"> строится на следующих принципах: </w:t>
      </w:r>
    </w:p>
    <w:p w:rsidR="004C5C33" w:rsidRPr="00581CDF" w:rsidRDefault="004C5C33" w:rsidP="004B223F">
      <w:pPr>
        <w:pStyle w:val="aa"/>
        <w:numPr>
          <w:ilvl w:val="0"/>
          <w:numId w:val="85"/>
        </w:numPr>
        <w:tabs>
          <w:tab w:val="left" w:pos="993"/>
        </w:tabs>
        <w:spacing w:line="276" w:lineRule="auto"/>
        <w:ind w:left="0" w:firstLine="567"/>
        <w:jc w:val="both"/>
      </w:pPr>
      <w:r w:rsidRPr="00581CDF">
        <w:lastRenderedPageBreak/>
        <w:t>публичность поощрения</w:t>
      </w:r>
      <w:r w:rsidR="008F2C88" w:rsidRPr="00581CDF">
        <w:t xml:space="preserve"> - проведение процедуры награждения победителей любого уровня и мероприятия происходит на общешкольных линейках, освеща</w:t>
      </w:r>
      <w:r w:rsidR="00363147">
        <w:t>ется в СМИ – школьном («Зеркало</w:t>
      </w:r>
      <w:r w:rsidR="008F2C88" w:rsidRPr="00581CDF">
        <w:t>») и районном (газета «Рассвет»), публикуется на школьном сайте (</w:t>
      </w:r>
      <w:r w:rsidR="00363147">
        <w:rPr>
          <w:lang w:val="en-US"/>
        </w:rPr>
        <w:t>www</w:t>
      </w:r>
      <w:r w:rsidR="008F2C88" w:rsidRPr="00581CDF">
        <w:t>.</w:t>
      </w:r>
      <w:r w:rsidR="00363147">
        <w:rPr>
          <w:lang w:val="en-US"/>
        </w:rPr>
        <w:t>podg</w:t>
      </w:r>
      <w:r w:rsidR="00363147" w:rsidRPr="00363147">
        <w:t>4.</w:t>
      </w:r>
      <w:r w:rsidR="00363147">
        <w:rPr>
          <w:lang w:val="en-US"/>
        </w:rPr>
        <w:t>ucoz</w:t>
      </w:r>
      <w:r w:rsidR="00363147" w:rsidRPr="00363147">
        <w:t>.</w:t>
      </w:r>
      <w:r w:rsidR="008F2C88" w:rsidRPr="00581CDF">
        <w:rPr>
          <w:lang w:val="en-US"/>
        </w:rPr>
        <w:t>ru</w:t>
      </w:r>
      <w:r w:rsidR="008F2C88" w:rsidRPr="00581CDF">
        <w:t>)</w:t>
      </w:r>
      <w:r w:rsidRPr="00581CDF">
        <w:t xml:space="preserve">; </w:t>
      </w:r>
    </w:p>
    <w:p w:rsidR="004C5C33" w:rsidRPr="00581CDF" w:rsidRDefault="004C5C33" w:rsidP="004B223F">
      <w:pPr>
        <w:pStyle w:val="aa"/>
        <w:numPr>
          <w:ilvl w:val="0"/>
          <w:numId w:val="85"/>
        </w:numPr>
        <w:tabs>
          <w:tab w:val="left" w:pos="993"/>
        </w:tabs>
        <w:spacing w:line="276" w:lineRule="auto"/>
        <w:ind w:left="0" w:firstLine="567"/>
        <w:jc w:val="both"/>
      </w:pPr>
      <w:r w:rsidRPr="00581CDF">
        <w:t>сочетание индивидуального и коллективного поощрения</w:t>
      </w:r>
      <w:r w:rsidR="00BB3696" w:rsidRPr="00581CDF">
        <w:t xml:space="preserve"> – за участие в школьных мероприятиях предусмо</w:t>
      </w:r>
      <w:r w:rsidR="00363147">
        <w:t>трены награды (Грамоты, подарки</w:t>
      </w:r>
      <w:r w:rsidR="00BB3696" w:rsidRPr="00581CDF">
        <w:t>) в зависимости от активности, всем</w:t>
      </w:r>
      <w:r w:rsidR="00BF783C" w:rsidRPr="00581CDF">
        <w:t>у</w:t>
      </w:r>
      <w:r w:rsidR="00BB3696" w:rsidRPr="00581CDF">
        <w:t xml:space="preserve"> классу, что  </w:t>
      </w:r>
      <w:r w:rsidRPr="00581CDF">
        <w:t xml:space="preserve"> дает возможность стимулировать активность групп обучающихся, преодолевать межличностные противоречия между школьниками, получивш</w:t>
      </w:r>
      <w:r w:rsidR="00BB3696" w:rsidRPr="00581CDF">
        <w:t>ими награду и не получившими ее</w:t>
      </w:r>
      <w:r w:rsidR="00363147">
        <w:t>.</w:t>
      </w:r>
    </w:p>
    <w:p w:rsidR="004C5C33" w:rsidRPr="00DE374E" w:rsidRDefault="004C5C33" w:rsidP="004B223F">
      <w:pPr>
        <w:pStyle w:val="3"/>
        <w:spacing w:before="0"/>
        <w:ind w:firstLine="567"/>
        <w:contextualSpacing/>
        <w:jc w:val="both"/>
        <w:rPr>
          <w:rFonts w:ascii="Times New Roman" w:hAnsi="Times New Roman" w:cs="Times New Roman"/>
          <w:sz w:val="24"/>
          <w:szCs w:val="24"/>
        </w:rPr>
      </w:pPr>
      <w:bookmarkStart w:id="432" w:name="_Toc410654064"/>
      <w:bookmarkStart w:id="433" w:name="_Toc409691728"/>
      <w:bookmarkStart w:id="434" w:name="_Toc284663459"/>
    </w:p>
    <w:p w:rsidR="004C5C33" w:rsidRPr="007C5509" w:rsidRDefault="004C5C33" w:rsidP="007C5509">
      <w:pPr>
        <w:pStyle w:val="3"/>
        <w:spacing w:before="0"/>
        <w:ind w:firstLine="567"/>
        <w:contextualSpacing/>
        <w:jc w:val="center"/>
        <w:rPr>
          <w:rFonts w:ascii="Times New Roman" w:hAnsi="Times New Roman" w:cs="Times New Roman"/>
          <w:color w:val="auto"/>
          <w:sz w:val="24"/>
          <w:szCs w:val="24"/>
        </w:rPr>
      </w:pPr>
      <w:r w:rsidRPr="007C5509">
        <w:rPr>
          <w:rFonts w:ascii="Times New Roman" w:hAnsi="Times New Roman" w:cs="Times New Roman"/>
          <w:color w:val="auto"/>
          <w:sz w:val="24"/>
          <w:szCs w:val="24"/>
        </w:rPr>
        <w:t>2.3.10. Критерии, показатели эффективности деятельности образовательной</w:t>
      </w:r>
      <w:bookmarkEnd w:id="432"/>
      <w:r w:rsidRPr="007C5509">
        <w:rPr>
          <w:rFonts w:ascii="Times New Roman" w:hAnsi="Times New Roman" w:cs="Times New Roman"/>
          <w:color w:val="auto"/>
          <w:sz w:val="24"/>
          <w:szCs w:val="24"/>
        </w:rPr>
        <w:t xml:space="preserve"> </w:t>
      </w:r>
      <w:bookmarkStart w:id="435" w:name="_Toc410654065"/>
      <w:r w:rsidRPr="007C5509">
        <w:rPr>
          <w:rFonts w:ascii="Times New Roman" w:hAnsi="Times New Roman" w:cs="Times New Roman"/>
          <w:color w:val="auto"/>
          <w:sz w:val="24"/>
          <w:szCs w:val="24"/>
        </w:rPr>
        <w:t>организации в части духовно</w:t>
      </w:r>
      <w:r w:rsidR="007C5509">
        <w:rPr>
          <w:rFonts w:ascii="Times New Roman" w:hAnsi="Times New Roman" w:cs="Times New Roman"/>
          <w:color w:val="auto"/>
          <w:sz w:val="24"/>
          <w:szCs w:val="24"/>
        </w:rPr>
        <w:t xml:space="preserve"> </w:t>
      </w:r>
      <w:r w:rsidRPr="007C5509">
        <w:rPr>
          <w:rFonts w:ascii="Times New Roman" w:hAnsi="Times New Roman" w:cs="Times New Roman"/>
          <w:color w:val="auto"/>
          <w:sz w:val="24"/>
          <w:szCs w:val="24"/>
        </w:rPr>
        <w:t>-</w:t>
      </w:r>
      <w:r w:rsidR="007C5509">
        <w:rPr>
          <w:rFonts w:ascii="Times New Roman" w:hAnsi="Times New Roman" w:cs="Times New Roman"/>
          <w:color w:val="auto"/>
          <w:sz w:val="24"/>
          <w:szCs w:val="24"/>
        </w:rPr>
        <w:t xml:space="preserve"> </w:t>
      </w:r>
      <w:r w:rsidRPr="007C5509">
        <w:rPr>
          <w:rFonts w:ascii="Times New Roman" w:hAnsi="Times New Roman" w:cs="Times New Roman"/>
          <w:color w:val="auto"/>
          <w:sz w:val="24"/>
          <w:szCs w:val="24"/>
        </w:rPr>
        <w:t>нравственного развития, воспитания и</w:t>
      </w:r>
      <w:bookmarkEnd w:id="435"/>
      <w:r w:rsidRPr="007C5509">
        <w:rPr>
          <w:rFonts w:ascii="Times New Roman" w:hAnsi="Times New Roman" w:cs="Times New Roman"/>
          <w:color w:val="auto"/>
          <w:sz w:val="24"/>
          <w:szCs w:val="24"/>
        </w:rPr>
        <w:t xml:space="preserve">  </w:t>
      </w:r>
      <w:bookmarkStart w:id="436" w:name="_Toc410654066"/>
      <w:r w:rsidRPr="007C5509">
        <w:rPr>
          <w:rFonts w:ascii="Times New Roman" w:hAnsi="Times New Roman" w:cs="Times New Roman"/>
          <w:color w:val="auto"/>
          <w:sz w:val="24"/>
          <w:szCs w:val="24"/>
        </w:rPr>
        <w:t>социализации обучающихся</w:t>
      </w:r>
      <w:bookmarkEnd w:id="433"/>
      <w:bookmarkEnd w:id="434"/>
      <w:bookmarkEnd w:id="436"/>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Первый критерий</w:t>
      </w:r>
      <w:r w:rsidRPr="00DE374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C5C33" w:rsidRPr="00DE374E" w:rsidRDefault="004C5C33" w:rsidP="004B223F">
      <w:pPr>
        <w:pStyle w:val="aa"/>
        <w:numPr>
          <w:ilvl w:val="0"/>
          <w:numId w:val="67"/>
        </w:numPr>
        <w:tabs>
          <w:tab w:val="left" w:pos="993"/>
        </w:tabs>
        <w:spacing w:line="276" w:lineRule="auto"/>
        <w:ind w:left="0" w:firstLine="567"/>
        <w:jc w:val="both"/>
      </w:pPr>
      <w:r w:rsidRPr="00DE374E">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уровень безопасности для обучающихся среды образовательной организации, реалистичность количества и достаточность мероприятий;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Второй критерий</w:t>
      </w:r>
      <w:r w:rsidRPr="00DE374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w:t>
      </w:r>
      <w:r w:rsidRPr="00DE374E">
        <w:lastRenderedPageBreak/>
        <w:t xml:space="preserve">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4C5C33" w:rsidRPr="00DE374E" w:rsidRDefault="004C5C33" w:rsidP="004B223F">
      <w:pPr>
        <w:pStyle w:val="aa"/>
        <w:widowControl w:val="0"/>
        <w:numPr>
          <w:ilvl w:val="0"/>
          <w:numId w:val="67"/>
        </w:numPr>
        <w:tabs>
          <w:tab w:val="left" w:pos="993"/>
        </w:tabs>
        <w:spacing w:line="276" w:lineRule="auto"/>
        <w:ind w:left="0" w:firstLine="567"/>
        <w:jc w:val="both"/>
      </w:pPr>
      <w:r w:rsidRPr="00DE374E">
        <w:t xml:space="preserve">состояние межличностных отношений обучающихся в ученических классах (позитивные, индифферентные, враждебные); </w:t>
      </w:r>
    </w:p>
    <w:p w:rsidR="004C5C33" w:rsidRPr="00DE374E" w:rsidRDefault="004C5C33" w:rsidP="004B223F">
      <w:pPr>
        <w:pStyle w:val="aa"/>
        <w:widowControl w:val="0"/>
        <w:numPr>
          <w:ilvl w:val="0"/>
          <w:numId w:val="67"/>
        </w:numPr>
        <w:tabs>
          <w:tab w:val="left" w:pos="993"/>
        </w:tabs>
        <w:spacing w:line="276" w:lineRule="auto"/>
        <w:ind w:left="0" w:firstLine="567"/>
        <w:jc w:val="both"/>
      </w:pPr>
      <w:r w:rsidRPr="00DE374E">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w:t>
      </w:r>
      <w:r w:rsidR="007C5509">
        <w:t>оотношений между  микро</w:t>
      </w:r>
      <w:r w:rsidRPr="00DE374E">
        <w:t xml:space="preserve">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согласованность мероприятий, обеспечивающих позитивные межличностные отношения обучающихся, с психологом.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Третий критерий</w:t>
      </w:r>
      <w:r w:rsidRPr="00DE374E">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Четвертый критерий</w:t>
      </w:r>
      <w:r w:rsidRPr="00DE374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w:t>
      </w:r>
      <w:r w:rsidRPr="00DE374E">
        <w:rPr>
          <w:rFonts w:ascii="Times New Roman" w:hAnsi="Times New Roman" w:cs="Times New Roman"/>
          <w:sz w:val="24"/>
          <w:szCs w:val="24"/>
        </w:rPr>
        <w:lastRenderedPageBreak/>
        <w:t xml:space="preserve">культурных традициях многонационального народа России, выражается в следующих показателях: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4C5C33" w:rsidRPr="00DE374E" w:rsidRDefault="004C5C33" w:rsidP="004B223F">
      <w:pPr>
        <w:pStyle w:val="aa"/>
        <w:numPr>
          <w:ilvl w:val="0"/>
          <w:numId w:val="67"/>
        </w:numPr>
        <w:tabs>
          <w:tab w:val="left" w:pos="993"/>
        </w:tabs>
        <w:spacing w:line="276" w:lineRule="auto"/>
        <w:ind w:left="0" w:firstLine="567"/>
        <w:jc w:val="both"/>
      </w:pPr>
      <w:r w:rsidRPr="00DE374E">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B223F">
      <w:pPr>
        <w:ind w:firstLine="567"/>
        <w:rPr>
          <w:rFonts w:ascii="Times New Roman" w:hAnsi="Times New Roman" w:cs="Times New Roman"/>
          <w:sz w:val="24"/>
          <w:szCs w:val="24"/>
        </w:rPr>
      </w:pPr>
    </w:p>
    <w:p w:rsidR="004C5C33" w:rsidRPr="007C5509" w:rsidRDefault="004C5C33" w:rsidP="007C5509">
      <w:pPr>
        <w:pStyle w:val="3"/>
        <w:spacing w:before="0"/>
        <w:ind w:firstLine="567"/>
        <w:jc w:val="center"/>
        <w:rPr>
          <w:rFonts w:ascii="Times New Roman" w:hAnsi="Times New Roman" w:cs="Times New Roman"/>
          <w:color w:val="auto"/>
          <w:sz w:val="24"/>
          <w:szCs w:val="24"/>
        </w:rPr>
      </w:pPr>
      <w:bookmarkStart w:id="437" w:name="_Toc410654067"/>
      <w:bookmarkStart w:id="438" w:name="_Toc409691729"/>
      <w:bookmarkStart w:id="439" w:name="_Toc284663460"/>
      <w:r w:rsidRPr="007C5509">
        <w:rPr>
          <w:rFonts w:ascii="Times New Roman" w:hAnsi="Times New Roman" w:cs="Times New Roman"/>
          <w:color w:val="auto"/>
          <w:sz w:val="24"/>
          <w:szCs w:val="24"/>
        </w:rPr>
        <w:t>2.3.11. Методика и инструментарий мониторинга духовно</w:t>
      </w:r>
      <w:r w:rsidR="00E40B28">
        <w:rPr>
          <w:rFonts w:ascii="Times New Roman" w:hAnsi="Times New Roman" w:cs="Times New Roman"/>
          <w:color w:val="auto"/>
          <w:sz w:val="24"/>
          <w:szCs w:val="24"/>
        </w:rPr>
        <w:t xml:space="preserve"> </w:t>
      </w:r>
      <w:r w:rsidRPr="007C5509">
        <w:rPr>
          <w:rFonts w:ascii="Times New Roman" w:hAnsi="Times New Roman" w:cs="Times New Roman"/>
          <w:color w:val="auto"/>
          <w:sz w:val="24"/>
          <w:szCs w:val="24"/>
        </w:rPr>
        <w:t>-</w:t>
      </w:r>
      <w:r w:rsidR="00E40B28">
        <w:rPr>
          <w:rFonts w:ascii="Times New Roman" w:hAnsi="Times New Roman" w:cs="Times New Roman"/>
          <w:color w:val="auto"/>
          <w:sz w:val="24"/>
          <w:szCs w:val="24"/>
        </w:rPr>
        <w:t xml:space="preserve"> </w:t>
      </w:r>
      <w:r w:rsidRPr="007C5509">
        <w:rPr>
          <w:rFonts w:ascii="Times New Roman" w:hAnsi="Times New Roman" w:cs="Times New Roman"/>
          <w:color w:val="auto"/>
          <w:sz w:val="24"/>
          <w:szCs w:val="24"/>
        </w:rPr>
        <w:t>нравственного</w:t>
      </w:r>
      <w:bookmarkEnd w:id="437"/>
      <w:r w:rsidRPr="007C5509">
        <w:rPr>
          <w:rFonts w:ascii="Times New Roman" w:hAnsi="Times New Roman" w:cs="Times New Roman"/>
          <w:color w:val="auto"/>
          <w:sz w:val="24"/>
          <w:szCs w:val="24"/>
        </w:rPr>
        <w:t xml:space="preserve"> </w:t>
      </w:r>
      <w:bookmarkStart w:id="440" w:name="_Toc410654068"/>
      <w:r w:rsidRPr="007C5509">
        <w:rPr>
          <w:rFonts w:ascii="Times New Roman" w:hAnsi="Times New Roman" w:cs="Times New Roman"/>
          <w:color w:val="auto"/>
          <w:sz w:val="24"/>
          <w:szCs w:val="24"/>
        </w:rPr>
        <w:t>развития, воспитания и социализации обучающихся</w:t>
      </w:r>
      <w:bookmarkEnd w:id="438"/>
      <w:bookmarkEnd w:id="439"/>
      <w:bookmarkEnd w:id="440"/>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C5C33" w:rsidRPr="00DE374E" w:rsidRDefault="004C5C33" w:rsidP="007C5509">
      <w:pPr>
        <w:pStyle w:val="aa"/>
        <w:numPr>
          <w:ilvl w:val="0"/>
          <w:numId w:val="67"/>
        </w:numPr>
        <w:tabs>
          <w:tab w:val="left" w:pos="993"/>
        </w:tabs>
        <w:spacing w:line="276" w:lineRule="auto"/>
        <w:ind w:left="0" w:firstLine="567"/>
        <w:jc w:val="both"/>
      </w:pPr>
      <w:r w:rsidRPr="00DE374E">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4C5C33" w:rsidRPr="00DE374E" w:rsidRDefault="004C5C33" w:rsidP="007C5509">
      <w:pPr>
        <w:pStyle w:val="aa"/>
        <w:numPr>
          <w:ilvl w:val="0"/>
          <w:numId w:val="67"/>
        </w:numPr>
        <w:tabs>
          <w:tab w:val="left" w:pos="993"/>
        </w:tabs>
        <w:spacing w:line="276" w:lineRule="auto"/>
        <w:ind w:left="0" w:firstLine="567"/>
        <w:jc w:val="both"/>
      </w:pPr>
      <w:r w:rsidRPr="00DE374E">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C5C33" w:rsidRPr="00DE374E" w:rsidRDefault="004C5C33" w:rsidP="007C5509">
      <w:pPr>
        <w:pStyle w:val="aa"/>
        <w:numPr>
          <w:ilvl w:val="0"/>
          <w:numId w:val="67"/>
        </w:numPr>
        <w:tabs>
          <w:tab w:val="left" w:pos="993"/>
        </w:tabs>
        <w:spacing w:line="276" w:lineRule="auto"/>
        <w:ind w:left="0" w:firstLine="567"/>
        <w:jc w:val="both"/>
      </w:pPr>
      <w:r w:rsidRPr="00DE374E">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w:t>
      </w:r>
      <w:r w:rsidR="007C5509">
        <w:t xml:space="preserve"> </w:t>
      </w:r>
      <w:r w:rsidRPr="00DE374E">
        <w:t>-</w:t>
      </w:r>
      <w:r w:rsidR="007C5509">
        <w:t xml:space="preserve"> </w:t>
      </w:r>
      <w:r w:rsidRPr="00DE374E">
        <w:t xml:space="preserve">нравственного развития, воспитания и социализации обучающихся; </w:t>
      </w:r>
    </w:p>
    <w:p w:rsidR="004C5C33" w:rsidRPr="00AB4D2B" w:rsidRDefault="004C5C33" w:rsidP="007C5509">
      <w:pPr>
        <w:pStyle w:val="aa"/>
        <w:numPr>
          <w:ilvl w:val="0"/>
          <w:numId w:val="67"/>
        </w:numPr>
        <w:tabs>
          <w:tab w:val="left" w:pos="993"/>
        </w:tabs>
        <w:spacing w:line="276" w:lineRule="auto"/>
        <w:ind w:left="0" w:firstLine="567"/>
        <w:jc w:val="both"/>
      </w:pPr>
      <w:r w:rsidRPr="00AB4D2B">
        <w:t>мониторингу предлагается придать общественно</w:t>
      </w:r>
      <w:r w:rsidR="00E40B28">
        <w:t xml:space="preserve"> </w:t>
      </w:r>
      <w:r w:rsidRPr="00AB4D2B">
        <w:t>-</w:t>
      </w:r>
      <w:r w:rsidR="00E40B28">
        <w:t xml:space="preserve"> </w:t>
      </w:r>
      <w:r w:rsidRPr="00AB4D2B">
        <w:t>административный характер, включив и объединив в этой работе администрацию школы, родительскую обществен</w:t>
      </w:r>
      <w:r w:rsidR="00AB4D2B" w:rsidRPr="00AB4D2B">
        <w:t>ность, психолога базовой школы;</w:t>
      </w:r>
    </w:p>
    <w:p w:rsidR="004C5C33" w:rsidRPr="00AB4D2B" w:rsidRDefault="004C5C33" w:rsidP="007C5509">
      <w:pPr>
        <w:pStyle w:val="aa"/>
        <w:numPr>
          <w:ilvl w:val="0"/>
          <w:numId w:val="67"/>
        </w:numPr>
        <w:tabs>
          <w:tab w:val="left" w:pos="993"/>
        </w:tabs>
        <w:spacing w:line="276" w:lineRule="auto"/>
        <w:ind w:left="0" w:firstLine="567"/>
        <w:jc w:val="both"/>
      </w:pPr>
      <w:r w:rsidRPr="00AB4D2B">
        <w:lastRenderedPageBreak/>
        <w:t xml:space="preserve">мониторинг должен предлагать чрезвычайно простые, прозрачные, формализованные процедуры диагностики; </w:t>
      </w:r>
    </w:p>
    <w:p w:rsidR="004C5C33" w:rsidRPr="00AB4D2B" w:rsidRDefault="004C5C33" w:rsidP="007C5509">
      <w:pPr>
        <w:pStyle w:val="aa"/>
        <w:numPr>
          <w:ilvl w:val="0"/>
          <w:numId w:val="67"/>
        </w:numPr>
        <w:tabs>
          <w:tab w:val="left" w:pos="993"/>
        </w:tabs>
        <w:spacing w:line="276" w:lineRule="auto"/>
        <w:ind w:left="0" w:firstLine="567"/>
        <w:jc w:val="both"/>
      </w:pPr>
      <w:r w:rsidRPr="00AB4D2B">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C5C33" w:rsidRPr="00AB4D2B" w:rsidRDefault="004C5C33" w:rsidP="007C5509">
      <w:pPr>
        <w:pStyle w:val="aa"/>
        <w:numPr>
          <w:ilvl w:val="0"/>
          <w:numId w:val="67"/>
        </w:numPr>
        <w:tabs>
          <w:tab w:val="left" w:pos="993"/>
        </w:tabs>
        <w:spacing w:line="276" w:lineRule="auto"/>
        <w:ind w:left="0" w:firstLine="567"/>
        <w:jc w:val="both"/>
      </w:pPr>
      <w:r w:rsidRPr="00AB4D2B">
        <w:t>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C5C33" w:rsidRPr="00AB4D2B" w:rsidRDefault="004C5C33" w:rsidP="007C5509">
      <w:pPr>
        <w:pStyle w:val="aa"/>
        <w:widowControl w:val="0"/>
        <w:numPr>
          <w:ilvl w:val="0"/>
          <w:numId w:val="67"/>
        </w:numPr>
        <w:tabs>
          <w:tab w:val="left" w:pos="993"/>
        </w:tabs>
        <w:spacing w:line="276" w:lineRule="auto"/>
        <w:ind w:left="0" w:firstLine="567"/>
        <w:jc w:val="both"/>
      </w:pPr>
      <w:r w:rsidRPr="00AB4D2B">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C5C33" w:rsidRPr="00AB4D2B" w:rsidRDefault="004C5C33" w:rsidP="007C5509">
      <w:pPr>
        <w:pStyle w:val="aa"/>
        <w:widowControl w:val="0"/>
        <w:numPr>
          <w:ilvl w:val="0"/>
          <w:numId w:val="67"/>
        </w:numPr>
        <w:tabs>
          <w:tab w:val="left" w:pos="993"/>
        </w:tabs>
        <w:spacing w:line="276" w:lineRule="auto"/>
        <w:ind w:left="0" w:firstLine="567"/>
        <w:jc w:val="both"/>
      </w:pPr>
      <w:r w:rsidRPr="00AB4D2B">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Инструментарий мониторинга духовно</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 xml:space="preserve">нравственного развития, воспитания и социализации обучающихся включает следующие элементы: </w:t>
      </w:r>
    </w:p>
    <w:p w:rsidR="004C5C33" w:rsidRPr="00DE374E" w:rsidRDefault="004C5C33" w:rsidP="007C5509">
      <w:pPr>
        <w:pStyle w:val="aa"/>
        <w:widowControl w:val="0"/>
        <w:numPr>
          <w:ilvl w:val="0"/>
          <w:numId w:val="67"/>
        </w:numPr>
        <w:tabs>
          <w:tab w:val="left" w:pos="993"/>
        </w:tabs>
        <w:spacing w:line="276" w:lineRule="auto"/>
        <w:ind w:left="0" w:firstLine="567"/>
        <w:jc w:val="both"/>
      </w:pPr>
      <w:r w:rsidRPr="00DE374E">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C5C33" w:rsidRPr="00DE374E" w:rsidRDefault="004C5C33" w:rsidP="007C5509">
      <w:pPr>
        <w:pStyle w:val="aa"/>
        <w:widowControl w:val="0"/>
        <w:numPr>
          <w:ilvl w:val="0"/>
          <w:numId w:val="67"/>
        </w:numPr>
        <w:tabs>
          <w:tab w:val="left" w:pos="993"/>
        </w:tabs>
        <w:spacing w:line="276" w:lineRule="auto"/>
        <w:ind w:left="0" w:firstLine="567"/>
        <w:jc w:val="both"/>
      </w:pPr>
      <w:r w:rsidRPr="00DE374E">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C5C33" w:rsidRPr="00DE374E" w:rsidRDefault="004C5C33" w:rsidP="007C5509">
      <w:pPr>
        <w:pStyle w:val="aa"/>
        <w:widowControl w:val="0"/>
        <w:numPr>
          <w:ilvl w:val="0"/>
          <w:numId w:val="67"/>
        </w:numPr>
        <w:tabs>
          <w:tab w:val="left" w:pos="993"/>
        </w:tabs>
        <w:spacing w:line="276" w:lineRule="auto"/>
        <w:ind w:left="0" w:firstLine="567"/>
        <w:jc w:val="both"/>
      </w:pPr>
      <w:r w:rsidRPr="00DE374E">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C5C33" w:rsidRPr="00DE374E" w:rsidRDefault="004C5C33" w:rsidP="007C5509">
      <w:pPr>
        <w:ind w:firstLine="567"/>
        <w:contextualSpacing/>
        <w:jc w:val="both"/>
        <w:rPr>
          <w:rFonts w:ascii="Times New Roman" w:hAnsi="Times New Roman" w:cs="Times New Roman"/>
          <w:b/>
          <w:sz w:val="24"/>
          <w:szCs w:val="24"/>
        </w:rPr>
      </w:pPr>
      <w:r w:rsidRPr="00DE374E">
        <w:rPr>
          <w:rFonts w:ascii="Times New Roman" w:hAnsi="Times New Roman" w:cs="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4C5C33" w:rsidRPr="00DE374E" w:rsidRDefault="004C5C33" w:rsidP="007C5509">
      <w:pPr>
        <w:ind w:firstLine="567"/>
        <w:contextualSpacing/>
        <w:jc w:val="both"/>
        <w:rPr>
          <w:rFonts w:ascii="Times New Roman" w:hAnsi="Times New Roman" w:cs="Times New Roman"/>
          <w:b/>
          <w:sz w:val="24"/>
          <w:szCs w:val="24"/>
        </w:rPr>
      </w:pPr>
      <w:r w:rsidRPr="00DE374E">
        <w:rPr>
          <w:rFonts w:ascii="Times New Roman" w:hAnsi="Times New Roman" w:cs="Times New Roman"/>
          <w:sz w:val="24"/>
          <w:szCs w:val="24"/>
        </w:rPr>
        <w:t xml:space="preserve">В качестве </w:t>
      </w:r>
      <w:r w:rsidRPr="00DE374E">
        <w:rPr>
          <w:rFonts w:ascii="Times New Roman" w:hAnsi="Times New Roman" w:cs="Times New Roman"/>
          <w:b/>
          <w:sz w:val="24"/>
          <w:szCs w:val="24"/>
        </w:rPr>
        <w:t>основных показателей</w:t>
      </w:r>
      <w:r w:rsidRPr="00DE374E">
        <w:rPr>
          <w:rFonts w:ascii="Times New Roman" w:hAnsi="Times New Roman" w:cs="Times New Roman"/>
          <w:sz w:val="24"/>
          <w:szCs w:val="24"/>
        </w:rPr>
        <w:t xml:space="preserve"> и объектов исследования эффективности реализации школой Программы воспитания и социализации обучающихся выступают:</w:t>
      </w:r>
    </w:p>
    <w:p w:rsidR="004C5C33" w:rsidRPr="00DE374E" w:rsidRDefault="004C5C33" w:rsidP="007C5509">
      <w:pPr>
        <w:pStyle w:val="dash041e005f0431005f044b005f0447005f043d005f044b005f0439"/>
        <w:spacing w:line="276" w:lineRule="auto"/>
        <w:ind w:firstLine="567"/>
        <w:contextualSpacing/>
        <w:jc w:val="both"/>
      </w:pPr>
      <w:r w:rsidRPr="00DE374E">
        <w:t>1. Особенности развития личностной, социальной, экологической, трудовой (профессиональной) и здоровьесберегающей культуры обучающихся.</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2. Социально-педагогическая среда, общая психологическая атмосфера и нравственный уклад жизни в школе.</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lastRenderedPageBreak/>
        <w:t>Основные принципы</w:t>
      </w:r>
      <w:r w:rsidRPr="00DE374E">
        <w:rPr>
          <w:rFonts w:ascii="Times New Roman" w:hAnsi="Times New Roman" w:cs="Times New Roman"/>
          <w:sz w:val="24"/>
          <w:szCs w:val="24"/>
        </w:rPr>
        <w:t xml:space="preserve"> организации мониторинга эффективности реализации Программы воспитания и социализации обучающихся:</w:t>
      </w:r>
    </w:p>
    <w:p w:rsidR="004C5C33" w:rsidRPr="00DE374E" w:rsidRDefault="004C5C33" w:rsidP="007C5509">
      <w:pPr>
        <w:numPr>
          <w:ilvl w:val="0"/>
          <w:numId w:val="68"/>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bCs/>
          <w:i/>
          <w:iCs/>
          <w:sz w:val="24"/>
          <w:szCs w:val="24"/>
        </w:rPr>
        <w:t>принцип системности</w:t>
      </w:r>
      <w:r w:rsidRPr="00DE374E">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C5C33" w:rsidRPr="00DE374E" w:rsidRDefault="004C5C33" w:rsidP="007C5509">
      <w:pPr>
        <w:numPr>
          <w:ilvl w:val="0"/>
          <w:numId w:val="68"/>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принцип личностно-социально-деятельностного подхода</w:t>
      </w:r>
      <w:r w:rsidRPr="00DE374E">
        <w:rPr>
          <w:rFonts w:ascii="Times New Roman" w:hAnsi="Times New Roman" w:cs="Times New Roman"/>
          <w:sz w:val="24"/>
          <w:szCs w:val="24"/>
        </w:rPr>
        <w:t xml:space="preserve"> ориентирует исследование эффективности деятельности школы в изучении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4C5C33" w:rsidRPr="00DE374E" w:rsidRDefault="004C5C33" w:rsidP="007C5509">
      <w:pPr>
        <w:numPr>
          <w:ilvl w:val="0"/>
          <w:numId w:val="69"/>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bCs/>
          <w:i/>
          <w:iCs/>
          <w:sz w:val="24"/>
          <w:szCs w:val="24"/>
        </w:rPr>
        <w:t>принцип объективности</w:t>
      </w:r>
      <w:r w:rsidRPr="00DE374E">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E374E">
        <w:rPr>
          <w:rFonts w:ascii="Times New Roman" w:hAnsi="Times New Roman" w:cs="Times New Roman"/>
          <w:bCs/>
          <w:i/>
          <w:iCs/>
          <w:sz w:val="24"/>
          <w:szCs w:val="24"/>
        </w:rPr>
        <w:t xml:space="preserve"> </w:t>
      </w:r>
      <w:r w:rsidRPr="00DE374E">
        <w:rPr>
          <w:rFonts w:ascii="Times New Roman" w:hAnsi="Times New Roman" w:cs="Times New Roman"/>
          <w:sz w:val="24"/>
          <w:szCs w:val="24"/>
        </w:rPr>
        <w:t xml:space="preserve">принимать </w:t>
      </w:r>
      <w:r w:rsidRPr="00DE374E">
        <w:rPr>
          <w:rFonts w:ascii="Times New Roman" w:hAnsi="Times New Roman" w:cs="Times New Roman"/>
          <w:iCs/>
          <w:sz w:val="24"/>
          <w:szCs w:val="24"/>
        </w:rPr>
        <w:t>все меры</w:t>
      </w:r>
      <w:r w:rsidRPr="00DE374E">
        <w:rPr>
          <w:rFonts w:ascii="Times New Roman" w:hAnsi="Times New Roman" w:cs="Times New Roman"/>
          <w:i/>
          <w:iCs/>
          <w:sz w:val="24"/>
          <w:szCs w:val="24"/>
        </w:rPr>
        <w:t xml:space="preserve"> </w:t>
      </w:r>
      <w:r w:rsidRPr="00DE374E">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C5C33" w:rsidRPr="00DE374E" w:rsidRDefault="004C5C33" w:rsidP="007C5509">
      <w:pPr>
        <w:numPr>
          <w:ilvl w:val="0"/>
          <w:numId w:val="69"/>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п</w:t>
      </w:r>
      <w:r w:rsidRPr="00DE374E">
        <w:rPr>
          <w:rFonts w:ascii="Times New Roman" w:hAnsi="Times New Roman" w:cs="Times New Roman"/>
          <w:bCs/>
          <w:i/>
          <w:sz w:val="24"/>
          <w:szCs w:val="24"/>
        </w:rPr>
        <w:t xml:space="preserve">ринцип детерминизма (причинной обусловленности) </w:t>
      </w:r>
      <w:r w:rsidRPr="00DE374E">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C5C33" w:rsidRPr="00DE374E" w:rsidRDefault="004C5C33" w:rsidP="007C5509">
      <w:pPr>
        <w:numPr>
          <w:ilvl w:val="0"/>
          <w:numId w:val="69"/>
        </w:numPr>
        <w:spacing w:after="0"/>
        <w:ind w:left="0" w:firstLine="567"/>
        <w:contextualSpacing/>
        <w:jc w:val="both"/>
        <w:rPr>
          <w:rFonts w:ascii="Times New Roman" w:hAnsi="Times New Roman" w:cs="Times New Roman"/>
          <w:sz w:val="24"/>
          <w:szCs w:val="24"/>
        </w:rPr>
      </w:pPr>
      <w:r w:rsidRPr="00DE374E">
        <w:rPr>
          <w:rFonts w:ascii="Times New Roman" w:hAnsi="Times New Roman" w:cs="Times New Roman"/>
          <w:i/>
          <w:sz w:val="24"/>
          <w:szCs w:val="24"/>
        </w:rPr>
        <w:t xml:space="preserve">принцип признания безусловного уважения прав </w:t>
      </w:r>
      <w:r w:rsidRPr="00DE374E">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1)  личность воспитанника</w:t>
      </w:r>
      <w:r w:rsidRPr="00DE374E">
        <w:rPr>
          <w:rFonts w:ascii="Times New Roman" w:hAnsi="Times New Roman" w:cs="Times New Roman"/>
          <w:sz w:val="24"/>
          <w:szCs w:val="24"/>
        </w:rPr>
        <w:t xml:space="preserve"> (в ее динамическом аспекте) – главный показатель эффективности процесса воспитания; </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2)  детский коллектив</w:t>
      </w:r>
      <w:r w:rsidRPr="00DE374E">
        <w:rPr>
          <w:rFonts w:ascii="Times New Roman" w:hAnsi="Times New Roman" w:cs="Times New Roman"/>
          <w:sz w:val="24"/>
          <w:szCs w:val="24"/>
        </w:rPr>
        <w:t xml:space="preserve"> как важнейшее условие развития личности ребенка; </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3)  позиция воспитателя</w:t>
      </w:r>
      <w:r w:rsidRPr="00DE374E">
        <w:rPr>
          <w:rFonts w:ascii="Times New Roman" w:hAnsi="Times New Roman" w:cs="Times New Roman"/>
          <w:sz w:val="24"/>
          <w:szCs w:val="24"/>
        </w:rPr>
        <w:t xml:space="preserve"> как важное условие развития личности ребенка и степень включенности родителей в воспитательный процесс; </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sz w:val="24"/>
          <w:szCs w:val="24"/>
        </w:rPr>
        <w:t>4)  организационные условия</w:t>
      </w:r>
      <w:r w:rsidRPr="00DE374E">
        <w:rPr>
          <w:rFonts w:ascii="Times New Roman" w:hAnsi="Times New Roman" w:cs="Times New Roman"/>
          <w:sz w:val="24"/>
          <w:szCs w:val="24"/>
        </w:rPr>
        <w:t>, обеспечивающие эффективность процесса воспитания.</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ab/>
        <w:t xml:space="preserve">Каждый из предметов мониторинга обеспечен исследовательским механизмом.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394"/>
      </w:tblGrid>
      <w:tr w:rsidR="004C5C33" w:rsidRPr="00DE374E" w:rsidTr="001D04C4">
        <w:tc>
          <w:tcPr>
            <w:tcW w:w="4962" w:type="dxa"/>
          </w:tcPr>
          <w:p w:rsidR="004C5C33" w:rsidRPr="00DE374E" w:rsidRDefault="004C5C33" w:rsidP="007C5509">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Что изучается</w:t>
            </w:r>
          </w:p>
          <w:p w:rsidR="004C5C33" w:rsidRPr="00DE374E" w:rsidRDefault="004C5C33" w:rsidP="007C5509">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(предмет мониторинга)</w:t>
            </w:r>
          </w:p>
        </w:tc>
        <w:tc>
          <w:tcPr>
            <w:tcW w:w="4394" w:type="dxa"/>
          </w:tcPr>
          <w:p w:rsidR="004C5C33" w:rsidRPr="00DE374E" w:rsidRDefault="004C5C33" w:rsidP="007C5509">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Как изучается</w:t>
            </w:r>
          </w:p>
          <w:p w:rsidR="004C5C33" w:rsidRPr="00DE374E" w:rsidRDefault="004C5C33" w:rsidP="007C5509">
            <w:pPr>
              <w:contextualSpacing/>
              <w:jc w:val="center"/>
              <w:rPr>
                <w:rFonts w:ascii="Times New Roman" w:hAnsi="Times New Roman" w:cs="Times New Roman"/>
                <w:b/>
                <w:sz w:val="24"/>
                <w:szCs w:val="24"/>
              </w:rPr>
            </w:pPr>
            <w:r w:rsidRPr="00DE374E">
              <w:rPr>
                <w:rFonts w:ascii="Times New Roman" w:hAnsi="Times New Roman" w:cs="Times New Roman"/>
                <w:b/>
                <w:sz w:val="24"/>
                <w:szCs w:val="24"/>
              </w:rPr>
              <w:t>(механизм мониторинга)</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1. </w:t>
            </w:r>
            <w:r w:rsidRPr="00DE374E">
              <w:rPr>
                <w:rFonts w:ascii="Times New Roman" w:hAnsi="Times New Roman" w:cs="Times New Roman"/>
                <w:b/>
                <w:i/>
                <w:sz w:val="24"/>
                <w:szCs w:val="24"/>
              </w:rPr>
              <w:t>Личность  школьника</w:t>
            </w:r>
            <w:r w:rsidRPr="00DE374E">
              <w:rPr>
                <w:rFonts w:ascii="Times New Roman" w:hAnsi="Times New Roman" w:cs="Times New Roman"/>
                <w:sz w:val="24"/>
                <w:szCs w:val="24"/>
              </w:rPr>
              <w:t xml:space="preserve"> как главный показатель эффективности процесса воспитания.  </w:t>
            </w:r>
          </w:p>
          <w:p w:rsidR="004C5C33" w:rsidRPr="00DE374E" w:rsidRDefault="004C5C33" w:rsidP="007C5509">
            <w:pPr>
              <w:pStyle w:val="dash041e005f0431005f044b005f0447005f043d005f044b005f0439"/>
              <w:spacing w:line="276" w:lineRule="auto"/>
              <w:contextualSpacing/>
              <w:jc w:val="both"/>
            </w:pPr>
            <w:r w:rsidRPr="00DE374E">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Тестовая диагностика личностного роста школьников. </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Качество результатов воспитания школьников.</w:t>
            </w:r>
          </w:p>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Критерием качества результатов воспитания является </w:t>
            </w:r>
            <w:r w:rsidRPr="00DE374E">
              <w:rPr>
                <w:rFonts w:ascii="Times New Roman" w:hAnsi="Times New Roman" w:cs="Times New Roman"/>
                <w:b/>
                <w:i/>
                <w:sz w:val="24"/>
                <w:szCs w:val="24"/>
              </w:rPr>
              <w:t>динамика личностного роста обучающихся</w:t>
            </w:r>
            <w:r w:rsidRPr="00DE374E">
              <w:rPr>
                <w:rFonts w:ascii="Times New Roman" w:hAnsi="Times New Roman" w:cs="Times New Roman"/>
                <w:sz w:val="24"/>
                <w:szCs w:val="24"/>
              </w:rPr>
              <w:t>, а его показателями:</w:t>
            </w:r>
          </w:p>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-приобретение обучающимися социально-</w:t>
            </w:r>
            <w:r w:rsidRPr="00DE374E">
              <w:rPr>
                <w:rFonts w:ascii="Times New Roman" w:hAnsi="Times New Roman" w:cs="Times New Roman"/>
                <w:sz w:val="24"/>
                <w:szCs w:val="24"/>
              </w:rPr>
              <w:lastRenderedPageBreak/>
              <w:t>значимых знаний;</w:t>
            </w:r>
          </w:p>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-развитие социально</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значимых отношений; накопление опыта социально-значимого действия.</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w:t>
            </w:r>
            <w:r w:rsidRPr="00DE374E">
              <w:rPr>
                <w:rFonts w:ascii="Times New Roman" w:hAnsi="Times New Roman" w:cs="Times New Roman"/>
                <w:sz w:val="24"/>
                <w:szCs w:val="24"/>
              </w:rPr>
              <w:lastRenderedPageBreak/>
              <w:t>классе, педагоги дополнительного образования), собеседования, при помощи разработанных опросников (с учетом целей, задач, реальных возможностей).</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2. Детский коллектив как условие развития личности  обучающимися.</w:t>
            </w:r>
          </w:p>
          <w:p w:rsidR="004C5C33" w:rsidRPr="00DE374E" w:rsidRDefault="004C5C33" w:rsidP="007C5509">
            <w:pPr>
              <w:contextualSpacing/>
              <w:jc w:val="both"/>
              <w:rPr>
                <w:rFonts w:ascii="Times New Roman" w:hAnsi="Times New Roman" w:cs="Times New Roman"/>
                <w:i/>
                <w:sz w:val="24"/>
                <w:szCs w:val="24"/>
              </w:rPr>
            </w:pPr>
            <w:r w:rsidRPr="00DE374E">
              <w:rPr>
                <w:rFonts w:ascii="Times New Roman" w:hAnsi="Times New Roman" w:cs="Times New Roman"/>
                <w:i/>
                <w:sz w:val="24"/>
                <w:szCs w:val="24"/>
              </w:rPr>
              <w:t>Социально-педагогическая среда, общая психологическая атмосфера и нравственный уклад жизни в школе</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Fonts w:ascii="Times New Roman" w:hAnsi="Times New Roman" w:cs="Times New Roman"/>
                <w:b/>
                <w:i/>
                <w:sz w:val="24"/>
                <w:szCs w:val="24"/>
              </w:rPr>
              <w:t>Профессиональная позиция педагога</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как условие развития личности школьника, особенности детско</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w:t>
            </w:r>
            <w:r w:rsidR="007C5509">
              <w:rPr>
                <w:rFonts w:ascii="Times New Roman" w:hAnsi="Times New Roman" w:cs="Times New Roman"/>
                <w:sz w:val="24"/>
                <w:szCs w:val="24"/>
              </w:rPr>
              <w:t xml:space="preserve"> </w:t>
            </w:r>
            <w:r w:rsidRPr="00DE374E">
              <w:rPr>
                <w:rFonts w:ascii="Times New Roman" w:hAnsi="Times New Roman" w:cs="Times New Roman"/>
                <w:sz w:val="24"/>
                <w:szCs w:val="24"/>
              </w:rPr>
              <w:t>родительских отношений и степень включённости родителей (законных представителей) в образовательный и воспитательный процесс.</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Диагностика профессиональной позиции педагога как воспитателя </w:t>
            </w:r>
          </w:p>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анкета для классных руководителей. </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b/>
                <w:i/>
                <w:sz w:val="24"/>
                <w:szCs w:val="24"/>
              </w:rPr>
              <w:t>Качество воспитательной деятельности</w:t>
            </w:r>
            <w:r w:rsidRPr="00DE374E">
              <w:rPr>
                <w:rFonts w:ascii="Times New Roman" w:hAnsi="Times New Roman" w:cs="Times New Roman"/>
                <w:sz w:val="24"/>
                <w:szCs w:val="24"/>
              </w:rPr>
              <w:t xml:space="preserve"> педагогов.</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w:t>
            </w:r>
            <w:r w:rsidR="00AB4D2B">
              <w:rPr>
                <w:rFonts w:ascii="Times New Roman" w:hAnsi="Times New Roman" w:cs="Times New Roman"/>
                <w:sz w:val="24"/>
                <w:szCs w:val="24"/>
              </w:rPr>
              <w:t>проблемам, возможностям школы</w:t>
            </w:r>
            <w:r w:rsidRPr="00DE374E">
              <w:rPr>
                <w:rFonts w:ascii="Times New Roman" w:hAnsi="Times New Roman" w:cs="Times New Roman"/>
                <w:sz w:val="24"/>
                <w:szCs w:val="24"/>
              </w:rPr>
              <w:t>;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4C5C33" w:rsidRPr="00DE374E" w:rsidTr="001D04C4">
        <w:tc>
          <w:tcPr>
            <w:tcW w:w="4962"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4. Организационные условия, обеспечивающие эффективность процесса воспитания.  </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и оценка организационных условий процесса воспитания. </w:t>
            </w:r>
          </w:p>
        </w:tc>
      </w:tr>
      <w:tr w:rsidR="004C5C33" w:rsidRPr="00DE374E" w:rsidTr="001D04C4">
        <w:tc>
          <w:tcPr>
            <w:tcW w:w="4962" w:type="dxa"/>
          </w:tcPr>
          <w:p w:rsidR="004C5C33" w:rsidRPr="00DE374E" w:rsidRDefault="004C5C33" w:rsidP="007C5509">
            <w:pPr>
              <w:contextualSpacing/>
              <w:rPr>
                <w:rFonts w:ascii="Times New Roman" w:hAnsi="Times New Roman" w:cs="Times New Roman"/>
                <w:sz w:val="24"/>
                <w:szCs w:val="24"/>
              </w:rPr>
            </w:pPr>
            <w:r w:rsidRPr="00DE374E">
              <w:rPr>
                <w:rFonts w:ascii="Times New Roman" w:hAnsi="Times New Roman" w:cs="Times New Roman"/>
                <w:sz w:val="24"/>
                <w:szCs w:val="24"/>
              </w:rPr>
              <w:t xml:space="preserve">5. </w:t>
            </w:r>
            <w:r w:rsidRPr="00DE374E">
              <w:rPr>
                <w:rFonts w:ascii="Times New Roman" w:hAnsi="Times New Roman" w:cs="Times New Roman"/>
                <w:b/>
                <w:i/>
                <w:sz w:val="24"/>
                <w:szCs w:val="24"/>
              </w:rPr>
              <w:t>Качество управления</w:t>
            </w:r>
            <w:r w:rsidRPr="00DE374E">
              <w:rPr>
                <w:rFonts w:ascii="Times New Roman" w:hAnsi="Times New Roman" w:cs="Times New Roman"/>
                <w:sz w:val="24"/>
                <w:szCs w:val="24"/>
              </w:rPr>
              <w:t xml:space="preserve"> воспитательным процессом</w:t>
            </w:r>
          </w:p>
        </w:tc>
        <w:tc>
          <w:tcPr>
            <w:tcW w:w="4394" w:type="dxa"/>
          </w:tcPr>
          <w:p w:rsidR="004C5C33" w:rsidRPr="00DE374E" w:rsidRDefault="004C5C33" w:rsidP="007C5509">
            <w:pPr>
              <w:contextualSpacing/>
              <w:jc w:val="both"/>
              <w:rPr>
                <w:rFonts w:ascii="Times New Roman" w:hAnsi="Times New Roman" w:cs="Times New Roman"/>
                <w:sz w:val="24"/>
                <w:szCs w:val="24"/>
              </w:rPr>
            </w:pPr>
            <w:r w:rsidRPr="00DE374E">
              <w:rPr>
                <w:rFonts w:ascii="Times New Roman" w:eastAsia="Calibri" w:hAnsi="Times New Roman" w:cs="Times New Roman"/>
                <w:sz w:val="24"/>
                <w:szCs w:val="24"/>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4C5C33" w:rsidRPr="00DE374E" w:rsidRDefault="004C5C33" w:rsidP="007C5509">
            <w:pPr>
              <w:numPr>
                <w:ilvl w:val="0"/>
                <w:numId w:val="52"/>
              </w:numPr>
              <w:tabs>
                <w:tab w:val="left" w:pos="0"/>
                <w:tab w:val="left" w:pos="317"/>
              </w:tabs>
              <w:spacing w:after="0"/>
              <w:contextualSpacing/>
              <w:jc w:val="both"/>
              <w:rPr>
                <w:rFonts w:ascii="Times New Roman" w:hAnsi="Times New Roman" w:cs="Times New Roman"/>
                <w:sz w:val="24"/>
                <w:szCs w:val="24"/>
              </w:rPr>
            </w:pPr>
            <w:r w:rsidRPr="00DE374E">
              <w:rPr>
                <w:rFonts w:ascii="Times New Roman" w:eastAsia="Calibri" w:hAnsi="Times New Roman" w:cs="Times New Roman"/>
                <w:sz w:val="24"/>
                <w:szCs w:val="24"/>
              </w:rPr>
              <w:t>планирование воспитательной работы на основе изучения проблем воспитания в школе;</w:t>
            </w:r>
          </w:p>
          <w:p w:rsidR="004C5C33" w:rsidRPr="00DE374E" w:rsidRDefault="004C5C33" w:rsidP="007C5509">
            <w:pPr>
              <w:numPr>
                <w:ilvl w:val="0"/>
                <w:numId w:val="52"/>
              </w:numPr>
              <w:tabs>
                <w:tab w:val="left" w:pos="0"/>
                <w:tab w:val="left" w:pos="317"/>
              </w:tabs>
              <w:spacing w:after="0"/>
              <w:contextualSpacing/>
              <w:jc w:val="both"/>
              <w:rPr>
                <w:rFonts w:ascii="Times New Roman" w:hAnsi="Times New Roman" w:cs="Times New Roman"/>
                <w:sz w:val="24"/>
                <w:szCs w:val="24"/>
              </w:rPr>
            </w:pPr>
            <w:r w:rsidRPr="00DE374E">
              <w:rPr>
                <w:rFonts w:ascii="Times New Roman" w:eastAsia="Calibri" w:hAnsi="Times New Roman" w:cs="Times New Roman"/>
                <w:sz w:val="24"/>
                <w:szCs w:val="24"/>
              </w:rPr>
              <w:t>чёткое распределение прав, обязанностей и сферы ответственности между педагогами, организующими воспитательный процесс в школе;</w:t>
            </w:r>
          </w:p>
          <w:p w:rsidR="004C5C33" w:rsidRPr="00DE374E" w:rsidRDefault="004C5C33" w:rsidP="007C5509">
            <w:pPr>
              <w:numPr>
                <w:ilvl w:val="0"/>
                <w:numId w:val="52"/>
              </w:numPr>
              <w:tabs>
                <w:tab w:val="left" w:pos="0"/>
                <w:tab w:val="left" w:pos="317"/>
              </w:tabs>
              <w:spacing w:after="0"/>
              <w:contextualSpacing/>
              <w:jc w:val="both"/>
              <w:rPr>
                <w:rFonts w:ascii="Times New Roman" w:hAnsi="Times New Roman" w:cs="Times New Roman"/>
                <w:sz w:val="24"/>
                <w:szCs w:val="24"/>
              </w:rPr>
            </w:pPr>
            <w:r w:rsidRPr="00DE374E">
              <w:rPr>
                <w:rFonts w:ascii="Times New Roman" w:eastAsia="Calibri" w:hAnsi="Times New Roman" w:cs="Times New Roman"/>
                <w:sz w:val="24"/>
                <w:szCs w:val="24"/>
              </w:rPr>
              <w:t xml:space="preserve">поддержка профессиональной </w:t>
            </w:r>
            <w:r w:rsidRPr="00DE374E">
              <w:rPr>
                <w:rFonts w:ascii="Times New Roman" w:eastAsia="Calibri" w:hAnsi="Times New Roman" w:cs="Times New Roman"/>
                <w:sz w:val="24"/>
                <w:szCs w:val="24"/>
              </w:rPr>
              <w:lastRenderedPageBreak/>
              <w:t>мотивации  педагогов;</w:t>
            </w:r>
          </w:p>
          <w:p w:rsidR="004C5C33" w:rsidRPr="00DE374E" w:rsidRDefault="004C5C33" w:rsidP="007C5509">
            <w:pPr>
              <w:tabs>
                <w:tab w:val="left" w:pos="0"/>
                <w:tab w:val="left" w:pos="317"/>
              </w:tabs>
              <w:contextualSpacing/>
              <w:jc w:val="both"/>
              <w:rPr>
                <w:rFonts w:ascii="Times New Roman" w:hAnsi="Times New Roman" w:cs="Times New Roman"/>
                <w:sz w:val="24"/>
                <w:szCs w:val="24"/>
              </w:rPr>
            </w:pPr>
            <w:r w:rsidRPr="00DE374E">
              <w:rPr>
                <w:rFonts w:ascii="Times New Roman" w:eastAsia="Calibri" w:hAnsi="Times New Roman" w:cs="Times New Roman"/>
                <w:sz w:val="24"/>
                <w:szCs w:val="24"/>
              </w:rPr>
              <w:t>осуществление грамотного внутришкольного контроля и проблемно-ориентированного анализа состояния воспитания в школе.</w:t>
            </w:r>
          </w:p>
        </w:tc>
      </w:tr>
    </w:tbl>
    <w:p w:rsidR="004C5C33" w:rsidRPr="00DE374E" w:rsidRDefault="004C5C33" w:rsidP="007C5509">
      <w:pPr>
        <w:shd w:val="clear" w:color="auto" w:fill="FFFFFF"/>
        <w:tabs>
          <w:tab w:val="left" w:pos="794"/>
        </w:tabs>
        <w:ind w:firstLine="567"/>
        <w:contextualSpacing/>
        <w:jc w:val="both"/>
        <w:rPr>
          <w:rFonts w:ascii="Times New Roman" w:hAnsi="Times New Roman" w:cs="Times New Roman"/>
          <w:b/>
          <w:bCs/>
          <w:sz w:val="24"/>
          <w:szCs w:val="24"/>
        </w:rPr>
      </w:pPr>
    </w:p>
    <w:p w:rsidR="004C5C33" w:rsidRPr="00DE374E" w:rsidRDefault="004C5C33" w:rsidP="007C5509">
      <w:pPr>
        <w:ind w:firstLine="567"/>
        <w:contextualSpacing/>
        <w:jc w:val="center"/>
        <w:rPr>
          <w:rFonts w:ascii="Times New Roman" w:hAnsi="Times New Roman" w:cs="Times New Roman"/>
          <w:b/>
          <w:sz w:val="24"/>
          <w:szCs w:val="24"/>
        </w:rPr>
      </w:pPr>
      <w:r w:rsidRPr="00DE374E">
        <w:rPr>
          <w:rFonts w:ascii="Times New Roman" w:hAnsi="Times New Roman" w:cs="Times New Roman"/>
          <w:b/>
          <w:sz w:val="24"/>
          <w:szCs w:val="24"/>
        </w:rPr>
        <w:t xml:space="preserve">Методологический инструментарий мониторинга воспитания </w:t>
      </w:r>
    </w:p>
    <w:p w:rsidR="004C5C33" w:rsidRPr="00DE374E" w:rsidRDefault="004C5C33" w:rsidP="007C5509">
      <w:pPr>
        <w:ind w:firstLine="567"/>
        <w:contextualSpacing/>
        <w:jc w:val="center"/>
        <w:rPr>
          <w:rFonts w:ascii="Times New Roman" w:hAnsi="Times New Roman" w:cs="Times New Roman"/>
          <w:b/>
          <w:sz w:val="24"/>
          <w:szCs w:val="24"/>
        </w:rPr>
      </w:pPr>
      <w:r w:rsidRPr="00DE374E">
        <w:rPr>
          <w:rFonts w:ascii="Times New Roman" w:hAnsi="Times New Roman" w:cs="Times New Roman"/>
          <w:b/>
          <w:sz w:val="24"/>
          <w:szCs w:val="24"/>
        </w:rPr>
        <w:t>и социализации обучающихся</w:t>
      </w:r>
    </w:p>
    <w:p w:rsidR="004C5C33" w:rsidRPr="00DE374E" w:rsidRDefault="004C5C33" w:rsidP="007C5509">
      <w:pPr>
        <w:pStyle w:val="-12"/>
        <w:spacing w:after="0" w:line="276" w:lineRule="auto"/>
        <w:ind w:left="0" w:firstLine="567"/>
        <w:jc w:val="both"/>
        <w:rPr>
          <w:rFonts w:ascii="Times New Roman" w:hAnsi="Times New Roman"/>
          <w:b/>
        </w:rPr>
      </w:pPr>
      <w:r w:rsidRPr="00DE374E">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C5C33" w:rsidRPr="00DE374E" w:rsidRDefault="004C5C33" w:rsidP="007C5509">
      <w:pPr>
        <w:pStyle w:val="-12"/>
        <w:spacing w:after="0" w:line="276" w:lineRule="auto"/>
        <w:ind w:left="0" w:firstLine="567"/>
        <w:jc w:val="both"/>
        <w:rPr>
          <w:rFonts w:ascii="Times New Roman" w:hAnsi="Times New Roman"/>
        </w:rPr>
      </w:pPr>
      <w:r w:rsidRPr="00DE374E">
        <w:rPr>
          <w:rFonts w:ascii="Times New Roman" w:hAnsi="Times New Roman"/>
          <w:b/>
          <w:i/>
        </w:rPr>
        <w:t>Тестирование (метод тестов)</w:t>
      </w:r>
      <w:r w:rsidRPr="00DE374E">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C5C33" w:rsidRPr="00DE374E" w:rsidRDefault="004C5C33" w:rsidP="007C5509">
      <w:pPr>
        <w:pStyle w:val="-12"/>
        <w:spacing w:after="0" w:line="276" w:lineRule="auto"/>
        <w:ind w:left="0" w:firstLine="567"/>
        <w:jc w:val="both"/>
        <w:rPr>
          <w:rFonts w:ascii="Times New Roman" w:hAnsi="Times New Roman"/>
          <w:bCs/>
        </w:rPr>
      </w:pPr>
      <w:r w:rsidRPr="00DE374E">
        <w:rPr>
          <w:rFonts w:ascii="Times New Roman" w:hAnsi="Times New Roman"/>
          <w:b/>
          <w:bCs/>
          <w:i/>
        </w:rPr>
        <w:t>Опрос</w:t>
      </w:r>
      <w:r w:rsidRPr="00DE374E">
        <w:rPr>
          <w:rFonts w:ascii="Times New Roman" w:hAnsi="Times New Roman"/>
          <w:bCs/>
          <w:i/>
        </w:rPr>
        <w:t xml:space="preserve"> </w:t>
      </w:r>
      <w:r w:rsidRPr="00DE374E">
        <w:rPr>
          <w:rFonts w:ascii="Times New Roman" w:hAnsi="Times New Roman"/>
        </w:rPr>
        <w:t>–</w:t>
      </w:r>
      <w:r w:rsidRPr="00DE374E">
        <w:rPr>
          <w:rFonts w:ascii="Times New Roman" w:hAnsi="Times New Roman"/>
          <w:bCs/>
        </w:rPr>
        <w:t xml:space="preserve"> получение информации, заключённой в словесных сообщениях обучающихся. Для оценки</w:t>
      </w:r>
      <w:r w:rsidRPr="00DE374E">
        <w:rPr>
          <w:rFonts w:ascii="Times New Roman" w:hAnsi="Times New Roman"/>
        </w:rPr>
        <w:t xml:space="preserve"> эффективности деятельности школы по воспитанию и социализации обучающихся используются </w:t>
      </w:r>
      <w:r w:rsidRPr="00DE374E">
        <w:rPr>
          <w:rFonts w:ascii="Times New Roman" w:hAnsi="Times New Roman"/>
          <w:bCs/>
        </w:rPr>
        <w:t>следующие виды опроса:</w:t>
      </w:r>
    </w:p>
    <w:p w:rsidR="004C5C33" w:rsidRPr="00DE374E" w:rsidRDefault="004C5C33" w:rsidP="007C5509">
      <w:pPr>
        <w:pStyle w:val="-12"/>
        <w:spacing w:after="0" w:line="276" w:lineRule="auto"/>
        <w:ind w:left="0" w:firstLine="567"/>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анкетирование</w:t>
      </w:r>
      <w:r w:rsidRPr="00DE374E">
        <w:rPr>
          <w:rFonts w:ascii="Times New Roman" w:hAnsi="Times New Roman"/>
          <w:bCs/>
        </w:rPr>
        <w:t xml:space="preserve"> </w:t>
      </w:r>
      <w:r w:rsidRPr="00DE374E">
        <w:rPr>
          <w:rFonts w:ascii="Times New Roman" w:hAnsi="Times New Roman"/>
        </w:rPr>
        <w:t>–</w:t>
      </w:r>
      <w:r w:rsidRPr="00DE374E">
        <w:rPr>
          <w:rFonts w:ascii="Times New Roman" w:hAnsi="Times New Roman"/>
          <w:bCs/>
        </w:rPr>
        <w:t xml:space="preserve"> </w:t>
      </w:r>
      <w:r w:rsidRPr="00DE374E">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5C33" w:rsidRPr="00DE374E" w:rsidRDefault="004C5C33" w:rsidP="007C5509">
      <w:pPr>
        <w:pStyle w:val="-12"/>
        <w:spacing w:after="0" w:line="276" w:lineRule="auto"/>
        <w:ind w:left="0" w:firstLine="567"/>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интервью </w:t>
      </w:r>
      <w:r w:rsidRPr="00DE374E">
        <w:rPr>
          <w:rFonts w:ascii="Times New Roman" w:hAnsi="Times New Roman"/>
        </w:rPr>
        <w:t>–</w:t>
      </w:r>
      <w:r w:rsidRPr="00DE374E">
        <w:rPr>
          <w:rStyle w:val="apple-style-span"/>
          <w:rFonts w:ascii="Times New Roman" w:hAnsi="Times New Roman"/>
        </w:rPr>
        <w:t xml:space="preserve"> </w:t>
      </w:r>
      <w:r w:rsidRPr="00DE374E">
        <w:rPr>
          <w:rFonts w:ascii="Times New Roman" w:eastAsia="Times New Roman" w:hAnsi="Times New Roman"/>
        </w:rPr>
        <w:t>вербально</w:t>
      </w:r>
      <w:r w:rsidR="007C5509">
        <w:rPr>
          <w:rFonts w:ascii="Times New Roman" w:eastAsia="Times New Roman" w:hAnsi="Times New Roman"/>
        </w:rPr>
        <w:t xml:space="preserve"> </w:t>
      </w:r>
      <w:r w:rsidRPr="00DE374E">
        <w:rPr>
          <w:rFonts w:ascii="Times New Roman" w:eastAsia="Times New Roman" w:hAnsi="Times New Roman"/>
        </w:rPr>
        <w:t>-</w:t>
      </w:r>
      <w:r w:rsidR="007C5509">
        <w:rPr>
          <w:rFonts w:ascii="Times New Roman" w:eastAsia="Times New Roman" w:hAnsi="Times New Roman"/>
        </w:rPr>
        <w:t xml:space="preserve"> </w:t>
      </w:r>
      <w:r w:rsidRPr="00DE374E">
        <w:rPr>
          <w:rFonts w:ascii="Times New Roman" w:eastAsia="Times New Roman" w:hAnsi="Times New Roman"/>
        </w:rPr>
        <w:t>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5C33" w:rsidRPr="00DE374E" w:rsidRDefault="004C5C33" w:rsidP="007C5509">
      <w:pPr>
        <w:pStyle w:val="-12"/>
        <w:spacing w:after="0" w:line="276" w:lineRule="auto"/>
        <w:ind w:left="0" w:firstLine="567"/>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беседа </w:t>
      </w:r>
      <w:r w:rsidRPr="00DE374E">
        <w:rPr>
          <w:rFonts w:ascii="Times New Roman" w:hAnsi="Times New Roman"/>
        </w:rPr>
        <w:t xml:space="preserve">– специфический метод исследования, </w:t>
      </w:r>
      <w:r w:rsidRPr="00DE374E">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DE374E">
        <w:rPr>
          <w:rFonts w:ascii="Times New Roman" w:hAnsi="Times New Roman"/>
        </w:rPr>
        <w:t>.</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b/>
          <w:i/>
          <w:sz w:val="24"/>
          <w:szCs w:val="24"/>
        </w:rPr>
        <w:t>Психолого</w:t>
      </w:r>
      <w:r w:rsidR="00E40B28">
        <w:rPr>
          <w:rFonts w:ascii="Times New Roman" w:hAnsi="Times New Roman" w:cs="Times New Roman"/>
          <w:b/>
          <w:i/>
          <w:sz w:val="24"/>
          <w:szCs w:val="24"/>
        </w:rPr>
        <w:t xml:space="preserve"> </w:t>
      </w:r>
      <w:r w:rsidRPr="00DE374E">
        <w:rPr>
          <w:rFonts w:ascii="Times New Roman" w:hAnsi="Times New Roman" w:cs="Times New Roman"/>
          <w:b/>
          <w:i/>
          <w:sz w:val="24"/>
          <w:szCs w:val="24"/>
        </w:rPr>
        <w:t>-</w:t>
      </w:r>
      <w:r w:rsidR="00E40B28">
        <w:rPr>
          <w:rFonts w:ascii="Times New Roman" w:hAnsi="Times New Roman" w:cs="Times New Roman"/>
          <w:b/>
          <w:i/>
          <w:sz w:val="24"/>
          <w:szCs w:val="24"/>
        </w:rPr>
        <w:t xml:space="preserve"> </w:t>
      </w:r>
      <w:r w:rsidRPr="00DE374E">
        <w:rPr>
          <w:rFonts w:ascii="Times New Roman" w:hAnsi="Times New Roman" w:cs="Times New Roman"/>
          <w:b/>
          <w:i/>
          <w:sz w:val="24"/>
          <w:szCs w:val="24"/>
        </w:rPr>
        <w:t>педагогическое наблюдение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C5C33" w:rsidRPr="00DE374E" w:rsidRDefault="004C5C33" w:rsidP="007C5509">
      <w:pPr>
        <w:pStyle w:val="dash041e005f0431005f044b005f0447005f043d005f044b005f0439"/>
        <w:spacing w:line="276" w:lineRule="auto"/>
        <w:ind w:firstLine="567"/>
        <w:contextualSpacing/>
        <w:jc w:val="both"/>
        <w:rPr>
          <w:rStyle w:val="dash041e005f0431005f044b005f0447005f043d005f044b005f0439005f005fchar1char1"/>
        </w:rPr>
      </w:pPr>
      <w:r w:rsidRPr="00DE374E">
        <w:rPr>
          <w:rStyle w:val="dash041e005f0431005f044b005f0447005f043d005f044b005f0439005f005fchar1char1"/>
          <w:b/>
        </w:rPr>
        <w:t>Критериями</w:t>
      </w:r>
      <w:r w:rsidRPr="00DE374E">
        <w:rPr>
          <w:rStyle w:val="dash041e005f0431005f044b005f0447005f043d005f044b005f0439005f005fchar1char1"/>
        </w:rPr>
        <w:t xml:space="preserve"> </w:t>
      </w:r>
      <w:r w:rsidRPr="00DE374E">
        <w:rPr>
          <w:rStyle w:val="dash041e005f0431005f044b005f0447005f043d005f044b005f0439005f005fchar1char1"/>
          <w:b/>
        </w:rPr>
        <w:t>эффективности</w:t>
      </w:r>
      <w:r w:rsidRPr="00DE374E">
        <w:rPr>
          <w:rStyle w:val="dash041e005f0431005f044b005f0447005f043d005f044b005f0439005f005fchar1char1"/>
        </w:rPr>
        <w:t xml:space="preserve"> реализации школой  воспитательной и развивающей программы является </w:t>
      </w:r>
      <w:r w:rsidRPr="00DE374E">
        <w:rPr>
          <w:b/>
        </w:rPr>
        <w:t>динамика</w:t>
      </w:r>
      <w:r w:rsidRPr="00DE374E">
        <w:t xml:space="preserve"> </w:t>
      </w:r>
      <w:r w:rsidRPr="00DE374E">
        <w:rPr>
          <w:rStyle w:val="dash041e005f0431005f044b005f0447005f043d005f044b005f0439005f005fchar1char1"/>
        </w:rPr>
        <w:t>основных показателей воспитания и социализации обучающихся:</w:t>
      </w:r>
    </w:p>
    <w:p w:rsidR="004C5C33" w:rsidRPr="00DE374E" w:rsidRDefault="004C5C33" w:rsidP="007C5509">
      <w:pPr>
        <w:pStyle w:val="aa"/>
        <w:widowControl w:val="0"/>
        <w:numPr>
          <w:ilvl w:val="0"/>
          <w:numId w:val="54"/>
        </w:numPr>
        <w:shd w:val="clear" w:color="auto" w:fill="FFFFFF"/>
        <w:tabs>
          <w:tab w:val="left" w:pos="0"/>
          <w:tab w:val="left" w:pos="993"/>
        </w:tabs>
        <w:autoSpaceDE w:val="0"/>
        <w:autoSpaceDN w:val="0"/>
        <w:adjustRightInd w:val="0"/>
        <w:spacing w:line="276" w:lineRule="auto"/>
        <w:ind w:left="0" w:firstLine="567"/>
        <w:jc w:val="both"/>
      </w:pPr>
      <w:r w:rsidRPr="00DE374E">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рост общей активности обучающихся при проведении школьных дел;</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повышение познавательного интереса обучающихся;</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повышение качества образования обучающихся;</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повышение результативности участия в интеллектуальных и творческих конкурсах, олимпиадах, соревнованиях;</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осознанное отношение к своему здоровью (рост числа участников образовательного процесса, занимающихся спортом);</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проявление гражданской позиции по отношению к окружающей среде.</w:t>
      </w:r>
    </w:p>
    <w:p w:rsidR="004C5C33" w:rsidRPr="00DE374E" w:rsidRDefault="004C5C33" w:rsidP="007C5509">
      <w:pPr>
        <w:pStyle w:val="aa"/>
        <w:numPr>
          <w:ilvl w:val="0"/>
          <w:numId w:val="54"/>
        </w:numPr>
        <w:tabs>
          <w:tab w:val="left" w:pos="0"/>
          <w:tab w:val="left" w:pos="993"/>
        </w:tabs>
        <w:spacing w:line="276" w:lineRule="auto"/>
        <w:ind w:left="0" w:firstLine="567"/>
        <w:jc w:val="both"/>
      </w:pPr>
      <w:r w:rsidRPr="00DE374E">
        <w:t>Динамика (характер изменения) социальной, психолого-педагогической и нравственной атмосферы в школе:</w:t>
      </w:r>
    </w:p>
    <w:p w:rsidR="004C5C33" w:rsidRPr="00DE374E" w:rsidRDefault="004C5C33" w:rsidP="007C5509">
      <w:pPr>
        <w:pStyle w:val="aa"/>
        <w:numPr>
          <w:ilvl w:val="0"/>
          <w:numId w:val="55"/>
        </w:numPr>
        <w:tabs>
          <w:tab w:val="left" w:pos="0"/>
          <w:tab w:val="left" w:pos="993"/>
        </w:tabs>
        <w:spacing w:line="276" w:lineRule="auto"/>
        <w:ind w:left="0" w:firstLine="567"/>
        <w:jc w:val="both"/>
      </w:pPr>
      <w:r w:rsidRPr="00DE374E">
        <w:t xml:space="preserve">отсутствие  конфликтных ситуаций, повышение сплоченности коллектива,  укрепление  сотрудничества  учителей и  обучающихся. </w:t>
      </w:r>
    </w:p>
    <w:p w:rsidR="004C5C33" w:rsidRPr="00DE374E" w:rsidRDefault="004C5C33" w:rsidP="007C5509">
      <w:pPr>
        <w:shd w:val="clear" w:color="auto" w:fill="FFFFFF"/>
        <w:tabs>
          <w:tab w:val="left" w:pos="0"/>
          <w:tab w:val="left" w:pos="993"/>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4C5C33" w:rsidRPr="00DE374E" w:rsidRDefault="004C5C33" w:rsidP="007C5509">
      <w:pPr>
        <w:widowControl w:val="0"/>
        <w:numPr>
          <w:ilvl w:val="0"/>
          <w:numId w:val="53"/>
        </w:numPr>
        <w:shd w:val="clear" w:color="auto" w:fill="FFFFFF"/>
        <w:tabs>
          <w:tab w:val="left" w:pos="0"/>
          <w:tab w:val="left" w:pos="993"/>
        </w:tabs>
        <w:autoSpaceDE w:val="0"/>
        <w:autoSpaceDN w:val="0"/>
        <w:adjustRightInd w:val="0"/>
        <w:spacing w:after="0"/>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позитивное отношение к созданию и сохранению семьи;</w:t>
      </w:r>
    </w:p>
    <w:p w:rsidR="004C5C33" w:rsidRPr="00DE374E" w:rsidRDefault="004C5C33" w:rsidP="007C5509">
      <w:pPr>
        <w:pStyle w:val="aa"/>
        <w:numPr>
          <w:ilvl w:val="0"/>
          <w:numId w:val="53"/>
        </w:numPr>
        <w:tabs>
          <w:tab w:val="left" w:pos="0"/>
          <w:tab w:val="left" w:pos="993"/>
        </w:tabs>
        <w:spacing w:line="276" w:lineRule="auto"/>
        <w:ind w:left="0" w:firstLine="567"/>
        <w:jc w:val="both"/>
      </w:pPr>
      <w:r w:rsidRPr="00DE374E">
        <w:t>укрепление сотрудничества  учителей,  обучающихся  и  родителей.</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1.</w:t>
      </w:r>
      <w:r w:rsidRPr="00DE374E">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DE374E">
        <w:rPr>
          <w:rFonts w:ascii="Times New Roman" w:hAnsi="Times New Roman" w:cs="Times New Roman"/>
          <w:sz w:val="24"/>
          <w:szCs w:val="24"/>
        </w:rPr>
        <w:t xml:space="preserve"> – увеличение значений выделенных показателей </w:t>
      </w:r>
      <w:r w:rsidRPr="00DE374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2.</w:t>
      </w:r>
      <w:r w:rsidRPr="00DE374E">
        <w:rPr>
          <w:rFonts w:ascii="Times New Roman" w:hAnsi="Times New Roman" w:cs="Times New Roman"/>
          <w:i/>
          <w:sz w:val="24"/>
          <w:szCs w:val="24"/>
        </w:rPr>
        <w:t xml:space="preserve"> Инертность положительной динамики </w:t>
      </w:r>
      <w:r w:rsidRPr="00DE374E">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E374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4C5C33" w:rsidRPr="00DE374E" w:rsidRDefault="004C5C33" w:rsidP="007C5509">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3.</w:t>
      </w:r>
      <w:r w:rsidRPr="00DE374E">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E374E">
        <w:rPr>
          <w:rStyle w:val="dash041e005f0431005f044b005f0447005f043d005f044b005f0439005f005fchar1char1"/>
        </w:rPr>
        <w:t xml:space="preserve">на интерпретационном и контрольным этапах исследования. </w:t>
      </w:r>
      <w:r w:rsidRPr="00DE374E">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BB3696">
        <w:rPr>
          <w:rFonts w:ascii="Times New Roman" w:hAnsi="Times New Roman" w:cs="Times New Roman"/>
          <w:sz w:val="24"/>
          <w:szCs w:val="24"/>
        </w:rPr>
        <w:t xml:space="preserve"> Такие мониторинги проводятся с участием специалистов базовой школы.</w:t>
      </w:r>
    </w:p>
    <w:p w:rsidR="004C5C33" w:rsidRPr="00DE374E" w:rsidRDefault="004C5C33" w:rsidP="004B223F">
      <w:pPr>
        <w:pStyle w:val="Zag1"/>
        <w:spacing w:after="0" w:line="276" w:lineRule="auto"/>
        <w:ind w:firstLine="567"/>
        <w:rPr>
          <w:rStyle w:val="Zag11"/>
          <w:rFonts w:eastAsia="@Arial Unicode MS"/>
          <w:color w:val="auto"/>
          <w:lang w:val="ru-RU"/>
        </w:rPr>
      </w:pPr>
    </w:p>
    <w:p w:rsidR="004C5C33" w:rsidRPr="00AD7A5F" w:rsidRDefault="004C5C33" w:rsidP="007C5509">
      <w:pPr>
        <w:pStyle w:val="3"/>
        <w:spacing w:before="0"/>
        <w:ind w:firstLine="567"/>
        <w:jc w:val="center"/>
        <w:rPr>
          <w:rFonts w:ascii="Times New Roman" w:hAnsi="Times New Roman" w:cs="Times New Roman"/>
          <w:color w:val="auto"/>
          <w:sz w:val="24"/>
          <w:szCs w:val="24"/>
        </w:rPr>
      </w:pPr>
      <w:bookmarkStart w:id="441" w:name="_Toc410654069"/>
      <w:bookmarkStart w:id="442" w:name="_Toc284663461"/>
      <w:bookmarkStart w:id="443" w:name="_Toc409691730"/>
      <w:r w:rsidRPr="00AD7A5F">
        <w:rPr>
          <w:rFonts w:ascii="Times New Roman" w:hAnsi="Times New Roman" w:cs="Times New Roman"/>
          <w:color w:val="auto"/>
          <w:sz w:val="24"/>
          <w:szCs w:val="24"/>
        </w:rPr>
        <w:t>2.3.12. Планируемые результаты духовно-нравственного развития,</w:t>
      </w:r>
      <w:bookmarkEnd w:id="441"/>
      <w:r w:rsidRPr="00AD7A5F">
        <w:rPr>
          <w:rFonts w:ascii="Times New Roman" w:hAnsi="Times New Roman" w:cs="Times New Roman"/>
          <w:color w:val="auto"/>
          <w:sz w:val="24"/>
          <w:szCs w:val="24"/>
        </w:rPr>
        <w:t xml:space="preserve"> </w:t>
      </w:r>
      <w:bookmarkStart w:id="444" w:name="_Toc410654070"/>
      <w:r w:rsidRPr="00AD7A5F">
        <w:rPr>
          <w:rFonts w:ascii="Times New Roman" w:hAnsi="Times New Roman" w:cs="Times New Roman"/>
          <w:color w:val="auto"/>
          <w:sz w:val="24"/>
          <w:szCs w:val="24"/>
        </w:rPr>
        <w:t>воспитания и социализации обучающихся, формирования</w:t>
      </w:r>
      <w:bookmarkEnd w:id="442"/>
      <w:bookmarkEnd w:id="444"/>
      <w:r w:rsidRPr="00AD7A5F">
        <w:rPr>
          <w:rFonts w:ascii="Times New Roman" w:hAnsi="Times New Roman" w:cs="Times New Roman"/>
          <w:color w:val="auto"/>
          <w:sz w:val="24"/>
          <w:szCs w:val="24"/>
        </w:rPr>
        <w:t xml:space="preserve">  </w:t>
      </w:r>
      <w:bookmarkStart w:id="445" w:name="_Toc410654071"/>
      <w:bookmarkStart w:id="446" w:name="_Toc284662835"/>
      <w:bookmarkStart w:id="447" w:name="_Toc284663462"/>
      <w:r w:rsidRPr="00AD7A5F">
        <w:rPr>
          <w:rFonts w:ascii="Times New Roman" w:hAnsi="Times New Roman" w:cs="Times New Roman"/>
          <w:color w:val="auto"/>
          <w:sz w:val="24"/>
          <w:szCs w:val="24"/>
        </w:rPr>
        <w:t xml:space="preserve">экологической культуры, культуры </w:t>
      </w:r>
      <w:bookmarkEnd w:id="443"/>
      <w:bookmarkEnd w:id="445"/>
      <w:bookmarkEnd w:id="446"/>
      <w:bookmarkEnd w:id="447"/>
      <w:r w:rsidRPr="00AD7A5F">
        <w:rPr>
          <w:rFonts w:ascii="Times New Roman" w:hAnsi="Times New Roman" w:cs="Times New Roman"/>
          <w:color w:val="auto"/>
          <w:sz w:val="24"/>
          <w:szCs w:val="24"/>
        </w:rPr>
        <w:t xml:space="preserve">всей жизни здорового и безопасного образа  </w:t>
      </w:r>
      <w:bookmarkStart w:id="448" w:name="_Toc410654072"/>
      <w:bookmarkStart w:id="449" w:name="_Toc284663463"/>
      <w:r w:rsidRPr="00AD7A5F">
        <w:rPr>
          <w:rFonts w:ascii="Times New Roman" w:hAnsi="Times New Roman" w:cs="Times New Roman"/>
          <w:color w:val="auto"/>
          <w:sz w:val="24"/>
          <w:szCs w:val="24"/>
        </w:rPr>
        <w:t>жизни обучающихся</w:t>
      </w:r>
      <w:bookmarkEnd w:id="448"/>
      <w:bookmarkEnd w:id="449"/>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Pr="00DE374E">
        <w:rPr>
          <w:rFonts w:ascii="Times New Roman" w:hAnsi="Times New Roman" w:cs="Times New Roman"/>
          <w:sz w:val="24"/>
          <w:szCs w:val="24"/>
        </w:rPr>
        <w:lastRenderedPageBreak/>
        <w:t>конвенционирования интересов, процедур, готовность и способность к ведению переговоров).</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E374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C5C33" w:rsidRPr="00DE374E" w:rsidRDefault="004C5C33" w:rsidP="004B223F">
      <w:pPr>
        <w:tabs>
          <w:tab w:val="left" w:pos="1134"/>
        </w:tabs>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E374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w:t>
      </w:r>
      <w:r w:rsidRPr="00DE374E">
        <w:rPr>
          <w:rFonts w:ascii="Times New Roman" w:hAnsi="Times New Roman" w:cs="Times New Roman"/>
          <w:sz w:val="24"/>
          <w:szCs w:val="24"/>
        </w:rPr>
        <w:lastRenderedPageBreak/>
        <w:t xml:space="preserve">процессе образовательной, общественно полезной, учебно-исследовательской, творческой и других видов деятельности.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450" w:name="_Toc414553284"/>
      <w:bookmarkEnd w:id="450"/>
    </w:p>
    <w:p w:rsidR="004C5C33" w:rsidRPr="00DE374E" w:rsidRDefault="004C5C33" w:rsidP="004B223F">
      <w:pPr>
        <w:ind w:firstLine="567"/>
        <w:contextualSpacing/>
        <w:jc w:val="both"/>
        <w:rPr>
          <w:rFonts w:ascii="Times New Roman" w:hAnsi="Times New Roman" w:cs="Times New Roman"/>
          <w:b/>
          <w:sz w:val="24"/>
          <w:szCs w:val="24"/>
        </w:rPr>
      </w:pPr>
      <w:r w:rsidRPr="00DE374E">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ценностное отношение к прекрасному; понимание искусства как особой формы познания и преобразования мира;</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lastRenderedPageBreak/>
        <w:t>• способность видеть и ценить прекрасное в природе, быту, труде, спорте и творчестве людей, общественной жизни;</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об искусстве народов России; опыт эмоционального постижения народного творчества, этнокультурных традиций, фольклора народов России;</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4C5C33" w:rsidRPr="00DE374E" w:rsidRDefault="004C5C33" w:rsidP="004B223F">
      <w:pPr>
        <w:ind w:firstLine="567"/>
        <w:contextualSpacing/>
        <w:jc w:val="both"/>
        <w:rPr>
          <w:rStyle w:val="Zag11"/>
          <w:rFonts w:ascii="Times New Roman" w:hAnsi="Times New Roman" w:cs="Times New Roman"/>
          <w:sz w:val="24"/>
          <w:szCs w:val="24"/>
        </w:rPr>
      </w:pPr>
      <w:r w:rsidRPr="00DE374E">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 опыт реализации эстетических ценностей в пространстве семьи и школы.</w:t>
      </w:r>
    </w:p>
    <w:p w:rsidR="004C5C33" w:rsidRPr="00DE374E"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сформированность первоначальных профессиональных намерений и интересов;</w:t>
      </w:r>
    </w:p>
    <w:p w:rsidR="004C5C33" w:rsidRDefault="004C5C33" w:rsidP="004B223F">
      <w:pPr>
        <w:ind w:firstLine="567"/>
        <w:contextualSpacing/>
        <w:jc w:val="both"/>
        <w:rPr>
          <w:rFonts w:ascii="Times New Roman" w:hAnsi="Times New Roman" w:cs="Times New Roman"/>
          <w:sz w:val="24"/>
          <w:szCs w:val="24"/>
        </w:rPr>
      </w:pPr>
      <w:r w:rsidRPr="00DE374E">
        <w:rPr>
          <w:rFonts w:ascii="Times New Roman" w:hAnsi="Times New Roman" w:cs="Times New Roman"/>
          <w:sz w:val="24"/>
          <w:szCs w:val="24"/>
        </w:rPr>
        <w:t>• общие представления о трудовом законодательстве.</w:t>
      </w:r>
    </w:p>
    <w:p w:rsidR="007C5509" w:rsidRPr="00DE374E" w:rsidRDefault="007C5509" w:rsidP="004B223F">
      <w:pPr>
        <w:ind w:firstLine="567"/>
        <w:contextualSpacing/>
        <w:jc w:val="both"/>
        <w:rPr>
          <w:rFonts w:ascii="Times New Roman" w:hAnsi="Times New Roman" w:cs="Times New Roman"/>
          <w:sz w:val="24"/>
          <w:szCs w:val="24"/>
        </w:rPr>
      </w:pPr>
    </w:p>
    <w:p w:rsidR="00AD7A5F" w:rsidRPr="007C5509" w:rsidRDefault="00AD7A5F" w:rsidP="004B223F">
      <w:pPr>
        <w:tabs>
          <w:tab w:val="left" w:pos="567"/>
        </w:tabs>
        <w:ind w:firstLine="567"/>
        <w:jc w:val="center"/>
        <w:rPr>
          <w:rFonts w:ascii="Times New Roman" w:hAnsi="Times New Roman" w:cs="Times New Roman"/>
          <w:b/>
          <w:sz w:val="24"/>
          <w:szCs w:val="24"/>
        </w:rPr>
      </w:pPr>
      <w:r w:rsidRPr="007C5509">
        <w:rPr>
          <w:rFonts w:ascii="Times New Roman" w:hAnsi="Times New Roman" w:cs="Times New Roman"/>
          <w:b/>
          <w:sz w:val="24"/>
          <w:szCs w:val="24"/>
        </w:rPr>
        <w:t>2.4.  Программа коррекционной работы</w:t>
      </w:r>
    </w:p>
    <w:p w:rsidR="00AD7A5F" w:rsidRPr="00A64B84" w:rsidRDefault="00AD7A5F" w:rsidP="004B223F">
      <w:pPr>
        <w:pStyle w:val="Default0"/>
        <w:tabs>
          <w:tab w:val="left" w:pos="567"/>
        </w:tabs>
        <w:spacing w:line="276" w:lineRule="auto"/>
        <w:ind w:firstLine="567"/>
        <w:jc w:val="both"/>
        <w:rPr>
          <w:color w:val="auto"/>
        </w:rPr>
      </w:pPr>
      <w:r w:rsidRPr="00A64B84">
        <w:rPr>
          <w:bCs/>
          <w:color w:val="auto"/>
        </w:rPr>
        <w:t>Программа коррекционной работы (</w:t>
      </w:r>
      <w:r w:rsidRPr="00A64B84">
        <w:rPr>
          <w:color w:val="auto"/>
        </w:rPr>
        <w:t>ПКР) является неотъемлемым структурным компонентом основной образовательной програ</w:t>
      </w:r>
      <w:r w:rsidR="00B54EA6">
        <w:rPr>
          <w:color w:val="auto"/>
        </w:rPr>
        <w:t>ммы МБОУ Подгорненской</w:t>
      </w:r>
      <w:r>
        <w:rPr>
          <w:color w:val="auto"/>
        </w:rPr>
        <w:t xml:space="preserve"> СШ</w:t>
      </w:r>
      <w:r w:rsidRPr="00A64B84">
        <w:rPr>
          <w:color w:val="auto"/>
        </w:rPr>
        <w:t xml:space="preserve">. Программа коррекционной работы разработана в соответствии </w:t>
      </w:r>
      <w:r w:rsidRPr="00A64B84">
        <w:rPr>
          <w:rStyle w:val="apple-style-span"/>
        </w:rPr>
        <w:t>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r w:rsidRPr="00A64B84">
        <w:rPr>
          <w:color w:val="auto"/>
        </w:rPr>
        <w:t xml:space="preserve"> для обучающихся с  ограниченными возможностями здоровья (далее – ОВЗ).</w:t>
      </w:r>
      <w:r w:rsidRPr="00A64B84">
        <w:rPr>
          <w:rStyle w:val="20"/>
          <w:sz w:val="24"/>
          <w:szCs w:val="24"/>
        </w:rPr>
        <w:t xml:space="preserve"> </w:t>
      </w:r>
    </w:p>
    <w:p w:rsidR="00AD7A5F" w:rsidRPr="00A64B84" w:rsidRDefault="00AD7A5F" w:rsidP="004B223F">
      <w:pPr>
        <w:pStyle w:val="Default0"/>
        <w:tabs>
          <w:tab w:val="left" w:pos="567"/>
        </w:tabs>
        <w:spacing w:line="276" w:lineRule="auto"/>
        <w:ind w:firstLine="567"/>
        <w:jc w:val="both"/>
        <w:rPr>
          <w:rStyle w:val="apple-style-span"/>
        </w:rPr>
      </w:pPr>
      <w:r w:rsidRPr="00A64B84">
        <w:rPr>
          <w:rStyle w:val="apple-style-span"/>
        </w:rPr>
        <w:t xml:space="preserve">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D7A5F" w:rsidRPr="00A64B84" w:rsidRDefault="00B54EA6" w:rsidP="004B223F">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 МБОУ Подгорненской </w:t>
      </w:r>
      <w:r w:rsidR="00AD7A5F">
        <w:rPr>
          <w:rFonts w:ascii="Times New Roman" w:hAnsi="Times New Roman" w:cs="Times New Roman"/>
          <w:sz w:val="24"/>
          <w:szCs w:val="24"/>
        </w:rPr>
        <w:t xml:space="preserve"> СШ</w:t>
      </w:r>
      <w:r w:rsidR="00AD7A5F" w:rsidRPr="00A64B84">
        <w:rPr>
          <w:rFonts w:ascii="Times New Roman" w:hAnsi="Times New Roman" w:cs="Times New Roman"/>
          <w:sz w:val="24"/>
          <w:szCs w:val="24"/>
        </w:rPr>
        <w:t xml:space="preserve"> </w:t>
      </w:r>
      <w:r w:rsidR="00AD7A5F">
        <w:rPr>
          <w:rFonts w:ascii="Times New Roman" w:hAnsi="Times New Roman" w:cs="Times New Roman"/>
          <w:sz w:val="24"/>
          <w:szCs w:val="24"/>
        </w:rPr>
        <w:t>в</w:t>
      </w:r>
      <w:r w:rsidR="00AD7A5F" w:rsidRPr="00A64B84">
        <w:rPr>
          <w:rFonts w:ascii="Times New Roman" w:hAnsi="Times New Roman" w:cs="Times New Roman"/>
          <w:sz w:val="24"/>
          <w:szCs w:val="24"/>
        </w:rPr>
        <w:t xml:space="preserve"> рамках реализации Государственной программы Российско</w:t>
      </w:r>
      <w:r w:rsidR="00AD7A5F">
        <w:rPr>
          <w:rFonts w:ascii="Times New Roman" w:hAnsi="Times New Roman" w:cs="Times New Roman"/>
          <w:sz w:val="24"/>
          <w:szCs w:val="24"/>
        </w:rPr>
        <w:t>й Федерации «Доступная среда» в</w:t>
      </w:r>
      <w:r w:rsidR="00AD7A5F" w:rsidRPr="00A64B84">
        <w:rPr>
          <w:rFonts w:ascii="Times New Roman" w:hAnsi="Times New Roman" w:cs="Times New Roman"/>
          <w:sz w:val="24"/>
          <w:szCs w:val="24"/>
        </w:rPr>
        <w:t xml:space="preserve"> создаются условия для инклюзивного обучения детей-инвалидов и детей с ограниченными  возможностями здоровья. Идет работа над созданием материально-технических условий, обеспечивающих возможность для беспрепятственного доступа детей с недостатками физического развития в здание образовательного учреждения и организацию их пребывания в учреждении (включая пандусы, специально оборудованные учебные места;  специализированное учебное, реабилитационное, медицинское оборудование</w:t>
      </w:r>
      <w:r w:rsidR="00AD7A5F">
        <w:rPr>
          <w:rFonts w:ascii="Times New Roman" w:hAnsi="Times New Roman" w:cs="Times New Roman"/>
          <w:sz w:val="24"/>
          <w:szCs w:val="24"/>
        </w:rPr>
        <w:t>.</w:t>
      </w:r>
      <w:r w:rsidR="00AD7A5F" w:rsidRPr="00A64B84">
        <w:rPr>
          <w:rFonts w:ascii="Times New Roman" w:hAnsi="Times New Roman" w:cs="Times New Roman"/>
          <w:sz w:val="24"/>
          <w:szCs w:val="24"/>
        </w:rPr>
        <w:t xml:space="preserve"> </w:t>
      </w:r>
    </w:p>
    <w:p w:rsidR="008B2590" w:rsidRDefault="00AD7A5F" w:rsidP="00E40B28">
      <w:pPr>
        <w:pStyle w:val="3"/>
        <w:tabs>
          <w:tab w:val="left" w:pos="567"/>
        </w:tabs>
        <w:spacing w:before="0"/>
        <w:ind w:firstLine="567"/>
        <w:jc w:val="center"/>
        <w:rPr>
          <w:rFonts w:ascii="Times New Roman" w:hAnsi="Times New Roman" w:cs="Times New Roman"/>
          <w:color w:val="auto"/>
          <w:sz w:val="24"/>
          <w:szCs w:val="24"/>
        </w:rPr>
      </w:pPr>
      <w:bookmarkStart w:id="451" w:name="_Toc414553276"/>
      <w:r w:rsidRPr="00E40B28">
        <w:rPr>
          <w:rFonts w:ascii="Times New Roman" w:hAnsi="Times New Roman" w:cs="Times New Roman"/>
          <w:color w:val="auto"/>
          <w:sz w:val="24"/>
          <w:szCs w:val="24"/>
        </w:rPr>
        <w:lastRenderedPageBreak/>
        <w:t xml:space="preserve">2.4.1. Цели и задачи программы коррекционной работы с обучающимися </w:t>
      </w:r>
    </w:p>
    <w:p w:rsidR="00AD7A5F" w:rsidRPr="00E40B28" w:rsidRDefault="00AD7A5F" w:rsidP="00E40B28">
      <w:pPr>
        <w:pStyle w:val="3"/>
        <w:tabs>
          <w:tab w:val="left" w:pos="567"/>
        </w:tabs>
        <w:spacing w:before="0"/>
        <w:ind w:firstLine="567"/>
        <w:jc w:val="center"/>
        <w:rPr>
          <w:rFonts w:ascii="Times New Roman" w:hAnsi="Times New Roman" w:cs="Times New Roman"/>
          <w:color w:val="auto"/>
          <w:sz w:val="24"/>
          <w:szCs w:val="24"/>
        </w:rPr>
      </w:pPr>
      <w:r w:rsidRPr="00E40B28">
        <w:rPr>
          <w:rFonts w:ascii="Times New Roman" w:hAnsi="Times New Roman" w:cs="Times New Roman"/>
          <w:color w:val="auto"/>
          <w:sz w:val="24"/>
          <w:szCs w:val="24"/>
        </w:rPr>
        <w:t>при получении основного общего образования</w:t>
      </w:r>
      <w:bookmarkEnd w:id="451"/>
    </w:p>
    <w:p w:rsidR="00AD7A5F" w:rsidRPr="00A64B84" w:rsidRDefault="00AD7A5F" w:rsidP="004B223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Цели программы</w:t>
      </w:r>
      <w:r w:rsidRPr="00A64B84">
        <w:rPr>
          <w:rFonts w:ascii="Times New Roman" w:hAnsi="Times New Roman" w:cs="Times New Roman"/>
          <w:sz w:val="24"/>
          <w:szCs w:val="24"/>
        </w:rPr>
        <w:t xml:space="preserve"> коррекционной работы: </w:t>
      </w:r>
    </w:p>
    <w:p w:rsidR="00AD7A5F" w:rsidRPr="00A64B84" w:rsidRDefault="00AD7A5F" w:rsidP="00E40B28">
      <w:pPr>
        <w:pStyle w:val="aa"/>
        <w:numPr>
          <w:ilvl w:val="0"/>
          <w:numId w:val="88"/>
        </w:numPr>
        <w:tabs>
          <w:tab w:val="left" w:pos="567"/>
        </w:tabs>
        <w:spacing w:line="276" w:lineRule="auto"/>
        <w:ind w:left="0" w:firstLine="567"/>
        <w:jc w:val="both"/>
      </w:pPr>
      <w:r w:rsidRPr="00A64B84">
        <w:t>оказание комплексной психолого</w:t>
      </w:r>
      <w:r w:rsidR="00E40B28">
        <w:t xml:space="preserve"> – </w:t>
      </w:r>
      <w:r w:rsidRPr="00A64B84">
        <w:t>медико</w:t>
      </w:r>
      <w:r w:rsidR="00E40B28">
        <w:t xml:space="preserve"> </w:t>
      </w:r>
      <w:r w:rsidRPr="00A64B84">
        <w:t>-</w:t>
      </w:r>
      <w:r w:rsidR="00E40B28">
        <w:t xml:space="preserve"> </w:t>
      </w:r>
      <w:r w:rsidRPr="00A64B84">
        <w:t>педагогической и социальной поддержки и помощи обучающимся с ОВЗ и их родителям (законным представителям) для успешного освоения основной образовательной программы</w:t>
      </w:r>
    </w:p>
    <w:p w:rsidR="00AD7A5F" w:rsidRPr="00A64B84" w:rsidRDefault="00AD7A5F" w:rsidP="00E40B28">
      <w:pPr>
        <w:pStyle w:val="aa"/>
        <w:numPr>
          <w:ilvl w:val="0"/>
          <w:numId w:val="88"/>
        </w:numPr>
        <w:tabs>
          <w:tab w:val="left" w:pos="567"/>
        </w:tabs>
        <w:spacing w:line="276" w:lineRule="auto"/>
        <w:ind w:left="0" w:firstLine="567"/>
        <w:jc w:val="both"/>
      </w:pPr>
      <w:r w:rsidRPr="00A64B84">
        <w:rPr>
          <w:rStyle w:val="apple-style-span"/>
          <w:color w:val="000000"/>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r w:rsidRPr="00A64B84">
        <w:rPr>
          <w:rStyle w:val="apple-converted-space"/>
          <w:color w:val="000000"/>
        </w:rPr>
        <w:t> </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b/>
          <w:sz w:val="24"/>
          <w:szCs w:val="24"/>
        </w:rPr>
        <w:t>Задачи программы</w:t>
      </w:r>
      <w:r w:rsidRPr="00A64B84">
        <w:rPr>
          <w:rFonts w:ascii="Times New Roman" w:hAnsi="Times New Roman" w:cs="Times New Roman"/>
          <w:sz w:val="24"/>
          <w:szCs w:val="24"/>
        </w:rPr>
        <w:t xml:space="preserve">: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реализация комплексного психолого</w:t>
      </w:r>
      <w:r w:rsidR="00E40B28">
        <w:rPr>
          <w:color w:val="auto"/>
        </w:rPr>
        <w:t xml:space="preserve"> </w:t>
      </w:r>
      <w:r w:rsidRPr="00A64B84">
        <w:rPr>
          <w:color w:val="auto"/>
        </w:rPr>
        <w:t>-</w:t>
      </w:r>
      <w:r w:rsidR="00E40B28">
        <w:rPr>
          <w:color w:val="auto"/>
        </w:rPr>
        <w:t xml:space="preserve"> </w:t>
      </w:r>
      <w:r w:rsidRPr="00A64B84">
        <w:rPr>
          <w:color w:val="auto"/>
        </w:rPr>
        <w:t>медико</w:t>
      </w:r>
      <w:r w:rsidR="00E40B28">
        <w:rPr>
          <w:color w:val="auto"/>
        </w:rPr>
        <w:t xml:space="preserve"> </w:t>
      </w:r>
      <w:r w:rsidRPr="00A64B84">
        <w:rPr>
          <w:color w:val="auto"/>
        </w:rPr>
        <w:t>-</w:t>
      </w:r>
      <w:r w:rsidR="00E40B28">
        <w:rPr>
          <w:color w:val="auto"/>
        </w:rPr>
        <w:t xml:space="preserve"> </w:t>
      </w:r>
      <w:r w:rsidRPr="00A64B84">
        <w:rPr>
          <w:color w:val="auto"/>
        </w:rPr>
        <w:t>социального сопровождения обучающихся с ОВЗ</w:t>
      </w:r>
      <w:r w:rsidRPr="00A64B84" w:rsidDel="00FF3ED0">
        <w:rPr>
          <w:color w:val="auto"/>
        </w:rPr>
        <w:t xml:space="preserve"> </w:t>
      </w:r>
      <w:r w:rsidRPr="00A64B84">
        <w:rPr>
          <w:color w:val="auto"/>
        </w:rPr>
        <w:t>(в соответствии с рекомендациями психолого</w:t>
      </w:r>
      <w:r w:rsidR="00E40B28">
        <w:rPr>
          <w:color w:val="auto"/>
        </w:rPr>
        <w:t xml:space="preserve"> </w:t>
      </w:r>
      <w:r w:rsidRPr="00A64B84">
        <w:rPr>
          <w:color w:val="auto"/>
        </w:rPr>
        <w:t>-</w:t>
      </w:r>
      <w:r w:rsidR="00E40B28">
        <w:rPr>
          <w:color w:val="auto"/>
        </w:rPr>
        <w:t xml:space="preserve"> </w:t>
      </w:r>
      <w:r w:rsidRPr="00A64B84">
        <w:rPr>
          <w:color w:val="auto"/>
        </w:rPr>
        <w:t>медико-педагогической комиссии (ПМПК), психолого</w:t>
      </w:r>
      <w:r w:rsidR="00E40B28">
        <w:rPr>
          <w:color w:val="auto"/>
        </w:rPr>
        <w:t xml:space="preserve"> – </w:t>
      </w:r>
      <w:r w:rsidRPr="00A64B84">
        <w:rPr>
          <w:color w:val="auto"/>
        </w:rPr>
        <w:t>медико</w:t>
      </w:r>
      <w:r w:rsidR="00E40B28">
        <w:rPr>
          <w:color w:val="auto"/>
        </w:rPr>
        <w:t xml:space="preserve"> </w:t>
      </w:r>
      <w:r w:rsidRPr="00A64B84">
        <w:rPr>
          <w:color w:val="auto"/>
        </w:rPr>
        <w:t>-</w:t>
      </w:r>
      <w:r w:rsidR="00E40B28">
        <w:rPr>
          <w:color w:val="auto"/>
        </w:rPr>
        <w:t xml:space="preserve"> </w:t>
      </w:r>
      <w:r w:rsidRPr="00A64B84">
        <w:rPr>
          <w:color w:val="auto"/>
        </w:rPr>
        <w:t xml:space="preserve">педагогического консилиума образовательной организации (ПМПк));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обеспечение сетевого взаимодействия специалистов разного профиля в комплексной работе с обучающимися с ОВЗ; </w:t>
      </w:r>
    </w:p>
    <w:p w:rsidR="00AD7A5F" w:rsidRPr="00A64B84" w:rsidRDefault="00AD7A5F" w:rsidP="00E40B28">
      <w:pPr>
        <w:pStyle w:val="Default0"/>
        <w:numPr>
          <w:ilvl w:val="0"/>
          <w:numId w:val="86"/>
        </w:numPr>
        <w:tabs>
          <w:tab w:val="left" w:pos="567"/>
        </w:tabs>
        <w:spacing w:line="276" w:lineRule="auto"/>
        <w:ind w:left="0" w:firstLine="567"/>
        <w:contextualSpacing/>
        <w:jc w:val="both"/>
        <w:rPr>
          <w:color w:val="auto"/>
        </w:rPr>
      </w:pPr>
      <w:r w:rsidRPr="00A64B84">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D7A5F" w:rsidRPr="00A64B84" w:rsidRDefault="00AD7A5F" w:rsidP="00E40B28">
      <w:pPr>
        <w:pStyle w:val="Default0"/>
        <w:tabs>
          <w:tab w:val="left" w:pos="567"/>
        </w:tabs>
        <w:spacing w:line="276" w:lineRule="auto"/>
        <w:ind w:firstLine="567"/>
        <w:contextualSpacing/>
        <w:jc w:val="both"/>
        <w:rPr>
          <w:color w:val="auto"/>
        </w:rPr>
      </w:pPr>
      <w:r w:rsidRPr="00A64B84">
        <w:rPr>
          <w:color w:val="auto"/>
        </w:rPr>
        <w:t>Обучающийся с ОВЗ – физическое лицо, имеющее недостатки в физическом и(или) психологическом развитии, подтвержденные психолого</w:t>
      </w:r>
      <w:r w:rsidR="00E40B28">
        <w:rPr>
          <w:color w:val="auto"/>
        </w:rPr>
        <w:t xml:space="preserve"> – </w:t>
      </w:r>
      <w:r w:rsidRPr="00A64B84">
        <w:rPr>
          <w:color w:val="auto"/>
        </w:rPr>
        <w:t>медико</w:t>
      </w:r>
      <w:r w:rsidR="00E40B28">
        <w:rPr>
          <w:color w:val="auto"/>
        </w:rPr>
        <w:t xml:space="preserve"> </w:t>
      </w:r>
      <w:r w:rsidRPr="00A64B84">
        <w:rPr>
          <w:color w:val="auto"/>
        </w:rPr>
        <w:t>-</w:t>
      </w:r>
      <w:r w:rsidR="00E40B28">
        <w:rPr>
          <w:color w:val="auto"/>
        </w:rPr>
        <w:t xml:space="preserve"> </w:t>
      </w:r>
      <w:r w:rsidRPr="00A64B84">
        <w:rPr>
          <w:color w:val="auto"/>
        </w:rPr>
        <w:t>педагогической комиссией и препятствующие получению образования без создания специальных условий.</w:t>
      </w:r>
    </w:p>
    <w:p w:rsidR="00AD7A5F" w:rsidRPr="00A64B84" w:rsidRDefault="00AD7A5F" w:rsidP="00E40B28">
      <w:pPr>
        <w:pStyle w:val="Default0"/>
        <w:tabs>
          <w:tab w:val="left" w:pos="567"/>
        </w:tabs>
        <w:spacing w:line="276" w:lineRule="auto"/>
        <w:ind w:firstLine="567"/>
        <w:contextualSpacing/>
        <w:jc w:val="both"/>
        <w:rPr>
          <w:rStyle w:val="apple-style-span"/>
          <w:color w:val="auto"/>
        </w:rPr>
      </w:pPr>
      <w:r w:rsidRPr="00A64B84">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w:t>
      </w:r>
      <w:r>
        <w:rPr>
          <w:color w:val="auto"/>
        </w:rPr>
        <w:t xml:space="preserve">аммой. </w:t>
      </w:r>
      <w:r w:rsidRPr="00A64B84">
        <w:rPr>
          <w:color w:val="auto"/>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7A5F" w:rsidRPr="00A64B84" w:rsidRDefault="00AD7A5F" w:rsidP="00E40B28">
      <w:pPr>
        <w:tabs>
          <w:tab w:val="left" w:pos="567"/>
        </w:tabs>
        <w:ind w:firstLine="567"/>
        <w:contextualSpacing/>
        <w:jc w:val="both"/>
        <w:rPr>
          <w:rStyle w:val="apple-converted-space"/>
          <w:rFonts w:ascii="Times New Roman" w:hAnsi="Times New Roman" w:cs="Times New Roman"/>
          <w:iCs/>
          <w:color w:val="000000"/>
          <w:sz w:val="24"/>
          <w:szCs w:val="24"/>
        </w:rPr>
      </w:pPr>
      <w:r w:rsidRPr="00A64B84">
        <w:rPr>
          <w:rStyle w:val="apple-style-span"/>
          <w:rFonts w:ascii="Times New Roman" w:hAnsi="Times New Roman" w:cs="Times New Roman"/>
          <w:iCs/>
          <w:color w:val="000000"/>
          <w:sz w:val="24"/>
          <w:szCs w:val="24"/>
        </w:rPr>
        <w:t xml:space="preserve">      Категории детей, обучающиеся в школе:</w:t>
      </w:r>
      <w:r w:rsidRPr="00A64B84">
        <w:rPr>
          <w:rStyle w:val="apple-converted-space"/>
          <w:rFonts w:ascii="Times New Roman" w:hAnsi="Times New Roman" w:cs="Times New Roman"/>
          <w:iCs/>
          <w:color w:val="000000"/>
          <w:sz w:val="24"/>
          <w:szCs w:val="24"/>
        </w:rPr>
        <w:t> </w:t>
      </w:r>
    </w:p>
    <w:p w:rsidR="00AD7A5F" w:rsidRPr="00AD7A5F" w:rsidRDefault="00AD7A5F" w:rsidP="00E40B28">
      <w:pPr>
        <w:pStyle w:val="aa"/>
        <w:numPr>
          <w:ilvl w:val="0"/>
          <w:numId w:val="89"/>
        </w:numPr>
        <w:tabs>
          <w:tab w:val="left" w:pos="567"/>
        </w:tabs>
        <w:spacing w:line="276" w:lineRule="auto"/>
        <w:ind w:left="0" w:firstLine="567"/>
        <w:jc w:val="both"/>
        <w:rPr>
          <w:bCs/>
          <w:iCs/>
          <w:color w:val="000000"/>
        </w:rPr>
      </w:pPr>
      <w:r w:rsidRPr="00A64B84">
        <w:rPr>
          <w:rStyle w:val="apple-converted-space"/>
          <w:bCs/>
          <w:iCs/>
          <w:color w:val="000000"/>
        </w:rPr>
        <w:t>Дети с</w:t>
      </w:r>
      <w:r>
        <w:rPr>
          <w:rStyle w:val="apple-converted-space"/>
          <w:bCs/>
          <w:iCs/>
          <w:color w:val="000000"/>
        </w:rPr>
        <w:t xml:space="preserve"> ОВЗ </w:t>
      </w:r>
    </w:p>
    <w:p w:rsidR="00AD7A5F" w:rsidRPr="00A64B84" w:rsidRDefault="00AD7A5F" w:rsidP="00E40B28">
      <w:pPr>
        <w:pStyle w:val="Default0"/>
        <w:tabs>
          <w:tab w:val="left" w:pos="567"/>
        </w:tabs>
        <w:spacing w:line="276" w:lineRule="auto"/>
        <w:ind w:firstLine="567"/>
        <w:contextualSpacing/>
        <w:jc w:val="both"/>
        <w:rPr>
          <w:rStyle w:val="apple-style-span"/>
        </w:rPr>
      </w:pPr>
      <w:r w:rsidRPr="00A64B84">
        <w:rPr>
          <w:rStyle w:val="submenu-table"/>
          <w:b/>
          <w:bCs/>
        </w:rPr>
        <w:t>Содержание программы коррекционной работы определяют следующие принципы</w:t>
      </w:r>
      <w:r w:rsidRPr="00A64B84">
        <w:rPr>
          <w:rStyle w:val="apple-style-span"/>
        </w:rPr>
        <w:t>:</w:t>
      </w:r>
    </w:p>
    <w:p w:rsidR="00AD7A5F" w:rsidRPr="00A64B84" w:rsidRDefault="00AD7A5F" w:rsidP="00E40B28">
      <w:pPr>
        <w:numPr>
          <w:ilvl w:val="0"/>
          <w:numId w:val="90"/>
        </w:numPr>
        <w:tabs>
          <w:tab w:val="left" w:pos="567"/>
        </w:tabs>
        <w:spacing w:after="0"/>
        <w:ind w:left="0" w:firstLine="567"/>
        <w:contextualSpacing/>
        <w:jc w:val="both"/>
        <w:rPr>
          <w:rFonts w:ascii="Times New Roman" w:hAnsi="Times New Roman" w:cs="Times New Roman"/>
          <w:sz w:val="24"/>
          <w:szCs w:val="24"/>
        </w:rPr>
      </w:pPr>
      <w:r w:rsidRPr="00A64B84">
        <w:rPr>
          <w:rFonts w:ascii="Times New Roman" w:hAnsi="Times New Roman" w:cs="Times New Roman"/>
          <w:iCs/>
          <w:sz w:val="24"/>
          <w:szCs w:val="24"/>
        </w:rPr>
        <w:lastRenderedPageBreak/>
        <w:t>Преемственность.</w:t>
      </w:r>
      <w:r w:rsidRPr="00A64B84">
        <w:rPr>
          <w:rFonts w:ascii="Times New Roman" w:hAnsi="Times New Roman" w:cs="Times New Roman"/>
          <w:sz w:val="24"/>
          <w:szCs w:val="24"/>
        </w:rPr>
        <w:t xml:space="preserve"> </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D7A5F" w:rsidRPr="00A64B84" w:rsidRDefault="00AD7A5F" w:rsidP="00E40B28">
      <w:pPr>
        <w:numPr>
          <w:ilvl w:val="0"/>
          <w:numId w:val="91"/>
        </w:numPr>
        <w:tabs>
          <w:tab w:val="left" w:pos="567"/>
        </w:tabs>
        <w:spacing w:after="0"/>
        <w:ind w:left="0" w:firstLine="567"/>
        <w:contextualSpacing/>
        <w:jc w:val="both"/>
        <w:rPr>
          <w:rFonts w:ascii="Times New Roman" w:hAnsi="Times New Roman" w:cs="Times New Roman"/>
          <w:sz w:val="24"/>
          <w:szCs w:val="24"/>
        </w:rPr>
      </w:pPr>
      <w:r w:rsidRPr="00A64B84">
        <w:rPr>
          <w:rFonts w:ascii="Times New Roman" w:hAnsi="Times New Roman" w:cs="Times New Roman"/>
          <w:iCs/>
          <w:sz w:val="24"/>
          <w:szCs w:val="24"/>
        </w:rPr>
        <w:t>Системность.</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единство в подходах к диагностике, обучению и коррекции нарушений детей с ОВЗ, взаимодействие и согласованность учителей и специалистов в решении проблем этих детей; </w:t>
      </w:r>
    </w:p>
    <w:p w:rsidR="00AD7A5F" w:rsidRPr="00A64B84" w:rsidRDefault="00AD7A5F" w:rsidP="00E40B28">
      <w:pPr>
        <w:numPr>
          <w:ilvl w:val="0"/>
          <w:numId w:val="92"/>
        </w:numPr>
        <w:tabs>
          <w:tab w:val="left" w:pos="567"/>
        </w:tabs>
        <w:spacing w:after="0"/>
        <w:ind w:left="0" w:firstLine="567"/>
        <w:contextualSpacing/>
        <w:jc w:val="both"/>
        <w:rPr>
          <w:rFonts w:ascii="Times New Roman" w:hAnsi="Times New Roman" w:cs="Times New Roman"/>
          <w:sz w:val="24"/>
          <w:szCs w:val="24"/>
        </w:rPr>
      </w:pPr>
      <w:r w:rsidRPr="00A64B84">
        <w:rPr>
          <w:rFonts w:ascii="Times New Roman" w:hAnsi="Times New Roman" w:cs="Times New Roman"/>
          <w:iCs/>
          <w:sz w:val="24"/>
          <w:szCs w:val="24"/>
        </w:rPr>
        <w:t>Непрерывность.</w:t>
      </w:r>
      <w:r w:rsidRPr="00A64B84">
        <w:rPr>
          <w:rFonts w:ascii="Times New Roman" w:hAnsi="Times New Roman" w:cs="Times New Roman"/>
          <w:sz w:val="24"/>
          <w:szCs w:val="24"/>
        </w:rPr>
        <w:t xml:space="preserve"> </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D7A5F" w:rsidRPr="00A64B84" w:rsidRDefault="00AD7A5F" w:rsidP="00E40B28">
      <w:pPr>
        <w:numPr>
          <w:ilvl w:val="0"/>
          <w:numId w:val="93"/>
        </w:numPr>
        <w:tabs>
          <w:tab w:val="left" w:pos="567"/>
        </w:tabs>
        <w:spacing w:after="0"/>
        <w:ind w:left="0" w:firstLine="567"/>
        <w:contextualSpacing/>
        <w:jc w:val="both"/>
        <w:rPr>
          <w:rFonts w:ascii="Times New Roman" w:hAnsi="Times New Roman" w:cs="Times New Roman"/>
          <w:sz w:val="24"/>
          <w:szCs w:val="24"/>
        </w:rPr>
      </w:pPr>
      <w:r w:rsidRPr="00A64B84">
        <w:rPr>
          <w:rFonts w:ascii="Times New Roman" w:hAnsi="Times New Roman" w:cs="Times New Roman"/>
          <w:iCs/>
          <w:sz w:val="24"/>
          <w:szCs w:val="24"/>
        </w:rPr>
        <w:t>Вариативность.</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D7A5F" w:rsidRPr="00A64B84" w:rsidRDefault="00AD7A5F" w:rsidP="00E40B28">
      <w:pPr>
        <w:numPr>
          <w:ilvl w:val="0"/>
          <w:numId w:val="94"/>
        </w:numPr>
        <w:tabs>
          <w:tab w:val="left" w:pos="567"/>
        </w:tabs>
        <w:spacing w:after="0"/>
        <w:ind w:left="0" w:firstLine="567"/>
        <w:contextualSpacing/>
        <w:jc w:val="both"/>
        <w:rPr>
          <w:rFonts w:ascii="Times New Roman" w:hAnsi="Times New Roman" w:cs="Times New Roman"/>
          <w:sz w:val="24"/>
          <w:szCs w:val="24"/>
        </w:rPr>
      </w:pPr>
      <w:r w:rsidRPr="00A64B84">
        <w:rPr>
          <w:rFonts w:ascii="Times New Roman" w:hAnsi="Times New Roman" w:cs="Times New Roman"/>
          <w:iCs/>
          <w:sz w:val="24"/>
          <w:szCs w:val="24"/>
        </w:rPr>
        <w:t>Рекомендательный характер оказания помощи</w:t>
      </w:r>
      <w:r w:rsidRPr="00A64B84">
        <w:rPr>
          <w:rFonts w:ascii="Times New Roman" w:hAnsi="Times New Roman" w:cs="Times New Roman"/>
          <w:sz w:val="24"/>
          <w:szCs w:val="24"/>
        </w:rPr>
        <w:t>.</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D7A5F" w:rsidRPr="00A64B84" w:rsidRDefault="00AD7A5F" w:rsidP="00E40B28">
      <w:pPr>
        <w:pStyle w:val="aa"/>
        <w:numPr>
          <w:ilvl w:val="0"/>
          <w:numId w:val="95"/>
        </w:numPr>
        <w:tabs>
          <w:tab w:val="left" w:pos="567"/>
        </w:tabs>
        <w:spacing w:line="276" w:lineRule="auto"/>
        <w:ind w:left="0" w:firstLine="567"/>
        <w:jc w:val="both"/>
      </w:pPr>
      <w:r w:rsidRPr="00A64B84">
        <w:t xml:space="preserve">Комплексность. </w:t>
      </w:r>
    </w:p>
    <w:p w:rsidR="00AD7A5F" w:rsidRPr="00A64B84" w:rsidRDefault="00AD7A5F" w:rsidP="00E40B28">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Преодоление нарушений должно носить комплексный медико</w:t>
      </w:r>
      <w:r w:rsidR="00E40B28">
        <w:rPr>
          <w:rFonts w:ascii="Times New Roman" w:hAnsi="Times New Roman" w:cs="Times New Roman"/>
          <w:sz w:val="24"/>
          <w:szCs w:val="24"/>
        </w:rPr>
        <w:t xml:space="preserve"> – </w:t>
      </w:r>
      <w:r w:rsidRPr="00A64B84">
        <w:rPr>
          <w:rFonts w:ascii="Times New Roman" w:hAnsi="Times New Roman" w:cs="Times New Roman"/>
          <w:sz w:val="24"/>
          <w:szCs w:val="24"/>
        </w:rPr>
        <w:t>психолого</w:t>
      </w:r>
      <w:r w:rsidR="00E40B28">
        <w:rPr>
          <w:rFonts w:ascii="Times New Roman" w:hAnsi="Times New Roman" w:cs="Times New Roman"/>
          <w:sz w:val="24"/>
          <w:szCs w:val="24"/>
        </w:rPr>
        <w:t xml:space="preserve"> </w:t>
      </w:r>
      <w:r w:rsidRPr="00A64B84">
        <w:rPr>
          <w:rFonts w:ascii="Times New Roman" w:hAnsi="Times New Roman" w:cs="Times New Roman"/>
          <w:sz w:val="24"/>
          <w:szCs w:val="24"/>
        </w:rPr>
        <w:t>-педагогический характер и включать совместную работу педаго</w:t>
      </w:r>
      <w:r w:rsidR="008B2590">
        <w:rPr>
          <w:rFonts w:ascii="Times New Roman" w:hAnsi="Times New Roman" w:cs="Times New Roman"/>
          <w:sz w:val="24"/>
          <w:szCs w:val="24"/>
        </w:rPr>
        <w:t xml:space="preserve">гов и ряда специалистов </w:t>
      </w:r>
      <w:r w:rsidRPr="00A64B84">
        <w:rPr>
          <w:rFonts w:ascii="Times New Roman" w:hAnsi="Times New Roman" w:cs="Times New Roman"/>
          <w:sz w:val="24"/>
          <w:szCs w:val="24"/>
        </w:rPr>
        <w:t xml:space="preserve"> </w:t>
      </w:r>
      <w:r w:rsidR="008B2590">
        <w:rPr>
          <w:rFonts w:ascii="Times New Roman" w:hAnsi="Times New Roman" w:cs="Times New Roman"/>
          <w:sz w:val="24"/>
          <w:szCs w:val="24"/>
        </w:rPr>
        <w:t>(</w:t>
      </w:r>
      <w:r w:rsidRPr="00A64B84">
        <w:rPr>
          <w:rFonts w:ascii="Times New Roman" w:hAnsi="Times New Roman" w:cs="Times New Roman"/>
          <w:sz w:val="24"/>
          <w:szCs w:val="24"/>
        </w:rPr>
        <w:t>педагог</w:t>
      </w:r>
      <w:r w:rsidR="00E40B28">
        <w:rPr>
          <w:rFonts w:ascii="Times New Roman" w:hAnsi="Times New Roman" w:cs="Times New Roman"/>
          <w:sz w:val="24"/>
          <w:szCs w:val="24"/>
        </w:rPr>
        <w:t xml:space="preserve"> </w:t>
      </w:r>
      <w:r w:rsidRPr="00A64B84">
        <w:rPr>
          <w:rFonts w:ascii="Times New Roman" w:hAnsi="Times New Roman" w:cs="Times New Roman"/>
          <w:sz w:val="24"/>
          <w:szCs w:val="24"/>
        </w:rPr>
        <w:t>-</w:t>
      </w:r>
      <w:r w:rsidR="00E40B28">
        <w:rPr>
          <w:rFonts w:ascii="Times New Roman" w:hAnsi="Times New Roman" w:cs="Times New Roman"/>
          <w:sz w:val="24"/>
          <w:szCs w:val="24"/>
        </w:rPr>
        <w:t xml:space="preserve"> </w:t>
      </w:r>
      <w:r w:rsidRPr="00A64B84">
        <w:rPr>
          <w:rFonts w:ascii="Times New Roman" w:hAnsi="Times New Roman" w:cs="Times New Roman"/>
          <w:sz w:val="24"/>
          <w:szCs w:val="24"/>
        </w:rPr>
        <w:t xml:space="preserve">психолог, медицинские работники, и др.). </w:t>
      </w:r>
      <w:bookmarkStart w:id="452" w:name="_Toc414553277"/>
    </w:p>
    <w:p w:rsidR="00AD7A5F" w:rsidRPr="00A64B84" w:rsidRDefault="00AD7A5F" w:rsidP="004B223F">
      <w:pPr>
        <w:tabs>
          <w:tab w:val="left" w:pos="567"/>
        </w:tabs>
        <w:ind w:firstLine="567"/>
        <w:rPr>
          <w:rFonts w:ascii="Times New Roman" w:hAnsi="Times New Roman" w:cs="Times New Roman"/>
          <w:sz w:val="24"/>
          <w:szCs w:val="24"/>
        </w:rPr>
      </w:pPr>
    </w:p>
    <w:p w:rsidR="00AD7A5F" w:rsidRPr="008B2590" w:rsidRDefault="00AD7A5F" w:rsidP="004B223F">
      <w:pPr>
        <w:pStyle w:val="3"/>
        <w:tabs>
          <w:tab w:val="left" w:pos="567"/>
        </w:tabs>
        <w:spacing w:before="0"/>
        <w:ind w:firstLine="567"/>
        <w:jc w:val="center"/>
        <w:rPr>
          <w:rFonts w:ascii="Times New Roman" w:hAnsi="Times New Roman" w:cs="Times New Roman"/>
          <w:color w:val="auto"/>
          <w:sz w:val="24"/>
          <w:szCs w:val="24"/>
        </w:rPr>
      </w:pPr>
      <w:r w:rsidRPr="008B2590">
        <w:rPr>
          <w:rFonts w:ascii="Times New Roman" w:hAnsi="Times New Roman" w:cs="Times New Roman"/>
          <w:color w:val="auto"/>
          <w:sz w:val="24"/>
          <w:szCs w:val="24"/>
        </w:rPr>
        <w:lastRenderedPageBreak/>
        <w:t>2.4.2. Перечень и содержание индивидуально</w:t>
      </w:r>
      <w:r w:rsidR="008B2590" w:rsidRPr="008B2590">
        <w:rPr>
          <w:rFonts w:ascii="Times New Roman" w:hAnsi="Times New Roman" w:cs="Times New Roman"/>
          <w:color w:val="auto"/>
          <w:sz w:val="24"/>
          <w:szCs w:val="24"/>
        </w:rPr>
        <w:t xml:space="preserve"> </w:t>
      </w:r>
      <w:r w:rsidRPr="008B2590">
        <w:rPr>
          <w:rFonts w:ascii="Times New Roman" w:hAnsi="Times New Roman" w:cs="Times New Roman"/>
          <w:color w:val="auto"/>
          <w:sz w:val="24"/>
          <w:szCs w:val="24"/>
        </w:rPr>
        <w:t>-</w:t>
      </w:r>
      <w:r w:rsidR="008B2590" w:rsidRPr="008B2590">
        <w:rPr>
          <w:rFonts w:ascii="Times New Roman" w:hAnsi="Times New Roman" w:cs="Times New Roman"/>
          <w:color w:val="auto"/>
          <w:sz w:val="24"/>
          <w:szCs w:val="24"/>
        </w:rPr>
        <w:t xml:space="preserve"> </w:t>
      </w:r>
      <w:r w:rsidRPr="008B2590">
        <w:rPr>
          <w:rFonts w:ascii="Times New Roman" w:hAnsi="Times New Roman" w:cs="Times New Roman"/>
          <w:color w:val="auto"/>
          <w:sz w:val="24"/>
          <w:szCs w:val="24"/>
        </w:rPr>
        <w:t>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2"/>
      <w:r w:rsidRPr="008B2590">
        <w:rPr>
          <w:rFonts w:ascii="Times New Roman" w:hAnsi="Times New Roman" w:cs="Times New Roman"/>
          <w:color w:val="auto"/>
          <w:sz w:val="24"/>
          <w:szCs w:val="24"/>
        </w:rPr>
        <w:t>.</w:t>
      </w:r>
    </w:p>
    <w:p w:rsidR="00AD7A5F" w:rsidRPr="00A64B84" w:rsidRDefault="00AD7A5F" w:rsidP="004B223F">
      <w:pPr>
        <w:pStyle w:val="Default0"/>
        <w:tabs>
          <w:tab w:val="left" w:pos="567"/>
        </w:tabs>
        <w:spacing w:line="276" w:lineRule="auto"/>
        <w:ind w:firstLine="567"/>
        <w:jc w:val="both"/>
        <w:rPr>
          <w:color w:val="auto"/>
        </w:rPr>
      </w:pPr>
      <w:r w:rsidRPr="00A64B84">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r w:rsidRPr="00A64B84">
        <w:rPr>
          <w:color w:val="auto"/>
        </w:rPr>
        <w:t>диагностическое, коррекционно</w:t>
      </w:r>
      <w:r w:rsidR="008B2590">
        <w:rPr>
          <w:color w:val="auto"/>
        </w:rPr>
        <w:t xml:space="preserve"> </w:t>
      </w:r>
      <w:r w:rsidRPr="00A64B84">
        <w:rPr>
          <w:color w:val="auto"/>
        </w:rPr>
        <w:t>-</w:t>
      </w:r>
      <w:r w:rsidR="008B2590">
        <w:rPr>
          <w:color w:val="auto"/>
        </w:rPr>
        <w:t xml:space="preserve"> </w:t>
      </w:r>
      <w:r w:rsidRPr="00A64B84">
        <w:rPr>
          <w:color w:val="auto"/>
        </w:rPr>
        <w:t>развивающее, консультативное, информационно</w:t>
      </w:r>
      <w:r w:rsidR="008B2590">
        <w:rPr>
          <w:color w:val="auto"/>
        </w:rPr>
        <w:t xml:space="preserve"> </w:t>
      </w:r>
      <w:r w:rsidRPr="00A64B84">
        <w:rPr>
          <w:color w:val="auto"/>
        </w:rPr>
        <w:t xml:space="preserve">-просветительское. </w:t>
      </w:r>
    </w:p>
    <w:p w:rsidR="00AD7A5F" w:rsidRPr="00A64B84" w:rsidRDefault="00AD7A5F" w:rsidP="004B223F">
      <w:pPr>
        <w:pStyle w:val="Default0"/>
        <w:tabs>
          <w:tab w:val="left" w:pos="567"/>
        </w:tabs>
        <w:spacing w:line="276" w:lineRule="auto"/>
        <w:ind w:firstLine="567"/>
        <w:jc w:val="both"/>
        <w:rPr>
          <w:color w:val="auto"/>
        </w:rPr>
      </w:pPr>
      <w:r w:rsidRPr="00A64B84">
        <w:rPr>
          <w:b/>
          <w:bCs/>
          <w:color w:val="auto"/>
        </w:rPr>
        <w:t>Характеристика содержания направлений коррекционной работы.</w:t>
      </w:r>
    </w:p>
    <w:p w:rsidR="00AD7A5F" w:rsidRPr="00A64B84" w:rsidRDefault="00AD7A5F" w:rsidP="004B223F">
      <w:pPr>
        <w:pStyle w:val="Default0"/>
        <w:tabs>
          <w:tab w:val="left" w:pos="567"/>
        </w:tabs>
        <w:spacing w:line="276" w:lineRule="auto"/>
        <w:ind w:firstLine="567"/>
        <w:jc w:val="both"/>
        <w:rPr>
          <w:color w:val="auto"/>
        </w:rPr>
      </w:pPr>
      <w:r w:rsidRPr="00A64B84">
        <w:rPr>
          <w:b/>
          <w:color w:val="auto"/>
        </w:rPr>
        <w:t>Диагностическая работа</w:t>
      </w:r>
      <w:r w:rsidRPr="00A64B84">
        <w:rPr>
          <w:color w:val="auto"/>
        </w:rPr>
        <w:t xml:space="preserve"> включает в себя следующее: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проведение комплексной социально</w:t>
      </w:r>
      <w:r w:rsidR="008B2590">
        <w:rPr>
          <w:color w:val="auto"/>
        </w:rPr>
        <w:t xml:space="preserve"> – </w:t>
      </w:r>
      <w:r w:rsidRPr="00A64B84">
        <w:rPr>
          <w:color w:val="auto"/>
        </w:rPr>
        <w:t>психолого</w:t>
      </w:r>
      <w:r w:rsidR="008B2590">
        <w:rPr>
          <w:color w:val="auto"/>
        </w:rPr>
        <w:t xml:space="preserve"> </w:t>
      </w:r>
      <w:r w:rsidRPr="00A64B84">
        <w:rPr>
          <w:color w:val="auto"/>
        </w:rPr>
        <w:t>-</w:t>
      </w:r>
      <w:r w:rsidR="008B2590">
        <w:rPr>
          <w:color w:val="auto"/>
        </w:rPr>
        <w:t xml:space="preserve"> </w:t>
      </w:r>
      <w:r w:rsidRPr="00A64B84">
        <w:rPr>
          <w:color w:val="auto"/>
        </w:rPr>
        <w:t xml:space="preserve">педагогической диагностики нарушений в психическом и (или) физическом развитии обучающихся с ОВЗ;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изучение развития эмоционально-волевой, познавательной, речевой сфер и личностных особенностей обучающихся;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изучение социальной ситуации развития и условий семейного воспитания ребенка;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изучение адаптивных возможностей и уровня социализации ребенка с ОВЗ;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мониторинг динамики развития, успешности освоения образовательных программ основного общего образования. </w:t>
      </w:r>
    </w:p>
    <w:p w:rsidR="00AD7A5F" w:rsidRPr="00A64B84" w:rsidRDefault="00AD7A5F" w:rsidP="004B223F">
      <w:pPr>
        <w:pStyle w:val="Default0"/>
        <w:tabs>
          <w:tab w:val="left" w:pos="567"/>
        </w:tabs>
        <w:spacing w:line="276" w:lineRule="auto"/>
        <w:ind w:firstLine="567"/>
        <w:jc w:val="both"/>
        <w:rPr>
          <w:color w:val="auto"/>
        </w:rPr>
      </w:pPr>
      <w:r w:rsidRPr="00A64B84">
        <w:rPr>
          <w:b/>
          <w:color w:val="auto"/>
        </w:rPr>
        <w:t>Коррекционно</w:t>
      </w:r>
      <w:r w:rsidR="008B2590">
        <w:rPr>
          <w:b/>
          <w:color w:val="auto"/>
        </w:rPr>
        <w:t xml:space="preserve"> </w:t>
      </w:r>
      <w:r w:rsidRPr="00A64B84">
        <w:rPr>
          <w:b/>
          <w:color w:val="auto"/>
        </w:rPr>
        <w:t>-</w:t>
      </w:r>
      <w:r w:rsidR="008B2590">
        <w:rPr>
          <w:b/>
          <w:color w:val="auto"/>
        </w:rPr>
        <w:t xml:space="preserve"> </w:t>
      </w:r>
      <w:r w:rsidRPr="00A64B84">
        <w:rPr>
          <w:b/>
          <w:color w:val="auto"/>
        </w:rPr>
        <w:t>развивающая работа</w:t>
      </w:r>
      <w:r w:rsidRPr="00A64B84">
        <w:rPr>
          <w:color w:val="auto"/>
        </w:rPr>
        <w:t xml:space="preserve"> может включать в себя следующее: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организацию и проведение индивидуальных и групповых коррекционно</w:t>
      </w:r>
      <w:r w:rsidR="008B2590">
        <w:rPr>
          <w:color w:val="auto"/>
        </w:rPr>
        <w:t xml:space="preserve"> </w:t>
      </w:r>
      <w:r w:rsidRPr="00A64B84">
        <w:rPr>
          <w:color w:val="auto"/>
        </w:rPr>
        <w:t xml:space="preserve">-развивающих занятий, необходимых для преодоления нарушений развития и трудностей обучения;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коррекцию и развитие высших психических функций, эмоционально-волевой, познавательной и коммуникативно</w:t>
      </w:r>
      <w:r w:rsidR="008B2590">
        <w:rPr>
          <w:color w:val="auto"/>
        </w:rPr>
        <w:t xml:space="preserve"> </w:t>
      </w:r>
      <w:r w:rsidRPr="00A64B84">
        <w:rPr>
          <w:color w:val="auto"/>
        </w:rPr>
        <w:t>-</w:t>
      </w:r>
      <w:r w:rsidR="008B2590">
        <w:rPr>
          <w:color w:val="auto"/>
        </w:rPr>
        <w:t xml:space="preserve"> </w:t>
      </w:r>
      <w:r w:rsidRPr="00A64B84">
        <w:rPr>
          <w:color w:val="auto"/>
        </w:rPr>
        <w:t xml:space="preserve">речевой сфер;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формирование способов регуляции поведения и эмоциональных состояний;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развитие форм и навыков личностного общения в группе сверстников, коммуникативной компетенции;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развитие компетенций, необходимых для продолжения образования и профессионального самоопределения;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социальную защиту ребенка в случаях неблагоприятных условий жизни при психотравмирующих обстоятельствах. </w:t>
      </w:r>
    </w:p>
    <w:p w:rsidR="00AD7A5F" w:rsidRPr="00A64B84" w:rsidRDefault="00AD7A5F" w:rsidP="004B223F">
      <w:pPr>
        <w:pStyle w:val="Default0"/>
        <w:tabs>
          <w:tab w:val="left" w:pos="567"/>
        </w:tabs>
        <w:spacing w:line="276" w:lineRule="auto"/>
        <w:ind w:firstLine="567"/>
        <w:jc w:val="both"/>
        <w:rPr>
          <w:color w:val="auto"/>
        </w:rPr>
      </w:pPr>
      <w:r w:rsidRPr="00A64B84">
        <w:rPr>
          <w:b/>
          <w:color w:val="auto"/>
        </w:rPr>
        <w:t>Консультативная работа</w:t>
      </w:r>
      <w:r w:rsidRPr="00A64B84">
        <w:rPr>
          <w:color w:val="auto"/>
        </w:rPr>
        <w:t xml:space="preserve"> может включать в себя следующее: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lastRenderedPageBreak/>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D7A5F" w:rsidRPr="00A64B84" w:rsidRDefault="00AD7A5F" w:rsidP="004B223F">
      <w:pPr>
        <w:pStyle w:val="Default0"/>
        <w:tabs>
          <w:tab w:val="left" w:pos="567"/>
        </w:tabs>
        <w:spacing w:line="276" w:lineRule="auto"/>
        <w:ind w:firstLine="567"/>
        <w:jc w:val="both"/>
        <w:rPr>
          <w:color w:val="auto"/>
        </w:rPr>
      </w:pPr>
      <w:r w:rsidRPr="00A64B84">
        <w:rPr>
          <w:b/>
          <w:color w:val="auto"/>
        </w:rPr>
        <w:t>Информационно</w:t>
      </w:r>
      <w:r w:rsidR="008B2590">
        <w:rPr>
          <w:b/>
          <w:color w:val="auto"/>
        </w:rPr>
        <w:t xml:space="preserve"> </w:t>
      </w:r>
      <w:r w:rsidRPr="00A64B84">
        <w:rPr>
          <w:b/>
          <w:color w:val="auto"/>
        </w:rPr>
        <w:t>-</w:t>
      </w:r>
      <w:r w:rsidR="008B2590">
        <w:rPr>
          <w:b/>
          <w:color w:val="auto"/>
        </w:rPr>
        <w:t xml:space="preserve"> </w:t>
      </w:r>
      <w:r w:rsidRPr="00A64B84">
        <w:rPr>
          <w:b/>
          <w:color w:val="auto"/>
        </w:rPr>
        <w:t>просветительская работа</w:t>
      </w:r>
      <w:r w:rsidRPr="00A64B84">
        <w:rPr>
          <w:color w:val="auto"/>
        </w:rPr>
        <w:t xml:space="preserve"> может включать в себя следующее: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D7A5F" w:rsidRPr="00A64B84" w:rsidRDefault="00AD7A5F" w:rsidP="004B223F">
      <w:pPr>
        <w:pStyle w:val="Default0"/>
        <w:numPr>
          <w:ilvl w:val="0"/>
          <w:numId w:val="86"/>
        </w:numPr>
        <w:tabs>
          <w:tab w:val="left" w:pos="567"/>
        </w:tabs>
        <w:spacing w:line="276" w:lineRule="auto"/>
        <w:ind w:left="0" w:firstLine="567"/>
        <w:jc w:val="both"/>
        <w:rPr>
          <w:color w:val="auto"/>
        </w:rPr>
      </w:pPr>
      <w:r w:rsidRPr="00A64B84">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D7A5F" w:rsidRPr="00A64B84" w:rsidRDefault="00AD7A5F" w:rsidP="004B223F">
      <w:pPr>
        <w:pStyle w:val="Default0"/>
        <w:tabs>
          <w:tab w:val="left" w:pos="567"/>
        </w:tabs>
        <w:spacing w:line="276" w:lineRule="auto"/>
        <w:ind w:firstLine="567"/>
        <w:jc w:val="both"/>
        <w:rPr>
          <w:color w:val="auto"/>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379"/>
        <w:gridCol w:w="1559"/>
      </w:tblGrid>
      <w:tr w:rsidR="00AD7A5F" w:rsidRPr="00A64B84" w:rsidTr="00AD7A5F">
        <w:tc>
          <w:tcPr>
            <w:tcW w:w="1560" w:type="dxa"/>
          </w:tcPr>
          <w:p w:rsidR="008B2590" w:rsidRDefault="00AD7A5F" w:rsidP="008B2590">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Направле</w:t>
            </w:r>
          </w:p>
          <w:p w:rsidR="00AD7A5F" w:rsidRPr="00A64B84" w:rsidRDefault="00AD7A5F" w:rsidP="008B2590">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ние</w:t>
            </w:r>
          </w:p>
          <w:p w:rsidR="00AD7A5F" w:rsidRPr="00A64B84" w:rsidRDefault="00AD7A5F" w:rsidP="008B2590">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работы</w:t>
            </w:r>
          </w:p>
        </w:tc>
        <w:tc>
          <w:tcPr>
            <w:tcW w:w="6379" w:type="dxa"/>
          </w:tcPr>
          <w:p w:rsidR="00AD7A5F" w:rsidRPr="00A64B84" w:rsidRDefault="00AD7A5F" w:rsidP="004B223F">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Основное  содержание</w:t>
            </w:r>
          </w:p>
        </w:tc>
        <w:tc>
          <w:tcPr>
            <w:tcW w:w="1559" w:type="dxa"/>
          </w:tcPr>
          <w:p w:rsidR="008B2590" w:rsidRDefault="00AD7A5F" w:rsidP="008B2590">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Исполни</w:t>
            </w:r>
          </w:p>
          <w:p w:rsidR="00AD7A5F" w:rsidRPr="00A64B84" w:rsidRDefault="00AD7A5F" w:rsidP="008B2590">
            <w:pPr>
              <w:pStyle w:val="afa"/>
              <w:tabs>
                <w:tab w:val="left" w:pos="567"/>
              </w:tabs>
              <w:spacing w:line="276" w:lineRule="auto"/>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тели</w:t>
            </w:r>
          </w:p>
        </w:tc>
      </w:tr>
      <w:tr w:rsidR="00AD7A5F" w:rsidRPr="00A64B84" w:rsidTr="00AD7A5F">
        <w:tc>
          <w:tcPr>
            <w:tcW w:w="1560" w:type="dxa"/>
          </w:tcPr>
          <w:p w:rsidR="008B2590"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t>Диагности</w:t>
            </w:r>
          </w:p>
          <w:p w:rsidR="00AD7A5F" w:rsidRPr="00A64B84" w:rsidRDefault="00AD7A5F" w:rsidP="004B223F">
            <w:pPr>
              <w:pStyle w:val="afa"/>
              <w:tabs>
                <w:tab w:val="left" w:pos="567"/>
              </w:tabs>
              <w:spacing w:line="276" w:lineRule="auto"/>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ческая работа</w:t>
            </w:r>
          </w:p>
        </w:tc>
        <w:tc>
          <w:tcPr>
            <w:tcW w:w="6379" w:type="dxa"/>
          </w:tcPr>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 xml:space="preserve">разработка  индивидуального  образовательного  маршрута  ребёнка с ОВЗ в  рамках школы;    </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определение уровня актуального и зоны ближайшего развития обучающегося с ограниченными возможностями здоровья;</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изучение развития эмоционально-волевой, познавательной, речевой сфер и личностных особенностей обучающихся;</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изучение социальной ситуации развития и условий семейного воспитания ребёнка;</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 xml:space="preserve">изучение адаптивных возможностей и уровня социализации ребёнка с ограниченными возможностями </w:t>
            </w:r>
            <w:r w:rsidRPr="00A64B84">
              <w:rPr>
                <w:lang w:eastAsia="en-US"/>
              </w:rPr>
              <w:lastRenderedPageBreak/>
              <w:t>здоровья;</w:t>
            </w:r>
          </w:p>
          <w:p w:rsidR="00AD7A5F" w:rsidRPr="00A64B84" w:rsidRDefault="00AD7A5F" w:rsidP="004B223F">
            <w:pPr>
              <w:pStyle w:val="aa"/>
              <w:numPr>
                <w:ilvl w:val="0"/>
                <w:numId w:val="56"/>
              </w:numPr>
              <w:tabs>
                <w:tab w:val="left" w:pos="313"/>
                <w:tab w:val="left" w:pos="567"/>
              </w:tabs>
              <w:spacing w:line="276" w:lineRule="auto"/>
              <w:ind w:left="0" w:firstLine="34"/>
              <w:contextualSpacing w:val="0"/>
              <w:jc w:val="both"/>
              <w:rPr>
                <w:lang w:eastAsia="en-US"/>
              </w:rPr>
            </w:pPr>
            <w:r w:rsidRPr="00A64B84">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559" w:type="dxa"/>
          </w:tcPr>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педагог-психолог, ло</w:t>
            </w:r>
            <w:r>
              <w:rPr>
                <w:rFonts w:ascii="Times New Roman" w:eastAsia="Calibri" w:hAnsi="Times New Roman"/>
                <w:sz w:val="24"/>
                <w:szCs w:val="24"/>
                <w:lang w:eastAsia="en-US"/>
              </w:rPr>
              <w:t>гопед (специал</w:t>
            </w:r>
            <w:r w:rsidR="008B2590">
              <w:rPr>
                <w:rFonts w:ascii="Times New Roman" w:eastAsia="Calibri" w:hAnsi="Times New Roman"/>
                <w:sz w:val="24"/>
                <w:szCs w:val="24"/>
                <w:lang w:eastAsia="en-US"/>
              </w:rPr>
              <w:t>ист базовой С</w:t>
            </w:r>
            <w:r>
              <w:rPr>
                <w:rFonts w:ascii="Times New Roman" w:eastAsia="Calibri" w:hAnsi="Times New Roman"/>
                <w:sz w:val="24"/>
                <w:szCs w:val="24"/>
                <w:lang w:eastAsia="en-US"/>
              </w:rPr>
              <w:t>Ш)</w:t>
            </w:r>
            <w:r w:rsidRPr="00A64B84">
              <w:rPr>
                <w:rFonts w:ascii="Times New Roman" w:eastAsia="Calibri" w:hAnsi="Times New Roman"/>
                <w:sz w:val="24"/>
                <w:szCs w:val="24"/>
                <w:lang w:eastAsia="en-US"/>
              </w:rPr>
              <w:t xml:space="preserve"> медицинс</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кий ра</w:t>
            </w:r>
            <w:r>
              <w:rPr>
                <w:rFonts w:ascii="Times New Roman" w:eastAsia="Calibri" w:hAnsi="Times New Roman"/>
                <w:sz w:val="24"/>
                <w:szCs w:val="24"/>
                <w:lang w:eastAsia="en-US"/>
              </w:rPr>
              <w:t>ботник</w:t>
            </w:r>
            <w:r w:rsidR="008B2590">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-мед.сестра </w:t>
            </w:r>
            <w:r w:rsidR="006208BB" w:rsidRPr="006208BB">
              <w:rPr>
                <w:rFonts w:ascii="Times New Roman" w:eastAsia="Calibri" w:hAnsi="Times New Roman"/>
                <w:szCs w:val="22"/>
                <w:lang w:eastAsia="en-US"/>
              </w:rPr>
              <w:t>Подг. амбул</w:t>
            </w:r>
            <w:r w:rsidR="006208BB">
              <w:rPr>
                <w:rFonts w:ascii="Times New Roman" w:eastAsia="Calibri" w:hAnsi="Times New Roman"/>
                <w:szCs w:val="22"/>
                <w:lang w:eastAsia="en-US"/>
              </w:rPr>
              <w:t>.</w:t>
            </w:r>
          </w:p>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ли,</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p>
        </w:tc>
      </w:tr>
      <w:tr w:rsidR="00AD7A5F" w:rsidRPr="00A64B84" w:rsidTr="00AD7A5F">
        <w:tc>
          <w:tcPr>
            <w:tcW w:w="1560" w:type="dxa"/>
          </w:tcPr>
          <w:p w:rsidR="008B2590"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lastRenderedPageBreak/>
              <w:t>Коррекцио</w:t>
            </w:r>
          </w:p>
          <w:p w:rsidR="008B2590"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t>нно</w:t>
            </w:r>
            <w:r w:rsidR="008B2590">
              <w:rPr>
                <w:rFonts w:ascii="Times New Roman" w:eastAsia="Calibri" w:hAnsi="Times New Roman"/>
                <w:i/>
                <w:sz w:val="24"/>
                <w:szCs w:val="24"/>
                <w:lang w:eastAsia="en-US"/>
              </w:rPr>
              <w:t xml:space="preserve"> </w:t>
            </w:r>
            <w:r w:rsidRPr="00A64B84">
              <w:rPr>
                <w:rFonts w:ascii="Times New Roman" w:eastAsia="Calibri" w:hAnsi="Times New Roman"/>
                <w:i/>
                <w:sz w:val="24"/>
                <w:szCs w:val="24"/>
                <w:lang w:eastAsia="en-US"/>
              </w:rPr>
              <w:t>-</w:t>
            </w:r>
            <w:r w:rsidR="008B2590">
              <w:rPr>
                <w:rFonts w:ascii="Times New Roman" w:eastAsia="Calibri" w:hAnsi="Times New Roman"/>
                <w:i/>
                <w:sz w:val="24"/>
                <w:szCs w:val="24"/>
                <w:lang w:eastAsia="en-US"/>
              </w:rPr>
              <w:t xml:space="preserve"> </w:t>
            </w:r>
            <w:r w:rsidRPr="00A64B84">
              <w:rPr>
                <w:rFonts w:ascii="Times New Roman" w:eastAsia="Calibri" w:hAnsi="Times New Roman"/>
                <w:i/>
                <w:sz w:val="24"/>
                <w:szCs w:val="24"/>
                <w:lang w:eastAsia="en-US"/>
              </w:rPr>
              <w:t>развиваю</w:t>
            </w:r>
          </w:p>
          <w:p w:rsidR="00AD7A5F" w:rsidRPr="00A64B84"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t>щая</w:t>
            </w:r>
          </w:p>
          <w:p w:rsidR="00AD7A5F" w:rsidRPr="00A64B84" w:rsidRDefault="00AD7A5F" w:rsidP="004B223F">
            <w:pPr>
              <w:pStyle w:val="afa"/>
              <w:tabs>
                <w:tab w:val="left" w:pos="567"/>
              </w:tabs>
              <w:spacing w:line="276" w:lineRule="auto"/>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работа</w:t>
            </w:r>
          </w:p>
        </w:tc>
        <w:tc>
          <w:tcPr>
            <w:tcW w:w="6379" w:type="dxa"/>
          </w:tcPr>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реализация комплексного индивидуально ориентированного социально</w:t>
            </w:r>
            <w:r w:rsidR="008B2590">
              <w:rPr>
                <w:lang w:eastAsia="en-US"/>
              </w:rPr>
              <w:t xml:space="preserve"> – </w:t>
            </w:r>
            <w:r w:rsidRPr="00A64B84">
              <w:rPr>
                <w:lang w:eastAsia="en-US"/>
              </w:rPr>
              <w:t>психолого</w:t>
            </w:r>
            <w:r w:rsidR="008B2590">
              <w:rPr>
                <w:lang w:eastAsia="en-US"/>
              </w:rPr>
              <w:t xml:space="preserve"> </w:t>
            </w:r>
            <w:r w:rsidRPr="00A64B84">
              <w:rPr>
                <w:lang w:eastAsia="en-US"/>
              </w:rPr>
              <w:t>-</w:t>
            </w:r>
            <w:r w:rsidR="008B2590">
              <w:rPr>
                <w:lang w:eastAsia="en-US"/>
              </w:rPr>
              <w:t xml:space="preserve"> </w:t>
            </w:r>
            <w:r w:rsidRPr="00A64B84">
              <w:rPr>
                <w:lang w:eastAsia="en-US"/>
              </w:rPr>
              <w:t>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организация и проведение индивидуальных и групповых коррекционно</w:t>
            </w:r>
            <w:r w:rsidR="008B2590">
              <w:rPr>
                <w:lang w:eastAsia="en-US"/>
              </w:rPr>
              <w:t xml:space="preserve"> </w:t>
            </w:r>
            <w:r w:rsidRPr="00A64B84">
              <w:rPr>
                <w:lang w:eastAsia="en-US"/>
              </w:rPr>
              <w:t>-</w:t>
            </w:r>
            <w:r w:rsidR="008B2590">
              <w:rPr>
                <w:lang w:eastAsia="en-US"/>
              </w:rPr>
              <w:t xml:space="preserve"> </w:t>
            </w:r>
            <w:r w:rsidRPr="00A64B84">
              <w:rPr>
                <w:lang w:eastAsia="en-US"/>
              </w:rPr>
              <w:t>развивающих занятий, необходимых для преодоления нарушений развития и трудностей обучения;</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коррекция и развитие высших психических функций, эмоционально-волевой, познавательной и речевой сфер;</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развитие универсальных учебных действий в соответствии с требованиями основного общего образования;</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формирование способов регуляции поведения и эмоциональных состояний;</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развитие форм и навыков личностного общения в группе сверстников, коммуникативной компетенции;</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развитие компетенций, необходимых для продолжения образования и профессионального самоопределения;</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7A5F" w:rsidRPr="00A64B84" w:rsidRDefault="00AD7A5F" w:rsidP="004B223F">
            <w:pPr>
              <w:pStyle w:val="aa"/>
              <w:numPr>
                <w:ilvl w:val="0"/>
                <w:numId w:val="57"/>
              </w:numPr>
              <w:tabs>
                <w:tab w:val="left" w:pos="455"/>
                <w:tab w:val="left" w:pos="567"/>
              </w:tabs>
              <w:spacing w:line="276" w:lineRule="auto"/>
              <w:ind w:left="0" w:firstLine="34"/>
              <w:contextualSpacing w:val="0"/>
              <w:jc w:val="both"/>
              <w:rPr>
                <w:lang w:eastAsia="en-US"/>
              </w:rPr>
            </w:pPr>
            <w:r w:rsidRPr="00A64B84">
              <w:rPr>
                <w:lang w:eastAsia="en-US"/>
              </w:rPr>
              <w:t>социальная защита ребёнка в случаях неблагоприятных условий жизни при психотравмирующих обстоятельствах.</w:t>
            </w:r>
          </w:p>
        </w:tc>
        <w:tc>
          <w:tcPr>
            <w:tcW w:w="1559" w:type="dxa"/>
          </w:tcPr>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 xml:space="preserve">гопед </w:t>
            </w:r>
            <w:r w:rsidRPr="00A64B84">
              <w:rPr>
                <w:rFonts w:ascii="Times New Roman" w:eastAsia="Calibri" w:hAnsi="Times New Roman"/>
                <w:sz w:val="24"/>
                <w:szCs w:val="24"/>
                <w:lang w:eastAsia="en-US"/>
              </w:rPr>
              <w:t xml:space="preserve"> </w:t>
            </w:r>
            <w:r w:rsidR="008B2590">
              <w:rPr>
                <w:rFonts w:ascii="Times New Roman" w:eastAsia="Calibri" w:hAnsi="Times New Roman"/>
                <w:sz w:val="24"/>
                <w:szCs w:val="24"/>
                <w:lang w:eastAsia="en-US"/>
              </w:rPr>
              <w:t>(специалист базовой С</w:t>
            </w:r>
            <w:r>
              <w:rPr>
                <w:rFonts w:ascii="Times New Roman" w:eastAsia="Calibri" w:hAnsi="Times New Roman"/>
                <w:sz w:val="24"/>
                <w:szCs w:val="24"/>
                <w:lang w:eastAsia="en-US"/>
              </w:rPr>
              <w:t>Ш),</w:t>
            </w:r>
            <w:r w:rsidRPr="00A64B84">
              <w:rPr>
                <w:rFonts w:ascii="Times New Roman" w:eastAsia="Calibri" w:hAnsi="Times New Roman"/>
                <w:sz w:val="24"/>
                <w:szCs w:val="24"/>
                <w:lang w:eastAsia="en-US"/>
              </w:rPr>
              <w:t xml:space="preserve"> медицинс</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кий ра</w:t>
            </w:r>
            <w:r>
              <w:rPr>
                <w:rFonts w:ascii="Times New Roman" w:eastAsia="Calibri" w:hAnsi="Times New Roman"/>
                <w:sz w:val="24"/>
                <w:szCs w:val="24"/>
                <w:lang w:eastAsia="en-US"/>
              </w:rPr>
              <w:t>ботник</w:t>
            </w:r>
            <w:r w:rsidR="008B2590">
              <w:rPr>
                <w:rFonts w:ascii="Times New Roman" w:eastAsia="Calibri" w:hAnsi="Times New Roman"/>
                <w:sz w:val="24"/>
                <w:szCs w:val="24"/>
                <w:lang w:eastAsia="en-US"/>
              </w:rPr>
              <w:t xml:space="preserve"> </w:t>
            </w:r>
            <w:r w:rsidR="00DE2BE5">
              <w:rPr>
                <w:rFonts w:ascii="Times New Roman" w:eastAsia="Calibri" w:hAnsi="Times New Roman"/>
                <w:sz w:val="24"/>
                <w:szCs w:val="24"/>
                <w:lang w:eastAsia="en-US"/>
              </w:rPr>
              <w:t>-мед.сес</w:t>
            </w:r>
            <w:r>
              <w:rPr>
                <w:rFonts w:ascii="Times New Roman" w:eastAsia="Calibri" w:hAnsi="Times New Roman"/>
                <w:sz w:val="24"/>
                <w:szCs w:val="24"/>
                <w:lang w:eastAsia="en-US"/>
              </w:rPr>
              <w:t xml:space="preserve">тра </w:t>
            </w:r>
            <w:r w:rsidR="00C054B8">
              <w:rPr>
                <w:rFonts w:ascii="Times New Roman" w:eastAsia="Calibri" w:hAnsi="Times New Roman"/>
                <w:sz w:val="24"/>
                <w:szCs w:val="24"/>
                <w:lang w:eastAsia="en-US"/>
              </w:rPr>
              <w:t>Подг. амбул.</w:t>
            </w:r>
          </w:p>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ли,</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p>
        </w:tc>
      </w:tr>
      <w:tr w:rsidR="00AD7A5F" w:rsidRPr="00A64B84" w:rsidTr="00AD7A5F">
        <w:tc>
          <w:tcPr>
            <w:tcW w:w="1560" w:type="dxa"/>
          </w:tcPr>
          <w:p w:rsidR="008B2590"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t>Консульта</w:t>
            </w:r>
          </w:p>
          <w:p w:rsidR="00AD7A5F" w:rsidRPr="00A64B84" w:rsidRDefault="00AD7A5F" w:rsidP="004B223F">
            <w:pPr>
              <w:pStyle w:val="afa"/>
              <w:tabs>
                <w:tab w:val="left" w:pos="567"/>
              </w:tabs>
              <w:spacing w:line="276" w:lineRule="auto"/>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 xml:space="preserve">тивная </w:t>
            </w:r>
            <w:r w:rsidRPr="00A64B84">
              <w:rPr>
                <w:rFonts w:ascii="Times New Roman" w:eastAsia="Calibri" w:hAnsi="Times New Roman"/>
                <w:i/>
                <w:sz w:val="24"/>
                <w:szCs w:val="24"/>
                <w:lang w:eastAsia="en-US"/>
              </w:rPr>
              <w:lastRenderedPageBreak/>
              <w:t>работа</w:t>
            </w:r>
          </w:p>
        </w:tc>
        <w:tc>
          <w:tcPr>
            <w:tcW w:w="6379" w:type="dxa"/>
          </w:tcPr>
          <w:p w:rsidR="00AD7A5F" w:rsidRPr="00A64B84" w:rsidRDefault="00AD7A5F" w:rsidP="004B223F">
            <w:pPr>
              <w:pStyle w:val="aa"/>
              <w:numPr>
                <w:ilvl w:val="0"/>
                <w:numId w:val="58"/>
              </w:numPr>
              <w:tabs>
                <w:tab w:val="left" w:pos="313"/>
                <w:tab w:val="left" w:pos="567"/>
              </w:tabs>
              <w:spacing w:line="276" w:lineRule="auto"/>
              <w:ind w:left="0" w:firstLine="34"/>
              <w:contextualSpacing w:val="0"/>
              <w:jc w:val="both"/>
              <w:rPr>
                <w:lang w:eastAsia="en-US"/>
              </w:rPr>
            </w:pPr>
            <w:r w:rsidRPr="00A64B84">
              <w:rPr>
                <w:lang w:eastAsia="en-US"/>
              </w:rPr>
              <w:lastRenderedPageBreak/>
              <w:t xml:space="preserve">выработка совместных обоснованных рекомендаций по основным направлениям работы с обучающимися с </w:t>
            </w:r>
            <w:r w:rsidRPr="00A64B84">
              <w:rPr>
                <w:lang w:eastAsia="en-US"/>
              </w:rPr>
              <w:lastRenderedPageBreak/>
              <w:t>ограниченными возможностями здоровья, единых для всех участников образовательного процесса;</w:t>
            </w:r>
          </w:p>
          <w:p w:rsidR="00AD7A5F" w:rsidRPr="00A64B84" w:rsidRDefault="00AD7A5F" w:rsidP="004B223F">
            <w:pPr>
              <w:pStyle w:val="aa"/>
              <w:numPr>
                <w:ilvl w:val="0"/>
                <w:numId w:val="58"/>
              </w:numPr>
              <w:tabs>
                <w:tab w:val="left" w:pos="313"/>
                <w:tab w:val="left" w:pos="567"/>
              </w:tabs>
              <w:spacing w:line="276" w:lineRule="auto"/>
              <w:ind w:left="0" w:firstLine="34"/>
              <w:contextualSpacing w:val="0"/>
              <w:jc w:val="both"/>
              <w:rPr>
                <w:lang w:eastAsia="en-US"/>
              </w:rPr>
            </w:pPr>
            <w:r w:rsidRPr="00A64B84">
              <w:rPr>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D7A5F" w:rsidRPr="00A64B84" w:rsidRDefault="00AD7A5F" w:rsidP="004B223F">
            <w:pPr>
              <w:pStyle w:val="aa"/>
              <w:numPr>
                <w:ilvl w:val="0"/>
                <w:numId w:val="58"/>
              </w:numPr>
              <w:tabs>
                <w:tab w:val="left" w:pos="313"/>
                <w:tab w:val="left" w:pos="567"/>
              </w:tabs>
              <w:spacing w:line="276" w:lineRule="auto"/>
              <w:ind w:left="0" w:firstLine="34"/>
              <w:contextualSpacing w:val="0"/>
              <w:jc w:val="both"/>
              <w:rPr>
                <w:lang w:eastAsia="en-US"/>
              </w:rPr>
            </w:pPr>
            <w:r w:rsidRPr="00A64B84">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D7A5F" w:rsidRPr="00A64B84" w:rsidRDefault="00AD7A5F" w:rsidP="004B223F">
            <w:pPr>
              <w:pStyle w:val="aa"/>
              <w:numPr>
                <w:ilvl w:val="0"/>
                <w:numId w:val="58"/>
              </w:numPr>
              <w:tabs>
                <w:tab w:val="left" w:pos="313"/>
                <w:tab w:val="left" w:pos="567"/>
              </w:tabs>
              <w:spacing w:line="276" w:lineRule="auto"/>
              <w:ind w:left="0" w:firstLine="34"/>
              <w:contextualSpacing w:val="0"/>
              <w:jc w:val="both"/>
              <w:rPr>
                <w:lang w:eastAsia="en-US"/>
              </w:rPr>
            </w:pPr>
            <w:r w:rsidRPr="00A64B84">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559" w:type="dxa"/>
          </w:tcPr>
          <w:p w:rsidR="008B2590" w:rsidRDefault="008B2590"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w:t>
            </w:r>
            <w:r w:rsidR="00AD7A5F" w:rsidRPr="00A64B84">
              <w:rPr>
                <w:rFonts w:ascii="Times New Roman" w:eastAsia="Calibri" w:hAnsi="Times New Roman"/>
                <w:sz w:val="24"/>
                <w:szCs w:val="24"/>
                <w:lang w:eastAsia="en-US"/>
              </w:rPr>
              <w:t>едагог</w:t>
            </w:r>
            <w:r>
              <w:rPr>
                <w:rFonts w:ascii="Times New Roman" w:eastAsia="Calibri" w:hAnsi="Times New Roman"/>
                <w:sz w:val="24"/>
                <w:szCs w:val="24"/>
                <w:lang w:eastAsia="en-US"/>
              </w:rPr>
              <w:t xml:space="preserve"> –психолог </w:t>
            </w:r>
            <w:r>
              <w:rPr>
                <w:rFonts w:ascii="Times New Roman" w:eastAsia="Calibri" w:hAnsi="Times New Roman"/>
                <w:sz w:val="24"/>
                <w:szCs w:val="24"/>
                <w:lang w:eastAsia="en-US"/>
              </w:rPr>
              <w:lastRenderedPageBreak/>
              <w:t>базовой СШ,</w:t>
            </w:r>
            <w:r w:rsidR="00AD7A5F" w:rsidRPr="00A64B84">
              <w:rPr>
                <w:rFonts w:ascii="Times New Roman" w:eastAsia="Calibri" w:hAnsi="Times New Roman"/>
                <w:sz w:val="24"/>
                <w:szCs w:val="24"/>
                <w:lang w:eastAsia="en-US"/>
              </w:rPr>
              <w:t xml:space="preserve"> медицинс</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кий ра</w:t>
            </w:r>
            <w:r>
              <w:rPr>
                <w:rFonts w:ascii="Times New Roman" w:eastAsia="Calibri" w:hAnsi="Times New Roman"/>
                <w:sz w:val="24"/>
                <w:szCs w:val="24"/>
                <w:lang w:eastAsia="en-US"/>
              </w:rPr>
              <w:t>ботник</w:t>
            </w:r>
            <w:r w:rsidR="008B2590">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-мед.сестра </w:t>
            </w:r>
            <w:r w:rsidR="00C054B8">
              <w:rPr>
                <w:rFonts w:ascii="Times New Roman" w:eastAsia="Calibri" w:hAnsi="Times New Roman"/>
                <w:sz w:val="24"/>
                <w:szCs w:val="24"/>
                <w:lang w:eastAsia="en-US"/>
              </w:rPr>
              <w:t>Подг. амбул.</w:t>
            </w:r>
          </w:p>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ли,</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p>
        </w:tc>
      </w:tr>
      <w:tr w:rsidR="00AD7A5F" w:rsidRPr="00A64B84" w:rsidTr="00AD7A5F">
        <w:tc>
          <w:tcPr>
            <w:tcW w:w="1560" w:type="dxa"/>
          </w:tcPr>
          <w:p w:rsidR="008B2590" w:rsidRDefault="00AD7A5F" w:rsidP="004B223F">
            <w:pPr>
              <w:pStyle w:val="afa"/>
              <w:tabs>
                <w:tab w:val="left" w:pos="567"/>
              </w:tabs>
              <w:spacing w:line="276" w:lineRule="auto"/>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lastRenderedPageBreak/>
              <w:t>Информа</w:t>
            </w:r>
          </w:p>
          <w:p w:rsidR="00AD7A5F" w:rsidRPr="00A64B84" w:rsidRDefault="008B2590" w:rsidP="004B223F">
            <w:pPr>
              <w:pStyle w:val="afa"/>
              <w:tabs>
                <w:tab w:val="left" w:pos="567"/>
              </w:tabs>
              <w:spacing w:line="276" w:lineRule="auto"/>
              <w:ind w:firstLine="34"/>
              <w:jc w:val="left"/>
              <w:rPr>
                <w:rFonts w:ascii="Times New Roman" w:eastAsia="Calibri" w:hAnsi="Times New Roman"/>
                <w:b/>
                <w:sz w:val="24"/>
                <w:szCs w:val="24"/>
                <w:lang w:eastAsia="en-US"/>
              </w:rPr>
            </w:pPr>
            <w:r>
              <w:rPr>
                <w:rFonts w:ascii="Times New Roman" w:eastAsia="Calibri" w:hAnsi="Times New Roman"/>
                <w:i/>
                <w:sz w:val="24"/>
                <w:szCs w:val="24"/>
                <w:lang w:eastAsia="en-US"/>
              </w:rPr>
              <w:t>ц</w:t>
            </w:r>
            <w:r w:rsidR="00AD7A5F" w:rsidRPr="00A64B84">
              <w:rPr>
                <w:rFonts w:ascii="Times New Roman" w:eastAsia="Calibri" w:hAnsi="Times New Roman"/>
                <w:i/>
                <w:sz w:val="24"/>
                <w:szCs w:val="24"/>
                <w:lang w:eastAsia="en-US"/>
              </w:rPr>
              <w:t>ионно</w:t>
            </w:r>
            <w:r>
              <w:rPr>
                <w:rFonts w:ascii="Times New Roman" w:eastAsia="Calibri" w:hAnsi="Times New Roman"/>
                <w:i/>
                <w:sz w:val="24"/>
                <w:szCs w:val="24"/>
                <w:lang w:eastAsia="en-US"/>
              </w:rPr>
              <w:t xml:space="preserve"> </w:t>
            </w:r>
            <w:r w:rsidR="00AD7A5F" w:rsidRPr="00A64B84">
              <w:rPr>
                <w:rFonts w:ascii="Times New Roman" w:eastAsia="Calibri" w:hAnsi="Times New Roman"/>
                <w:i/>
                <w:sz w:val="24"/>
                <w:szCs w:val="24"/>
                <w:lang w:eastAsia="en-US"/>
              </w:rPr>
              <w:t>-просветительская работа</w:t>
            </w:r>
          </w:p>
        </w:tc>
        <w:tc>
          <w:tcPr>
            <w:tcW w:w="6379" w:type="dxa"/>
          </w:tcPr>
          <w:p w:rsidR="00AD7A5F" w:rsidRPr="00A64B84" w:rsidRDefault="00AD7A5F" w:rsidP="004B223F">
            <w:pPr>
              <w:pStyle w:val="aa"/>
              <w:numPr>
                <w:ilvl w:val="0"/>
                <w:numId w:val="59"/>
              </w:numPr>
              <w:tabs>
                <w:tab w:val="left" w:pos="313"/>
                <w:tab w:val="left" w:pos="567"/>
              </w:tabs>
              <w:spacing w:line="276" w:lineRule="auto"/>
              <w:ind w:left="0" w:firstLine="34"/>
              <w:contextualSpacing w:val="0"/>
              <w:jc w:val="both"/>
              <w:rPr>
                <w:lang w:eastAsia="en-US"/>
              </w:rPr>
            </w:pPr>
            <w:r w:rsidRPr="00A64B84">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7A5F" w:rsidRPr="00A64B84" w:rsidRDefault="00AD7A5F" w:rsidP="004B223F">
            <w:pPr>
              <w:pStyle w:val="aa"/>
              <w:numPr>
                <w:ilvl w:val="0"/>
                <w:numId w:val="59"/>
              </w:numPr>
              <w:tabs>
                <w:tab w:val="left" w:pos="313"/>
                <w:tab w:val="left" w:pos="567"/>
              </w:tabs>
              <w:spacing w:line="276" w:lineRule="auto"/>
              <w:ind w:left="0" w:firstLine="34"/>
              <w:contextualSpacing w:val="0"/>
              <w:jc w:val="both"/>
              <w:rPr>
                <w:lang w:eastAsia="en-US"/>
              </w:rPr>
            </w:pPr>
            <w:r w:rsidRPr="00A64B84">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D7A5F" w:rsidRPr="00A64B84" w:rsidRDefault="00AD7A5F" w:rsidP="004B223F">
            <w:pPr>
              <w:pStyle w:val="aa"/>
              <w:numPr>
                <w:ilvl w:val="0"/>
                <w:numId w:val="59"/>
              </w:numPr>
              <w:tabs>
                <w:tab w:val="left" w:pos="313"/>
                <w:tab w:val="left" w:pos="567"/>
              </w:tabs>
              <w:spacing w:line="276" w:lineRule="auto"/>
              <w:ind w:left="0" w:firstLine="34"/>
              <w:contextualSpacing w:val="0"/>
              <w:jc w:val="both"/>
              <w:rPr>
                <w:lang w:eastAsia="en-US"/>
              </w:rPr>
            </w:pPr>
            <w:r w:rsidRPr="00A64B84">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559" w:type="dxa"/>
          </w:tcPr>
          <w:p w:rsidR="008B2590" w:rsidRDefault="008B2590"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w:t>
            </w:r>
            <w:r w:rsidR="00AD7A5F" w:rsidRPr="00A64B84">
              <w:rPr>
                <w:rFonts w:ascii="Times New Roman" w:eastAsia="Calibri" w:hAnsi="Times New Roman"/>
                <w:sz w:val="24"/>
                <w:szCs w:val="24"/>
                <w:lang w:eastAsia="en-US"/>
              </w:rPr>
              <w:t>едагог</w:t>
            </w:r>
            <w:r>
              <w:rPr>
                <w:rFonts w:ascii="Times New Roman" w:eastAsia="Calibri" w:hAnsi="Times New Roman"/>
                <w:sz w:val="24"/>
                <w:szCs w:val="24"/>
                <w:lang w:eastAsia="en-US"/>
              </w:rPr>
              <w:t xml:space="preserve"> </w:t>
            </w:r>
            <w:r w:rsidR="00AD7A5F" w:rsidRPr="00A64B84">
              <w:rPr>
                <w:rFonts w:ascii="Times New Roman" w:eastAsia="Calibri" w:hAnsi="Times New Roman"/>
                <w:sz w:val="24"/>
                <w:szCs w:val="24"/>
                <w:lang w:eastAsia="en-US"/>
              </w:rPr>
              <w:t>-п</w:t>
            </w:r>
            <w:r>
              <w:rPr>
                <w:rFonts w:ascii="Times New Roman" w:eastAsia="Calibri" w:hAnsi="Times New Roman"/>
                <w:sz w:val="24"/>
                <w:szCs w:val="24"/>
                <w:lang w:eastAsia="en-US"/>
              </w:rPr>
              <w:t>сихолог, (специалистбазовой С</w:t>
            </w:r>
            <w:r w:rsidR="00AD7A5F">
              <w:rPr>
                <w:rFonts w:ascii="Times New Roman" w:eastAsia="Calibri" w:hAnsi="Times New Roman"/>
                <w:sz w:val="24"/>
                <w:szCs w:val="24"/>
                <w:lang w:eastAsia="en-US"/>
              </w:rPr>
              <w:t>Ш)</w:t>
            </w:r>
            <w:r w:rsidR="00AD7A5F" w:rsidRPr="00A64B84">
              <w:rPr>
                <w:rFonts w:ascii="Times New Roman" w:eastAsia="Calibri" w:hAnsi="Times New Roman"/>
                <w:sz w:val="24"/>
                <w:szCs w:val="24"/>
                <w:lang w:eastAsia="en-US"/>
              </w:rPr>
              <w:t>, медицинс</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кий работник</w:t>
            </w:r>
            <w:r w:rsidR="008B2590">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-мед.сестра </w:t>
            </w:r>
            <w:r w:rsidR="00C054B8" w:rsidRPr="00C054B8">
              <w:rPr>
                <w:rFonts w:ascii="Times New Roman" w:eastAsia="Calibri" w:hAnsi="Times New Roman"/>
                <w:szCs w:val="22"/>
                <w:lang w:eastAsia="en-US"/>
              </w:rPr>
              <w:t>Подг. амбул</w:t>
            </w:r>
            <w:r w:rsidR="00C054B8">
              <w:rPr>
                <w:rFonts w:ascii="Times New Roman" w:eastAsia="Calibri" w:hAnsi="Times New Roman"/>
                <w:szCs w:val="22"/>
                <w:lang w:eastAsia="en-US"/>
              </w:rPr>
              <w:t>.</w:t>
            </w:r>
            <w:r w:rsidRPr="00C054B8">
              <w:rPr>
                <w:rFonts w:ascii="Times New Roman" w:eastAsia="Calibri" w:hAnsi="Times New Roman"/>
                <w:szCs w:val="22"/>
                <w:lang w:eastAsia="en-US"/>
              </w:rPr>
              <w:t>,</w:t>
            </w:r>
          </w:p>
          <w:p w:rsidR="008B2590"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ли,</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4B223F">
            <w:pPr>
              <w:pStyle w:val="afa"/>
              <w:tabs>
                <w:tab w:val="left" w:pos="567"/>
              </w:tabs>
              <w:spacing w:line="276" w:lineRule="auto"/>
              <w:ind w:firstLine="34"/>
              <w:rPr>
                <w:rFonts w:ascii="Times New Roman" w:eastAsia="Calibri" w:hAnsi="Times New Roman"/>
                <w:sz w:val="24"/>
                <w:szCs w:val="24"/>
                <w:lang w:eastAsia="en-US"/>
              </w:rPr>
            </w:pPr>
          </w:p>
        </w:tc>
      </w:tr>
    </w:tbl>
    <w:p w:rsidR="00AD7A5F" w:rsidRPr="00A64B84" w:rsidRDefault="00AD7A5F" w:rsidP="004B223F">
      <w:pPr>
        <w:tabs>
          <w:tab w:val="left" w:pos="567"/>
        </w:tabs>
        <w:ind w:firstLine="567"/>
        <w:jc w:val="center"/>
        <w:rPr>
          <w:rFonts w:ascii="Times New Roman" w:hAnsi="Times New Roman" w:cs="Times New Roman"/>
          <w:b/>
          <w:sz w:val="24"/>
          <w:szCs w:val="24"/>
        </w:rPr>
      </w:pPr>
    </w:p>
    <w:p w:rsidR="00AD7A5F" w:rsidRPr="00A64B84" w:rsidRDefault="00AD7A5F" w:rsidP="004B223F">
      <w:pPr>
        <w:tabs>
          <w:tab w:val="left" w:pos="567"/>
        </w:tabs>
        <w:ind w:firstLine="567"/>
        <w:jc w:val="center"/>
        <w:rPr>
          <w:rFonts w:ascii="Times New Roman" w:hAnsi="Times New Roman" w:cs="Times New Roman"/>
          <w:b/>
          <w:sz w:val="24"/>
          <w:szCs w:val="24"/>
        </w:rPr>
      </w:pPr>
      <w:r w:rsidRPr="00A64B84">
        <w:rPr>
          <w:rFonts w:ascii="Times New Roman" w:hAnsi="Times New Roman" w:cs="Times New Roman"/>
          <w:b/>
          <w:sz w:val="24"/>
          <w:szCs w:val="24"/>
        </w:rPr>
        <w:t>Характеристика содержания программы</w:t>
      </w:r>
    </w:p>
    <w:p w:rsidR="00AD7A5F" w:rsidRPr="00A64B84" w:rsidRDefault="00AD7A5F" w:rsidP="008B2590">
      <w:pPr>
        <w:pStyle w:val="aa"/>
        <w:tabs>
          <w:tab w:val="left" w:pos="567"/>
        </w:tabs>
        <w:spacing w:line="276" w:lineRule="auto"/>
        <w:ind w:left="0" w:firstLine="567"/>
        <w:jc w:val="center"/>
        <w:rPr>
          <w:b/>
          <w:i/>
        </w:rPr>
      </w:pPr>
      <w:r w:rsidRPr="00A64B84">
        <w:rPr>
          <w:b/>
          <w:i/>
        </w:rPr>
        <w:t>Диагностическая работа</w:t>
      </w:r>
    </w:p>
    <w:p w:rsidR="00AD7A5F" w:rsidRPr="00A64B84" w:rsidRDefault="00AD7A5F" w:rsidP="008B2590">
      <w:pPr>
        <w:pStyle w:val="aa"/>
        <w:tabs>
          <w:tab w:val="left" w:pos="567"/>
        </w:tabs>
        <w:spacing w:line="276" w:lineRule="auto"/>
        <w:ind w:left="0" w:firstLine="567"/>
        <w:jc w:val="both"/>
        <w:rPr>
          <w:b/>
          <w:i/>
        </w:rPr>
      </w:pPr>
    </w:p>
    <w:tbl>
      <w:tblPr>
        <w:tblW w:w="9498" w:type="dxa"/>
        <w:tblInd w:w="-34" w:type="dxa"/>
        <w:tblLayout w:type="fixed"/>
        <w:tblCellMar>
          <w:left w:w="0" w:type="dxa"/>
          <w:right w:w="0" w:type="dxa"/>
        </w:tblCellMar>
        <w:tblLook w:val="04A0"/>
      </w:tblPr>
      <w:tblGrid>
        <w:gridCol w:w="2127"/>
        <w:gridCol w:w="3402"/>
        <w:gridCol w:w="2693"/>
        <w:gridCol w:w="1276"/>
      </w:tblGrid>
      <w:tr w:rsidR="00AD7A5F" w:rsidRPr="00A64B84" w:rsidTr="00AD7A5F">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center"/>
              <w:rPr>
                <w:rFonts w:ascii="Times New Roman" w:hAnsi="Times New Roman" w:cs="Times New Roman"/>
                <w:b/>
                <w:sz w:val="24"/>
                <w:szCs w:val="24"/>
              </w:rPr>
            </w:pPr>
            <w:r w:rsidRPr="00A64B84">
              <w:rPr>
                <w:rFonts w:ascii="Times New Roman" w:hAnsi="Times New Roman" w:cs="Times New Roman"/>
                <w:b/>
                <w:sz w:val="24"/>
                <w:szCs w:val="24"/>
              </w:rPr>
              <w:t>Задачи</w:t>
            </w:r>
          </w:p>
          <w:p w:rsidR="00AD7A5F" w:rsidRPr="00A64B84" w:rsidRDefault="00AD7A5F" w:rsidP="008B2590">
            <w:pPr>
              <w:tabs>
                <w:tab w:val="left" w:pos="567"/>
              </w:tabs>
              <w:ind w:firstLine="34"/>
              <w:contextualSpacing/>
              <w:jc w:val="center"/>
              <w:rPr>
                <w:rFonts w:ascii="Times New Roman" w:hAnsi="Times New Roman" w:cs="Times New Roman"/>
                <w:b/>
                <w:sz w:val="24"/>
                <w:szCs w:val="24"/>
              </w:rPr>
            </w:pPr>
            <w:r w:rsidRPr="00A64B84">
              <w:rPr>
                <w:rFonts w:ascii="Times New Roman" w:hAnsi="Times New Roman" w:cs="Times New Roman"/>
                <w:b/>
                <w:sz w:val="24"/>
                <w:szCs w:val="24"/>
              </w:rPr>
              <w:t>(направления деятельности)</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8B2590">
            <w:pPr>
              <w:tabs>
                <w:tab w:val="left" w:pos="567"/>
              </w:tabs>
              <w:contextualSpacing/>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center"/>
              <w:rPr>
                <w:rFonts w:ascii="Times New Roman" w:hAnsi="Times New Roman" w:cs="Times New Roman"/>
                <w:b/>
                <w:sz w:val="24"/>
                <w:szCs w:val="24"/>
                <w:lang w:val="en-US"/>
              </w:rPr>
            </w:pPr>
            <w:r w:rsidRPr="00A64B84">
              <w:rPr>
                <w:rFonts w:ascii="Times New Roman" w:hAnsi="Times New Roman" w:cs="Times New Roman"/>
                <w:b/>
                <w:sz w:val="24"/>
                <w:szCs w:val="24"/>
              </w:rPr>
              <w:t>Виды и формы</w:t>
            </w:r>
          </w:p>
          <w:p w:rsidR="00AD7A5F" w:rsidRPr="00A64B84" w:rsidRDefault="00AD7A5F" w:rsidP="008B2590">
            <w:pPr>
              <w:tabs>
                <w:tab w:val="left" w:pos="567"/>
              </w:tabs>
              <w:ind w:firstLine="34"/>
              <w:contextualSpacing/>
              <w:jc w:val="center"/>
              <w:rPr>
                <w:rFonts w:ascii="Times New Roman" w:hAnsi="Times New Roman" w:cs="Times New Roman"/>
                <w:b/>
                <w:sz w:val="24"/>
                <w:szCs w:val="24"/>
                <w:lang w:val="en-US"/>
              </w:rPr>
            </w:pPr>
            <w:r w:rsidRPr="00A64B84">
              <w:rPr>
                <w:rFonts w:ascii="Times New Roman" w:hAnsi="Times New Roman" w:cs="Times New Roman"/>
                <w:b/>
                <w:sz w:val="24"/>
                <w:szCs w:val="24"/>
              </w:rPr>
              <w:t>деятельности,</w:t>
            </w:r>
          </w:p>
          <w:p w:rsidR="00AD7A5F" w:rsidRPr="00A64B84" w:rsidRDefault="00AD7A5F" w:rsidP="008B2590">
            <w:pPr>
              <w:tabs>
                <w:tab w:val="left" w:pos="567"/>
              </w:tabs>
              <w:ind w:firstLine="34"/>
              <w:contextualSpacing/>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8B2590">
            <w:pPr>
              <w:tabs>
                <w:tab w:val="left" w:pos="567"/>
              </w:tabs>
              <w:ind w:firstLine="34"/>
              <w:contextualSpacing/>
              <w:jc w:val="both"/>
              <w:rPr>
                <w:rFonts w:ascii="Times New Roman" w:hAnsi="Times New Roman" w:cs="Times New Roman"/>
                <w:b/>
                <w:sz w:val="24"/>
                <w:szCs w:val="24"/>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center"/>
              <w:rPr>
                <w:rFonts w:ascii="Times New Roman" w:hAnsi="Times New Roman" w:cs="Times New Roman"/>
                <w:b/>
                <w:sz w:val="24"/>
                <w:szCs w:val="24"/>
              </w:rPr>
            </w:pPr>
            <w:r w:rsidRPr="00A64B84">
              <w:rPr>
                <w:rFonts w:ascii="Times New Roman" w:hAnsi="Times New Roman" w:cs="Times New Roman"/>
                <w:b/>
                <w:sz w:val="24"/>
                <w:szCs w:val="24"/>
              </w:rPr>
              <w:t>Сроки</w:t>
            </w:r>
          </w:p>
          <w:p w:rsidR="008B2590" w:rsidRDefault="008B2590" w:rsidP="008B2590">
            <w:pPr>
              <w:tabs>
                <w:tab w:val="left" w:pos="567"/>
              </w:tabs>
              <w:ind w:firstLine="33"/>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AD7A5F" w:rsidRPr="00A64B84">
              <w:rPr>
                <w:rFonts w:ascii="Times New Roman" w:hAnsi="Times New Roman" w:cs="Times New Roman"/>
                <w:b/>
                <w:sz w:val="24"/>
                <w:szCs w:val="24"/>
              </w:rPr>
              <w:t>роведе</w:t>
            </w:r>
          </w:p>
          <w:p w:rsidR="00AD7A5F" w:rsidRPr="00A64B84" w:rsidRDefault="00AD7A5F" w:rsidP="008B2590">
            <w:pPr>
              <w:tabs>
                <w:tab w:val="left" w:pos="567"/>
              </w:tabs>
              <w:ind w:firstLine="33"/>
              <w:contextualSpacing/>
              <w:jc w:val="center"/>
              <w:rPr>
                <w:rFonts w:ascii="Times New Roman" w:hAnsi="Times New Roman" w:cs="Times New Roman"/>
                <w:b/>
                <w:sz w:val="24"/>
                <w:szCs w:val="24"/>
              </w:rPr>
            </w:pPr>
            <w:r w:rsidRPr="00A64B84">
              <w:rPr>
                <w:rFonts w:ascii="Times New Roman" w:hAnsi="Times New Roman" w:cs="Times New Roman"/>
                <w:b/>
                <w:sz w:val="24"/>
                <w:szCs w:val="24"/>
              </w:rPr>
              <w:t>ния</w:t>
            </w: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Первичная</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диагностика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Создание банка данных  обучающихся, нуждающихся в </w:t>
            </w:r>
            <w:r w:rsidRPr="00A64B84">
              <w:rPr>
                <w:rFonts w:ascii="Times New Roman" w:hAnsi="Times New Roman" w:cs="Times New Roman"/>
                <w:sz w:val="24"/>
                <w:szCs w:val="24"/>
              </w:rPr>
              <w:lastRenderedPageBreak/>
              <w:t>специализированной помощи.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Наблюдение, логопедическое и </w:t>
            </w:r>
            <w:r w:rsidRPr="00A64B84">
              <w:rPr>
                <w:rFonts w:ascii="Times New Roman" w:hAnsi="Times New Roman" w:cs="Times New Roman"/>
                <w:sz w:val="24"/>
                <w:szCs w:val="24"/>
              </w:rPr>
              <w:lastRenderedPageBreak/>
              <w:t>психологическое обследование;</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анкетирование  родителей, беседы с педагогами.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Сентябрь-</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октябрь</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 </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Углубленная  диагностика детей с ОВЗ, детей</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-инвалидов</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Диагностирование</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Октябрь</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 xml:space="preserve">-декабрь </w:t>
            </w:r>
          </w:p>
        </w:tc>
      </w:tr>
      <w:tr w:rsidR="00AD7A5F" w:rsidRPr="00A64B84" w:rsidTr="00AD7A5F">
        <w:trPr>
          <w:trHeight w:val="2110"/>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Октябрь</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-декабрь</w:t>
            </w:r>
          </w:p>
        </w:tc>
      </w:tr>
    </w:tbl>
    <w:p w:rsidR="00AD7A5F" w:rsidRPr="00A64B84" w:rsidRDefault="00AD7A5F" w:rsidP="008B2590">
      <w:pPr>
        <w:tabs>
          <w:tab w:val="left" w:pos="567"/>
        </w:tabs>
        <w:contextualSpacing/>
        <w:jc w:val="both"/>
        <w:rPr>
          <w:rFonts w:ascii="Times New Roman" w:hAnsi="Times New Roman" w:cs="Times New Roman"/>
          <w:b/>
          <w:i/>
          <w:sz w:val="24"/>
          <w:szCs w:val="24"/>
        </w:rPr>
      </w:pPr>
    </w:p>
    <w:p w:rsidR="00AD7A5F" w:rsidRPr="00A64B84" w:rsidRDefault="00AD7A5F" w:rsidP="008B2590">
      <w:pPr>
        <w:pStyle w:val="aa"/>
        <w:tabs>
          <w:tab w:val="left" w:pos="567"/>
        </w:tabs>
        <w:spacing w:line="276" w:lineRule="auto"/>
        <w:ind w:left="0" w:firstLine="567"/>
        <w:jc w:val="center"/>
        <w:rPr>
          <w:b/>
          <w:i/>
        </w:rPr>
      </w:pPr>
      <w:r w:rsidRPr="00A64B84">
        <w:rPr>
          <w:b/>
          <w:i/>
        </w:rPr>
        <w:t>Коррекционно</w:t>
      </w:r>
      <w:r w:rsidR="008B2590">
        <w:rPr>
          <w:b/>
          <w:i/>
        </w:rPr>
        <w:t xml:space="preserve"> </w:t>
      </w:r>
      <w:r w:rsidRPr="00A64B84">
        <w:rPr>
          <w:b/>
          <w:i/>
        </w:rPr>
        <w:t>-</w:t>
      </w:r>
      <w:r w:rsidR="008B2590">
        <w:rPr>
          <w:b/>
          <w:i/>
        </w:rPr>
        <w:t xml:space="preserve"> </w:t>
      </w:r>
      <w:r w:rsidRPr="00A64B84">
        <w:rPr>
          <w:b/>
          <w:i/>
        </w:rPr>
        <w:t>развивающая работа</w:t>
      </w:r>
    </w:p>
    <w:p w:rsidR="00AD7A5F" w:rsidRPr="00A64B84" w:rsidRDefault="00AD7A5F" w:rsidP="008B2590">
      <w:pPr>
        <w:pStyle w:val="aa"/>
        <w:tabs>
          <w:tab w:val="left" w:pos="567"/>
        </w:tabs>
        <w:spacing w:line="276" w:lineRule="auto"/>
        <w:ind w:left="0" w:firstLine="567"/>
        <w:jc w:val="both"/>
        <w:rPr>
          <w:b/>
          <w:i/>
        </w:rPr>
      </w:pPr>
    </w:p>
    <w:tbl>
      <w:tblPr>
        <w:tblW w:w="9498" w:type="dxa"/>
        <w:tblInd w:w="-34" w:type="dxa"/>
        <w:tblLayout w:type="fixed"/>
        <w:tblCellMar>
          <w:left w:w="0" w:type="dxa"/>
          <w:right w:w="0" w:type="dxa"/>
        </w:tblCellMar>
        <w:tblLook w:val="04A0"/>
      </w:tblPr>
      <w:tblGrid>
        <w:gridCol w:w="1843"/>
        <w:gridCol w:w="2268"/>
        <w:gridCol w:w="3969"/>
        <w:gridCol w:w="1418"/>
      </w:tblGrid>
      <w:tr w:rsidR="00AD7A5F" w:rsidRPr="00A64B84" w:rsidTr="00AD7A5F">
        <w:trPr>
          <w:trHeight w:val="102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b/>
                <w:sz w:val="24"/>
                <w:szCs w:val="24"/>
              </w:rPr>
            </w:pPr>
            <w:r w:rsidRPr="00A64B84">
              <w:rPr>
                <w:rFonts w:ascii="Times New Roman" w:hAnsi="Times New Roman" w:cs="Times New Roman"/>
                <w:b/>
                <w:sz w:val="24"/>
                <w:szCs w:val="24"/>
              </w:rPr>
              <w:t>Задачи (направления)</w:t>
            </w:r>
          </w:p>
          <w:p w:rsidR="00AD7A5F" w:rsidRPr="00A64B84" w:rsidRDefault="00AD7A5F" w:rsidP="008B2590">
            <w:pPr>
              <w:tabs>
                <w:tab w:val="left" w:pos="567"/>
              </w:tabs>
              <w:ind w:firstLine="34"/>
              <w:contextualSpacing/>
              <w:jc w:val="both"/>
              <w:rPr>
                <w:rFonts w:ascii="Times New Roman" w:hAnsi="Times New Roman" w:cs="Times New Roman"/>
                <w:b/>
                <w:sz w:val="24"/>
                <w:szCs w:val="24"/>
              </w:rPr>
            </w:pPr>
            <w:r w:rsidRPr="00A64B84">
              <w:rPr>
                <w:rFonts w:ascii="Times New Roman" w:hAnsi="Times New Roman" w:cs="Times New Roman"/>
                <w:b/>
                <w:sz w:val="24"/>
                <w:szCs w:val="24"/>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8B2590">
            <w:pPr>
              <w:tabs>
                <w:tab w:val="left" w:pos="567"/>
              </w:tabs>
              <w:ind w:firstLine="34"/>
              <w:contextualSpacing/>
              <w:jc w:val="both"/>
              <w:rPr>
                <w:rFonts w:ascii="Times New Roman" w:hAnsi="Times New Roman" w:cs="Times New Roman"/>
                <w:b/>
                <w:sz w:val="24"/>
                <w:szCs w:val="24"/>
              </w:rPr>
            </w:pPr>
            <w:r w:rsidRPr="00A64B84">
              <w:rPr>
                <w:rFonts w:ascii="Times New Roman" w:hAnsi="Times New Roman" w:cs="Times New Roman"/>
                <w:b/>
                <w:sz w:val="24"/>
                <w:szCs w:val="24"/>
              </w:rPr>
              <w:t>результаты.</w:t>
            </w:r>
          </w:p>
          <w:p w:rsidR="00AD7A5F" w:rsidRPr="00A64B84" w:rsidRDefault="00AD7A5F" w:rsidP="008B2590">
            <w:pPr>
              <w:tabs>
                <w:tab w:val="left" w:pos="567"/>
              </w:tabs>
              <w:ind w:firstLine="34"/>
              <w:contextualSpacing/>
              <w:jc w:val="both"/>
              <w:rPr>
                <w:rFonts w:ascii="Times New Roman" w:hAnsi="Times New Roman" w:cs="Times New Roman"/>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Виды и формы</w:t>
            </w:r>
          </w:p>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8B2590">
            <w:pPr>
              <w:tabs>
                <w:tab w:val="left" w:pos="567"/>
              </w:tabs>
              <w:contextualSpacing/>
              <w:jc w:val="both"/>
              <w:rPr>
                <w:rFonts w:ascii="Times New Roman" w:hAnsi="Times New Roman" w:cs="Times New Roman"/>
                <w:b/>
                <w:sz w:val="24"/>
                <w:szCs w:val="24"/>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Обеспечить педагогическое сопровождение детей с ОВЗ, детей</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lang w:val="en-US"/>
              </w:rPr>
            </w:pPr>
            <w:r w:rsidRPr="00A64B84">
              <w:rPr>
                <w:rFonts w:ascii="Times New Roman" w:hAnsi="Times New Roman" w:cs="Times New Roman"/>
                <w:sz w:val="24"/>
                <w:szCs w:val="24"/>
              </w:rPr>
              <w:t xml:space="preserve">Планы, </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программы</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Разработка индивидуальной программы по предмету. </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Осуществление педагогического мониторинга достижений школьника.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Сентябрь</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Обеспечить психологическое сопровождение детей с ОВЗ, детей</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Позитивная динамика развиваемых параметров.</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Проведение коррекционно-развивающих  занятий.</w:t>
            </w:r>
          </w:p>
          <w:p w:rsidR="00AD7A5F" w:rsidRPr="00A64B84" w:rsidRDefault="00AD7A5F" w:rsidP="008B2590">
            <w:pPr>
              <w:tabs>
                <w:tab w:val="left" w:pos="176"/>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Отслеживание динамики развития ребенка.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Создание условий для сохранения и укрепления здоровья обучающихся с ОВЗ, детей-инвалидов.</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Реализация профилактических программ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8B2590">
      <w:pPr>
        <w:pStyle w:val="aa"/>
        <w:tabs>
          <w:tab w:val="left" w:pos="567"/>
        </w:tabs>
        <w:spacing w:line="276" w:lineRule="auto"/>
        <w:ind w:left="0" w:firstLine="567"/>
        <w:jc w:val="both"/>
        <w:rPr>
          <w:b/>
          <w:i/>
        </w:rPr>
      </w:pPr>
    </w:p>
    <w:p w:rsidR="00AD7A5F" w:rsidRPr="00A64B84" w:rsidRDefault="00AD7A5F" w:rsidP="008B2590">
      <w:pPr>
        <w:pStyle w:val="aa"/>
        <w:tabs>
          <w:tab w:val="left" w:pos="567"/>
        </w:tabs>
        <w:spacing w:line="276" w:lineRule="auto"/>
        <w:ind w:left="0" w:firstLine="567"/>
        <w:jc w:val="both"/>
        <w:rPr>
          <w:b/>
          <w:i/>
        </w:rPr>
      </w:pPr>
    </w:p>
    <w:p w:rsidR="00AD7A5F" w:rsidRPr="00A64B84" w:rsidRDefault="00AD7A5F" w:rsidP="008B2590">
      <w:pPr>
        <w:pStyle w:val="aa"/>
        <w:tabs>
          <w:tab w:val="left" w:pos="567"/>
        </w:tabs>
        <w:spacing w:line="276" w:lineRule="auto"/>
        <w:ind w:left="0" w:firstLine="567"/>
        <w:jc w:val="center"/>
        <w:rPr>
          <w:b/>
          <w:i/>
        </w:rPr>
      </w:pPr>
      <w:r w:rsidRPr="00A64B84">
        <w:rPr>
          <w:b/>
          <w:i/>
        </w:rPr>
        <w:t>Консультативная работа</w:t>
      </w:r>
    </w:p>
    <w:p w:rsidR="00AD7A5F" w:rsidRPr="00A64B84" w:rsidRDefault="00AD7A5F" w:rsidP="008B2590">
      <w:pPr>
        <w:pStyle w:val="aa"/>
        <w:tabs>
          <w:tab w:val="left" w:pos="567"/>
        </w:tabs>
        <w:spacing w:line="276" w:lineRule="auto"/>
        <w:ind w:left="0" w:firstLine="567"/>
        <w:jc w:val="both"/>
        <w:rPr>
          <w:b/>
          <w:i/>
        </w:rPr>
      </w:pPr>
    </w:p>
    <w:tbl>
      <w:tblPr>
        <w:tblW w:w="9498" w:type="dxa"/>
        <w:tblInd w:w="-34" w:type="dxa"/>
        <w:tblLayout w:type="fixed"/>
        <w:tblCellMar>
          <w:left w:w="0" w:type="dxa"/>
          <w:right w:w="0" w:type="dxa"/>
        </w:tblCellMar>
        <w:tblLook w:val="04A0"/>
      </w:tblPr>
      <w:tblGrid>
        <w:gridCol w:w="2127"/>
        <w:gridCol w:w="2977"/>
        <w:gridCol w:w="2976"/>
        <w:gridCol w:w="1418"/>
      </w:tblGrid>
      <w:tr w:rsidR="00AD7A5F" w:rsidRPr="00A64B84" w:rsidTr="00AD7A5F">
        <w:trPr>
          <w:trHeight w:val="786"/>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center"/>
              <w:rPr>
                <w:rFonts w:ascii="Times New Roman" w:hAnsi="Times New Roman" w:cs="Times New Roman"/>
                <w:b/>
                <w:sz w:val="24"/>
                <w:szCs w:val="24"/>
                <w:lang w:val="en-US"/>
              </w:rPr>
            </w:pPr>
            <w:r w:rsidRPr="00A64B84">
              <w:rPr>
                <w:rFonts w:ascii="Times New Roman" w:hAnsi="Times New Roman" w:cs="Times New Roman"/>
                <w:b/>
                <w:sz w:val="24"/>
                <w:szCs w:val="24"/>
              </w:rPr>
              <w:t>Задачи</w:t>
            </w:r>
          </w:p>
          <w:p w:rsidR="00AD7A5F" w:rsidRPr="00A64B84" w:rsidRDefault="00AD7A5F" w:rsidP="008B2590">
            <w:pPr>
              <w:tabs>
                <w:tab w:val="left" w:pos="567"/>
              </w:tabs>
              <w:ind w:firstLine="34"/>
              <w:contextualSpacing/>
              <w:jc w:val="center"/>
              <w:rPr>
                <w:rFonts w:ascii="Times New Roman" w:hAnsi="Times New Roman" w:cs="Times New Roman"/>
                <w:b/>
                <w:sz w:val="24"/>
                <w:szCs w:val="24"/>
              </w:rPr>
            </w:pPr>
            <w:r w:rsidRPr="00A64B84">
              <w:rPr>
                <w:rFonts w:ascii="Times New Roman" w:hAnsi="Times New Roman" w:cs="Times New Roman"/>
                <w:b/>
                <w:sz w:val="24"/>
                <w:szCs w:val="24"/>
              </w:rPr>
              <w:t>(направления)</w:t>
            </w:r>
          </w:p>
          <w:p w:rsidR="00AD7A5F" w:rsidRPr="00A64B84" w:rsidRDefault="00AD7A5F" w:rsidP="008B2590">
            <w:pPr>
              <w:tabs>
                <w:tab w:val="left" w:pos="567"/>
              </w:tabs>
              <w:ind w:firstLine="34"/>
              <w:contextualSpacing/>
              <w:jc w:val="center"/>
              <w:rPr>
                <w:rFonts w:ascii="Times New Roman" w:hAnsi="Times New Roman" w:cs="Times New Roman"/>
                <w:b/>
                <w:sz w:val="24"/>
                <w:szCs w:val="24"/>
                <w:lang w:val="en-US"/>
              </w:rPr>
            </w:pPr>
            <w:r w:rsidRPr="00A64B84">
              <w:rPr>
                <w:rFonts w:ascii="Times New Roman" w:hAnsi="Times New Roman" w:cs="Times New Roman"/>
                <w:b/>
                <w:sz w:val="24"/>
                <w:szCs w:val="24"/>
              </w:rPr>
              <w:t>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right="-108" w:hanging="108"/>
              <w:contextualSpacing/>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2590" w:rsidRDefault="008B2590" w:rsidP="008B2590">
            <w:pPr>
              <w:tabs>
                <w:tab w:val="left" w:pos="567"/>
              </w:tabs>
              <w:ind w:hanging="108"/>
              <w:contextualSpacing/>
              <w:jc w:val="center"/>
              <w:rPr>
                <w:rFonts w:ascii="Times New Roman" w:hAnsi="Times New Roman" w:cs="Times New Roman"/>
                <w:b/>
                <w:sz w:val="24"/>
                <w:szCs w:val="24"/>
              </w:rPr>
            </w:pPr>
            <w:r>
              <w:rPr>
                <w:rFonts w:ascii="Times New Roman" w:hAnsi="Times New Roman" w:cs="Times New Roman"/>
                <w:b/>
                <w:sz w:val="24"/>
                <w:szCs w:val="24"/>
              </w:rPr>
              <w:t xml:space="preserve">Сроки   </w:t>
            </w:r>
            <w:r w:rsidR="00AD7A5F" w:rsidRPr="00A64B84">
              <w:rPr>
                <w:rFonts w:ascii="Times New Roman" w:hAnsi="Times New Roman" w:cs="Times New Roman"/>
                <w:b/>
                <w:sz w:val="24"/>
                <w:szCs w:val="24"/>
              </w:rPr>
              <w:t>проведе</w:t>
            </w:r>
          </w:p>
          <w:p w:rsidR="00AD7A5F" w:rsidRPr="00A64B84" w:rsidRDefault="00AD7A5F" w:rsidP="008B2590">
            <w:pPr>
              <w:tabs>
                <w:tab w:val="left" w:pos="567"/>
              </w:tabs>
              <w:ind w:hanging="108"/>
              <w:contextualSpacing/>
              <w:jc w:val="center"/>
              <w:rPr>
                <w:rFonts w:ascii="Times New Roman" w:hAnsi="Times New Roman" w:cs="Times New Roman"/>
                <w:b/>
                <w:sz w:val="24"/>
                <w:szCs w:val="24"/>
              </w:rPr>
            </w:pPr>
            <w:r w:rsidRPr="00A64B84">
              <w:rPr>
                <w:rFonts w:ascii="Times New Roman" w:hAnsi="Times New Roman" w:cs="Times New Roman"/>
                <w:b/>
                <w:sz w:val="24"/>
                <w:szCs w:val="24"/>
              </w:rPr>
              <w:t>ния</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педагогов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hanging="108"/>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2.Разработка плана консультативной работы с ребенком.</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hanging="108"/>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w:t>
            </w:r>
          </w:p>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родителей</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1. Рекомендации, приёмы, упражнения и др. материалы. </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2. Разработка плана консультативной работы с родителями.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hanging="108"/>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8B2590">
      <w:pPr>
        <w:pStyle w:val="aa"/>
        <w:tabs>
          <w:tab w:val="left" w:pos="567"/>
        </w:tabs>
        <w:spacing w:line="276" w:lineRule="auto"/>
        <w:ind w:left="0" w:firstLine="567"/>
        <w:jc w:val="both"/>
        <w:rPr>
          <w:b/>
          <w:i/>
        </w:rPr>
      </w:pPr>
    </w:p>
    <w:p w:rsidR="00AD7A5F" w:rsidRPr="00A64B84" w:rsidRDefault="00AD7A5F" w:rsidP="008B2590">
      <w:pPr>
        <w:pStyle w:val="aa"/>
        <w:tabs>
          <w:tab w:val="left" w:pos="567"/>
        </w:tabs>
        <w:spacing w:line="276" w:lineRule="auto"/>
        <w:ind w:left="0" w:firstLine="567"/>
        <w:jc w:val="center"/>
        <w:rPr>
          <w:b/>
          <w:i/>
        </w:rPr>
      </w:pPr>
      <w:r w:rsidRPr="00A64B84">
        <w:rPr>
          <w:b/>
          <w:i/>
        </w:rPr>
        <w:t>Информационно</w:t>
      </w:r>
      <w:r w:rsidR="008B2590">
        <w:rPr>
          <w:b/>
          <w:i/>
        </w:rPr>
        <w:t xml:space="preserve"> </w:t>
      </w:r>
      <w:r w:rsidRPr="00A64B84">
        <w:rPr>
          <w:b/>
          <w:i/>
        </w:rPr>
        <w:t>-</w:t>
      </w:r>
      <w:r w:rsidR="008B2590">
        <w:rPr>
          <w:b/>
          <w:i/>
        </w:rPr>
        <w:t xml:space="preserve"> </w:t>
      </w:r>
      <w:r w:rsidRPr="00A64B84">
        <w:rPr>
          <w:b/>
          <w:i/>
        </w:rPr>
        <w:t>просветительская работа</w:t>
      </w:r>
    </w:p>
    <w:p w:rsidR="00AD7A5F" w:rsidRPr="00A64B84" w:rsidRDefault="00AD7A5F" w:rsidP="008B2590">
      <w:pPr>
        <w:pStyle w:val="aa"/>
        <w:tabs>
          <w:tab w:val="left" w:pos="567"/>
        </w:tabs>
        <w:spacing w:line="276" w:lineRule="auto"/>
        <w:ind w:left="0" w:firstLine="567"/>
        <w:jc w:val="both"/>
        <w:rPr>
          <w:b/>
          <w:i/>
        </w:rPr>
      </w:pPr>
    </w:p>
    <w:tbl>
      <w:tblPr>
        <w:tblW w:w="9464" w:type="dxa"/>
        <w:tblLayout w:type="fixed"/>
        <w:tblCellMar>
          <w:left w:w="0" w:type="dxa"/>
          <w:right w:w="0" w:type="dxa"/>
        </w:tblCellMar>
        <w:tblLook w:val="04A0"/>
      </w:tblPr>
      <w:tblGrid>
        <w:gridCol w:w="3085"/>
        <w:gridCol w:w="2268"/>
        <w:gridCol w:w="2268"/>
        <w:gridCol w:w="1843"/>
      </w:tblGrid>
      <w:tr w:rsidR="00AD7A5F" w:rsidRPr="00A64B84" w:rsidTr="00AD7A5F">
        <w:trPr>
          <w:trHeight w:val="966"/>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 xml:space="preserve">Задачи  </w:t>
            </w:r>
          </w:p>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8B2590">
            <w:pPr>
              <w:tabs>
                <w:tab w:val="left" w:pos="567"/>
              </w:tabs>
              <w:contextualSpacing/>
              <w:jc w:val="both"/>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p w:rsidR="00AD7A5F" w:rsidRPr="00A64B84" w:rsidRDefault="00AD7A5F" w:rsidP="008B2590">
            <w:pPr>
              <w:tabs>
                <w:tab w:val="left" w:pos="567"/>
              </w:tabs>
              <w:contextualSpacing/>
              <w:jc w:val="both"/>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p w:rsidR="00AD7A5F" w:rsidRPr="00A64B84" w:rsidRDefault="00AD7A5F" w:rsidP="008B2590">
            <w:pPr>
              <w:tabs>
                <w:tab w:val="left" w:pos="567"/>
              </w:tabs>
              <w:ind w:firstLine="34"/>
              <w:contextualSpacing/>
              <w:jc w:val="both"/>
              <w:rPr>
                <w:rFonts w:ascii="Times New Roman" w:hAnsi="Times New Roman" w:cs="Times New Roman"/>
                <w:b/>
                <w:sz w:val="24"/>
                <w:szCs w:val="24"/>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998"/>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Информирование родителей (законных представителей) по </w:t>
            </w:r>
            <w:r w:rsidRPr="00A64B84">
              <w:rPr>
                <w:rFonts w:ascii="Times New Roman" w:hAnsi="Times New Roman" w:cs="Times New Roman"/>
                <w:sz w:val="24"/>
                <w:szCs w:val="24"/>
              </w:rPr>
              <w:lastRenderedPageBreak/>
              <w:t xml:space="preserve">медицинским, социальным, правовым и другим вопросам.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1253"/>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4"/>
              <w:contextualSpacing/>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  В течение года</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8B2590">
            <w:pPr>
              <w:tabs>
                <w:tab w:val="left" w:pos="567"/>
              </w:tabs>
              <w:ind w:firstLine="33"/>
              <w:contextualSpacing/>
              <w:jc w:val="both"/>
              <w:rPr>
                <w:rFonts w:ascii="Times New Roman" w:hAnsi="Times New Roman" w:cs="Times New Roman"/>
                <w:sz w:val="24"/>
                <w:szCs w:val="24"/>
              </w:rPr>
            </w:pPr>
          </w:p>
        </w:tc>
      </w:tr>
    </w:tbl>
    <w:p w:rsidR="00AD7A5F" w:rsidRPr="00A64B84" w:rsidRDefault="00AD7A5F" w:rsidP="008B2590">
      <w:pPr>
        <w:tabs>
          <w:tab w:val="left" w:pos="567"/>
        </w:tabs>
        <w:ind w:firstLine="567"/>
        <w:contextualSpacing/>
        <w:jc w:val="both"/>
        <w:rPr>
          <w:rFonts w:ascii="Times New Roman" w:hAnsi="Times New Roman" w:cs="Times New Roman"/>
          <w:b/>
          <w:sz w:val="24"/>
          <w:szCs w:val="24"/>
        </w:rPr>
      </w:pPr>
    </w:p>
    <w:p w:rsidR="00AD7A5F" w:rsidRPr="00A64B84" w:rsidRDefault="00AD7A5F" w:rsidP="008B2590">
      <w:pPr>
        <w:tabs>
          <w:tab w:val="left" w:pos="567"/>
        </w:tabs>
        <w:ind w:firstLine="567"/>
        <w:contextualSpacing/>
        <w:jc w:val="center"/>
        <w:rPr>
          <w:rFonts w:ascii="Times New Roman" w:hAnsi="Times New Roman" w:cs="Times New Roman"/>
          <w:b/>
          <w:sz w:val="24"/>
          <w:szCs w:val="24"/>
        </w:rPr>
      </w:pPr>
      <w:r w:rsidRPr="00A64B84">
        <w:rPr>
          <w:rFonts w:ascii="Times New Roman" w:hAnsi="Times New Roman" w:cs="Times New Roman"/>
          <w:b/>
          <w:sz w:val="24"/>
          <w:szCs w:val="24"/>
        </w:rPr>
        <w:t>Содержание и формы коррекционной работы учителя:</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наблюдение за учениками во время учебной и внеурочной деятельности (ежедневно);</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поддержание постоянной связи с учителями-предметниками, школьным психологом, медицинским работником, администрацией школы, родителями;</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контроль  успеваемости и поведения учащихся в классе;</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формирование такого микроклимата в классе, который способствовал бы тому, чтобы каждый учащийся с ОВЗ чувствовал себя комфортно;</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ведение документации (психолого-педагогические дневники наблюдения за учащимися и др.);</w:t>
      </w:r>
    </w:p>
    <w:p w:rsidR="00AD7A5F" w:rsidRPr="00A64B84" w:rsidRDefault="00AD7A5F" w:rsidP="008B2590">
      <w:pPr>
        <w:pStyle w:val="aa"/>
        <w:numPr>
          <w:ilvl w:val="0"/>
          <w:numId w:val="104"/>
        </w:numPr>
        <w:tabs>
          <w:tab w:val="left" w:pos="567"/>
        </w:tabs>
        <w:spacing w:line="276" w:lineRule="auto"/>
        <w:ind w:left="0" w:firstLine="567"/>
        <w:jc w:val="both"/>
        <w:rPr>
          <w:b/>
        </w:rPr>
      </w:pPr>
      <w:r w:rsidRPr="00A64B84">
        <w:t>организация внеурочной деятельности, направленной на развитие познавательных интересов учащихся, их общее развитие.</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AD7A5F" w:rsidRPr="00A64B84" w:rsidRDefault="00AD7A5F" w:rsidP="008B2590">
      <w:pPr>
        <w:pStyle w:val="aa"/>
        <w:numPr>
          <w:ilvl w:val="0"/>
          <w:numId w:val="105"/>
        </w:numPr>
        <w:tabs>
          <w:tab w:val="left" w:pos="567"/>
        </w:tabs>
        <w:spacing w:line="276" w:lineRule="auto"/>
        <w:ind w:left="0" w:firstLine="567"/>
        <w:jc w:val="both"/>
      </w:pPr>
      <w:r w:rsidRPr="00A64B84">
        <w:t>формирование УУД на всех этапах учебного процесса;</w:t>
      </w:r>
    </w:p>
    <w:p w:rsidR="00AD7A5F" w:rsidRPr="00A64B84" w:rsidRDefault="00AD7A5F" w:rsidP="008B2590">
      <w:pPr>
        <w:pStyle w:val="aa"/>
        <w:numPr>
          <w:ilvl w:val="0"/>
          <w:numId w:val="105"/>
        </w:numPr>
        <w:tabs>
          <w:tab w:val="left" w:pos="567"/>
        </w:tabs>
        <w:spacing w:line="276" w:lineRule="auto"/>
        <w:ind w:left="0" w:firstLine="567"/>
        <w:jc w:val="both"/>
      </w:pPr>
      <w:r w:rsidRPr="00A64B84">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D7A5F" w:rsidRPr="00A64B84" w:rsidRDefault="00AD7A5F" w:rsidP="008B2590">
      <w:pPr>
        <w:pStyle w:val="aa"/>
        <w:numPr>
          <w:ilvl w:val="0"/>
          <w:numId w:val="105"/>
        </w:numPr>
        <w:tabs>
          <w:tab w:val="left" w:pos="567"/>
        </w:tabs>
        <w:spacing w:line="276" w:lineRule="auto"/>
        <w:ind w:left="0" w:firstLine="567"/>
        <w:jc w:val="both"/>
      </w:pPr>
      <w:r w:rsidRPr="00A64B84">
        <w:t>побуждение к речевой деятельности, осуществление контроля за речевой деятельностью  детей;</w:t>
      </w:r>
    </w:p>
    <w:p w:rsidR="00AD7A5F" w:rsidRPr="00A64B84" w:rsidRDefault="00AD7A5F" w:rsidP="008B2590">
      <w:pPr>
        <w:pStyle w:val="aa"/>
        <w:numPr>
          <w:ilvl w:val="0"/>
          <w:numId w:val="105"/>
        </w:numPr>
        <w:tabs>
          <w:tab w:val="left" w:pos="567"/>
        </w:tabs>
        <w:spacing w:line="276" w:lineRule="auto"/>
        <w:ind w:left="0" w:firstLine="567"/>
        <w:jc w:val="both"/>
      </w:pPr>
      <w:r w:rsidRPr="00A64B84">
        <w:t>установление взаимосвязи между воспринимаемым предметом, его словесным обозначением и практическим действием;</w:t>
      </w:r>
    </w:p>
    <w:p w:rsidR="00AD7A5F" w:rsidRPr="00A64B84" w:rsidRDefault="00AD7A5F" w:rsidP="008B2590">
      <w:pPr>
        <w:pStyle w:val="aa"/>
        <w:numPr>
          <w:ilvl w:val="0"/>
          <w:numId w:val="105"/>
        </w:numPr>
        <w:tabs>
          <w:tab w:val="left" w:pos="567"/>
        </w:tabs>
        <w:spacing w:line="276" w:lineRule="auto"/>
        <w:ind w:left="0" w:firstLine="567"/>
        <w:jc w:val="both"/>
      </w:pPr>
      <w:r w:rsidRPr="00A64B84">
        <w:t>использование более медленного темпа обучения, многократного возвращения к изученному материалу;</w:t>
      </w:r>
    </w:p>
    <w:p w:rsidR="00AD7A5F" w:rsidRPr="00A64B84" w:rsidRDefault="00AD7A5F" w:rsidP="008B2590">
      <w:pPr>
        <w:pStyle w:val="aa"/>
        <w:numPr>
          <w:ilvl w:val="0"/>
          <w:numId w:val="105"/>
        </w:numPr>
        <w:tabs>
          <w:tab w:val="left" w:pos="567"/>
        </w:tabs>
        <w:spacing w:line="276" w:lineRule="auto"/>
        <w:ind w:left="0" w:firstLine="567"/>
        <w:jc w:val="both"/>
      </w:pPr>
      <w:r w:rsidRPr="00A64B84">
        <w:t>максимальное использование сохранных анализаторов ребенка;</w:t>
      </w:r>
    </w:p>
    <w:p w:rsidR="00AD7A5F" w:rsidRPr="00A64B84" w:rsidRDefault="00AD7A5F" w:rsidP="008B2590">
      <w:pPr>
        <w:pStyle w:val="aa"/>
        <w:numPr>
          <w:ilvl w:val="0"/>
          <w:numId w:val="105"/>
        </w:numPr>
        <w:tabs>
          <w:tab w:val="left" w:pos="567"/>
        </w:tabs>
        <w:spacing w:line="276" w:lineRule="auto"/>
        <w:ind w:left="0" w:firstLine="567"/>
        <w:jc w:val="both"/>
      </w:pPr>
      <w:r w:rsidRPr="00A64B84">
        <w:lastRenderedPageBreak/>
        <w:t>разделение деятельности на отдельные составные части, элементы, операции, позволяющее осмысливать их во внутреннем отношении друг к другу;</w:t>
      </w:r>
    </w:p>
    <w:p w:rsidR="00AD7A5F" w:rsidRPr="00A64B84" w:rsidRDefault="00AD7A5F" w:rsidP="008B2590">
      <w:pPr>
        <w:pStyle w:val="aa"/>
        <w:numPr>
          <w:ilvl w:val="0"/>
          <w:numId w:val="105"/>
        </w:numPr>
        <w:tabs>
          <w:tab w:val="left" w:pos="567"/>
        </w:tabs>
        <w:spacing w:line="276" w:lineRule="auto"/>
        <w:ind w:left="0" w:firstLine="567"/>
        <w:jc w:val="both"/>
      </w:pPr>
      <w:r w:rsidRPr="00A64B84">
        <w:t>использование упражнений, направленных на развитие внимания, памяти, восприятия.</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Организация групповых и индивидуальных занятий, которые дополняют коррекционно</w:t>
      </w:r>
      <w:r w:rsidR="00DE2BE5">
        <w:rPr>
          <w:rFonts w:ascii="Times New Roman" w:hAnsi="Times New Roman" w:cs="Times New Roman"/>
          <w:sz w:val="24"/>
          <w:szCs w:val="24"/>
        </w:rPr>
        <w:t xml:space="preserve"> </w:t>
      </w:r>
      <w:r w:rsidRPr="00A64B84">
        <w:rPr>
          <w:rFonts w:ascii="Times New Roman" w:hAnsi="Times New Roman" w:cs="Times New Roman"/>
          <w:sz w:val="24"/>
          <w:szCs w:val="24"/>
        </w:rPr>
        <w:t>-</w:t>
      </w:r>
      <w:r w:rsidR="00DE2BE5">
        <w:rPr>
          <w:rFonts w:ascii="Times New Roman" w:hAnsi="Times New Roman" w:cs="Times New Roman"/>
          <w:sz w:val="24"/>
          <w:szCs w:val="24"/>
        </w:rPr>
        <w:t xml:space="preserve"> </w:t>
      </w:r>
      <w:r w:rsidRPr="00A64B84">
        <w:rPr>
          <w:rFonts w:ascii="Times New Roman" w:hAnsi="Times New Roman" w:cs="Times New Roman"/>
          <w:sz w:val="24"/>
          <w:szCs w:val="24"/>
        </w:rPr>
        <w:t>развивающую работу и направлены на преодоление специфических трудностей и недостатков, характерных для обучающихся с ОВЗ.</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Цель коррекционно</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развивающих занятий</w:t>
      </w:r>
      <w:r w:rsidRPr="00A64B84">
        <w:rPr>
          <w:rFonts w:ascii="Times New Roman" w:hAnsi="Times New Roman" w:cs="Times New Roman"/>
          <w:i/>
          <w:iCs/>
          <w:sz w:val="24"/>
          <w:szCs w:val="24"/>
        </w:rPr>
        <w:t xml:space="preserve"> </w:t>
      </w:r>
      <w:r w:rsidRPr="00A64B84">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Задачи, решаемые на коррекционно-развивающих занятиях:</w:t>
      </w:r>
    </w:p>
    <w:p w:rsidR="00AD7A5F" w:rsidRPr="00A64B84" w:rsidRDefault="00AD7A5F" w:rsidP="008B2590">
      <w:pPr>
        <w:pStyle w:val="aa"/>
        <w:numPr>
          <w:ilvl w:val="0"/>
          <w:numId w:val="106"/>
        </w:numPr>
        <w:tabs>
          <w:tab w:val="left" w:pos="567"/>
        </w:tabs>
        <w:spacing w:line="276" w:lineRule="auto"/>
        <w:ind w:left="0" w:firstLine="567"/>
        <w:jc w:val="both"/>
      </w:pPr>
      <w:r w:rsidRPr="00A64B84">
        <w:t>создание условий для развития сохранных функций;</w:t>
      </w:r>
    </w:p>
    <w:p w:rsidR="00AD7A5F" w:rsidRPr="00A64B84" w:rsidRDefault="00AD7A5F" w:rsidP="008B2590">
      <w:pPr>
        <w:pStyle w:val="aa"/>
        <w:numPr>
          <w:ilvl w:val="0"/>
          <w:numId w:val="106"/>
        </w:numPr>
        <w:tabs>
          <w:tab w:val="left" w:pos="567"/>
        </w:tabs>
        <w:spacing w:line="276" w:lineRule="auto"/>
        <w:ind w:left="0" w:firstLine="567"/>
        <w:jc w:val="both"/>
      </w:pPr>
      <w:r w:rsidRPr="00A64B84">
        <w:t>формирование положительной мотивации к обучению;</w:t>
      </w:r>
    </w:p>
    <w:p w:rsidR="00AD7A5F" w:rsidRPr="00A64B84" w:rsidRDefault="00AD7A5F" w:rsidP="008B2590">
      <w:pPr>
        <w:pStyle w:val="aa"/>
        <w:numPr>
          <w:ilvl w:val="0"/>
          <w:numId w:val="106"/>
        </w:numPr>
        <w:tabs>
          <w:tab w:val="left" w:pos="567"/>
        </w:tabs>
        <w:spacing w:line="276" w:lineRule="auto"/>
        <w:ind w:left="0" w:firstLine="567"/>
        <w:jc w:val="both"/>
      </w:pPr>
      <w:r w:rsidRPr="00A64B84">
        <w:t>повышение уровня общего развития, восполнение пробелов предшествующего развития и обучения;</w:t>
      </w:r>
    </w:p>
    <w:p w:rsidR="00AD7A5F" w:rsidRPr="00A64B84" w:rsidRDefault="00AD7A5F" w:rsidP="008B2590">
      <w:pPr>
        <w:pStyle w:val="aa"/>
        <w:numPr>
          <w:ilvl w:val="0"/>
          <w:numId w:val="106"/>
        </w:numPr>
        <w:tabs>
          <w:tab w:val="left" w:pos="567"/>
        </w:tabs>
        <w:spacing w:line="276" w:lineRule="auto"/>
        <w:ind w:left="0" w:firstLine="567"/>
        <w:jc w:val="both"/>
      </w:pPr>
      <w:r w:rsidRPr="00A64B84">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D7A5F" w:rsidRPr="00A64B84" w:rsidRDefault="00AD7A5F" w:rsidP="008B2590">
      <w:pPr>
        <w:pStyle w:val="aa"/>
        <w:numPr>
          <w:ilvl w:val="0"/>
          <w:numId w:val="106"/>
        </w:numPr>
        <w:tabs>
          <w:tab w:val="left" w:pos="567"/>
        </w:tabs>
        <w:spacing w:line="276" w:lineRule="auto"/>
        <w:ind w:left="0" w:firstLine="567"/>
        <w:jc w:val="both"/>
      </w:pPr>
      <w:r w:rsidRPr="00A64B84">
        <w:t>воспитание умения общаться, развитие коммуникативных навыков.</w:t>
      </w:r>
    </w:p>
    <w:p w:rsidR="00AD7A5F" w:rsidRPr="00A64B84" w:rsidRDefault="00AD7A5F" w:rsidP="008B2590">
      <w:pPr>
        <w:tabs>
          <w:tab w:val="left" w:pos="567"/>
        </w:tabs>
        <w:ind w:firstLine="567"/>
        <w:contextualSpacing/>
        <w:jc w:val="both"/>
        <w:rPr>
          <w:rFonts w:ascii="Times New Roman" w:hAnsi="Times New Roman" w:cs="Times New Roman"/>
          <w:b/>
          <w:sz w:val="24"/>
          <w:szCs w:val="24"/>
        </w:rPr>
      </w:pPr>
      <w:r w:rsidRPr="00A64B84">
        <w:rPr>
          <w:rFonts w:ascii="Times New Roman" w:hAnsi="Times New Roman" w:cs="Times New Roman"/>
          <w:b/>
          <w:sz w:val="24"/>
          <w:szCs w:val="24"/>
        </w:rPr>
        <w:t>Занятия строятся с учетом основных принципов коррекционно</w:t>
      </w:r>
      <w:r w:rsidR="008B2590">
        <w:rPr>
          <w:rFonts w:ascii="Times New Roman" w:hAnsi="Times New Roman" w:cs="Times New Roman"/>
          <w:b/>
          <w:sz w:val="24"/>
          <w:szCs w:val="24"/>
        </w:rPr>
        <w:t xml:space="preserve"> </w:t>
      </w:r>
      <w:r w:rsidRPr="00A64B84">
        <w:rPr>
          <w:rFonts w:ascii="Times New Roman" w:hAnsi="Times New Roman" w:cs="Times New Roman"/>
          <w:b/>
          <w:sz w:val="24"/>
          <w:szCs w:val="24"/>
        </w:rPr>
        <w:t>-</w:t>
      </w:r>
      <w:r w:rsidR="008B2590">
        <w:rPr>
          <w:rFonts w:ascii="Times New Roman" w:hAnsi="Times New Roman" w:cs="Times New Roman"/>
          <w:b/>
          <w:sz w:val="24"/>
          <w:szCs w:val="24"/>
        </w:rPr>
        <w:t xml:space="preserve"> </w:t>
      </w:r>
      <w:r w:rsidRPr="00A64B84">
        <w:rPr>
          <w:rFonts w:ascii="Times New Roman" w:hAnsi="Times New Roman" w:cs="Times New Roman"/>
          <w:b/>
          <w:sz w:val="24"/>
          <w:szCs w:val="24"/>
        </w:rPr>
        <w:t>развивающего обучения.</w:t>
      </w:r>
    </w:p>
    <w:p w:rsidR="00AD7A5F" w:rsidRPr="00A64B84" w:rsidRDefault="00AD7A5F" w:rsidP="008B2590">
      <w:pPr>
        <w:pStyle w:val="aa"/>
        <w:numPr>
          <w:ilvl w:val="0"/>
          <w:numId w:val="107"/>
        </w:numPr>
        <w:tabs>
          <w:tab w:val="left" w:pos="567"/>
        </w:tabs>
        <w:spacing w:line="276" w:lineRule="auto"/>
        <w:ind w:left="0" w:firstLine="567"/>
        <w:jc w:val="both"/>
      </w:pPr>
      <w:r w:rsidRPr="00A64B84">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A64B84">
        <w:rPr>
          <w:b/>
          <w:bCs/>
          <w:i/>
          <w:iCs/>
        </w:rPr>
        <w:t xml:space="preserve"> </w:t>
      </w:r>
      <w:r w:rsidRPr="00A64B84">
        <w:t>(стимулирование, обогащение содержания развития, опора на зону ближайшего развития) задач</w:t>
      </w:r>
      <w:r w:rsidRPr="00A64B84">
        <w:rPr>
          <w:b/>
          <w:bCs/>
          <w:i/>
          <w:iCs/>
        </w:rPr>
        <w:t>.</w:t>
      </w:r>
    </w:p>
    <w:p w:rsidR="00AD7A5F" w:rsidRPr="00A64B84" w:rsidRDefault="00AD7A5F" w:rsidP="008B2590">
      <w:pPr>
        <w:pStyle w:val="aa"/>
        <w:numPr>
          <w:ilvl w:val="0"/>
          <w:numId w:val="107"/>
        </w:numPr>
        <w:tabs>
          <w:tab w:val="left" w:pos="567"/>
        </w:tabs>
        <w:spacing w:line="276" w:lineRule="auto"/>
        <w:ind w:left="0" w:firstLine="567"/>
        <w:jc w:val="both"/>
      </w:pPr>
      <w:r w:rsidRPr="00A64B84">
        <w:t>Принцип единства диагностики и коррекции</w:t>
      </w:r>
      <w:r w:rsidRPr="00A64B84">
        <w:rPr>
          <w:b/>
          <w:bCs/>
          <w:i/>
          <w:iCs/>
        </w:rPr>
        <w:t xml:space="preserve"> </w:t>
      </w:r>
      <w:r w:rsidRPr="00A64B84">
        <w:t>реализуется в двух аспектах:</w:t>
      </w:r>
    </w:p>
    <w:p w:rsidR="00AD7A5F" w:rsidRPr="00A64B84" w:rsidRDefault="00AD7A5F" w:rsidP="008B2590">
      <w:pPr>
        <w:pStyle w:val="aa"/>
        <w:numPr>
          <w:ilvl w:val="0"/>
          <w:numId w:val="108"/>
        </w:numPr>
        <w:tabs>
          <w:tab w:val="left" w:pos="567"/>
        </w:tabs>
        <w:spacing w:line="276" w:lineRule="auto"/>
        <w:ind w:left="0" w:firstLine="567"/>
        <w:jc w:val="both"/>
      </w:pPr>
      <w:r w:rsidRPr="00A64B84">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D7A5F" w:rsidRPr="00A64B84" w:rsidRDefault="00AD7A5F" w:rsidP="008B2590">
      <w:pPr>
        <w:pStyle w:val="aa"/>
        <w:numPr>
          <w:ilvl w:val="0"/>
          <w:numId w:val="108"/>
        </w:numPr>
        <w:tabs>
          <w:tab w:val="left" w:pos="567"/>
        </w:tabs>
        <w:spacing w:line="276" w:lineRule="auto"/>
        <w:ind w:left="0" w:firstLine="567"/>
        <w:jc w:val="both"/>
      </w:pPr>
      <w:r w:rsidRPr="00A64B84">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w:t>
      </w:r>
      <w:r w:rsidR="008B2590">
        <w:t xml:space="preserve"> </w:t>
      </w:r>
      <w:r w:rsidRPr="00A64B84">
        <w:t>-</w:t>
      </w:r>
      <w:r w:rsidR="008B2590">
        <w:t xml:space="preserve"> </w:t>
      </w:r>
      <w:r w:rsidRPr="00A64B84">
        <w:t>развивающую работу.</w:t>
      </w:r>
    </w:p>
    <w:p w:rsidR="00AD7A5F" w:rsidRPr="00A64B84" w:rsidRDefault="00AD7A5F" w:rsidP="008B2590">
      <w:pPr>
        <w:pStyle w:val="aa"/>
        <w:numPr>
          <w:ilvl w:val="0"/>
          <w:numId w:val="109"/>
        </w:numPr>
        <w:tabs>
          <w:tab w:val="left" w:pos="567"/>
        </w:tabs>
        <w:spacing w:line="276" w:lineRule="auto"/>
        <w:ind w:left="0" w:firstLine="567"/>
        <w:jc w:val="both"/>
      </w:pPr>
      <w:r w:rsidRPr="00A64B84">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D7A5F" w:rsidRPr="00A64B84" w:rsidRDefault="00AD7A5F" w:rsidP="008B2590">
      <w:pPr>
        <w:pStyle w:val="aa"/>
        <w:numPr>
          <w:ilvl w:val="0"/>
          <w:numId w:val="109"/>
        </w:numPr>
        <w:tabs>
          <w:tab w:val="left" w:pos="567"/>
        </w:tabs>
        <w:spacing w:line="276" w:lineRule="auto"/>
        <w:ind w:left="0" w:firstLine="567"/>
        <w:jc w:val="both"/>
      </w:pPr>
      <w:r w:rsidRPr="00A64B84">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D7A5F" w:rsidRPr="00A64B84" w:rsidRDefault="00AD7A5F" w:rsidP="008B2590">
      <w:pPr>
        <w:pStyle w:val="aa"/>
        <w:numPr>
          <w:ilvl w:val="0"/>
          <w:numId w:val="109"/>
        </w:numPr>
        <w:tabs>
          <w:tab w:val="left" w:pos="567"/>
        </w:tabs>
        <w:spacing w:line="276" w:lineRule="auto"/>
        <w:ind w:left="0" w:firstLine="567"/>
        <w:jc w:val="both"/>
      </w:pPr>
      <w:r w:rsidRPr="00A64B84">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w:t>
      </w:r>
      <w:r w:rsidRPr="00A64B84">
        <w:lastRenderedPageBreak/>
        <w:t>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D7A5F" w:rsidRPr="00A64B84" w:rsidRDefault="00AD7A5F" w:rsidP="008B2590">
      <w:pPr>
        <w:pStyle w:val="aa"/>
        <w:numPr>
          <w:ilvl w:val="0"/>
          <w:numId w:val="109"/>
        </w:numPr>
        <w:tabs>
          <w:tab w:val="left" w:pos="567"/>
        </w:tabs>
        <w:spacing w:line="276" w:lineRule="auto"/>
        <w:ind w:left="0" w:firstLine="567"/>
        <w:jc w:val="both"/>
      </w:pPr>
      <w:r w:rsidRPr="00A64B84">
        <w:t>Принцип продуктивной обработки информации</w:t>
      </w:r>
      <w:r w:rsidRPr="00A64B84">
        <w:rPr>
          <w:b/>
          <w:bCs/>
          <w:i/>
          <w:iCs/>
        </w:rPr>
        <w:t xml:space="preserve"> </w:t>
      </w:r>
      <w:r w:rsidRPr="00A64B84">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D7A5F" w:rsidRDefault="00AD7A5F" w:rsidP="008B2590">
      <w:pPr>
        <w:pStyle w:val="aa"/>
        <w:numPr>
          <w:ilvl w:val="0"/>
          <w:numId w:val="109"/>
        </w:numPr>
        <w:tabs>
          <w:tab w:val="left" w:pos="567"/>
        </w:tabs>
        <w:spacing w:line="276" w:lineRule="auto"/>
        <w:ind w:left="0" w:firstLine="567"/>
        <w:jc w:val="both"/>
      </w:pPr>
      <w:r w:rsidRPr="00A64B84">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CC4F84" w:rsidRPr="00A64B84" w:rsidRDefault="00CC4F84" w:rsidP="008B2590">
      <w:pPr>
        <w:pStyle w:val="aa"/>
        <w:tabs>
          <w:tab w:val="left" w:pos="567"/>
        </w:tabs>
        <w:spacing w:line="276" w:lineRule="auto"/>
        <w:ind w:left="567"/>
        <w:jc w:val="both"/>
      </w:pPr>
      <w:r>
        <w:t>Коррекционные занятия проходят согласно плана специалистов базовой школы и, к сожаленью, не дают необходимого результата из</w:t>
      </w:r>
      <w:r w:rsidR="008B2590">
        <w:t xml:space="preserve"> </w:t>
      </w:r>
      <w:r>
        <w:t>-</w:t>
      </w:r>
      <w:r w:rsidR="008B2590">
        <w:t xml:space="preserve"> </w:t>
      </w:r>
      <w:r>
        <w:t xml:space="preserve">за удаленности данных специалистов и отсутствия возможности родителей доставлять детей к ним. </w:t>
      </w:r>
      <w:r w:rsidRPr="00CC4F84">
        <w:t xml:space="preserve">Поэтому учителя на занятиях  используют элементы </w:t>
      </w:r>
      <w:r w:rsidRPr="00CC4F84">
        <w:rPr>
          <w:bCs/>
        </w:rPr>
        <w:t>коррекционно-ра</w:t>
      </w:r>
      <w:r>
        <w:rPr>
          <w:bCs/>
        </w:rPr>
        <w:t>звивающих  занятий.</w:t>
      </w:r>
    </w:p>
    <w:p w:rsidR="00AD7A5F" w:rsidRPr="00A64B84" w:rsidRDefault="00AD7A5F" w:rsidP="008B2590">
      <w:pPr>
        <w:tabs>
          <w:tab w:val="left" w:pos="567"/>
        </w:tabs>
        <w:ind w:firstLine="567"/>
        <w:contextualSpacing/>
        <w:jc w:val="both"/>
        <w:rPr>
          <w:rFonts w:ascii="Times New Roman" w:hAnsi="Times New Roman" w:cs="Times New Roman"/>
          <w:b/>
          <w:bCs/>
          <w:sz w:val="24"/>
          <w:szCs w:val="24"/>
        </w:rPr>
      </w:pPr>
    </w:p>
    <w:p w:rsidR="00AD7A5F" w:rsidRPr="00A64B84" w:rsidRDefault="00AD7A5F" w:rsidP="008B2590">
      <w:pPr>
        <w:tabs>
          <w:tab w:val="left" w:pos="567"/>
        </w:tabs>
        <w:ind w:firstLine="567"/>
        <w:contextualSpacing/>
        <w:jc w:val="both"/>
        <w:rPr>
          <w:rFonts w:ascii="Times New Roman" w:hAnsi="Times New Roman" w:cs="Times New Roman"/>
          <w:b/>
          <w:bCs/>
          <w:sz w:val="24"/>
          <w:szCs w:val="24"/>
        </w:rPr>
      </w:pPr>
    </w:p>
    <w:p w:rsidR="00AD7A5F" w:rsidRPr="00A64B84" w:rsidRDefault="00AD7A5F" w:rsidP="008B2590">
      <w:pPr>
        <w:tabs>
          <w:tab w:val="left" w:pos="567"/>
        </w:tabs>
        <w:ind w:firstLine="567"/>
        <w:contextualSpacing/>
        <w:jc w:val="center"/>
        <w:rPr>
          <w:rFonts w:ascii="Times New Roman" w:hAnsi="Times New Roman" w:cs="Times New Roman"/>
          <w:b/>
          <w:bCs/>
          <w:sz w:val="24"/>
          <w:szCs w:val="24"/>
        </w:rPr>
      </w:pPr>
      <w:r w:rsidRPr="00A64B84">
        <w:rPr>
          <w:rFonts w:ascii="Times New Roman" w:hAnsi="Times New Roman" w:cs="Times New Roman"/>
          <w:b/>
          <w:bCs/>
          <w:sz w:val="24"/>
          <w:szCs w:val="24"/>
        </w:rPr>
        <w:t>Примерная структура коррекционно-развивающего занятия</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tblPr>
      <w:tblGrid>
        <w:gridCol w:w="4205"/>
        <w:gridCol w:w="5397"/>
      </w:tblGrid>
      <w:tr w:rsidR="00AD7A5F" w:rsidRPr="00A64B84" w:rsidTr="00AD7A5F">
        <w:trPr>
          <w:tblCellSpacing w:w="7" w:type="dxa"/>
        </w:trPr>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Ритуал приветствия. </w:t>
            </w:r>
          </w:p>
        </w:tc>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Позволяет сплачивать детей, создавать атмосферу группового доверия и принятия. Ритуал может быть придуман самой группой</w:t>
            </w:r>
          </w:p>
        </w:tc>
      </w:tr>
      <w:tr w:rsidR="00AD7A5F" w:rsidRPr="00A64B84" w:rsidTr="00AD7A5F">
        <w:trPr>
          <w:tblCellSpacing w:w="7" w:type="dxa"/>
        </w:trPr>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Разминка – воздействие на эмоциональное состояние детей, уровень их активности. (Психогимнастика, музыкотерапия, танцевальная терапия, телесная терапия, пальчиковые игры.) </w:t>
            </w:r>
          </w:p>
        </w:tc>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позволяют активизировать детей, поднять их настроение; или, напротив, направлены на снятие эмоционального возбуждения</w:t>
            </w:r>
          </w:p>
        </w:tc>
      </w:tr>
      <w:tr w:rsidR="00AD7A5F" w:rsidRPr="00A64B84" w:rsidTr="00AD7A5F">
        <w:trPr>
          <w:tblCellSpacing w:w="7" w:type="dxa"/>
        </w:trPr>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Основное содержание занятия – совокупность психотехнических упражнений и приемов, направленных на решение задач данного занятия. (Игротерапия, сказкотерапия, проигрывание ситуаций, этюды, групповая дискуссия.) </w:t>
            </w:r>
          </w:p>
        </w:tc>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спокойному, от интеллектуальной игры к релаксационной технике. Упражнения располагаются в порядке от сложного к простому (с учетом утомления детей). </w:t>
            </w:r>
          </w:p>
        </w:tc>
      </w:tr>
      <w:tr w:rsidR="00AD7A5F" w:rsidRPr="00A64B84" w:rsidTr="00AD7A5F">
        <w:trPr>
          <w:tblCellSpacing w:w="7" w:type="dxa"/>
        </w:trPr>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Рефлексия занятия – оценка занятия. </w:t>
            </w:r>
          </w:p>
          <w:p w:rsidR="00AD7A5F" w:rsidRPr="00A64B84" w:rsidRDefault="00AD7A5F" w:rsidP="008B2590">
            <w:pPr>
              <w:tabs>
                <w:tab w:val="left" w:pos="567"/>
              </w:tabs>
              <w:spacing w:before="100" w:beforeAutospacing="1" w:after="100" w:afterAutospacing="1"/>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Арт</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терапия, беседы.</w:t>
            </w:r>
          </w:p>
        </w:tc>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Две оценки: эмоциональное отреагирование (понравилось – не понравилось, было хорошо – было плохо и почему) и осмысление (почему это важно, зачем мы это делали).</w:t>
            </w:r>
          </w:p>
        </w:tc>
      </w:tr>
      <w:tr w:rsidR="00AD7A5F" w:rsidRPr="00A64B84" w:rsidTr="00AD7A5F">
        <w:trPr>
          <w:tblCellSpacing w:w="7" w:type="dxa"/>
        </w:trPr>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Ритуал прощания.</w:t>
            </w:r>
          </w:p>
        </w:tc>
        <w:tc>
          <w:tcPr>
            <w:tcW w:w="0" w:type="auto"/>
            <w:hideMark/>
          </w:tcPr>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По аналогии с ритуалом приветствия</w:t>
            </w:r>
          </w:p>
        </w:tc>
      </w:tr>
    </w:tbl>
    <w:p w:rsidR="00AD7A5F" w:rsidRPr="00A64B84" w:rsidRDefault="00AD7A5F" w:rsidP="008B2590">
      <w:pPr>
        <w:tabs>
          <w:tab w:val="left" w:pos="567"/>
        </w:tabs>
        <w:ind w:firstLine="567"/>
        <w:contextualSpacing/>
        <w:jc w:val="both"/>
        <w:rPr>
          <w:rFonts w:ascii="Times New Roman" w:hAnsi="Times New Roman" w:cs="Times New Roman"/>
          <w:sz w:val="24"/>
          <w:szCs w:val="24"/>
        </w:rPr>
      </w:pP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w:t>
      </w:r>
      <w:r w:rsidR="008B2590">
        <w:rPr>
          <w:rFonts w:ascii="Times New Roman" w:hAnsi="Times New Roman" w:cs="Times New Roman"/>
          <w:sz w:val="24"/>
          <w:szCs w:val="24"/>
        </w:rPr>
        <w:t xml:space="preserve"> </w:t>
      </w:r>
      <w:r w:rsidRPr="00A64B84">
        <w:rPr>
          <w:rFonts w:ascii="Times New Roman" w:hAnsi="Times New Roman" w:cs="Times New Roman"/>
          <w:sz w:val="24"/>
          <w:szCs w:val="24"/>
        </w:rPr>
        <w:t>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D7A5F" w:rsidRPr="00A64B84" w:rsidRDefault="00AD7A5F" w:rsidP="008B2590">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 xml:space="preserve">           </w:t>
      </w:r>
    </w:p>
    <w:p w:rsidR="00AD7A5F" w:rsidRPr="00C70136" w:rsidRDefault="00AD7A5F" w:rsidP="00DE2BE5">
      <w:pPr>
        <w:pStyle w:val="3"/>
        <w:tabs>
          <w:tab w:val="left" w:pos="0"/>
        </w:tabs>
        <w:spacing w:before="0"/>
        <w:jc w:val="center"/>
        <w:rPr>
          <w:rFonts w:ascii="Times New Roman" w:hAnsi="Times New Roman" w:cs="Times New Roman"/>
          <w:color w:val="auto"/>
          <w:sz w:val="24"/>
          <w:szCs w:val="24"/>
        </w:rPr>
      </w:pPr>
      <w:bookmarkStart w:id="453" w:name="_Toc414553278"/>
      <w:r w:rsidRPr="00C70136">
        <w:rPr>
          <w:rFonts w:ascii="Times New Roman" w:hAnsi="Times New Roman" w:cs="Times New Roman"/>
          <w:color w:val="auto"/>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3"/>
    </w:p>
    <w:p w:rsidR="00AD7A5F" w:rsidRPr="00A64B84" w:rsidRDefault="00AD7A5F" w:rsidP="004B223F">
      <w:pPr>
        <w:pStyle w:val="a7"/>
        <w:tabs>
          <w:tab w:val="left" w:pos="567"/>
        </w:tabs>
        <w:spacing w:line="276" w:lineRule="auto"/>
        <w:ind w:firstLine="567"/>
        <w:rPr>
          <w:rStyle w:val="Zag11"/>
          <w:rFonts w:ascii="Times New Roman" w:eastAsia="@Arial Unicode MS" w:hAnsi="Times New Roman"/>
          <w:b/>
          <w:i/>
          <w:sz w:val="24"/>
          <w:szCs w:val="24"/>
        </w:rPr>
      </w:pPr>
      <w:r w:rsidRPr="00A64B84">
        <w:rPr>
          <w:rStyle w:val="Zag11"/>
          <w:rFonts w:ascii="Times New Roman" w:eastAsia="@Arial Unicode MS" w:hAnsi="Times New Roman"/>
          <w:b/>
          <w:i/>
          <w:sz w:val="24"/>
          <w:szCs w:val="24"/>
        </w:rPr>
        <w:t>Этапы реализации программы</w:t>
      </w:r>
    </w:p>
    <w:p w:rsidR="00AD7A5F" w:rsidRPr="00A64B84" w:rsidRDefault="00AD7A5F" w:rsidP="009E6F79">
      <w:pPr>
        <w:pStyle w:val="a7"/>
        <w:tabs>
          <w:tab w:val="left" w:pos="567"/>
        </w:tabs>
        <w:spacing w:line="276" w:lineRule="auto"/>
        <w:ind w:firstLine="567"/>
        <w:jc w:val="both"/>
        <w:rPr>
          <w:rStyle w:val="Zag11"/>
          <w:rFonts w:ascii="Times New Roman" w:eastAsia="@Arial Unicode MS" w:hAnsi="Times New Roman"/>
          <w:i/>
          <w:iCs/>
          <w:sz w:val="24"/>
          <w:szCs w:val="24"/>
        </w:rPr>
      </w:pPr>
      <w:r w:rsidRPr="00A64B84">
        <w:rPr>
          <w:rFonts w:ascii="Times New Roman" w:hAnsi="Times New Roman"/>
          <w:sz w:val="24"/>
          <w:szCs w:val="24"/>
        </w:rPr>
        <w:t xml:space="preserve">Для реализации требований к ПКР, обозначенных в ФГОС ООО </w:t>
      </w:r>
      <w:r w:rsidRPr="00A64B84">
        <w:rPr>
          <w:rStyle w:val="Zag11"/>
          <w:rFonts w:ascii="Times New Roman" w:eastAsia="@Arial Unicode MS"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D7A5F" w:rsidRPr="00A64B84" w:rsidRDefault="00AD7A5F" w:rsidP="009E6F79">
      <w:pPr>
        <w:pStyle w:val="Default0"/>
        <w:numPr>
          <w:ilvl w:val="0"/>
          <w:numId w:val="96"/>
        </w:numPr>
        <w:tabs>
          <w:tab w:val="left" w:pos="567"/>
        </w:tabs>
        <w:spacing w:line="276" w:lineRule="auto"/>
        <w:ind w:left="0" w:firstLine="567"/>
        <w:jc w:val="both"/>
        <w:rPr>
          <w:rStyle w:val="Zag11"/>
          <w:color w:val="auto"/>
        </w:rPr>
      </w:pPr>
      <w:r w:rsidRPr="00A64B84">
        <w:rPr>
          <w:rStyle w:val="Zag11"/>
          <w:rFonts w:eastAsia="@Arial Unicode MS"/>
          <w:i/>
          <w:iCs/>
        </w:rPr>
        <w:t>Этап сбора и анализа информации</w:t>
      </w:r>
      <w:r w:rsidRPr="00A64B84">
        <w:rPr>
          <w:rStyle w:val="Zag11"/>
          <w:rFonts w:eastAsia="@Arial Unicode MS"/>
        </w:rPr>
        <w:t xml:space="preserve"> (информационно</w:t>
      </w:r>
      <w:r w:rsidR="009E6F79">
        <w:rPr>
          <w:rStyle w:val="Zag11"/>
          <w:rFonts w:eastAsia="@Arial Unicode MS"/>
        </w:rPr>
        <w:t xml:space="preserve"> </w:t>
      </w:r>
      <w:r w:rsidRPr="00A64B84">
        <w:rPr>
          <w:rStyle w:val="Zag11"/>
          <w:rFonts w:eastAsia="@Arial Unicode MS"/>
        </w:rPr>
        <w:t>-</w:t>
      </w:r>
      <w:r w:rsidR="009E6F79">
        <w:rPr>
          <w:rStyle w:val="Zag11"/>
          <w:rFonts w:eastAsia="@Arial Unicode MS"/>
        </w:rPr>
        <w:t xml:space="preserve"> </w:t>
      </w:r>
      <w:r w:rsidRPr="00A64B84">
        <w:rPr>
          <w:rStyle w:val="Zag11"/>
          <w:rFonts w:eastAsia="@Arial Unicode MS"/>
        </w:rPr>
        <w:t xml:space="preserve">аналитическая деятельность). Результатом данного этапа является оценка контингента обучающихся для учёта особенностей развития детей, </w:t>
      </w:r>
      <w:r w:rsidRPr="00A64B84">
        <w:rPr>
          <w:color w:val="auto"/>
        </w:rPr>
        <w:t xml:space="preserve">анализируется состав детей с ОВЗ для </w:t>
      </w:r>
      <w:r w:rsidRPr="00A64B84">
        <w:rPr>
          <w:rStyle w:val="Zag11"/>
          <w:rFonts w:eastAsia="@Arial Unicode MS"/>
        </w:rPr>
        <w:t xml:space="preserve">определения специфики их особых образовательных потребностей; </w:t>
      </w:r>
      <w:r w:rsidRPr="00A64B84">
        <w:rPr>
          <w:color w:val="auto"/>
        </w:rPr>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Pr="00A64B84">
        <w:rPr>
          <w:rStyle w:val="Zag11"/>
          <w:rFonts w:eastAsia="@Arial Unicode MS"/>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D7A5F" w:rsidRPr="00A64B84" w:rsidRDefault="00AD7A5F" w:rsidP="009E6F79">
      <w:pPr>
        <w:pStyle w:val="a7"/>
        <w:numPr>
          <w:ilvl w:val="0"/>
          <w:numId w:val="96"/>
        </w:numPr>
        <w:tabs>
          <w:tab w:val="left" w:pos="567"/>
        </w:tabs>
        <w:suppressAutoHyphens w:val="0"/>
        <w:autoSpaceDN/>
        <w:spacing w:line="276" w:lineRule="auto"/>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планирования, организации, координации</w:t>
      </w:r>
      <w:r w:rsidRPr="00A64B84">
        <w:rPr>
          <w:rStyle w:val="Zag11"/>
          <w:rFonts w:ascii="Times New Roman" w:eastAsia="@Arial Unicode MS" w:hAnsi="Times New Roman"/>
          <w:sz w:val="24"/>
          <w:szCs w:val="24"/>
        </w:rPr>
        <w:t xml:space="preserve"> (организационно</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 xml:space="preserve">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w:t>
      </w:r>
      <w:r w:rsidRPr="00A64B84">
        <w:rPr>
          <w:rStyle w:val="Zag11"/>
          <w:rFonts w:ascii="Times New Roman" w:eastAsia="@Arial Unicode MS" w:hAnsi="Times New Roman"/>
          <w:sz w:val="24"/>
          <w:szCs w:val="24"/>
        </w:rPr>
        <w:lastRenderedPageBreak/>
        <w:t>при специально созданных (вариативных) условиях обучения, воспитания, развития, социализации  рассматриваемой категории детей.</w:t>
      </w:r>
      <w:r w:rsidRPr="00A64B84">
        <w:rPr>
          <w:rFonts w:ascii="Times New Roman" w:hAnsi="Times New Roman"/>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w:t>
      </w:r>
    </w:p>
    <w:p w:rsidR="00AD7A5F" w:rsidRPr="00A64B84" w:rsidRDefault="00AD7A5F" w:rsidP="004B223F">
      <w:pPr>
        <w:pStyle w:val="a7"/>
        <w:numPr>
          <w:ilvl w:val="0"/>
          <w:numId w:val="96"/>
        </w:numPr>
        <w:tabs>
          <w:tab w:val="left" w:pos="567"/>
        </w:tabs>
        <w:suppressAutoHyphens w:val="0"/>
        <w:autoSpaceDN/>
        <w:spacing w:line="276" w:lineRule="auto"/>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 xml:space="preserve">Этап диагностики коррекционно-развивающей образовательной среды </w:t>
      </w:r>
      <w:r w:rsidRPr="00A64B84">
        <w:rPr>
          <w:rStyle w:val="Zag11"/>
          <w:rFonts w:ascii="Times New Roman" w:eastAsia="@Arial Unicode MS"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7A5F" w:rsidRPr="00A64B84" w:rsidRDefault="00AD7A5F" w:rsidP="004B223F">
      <w:pPr>
        <w:pStyle w:val="a7"/>
        <w:numPr>
          <w:ilvl w:val="0"/>
          <w:numId w:val="96"/>
        </w:numPr>
        <w:tabs>
          <w:tab w:val="left" w:pos="567"/>
        </w:tabs>
        <w:suppressAutoHyphens w:val="0"/>
        <w:autoSpaceDN/>
        <w:spacing w:line="276" w:lineRule="auto"/>
        <w:ind w:left="0" w:firstLine="567"/>
        <w:jc w:val="both"/>
        <w:textAlignment w:val="auto"/>
        <w:rPr>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регуляции и корректировки</w:t>
      </w:r>
      <w:r w:rsidRPr="00A64B84">
        <w:rPr>
          <w:rStyle w:val="Zag11"/>
          <w:rFonts w:ascii="Times New Roman" w:eastAsia="@Arial Unicode MS" w:hAnsi="Times New Roman"/>
          <w:sz w:val="24"/>
          <w:szCs w:val="24"/>
        </w:rPr>
        <w:t xml:space="preserve"> (регулятивно</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r w:rsidRPr="00A64B84">
        <w:rPr>
          <w:rFonts w:ascii="Times New Roman" w:hAnsi="Times New Roman"/>
          <w:sz w:val="24"/>
          <w:szCs w:val="24"/>
        </w:rPr>
        <w:t xml:space="preserve">внутренняя экспертиза программы, возможна ее доработка; проводится обсуждение хода реализации программы на методических объединениях групп педагогов и специалистов, работающих с детьми с ОВЗ; принимается итоговое решение. </w:t>
      </w:r>
    </w:p>
    <w:p w:rsidR="00AD7A5F" w:rsidRPr="00A64B84" w:rsidRDefault="00AD7A5F" w:rsidP="004B223F">
      <w:pPr>
        <w:pStyle w:val="a7"/>
        <w:tabs>
          <w:tab w:val="left" w:pos="567"/>
        </w:tabs>
        <w:spacing w:line="276" w:lineRule="auto"/>
        <w:ind w:firstLine="567"/>
        <w:rPr>
          <w:rStyle w:val="Zag11"/>
          <w:rFonts w:ascii="Times New Roman" w:eastAsia="@Arial Unicode MS" w:hAnsi="Times New Roman"/>
          <w:b/>
          <w:i/>
          <w:iCs/>
          <w:sz w:val="24"/>
          <w:szCs w:val="24"/>
        </w:rPr>
      </w:pPr>
      <w:r w:rsidRPr="00A64B84">
        <w:rPr>
          <w:rStyle w:val="Zag11"/>
          <w:rFonts w:ascii="Times New Roman" w:eastAsia="@Arial Unicode MS" w:hAnsi="Times New Roman"/>
          <w:b/>
          <w:i/>
          <w:sz w:val="24"/>
          <w:szCs w:val="24"/>
        </w:rPr>
        <w:t>Механизм реализации программы</w:t>
      </w:r>
    </w:p>
    <w:p w:rsidR="00AD7A5F" w:rsidRPr="00A64B84" w:rsidRDefault="00AD7A5F" w:rsidP="009E6F79">
      <w:pPr>
        <w:pStyle w:val="a7"/>
        <w:tabs>
          <w:tab w:val="left" w:pos="567"/>
        </w:tabs>
        <w:spacing w:line="276" w:lineRule="auto"/>
        <w:ind w:firstLine="567"/>
        <w:jc w:val="both"/>
        <w:rPr>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Одним из основных механизмов реализации коррекционной работы является оптимально выстроенное </w:t>
      </w:r>
      <w:r w:rsidRPr="00A64B84">
        <w:rPr>
          <w:rStyle w:val="Zag11"/>
          <w:rFonts w:ascii="Times New Roman" w:eastAsia="@Arial Unicode MS" w:hAnsi="Times New Roman"/>
          <w:i/>
          <w:iCs/>
          <w:sz w:val="24"/>
          <w:szCs w:val="24"/>
        </w:rPr>
        <w:t>взаимодействие специалистов образовательного учреждения</w:t>
      </w:r>
      <w:r w:rsidRPr="00A64B84">
        <w:rPr>
          <w:rFonts w:ascii="Times New Roman" w:hAnsi="Times New Roman"/>
          <w:sz w:val="24"/>
          <w:szCs w:val="24"/>
        </w:rPr>
        <w:t xml:space="preserve"> и службы комплексного психолого</w:t>
      </w:r>
      <w:r w:rsidR="009E6F79">
        <w:rPr>
          <w:rFonts w:ascii="Times New Roman" w:hAnsi="Times New Roman"/>
          <w:sz w:val="24"/>
          <w:szCs w:val="24"/>
        </w:rPr>
        <w:t xml:space="preserve"> – </w:t>
      </w:r>
      <w:r w:rsidRPr="00A64B84">
        <w:rPr>
          <w:rFonts w:ascii="Times New Roman" w:hAnsi="Times New Roman"/>
          <w:sz w:val="24"/>
          <w:szCs w:val="24"/>
        </w:rPr>
        <w:t>медико</w:t>
      </w:r>
      <w:r w:rsidR="009E6F79">
        <w:rPr>
          <w:rFonts w:ascii="Times New Roman" w:hAnsi="Times New Roman"/>
          <w:sz w:val="24"/>
          <w:szCs w:val="24"/>
        </w:rPr>
        <w:t xml:space="preserve"> </w:t>
      </w:r>
      <w:r w:rsidRPr="00A64B84">
        <w:rPr>
          <w:rFonts w:ascii="Times New Roman" w:hAnsi="Times New Roman"/>
          <w:sz w:val="24"/>
          <w:szCs w:val="24"/>
        </w:rPr>
        <w:t>-</w:t>
      </w:r>
      <w:r w:rsidR="009E6F79">
        <w:rPr>
          <w:rFonts w:ascii="Times New Roman" w:hAnsi="Times New Roman"/>
          <w:sz w:val="24"/>
          <w:szCs w:val="24"/>
        </w:rPr>
        <w:t xml:space="preserve"> </w:t>
      </w:r>
      <w:r w:rsidRPr="00A64B84">
        <w:rPr>
          <w:rFonts w:ascii="Times New Roman" w:hAnsi="Times New Roman"/>
          <w:sz w:val="24"/>
          <w:szCs w:val="24"/>
        </w:rPr>
        <w:t>социального сопровождения</w:t>
      </w:r>
      <w:r w:rsidRPr="00A64B84">
        <w:rPr>
          <w:rStyle w:val="Zag11"/>
          <w:rFonts w:ascii="Times New Roman" w:eastAsia="@Arial Unicode MS"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r w:rsidRPr="00A64B84">
        <w:rPr>
          <w:rFonts w:ascii="Times New Roman" w:hAnsi="Times New Roman"/>
          <w:sz w:val="24"/>
          <w:szCs w:val="24"/>
        </w:rPr>
        <w:t xml:space="preserve">в себя следующее: </w:t>
      </w:r>
    </w:p>
    <w:p w:rsidR="00AD7A5F" w:rsidRPr="00A64B84" w:rsidRDefault="00AD7A5F" w:rsidP="009E6F79">
      <w:pPr>
        <w:pStyle w:val="Default0"/>
        <w:numPr>
          <w:ilvl w:val="0"/>
          <w:numId w:val="87"/>
        </w:numPr>
        <w:tabs>
          <w:tab w:val="left" w:pos="567"/>
        </w:tabs>
        <w:spacing w:line="276" w:lineRule="auto"/>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9E6F79">
      <w:pPr>
        <w:pStyle w:val="Default0"/>
        <w:numPr>
          <w:ilvl w:val="0"/>
          <w:numId w:val="87"/>
        </w:numPr>
        <w:tabs>
          <w:tab w:val="left" w:pos="567"/>
        </w:tabs>
        <w:spacing w:line="276" w:lineRule="auto"/>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9E6F79">
      <w:pPr>
        <w:pStyle w:val="Default0"/>
        <w:numPr>
          <w:ilvl w:val="0"/>
          <w:numId w:val="87"/>
        </w:numPr>
        <w:tabs>
          <w:tab w:val="left" w:pos="567"/>
        </w:tabs>
        <w:spacing w:line="276" w:lineRule="auto"/>
        <w:ind w:left="0" w:firstLine="567"/>
        <w:jc w:val="both"/>
        <w:rPr>
          <w:color w:val="auto"/>
        </w:rPr>
      </w:pPr>
      <w:r w:rsidRPr="00A64B84">
        <w:rPr>
          <w:color w:val="auto"/>
        </w:rPr>
        <w:t>составление комплексных индивидуальных программ общего развития и коррекции отдельных сторон учебно</w:t>
      </w:r>
      <w:r w:rsidR="009E6F79">
        <w:rPr>
          <w:color w:val="auto"/>
        </w:rPr>
        <w:t xml:space="preserve"> </w:t>
      </w:r>
      <w:r w:rsidRPr="00A64B84">
        <w:rPr>
          <w:color w:val="auto"/>
        </w:rPr>
        <w:t>-</w:t>
      </w:r>
      <w:r w:rsidR="009E6F79">
        <w:rPr>
          <w:color w:val="auto"/>
        </w:rPr>
        <w:t xml:space="preserve"> </w:t>
      </w:r>
      <w:r w:rsidRPr="00A64B84">
        <w:rPr>
          <w:color w:val="auto"/>
        </w:rPr>
        <w:t>познавательной, речевой, эмоционально</w:t>
      </w:r>
      <w:r w:rsidR="009E6F79">
        <w:rPr>
          <w:color w:val="auto"/>
        </w:rPr>
        <w:t xml:space="preserve"> </w:t>
      </w:r>
      <w:r w:rsidRPr="00A64B84">
        <w:rPr>
          <w:color w:val="auto"/>
        </w:rPr>
        <w:t>-</w:t>
      </w:r>
      <w:r w:rsidR="009E6F79">
        <w:rPr>
          <w:color w:val="auto"/>
        </w:rPr>
        <w:t xml:space="preserve"> </w:t>
      </w:r>
      <w:r w:rsidRPr="00A64B84">
        <w:rPr>
          <w:color w:val="auto"/>
        </w:rPr>
        <w:t xml:space="preserve">волевой и личностной сфер ребенка. </w:t>
      </w:r>
    </w:p>
    <w:p w:rsidR="00AD7A5F" w:rsidRPr="00A64B84" w:rsidRDefault="00AD7A5F" w:rsidP="009E6F79">
      <w:pPr>
        <w:pStyle w:val="a7"/>
        <w:tabs>
          <w:tab w:val="left" w:pos="567"/>
        </w:tabs>
        <w:spacing w:line="276" w:lineRule="auto"/>
        <w:ind w:firstLine="567"/>
        <w:jc w:val="both"/>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noBreakHyphen/>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медико</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w:t>
      </w:r>
      <w:r w:rsidR="009E6F79">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 xml:space="preserve">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w:t>
      </w:r>
      <w:r w:rsidRPr="00A64B84">
        <w:rPr>
          <w:rStyle w:val="Zag11"/>
          <w:rFonts w:ascii="Times New Roman" w:eastAsia="@Arial Unicode MS" w:hAnsi="Times New Roman"/>
          <w:i/>
          <w:sz w:val="24"/>
          <w:szCs w:val="24"/>
        </w:rPr>
        <w:t>медико</w:t>
      </w:r>
      <w:r w:rsidR="00C70136">
        <w:rPr>
          <w:rStyle w:val="Zag11"/>
          <w:rFonts w:ascii="Times New Roman" w:eastAsia="@Arial Unicode MS" w:hAnsi="Times New Roman"/>
          <w:i/>
          <w:sz w:val="24"/>
          <w:szCs w:val="24"/>
        </w:rPr>
        <w:t xml:space="preserve"> </w:t>
      </w:r>
      <w:r w:rsidRPr="00A64B84">
        <w:rPr>
          <w:rStyle w:val="Zag11"/>
          <w:rFonts w:ascii="Times New Roman" w:eastAsia="@Arial Unicode MS" w:hAnsi="Times New Roman"/>
          <w:i/>
          <w:sz w:val="24"/>
          <w:szCs w:val="24"/>
        </w:rPr>
        <w:t>-</w:t>
      </w:r>
      <w:r w:rsidR="00C70136">
        <w:rPr>
          <w:rStyle w:val="Zag11"/>
          <w:rFonts w:ascii="Times New Roman" w:eastAsia="@Arial Unicode MS" w:hAnsi="Times New Roman"/>
          <w:i/>
          <w:sz w:val="24"/>
          <w:szCs w:val="24"/>
        </w:rPr>
        <w:t xml:space="preserve"> </w:t>
      </w:r>
      <w:r w:rsidRPr="00A64B84">
        <w:rPr>
          <w:rStyle w:val="Zag11"/>
          <w:rFonts w:ascii="Times New Roman" w:eastAsia="@Arial Unicode MS" w:hAnsi="Times New Roman"/>
          <w:i/>
          <w:sz w:val="24"/>
          <w:szCs w:val="24"/>
        </w:rPr>
        <w:t>педагогический консилиум</w:t>
      </w:r>
      <w:r w:rsidRPr="00A64B84">
        <w:rPr>
          <w:rStyle w:val="Zag11"/>
          <w:rFonts w:ascii="Times New Roman" w:eastAsia="@Arial Unicode MS" w:hAnsi="Times New Roman"/>
          <w:sz w:val="24"/>
          <w:szCs w:val="24"/>
        </w:rPr>
        <w:t>,</w:t>
      </w:r>
      <w:r w:rsidRPr="00A64B84">
        <w:rPr>
          <w:rStyle w:val="Zag11"/>
          <w:rFonts w:ascii="Times New Roman" w:eastAsia="@Arial Unicode MS" w:hAnsi="Times New Roman"/>
          <w:color w:val="FF0000"/>
          <w:sz w:val="24"/>
          <w:szCs w:val="24"/>
        </w:rPr>
        <w:t xml:space="preserve"> </w:t>
      </w:r>
      <w:r w:rsidRPr="00A64B84">
        <w:rPr>
          <w:rStyle w:val="Zag11"/>
          <w:rFonts w:ascii="Times New Roman" w:eastAsia="@Arial Unicode MS" w:hAnsi="Times New Roman"/>
          <w:sz w:val="24"/>
          <w:szCs w:val="24"/>
        </w:rPr>
        <w:t>который предоставляет многопрофильную помощь ребёнку и его родителям (законным представителям).</w:t>
      </w:r>
    </w:p>
    <w:p w:rsidR="00AD7A5F" w:rsidRPr="00153495" w:rsidRDefault="00AD7A5F" w:rsidP="00153495">
      <w:pPr>
        <w:pStyle w:val="a7"/>
        <w:numPr>
          <w:ilvl w:val="0"/>
          <w:numId w:val="111"/>
        </w:numPr>
        <w:suppressAutoHyphens w:val="0"/>
        <w:autoSpaceDN/>
        <w:spacing w:line="276" w:lineRule="auto"/>
        <w:ind w:left="284" w:hanging="284"/>
        <w:jc w:val="both"/>
        <w:textAlignment w:val="auto"/>
        <w:rPr>
          <w:rFonts w:ascii="Times New Roman" w:hAnsi="Times New Roman"/>
          <w:sz w:val="24"/>
          <w:szCs w:val="24"/>
        </w:rPr>
      </w:pPr>
      <w:r w:rsidRPr="00153495">
        <w:rPr>
          <w:rFonts w:ascii="Times New Roman" w:hAnsi="Times New Roman"/>
          <w:sz w:val="24"/>
          <w:szCs w:val="24"/>
        </w:rPr>
        <w:t>В целях решения проблем, связанных с выявлением, воспитанием, предоставлением адекватных форм обучения детям с отклонениями в разв</w:t>
      </w:r>
      <w:r w:rsidR="00153495" w:rsidRPr="00153495">
        <w:rPr>
          <w:rFonts w:ascii="Times New Roman" w:hAnsi="Times New Roman"/>
          <w:sz w:val="24"/>
          <w:szCs w:val="24"/>
        </w:rPr>
        <w:t xml:space="preserve">итии, </w:t>
      </w:r>
      <w:r w:rsidRPr="00153495">
        <w:rPr>
          <w:rFonts w:ascii="Times New Roman" w:hAnsi="Times New Roman"/>
          <w:sz w:val="24"/>
          <w:szCs w:val="24"/>
        </w:rPr>
        <w:t xml:space="preserve"> испытывающими трудности</w:t>
      </w:r>
      <w:r w:rsidR="00CC4F84" w:rsidRPr="00153495">
        <w:rPr>
          <w:rFonts w:ascii="Times New Roman" w:hAnsi="Times New Roman"/>
          <w:sz w:val="24"/>
          <w:szCs w:val="24"/>
        </w:rPr>
        <w:t xml:space="preserve"> в обу</w:t>
      </w:r>
      <w:r w:rsidR="00153495" w:rsidRPr="00153495">
        <w:rPr>
          <w:rFonts w:ascii="Times New Roman" w:hAnsi="Times New Roman"/>
          <w:sz w:val="24"/>
          <w:szCs w:val="24"/>
        </w:rPr>
        <w:t xml:space="preserve">чении в МБОУ Подгорненская </w:t>
      </w:r>
      <w:r w:rsidR="00CC4F84" w:rsidRPr="00153495">
        <w:rPr>
          <w:rFonts w:ascii="Times New Roman" w:hAnsi="Times New Roman"/>
          <w:sz w:val="24"/>
          <w:szCs w:val="24"/>
        </w:rPr>
        <w:t xml:space="preserve"> СШ </w:t>
      </w:r>
      <w:r w:rsidRPr="00153495">
        <w:rPr>
          <w:rFonts w:ascii="Times New Roman" w:hAnsi="Times New Roman"/>
          <w:sz w:val="24"/>
          <w:szCs w:val="24"/>
        </w:rPr>
        <w:t>работает  психологическая служба и  ПМПк. В школьную ПМПк входит: зам. директора п</w:t>
      </w:r>
      <w:r w:rsidR="00CC4F84" w:rsidRPr="00153495">
        <w:rPr>
          <w:rFonts w:ascii="Times New Roman" w:hAnsi="Times New Roman"/>
          <w:sz w:val="24"/>
          <w:szCs w:val="24"/>
        </w:rPr>
        <w:t>о учебной</w:t>
      </w:r>
      <w:r w:rsidRPr="00153495">
        <w:rPr>
          <w:rFonts w:ascii="Times New Roman" w:hAnsi="Times New Roman"/>
          <w:sz w:val="24"/>
          <w:szCs w:val="24"/>
        </w:rPr>
        <w:t xml:space="preserve"> ра</w:t>
      </w:r>
      <w:r w:rsidR="00153495" w:rsidRPr="00153495">
        <w:rPr>
          <w:rFonts w:ascii="Times New Roman" w:hAnsi="Times New Roman"/>
          <w:sz w:val="24"/>
          <w:szCs w:val="24"/>
        </w:rPr>
        <w:t>боте  Гадаева Г. Н</w:t>
      </w:r>
      <w:r w:rsidR="00CC4F84" w:rsidRPr="00153495">
        <w:rPr>
          <w:rFonts w:ascii="Times New Roman" w:hAnsi="Times New Roman"/>
          <w:sz w:val="24"/>
          <w:szCs w:val="24"/>
        </w:rPr>
        <w:t>.</w:t>
      </w:r>
      <w:r w:rsidRPr="00153495">
        <w:rPr>
          <w:rFonts w:ascii="Times New Roman" w:hAnsi="Times New Roman"/>
          <w:sz w:val="24"/>
          <w:szCs w:val="24"/>
        </w:rPr>
        <w:t>,</w:t>
      </w:r>
      <w:r w:rsidR="00CC4F84" w:rsidRPr="00153495">
        <w:rPr>
          <w:rFonts w:ascii="Times New Roman" w:hAnsi="Times New Roman"/>
          <w:sz w:val="24"/>
          <w:szCs w:val="24"/>
        </w:rPr>
        <w:t xml:space="preserve"> </w:t>
      </w:r>
      <w:r w:rsidRPr="00153495">
        <w:rPr>
          <w:rFonts w:ascii="Times New Roman" w:hAnsi="Times New Roman"/>
          <w:sz w:val="24"/>
          <w:szCs w:val="24"/>
        </w:rPr>
        <w:t xml:space="preserve"> </w:t>
      </w:r>
      <w:r w:rsidR="00153495" w:rsidRPr="00153495">
        <w:rPr>
          <w:rFonts w:ascii="Times New Roman" w:hAnsi="Times New Roman"/>
          <w:sz w:val="24"/>
          <w:szCs w:val="24"/>
        </w:rPr>
        <w:t xml:space="preserve">Босенко О. А. </w:t>
      </w:r>
      <w:r w:rsidR="00CC4F84" w:rsidRPr="00153495">
        <w:rPr>
          <w:rFonts w:ascii="Times New Roman" w:hAnsi="Times New Roman"/>
          <w:sz w:val="24"/>
          <w:szCs w:val="24"/>
        </w:rPr>
        <w:t xml:space="preserve">  – психолог</w:t>
      </w:r>
      <w:r w:rsidR="00153495" w:rsidRPr="00153495">
        <w:rPr>
          <w:rFonts w:ascii="Times New Roman" w:hAnsi="Times New Roman"/>
          <w:sz w:val="24"/>
          <w:szCs w:val="24"/>
        </w:rPr>
        <w:t xml:space="preserve"> (базовая школа),  Гасымова Е. И.</w:t>
      </w:r>
      <w:r w:rsidRPr="00153495">
        <w:rPr>
          <w:rFonts w:ascii="Times New Roman" w:hAnsi="Times New Roman"/>
          <w:sz w:val="24"/>
          <w:szCs w:val="24"/>
        </w:rPr>
        <w:t xml:space="preserve"> – председатель МО классных руководителей.  Цель ПМПк - </w:t>
      </w:r>
      <w:r w:rsidRPr="00153495">
        <w:rPr>
          <w:rFonts w:ascii="Times New Roman" w:hAnsi="Times New Roman"/>
          <w:spacing w:val="-2"/>
          <w:sz w:val="24"/>
          <w:szCs w:val="24"/>
        </w:rPr>
        <w:t xml:space="preserve">решение </w:t>
      </w:r>
      <w:r w:rsidRPr="00153495">
        <w:rPr>
          <w:rFonts w:ascii="Times New Roman" w:hAnsi="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AD7A5F" w:rsidRPr="00A64B84" w:rsidRDefault="00AD7A5F" w:rsidP="009E6F79">
      <w:pPr>
        <w:pStyle w:val="a7"/>
        <w:tabs>
          <w:tab w:val="left" w:pos="567"/>
        </w:tabs>
        <w:spacing w:line="276" w:lineRule="auto"/>
        <w:ind w:firstLine="567"/>
        <w:jc w:val="both"/>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Ещё один механизм реализации коррекционной работы это </w:t>
      </w:r>
      <w:r w:rsidR="00C70136">
        <w:rPr>
          <w:rStyle w:val="Zag11"/>
          <w:rFonts w:ascii="Times New Roman" w:eastAsia="@Arial Unicode MS" w:hAnsi="Times New Roman"/>
          <w:sz w:val="24"/>
          <w:szCs w:val="24"/>
        </w:rPr>
        <w:t xml:space="preserve"> </w:t>
      </w:r>
      <w:r w:rsidRPr="00A64B84">
        <w:rPr>
          <w:rStyle w:val="Zag11"/>
          <w:rFonts w:ascii="Times New Roman" w:eastAsia="@Arial Unicode MS" w:hAnsi="Times New Roman"/>
          <w:sz w:val="24"/>
          <w:szCs w:val="24"/>
        </w:rPr>
        <w:t xml:space="preserve">- </w:t>
      </w:r>
      <w:r w:rsidRPr="00A64B84">
        <w:rPr>
          <w:rStyle w:val="Zag11"/>
          <w:rFonts w:ascii="Times New Roman" w:eastAsia="@Arial Unicode MS" w:hAnsi="Times New Roman"/>
          <w:i/>
          <w:iCs/>
          <w:sz w:val="24"/>
          <w:szCs w:val="24"/>
        </w:rPr>
        <w:t>социальное</w:t>
      </w:r>
      <w:r w:rsidRPr="00A64B84">
        <w:rPr>
          <w:rStyle w:val="Zag11"/>
          <w:rFonts w:ascii="Times New Roman" w:eastAsia="@Arial Unicode MS" w:hAnsi="Times New Roman"/>
          <w:sz w:val="24"/>
          <w:szCs w:val="24"/>
        </w:rPr>
        <w:t xml:space="preserve"> партнёрство. Оно предполагает профессиональное взаимодействие образовательного </w:t>
      </w:r>
      <w:r w:rsidRPr="00A64B84">
        <w:rPr>
          <w:rStyle w:val="Zag11"/>
          <w:rFonts w:ascii="Times New Roman" w:eastAsia="@Arial Unicode MS" w:hAnsi="Times New Roman"/>
          <w:sz w:val="24"/>
          <w:szCs w:val="24"/>
        </w:rPr>
        <w:lastRenderedPageBreak/>
        <w:t>учреждения с внешними ресурсами (организациями различных ведомств, общественными организациями и другими институтами общества).</w:t>
      </w:r>
    </w:p>
    <w:p w:rsidR="00AD7A5F" w:rsidRPr="00A64B84" w:rsidRDefault="009E6F79" w:rsidP="009E6F79">
      <w:pPr>
        <w:pStyle w:val="afffff2"/>
        <w:tabs>
          <w:tab w:val="left" w:pos="567"/>
        </w:tabs>
        <w:spacing w:line="276" w:lineRule="auto"/>
        <w:ind w:firstLine="567"/>
        <w:rPr>
          <w:rFonts w:ascii="Times New Roman" w:hAnsi="Times New Roman"/>
          <w:color w:val="auto"/>
          <w:sz w:val="24"/>
          <w:szCs w:val="24"/>
        </w:rPr>
      </w:pPr>
      <w:r>
        <w:rPr>
          <w:rFonts w:ascii="Times New Roman" w:hAnsi="Times New Roman"/>
          <w:color w:val="auto"/>
          <w:sz w:val="24"/>
          <w:szCs w:val="24"/>
        </w:rPr>
        <w:t xml:space="preserve">МБОУ Подгорненская </w:t>
      </w:r>
      <w:r w:rsidR="00CC4F84">
        <w:rPr>
          <w:rFonts w:ascii="Times New Roman" w:hAnsi="Times New Roman"/>
          <w:color w:val="auto"/>
          <w:sz w:val="24"/>
          <w:szCs w:val="24"/>
        </w:rPr>
        <w:t xml:space="preserve"> СШ </w:t>
      </w:r>
      <w:r w:rsidR="00AD7A5F" w:rsidRPr="00A64B84">
        <w:rPr>
          <w:rFonts w:ascii="Times New Roman" w:hAnsi="Times New Roman"/>
          <w:color w:val="auto"/>
          <w:sz w:val="24"/>
          <w:szCs w:val="24"/>
        </w:rPr>
        <w:t>осуществляет сотрудничество:</w:t>
      </w:r>
    </w:p>
    <w:p w:rsidR="00AD7A5F" w:rsidRPr="00153495" w:rsidRDefault="00AD7A5F" w:rsidP="00153495">
      <w:pPr>
        <w:pStyle w:val="21"/>
        <w:numPr>
          <w:ilvl w:val="0"/>
          <w:numId w:val="101"/>
        </w:numPr>
        <w:tabs>
          <w:tab w:val="left" w:pos="567"/>
        </w:tabs>
        <w:spacing w:line="276" w:lineRule="auto"/>
        <w:ind w:left="0" w:firstLine="567"/>
        <w:rPr>
          <w:sz w:val="24"/>
        </w:rPr>
      </w:pPr>
      <w:r w:rsidRPr="00A64B84">
        <w:rPr>
          <w:sz w:val="24"/>
        </w:rPr>
        <w:t>с образовательными организациями и другими ведомствами по вопросам преемственности обучения, разви</w:t>
      </w:r>
      <w:r w:rsidRPr="00A64B84">
        <w:rPr>
          <w:spacing w:val="2"/>
          <w:sz w:val="24"/>
        </w:rPr>
        <w:t>тия и адаптации, социализации, здоровьесбережения детей</w:t>
      </w:r>
      <w:r w:rsidRPr="00A64B84">
        <w:rPr>
          <w:sz w:val="24"/>
        </w:rPr>
        <w:t xml:space="preserve"> с ограниченными возможностями здоровья (</w:t>
      </w:r>
      <w:r w:rsidR="002C6F01">
        <w:rPr>
          <w:sz w:val="24"/>
        </w:rPr>
        <w:t xml:space="preserve">окружная ПМПК, ПМПК, </w:t>
      </w:r>
      <w:r w:rsidRPr="00A64B84">
        <w:rPr>
          <w:sz w:val="24"/>
        </w:rPr>
        <w:t xml:space="preserve"> </w:t>
      </w:r>
      <w:r w:rsidR="009E6F79">
        <w:rPr>
          <w:sz w:val="24"/>
        </w:rPr>
        <w:t>КДН и ЗП, районное МБУЗ</w:t>
      </w:r>
      <w:r w:rsidRPr="00A64B84">
        <w:rPr>
          <w:sz w:val="24"/>
        </w:rPr>
        <w:t>, отдел опек</w:t>
      </w:r>
      <w:r w:rsidR="002C6F01">
        <w:rPr>
          <w:sz w:val="24"/>
        </w:rPr>
        <w:t>и и Попечительства Ремонтненского</w:t>
      </w:r>
      <w:r w:rsidRPr="00A64B84">
        <w:rPr>
          <w:sz w:val="24"/>
        </w:rPr>
        <w:t xml:space="preserve"> района;</w:t>
      </w:r>
    </w:p>
    <w:p w:rsidR="00AD7A5F" w:rsidRPr="00A64B84" w:rsidRDefault="00AD7A5F" w:rsidP="009E6F79">
      <w:pPr>
        <w:pStyle w:val="21"/>
        <w:numPr>
          <w:ilvl w:val="0"/>
          <w:numId w:val="101"/>
        </w:numPr>
        <w:tabs>
          <w:tab w:val="left" w:pos="567"/>
        </w:tabs>
        <w:spacing w:line="276" w:lineRule="auto"/>
        <w:ind w:left="0" w:firstLine="567"/>
        <w:rPr>
          <w:rStyle w:val="Zag11"/>
          <w:sz w:val="24"/>
        </w:rPr>
      </w:pPr>
      <w:r w:rsidRPr="00A64B84">
        <w:rPr>
          <w:sz w:val="24"/>
        </w:rPr>
        <w:t>с родительской общественностью.</w:t>
      </w:r>
    </w:p>
    <w:p w:rsidR="00AD7A5F" w:rsidRPr="00A64B84" w:rsidRDefault="00AD7A5F" w:rsidP="009E6F79">
      <w:pPr>
        <w:pStyle w:val="Default0"/>
        <w:tabs>
          <w:tab w:val="left" w:pos="567"/>
        </w:tabs>
        <w:spacing w:line="276" w:lineRule="auto"/>
        <w:ind w:firstLine="567"/>
        <w:jc w:val="both"/>
        <w:rPr>
          <w:color w:val="auto"/>
        </w:rPr>
      </w:pPr>
      <w:r w:rsidRPr="00A64B84">
        <w:rPr>
          <w:color w:val="auto"/>
        </w:rPr>
        <w:t>Медицинская поддержка и сопровождение обучающихся с ОВЗ в образовательной организации осуществляются медицинским работником (врачом</w:t>
      </w:r>
      <w:r w:rsidR="002C6F01">
        <w:rPr>
          <w:color w:val="auto"/>
        </w:rPr>
        <w:t xml:space="preserve"> из МБУЗ</w:t>
      </w:r>
      <w:r w:rsidRPr="00A64B84">
        <w:rPr>
          <w:color w:val="auto"/>
        </w:rPr>
        <w:t>, медицинской сестрой</w:t>
      </w:r>
      <w:r w:rsidR="00153495">
        <w:rPr>
          <w:color w:val="auto"/>
        </w:rPr>
        <w:t xml:space="preserve"> Подгорненской врачебной амбулатории</w:t>
      </w:r>
      <w:r w:rsidRPr="00A64B84">
        <w:rPr>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AD7A5F" w:rsidRPr="00A64B84" w:rsidRDefault="00AD7A5F" w:rsidP="009E6F79">
      <w:pPr>
        <w:pStyle w:val="Default0"/>
        <w:tabs>
          <w:tab w:val="left" w:pos="567"/>
        </w:tabs>
        <w:spacing w:line="276" w:lineRule="auto"/>
        <w:ind w:firstLine="567"/>
        <w:jc w:val="both"/>
        <w:rPr>
          <w:color w:val="auto"/>
        </w:rPr>
      </w:pPr>
      <w:r w:rsidRPr="00A64B84">
        <w:rPr>
          <w:color w:val="auto"/>
        </w:rPr>
        <w:t>Психологическое сопровождение обучающихся с ОВЗ осуществляется в рамках реализации основных направлений психологической службы. Педагогу</w:t>
      </w:r>
      <w:r w:rsidR="009E6F79">
        <w:rPr>
          <w:color w:val="auto"/>
        </w:rPr>
        <w:t xml:space="preserve"> – </w:t>
      </w:r>
      <w:r w:rsidRPr="00A64B84">
        <w:rPr>
          <w:color w:val="auto"/>
        </w:rPr>
        <w:t>психологу</w:t>
      </w:r>
      <w:r w:rsidR="009E6F79">
        <w:rPr>
          <w:color w:val="auto"/>
        </w:rPr>
        <w:t xml:space="preserve"> (специалист базовой МБОУ Киевской СШ)</w:t>
      </w:r>
      <w:r w:rsidRPr="00A64B84">
        <w:rPr>
          <w:color w:val="auto"/>
        </w:rPr>
        <w:t xml:space="preserve"> рекомендуется проводить занятия по комплексному изучению и развитию личности школьников с ОВЗ. Работа организован</w:t>
      </w:r>
      <w:r w:rsidR="002C6F01">
        <w:rPr>
          <w:color w:val="auto"/>
        </w:rPr>
        <w:t>а индивидуально</w:t>
      </w:r>
      <w:r w:rsidRPr="00A64B84">
        <w:rPr>
          <w:color w:val="auto"/>
        </w:rPr>
        <w:t>. Основные направления деятельности школьного педагога</w:t>
      </w:r>
      <w:r w:rsidR="009E6F79">
        <w:rPr>
          <w:color w:val="auto"/>
        </w:rPr>
        <w:t xml:space="preserve"> </w:t>
      </w:r>
      <w:r w:rsidRPr="00A64B84">
        <w:rPr>
          <w:color w:val="auto"/>
        </w:rPr>
        <w:t>-</w:t>
      </w:r>
      <w:r w:rsidR="009E6F79">
        <w:rPr>
          <w:color w:val="auto"/>
        </w:rPr>
        <w:t xml:space="preserve"> </w:t>
      </w:r>
      <w:r w:rsidRPr="00A64B84">
        <w:rPr>
          <w:color w:val="auto"/>
        </w:rPr>
        <w:t xml:space="preserve">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D7A5F" w:rsidRPr="00A64B84" w:rsidRDefault="00AD7A5F" w:rsidP="009E6F79">
      <w:pPr>
        <w:pStyle w:val="Default0"/>
        <w:tabs>
          <w:tab w:val="left" w:pos="567"/>
        </w:tabs>
        <w:spacing w:line="276" w:lineRule="auto"/>
        <w:ind w:firstLine="567"/>
        <w:jc w:val="both"/>
        <w:rPr>
          <w:color w:val="auto"/>
        </w:rPr>
      </w:pPr>
      <w:r w:rsidRPr="00A64B84">
        <w:rPr>
          <w:color w:val="auto"/>
        </w:rPr>
        <w:t>Помимо работы со школьниками педагог</w:t>
      </w:r>
      <w:r w:rsidR="009E6F79">
        <w:rPr>
          <w:color w:val="auto"/>
        </w:rPr>
        <w:t xml:space="preserve"> </w:t>
      </w:r>
      <w:r w:rsidRPr="00A64B84">
        <w:rPr>
          <w:color w:val="auto"/>
        </w:rPr>
        <w:t>-</w:t>
      </w:r>
      <w:r w:rsidR="009E6F79">
        <w:rPr>
          <w:color w:val="auto"/>
        </w:rPr>
        <w:t xml:space="preserve"> </w:t>
      </w:r>
      <w:r w:rsidRPr="00A64B84">
        <w:rPr>
          <w:color w:val="auto"/>
        </w:rPr>
        <w:t>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w:t>
      </w:r>
      <w:r w:rsidR="00153495">
        <w:rPr>
          <w:color w:val="auto"/>
        </w:rPr>
        <w:t xml:space="preserve"> </w:t>
      </w:r>
      <w:r w:rsidRPr="00A64B84">
        <w:rPr>
          <w:color w:val="auto"/>
        </w:rPr>
        <w:t>-</w:t>
      </w:r>
      <w:r w:rsidR="00153495">
        <w:rPr>
          <w:color w:val="auto"/>
        </w:rPr>
        <w:t xml:space="preserve"> </w:t>
      </w:r>
      <w:r w:rsidRPr="00A64B84">
        <w:rPr>
          <w:color w:val="auto"/>
        </w:rPr>
        <w:t>просветительскую работу с родителями и педа</w:t>
      </w:r>
      <w:r w:rsidR="002C6F01">
        <w:rPr>
          <w:color w:val="auto"/>
        </w:rPr>
        <w:t>гогами. Вся работа ведется по плану</w:t>
      </w:r>
      <w:r w:rsidRPr="00A64B84">
        <w:rPr>
          <w:color w:val="auto"/>
        </w:rPr>
        <w:t xml:space="preserve"> </w:t>
      </w:r>
      <w:r w:rsidR="002C6F01">
        <w:rPr>
          <w:color w:val="auto"/>
        </w:rPr>
        <w:t xml:space="preserve"> психолога базовой школы.</w:t>
      </w:r>
    </w:p>
    <w:p w:rsidR="00AD7A5F" w:rsidRPr="00A64B84" w:rsidRDefault="00AD7A5F" w:rsidP="009E6F79">
      <w:pPr>
        <w:pStyle w:val="Default0"/>
        <w:tabs>
          <w:tab w:val="left" w:pos="567"/>
        </w:tabs>
        <w:spacing w:line="276" w:lineRule="auto"/>
        <w:ind w:firstLine="567"/>
        <w:jc w:val="both"/>
        <w:rPr>
          <w:color w:val="auto"/>
        </w:rPr>
      </w:pPr>
      <w:r w:rsidRPr="00A64B84">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D7A5F" w:rsidRPr="00A64B84" w:rsidRDefault="00AD7A5F" w:rsidP="009E6F79">
      <w:pPr>
        <w:pStyle w:val="Default0"/>
        <w:tabs>
          <w:tab w:val="left" w:pos="567"/>
        </w:tabs>
        <w:spacing w:line="276" w:lineRule="auto"/>
        <w:ind w:firstLine="567"/>
        <w:jc w:val="both"/>
        <w:rPr>
          <w:color w:val="auto"/>
        </w:rPr>
      </w:pPr>
      <w:r w:rsidRPr="00A64B84">
        <w:rPr>
          <w:color w:val="auto"/>
        </w:rPr>
        <w:t>Реализация системы комплексного психолого</w:t>
      </w:r>
      <w:r w:rsidR="009E6F79">
        <w:rPr>
          <w:color w:val="auto"/>
        </w:rPr>
        <w:t xml:space="preserve"> – </w:t>
      </w:r>
      <w:r w:rsidRPr="00A64B84">
        <w:rPr>
          <w:color w:val="auto"/>
        </w:rPr>
        <w:t>медико</w:t>
      </w:r>
      <w:r w:rsidR="009E6F79">
        <w:rPr>
          <w:color w:val="auto"/>
        </w:rPr>
        <w:t xml:space="preserve"> </w:t>
      </w:r>
      <w:r w:rsidRPr="00A64B84">
        <w:rPr>
          <w:color w:val="auto"/>
        </w:rPr>
        <w:t>-</w:t>
      </w:r>
      <w:r w:rsidR="009E6F79">
        <w:rPr>
          <w:color w:val="auto"/>
        </w:rPr>
        <w:t xml:space="preserve"> </w:t>
      </w:r>
      <w:r w:rsidRPr="00A64B84">
        <w:rPr>
          <w:color w:val="auto"/>
        </w:rPr>
        <w:t xml:space="preserve">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7A5F" w:rsidRPr="00A64B84" w:rsidRDefault="00AD7A5F" w:rsidP="009E6F79">
      <w:pPr>
        <w:pStyle w:val="afffff2"/>
        <w:tabs>
          <w:tab w:val="left" w:pos="567"/>
        </w:tabs>
        <w:spacing w:line="276" w:lineRule="auto"/>
        <w:ind w:firstLine="567"/>
        <w:rPr>
          <w:rFonts w:ascii="Times New Roman" w:hAnsi="Times New Roman"/>
          <w:b/>
          <w:bCs/>
          <w:i/>
          <w:color w:val="auto"/>
          <w:sz w:val="24"/>
          <w:szCs w:val="24"/>
        </w:rPr>
      </w:pPr>
      <w:r w:rsidRPr="00A64B84">
        <w:rPr>
          <w:rFonts w:ascii="Times New Roman" w:hAnsi="Times New Roman"/>
          <w:b/>
          <w:bCs/>
          <w:i/>
          <w:color w:val="auto"/>
          <w:sz w:val="24"/>
          <w:szCs w:val="24"/>
        </w:rPr>
        <w:t>Условия реализации программы</w:t>
      </w:r>
    </w:p>
    <w:p w:rsidR="00AD7A5F" w:rsidRPr="00A64B84" w:rsidRDefault="00AD7A5F" w:rsidP="009E6F79">
      <w:pPr>
        <w:pStyle w:val="afffff2"/>
        <w:tabs>
          <w:tab w:val="left" w:pos="567"/>
        </w:tabs>
        <w:spacing w:line="276" w:lineRule="auto"/>
        <w:ind w:firstLine="567"/>
        <w:rPr>
          <w:rFonts w:ascii="Times New Roman" w:hAnsi="Times New Roman"/>
          <w:iCs/>
          <w:color w:val="auto"/>
          <w:sz w:val="24"/>
          <w:szCs w:val="24"/>
        </w:rPr>
      </w:pPr>
      <w:r w:rsidRPr="00A64B84">
        <w:rPr>
          <w:rFonts w:ascii="Times New Roman" w:hAnsi="Times New Roman"/>
          <w:color w:val="auto"/>
          <w:spacing w:val="2"/>
          <w:sz w:val="24"/>
          <w:szCs w:val="24"/>
        </w:rPr>
        <w:t>Программа коррекционной работы</w:t>
      </w:r>
      <w:r w:rsidRPr="00A64B84">
        <w:rPr>
          <w:rFonts w:ascii="Times New Roman" w:hAnsi="Times New Roman"/>
          <w:b/>
          <w:bCs/>
          <w:color w:val="auto"/>
          <w:spacing w:val="2"/>
          <w:sz w:val="24"/>
          <w:szCs w:val="24"/>
        </w:rPr>
        <w:t xml:space="preserve"> </w:t>
      </w:r>
      <w:r w:rsidRPr="00A64B84">
        <w:rPr>
          <w:rFonts w:ascii="Times New Roman" w:hAnsi="Times New Roman"/>
          <w:color w:val="auto"/>
          <w:spacing w:val="2"/>
          <w:sz w:val="24"/>
          <w:szCs w:val="24"/>
        </w:rPr>
        <w:t>предусматривает соз</w:t>
      </w:r>
      <w:r w:rsidRPr="00A64B84">
        <w:rPr>
          <w:rFonts w:ascii="Times New Roman" w:hAnsi="Times New Roman"/>
          <w:color w:val="auto"/>
          <w:sz w:val="24"/>
          <w:szCs w:val="24"/>
        </w:rPr>
        <w:t>дание в образовательной организации специальных услови</w:t>
      </w:r>
      <w:r w:rsidRPr="00A64B84">
        <w:rPr>
          <w:rFonts w:ascii="Times New Roman" w:hAnsi="Times New Roman"/>
          <w:color w:val="auto"/>
          <w:spacing w:val="2"/>
          <w:sz w:val="24"/>
          <w:szCs w:val="24"/>
        </w:rPr>
        <w:t>й  обучения и воспитания детей с ОВЗ</w:t>
      </w:r>
      <w:r w:rsidRPr="00A64B84">
        <w:rPr>
          <w:rFonts w:ascii="Times New Roman" w:hAnsi="Times New Roman"/>
          <w:color w:val="auto"/>
          <w:sz w:val="24"/>
          <w:szCs w:val="24"/>
        </w:rPr>
        <w:t>, включающих:</w:t>
      </w:r>
    </w:p>
    <w:p w:rsidR="00AD7A5F" w:rsidRPr="00A64B84" w:rsidRDefault="00AD7A5F" w:rsidP="009E6F79">
      <w:pPr>
        <w:pStyle w:val="afffff2"/>
        <w:tabs>
          <w:tab w:val="left" w:pos="567"/>
        </w:tabs>
        <w:spacing w:line="276" w:lineRule="auto"/>
        <w:ind w:firstLine="567"/>
        <w:rPr>
          <w:rFonts w:ascii="Times New Roman" w:hAnsi="Times New Roman"/>
          <w:i/>
          <w:color w:val="auto"/>
          <w:sz w:val="24"/>
          <w:szCs w:val="24"/>
        </w:rPr>
      </w:pPr>
      <w:r w:rsidRPr="00A64B84">
        <w:rPr>
          <w:rFonts w:ascii="Times New Roman" w:hAnsi="Times New Roman"/>
          <w:i/>
          <w:iCs/>
          <w:color w:val="auto"/>
          <w:sz w:val="24"/>
          <w:szCs w:val="24"/>
        </w:rPr>
        <w:t>Психолого</w:t>
      </w:r>
      <w:r w:rsidR="009E6F79">
        <w:rPr>
          <w:rFonts w:ascii="Times New Roman" w:hAnsi="Times New Roman"/>
          <w:i/>
          <w:iCs/>
          <w:color w:val="auto"/>
          <w:sz w:val="24"/>
          <w:szCs w:val="24"/>
        </w:rPr>
        <w:t xml:space="preserve"> </w:t>
      </w:r>
      <w:r w:rsidRPr="00A64B84">
        <w:rPr>
          <w:rFonts w:ascii="Times New Roman" w:hAnsi="Times New Roman"/>
          <w:i/>
          <w:iCs/>
          <w:color w:val="auto"/>
          <w:sz w:val="24"/>
          <w:szCs w:val="24"/>
        </w:rPr>
        <w:t>­</w:t>
      </w:r>
      <w:r w:rsidR="009E6F79">
        <w:rPr>
          <w:rFonts w:ascii="Times New Roman" w:hAnsi="Times New Roman"/>
          <w:i/>
          <w:iCs/>
          <w:color w:val="auto"/>
          <w:sz w:val="24"/>
          <w:szCs w:val="24"/>
        </w:rPr>
        <w:t xml:space="preserve"> </w:t>
      </w:r>
      <w:r w:rsidRPr="00A64B84">
        <w:rPr>
          <w:rFonts w:ascii="Times New Roman" w:hAnsi="Times New Roman"/>
          <w:i/>
          <w:iCs/>
          <w:color w:val="auto"/>
          <w:sz w:val="24"/>
          <w:szCs w:val="24"/>
        </w:rPr>
        <w:t xml:space="preserve">педагогическое обеспечение, </w:t>
      </w:r>
      <w:r w:rsidRPr="00A64B84">
        <w:rPr>
          <w:rFonts w:ascii="Times New Roman" w:hAnsi="Times New Roman"/>
          <w:i/>
          <w:color w:val="auto"/>
          <w:sz w:val="24"/>
          <w:szCs w:val="24"/>
        </w:rPr>
        <w:t>в том числе:</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z w:val="24"/>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009E6F79">
        <w:rPr>
          <w:sz w:val="24"/>
        </w:rPr>
        <w:t xml:space="preserve"> </w:t>
      </w:r>
      <w:r w:rsidRPr="00A64B84">
        <w:rPr>
          <w:sz w:val="24"/>
        </w:rPr>
        <w:t>­</w:t>
      </w:r>
      <w:r w:rsidR="009E6F79">
        <w:rPr>
          <w:sz w:val="24"/>
        </w:rPr>
        <w:t xml:space="preserve"> </w:t>
      </w:r>
      <w:r w:rsidRPr="00A64B84">
        <w:rPr>
          <w:sz w:val="24"/>
        </w:rPr>
        <w:t>медико</w:t>
      </w:r>
      <w:r w:rsidR="009E6F79">
        <w:rPr>
          <w:sz w:val="24"/>
        </w:rPr>
        <w:t xml:space="preserve"> </w:t>
      </w:r>
      <w:r w:rsidRPr="00A64B84">
        <w:rPr>
          <w:sz w:val="24"/>
        </w:rPr>
        <w:t>­</w:t>
      </w:r>
      <w:r w:rsidR="009E6F79">
        <w:rPr>
          <w:sz w:val="24"/>
        </w:rPr>
        <w:t xml:space="preserve"> </w:t>
      </w:r>
      <w:r w:rsidRPr="00A64B84">
        <w:rPr>
          <w:sz w:val="24"/>
        </w:rPr>
        <w:t>педагогической комиссии;</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z w:val="24"/>
        </w:rPr>
        <w:t>обеспечение психолого</w:t>
      </w:r>
      <w:r w:rsidR="009E6F79">
        <w:rPr>
          <w:sz w:val="24"/>
        </w:rPr>
        <w:t xml:space="preserve"> </w:t>
      </w:r>
      <w:r w:rsidRPr="00A64B84">
        <w:rPr>
          <w:sz w:val="24"/>
        </w:rPr>
        <w:t>­</w:t>
      </w:r>
      <w:r w:rsidR="009E6F79">
        <w:rPr>
          <w:sz w:val="24"/>
        </w:rPr>
        <w:t xml:space="preserve"> </w:t>
      </w:r>
      <w:r w:rsidRPr="00A64B84">
        <w:rPr>
          <w:sz w:val="24"/>
        </w:rPr>
        <w:t>педагогических условий (коррекционная направленность учебно­воспитательной деятельности;</w:t>
      </w:r>
      <w:r w:rsidRPr="00A64B84">
        <w:rPr>
          <w:spacing w:val="-2"/>
          <w:sz w:val="24"/>
        </w:rPr>
        <w:t xml:space="preserve"> учёт индивидуальных особенностей ребёнка; соблюдение ком</w:t>
      </w:r>
      <w:r w:rsidRPr="00A64B84">
        <w:rPr>
          <w:sz w:val="24"/>
        </w:rPr>
        <w:t>фортного психоэмоционального режима; использование со</w:t>
      </w:r>
      <w:r w:rsidRPr="00A64B84">
        <w:rPr>
          <w:spacing w:val="-2"/>
          <w:sz w:val="24"/>
        </w:rPr>
        <w:t>временных педагогических технологий, в том числе информа</w:t>
      </w:r>
      <w:r w:rsidRPr="00A64B84">
        <w:rPr>
          <w:sz w:val="24"/>
        </w:rPr>
        <w:t xml:space="preserve">ционных, компьютерных, для оптимизации образовательной </w:t>
      </w:r>
      <w:r w:rsidRPr="00A64B84">
        <w:rPr>
          <w:spacing w:val="-2"/>
          <w:sz w:val="24"/>
        </w:rPr>
        <w:t>деятельности, повышения ее эффективности, доступности);</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pacing w:val="-2"/>
          <w:sz w:val="24"/>
        </w:rPr>
        <w:t>обеспечение здоровьесберегающих условий (оздоровительный и охранительный режим, укрепление физического и пси</w:t>
      </w:r>
      <w:r w:rsidRPr="00A64B84">
        <w:rPr>
          <w:sz w:val="24"/>
        </w:rPr>
        <w:t>хического здоровья, профилактика физических, умственных и психологических перегрузок обучающихся, соблюдение санитарно</w:t>
      </w:r>
      <w:r w:rsidR="009E6F79">
        <w:rPr>
          <w:sz w:val="24"/>
        </w:rPr>
        <w:t xml:space="preserve"> </w:t>
      </w:r>
      <w:r w:rsidRPr="00A64B84">
        <w:rPr>
          <w:sz w:val="24"/>
        </w:rPr>
        <w:t>­</w:t>
      </w:r>
      <w:r w:rsidR="009E6F79">
        <w:rPr>
          <w:sz w:val="24"/>
        </w:rPr>
        <w:t xml:space="preserve"> </w:t>
      </w:r>
      <w:r w:rsidRPr="00A64B84">
        <w:rPr>
          <w:sz w:val="24"/>
        </w:rPr>
        <w:t>гигиенических правил и норм);</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009E6F79">
        <w:rPr>
          <w:sz w:val="24"/>
        </w:rPr>
        <w:t xml:space="preserve"> </w:t>
      </w:r>
      <w:r w:rsidRPr="00A64B84">
        <w:rPr>
          <w:sz w:val="24"/>
        </w:rPr>
        <w:t>­</w:t>
      </w:r>
      <w:r w:rsidR="009E6F79">
        <w:rPr>
          <w:sz w:val="24"/>
        </w:rPr>
        <w:t xml:space="preserve"> </w:t>
      </w:r>
      <w:r w:rsidRPr="00A64B84">
        <w:rPr>
          <w:sz w:val="24"/>
        </w:rPr>
        <w:t>развлекательных, спортивно</w:t>
      </w:r>
      <w:r w:rsidR="009E6F79">
        <w:rPr>
          <w:sz w:val="24"/>
        </w:rPr>
        <w:t xml:space="preserve"> </w:t>
      </w:r>
      <w:r w:rsidRPr="00A64B84">
        <w:rPr>
          <w:sz w:val="24"/>
        </w:rPr>
        <w:t>­</w:t>
      </w:r>
      <w:r w:rsidR="009E6F79">
        <w:rPr>
          <w:sz w:val="24"/>
        </w:rPr>
        <w:t xml:space="preserve"> </w:t>
      </w:r>
      <w:r w:rsidRPr="00A64B84">
        <w:rPr>
          <w:sz w:val="24"/>
        </w:rPr>
        <w:t>оздоровительных и иных досуговых мероприятий;</w:t>
      </w:r>
    </w:p>
    <w:p w:rsidR="00AD7A5F" w:rsidRPr="00A64B84" w:rsidRDefault="00AD7A5F" w:rsidP="00C70136">
      <w:pPr>
        <w:pStyle w:val="21"/>
        <w:numPr>
          <w:ilvl w:val="0"/>
          <w:numId w:val="102"/>
        </w:numPr>
        <w:tabs>
          <w:tab w:val="left" w:pos="567"/>
        </w:tabs>
        <w:spacing w:line="276" w:lineRule="auto"/>
        <w:ind w:left="0" w:firstLine="567"/>
        <w:rPr>
          <w:sz w:val="24"/>
        </w:rPr>
      </w:pPr>
      <w:r w:rsidRPr="00A64B84">
        <w:rPr>
          <w:sz w:val="24"/>
        </w:rPr>
        <w:t>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C70136">
      <w:pPr>
        <w:pStyle w:val="afffff2"/>
        <w:tabs>
          <w:tab w:val="left" w:pos="567"/>
        </w:tabs>
        <w:spacing w:line="276" w:lineRule="auto"/>
        <w:ind w:firstLine="567"/>
        <w:contextualSpacing/>
        <w:rPr>
          <w:rFonts w:ascii="Times New Roman" w:hAnsi="Times New Roman"/>
          <w:b/>
          <w:color w:val="auto"/>
          <w:sz w:val="24"/>
          <w:szCs w:val="24"/>
        </w:rPr>
      </w:pPr>
      <w:r w:rsidRPr="00A64B84">
        <w:rPr>
          <w:rFonts w:ascii="Times New Roman" w:hAnsi="Times New Roman"/>
          <w:b/>
          <w:iCs/>
          <w:color w:val="auto"/>
          <w:sz w:val="24"/>
          <w:szCs w:val="24"/>
        </w:rPr>
        <w:t>Программно</w:t>
      </w:r>
      <w:r w:rsidR="009E6F79">
        <w:rPr>
          <w:rFonts w:ascii="Times New Roman" w:hAnsi="Times New Roman"/>
          <w:b/>
          <w:iCs/>
          <w:color w:val="auto"/>
          <w:sz w:val="24"/>
          <w:szCs w:val="24"/>
        </w:rPr>
        <w:t xml:space="preserve"> </w:t>
      </w:r>
      <w:r w:rsidRPr="00A64B84">
        <w:rPr>
          <w:rFonts w:ascii="Times New Roman" w:hAnsi="Times New Roman"/>
          <w:b/>
          <w:iCs/>
          <w:color w:val="auto"/>
          <w:sz w:val="24"/>
          <w:szCs w:val="24"/>
        </w:rPr>
        <w:t>­</w:t>
      </w:r>
      <w:r w:rsidR="009E6F79">
        <w:rPr>
          <w:rFonts w:ascii="Times New Roman" w:hAnsi="Times New Roman"/>
          <w:b/>
          <w:iCs/>
          <w:color w:val="auto"/>
          <w:sz w:val="24"/>
          <w:szCs w:val="24"/>
        </w:rPr>
        <w:t xml:space="preserve"> </w:t>
      </w:r>
      <w:r w:rsidRPr="00A64B84">
        <w:rPr>
          <w:rFonts w:ascii="Times New Roman" w:hAnsi="Times New Roman"/>
          <w:b/>
          <w:iCs/>
          <w:color w:val="auto"/>
          <w:sz w:val="24"/>
          <w:szCs w:val="24"/>
        </w:rPr>
        <w:t>методическое обеспечение</w:t>
      </w:r>
    </w:p>
    <w:p w:rsidR="00AD7A5F" w:rsidRPr="00A64B84" w:rsidRDefault="002C6F01" w:rsidP="00C70136">
      <w:pPr>
        <w:pStyle w:val="afffff2"/>
        <w:tabs>
          <w:tab w:val="left" w:pos="567"/>
        </w:tabs>
        <w:spacing w:line="276" w:lineRule="auto"/>
        <w:ind w:firstLine="567"/>
        <w:contextualSpacing/>
        <w:rPr>
          <w:rFonts w:ascii="Times New Roman" w:hAnsi="Times New Roman"/>
          <w:color w:val="auto"/>
          <w:spacing w:val="-2"/>
          <w:sz w:val="24"/>
          <w:szCs w:val="24"/>
        </w:rPr>
      </w:pPr>
      <w:r>
        <w:rPr>
          <w:rFonts w:ascii="Times New Roman" w:hAnsi="Times New Roman"/>
          <w:color w:val="auto"/>
          <w:sz w:val="24"/>
          <w:szCs w:val="24"/>
        </w:rPr>
        <w:t xml:space="preserve">Обучение детей </w:t>
      </w:r>
      <w:r w:rsidR="00AD7A5F" w:rsidRPr="00A64B84">
        <w:rPr>
          <w:rFonts w:ascii="Times New Roman" w:hAnsi="Times New Roman"/>
          <w:color w:val="auto"/>
          <w:sz w:val="24"/>
          <w:szCs w:val="24"/>
        </w:rPr>
        <w:t xml:space="preserve"> с выраженными нарушениями </w:t>
      </w:r>
      <w:r>
        <w:rPr>
          <w:rFonts w:ascii="Times New Roman" w:hAnsi="Times New Roman"/>
          <w:color w:val="auto"/>
          <w:spacing w:val="-2"/>
          <w:sz w:val="24"/>
          <w:szCs w:val="24"/>
        </w:rPr>
        <w:t xml:space="preserve">психического </w:t>
      </w:r>
      <w:r w:rsidR="00AD7A5F" w:rsidRPr="00A64B84">
        <w:rPr>
          <w:rFonts w:ascii="Times New Roman" w:hAnsi="Times New Roman"/>
          <w:color w:val="auto"/>
          <w:spacing w:val="-2"/>
          <w:sz w:val="24"/>
          <w:szCs w:val="24"/>
        </w:rPr>
        <w:t xml:space="preserve"> развития </w:t>
      </w:r>
      <w:r>
        <w:rPr>
          <w:rFonts w:ascii="Times New Roman" w:hAnsi="Times New Roman"/>
          <w:color w:val="auto"/>
          <w:spacing w:val="-2"/>
          <w:sz w:val="24"/>
          <w:szCs w:val="24"/>
        </w:rPr>
        <w:t xml:space="preserve">осуществляется </w:t>
      </w:r>
      <w:r w:rsidR="00AD7A5F" w:rsidRPr="00A64B84">
        <w:rPr>
          <w:rFonts w:ascii="Times New Roman" w:hAnsi="Times New Roman"/>
          <w:color w:val="auto"/>
          <w:spacing w:val="-2"/>
          <w:sz w:val="24"/>
          <w:szCs w:val="24"/>
        </w:rPr>
        <w:t>по индивидуаль</w:t>
      </w:r>
      <w:r w:rsidR="00AD7A5F" w:rsidRPr="00A64B84">
        <w:rPr>
          <w:rFonts w:ascii="Times New Roman" w:hAnsi="Times New Roman"/>
          <w:color w:val="auto"/>
          <w:sz w:val="24"/>
          <w:szCs w:val="24"/>
        </w:rPr>
        <w:t>ному учебному плану на осно</w:t>
      </w:r>
      <w:r>
        <w:rPr>
          <w:rFonts w:ascii="Times New Roman" w:hAnsi="Times New Roman"/>
          <w:color w:val="auto"/>
          <w:sz w:val="24"/>
          <w:szCs w:val="24"/>
        </w:rPr>
        <w:t>вании рекомендаций ПМПК (</w:t>
      </w:r>
      <w:r w:rsidR="00AD7A5F" w:rsidRPr="00A64B84">
        <w:rPr>
          <w:rFonts w:ascii="Times New Roman" w:hAnsi="Times New Roman"/>
          <w:color w:val="auto"/>
          <w:sz w:val="24"/>
          <w:szCs w:val="24"/>
        </w:rPr>
        <w:t>об</w:t>
      </w:r>
      <w:r>
        <w:rPr>
          <w:rFonts w:ascii="Times New Roman" w:hAnsi="Times New Roman"/>
          <w:color w:val="auto"/>
          <w:sz w:val="24"/>
          <w:szCs w:val="24"/>
        </w:rPr>
        <w:t xml:space="preserve">ласти) </w:t>
      </w:r>
      <w:r w:rsidR="00AD7A5F" w:rsidRPr="00A64B84">
        <w:rPr>
          <w:rFonts w:ascii="Times New Roman" w:hAnsi="Times New Roman"/>
          <w:color w:val="auto"/>
          <w:sz w:val="24"/>
          <w:szCs w:val="24"/>
        </w:rPr>
        <w:t xml:space="preserve"> по </w:t>
      </w:r>
      <w:r w:rsidR="00AD7A5F" w:rsidRPr="00A64B84">
        <w:rPr>
          <w:rFonts w:ascii="Times New Roman" w:hAnsi="Times New Roman"/>
          <w:color w:val="auto"/>
          <w:spacing w:val="-4"/>
          <w:sz w:val="24"/>
          <w:szCs w:val="24"/>
        </w:rPr>
        <w:t>адаптированным образовательным  программам</w:t>
      </w:r>
      <w:r w:rsidR="00AD7A5F" w:rsidRPr="00A64B84">
        <w:rPr>
          <w:rFonts w:ascii="Times New Roman" w:hAnsi="Times New Roman"/>
          <w:color w:val="auto"/>
          <w:spacing w:val="-2"/>
          <w:sz w:val="24"/>
          <w:szCs w:val="24"/>
        </w:rPr>
        <w:t>.</w:t>
      </w:r>
    </w:p>
    <w:p w:rsidR="00AD7A5F" w:rsidRPr="00A64B84" w:rsidRDefault="00AD7A5F" w:rsidP="00C70136">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w:t>
      </w:r>
      <w:r w:rsidR="009E6F79">
        <w:rPr>
          <w:rFonts w:ascii="Times New Roman" w:hAnsi="Times New Roman" w:cs="Times New Roman"/>
          <w:sz w:val="24"/>
          <w:szCs w:val="24"/>
        </w:rPr>
        <w:t xml:space="preserve"> </w:t>
      </w:r>
      <w:r w:rsidRPr="00A64B84">
        <w:rPr>
          <w:rFonts w:ascii="Times New Roman" w:hAnsi="Times New Roman" w:cs="Times New Roman"/>
          <w:sz w:val="24"/>
          <w:szCs w:val="24"/>
        </w:rPr>
        <w:t>-</w:t>
      </w:r>
      <w:r w:rsidR="009E6F79">
        <w:rPr>
          <w:rFonts w:ascii="Times New Roman" w:hAnsi="Times New Roman" w:cs="Times New Roman"/>
          <w:sz w:val="24"/>
          <w:szCs w:val="24"/>
        </w:rPr>
        <w:t xml:space="preserve"> </w:t>
      </w:r>
      <w:r w:rsidRPr="00A64B84">
        <w:rPr>
          <w:rFonts w:ascii="Times New Roman" w:hAnsi="Times New Roman" w:cs="Times New Roman"/>
          <w:sz w:val="24"/>
          <w:szCs w:val="24"/>
        </w:rPr>
        <w:t>развивающий инструментарий, необходимый для осуществления профессиональн</w:t>
      </w:r>
      <w:r w:rsidR="009E6F79">
        <w:rPr>
          <w:rFonts w:ascii="Times New Roman" w:hAnsi="Times New Roman" w:cs="Times New Roman"/>
          <w:sz w:val="24"/>
          <w:szCs w:val="24"/>
        </w:rPr>
        <w:t xml:space="preserve">ой деятельности учителя </w:t>
      </w:r>
      <w:r w:rsidRPr="00A64B84">
        <w:rPr>
          <w:rFonts w:ascii="Times New Roman" w:hAnsi="Times New Roman" w:cs="Times New Roman"/>
          <w:sz w:val="24"/>
          <w:szCs w:val="24"/>
        </w:rPr>
        <w:t xml:space="preserve"> и др.</w:t>
      </w:r>
      <w:r w:rsidR="009E6F79">
        <w:rPr>
          <w:rFonts w:ascii="Times New Roman" w:hAnsi="Times New Roman" w:cs="Times New Roman"/>
          <w:sz w:val="24"/>
          <w:szCs w:val="24"/>
        </w:rPr>
        <w:t>,</w:t>
      </w:r>
      <w:r w:rsidR="002C6F01">
        <w:rPr>
          <w:rFonts w:ascii="Times New Roman" w:hAnsi="Times New Roman" w:cs="Times New Roman"/>
          <w:sz w:val="24"/>
          <w:szCs w:val="24"/>
        </w:rPr>
        <w:t xml:space="preserve">  используются </w:t>
      </w:r>
      <w:r w:rsidRPr="00A64B84">
        <w:rPr>
          <w:rFonts w:ascii="Times New Roman" w:hAnsi="Times New Roman" w:cs="Times New Roman"/>
          <w:sz w:val="24"/>
          <w:szCs w:val="24"/>
        </w:rPr>
        <w:t xml:space="preserve"> специ</w:t>
      </w:r>
      <w:r w:rsidR="002C6F01">
        <w:rPr>
          <w:rFonts w:ascii="Times New Roman" w:hAnsi="Times New Roman" w:cs="Times New Roman"/>
          <w:sz w:val="24"/>
          <w:szCs w:val="24"/>
        </w:rPr>
        <w:t>альные</w:t>
      </w:r>
      <w:r w:rsidRPr="00A64B84">
        <w:rPr>
          <w:rFonts w:ascii="Times New Roman" w:hAnsi="Times New Roman" w:cs="Times New Roman"/>
          <w:sz w:val="24"/>
          <w:szCs w:val="24"/>
        </w:rPr>
        <w:t xml:space="preserve"> (коррекционны</w:t>
      </w:r>
      <w:r w:rsidR="002C6F01">
        <w:rPr>
          <w:rFonts w:ascii="Times New Roman" w:hAnsi="Times New Roman" w:cs="Times New Roman"/>
          <w:sz w:val="24"/>
          <w:szCs w:val="24"/>
        </w:rPr>
        <w:t>х) образовательные</w:t>
      </w:r>
      <w:r w:rsidRPr="00A64B84">
        <w:rPr>
          <w:rFonts w:ascii="Times New Roman" w:hAnsi="Times New Roman" w:cs="Times New Roman"/>
          <w:sz w:val="24"/>
          <w:szCs w:val="24"/>
        </w:rPr>
        <w:t xml:space="preserve"> программ</w:t>
      </w:r>
      <w:r w:rsidR="002C6F01">
        <w:rPr>
          <w:rFonts w:ascii="Times New Roman" w:hAnsi="Times New Roman" w:cs="Times New Roman"/>
          <w:sz w:val="24"/>
          <w:szCs w:val="24"/>
        </w:rPr>
        <w:t>ы, учебники и учебные пособия</w:t>
      </w:r>
      <w:r w:rsidRPr="00A64B84">
        <w:rPr>
          <w:rFonts w:ascii="Times New Roman" w:hAnsi="Times New Roman" w:cs="Times New Roman"/>
          <w:sz w:val="24"/>
          <w:szCs w:val="24"/>
        </w:rPr>
        <w:t xml:space="preserve"> для специальных (коррекционных) образовательных учреждений (соответствующего вида), в том числе цифровых образовательных ресурсов.</w:t>
      </w:r>
      <w:r w:rsidRPr="00A64B84">
        <w:rPr>
          <w:rFonts w:ascii="Times New Roman" w:hAnsi="Times New Roman" w:cs="Times New Roman"/>
          <w:i/>
          <w:iCs/>
          <w:sz w:val="24"/>
          <w:szCs w:val="24"/>
        </w:rPr>
        <w:t> </w:t>
      </w:r>
    </w:p>
    <w:p w:rsidR="00AD7A5F" w:rsidRPr="00A64B84" w:rsidRDefault="00AD7A5F" w:rsidP="00C70136">
      <w:pPr>
        <w:pStyle w:val="afffff2"/>
        <w:tabs>
          <w:tab w:val="left" w:pos="567"/>
        </w:tabs>
        <w:spacing w:line="276" w:lineRule="auto"/>
        <w:ind w:firstLine="567"/>
        <w:contextualSpacing/>
        <w:rPr>
          <w:rFonts w:ascii="Times New Roman" w:hAnsi="Times New Roman"/>
          <w:b/>
          <w:color w:val="auto"/>
          <w:sz w:val="24"/>
          <w:szCs w:val="24"/>
        </w:rPr>
      </w:pPr>
      <w:r w:rsidRPr="00A64B84">
        <w:rPr>
          <w:rFonts w:ascii="Times New Roman" w:hAnsi="Times New Roman"/>
          <w:b/>
          <w:iCs/>
          <w:color w:val="auto"/>
          <w:sz w:val="24"/>
          <w:szCs w:val="24"/>
        </w:rPr>
        <w:t>Кадровое обеспечение</w:t>
      </w:r>
    </w:p>
    <w:p w:rsidR="00AD7A5F" w:rsidRPr="00A64B84" w:rsidRDefault="00AD7A5F" w:rsidP="00C70136">
      <w:pPr>
        <w:pStyle w:val="afffff2"/>
        <w:tabs>
          <w:tab w:val="left" w:pos="567"/>
        </w:tabs>
        <w:spacing w:line="276" w:lineRule="auto"/>
        <w:ind w:firstLine="567"/>
        <w:contextualSpacing/>
        <w:rPr>
          <w:rFonts w:ascii="Times New Roman" w:hAnsi="Times New Roman"/>
          <w:sz w:val="24"/>
          <w:szCs w:val="24"/>
        </w:rPr>
      </w:pPr>
      <w:r w:rsidRPr="00A64B84">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w:t>
      </w:r>
    </w:p>
    <w:p w:rsidR="00AD7A5F" w:rsidRPr="00A64B84" w:rsidRDefault="009E6F79" w:rsidP="00C70136">
      <w:pPr>
        <w:pStyle w:val="afffff2"/>
        <w:tabs>
          <w:tab w:val="left" w:pos="567"/>
        </w:tabs>
        <w:spacing w:line="276" w:lineRule="auto"/>
        <w:ind w:firstLine="567"/>
        <w:contextualSpacing/>
        <w:rPr>
          <w:rFonts w:ascii="Times New Roman" w:hAnsi="Times New Roman"/>
          <w:color w:val="auto"/>
          <w:sz w:val="24"/>
          <w:szCs w:val="24"/>
        </w:rPr>
      </w:pPr>
      <w:r>
        <w:rPr>
          <w:rFonts w:ascii="Times New Roman" w:hAnsi="Times New Roman"/>
          <w:sz w:val="24"/>
          <w:szCs w:val="24"/>
        </w:rPr>
        <w:lastRenderedPageBreak/>
        <w:t>В 2019 - 2020</w:t>
      </w:r>
      <w:r w:rsidR="00AD7A5F" w:rsidRPr="00A64B84">
        <w:rPr>
          <w:rFonts w:ascii="Times New Roman" w:hAnsi="Times New Roman"/>
          <w:sz w:val="24"/>
          <w:szCs w:val="24"/>
        </w:rPr>
        <w:t xml:space="preserve"> учебном году </w:t>
      </w:r>
      <w:r>
        <w:rPr>
          <w:rFonts w:ascii="Times New Roman" w:hAnsi="Times New Roman"/>
          <w:sz w:val="24"/>
          <w:szCs w:val="24"/>
        </w:rPr>
        <w:t>учителя</w:t>
      </w:r>
      <w:r w:rsidR="006539FB">
        <w:rPr>
          <w:rFonts w:ascii="Times New Roman" w:hAnsi="Times New Roman"/>
          <w:sz w:val="24"/>
          <w:szCs w:val="24"/>
        </w:rPr>
        <w:t xml:space="preserve"> </w:t>
      </w:r>
      <w:r w:rsidR="00AD7A5F" w:rsidRPr="00A64B84">
        <w:rPr>
          <w:rFonts w:ascii="Times New Roman" w:hAnsi="Times New Roman"/>
          <w:sz w:val="24"/>
          <w:szCs w:val="24"/>
        </w:rPr>
        <w:t>прош</w:t>
      </w:r>
      <w:r w:rsidR="006539FB">
        <w:rPr>
          <w:rFonts w:ascii="Times New Roman" w:hAnsi="Times New Roman"/>
          <w:sz w:val="24"/>
          <w:szCs w:val="24"/>
        </w:rPr>
        <w:t>ел</w:t>
      </w:r>
      <w:r w:rsidR="00AD7A5F" w:rsidRPr="00A64B84">
        <w:rPr>
          <w:rFonts w:ascii="Times New Roman" w:hAnsi="Times New Roman"/>
          <w:sz w:val="24"/>
          <w:szCs w:val="24"/>
        </w:rPr>
        <w:t xml:space="preserve"> по данному направлению курсовую переподготовку </w:t>
      </w:r>
    </w:p>
    <w:tbl>
      <w:tblPr>
        <w:tblpPr w:leftFromText="180" w:rightFromText="180" w:vertAnchor="text" w:horzAnchor="margin" w:tblpY="3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420"/>
        <w:gridCol w:w="2335"/>
        <w:gridCol w:w="3196"/>
        <w:gridCol w:w="845"/>
      </w:tblGrid>
      <w:tr w:rsidR="00AD7A5F" w:rsidRPr="00A64B84" w:rsidTr="009E6F79">
        <w:trPr>
          <w:trHeight w:val="532"/>
        </w:trPr>
        <w:tc>
          <w:tcPr>
            <w:tcW w:w="1810" w:type="dxa"/>
            <w:shd w:val="clear" w:color="auto" w:fill="auto"/>
            <w:noWrap/>
            <w:hideMark/>
          </w:tcPr>
          <w:p w:rsidR="00AD7A5F" w:rsidRPr="00A64B84" w:rsidRDefault="00AD7A5F" w:rsidP="00C70136">
            <w:pPr>
              <w:tabs>
                <w:tab w:val="left" w:pos="567"/>
              </w:tabs>
              <w:ind w:hanging="14"/>
              <w:contextualSpacing/>
              <w:jc w:val="center"/>
              <w:rPr>
                <w:rFonts w:ascii="Times New Roman" w:hAnsi="Times New Roman" w:cs="Times New Roman"/>
                <w:b/>
                <w:bCs/>
                <w:sz w:val="24"/>
                <w:szCs w:val="24"/>
              </w:rPr>
            </w:pPr>
            <w:r w:rsidRPr="00A64B84">
              <w:rPr>
                <w:rFonts w:ascii="Times New Roman" w:hAnsi="Times New Roman" w:cs="Times New Roman"/>
                <w:b/>
                <w:bCs/>
                <w:sz w:val="24"/>
                <w:szCs w:val="24"/>
              </w:rPr>
              <w:t>Ф</w:t>
            </w:r>
            <w:r w:rsidR="009E6F79">
              <w:rPr>
                <w:rFonts w:ascii="Times New Roman" w:hAnsi="Times New Roman" w:cs="Times New Roman"/>
                <w:b/>
                <w:bCs/>
                <w:sz w:val="24"/>
                <w:szCs w:val="24"/>
              </w:rPr>
              <w:t>.</w:t>
            </w:r>
            <w:r w:rsidRPr="00A64B84">
              <w:rPr>
                <w:rFonts w:ascii="Times New Roman" w:hAnsi="Times New Roman" w:cs="Times New Roman"/>
                <w:b/>
                <w:bCs/>
                <w:sz w:val="24"/>
                <w:szCs w:val="24"/>
              </w:rPr>
              <w:t>И</w:t>
            </w:r>
            <w:r w:rsidR="009E6F79">
              <w:rPr>
                <w:rFonts w:ascii="Times New Roman" w:hAnsi="Times New Roman" w:cs="Times New Roman"/>
                <w:b/>
                <w:bCs/>
                <w:sz w:val="24"/>
                <w:szCs w:val="24"/>
              </w:rPr>
              <w:t>.</w:t>
            </w:r>
            <w:r w:rsidRPr="00A64B84">
              <w:rPr>
                <w:rFonts w:ascii="Times New Roman" w:hAnsi="Times New Roman" w:cs="Times New Roman"/>
                <w:b/>
                <w:bCs/>
                <w:sz w:val="24"/>
                <w:szCs w:val="24"/>
              </w:rPr>
              <w:t>О</w:t>
            </w:r>
          </w:p>
        </w:tc>
        <w:tc>
          <w:tcPr>
            <w:tcW w:w="1420" w:type="dxa"/>
            <w:shd w:val="clear" w:color="auto" w:fill="auto"/>
            <w:noWrap/>
            <w:hideMark/>
          </w:tcPr>
          <w:p w:rsidR="00AD7A5F" w:rsidRPr="00A64B84" w:rsidRDefault="00AD7A5F" w:rsidP="00C70136">
            <w:pPr>
              <w:tabs>
                <w:tab w:val="left" w:pos="567"/>
              </w:tabs>
              <w:contextualSpacing/>
              <w:jc w:val="center"/>
              <w:rPr>
                <w:rFonts w:ascii="Times New Roman" w:hAnsi="Times New Roman" w:cs="Times New Roman"/>
                <w:b/>
                <w:bCs/>
                <w:sz w:val="24"/>
                <w:szCs w:val="24"/>
              </w:rPr>
            </w:pPr>
            <w:r w:rsidRPr="00A64B84">
              <w:rPr>
                <w:rFonts w:ascii="Times New Roman" w:hAnsi="Times New Roman" w:cs="Times New Roman"/>
                <w:b/>
                <w:bCs/>
                <w:sz w:val="24"/>
                <w:szCs w:val="24"/>
              </w:rPr>
              <w:t>Должность</w:t>
            </w:r>
          </w:p>
        </w:tc>
        <w:tc>
          <w:tcPr>
            <w:tcW w:w="2335" w:type="dxa"/>
            <w:shd w:val="clear" w:color="auto" w:fill="auto"/>
            <w:hideMark/>
          </w:tcPr>
          <w:p w:rsidR="00AD7A5F" w:rsidRPr="00A64B84" w:rsidRDefault="00AD7A5F" w:rsidP="00C70136">
            <w:pPr>
              <w:tabs>
                <w:tab w:val="left" w:pos="567"/>
              </w:tabs>
              <w:ind w:hanging="14"/>
              <w:contextualSpacing/>
              <w:jc w:val="center"/>
              <w:rPr>
                <w:rFonts w:ascii="Times New Roman" w:hAnsi="Times New Roman" w:cs="Times New Roman"/>
                <w:b/>
                <w:bCs/>
                <w:sz w:val="24"/>
                <w:szCs w:val="24"/>
              </w:rPr>
            </w:pPr>
            <w:r w:rsidRPr="00A64B84">
              <w:rPr>
                <w:rFonts w:ascii="Times New Roman" w:hAnsi="Times New Roman" w:cs="Times New Roman"/>
                <w:b/>
                <w:bCs/>
                <w:sz w:val="24"/>
                <w:szCs w:val="24"/>
              </w:rPr>
              <w:t>Место проведения</w:t>
            </w:r>
          </w:p>
        </w:tc>
        <w:tc>
          <w:tcPr>
            <w:tcW w:w="3196" w:type="dxa"/>
            <w:shd w:val="clear" w:color="auto" w:fill="auto"/>
            <w:hideMark/>
          </w:tcPr>
          <w:p w:rsidR="00AD7A5F" w:rsidRPr="00A64B84" w:rsidRDefault="006539FB" w:rsidP="00C70136">
            <w:pPr>
              <w:tabs>
                <w:tab w:val="left" w:pos="567"/>
              </w:tabs>
              <w:contextualSpacing/>
              <w:jc w:val="center"/>
              <w:rPr>
                <w:rFonts w:ascii="Times New Roman" w:hAnsi="Times New Roman" w:cs="Times New Roman"/>
                <w:b/>
                <w:bCs/>
                <w:sz w:val="24"/>
                <w:szCs w:val="24"/>
              </w:rPr>
            </w:pPr>
            <w:r>
              <w:rPr>
                <w:rFonts w:ascii="Times New Roman" w:hAnsi="Times New Roman" w:cs="Times New Roman"/>
                <w:b/>
                <w:bCs/>
                <w:sz w:val="24"/>
                <w:szCs w:val="24"/>
              </w:rPr>
              <w:t>Н</w:t>
            </w:r>
            <w:r w:rsidR="00AD7A5F" w:rsidRPr="00A64B84">
              <w:rPr>
                <w:rFonts w:ascii="Times New Roman" w:hAnsi="Times New Roman" w:cs="Times New Roman"/>
                <w:b/>
                <w:bCs/>
                <w:sz w:val="24"/>
                <w:szCs w:val="24"/>
              </w:rPr>
              <w:t>азвание курсов</w:t>
            </w:r>
          </w:p>
        </w:tc>
        <w:tc>
          <w:tcPr>
            <w:tcW w:w="845" w:type="dxa"/>
            <w:shd w:val="clear" w:color="auto" w:fill="auto"/>
            <w:hideMark/>
          </w:tcPr>
          <w:p w:rsidR="00AD7A5F" w:rsidRPr="00A64B84" w:rsidRDefault="00AD7A5F" w:rsidP="00C70136">
            <w:pPr>
              <w:tabs>
                <w:tab w:val="left" w:pos="567"/>
              </w:tabs>
              <w:contextualSpacing/>
              <w:jc w:val="center"/>
              <w:rPr>
                <w:rFonts w:ascii="Times New Roman" w:hAnsi="Times New Roman" w:cs="Times New Roman"/>
                <w:b/>
                <w:bCs/>
                <w:sz w:val="24"/>
                <w:szCs w:val="24"/>
              </w:rPr>
            </w:pPr>
            <w:r w:rsidRPr="00A64B84">
              <w:rPr>
                <w:rFonts w:ascii="Times New Roman" w:hAnsi="Times New Roman" w:cs="Times New Roman"/>
                <w:b/>
                <w:bCs/>
                <w:sz w:val="24"/>
                <w:szCs w:val="24"/>
              </w:rPr>
              <w:t>Кол-во часов</w:t>
            </w:r>
          </w:p>
        </w:tc>
      </w:tr>
      <w:tr w:rsidR="00AD7A5F" w:rsidRPr="00A64B84" w:rsidTr="009E6F79">
        <w:trPr>
          <w:trHeight w:val="532"/>
        </w:trPr>
        <w:tc>
          <w:tcPr>
            <w:tcW w:w="1810" w:type="dxa"/>
            <w:shd w:val="clear" w:color="auto" w:fill="auto"/>
            <w:noWrap/>
            <w:hideMark/>
          </w:tcPr>
          <w:p w:rsidR="00AD7A5F" w:rsidRPr="00A64B84" w:rsidRDefault="009E6F79" w:rsidP="00C70136">
            <w:pPr>
              <w:tabs>
                <w:tab w:val="left" w:pos="567"/>
              </w:tabs>
              <w:contextualSpacing/>
              <w:rPr>
                <w:rFonts w:ascii="Times New Roman" w:hAnsi="Times New Roman" w:cs="Times New Roman"/>
                <w:b/>
                <w:bCs/>
                <w:sz w:val="24"/>
                <w:szCs w:val="24"/>
              </w:rPr>
            </w:pPr>
            <w:r>
              <w:rPr>
                <w:rFonts w:ascii="Times New Roman" w:hAnsi="Times New Roman" w:cs="Times New Roman"/>
                <w:sz w:val="24"/>
                <w:szCs w:val="24"/>
              </w:rPr>
              <w:t>Харченко Т</w:t>
            </w:r>
            <w:r w:rsidR="002C6F01">
              <w:rPr>
                <w:rFonts w:ascii="Times New Roman" w:hAnsi="Times New Roman" w:cs="Times New Roman"/>
                <w:sz w:val="24"/>
                <w:szCs w:val="24"/>
              </w:rPr>
              <w:t>.</w:t>
            </w:r>
            <w:r>
              <w:rPr>
                <w:rFonts w:ascii="Times New Roman" w:hAnsi="Times New Roman" w:cs="Times New Roman"/>
                <w:sz w:val="24"/>
                <w:szCs w:val="24"/>
              </w:rPr>
              <w:t>Ф</w:t>
            </w:r>
            <w:r w:rsidR="002C6F01">
              <w:rPr>
                <w:rFonts w:ascii="Times New Roman" w:hAnsi="Times New Roman" w:cs="Times New Roman"/>
                <w:sz w:val="24"/>
                <w:szCs w:val="24"/>
              </w:rPr>
              <w:t>.</w:t>
            </w:r>
          </w:p>
        </w:tc>
        <w:tc>
          <w:tcPr>
            <w:tcW w:w="1420" w:type="dxa"/>
            <w:shd w:val="clear" w:color="auto" w:fill="auto"/>
            <w:noWrap/>
            <w:hideMark/>
          </w:tcPr>
          <w:p w:rsidR="00AD7A5F" w:rsidRPr="00A64B84" w:rsidRDefault="00AD7A5F"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hideMark/>
          </w:tcPr>
          <w:p w:rsidR="00AD7A5F" w:rsidRPr="00C70136" w:rsidRDefault="006539FB"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sidR="00C70136">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6539FB"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006539FB" w:rsidRPr="00C70136">
              <w:rPr>
                <w:rFonts w:ascii="Times New Roman" w:hAnsi="Times New Roman" w:cs="Times New Roman"/>
                <w:sz w:val="24"/>
                <w:szCs w:val="24"/>
              </w:rPr>
              <w:t>ЦПО "Развитие"</w:t>
            </w:r>
          </w:p>
        </w:tc>
        <w:tc>
          <w:tcPr>
            <w:tcW w:w="3196" w:type="dxa"/>
            <w:shd w:val="clear" w:color="auto" w:fill="auto"/>
            <w:vAlign w:val="center"/>
            <w:hideMark/>
          </w:tcPr>
          <w:p w:rsidR="00AD7A5F" w:rsidRPr="00C70136" w:rsidRDefault="00C70136" w:rsidP="00C70136">
            <w:pPr>
              <w:tabs>
                <w:tab w:val="left" w:pos="567"/>
              </w:tabs>
              <w:contextualSpacing/>
              <w:jc w:val="center"/>
              <w:rPr>
                <w:rFonts w:ascii="Times New Roman" w:hAnsi="Times New Roman" w:cs="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r w:rsidR="006539FB" w:rsidRPr="00C70136">
              <w:rPr>
                <w:rFonts w:ascii="Times New Roman" w:hAnsi="Times New Roman"/>
                <w:sz w:val="24"/>
                <w:szCs w:val="24"/>
              </w:rPr>
              <w:t>»</w:t>
            </w:r>
          </w:p>
        </w:tc>
        <w:tc>
          <w:tcPr>
            <w:tcW w:w="845" w:type="dxa"/>
            <w:shd w:val="clear" w:color="auto" w:fill="auto"/>
            <w:vAlign w:val="center"/>
            <w:hideMark/>
          </w:tcPr>
          <w:p w:rsidR="00AD7A5F" w:rsidRPr="00A64B84"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Default="00C70136" w:rsidP="00C70136">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Костенко С. М.</w:t>
            </w:r>
          </w:p>
        </w:tc>
        <w:tc>
          <w:tcPr>
            <w:tcW w:w="1420" w:type="dxa"/>
            <w:shd w:val="clear" w:color="auto" w:fill="auto"/>
            <w:noWrap/>
          </w:tcPr>
          <w:p w:rsidR="00C70136" w:rsidRPr="00A64B84" w:rsidRDefault="00C70136" w:rsidP="00C70136">
            <w:pPr>
              <w:tabs>
                <w:tab w:val="left" w:pos="567"/>
              </w:tabs>
              <w:contextualSpacing/>
              <w:jc w:val="center"/>
              <w:rPr>
                <w:rFonts w:ascii="Times New Roman" w:hAnsi="Times New Roman" w:cs="Times New Roman"/>
                <w:bCs/>
                <w:sz w:val="24"/>
                <w:szCs w:val="24"/>
              </w:rPr>
            </w:pPr>
            <w:r>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cs="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Default="00C70136" w:rsidP="00C70136">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Гадаева Г. Н.</w:t>
            </w:r>
          </w:p>
        </w:tc>
        <w:tc>
          <w:tcPr>
            <w:tcW w:w="1420" w:type="dxa"/>
            <w:shd w:val="clear" w:color="auto" w:fill="auto"/>
            <w:noWrap/>
          </w:tcPr>
          <w:p w:rsidR="00C70136" w:rsidRPr="00A64B84" w:rsidRDefault="00C70136"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cs="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Default="00C70136" w:rsidP="00C70136">
            <w:pPr>
              <w:tabs>
                <w:tab w:val="left" w:pos="567"/>
              </w:tabs>
              <w:contextualSpacing/>
              <w:rPr>
                <w:rFonts w:ascii="Times New Roman" w:hAnsi="Times New Roman" w:cs="Times New Roman"/>
                <w:sz w:val="24"/>
                <w:szCs w:val="24"/>
              </w:rPr>
            </w:pPr>
            <w:r>
              <w:rPr>
                <w:rFonts w:ascii="Times New Roman" w:hAnsi="Times New Roman" w:cs="Times New Roman"/>
                <w:sz w:val="24"/>
                <w:szCs w:val="24"/>
              </w:rPr>
              <w:t>Белкина Н. А.</w:t>
            </w:r>
          </w:p>
        </w:tc>
        <w:tc>
          <w:tcPr>
            <w:tcW w:w="1420" w:type="dxa"/>
            <w:shd w:val="clear" w:color="auto" w:fill="auto"/>
            <w:noWrap/>
          </w:tcPr>
          <w:p w:rsidR="00C70136" w:rsidRDefault="00C70136"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cs="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Pr="007B007A" w:rsidRDefault="007B007A" w:rsidP="00C70136">
            <w:pPr>
              <w:tabs>
                <w:tab w:val="left" w:pos="567"/>
              </w:tabs>
              <w:contextualSpacing/>
              <w:rPr>
                <w:rFonts w:ascii="Times New Roman" w:hAnsi="Times New Roman" w:cs="Times New Roman"/>
              </w:rPr>
            </w:pPr>
            <w:r w:rsidRPr="007B007A">
              <w:rPr>
                <w:rFonts w:ascii="Times New Roman" w:hAnsi="Times New Roman" w:cs="Times New Roman"/>
              </w:rPr>
              <w:t>Воробьёва М. В.</w:t>
            </w:r>
          </w:p>
        </w:tc>
        <w:tc>
          <w:tcPr>
            <w:tcW w:w="1420" w:type="dxa"/>
            <w:shd w:val="clear" w:color="auto" w:fill="auto"/>
            <w:noWrap/>
          </w:tcPr>
          <w:p w:rsidR="00C70136" w:rsidRDefault="00C70136"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Pr="007B007A" w:rsidRDefault="007B007A" w:rsidP="00C70136">
            <w:pPr>
              <w:tabs>
                <w:tab w:val="left" w:pos="567"/>
              </w:tabs>
              <w:contextualSpacing/>
              <w:rPr>
                <w:rFonts w:ascii="Times New Roman" w:hAnsi="Times New Roman" w:cs="Times New Roman"/>
              </w:rPr>
            </w:pPr>
            <w:r w:rsidRPr="007B007A">
              <w:rPr>
                <w:rFonts w:ascii="Times New Roman" w:hAnsi="Times New Roman" w:cs="Times New Roman"/>
              </w:rPr>
              <w:t>Елисеенко Н. Ф.</w:t>
            </w:r>
          </w:p>
        </w:tc>
        <w:tc>
          <w:tcPr>
            <w:tcW w:w="1420" w:type="dxa"/>
            <w:shd w:val="clear" w:color="auto" w:fill="auto"/>
            <w:noWrap/>
          </w:tcPr>
          <w:p w:rsidR="00C70136" w:rsidRDefault="00C70136"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Default="007B007A" w:rsidP="00C70136">
            <w:pPr>
              <w:tabs>
                <w:tab w:val="left" w:pos="567"/>
              </w:tabs>
              <w:contextualSpacing/>
              <w:rPr>
                <w:rFonts w:ascii="Times New Roman" w:hAnsi="Times New Roman" w:cs="Times New Roman"/>
                <w:sz w:val="24"/>
                <w:szCs w:val="24"/>
              </w:rPr>
            </w:pPr>
            <w:r>
              <w:rPr>
                <w:rFonts w:ascii="Times New Roman" w:hAnsi="Times New Roman" w:cs="Times New Roman"/>
                <w:sz w:val="24"/>
                <w:szCs w:val="24"/>
              </w:rPr>
              <w:t>Фокина Н. П.</w:t>
            </w:r>
          </w:p>
        </w:tc>
        <w:tc>
          <w:tcPr>
            <w:tcW w:w="1420" w:type="dxa"/>
            <w:shd w:val="clear" w:color="auto" w:fill="auto"/>
            <w:noWrap/>
          </w:tcPr>
          <w:p w:rsidR="00C70136" w:rsidRDefault="00C70136" w:rsidP="00C70136">
            <w:pPr>
              <w:tabs>
                <w:tab w:val="left" w:pos="567"/>
              </w:tabs>
              <w:contextualSpacing/>
              <w:jc w:val="center"/>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335" w:type="dxa"/>
            <w:shd w:val="clear" w:color="auto" w:fill="auto"/>
            <w:vAlign w:val="center"/>
          </w:tcPr>
          <w:p w:rsidR="00C70136" w:rsidRPr="00C70136" w:rsidRDefault="00C70136" w:rsidP="00C70136">
            <w:pPr>
              <w:tabs>
                <w:tab w:val="left" w:pos="567"/>
              </w:tabs>
              <w:ind w:hanging="14"/>
              <w:contextualSpacing/>
              <w:jc w:val="center"/>
              <w:rPr>
                <w:rFonts w:ascii="Times New Roman" w:hAnsi="Times New Roman" w:cs="Times New Roman"/>
                <w:sz w:val="24"/>
                <w:szCs w:val="24"/>
              </w:rPr>
            </w:pPr>
            <w:r w:rsidRPr="00C70136">
              <w:rPr>
                <w:rFonts w:ascii="Times New Roman" w:hAnsi="Times New Roman" w:cs="Times New Roman"/>
                <w:sz w:val="24"/>
                <w:szCs w:val="24"/>
              </w:rPr>
              <w:t>г.</w:t>
            </w:r>
            <w:r>
              <w:rPr>
                <w:rFonts w:ascii="Times New Roman" w:hAnsi="Times New Roman" w:cs="Times New Roman"/>
                <w:sz w:val="24"/>
                <w:szCs w:val="24"/>
              </w:rPr>
              <w:t xml:space="preserve"> </w:t>
            </w:r>
            <w:r w:rsidRPr="00C70136">
              <w:rPr>
                <w:rFonts w:ascii="Times New Roman" w:hAnsi="Times New Roman" w:cs="Times New Roman"/>
                <w:sz w:val="24"/>
                <w:szCs w:val="24"/>
              </w:rPr>
              <w:t>Ростов-на-Дону</w:t>
            </w:r>
          </w:p>
          <w:p w:rsidR="00C70136" w:rsidRPr="00C70136" w:rsidRDefault="00C70136" w:rsidP="00C70136">
            <w:pPr>
              <w:tabs>
                <w:tab w:val="left" w:pos="567"/>
              </w:tabs>
              <w:ind w:hanging="14"/>
              <w:contextualSpacing/>
              <w:jc w:val="center"/>
              <w:rPr>
                <w:rFonts w:ascii="Times New Roman" w:hAnsi="Times New Roman" w:cs="Times New Roman"/>
                <w:sz w:val="24"/>
                <w:szCs w:val="24"/>
              </w:rPr>
            </w:pPr>
            <w:r>
              <w:rPr>
                <w:rFonts w:ascii="Times New Roman" w:hAnsi="Times New Roman" w:cs="Times New Roman"/>
                <w:sz w:val="24"/>
                <w:szCs w:val="24"/>
              </w:rPr>
              <w:t xml:space="preserve">ООО </w:t>
            </w:r>
            <w:r w:rsidRPr="00C70136">
              <w:rPr>
                <w:rFonts w:ascii="Times New Roman" w:hAnsi="Times New Roman" w:cs="Times New Roman"/>
                <w:sz w:val="24"/>
                <w:szCs w:val="24"/>
              </w:rPr>
              <w:t>ЦПО «Развитие»</w:t>
            </w:r>
          </w:p>
        </w:tc>
        <w:tc>
          <w:tcPr>
            <w:tcW w:w="3196" w:type="dxa"/>
            <w:shd w:val="clear" w:color="auto" w:fill="auto"/>
            <w:vAlign w:val="center"/>
          </w:tcPr>
          <w:p w:rsidR="00C70136" w:rsidRPr="00C70136" w:rsidRDefault="00C70136" w:rsidP="00C70136">
            <w:pPr>
              <w:tabs>
                <w:tab w:val="left" w:pos="567"/>
              </w:tabs>
              <w:contextualSpacing/>
              <w:jc w:val="center"/>
              <w:rPr>
                <w:rFonts w:ascii="Times New Roman" w:hAnsi="Times New Roman"/>
                <w:sz w:val="24"/>
                <w:szCs w:val="24"/>
              </w:rPr>
            </w:pPr>
            <w:r w:rsidRPr="00C70136">
              <w:rPr>
                <w:rFonts w:ascii="Times New Roman" w:hAnsi="Times New Roman"/>
                <w:sz w:val="24"/>
                <w:szCs w:val="24"/>
              </w:rPr>
              <w:t>«Инклюзивная практика учителя – предметника в условиях реализации ФГОС»</w:t>
            </w:r>
          </w:p>
        </w:tc>
        <w:tc>
          <w:tcPr>
            <w:tcW w:w="845" w:type="dxa"/>
            <w:shd w:val="clear" w:color="auto" w:fill="auto"/>
            <w:vAlign w:val="center"/>
          </w:tcPr>
          <w:p w:rsidR="00C70136" w:rsidRDefault="00C70136" w:rsidP="00C70136">
            <w:pPr>
              <w:tabs>
                <w:tab w:val="left" w:pos="567"/>
              </w:tabs>
              <w:contextualSpacing/>
              <w:jc w:val="center"/>
              <w:rPr>
                <w:rFonts w:ascii="Times New Roman" w:hAnsi="Times New Roman" w:cs="Times New Roman"/>
                <w:sz w:val="24"/>
                <w:szCs w:val="24"/>
              </w:rPr>
            </w:pPr>
            <w:r>
              <w:rPr>
                <w:rFonts w:ascii="Times New Roman" w:hAnsi="Times New Roman" w:cs="Times New Roman"/>
                <w:sz w:val="24"/>
                <w:szCs w:val="24"/>
              </w:rPr>
              <w:t>144</w:t>
            </w:r>
          </w:p>
        </w:tc>
      </w:tr>
      <w:tr w:rsidR="00C70136" w:rsidRPr="00A64B84" w:rsidTr="009E6F79">
        <w:trPr>
          <w:trHeight w:val="532"/>
        </w:trPr>
        <w:tc>
          <w:tcPr>
            <w:tcW w:w="1810" w:type="dxa"/>
            <w:shd w:val="clear" w:color="auto" w:fill="auto"/>
            <w:noWrap/>
          </w:tcPr>
          <w:p w:rsidR="00C70136" w:rsidRPr="007B007A" w:rsidRDefault="00C70136" w:rsidP="00C70136">
            <w:pPr>
              <w:tabs>
                <w:tab w:val="left" w:pos="567"/>
              </w:tabs>
              <w:contextualSpacing/>
              <w:rPr>
                <w:rFonts w:ascii="Times New Roman" w:hAnsi="Times New Roman" w:cs="Times New Roman"/>
              </w:rPr>
            </w:pPr>
            <w:r w:rsidRPr="007B007A">
              <w:rPr>
                <w:rFonts w:ascii="Times New Roman" w:hAnsi="Times New Roman" w:cs="Times New Roman"/>
              </w:rPr>
              <w:t>Лиманская Н. В.</w:t>
            </w:r>
          </w:p>
        </w:tc>
        <w:tc>
          <w:tcPr>
            <w:tcW w:w="1420" w:type="dxa"/>
            <w:shd w:val="clear" w:color="auto" w:fill="auto"/>
            <w:noWrap/>
          </w:tcPr>
          <w:p w:rsidR="00C70136" w:rsidRPr="007B007A" w:rsidRDefault="00C70136" w:rsidP="00C70136">
            <w:pPr>
              <w:tabs>
                <w:tab w:val="left" w:pos="567"/>
              </w:tabs>
              <w:contextualSpacing/>
              <w:jc w:val="center"/>
              <w:rPr>
                <w:rFonts w:ascii="Times New Roman" w:hAnsi="Times New Roman" w:cs="Times New Roman"/>
                <w:bCs/>
                <w:sz w:val="24"/>
                <w:szCs w:val="24"/>
              </w:rPr>
            </w:pPr>
            <w:r w:rsidRPr="007B007A">
              <w:rPr>
                <w:rFonts w:ascii="Times New Roman" w:hAnsi="Times New Roman" w:cs="Times New Roman"/>
                <w:bCs/>
                <w:sz w:val="24"/>
                <w:szCs w:val="24"/>
              </w:rPr>
              <w:t>Учитель</w:t>
            </w:r>
          </w:p>
        </w:tc>
        <w:tc>
          <w:tcPr>
            <w:tcW w:w="2335" w:type="dxa"/>
            <w:shd w:val="clear" w:color="auto" w:fill="auto"/>
            <w:vAlign w:val="center"/>
          </w:tcPr>
          <w:p w:rsidR="00C70136" w:rsidRPr="007B007A" w:rsidRDefault="007B007A" w:rsidP="007B007A">
            <w:pPr>
              <w:tabs>
                <w:tab w:val="left" w:pos="567"/>
              </w:tabs>
              <w:ind w:hanging="14"/>
              <w:contextualSpacing/>
              <w:jc w:val="center"/>
              <w:rPr>
                <w:rFonts w:ascii="Times New Roman" w:hAnsi="Times New Roman" w:cs="Times New Roman"/>
                <w:sz w:val="24"/>
                <w:szCs w:val="24"/>
              </w:rPr>
            </w:pPr>
            <w:r w:rsidRPr="007B007A">
              <w:rPr>
                <w:rFonts w:ascii="Times New Roman" w:hAnsi="Times New Roman" w:cs="Times New Roman"/>
                <w:sz w:val="24"/>
                <w:szCs w:val="24"/>
              </w:rPr>
              <w:t>ООО «Инфоурок»,</w:t>
            </w:r>
          </w:p>
          <w:p w:rsidR="007B007A" w:rsidRPr="007B007A" w:rsidRDefault="007B007A" w:rsidP="007B007A">
            <w:pPr>
              <w:tabs>
                <w:tab w:val="left" w:pos="567"/>
              </w:tabs>
              <w:ind w:hanging="14"/>
              <w:contextualSpacing/>
              <w:jc w:val="center"/>
              <w:rPr>
                <w:rFonts w:ascii="Times New Roman" w:hAnsi="Times New Roman" w:cs="Times New Roman"/>
                <w:sz w:val="24"/>
                <w:szCs w:val="24"/>
              </w:rPr>
            </w:pPr>
            <w:r w:rsidRPr="007B007A">
              <w:rPr>
                <w:rFonts w:ascii="Times New Roman" w:hAnsi="Times New Roman" w:cs="Times New Roman"/>
                <w:sz w:val="24"/>
                <w:szCs w:val="24"/>
              </w:rPr>
              <w:t>г. Смоленск</w:t>
            </w:r>
          </w:p>
        </w:tc>
        <w:tc>
          <w:tcPr>
            <w:tcW w:w="3196" w:type="dxa"/>
            <w:shd w:val="clear" w:color="auto" w:fill="auto"/>
            <w:vAlign w:val="center"/>
          </w:tcPr>
          <w:p w:rsidR="00C70136" w:rsidRPr="00C70136" w:rsidRDefault="007B007A" w:rsidP="00C70136">
            <w:pPr>
              <w:tabs>
                <w:tab w:val="left" w:pos="567"/>
              </w:tabs>
              <w:contextualSpacing/>
              <w:rPr>
                <w:rFonts w:ascii="Times New Roman" w:hAnsi="Times New Roman"/>
                <w:sz w:val="24"/>
                <w:szCs w:val="24"/>
                <w:highlight w:val="red"/>
              </w:rPr>
            </w:pPr>
            <w:r w:rsidRPr="007B007A">
              <w:rPr>
                <w:rFonts w:ascii="Times New Roman" w:hAnsi="Times New Roman"/>
                <w:sz w:val="24"/>
                <w:szCs w:val="24"/>
              </w:rPr>
              <w:t>«Организация работы с обучающимися с ограниченными возможностями здоровья (ОВЗ) в соответствии с ФГОС»</w:t>
            </w:r>
          </w:p>
        </w:tc>
        <w:tc>
          <w:tcPr>
            <w:tcW w:w="845" w:type="dxa"/>
            <w:shd w:val="clear" w:color="auto" w:fill="auto"/>
            <w:vAlign w:val="center"/>
          </w:tcPr>
          <w:p w:rsidR="00C70136" w:rsidRPr="00C70136" w:rsidRDefault="007B007A" w:rsidP="00C70136">
            <w:pPr>
              <w:tabs>
                <w:tab w:val="left" w:pos="567"/>
              </w:tabs>
              <w:contextualSpacing/>
              <w:jc w:val="center"/>
              <w:rPr>
                <w:rFonts w:ascii="Times New Roman" w:hAnsi="Times New Roman" w:cs="Times New Roman"/>
                <w:sz w:val="24"/>
                <w:szCs w:val="24"/>
                <w:highlight w:val="red"/>
              </w:rPr>
            </w:pPr>
            <w:r w:rsidRPr="007B007A">
              <w:rPr>
                <w:rFonts w:ascii="Times New Roman" w:hAnsi="Times New Roman" w:cs="Times New Roman"/>
                <w:sz w:val="24"/>
                <w:szCs w:val="24"/>
              </w:rPr>
              <w:t>72</w:t>
            </w:r>
          </w:p>
        </w:tc>
      </w:tr>
    </w:tbl>
    <w:p w:rsidR="00AD7A5F" w:rsidRDefault="00AD7A5F" w:rsidP="00C70136">
      <w:pPr>
        <w:pStyle w:val="afffff2"/>
        <w:tabs>
          <w:tab w:val="left" w:pos="567"/>
        </w:tabs>
        <w:spacing w:line="276" w:lineRule="auto"/>
        <w:ind w:firstLine="567"/>
        <w:contextualSpacing/>
        <w:rPr>
          <w:rFonts w:ascii="Times New Roman" w:hAnsi="Times New Roman"/>
          <w:color w:val="auto"/>
          <w:spacing w:val="2"/>
          <w:sz w:val="24"/>
          <w:szCs w:val="24"/>
        </w:rPr>
      </w:pPr>
    </w:p>
    <w:p w:rsidR="00AD7A5F" w:rsidRPr="00A64B84" w:rsidRDefault="00AD7A5F" w:rsidP="00C70136">
      <w:pPr>
        <w:tabs>
          <w:tab w:val="left" w:pos="567"/>
        </w:tabs>
        <w:autoSpaceDE w:val="0"/>
        <w:autoSpaceDN w:val="0"/>
        <w:adjustRightInd w:val="0"/>
        <w:contextualSpacing/>
        <w:jc w:val="both"/>
        <w:rPr>
          <w:rFonts w:ascii="Times New Roman" w:hAnsi="Times New Roman" w:cs="Times New Roman"/>
          <w:color w:val="000000"/>
          <w:sz w:val="24"/>
          <w:szCs w:val="24"/>
          <w:shd w:val="clear" w:color="auto" w:fill="FFFFFF"/>
        </w:rPr>
      </w:pPr>
    </w:p>
    <w:p w:rsidR="007B007A" w:rsidRDefault="007B007A" w:rsidP="00C70136">
      <w:pPr>
        <w:pStyle w:val="afffff2"/>
        <w:tabs>
          <w:tab w:val="left" w:pos="567"/>
        </w:tabs>
        <w:spacing w:line="276" w:lineRule="auto"/>
        <w:ind w:firstLine="567"/>
        <w:jc w:val="center"/>
        <w:rPr>
          <w:rFonts w:ascii="Times New Roman" w:hAnsi="Times New Roman"/>
          <w:b/>
          <w:iCs/>
          <w:color w:val="auto"/>
          <w:sz w:val="24"/>
          <w:szCs w:val="24"/>
        </w:rPr>
      </w:pPr>
    </w:p>
    <w:p w:rsidR="007B007A" w:rsidRDefault="007B007A" w:rsidP="00C70136">
      <w:pPr>
        <w:pStyle w:val="afffff2"/>
        <w:tabs>
          <w:tab w:val="left" w:pos="567"/>
        </w:tabs>
        <w:spacing w:line="276" w:lineRule="auto"/>
        <w:ind w:firstLine="567"/>
        <w:jc w:val="center"/>
        <w:rPr>
          <w:rFonts w:ascii="Times New Roman" w:hAnsi="Times New Roman"/>
          <w:b/>
          <w:iCs/>
          <w:color w:val="auto"/>
          <w:sz w:val="24"/>
          <w:szCs w:val="24"/>
        </w:rPr>
      </w:pPr>
    </w:p>
    <w:p w:rsidR="007B007A" w:rsidRDefault="007B007A" w:rsidP="00C70136">
      <w:pPr>
        <w:pStyle w:val="afffff2"/>
        <w:tabs>
          <w:tab w:val="left" w:pos="567"/>
        </w:tabs>
        <w:spacing w:line="276" w:lineRule="auto"/>
        <w:ind w:firstLine="567"/>
        <w:jc w:val="center"/>
        <w:rPr>
          <w:rFonts w:ascii="Times New Roman" w:hAnsi="Times New Roman"/>
          <w:b/>
          <w:iCs/>
          <w:color w:val="auto"/>
          <w:sz w:val="24"/>
          <w:szCs w:val="24"/>
        </w:rPr>
      </w:pPr>
    </w:p>
    <w:p w:rsidR="00AD7A5F" w:rsidRDefault="00AD7A5F" w:rsidP="00C70136">
      <w:pPr>
        <w:pStyle w:val="afffff2"/>
        <w:tabs>
          <w:tab w:val="left" w:pos="567"/>
        </w:tabs>
        <w:spacing w:line="276" w:lineRule="auto"/>
        <w:ind w:firstLine="567"/>
        <w:jc w:val="center"/>
        <w:rPr>
          <w:rFonts w:ascii="Times New Roman" w:hAnsi="Times New Roman"/>
          <w:b/>
          <w:iCs/>
          <w:color w:val="auto"/>
          <w:sz w:val="24"/>
          <w:szCs w:val="24"/>
        </w:rPr>
      </w:pPr>
      <w:r w:rsidRPr="00A64B84">
        <w:rPr>
          <w:rFonts w:ascii="Times New Roman" w:hAnsi="Times New Roman"/>
          <w:b/>
          <w:iCs/>
          <w:color w:val="auto"/>
          <w:sz w:val="24"/>
          <w:szCs w:val="24"/>
        </w:rPr>
        <w:lastRenderedPageBreak/>
        <w:t>Материально</w:t>
      </w:r>
      <w:r w:rsidR="00C70136">
        <w:rPr>
          <w:rFonts w:ascii="Times New Roman" w:hAnsi="Times New Roman"/>
          <w:b/>
          <w:iCs/>
          <w:color w:val="auto"/>
          <w:sz w:val="24"/>
          <w:szCs w:val="24"/>
        </w:rPr>
        <w:t xml:space="preserve"> </w:t>
      </w:r>
      <w:r w:rsidRPr="00A64B84">
        <w:rPr>
          <w:rFonts w:ascii="Times New Roman" w:hAnsi="Times New Roman"/>
          <w:b/>
          <w:iCs/>
          <w:color w:val="auto"/>
          <w:sz w:val="24"/>
          <w:szCs w:val="24"/>
        </w:rPr>
        <w:t>­</w:t>
      </w:r>
      <w:r w:rsidR="00C70136">
        <w:rPr>
          <w:rFonts w:ascii="Times New Roman" w:hAnsi="Times New Roman"/>
          <w:b/>
          <w:iCs/>
          <w:color w:val="auto"/>
          <w:sz w:val="24"/>
          <w:szCs w:val="24"/>
        </w:rPr>
        <w:t xml:space="preserve"> </w:t>
      </w:r>
      <w:r w:rsidRPr="00A64B84">
        <w:rPr>
          <w:rFonts w:ascii="Times New Roman" w:hAnsi="Times New Roman"/>
          <w:b/>
          <w:iCs/>
          <w:color w:val="auto"/>
          <w:sz w:val="24"/>
          <w:szCs w:val="24"/>
        </w:rPr>
        <w:t>техническое обеспечение</w:t>
      </w:r>
    </w:p>
    <w:p w:rsidR="006539FB" w:rsidRPr="00A64B84" w:rsidRDefault="006539FB" w:rsidP="004B223F">
      <w:pPr>
        <w:pStyle w:val="afffff2"/>
        <w:tabs>
          <w:tab w:val="left" w:pos="567"/>
        </w:tabs>
        <w:spacing w:line="276" w:lineRule="auto"/>
        <w:ind w:firstLine="567"/>
        <w:rPr>
          <w:rFonts w:ascii="Times New Roman" w:hAnsi="Times New Roman"/>
          <w:b/>
          <w:color w:val="auto"/>
          <w:sz w:val="24"/>
          <w:szCs w:val="24"/>
        </w:rPr>
      </w:pPr>
    </w:p>
    <w:p w:rsidR="00AD7A5F" w:rsidRPr="00A64B84" w:rsidRDefault="002C6F01" w:rsidP="004B223F">
      <w:pPr>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В</w:t>
      </w:r>
      <w:r w:rsidR="00C70136">
        <w:rPr>
          <w:rFonts w:ascii="Times New Roman" w:hAnsi="Times New Roman" w:cs="Times New Roman"/>
          <w:sz w:val="24"/>
          <w:szCs w:val="24"/>
        </w:rPr>
        <w:t xml:space="preserve"> здании МБОУ Подгорненской</w:t>
      </w:r>
      <w:r>
        <w:rPr>
          <w:rFonts w:ascii="Times New Roman" w:hAnsi="Times New Roman" w:cs="Times New Roman"/>
          <w:sz w:val="24"/>
          <w:szCs w:val="24"/>
        </w:rPr>
        <w:t xml:space="preserve"> СШ </w:t>
      </w:r>
      <w:r w:rsidR="00AD7A5F" w:rsidRPr="00A64B84">
        <w:rPr>
          <w:rFonts w:ascii="Times New Roman" w:hAnsi="Times New Roman" w:cs="Times New Roman"/>
          <w:sz w:val="24"/>
          <w:szCs w:val="24"/>
        </w:rPr>
        <w:t xml:space="preserve"> созданы необходимые условия для сбережения здоровья  обучающихся. Ежегодно школа готовится к началу нового учебного года, делается ремонт, производится замена устаревшего оборудования, обновляется мебель, приобретаются новые наглядные пособия, оргтехника. </w:t>
      </w:r>
      <w:r w:rsidR="00AD7A5F" w:rsidRPr="00A64B84">
        <w:rPr>
          <w:rFonts w:ascii="Times New Roman" w:hAnsi="Times New Roman" w:cs="Times New Roman"/>
          <w:color w:val="000000"/>
          <w:spacing w:val="-3"/>
          <w:sz w:val="24"/>
          <w:szCs w:val="24"/>
        </w:rPr>
        <w:t>Помещения хорошо освещены, соблюдается воздушно</w:t>
      </w:r>
      <w:r w:rsidR="00C70136">
        <w:rPr>
          <w:rFonts w:ascii="Times New Roman" w:hAnsi="Times New Roman" w:cs="Times New Roman"/>
          <w:color w:val="000000"/>
          <w:spacing w:val="-3"/>
          <w:sz w:val="24"/>
          <w:szCs w:val="24"/>
        </w:rPr>
        <w:t xml:space="preserve"> </w:t>
      </w:r>
      <w:r w:rsidR="00AD7A5F" w:rsidRPr="00A64B84">
        <w:rPr>
          <w:rFonts w:ascii="Times New Roman" w:hAnsi="Times New Roman" w:cs="Times New Roman"/>
          <w:color w:val="000000"/>
          <w:spacing w:val="-3"/>
          <w:sz w:val="24"/>
          <w:szCs w:val="24"/>
        </w:rPr>
        <w:t>-</w:t>
      </w:r>
      <w:r w:rsidR="00C70136">
        <w:rPr>
          <w:rFonts w:ascii="Times New Roman" w:hAnsi="Times New Roman" w:cs="Times New Roman"/>
          <w:color w:val="000000"/>
          <w:spacing w:val="-3"/>
          <w:sz w:val="24"/>
          <w:szCs w:val="24"/>
        </w:rPr>
        <w:t xml:space="preserve"> </w:t>
      </w:r>
      <w:r w:rsidR="00AD7A5F" w:rsidRPr="00A64B84">
        <w:rPr>
          <w:rFonts w:ascii="Times New Roman" w:hAnsi="Times New Roman" w:cs="Times New Roman"/>
          <w:color w:val="000000"/>
          <w:spacing w:val="-3"/>
          <w:sz w:val="24"/>
          <w:szCs w:val="24"/>
        </w:rPr>
        <w:t xml:space="preserve">тепловой режим.  </w:t>
      </w:r>
    </w:p>
    <w:p w:rsidR="00AD7A5F" w:rsidRPr="00A64B84" w:rsidRDefault="00AD7A5F" w:rsidP="004B223F">
      <w:pPr>
        <w:pStyle w:val="affa"/>
        <w:tabs>
          <w:tab w:val="left" w:pos="567"/>
          <w:tab w:val="left" w:pos="6480"/>
        </w:tabs>
        <w:spacing w:line="276" w:lineRule="auto"/>
        <w:ind w:left="0" w:right="-2" w:firstLine="567"/>
        <w:jc w:val="both"/>
        <w:rPr>
          <w:b w:val="0"/>
          <w:bCs/>
          <w:szCs w:val="24"/>
        </w:rPr>
      </w:pPr>
      <w:r w:rsidRPr="00A64B84">
        <w:rPr>
          <w:b w:val="0"/>
          <w:szCs w:val="24"/>
        </w:rPr>
        <w:t xml:space="preserve"> В школе работает </w:t>
      </w:r>
      <w:r w:rsidRPr="00A64B84">
        <w:rPr>
          <w:rStyle w:val="Zag11"/>
          <w:b w:val="0"/>
          <w:szCs w:val="24"/>
        </w:rPr>
        <w:t>столовая,</w:t>
      </w:r>
      <w:r w:rsidRPr="00A64B84">
        <w:rPr>
          <w:b w:val="0"/>
          <w:szCs w:val="24"/>
        </w:rPr>
        <w:t xml:space="preserve"> позволяющая организовывать горячие</w:t>
      </w:r>
      <w:r w:rsidR="00C70136">
        <w:rPr>
          <w:b w:val="0"/>
          <w:szCs w:val="24"/>
        </w:rPr>
        <w:t xml:space="preserve"> завтраки и  обеды в урочное время. </w:t>
      </w:r>
      <w:r w:rsidRPr="00A64B84">
        <w:rPr>
          <w:b w:val="0"/>
          <w:szCs w:val="24"/>
        </w:rPr>
        <w:t xml:space="preserve"> Создан банк данных по состоянию здоровья всех учащихся школы по данным медосмотров.</w:t>
      </w:r>
      <w:r w:rsidRPr="00A64B84">
        <w:rPr>
          <w:szCs w:val="24"/>
        </w:rPr>
        <w:t xml:space="preserve"> </w:t>
      </w:r>
      <w:r w:rsidRPr="00A64B84">
        <w:rPr>
          <w:b w:val="0"/>
          <w:szCs w:val="24"/>
        </w:rPr>
        <w:t xml:space="preserve">Согласно календарю прививок все дети получают вакцинацию в течение года. </w:t>
      </w:r>
    </w:p>
    <w:p w:rsidR="00AD7A5F" w:rsidRPr="00A64B84" w:rsidRDefault="00AD7A5F" w:rsidP="004B223F">
      <w:pPr>
        <w:pStyle w:val="afffff2"/>
        <w:tabs>
          <w:tab w:val="left" w:pos="567"/>
        </w:tabs>
        <w:spacing w:line="276" w:lineRule="auto"/>
        <w:ind w:firstLine="567"/>
        <w:rPr>
          <w:rFonts w:ascii="Times New Roman" w:hAnsi="Times New Roman"/>
          <w:iCs/>
          <w:color w:val="auto"/>
          <w:sz w:val="24"/>
          <w:szCs w:val="24"/>
        </w:rPr>
      </w:pPr>
      <w:r w:rsidRPr="00A64B84">
        <w:rPr>
          <w:rFonts w:ascii="Times New Roman" w:hAnsi="Times New Roman"/>
          <w:color w:val="auto"/>
          <w:sz w:val="24"/>
          <w:szCs w:val="24"/>
        </w:rPr>
        <w:t>Материально</w:t>
      </w:r>
      <w:r w:rsidR="00C70136">
        <w:rPr>
          <w:rFonts w:ascii="Times New Roman" w:hAnsi="Times New Roman"/>
          <w:color w:val="auto"/>
          <w:sz w:val="24"/>
          <w:szCs w:val="24"/>
        </w:rPr>
        <w:t xml:space="preserve"> </w:t>
      </w:r>
      <w:r w:rsidRPr="00A64B84">
        <w:rPr>
          <w:rFonts w:ascii="Times New Roman" w:hAnsi="Times New Roman"/>
          <w:color w:val="auto"/>
          <w:sz w:val="24"/>
          <w:szCs w:val="24"/>
        </w:rPr>
        <w:t>-</w:t>
      </w:r>
      <w:r w:rsidR="00C70136">
        <w:rPr>
          <w:rFonts w:ascii="Times New Roman" w:hAnsi="Times New Roman"/>
          <w:color w:val="auto"/>
          <w:sz w:val="24"/>
          <w:szCs w:val="24"/>
        </w:rPr>
        <w:t xml:space="preserve"> </w:t>
      </w:r>
      <w:r w:rsidRPr="00A64B84">
        <w:rPr>
          <w:rFonts w:ascii="Times New Roman" w:hAnsi="Times New Roman"/>
          <w:color w:val="auto"/>
          <w:sz w:val="24"/>
          <w:szCs w:val="24"/>
        </w:rPr>
        <w:t>техническое обеспечение заключается в обеспечении надлежащей материально</w:t>
      </w:r>
      <w:r w:rsidR="00C70136">
        <w:rPr>
          <w:rFonts w:ascii="Times New Roman" w:hAnsi="Times New Roman"/>
          <w:color w:val="auto"/>
          <w:sz w:val="24"/>
          <w:szCs w:val="24"/>
        </w:rPr>
        <w:t xml:space="preserve"> </w:t>
      </w:r>
      <w:r w:rsidRPr="00A64B84">
        <w:rPr>
          <w:rFonts w:ascii="Times New Roman" w:hAnsi="Times New Roman"/>
          <w:color w:val="auto"/>
          <w:sz w:val="24"/>
          <w:szCs w:val="24"/>
        </w:rPr>
        <w:t>-</w:t>
      </w:r>
      <w:r w:rsidR="00C70136">
        <w:rPr>
          <w:rFonts w:ascii="Times New Roman" w:hAnsi="Times New Roman"/>
          <w:color w:val="auto"/>
          <w:sz w:val="24"/>
          <w:szCs w:val="24"/>
        </w:rPr>
        <w:t xml:space="preserve"> </w:t>
      </w:r>
      <w:r w:rsidRPr="00A64B84">
        <w:rPr>
          <w:rFonts w:ascii="Times New Roman" w:hAnsi="Times New Roman"/>
          <w:color w:val="auto"/>
          <w:sz w:val="24"/>
          <w:szCs w:val="24"/>
        </w:rPr>
        <w:t>технической базы, позво</w:t>
      </w:r>
      <w:r w:rsidRPr="00A64B84">
        <w:rPr>
          <w:rFonts w:ascii="Times New Roman" w:hAnsi="Times New Roman"/>
          <w:color w:val="auto"/>
          <w:spacing w:val="2"/>
          <w:sz w:val="24"/>
          <w:szCs w:val="24"/>
        </w:rPr>
        <w:t>ляющей создать адаптивную и коррекционно</w:t>
      </w:r>
      <w:r w:rsidR="00C7013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noBreakHyphen/>
      </w:r>
      <w:r w:rsidR="00C7013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 xml:space="preserve">развивающую </w:t>
      </w:r>
      <w:r w:rsidRPr="00A64B84">
        <w:rPr>
          <w:rFonts w:ascii="Times New Roman" w:hAnsi="Times New Roman"/>
          <w:color w:val="auto"/>
          <w:sz w:val="24"/>
          <w:szCs w:val="24"/>
        </w:rPr>
        <w:t>среду образовательной организации,  в том числе надлежащие материально</w:t>
      </w:r>
      <w:r w:rsidR="00C70136">
        <w:rPr>
          <w:rFonts w:ascii="Times New Roman" w:hAnsi="Times New Roman"/>
          <w:color w:val="auto"/>
          <w:sz w:val="24"/>
          <w:szCs w:val="24"/>
        </w:rPr>
        <w:t xml:space="preserve"> </w:t>
      </w:r>
      <w:r w:rsidRPr="00A64B84">
        <w:rPr>
          <w:rFonts w:ascii="Times New Roman" w:hAnsi="Times New Roman"/>
          <w:color w:val="auto"/>
          <w:sz w:val="24"/>
          <w:szCs w:val="24"/>
        </w:rPr>
        <w:noBreakHyphen/>
      </w:r>
      <w:r w:rsidR="00C70136">
        <w:rPr>
          <w:rFonts w:ascii="Times New Roman" w:hAnsi="Times New Roman"/>
          <w:color w:val="auto"/>
          <w:sz w:val="24"/>
          <w:szCs w:val="24"/>
        </w:rPr>
        <w:t xml:space="preserve"> </w:t>
      </w:r>
      <w:r w:rsidRPr="00A64B84">
        <w:rPr>
          <w:rFonts w:ascii="Times New Roman" w:hAnsi="Times New Roman"/>
          <w:color w:val="auto"/>
          <w:sz w:val="24"/>
          <w:szCs w:val="24"/>
        </w:rPr>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w:t>
      </w:r>
      <w:r w:rsidR="009C6E56">
        <w:rPr>
          <w:rFonts w:ascii="Times New Roman" w:hAnsi="Times New Roman"/>
          <w:color w:val="auto"/>
          <w:sz w:val="24"/>
          <w:szCs w:val="24"/>
        </w:rPr>
        <w:t>ючая пандусы, с</w:t>
      </w:r>
      <w:r w:rsidRPr="00A64B84">
        <w:rPr>
          <w:rFonts w:ascii="Times New Roman" w:hAnsi="Times New Roman"/>
          <w:color w:val="auto"/>
          <w:sz w:val="24"/>
          <w:szCs w:val="24"/>
        </w:rPr>
        <w:t xml:space="preserve"> специально оборудованные учебные места, </w:t>
      </w:r>
      <w:r w:rsidRPr="00A64B84">
        <w:rPr>
          <w:rFonts w:ascii="Times New Roman" w:hAnsi="Times New Roman"/>
          <w:color w:val="auto"/>
          <w:spacing w:val="2"/>
          <w:sz w:val="24"/>
          <w:szCs w:val="24"/>
        </w:rPr>
        <w:t xml:space="preserve">специализированное учебное, </w:t>
      </w:r>
      <w:r w:rsidRPr="00A64B84">
        <w:rPr>
          <w:rFonts w:ascii="Times New Roman" w:hAnsi="Times New Roman"/>
          <w:color w:val="auto"/>
          <w:sz w:val="24"/>
          <w:szCs w:val="24"/>
        </w:rPr>
        <w:t xml:space="preserve"> орга</w:t>
      </w:r>
      <w:r w:rsidRPr="00A64B84">
        <w:rPr>
          <w:rFonts w:ascii="Times New Roman" w:hAnsi="Times New Roman"/>
          <w:color w:val="auto"/>
          <w:spacing w:val="2"/>
          <w:sz w:val="24"/>
          <w:szCs w:val="24"/>
        </w:rPr>
        <w:t xml:space="preserve">низации спортивных и массовых мероприятий, питания, </w:t>
      </w:r>
      <w:r w:rsidR="009C6E5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профилактических мероприятий, хозяйственно</w:t>
      </w:r>
      <w:r w:rsidR="00C7013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noBreakHyphen/>
      </w:r>
      <w:r w:rsidR="00C7013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бы</w:t>
      </w:r>
      <w:r w:rsidRPr="00A64B84">
        <w:rPr>
          <w:rFonts w:ascii="Times New Roman" w:hAnsi="Times New Roman"/>
          <w:color w:val="auto"/>
          <w:sz w:val="24"/>
          <w:szCs w:val="24"/>
        </w:rPr>
        <w:t>тового и санитарно</w:t>
      </w:r>
      <w:r w:rsidR="00C70136">
        <w:rPr>
          <w:rFonts w:ascii="Times New Roman" w:hAnsi="Times New Roman"/>
          <w:color w:val="auto"/>
          <w:sz w:val="24"/>
          <w:szCs w:val="24"/>
        </w:rPr>
        <w:t xml:space="preserve"> </w:t>
      </w:r>
      <w:r w:rsidRPr="00A64B84">
        <w:rPr>
          <w:rFonts w:ascii="Times New Roman" w:hAnsi="Times New Roman"/>
          <w:color w:val="auto"/>
          <w:sz w:val="24"/>
          <w:szCs w:val="24"/>
        </w:rPr>
        <w:t>­</w:t>
      </w:r>
      <w:r w:rsidR="00C70136">
        <w:rPr>
          <w:rFonts w:ascii="Times New Roman" w:hAnsi="Times New Roman"/>
          <w:color w:val="auto"/>
          <w:sz w:val="24"/>
          <w:szCs w:val="24"/>
        </w:rPr>
        <w:t xml:space="preserve"> </w:t>
      </w:r>
      <w:r w:rsidRPr="00A64B84">
        <w:rPr>
          <w:rFonts w:ascii="Times New Roman" w:hAnsi="Times New Roman"/>
          <w:color w:val="auto"/>
          <w:sz w:val="24"/>
          <w:szCs w:val="24"/>
        </w:rPr>
        <w:t>гигиенического обслуживания).</w:t>
      </w:r>
    </w:p>
    <w:p w:rsidR="00AD7A5F" w:rsidRPr="00A64B84" w:rsidRDefault="00AD7A5F" w:rsidP="004B223F">
      <w:pPr>
        <w:pStyle w:val="afffff2"/>
        <w:tabs>
          <w:tab w:val="left" w:pos="567"/>
        </w:tabs>
        <w:spacing w:line="276" w:lineRule="auto"/>
        <w:ind w:firstLine="567"/>
        <w:rPr>
          <w:rFonts w:ascii="Times New Roman" w:hAnsi="Times New Roman"/>
          <w:sz w:val="24"/>
          <w:szCs w:val="24"/>
        </w:rPr>
      </w:pPr>
      <w:r w:rsidRPr="00A64B84">
        <w:rPr>
          <w:rFonts w:ascii="Times New Roman" w:hAnsi="Times New Roman"/>
          <w:iCs/>
          <w:color w:val="auto"/>
          <w:sz w:val="24"/>
          <w:szCs w:val="24"/>
        </w:rPr>
        <w:t>Проведены следующие работы</w:t>
      </w:r>
      <w:r w:rsidRPr="00A64B84">
        <w:rPr>
          <w:rFonts w:ascii="Times New Roman" w:hAnsi="Times New Roman"/>
          <w:b/>
          <w:iCs/>
          <w:color w:val="auto"/>
          <w:sz w:val="24"/>
          <w:szCs w:val="24"/>
        </w:rPr>
        <w:t xml:space="preserve"> </w:t>
      </w:r>
      <w:r w:rsidRPr="00A64B84">
        <w:rPr>
          <w:rFonts w:ascii="Times New Roman" w:hAnsi="Times New Roman"/>
          <w:sz w:val="24"/>
          <w:szCs w:val="24"/>
        </w:rPr>
        <w:t>по созданию универсальной безбарьерной среды</w:t>
      </w:r>
      <w:r w:rsidRPr="00A64B84">
        <w:rPr>
          <w:rFonts w:ascii="Times New Roman" w:hAnsi="Times New Roman"/>
          <w:b/>
          <w:iCs/>
          <w:color w:val="auto"/>
          <w:sz w:val="24"/>
          <w:szCs w:val="24"/>
        </w:rPr>
        <w:t>:</w:t>
      </w:r>
      <w:r w:rsidRPr="00A64B84">
        <w:rPr>
          <w:rFonts w:ascii="Times New Roman" w:hAnsi="Times New Roman"/>
          <w:sz w:val="24"/>
          <w:szCs w:val="24"/>
        </w:rPr>
        <w:t xml:space="preserve"> </w:t>
      </w:r>
    </w:p>
    <w:p w:rsidR="00AD7A5F" w:rsidRPr="00A64B84" w:rsidRDefault="009C6E56" w:rsidP="004B223F">
      <w:pPr>
        <w:pStyle w:val="afffff2"/>
        <w:numPr>
          <w:ilvl w:val="0"/>
          <w:numId w:val="103"/>
        </w:numPr>
        <w:tabs>
          <w:tab w:val="left" w:pos="567"/>
        </w:tabs>
        <w:spacing w:line="276" w:lineRule="auto"/>
        <w:ind w:left="0" w:firstLine="567"/>
        <w:rPr>
          <w:rFonts w:ascii="Times New Roman" w:hAnsi="Times New Roman"/>
          <w:b/>
          <w:iCs/>
          <w:color w:val="auto"/>
          <w:sz w:val="24"/>
          <w:szCs w:val="24"/>
        </w:rPr>
      </w:pPr>
      <w:r>
        <w:rPr>
          <w:rFonts w:ascii="Times New Roman" w:hAnsi="Times New Roman"/>
          <w:sz w:val="24"/>
          <w:szCs w:val="24"/>
        </w:rPr>
        <w:t>устройство пандуса</w:t>
      </w:r>
      <w:r w:rsidR="00AD7A5F" w:rsidRPr="00A64B84">
        <w:rPr>
          <w:rFonts w:ascii="Times New Roman" w:hAnsi="Times New Roman"/>
          <w:sz w:val="24"/>
          <w:szCs w:val="24"/>
        </w:rPr>
        <w:t>;</w:t>
      </w:r>
    </w:p>
    <w:p w:rsidR="00AD7A5F" w:rsidRPr="009C6E56" w:rsidRDefault="00AD7A5F" w:rsidP="004B223F">
      <w:pPr>
        <w:pStyle w:val="afffff2"/>
        <w:numPr>
          <w:ilvl w:val="0"/>
          <w:numId w:val="103"/>
        </w:numPr>
        <w:tabs>
          <w:tab w:val="left" w:pos="567"/>
        </w:tabs>
        <w:spacing w:line="276" w:lineRule="auto"/>
        <w:ind w:left="0" w:firstLine="567"/>
        <w:rPr>
          <w:rFonts w:ascii="Times New Roman" w:hAnsi="Times New Roman"/>
          <w:b/>
          <w:iCs/>
          <w:color w:val="auto"/>
          <w:sz w:val="24"/>
          <w:szCs w:val="24"/>
        </w:rPr>
      </w:pPr>
      <w:r w:rsidRPr="00A64B84">
        <w:rPr>
          <w:rFonts w:ascii="Times New Roman" w:hAnsi="Times New Roman"/>
          <w:sz w:val="24"/>
          <w:szCs w:val="24"/>
        </w:rPr>
        <w:t>устройство санитарно</w:t>
      </w:r>
      <w:r w:rsidR="00C70136">
        <w:rPr>
          <w:rFonts w:ascii="Times New Roman" w:hAnsi="Times New Roman"/>
          <w:sz w:val="24"/>
          <w:szCs w:val="24"/>
        </w:rPr>
        <w:t xml:space="preserve"> </w:t>
      </w:r>
      <w:r w:rsidRPr="00A64B84">
        <w:rPr>
          <w:rFonts w:ascii="Times New Roman" w:hAnsi="Times New Roman"/>
          <w:sz w:val="24"/>
          <w:szCs w:val="24"/>
        </w:rPr>
        <w:t>-</w:t>
      </w:r>
      <w:r w:rsidR="00C70136">
        <w:rPr>
          <w:rFonts w:ascii="Times New Roman" w:hAnsi="Times New Roman"/>
          <w:sz w:val="24"/>
          <w:szCs w:val="24"/>
        </w:rPr>
        <w:t xml:space="preserve"> </w:t>
      </w:r>
      <w:r w:rsidRPr="00A64B84">
        <w:rPr>
          <w:rFonts w:ascii="Times New Roman" w:hAnsi="Times New Roman"/>
          <w:sz w:val="24"/>
          <w:szCs w:val="24"/>
        </w:rPr>
        <w:t>гигиенического помещения, проемов и зоны отдыха;</w:t>
      </w:r>
    </w:p>
    <w:p w:rsidR="009C6E56" w:rsidRPr="009C6E56" w:rsidRDefault="009C6E56" w:rsidP="004B223F">
      <w:pPr>
        <w:pStyle w:val="afffff2"/>
        <w:numPr>
          <w:ilvl w:val="0"/>
          <w:numId w:val="103"/>
        </w:numPr>
        <w:tabs>
          <w:tab w:val="left" w:pos="567"/>
        </w:tabs>
        <w:spacing w:line="276" w:lineRule="auto"/>
        <w:ind w:left="0" w:firstLine="567"/>
        <w:rPr>
          <w:rFonts w:ascii="Times New Roman" w:hAnsi="Times New Roman"/>
          <w:b/>
          <w:iCs/>
          <w:color w:val="auto"/>
          <w:sz w:val="24"/>
          <w:szCs w:val="24"/>
        </w:rPr>
      </w:pPr>
      <w:r>
        <w:rPr>
          <w:rFonts w:ascii="Times New Roman" w:hAnsi="Times New Roman"/>
          <w:sz w:val="24"/>
          <w:szCs w:val="24"/>
        </w:rPr>
        <w:t>кнопка</w:t>
      </w:r>
      <w:r w:rsidRPr="00A64B84">
        <w:rPr>
          <w:rFonts w:ascii="Times New Roman" w:hAnsi="Times New Roman"/>
          <w:sz w:val="24"/>
          <w:szCs w:val="24"/>
        </w:rPr>
        <w:t xml:space="preserve"> вызова на вх</w:t>
      </w:r>
      <w:r>
        <w:rPr>
          <w:rFonts w:ascii="Times New Roman" w:hAnsi="Times New Roman"/>
          <w:sz w:val="24"/>
          <w:szCs w:val="24"/>
        </w:rPr>
        <w:t xml:space="preserve">оде в </w:t>
      </w:r>
      <w:r w:rsidRPr="00A64B84">
        <w:rPr>
          <w:rFonts w:ascii="Times New Roman" w:hAnsi="Times New Roman"/>
          <w:sz w:val="24"/>
          <w:szCs w:val="24"/>
        </w:rPr>
        <w:t>здани</w:t>
      </w:r>
      <w:r>
        <w:rPr>
          <w:rFonts w:ascii="Times New Roman" w:hAnsi="Times New Roman"/>
          <w:sz w:val="24"/>
          <w:szCs w:val="24"/>
        </w:rPr>
        <w:t>е</w:t>
      </w:r>
      <w:r w:rsidR="00C70136">
        <w:rPr>
          <w:rFonts w:ascii="Times New Roman" w:hAnsi="Times New Roman"/>
          <w:sz w:val="24"/>
          <w:szCs w:val="24"/>
        </w:rPr>
        <w:t>;</w:t>
      </w:r>
    </w:p>
    <w:p w:rsidR="009C6E56" w:rsidRPr="009C6E56" w:rsidRDefault="009C6E56" w:rsidP="004B223F">
      <w:pPr>
        <w:pStyle w:val="afffff2"/>
        <w:numPr>
          <w:ilvl w:val="0"/>
          <w:numId w:val="103"/>
        </w:numPr>
        <w:tabs>
          <w:tab w:val="left" w:pos="567"/>
        </w:tabs>
        <w:spacing w:line="276" w:lineRule="auto"/>
        <w:ind w:left="0" w:firstLine="567"/>
        <w:rPr>
          <w:rFonts w:ascii="Times New Roman" w:hAnsi="Times New Roman"/>
          <w:b/>
          <w:iCs/>
          <w:color w:val="auto"/>
          <w:sz w:val="24"/>
          <w:szCs w:val="24"/>
        </w:rPr>
      </w:pPr>
      <w:r>
        <w:rPr>
          <w:rFonts w:ascii="Times New Roman" w:hAnsi="Times New Roman"/>
          <w:sz w:val="24"/>
          <w:szCs w:val="24"/>
        </w:rPr>
        <w:t>о</w:t>
      </w:r>
      <w:r w:rsidRPr="00A64B84">
        <w:rPr>
          <w:rFonts w:ascii="Times New Roman" w:hAnsi="Times New Roman"/>
          <w:sz w:val="24"/>
          <w:szCs w:val="24"/>
        </w:rPr>
        <w:t>снащение кабинетов лабораторно</w:t>
      </w:r>
      <w:r w:rsidR="00C70136">
        <w:rPr>
          <w:rFonts w:ascii="Times New Roman" w:hAnsi="Times New Roman"/>
          <w:sz w:val="24"/>
          <w:szCs w:val="24"/>
        </w:rPr>
        <w:t xml:space="preserve"> </w:t>
      </w:r>
      <w:r w:rsidRPr="00A64B84">
        <w:rPr>
          <w:rFonts w:ascii="Times New Roman" w:hAnsi="Times New Roman"/>
          <w:sz w:val="24"/>
          <w:szCs w:val="24"/>
        </w:rPr>
        <w:t>-</w:t>
      </w:r>
      <w:r w:rsidR="00C70136">
        <w:rPr>
          <w:rFonts w:ascii="Times New Roman" w:hAnsi="Times New Roman"/>
          <w:sz w:val="24"/>
          <w:szCs w:val="24"/>
        </w:rPr>
        <w:t xml:space="preserve"> </w:t>
      </w:r>
      <w:r w:rsidRPr="00A64B84">
        <w:rPr>
          <w:rFonts w:ascii="Times New Roman" w:hAnsi="Times New Roman"/>
          <w:sz w:val="24"/>
          <w:szCs w:val="24"/>
        </w:rPr>
        <w:t xml:space="preserve">учебным оборудованием и наглядными </w:t>
      </w:r>
      <w:r w:rsidR="00C70136">
        <w:rPr>
          <w:rFonts w:ascii="Times New Roman" w:hAnsi="Times New Roman"/>
          <w:sz w:val="24"/>
          <w:szCs w:val="24"/>
        </w:rPr>
        <w:t xml:space="preserve">        </w:t>
      </w:r>
      <w:r w:rsidRPr="00A64B84">
        <w:rPr>
          <w:rFonts w:ascii="Times New Roman" w:hAnsi="Times New Roman"/>
          <w:sz w:val="24"/>
          <w:szCs w:val="24"/>
        </w:rPr>
        <w:t>пособиями</w:t>
      </w:r>
      <w:r w:rsidR="00C70136">
        <w:rPr>
          <w:rFonts w:ascii="Times New Roman" w:hAnsi="Times New Roman"/>
          <w:sz w:val="24"/>
          <w:szCs w:val="24"/>
        </w:rPr>
        <w:t>;</w:t>
      </w:r>
    </w:p>
    <w:p w:rsidR="009C6E56" w:rsidRPr="009C6E56" w:rsidRDefault="009C6E56" w:rsidP="004B223F">
      <w:pPr>
        <w:pStyle w:val="afffff2"/>
        <w:numPr>
          <w:ilvl w:val="0"/>
          <w:numId w:val="103"/>
        </w:numPr>
        <w:tabs>
          <w:tab w:val="left" w:pos="567"/>
        </w:tabs>
        <w:spacing w:line="276" w:lineRule="auto"/>
        <w:ind w:left="0" w:firstLine="567"/>
        <w:rPr>
          <w:rFonts w:ascii="Times New Roman" w:hAnsi="Times New Roman"/>
          <w:b/>
          <w:iCs/>
          <w:color w:val="auto"/>
          <w:sz w:val="24"/>
          <w:szCs w:val="24"/>
        </w:rPr>
      </w:pPr>
      <w:r w:rsidRPr="00A64B84">
        <w:rPr>
          <w:rFonts w:ascii="Times New Roman" w:hAnsi="Times New Roman"/>
          <w:sz w:val="24"/>
          <w:szCs w:val="24"/>
        </w:rPr>
        <w:t xml:space="preserve">Подготовка и </w:t>
      </w:r>
      <w:r>
        <w:rPr>
          <w:rFonts w:ascii="Times New Roman" w:hAnsi="Times New Roman"/>
          <w:sz w:val="24"/>
          <w:szCs w:val="24"/>
        </w:rPr>
        <w:t>повышение квалификации педагога</w:t>
      </w:r>
      <w:r w:rsidRPr="00A64B84">
        <w:rPr>
          <w:rFonts w:ascii="Times New Roman" w:hAnsi="Times New Roman"/>
          <w:sz w:val="24"/>
          <w:szCs w:val="24"/>
        </w:rPr>
        <w:t>.</w:t>
      </w:r>
    </w:p>
    <w:p w:rsidR="006539FB" w:rsidRPr="00C70136" w:rsidRDefault="009C6E56" w:rsidP="00C70136">
      <w:pPr>
        <w:pStyle w:val="afffff2"/>
        <w:numPr>
          <w:ilvl w:val="0"/>
          <w:numId w:val="103"/>
        </w:numPr>
        <w:tabs>
          <w:tab w:val="left" w:pos="567"/>
        </w:tabs>
        <w:spacing w:line="276" w:lineRule="auto"/>
        <w:ind w:left="0" w:firstLine="567"/>
        <w:rPr>
          <w:rFonts w:ascii="Times New Roman" w:hAnsi="Times New Roman"/>
          <w:b/>
          <w:iCs/>
          <w:color w:val="auto"/>
          <w:sz w:val="24"/>
          <w:szCs w:val="24"/>
        </w:rPr>
      </w:pPr>
      <w:r w:rsidRPr="00A64B84">
        <w:rPr>
          <w:rFonts w:ascii="Times New Roman" w:hAnsi="Times New Roman"/>
          <w:sz w:val="24"/>
          <w:szCs w:val="24"/>
        </w:rPr>
        <w:t xml:space="preserve">Оснащение </w:t>
      </w:r>
      <w:r>
        <w:rPr>
          <w:rFonts w:ascii="Times New Roman" w:hAnsi="Times New Roman"/>
          <w:sz w:val="24"/>
          <w:szCs w:val="24"/>
        </w:rPr>
        <w:t xml:space="preserve">УМК </w:t>
      </w:r>
      <w:r w:rsidRPr="00A64B84">
        <w:rPr>
          <w:rFonts w:ascii="Times New Roman" w:hAnsi="Times New Roman"/>
          <w:sz w:val="24"/>
          <w:szCs w:val="24"/>
        </w:rPr>
        <w:t xml:space="preserve"> и учебно</w:t>
      </w:r>
      <w:r w:rsidR="00C70136">
        <w:rPr>
          <w:rFonts w:ascii="Times New Roman" w:hAnsi="Times New Roman"/>
          <w:sz w:val="24"/>
          <w:szCs w:val="24"/>
        </w:rPr>
        <w:t xml:space="preserve"> </w:t>
      </w:r>
      <w:r w:rsidRPr="00A64B84">
        <w:rPr>
          <w:rFonts w:ascii="Times New Roman" w:hAnsi="Times New Roman"/>
          <w:sz w:val="24"/>
          <w:szCs w:val="24"/>
        </w:rPr>
        <w:t>-</w:t>
      </w:r>
      <w:r w:rsidR="00C70136">
        <w:rPr>
          <w:rFonts w:ascii="Times New Roman" w:hAnsi="Times New Roman"/>
          <w:sz w:val="24"/>
          <w:szCs w:val="24"/>
        </w:rPr>
        <w:t xml:space="preserve"> </w:t>
      </w:r>
      <w:r w:rsidRPr="00A64B84">
        <w:rPr>
          <w:rFonts w:ascii="Times New Roman" w:hAnsi="Times New Roman"/>
          <w:sz w:val="24"/>
          <w:szCs w:val="24"/>
        </w:rPr>
        <w:t>наглядными пособиями</w:t>
      </w:r>
      <w:r w:rsidR="00C70136">
        <w:rPr>
          <w:rFonts w:ascii="Times New Roman" w:hAnsi="Times New Roman"/>
          <w:sz w:val="24"/>
          <w:szCs w:val="24"/>
        </w:rPr>
        <w:t>.</w:t>
      </w:r>
    </w:p>
    <w:p w:rsidR="006539FB" w:rsidRDefault="006539FB" w:rsidP="004B223F">
      <w:pPr>
        <w:pStyle w:val="afffff2"/>
        <w:tabs>
          <w:tab w:val="left" w:pos="567"/>
        </w:tabs>
        <w:spacing w:line="276" w:lineRule="auto"/>
        <w:ind w:firstLine="567"/>
        <w:rPr>
          <w:rFonts w:ascii="Times New Roman" w:hAnsi="Times New Roman"/>
          <w:b/>
          <w:iCs/>
          <w:color w:val="auto"/>
          <w:sz w:val="24"/>
          <w:szCs w:val="24"/>
        </w:rPr>
      </w:pPr>
    </w:p>
    <w:p w:rsidR="00AD7A5F" w:rsidRPr="00A64B84" w:rsidRDefault="00AD7A5F" w:rsidP="00C70136">
      <w:pPr>
        <w:pStyle w:val="afffff2"/>
        <w:tabs>
          <w:tab w:val="left" w:pos="567"/>
        </w:tabs>
        <w:spacing w:line="276" w:lineRule="auto"/>
        <w:ind w:firstLine="567"/>
        <w:contextualSpacing/>
        <w:jc w:val="center"/>
        <w:rPr>
          <w:rFonts w:ascii="Times New Roman" w:hAnsi="Times New Roman"/>
          <w:b/>
          <w:color w:val="auto"/>
          <w:sz w:val="24"/>
          <w:szCs w:val="24"/>
        </w:rPr>
      </w:pPr>
      <w:r w:rsidRPr="00A64B84">
        <w:rPr>
          <w:rFonts w:ascii="Times New Roman" w:hAnsi="Times New Roman"/>
          <w:b/>
          <w:iCs/>
          <w:color w:val="auto"/>
          <w:sz w:val="24"/>
          <w:szCs w:val="24"/>
        </w:rPr>
        <w:t>Информационное обеспечение</w:t>
      </w:r>
    </w:p>
    <w:p w:rsidR="00AD7A5F" w:rsidRPr="00A64B84" w:rsidRDefault="00AD7A5F" w:rsidP="00C70136">
      <w:pPr>
        <w:pStyle w:val="afffff2"/>
        <w:tabs>
          <w:tab w:val="left" w:pos="567"/>
        </w:tabs>
        <w:spacing w:line="276" w:lineRule="auto"/>
        <w:ind w:firstLine="567"/>
        <w:contextualSpacing/>
        <w:rPr>
          <w:rFonts w:ascii="Times New Roman" w:hAnsi="Times New Roman"/>
          <w:color w:val="auto"/>
          <w:sz w:val="24"/>
          <w:szCs w:val="24"/>
        </w:rPr>
      </w:pPr>
      <w:r w:rsidRPr="00A64B84">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64B84">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D7A5F" w:rsidRPr="00A64B84" w:rsidRDefault="00AD7A5F" w:rsidP="00C70136">
      <w:pPr>
        <w:tabs>
          <w:tab w:val="left" w:pos="567"/>
        </w:tabs>
        <w:ind w:firstLine="567"/>
        <w:contextualSpacing/>
        <w:rPr>
          <w:rFonts w:ascii="Times New Roman" w:hAnsi="Times New Roman" w:cs="Times New Roman"/>
          <w:bCs/>
          <w:i/>
          <w:sz w:val="24"/>
          <w:szCs w:val="24"/>
        </w:rPr>
      </w:pPr>
      <w:r w:rsidRPr="00A64B84">
        <w:rPr>
          <w:rFonts w:ascii="Times New Roman" w:hAnsi="Times New Roman" w:cs="Times New Roman"/>
          <w:bCs/>
          <w:i/>
          <w:sz w:val="24"/>
          <w:szCs w:val="24"/>
        </w:rPr>
        <w:t>Информационно-просветительская  работа включает:</w:t>
      </w:r>
    </w:p>
    <w:p w:rsidR="00AD7A5F" w:rsidRPr="00A64B84" w:rsidRDefault="00AD7A5F" w:rsidP="00C70136">
      <w:pPr>
        <w:pStyle w:val="aa"/>
        <w:tabs>
          <w:tab w:val="left" w:pos="567"/>
        </w:tabs>
        <w:spacing w:line="276" w:lineRule="auto"/>
        <w:ind w:left="0" w:firstLine="567"/>
        <w:jc w:val="both"/>
      </w:pPr>
      <w:r w:rsidRPr="00A64B84">
        <w:t>— создание благоприятных, комфортных условий в образовательном учреждении, проведение бесед, круглых столов среди школьников с целью формирования у них толерантного отношения к детям</w:t>
      </w:r>
      <w:r w:rsidR="00C70136">
        <w:t xml:space="preserve"> </w:t>
      </w:r>
      <w:r w:rsidRPr="00A64B84">
        <w:t>-</w:t>
      </w:r>
      <w:r w:rsidR="00C70136">
        <w:t xml:space="preserve"> </w:t>
      </w:r>
      <w:r w:rsidRPr="00A64B84">
        <w:t>инвалидам;</w:t>
      </w:r>
    </w:p>
    <w:p w:rsidR="00AD7A5F" w:rsidRPr="00A64B84" w:rsidRDefault="00AD7A5F" w:rsidP="00C70136">
      <w:pPr>
        <w:pStyle w:val="aa"/>
        <w:tabs>
          <w:tab w:val="left" w:pos="567"/>
        </w:tabs>
        <w:spacing w:line="276" w:lineRule="auto"/>
        <w:ind w:left="0" w:firstLine="567"/>
        <w:jc w:val="both"/>
      </w:pPr>
      <w:r w:rsidRPr="00A64B84">
        <w:t>— создание социальных проектов в образовательном учреждении с целью формирования у школьников толерантного отношения к детям</w:t>
      </w:r>
      <w:r w:rsidR="00C70136">
        <w:t xml:space="preserve"> </w:t>
      </w:r>
      <w:r w:rsidRPr="00A64B84">
        <w:t>-</w:t>
      </w:r>
      <w:r w:rsidR="00C70136">
        <w:t xml:space="preserve"> </w:t>
      </w:r>
      <w:r w:rsidRPr="00A64B84">
        <w:t>инвалидам;</w:t>
      </w:r>
    </w:p>
    <w:p w:rsidR="00AD7A5F" w:rsidRPr="00A64B84" w:rsidRDefault="00AD7A5F" w:rsidP="00C70136">
      <w:pPr>
        <w:pStyle w:val="aa"/>
        <w:tabs>
          <w:tab w:val="left" w:pos="567"/>
        </w:tabs>
        <w:spacing w:before="40" w:after="40" w:line="276" w:lineRule="auto"/>
        <w:ind w:left="0" w:firstLine="567"/>
        <w:jc w:val="both"/>
      </w:pPr>
      <w:r w:rsidRPr="00A64B84">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AD7A5F" w:rsidRPr="00A64B84" w:rsidRDefault="00AD7A5F" w:rsidP="00C70136">
      <w:pPr>
        <w:pStyle w:val="aa"/>
        <w:tabs>
          <w:tab w:val="left" w:pos="567"/>
        </w:tabs>
        <w:spacing w:before="40" w:after="40" w:line="276" w:lineRule="auto"/>
        <w:ind w:left="0" w:firstLine="567"/>
        <w:jc w:val="both"/>
      </w:pPr>
      <w:r w:rsidRPr="00A64B84">
        <w:lastRenderedPageBreak/>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AD7A5F" w:rsidRPr="00A64B84" w:rsidRDefault="00AD7A5F" w:rsidP="00C70136">
      <w:pPr>
        <w:pStyle w:val="aa"/>
        <w:tabs>
          <w:tab w:val="left" w:pos="567"/>
        </w:tabs>
        <w:spacing w:before="40" w:after="40" w:line="276" w:lineRule="auto"/>
        <w:ind w:left="0" w:firstLine="567"/>
        <w:jc w:val="both"/>
      </w:pPr>
      <w:r w:rsidRPr="00A64B84">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D7A5F" w:rsidRPr="00A64B84" w:rsidRDefault="00AD7A5F" w:rsidP="00C70136">
      <w:pPr>
        <w:pStyle w:val="aa"/>
        <w:tabs>
          <w:tab w:val="left" w:pos="567"/>
        </w:tabs>
        <w:spacing w:line="276" w:lineRule="auto"/>
        <w:ind w:left="0" w:firstLine="567"/>
        <w:jc w:val="both"/>
      </w:pPr>
      <w:r w:rsidRPr="00A64B84">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7A5F" w:rsidRPr="00A64B84" w:rsidRDefault="00AD7A5F" w:rsidP="00C70136">
      <w:pPr>
        <w:pStyle w:val="aa"/>
        <w:tabs>
          <w:tab w:val="left" w:pos="567"/>
        </w:tabs>
        <w:spacing w:before="40" w:after="40" w:line="276" w:lineRule="auto"/>
        <w:ind w:left="0" w:firstLine="567"/>
        <w:jc w:val="both"/>
      </w:pPr>
      <w:r w:rsidRPr="00A64B84">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p w:rsidR="00AD7A5F" w:rsidRPr="00A64B84" w:rsidRDefault="00AD7A5F" w:rsidP="00C70136">
      <w:pPr>
        <w:pStyle w:val="aa"/>
        <w:tabs>
          <w:tab w:val="left" w:pos="567"/>
        </w:tabs>
        <w:spacing w:before="40" w:after="40" w:line="276" w:lineRule="auto"/>
        <w:ind w:left="0" w:firstLine="567"/>
        <w:jc w:val="both"/>
      </w:pPr>
      <w:r w:rsidRPr="00A64B84">
        <w:t>— проведение тематических выступлений для педагогов и родителей по разъяснению индивидуально</w:t>
      </w:r>
      <w:r w:rsidR="00C70136">
        <w:t xml:space="preserve"> </w:t>
      </w:r>
      <w:r w:rsidRPr="00A64B84">
        <w:t>-</w:t>
      </w:r>
      <w:r w:rsidR="00C70136">
        <w:t xml:space="preserve"> </w:t>
      </w:r>
      <w:r w:rsidRPr="00A64B84">
        <w:t>типологических особенностей различных категорий детей с ограниченными возможностями здоровья.</w:t>
      </w:r>
    </w:p>
    <w:p w:rsidR="00AD7A5F" w:rsidRPr="00A64B84" w:rsidRDefault="00AD7A5F" w:rsidP="00C70136">
      <w:pPr>
        <w:pStyle w:val="Zag3"/>
        <w:tabs>
          <w:tab w:val="left" w:pos="567"/>
          <w:tab w:val="left" w:leader="dot" w:pos="624"/>
        </w:tabs>
        <w:spacing w:after="0" w:line="276" w:lineRule="auto"/>
        <w:ind w:firstLine="567"/>
        <w:contextualSpacing/>
        <w:jc w:val="left"/>
        <w:rPr>
          <w:rStyle w:val="Zag11"/>
          <w:rFonts w:eastAsia="@Arial Unicode MS"/>
          <w:b/>
          <w:iCs w:val="0"/>
          <w:lang w:val="ru-RU"/>
        </w:rPr>
      </w:pPr>
      <w:r w:rsidRPr="00A64B84">
        <w:rPr>
          <w:rStyle w:val="Zag11"/>
          <w:rFonts w:eastAsia="@Arial Unicode MS"/>
          <w:b/>
          <w:iCs w:val="0"/>
          <w:lang w:val="ru-RU"/>
        </w:rPr>
        <w:t>Требования к условиям реализации программы</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b/>
          <w:i w:val="0"/>
          <w:iCs w:val="0"/>
          <w:lang w:val="ru-RU"/>
        </w:rPr>
      </w:pPr>
      <w:r w:rsidRPr="00A64B84">
        <w:rPr>
          <w:rStyle w:val="Zag11"/>
          <w:rFonts w:eastAsia="@Arial Unicode MS"/>
          <w:b/>
          <w:i w:val="0"/>
          <w:iCs w:val="0"/>
          <w:lang w:val="ru-RU"/>
        </w:rPr>
        <w:t>Психолого-педагогическое обеспечение:</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обеспечение дифференцированных условий;</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обеспечение психолого-педагогических условий;</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обеспечение специализированных условий;</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w:t>
      </w:r>
      <w:r w:rsidR="00C70136">
        <w:rPr>
          <w:rStyle w:val="Zag11"/>
          <w:rFonts w:eastAsia="@Arial Unicode MS"/>
          <w:i w:val="0"/>
          <w:iCs w:val="0"/>
          <w:lang w:val="ru-RU"/>
        </w:rPr>
        <w:t xml:space="preserve"> </w:t>
      </w:r>
      <w:r w:rsidRPr="00A64B84">
        <w:rPr>
          <w:rStyle w:val="Zag11"/>
          <w:rFonts w:eastAsia="@Arial Unicode MS"/>
          <w:i w:val="0"/>
          <w:iCs w:val="0"/>
          <w:lang w:val="ru-RU"/>
        </w:rPr>
        <w:t>-</w:t>
      </w:r>
      <w:r w:rsidR="00C70136">
        <w:rPr>
          <w:rStyle w:val="Zag11"/>
          <w:rFonts w:eastAsia="@Arial Unicode MS"/>
          <w:i w:val="0"/>
          <w:iCs w:val="0"/>
          <w:lang w:val="ru-RU"/>
        </w:rPr>
        <w:t xml:space="preserve"> </w:t>
      </w:r>
      <w:r w:rsidRPr="00A64B84">
        <w:rPr>
          <w:rStyle w:val="Zag11"/>
          <w:rFonts w:eastAsia="@Arial Unicode MS"/>
          <w:i w:val="0"/>
          <w:iCs w:val="0"/>
          <w:lang w:val="ru-RU"/>
        </w:rPr>
        <w:t>развлекательных, спортивно-оздоровительных и иных досуговых мероприятий;</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r w:rsidRPr="00A64B84">
        <w:rPr>
          <w:rStyle w:val="Zag11"/>
          <w:rFonts w:eastAsia="@Arial Unicode MS"/>
          <w:i w:val="0"/>
          <w:iCs w:val="0"/>
          <w:lang w:val="ru-RU"/>
        </w:rPr>
        <w:t>— 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C70136">
      <w:pPr>
        <w:pStyle w:val="Zag3"/>
        <w:tabs>
          <w:tab w:val="left" w:pos="567"/>
          <w:tab w:val="left" w:leader="dot" w:pos="624"/>
        </w:tabs>
        <w:spacing w:after="0" w:line="276" w:lineRule="auto"/>
        <w:ind w:firstLine="567"/>
        <w:contextualSpacing/>
        <w:jc w:val="both"/>
        <w:rPr>
          <w:rStyle w:val="Zag11"/>
          <w:rFonts w:eastAsia="@Arial Unicode MS"/>
          <w:i w:val="0"/>
          <w:iCs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6"/>
        <w:gridCol w:w="4349"/>
        <w:gridCol w:w="2435"/>
      </w:tblGrid>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Направления работы</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Формы реализации</w:t>
            </w:r>
          </w:p>
        </w:tc>
        <w:tc>
          <w:tcPr>
            <w:tcW w:w="2522" w:type="dxa"/>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Ответственные</w:t>
            </w:r>
          </w:p>
        </w:tc>
      </w:tr>
      <w:tr w:rsidR="00AD7A5F" w:rsidRPr="00A64B84" w:rsidTr="00AD7A5F">
        <w:tc>
          <w:tcPr>
            <w:tcW w:w="9576" w:type="dxa"/>
            <w:gridSpan w:val="3"/>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дифференцированных условий</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Обеспечение оптимального режима учебных нагрузок детей с ОВЗ </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соответствия учебной нагрузки рекомендациям ПМПк и врача.</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вариативных форм получения образования и специализированной помощи.</w:t>
            </w:r>
          </w:p>
        </w:tc>
        <w:tc>
          <w:tcPr>
            <w:tcW w:w="2522" w:type="dxa"/>
          </w:tcPr>
          <w:p w:rsidR="00AD7A5F" w:rsidRPr="00A64B84" w:rsidRDefault="00DE2BE5"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rPr>
            </w:pPr>
            <w:r>
              <w:rPr>
                <w:rStyle w:val="Zag11"/>
                <w:rFonts w:ascii="Times New Roman" w:eastAsia="@Arial Unicode MS" w:hAnsi="Times New Roman" w:cs="Times New Roman"/>
                <w:iCs/>
                <w:sz w:val="24"/>
                <w:szCs w:val="24"/>
              </w:rPr>
              <w:t>Зам. директора по У</w:t>
            </w:r>
            <w:r w:rsidR="00AD7A5F" w:rsidRPr="00A64B84">
              <w:rPr>
                <w:rStyle w:val="Zag11"/>
                <w:rFonts w:ascii="Times New Roman" w:eastAsia="@Arial Unicode MS" w:hAnsi="Times New Roman" w:cs="Times New Roman"/>
                <w:iCs/>
                <w:sz w:val="24"/>
                <w:szCs w:val="24"/>
              </w:rPr>
              <w:t>Р</w:t>
            </w:r>
          </w:p>
        </w:tc>
      </w:tr>
      <w:tr w:rsidR="00AD7A5F" w:rsidRPr="00A64B84" w:rsidTr="00AD7A5F">
        <w:tc>
          <w:tcPr>
            <w:tcW w:w="9576" w:type="dxa"/>
            <w:gridSpan w:val="3"/>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психолого-педагогических условий</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Коррекционная направленность учебно-</w:t>
            </w:r>
            <w:r w:rsidRPr="00A64B84">
              <w:rPr>
                <w:rStyle w:val="Zag11"/>
                <w:rFonts w:ascii="Times New Roman" w:eastAsia="@Arial Unicode MS" w:hAnsi="Times New Roman" w:cs="Times New Roman"/>
                <w:iCs/>
                <w:sz w:val="24"/>
                <w:szCs w:val="24"/>
                <w:lang w:val="ru-RU"/>
              </w:rPr>
              <w:lastRenderedPageBreak/>
              <w:t>воспитательного процесса</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Разработка и реализация коррекционно</w:t>
            </w:r>
            <w:r w:rsidR="00C70136">
              <w:rPr>
                <w:rStyle w:val="Zag11"/>
                <w:rFonts w:ascii="Times New Roman" w:eastAsia="@Arial Unicode MS" w:hAnsi="Times New Roman" w:cs="Times New Roman"/>
                <w:iCs/>
                <w:sz w:val="24"/>
                <w:szCs w:val="24"/>
                <w:lang w:val="ru-RU"/>
              </w:rPr>
              <w:t xml:space="preserve"> </w:t>
            </w:r>
            <w:r w:rsidRPr="00A64B84">
              <w:rPr>
                <w:rStyle w:val="Zag11"/>
                <w:rFonts w:ascii="Times New Roman" w:eastAsia="@Arial Unicode MS" w:hAnsi="Times New Roman" w:cs="Times New Roman"/>
                <w:iCs/>
                <w:sz w:val="24"/>
                <w:szCs w:val="24"/>
                <w:lang w:val="ru-RU"/>
              </w:rPr>
              <w:t>-</w:t>
            </w:r>
            <w:r w:rsidR="00C70136">
              <w:rPr>
                <w:rStyle w:val="Zag11"/>
                <w:rFonts w:ascii="Times New Roman" w:eastAsia="@Arial Unicode MS" w:hAnsi="Times New Roman" w:cs="Times New Roman"/>
                <w:iCs/>
                <w:sz w:val="24"/>
                <w:szCs w:val="24"/>
                <w:lang w:val="ru-RU"/>
              </w:rPr>
              <w:t xml:space="preserve"> </w:t>
            </w:r>
            <w:r w:rsidRPr="00A64B84">
              <w:rPr>
                <w:rStyle w:val="Zag11"/>
                <w:rFonts w:ascii="Times New Roman" w:eastAsia="@Arial Unicode MS" w:hAnsi="Times New Roman" w:cs="Times New Roman"/>
                <w:iCs/>
                <w:sz w:val="24"/>
                <w:szCs w:val="24"/>
                <w:lang w:val="ru-RU"/>
              </w:rPr>
              <w:t xml:space="preserve">развивающих курсов в зависимости </w:t>
            </w:r>
            <w:r w:rsidRPr="00A64B84">
              <w:rPr>
                <w:rStyle w:val="Zag11"/>
                <w:rFonts w:ascii="Times New Roman" w:eastAsia="@Arial Unicode MS" w:hAnsi="Times New Roman" w:cs="Times New Roman"/>
                <w:iCs/>
                <w:sz w:val="24"/>
                <w:szCs w:val="24"/>
                <w:lang w:val="ru-RU"/>
              </w:rPr>
              <w:lastRenderedPageBreak/>
              <w:t>от контингента детей с ОВЗ.</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Внесение изменений и дополнений в рабочие программы по предметам в классах, где обучаются дети с ОВЗ.</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и проведение воспитательных мероприятий с учётом возможности участия детей с ОВЗ.</w:t>
            </w:r>
          </w:p>
        </w:tc>
        <w:tc>
          <w:tcPr>
            <w:tcW w:w="2522" w:type="dxa"/>
          </w:tcPr>
          <w:p w:rsidR="00AD7A5F" w:rsidRPr="00A64B84" w:rsidRDefault="00DE2BE5"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Pr>
                <w:rStyle w:val="Zag11"/>
                <w:rFonts w:ascii="Times New Roman" w:eastAsia="@Arial Unicode MS" w:hAnsi="Times New Roman" w:cs="Times New Roman"/>
                <w:iCs/>
                <w:sz w:val="24"/>
                <w:szCs w:val="24"/>
                <w:lang w:val="ru-RU"/>
              </w:rPr>
              <w:lastRenderedPageBreak/>
              <w:t>Зам. директора по У</w:t>
            </w:r>
            <w:r w:rsidR="00AD7A5F" w:rsidRPr="00A64B84">
              <w:rPr>
                <w:rStyle w:val="Zag11"/>
                <w:rFonts w:ascii="Times New Roman" w:eastAsia="@Arial Unicode MS" w:hAnsi="Times New Roman" w:cs="Times New Roman"/>
                <w:iCs/>
                <w:sz w:val="24"/>
                <w:szCs w:val="24"/>
                <w:lang w:val="ru-RU"/>
              </w:rPr>
              <w:t>Р</w:t>
            </w:r>
            <w:r>
              <w:rPr>
                <w:rStyle w:val="Zag11"/>
                <w:rFonts w:ascii="Times New Roman" w:eastAsia="@Arial Unicode MS" w:hAnsi="Times New Roman" w:cs="Times New Roman"/>
                <w:iCs/>
                <w:sz w:val="24"/>
                <w:szCs w:val="24"/>
                <w:lang w:val="ru-RU"/>
              </w:rPr>
              <w:t>,</w:t>
            </w:r>
          </w:p>
          <w:p w:rsidR="00AD7A5F" w:rsidRPr="00A64B84" w:rsidRDefault="00DE2BE5"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П</w:t>
            </w:r>
            <w:r w:rsidR="00AD7A5F" w:rsidRPr="00A64B84">
              <w:rPr>
                <w:rStyle w:val="Zag11"/>
                <w:rFonts w:ascii="Times New Roman" w:eastAsia="@Arial Unicode MS" w:hAnsi="Times New Roman" w:cs="Times New Roman"/>
                <w:iCs/>
                <w:sz w:val="24"/>
                <w:szCs w:val="24"/>
                <w:lang w:val="ru-RU"/>
              </w:rPr>
              <w:t>сихолог</w:t>
            </w:r>
            <w:r>
              <w:rPr>
                <w:rStyle w:val="Zag11"/>
                <w:rFonts w:ascii="Times New Roman" w:eastAsia="@Arial Unicode MS" w:hAnsi="Times New Roman" w:cs="Times New Roman"/>
                <w:iCs/>
                <w:sz w:val="24"/>
                <w:szCs w:val="24"/>
                <w:lang w:val="ru-RU"/>
              </w:rPr>
              <w:t xml:space="preserve"> базовой школы,</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ВР</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lastRenderedPageBreak/>
              <w:t>Учёт индивидуальных особенностей ребёнка</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Своевременное выявление детей, нуждающихся в специализированной помощи и проведение ранней диагностики отклонений в развитии.</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регулярной работы школьного ПМПк.</w:t>
            </w:r>
          </w:p>
        </w:tc>
        <w:tc>
          <w:tcPr>
            <w:tcW w:w="2522"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w:t>
            </w:r>
            <w:r w:rsidR="008D00B4">
              <w:rPr>
                <w:rStyle w:val="Zag11"/>
                <w:rFonts w:ascii="Times New Roman" w:eastAsia="@Arial Unicode MS" w:hAnsi="Times New Roman" w:cs="Times New Roman"/>
                <w:iCs/>
                <w:sz w:val="24"/>
                <w:szCs w:val="24"/>
                <w:lang w:val="ru-RU"/>
              </w:rPr>
              <w:t>ктора по У</w:t>
            </w:r>
            <w:r w:rsidRPr="00A64B84">
              <w:rPr>
                <w:rStyle w:val="Zag11"/>
                <w:rFonts w:ascii="Times New Roman" w:eastAsia="@Arial Unicode MS" w:hAnsi="Times New Roman" w:cs="Times New Roman"/>
                <w:iCs/>
                <w:sz w:val="24"/>
                <w:szCs w:val="24"/>
                <w:lang w:val="ru-RU"/>
              </w:rPr>
              <w:t>Р</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члены ПМПк</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Соблюдение комфортного психоэмоционального режима</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Мониторинг психоэмоционального режима школьников.</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педагогов технологиям, обеспечивающим комфортный психоэмоциональный режим.</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учителями современных педагогических технологий.</w:t>
            </w:r>
          </w:p>
        </w:tc>
        <w:tc>
          <w:tcPr>
            <w:tcW w:w="2522" w:type="dxa"/>
          </w:tcPr>
          <w:p w:rsidR="00AD7A5F" w:rsidRPr="00A64B84" w:rsidRDefault="00DE2BE5"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w:t>
            </w:r>
            <w:r w:rsidR="00AD7A5F" w:rsidRPr="00A64B84">
              <w:rPr>
                <w:rStyle w:val="Zag11"/>
                <w:rFonts w:ascii="Times New Roman" w:eastAsia="@Arial Unicode MS" w:hAnsi="Times New Roman" w:cs="Times New Roman"/>
                <w:iCs/>
                <w:sz w:val="24"/>
                <w:szCs w:val="24"/>
                <w:lang w:val="ru-RU"/>
              </w:rPr>
              <w:t>сихолог</w:t>
            </w:r>
            <w:r>
              <w:rPr>
                <w:rStyle w:val="Zag11"/>
                <w:rFonts w:ascii="Times New Roman" w:eastAsia="@Arial Unicode MS" w:hAnsi="Times New Roman" w:cs="Times New Roman"/>
                <w:iCs/>
                <w:sz w:val="24"/>
                <w:szCs w:val="24"/>
                <w:lang w:val="ru-RU"/>
              </w:rPr>
              <w:t xml:space="preserve"> базовой школы,</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tc>
      </w:tr>
      <w:tr w:rsidR="00AD7A5F" w:rsidRPr="00A64B84" w:rsidTr="00AD7A5F">
        <w:tc>
          <w:tcPr>
            <w:tcW w:w="9576" w:type="dxa"/>
            <w:gridSpan w:val="3"/>
          </w:tcPr>
          <w:p w:rsidR="00AD7A5F" w:rsidRPr="00A64B84" w:rsidRDefault="00AD7A5F" w:rsidP="00C70136">
            <w:pPr>
              <w:pStyle w:val="Osnova"/>
              <w:tabs>
                <w:tab w:val="left" w:pos="567"/>
                <w:tab w:val="left" w:leader="dot" w:pos="624"/>
              </w:tabs>
              <w:spacing w:line="276" w:lineRule="auto"/>
              <w:ind w:right="57" w:firstLine="0"/>
              <w:contextualSpacing/>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специализированных условий</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в содержание обучения разделов, отсутствующих в содержании образования нормально развивающегося сверстника</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коррекционно</w:t>
            </w:r>
            <w:r w:rsidR="00C70136">
              <w:rPr>
                <w:rStyle w:val="Zag11"/>
                <w:rFonts w:ascii="Times New Roman" w:eastAsia="@Arial Unicode MS" w:hAnsi="Times New Roman" w:cs="Times New Roman"/>
                <w:iCs/>
                <w:sz w:val="24"/>
                <w:szCs w:val="24"/>
                <w:lang w:val="ru-RU"/>
              </w:rPr>
              <w:t xml:space="preserve"> </w:t>
            </w:r>
            <w:r w:rsidRPr="00A64B84">
              <w:rPr>
                <w:rStyle w:val="Zag11"/>
                <w:rFonts w:ascii="Times New Roman" w:eastAsia="@Arial Unicode MS" w:hAnsi="Times New Roman" w:cs="Times New Roman"/>
                <w:iCs/>
                <w:sz w:val="24"/>
                <w:szCs w:val="24"/>
                <w:lang w:val="ru-RU"/>
              </w:rPr>
              <w:t>-</w:t>
            </w:r>
            <w:r w:rsidR="00C70136">
              <w:rPr>
                <w:rStyle w:val="Zag11"/>
                <w:rFonts w:ascii="Times New Roman" w:eastAsia="@Arial Unicode MS" w:hAnsi="Times New Roman" w:cs="Times New Roman"/>
                <w:iCs/>
                <w:sz w:val="24"/>
                <w:szCs w:val="24"/>
                <w:lang w:val="ru-RU"/>
              </w:rPr>
              <w:t xml:space="preserve"> </w:t>
            </w:r>
            <w:r w:rsidRPr="00A64B84">
              <w:rPr>
                <w:rStyle w:val="Zag11"/>
                <w:rFonts w:ascii="Times New Roman" w:eastAsia="@Arial Unicode MS" w:hAnsi="Times New Roman" w:cs="Times New Roman"/>
                <w:iCs/>
                <w:sz w:val="24"/>
                <w:szCs w:val="24"/>
                <w:lang w:val="ru-RU"/>
              </w:rPr>
              <w:t>развивающих блоков в рабочие программы по предметам для учащихся, имеющих диагноз ЗПР.</w:t>
            </w:r>
          </w:p>
        </w:tc>
        <w:tc>
          <w:tcPr>
            <w:tcW w:w="2522" w:type="dxa"/>
          </w:tcPr>
          <w:p w:rsidR="00AD7A5F" w:rsidRPr="00A64B84" w:rsidRDefault="008D00B4"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Pr>
                <w:rStyle w:val="Zag11"/>
                <w:rFonts w:ascii="Times New Roman" w:eastAsia="@Arial Unicode MS" w:hAnsi="Times New Roman" w:cs="Times New Roman"/>
                <w:iCs/>
                <w:sz w:val="24"/>
                <w:szCs w:val="24"/>
                <w:lang w:val="ru-RU"/>
              </w:rPr>
              <w:t>Зам. директора по У</w:t>
            </w:r>
            <w:r w:rsidR="00AD7A5F" w:rsidRPr="00A64B84">
              <w:rPr>
                <w:rStyle w:val="Zag11"/>
                <w:rFonts w:ascii="Times New Roman" w:eastAsia="@Arial Unicode MS" w:hAnsi="Times New Roman" w:cs="Times New Roman"/>
                <w:iCs/>
                <w:sz w:val="24"/>
                <w:szCs w:val="24"/>
                <w:lang w:val="ru-RU"/>
              </w:rPr>
              <w:t>Р</w:t>
            </w:r>
            <w:r w:rsidR="00DE2BE5">
              <w:rPr>
                <w:rStyle w:val="Zag11"/>
                <w:rFonts w:ascii="Times New Roman" w:eastAsia="@Arial Unicode MS" w:hAnsi="Times New Roman" w:cs="Times New Roman"/>
                <w:iCs/>
                <w:sz w:val="24"/>
                <w:szCs w:val="24"/>
                <w:lang w:val="ru-RU"/>
              </w:rPr>
              <w:t>,</w:t>
            </w:r>
          </w:p>
          <w:p w:rsidR="00AD7A5F" w:rsidRPr="00A64B84" w:rsidRDefault="00DE2BE5"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w:t>
            </w:r>
            <w:r w:rsidR="00AD7A5F" w:rsidRPr="00A64B84">
              <w:rPr>
                <w:rStyle w:val="Zag11"/>
                <w:rFonts w:ascii="Times New Roman" w:eastAsia="@Arial Unicode MS" w:hAnsi="Times New Roman" w:cs="Times New Roman"/>
                <w:iCs/>
                <w:sz w:val="24"/>
                <w:szCs w:val="24"/>
                <w:lang w:val="ru-RU"/>
              </w:rPr>
              <w:t>чителя</w:t>
            </w:r>
            <w:r>
              <w:rPr>
                <w:rStyle w:val="Zag11"/>
                <w:rFonts w:ascii="Times New Roman" w:eastAsia="@Arial Unicode MS" w:hAnsi="Times New Roman" w:cs="Times New Roman"/>
                <w:iCs/>
                <w:sz w:val="24"/>
                <w:szCs w:val="24"/>
                <w:lang w:val="ru-RU"/>
              </w:rPr>
              <w:t>,</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r w:rsidR="00DE2BE5">
              <w:rPr>
                <w:rStyle w:val="Zag11"/>
                <w:rFonts w:ascii="Times New Roman" w:eastAsia="@Arial Unicode MS" w:hAnsi="Times New Roman" w:cs="Times New Roman"/>
                <w:iCs/>
                <w:sz w:val="24"/>
                <w:szCs w:val="24"/>
                <w:lang w:val="ru-RU"/>
              </w:rPr>
              <w:t xml:space="preserve"> базовой школы</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специальных методов, приёмов, средств обучения, ориентированных на особые образовательные потребности детей</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Обучение педагогов специальным методам и приёмам, ориентированным на особые образовательные потребности детей. </w:t>
            </w:r>
          </w:p>
        </w:tc>
        <w:tc>
          <w:tcPr>
            <w:tcW w:w="2522" w:type="dxa"/>
          </w:tcPr>
          <w:p w:rsidR="00AD7A5F" w:rsidRPr="00A64B84" w:rsidRDefault="008D00B4"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Pr>
                <w:rStyle w:val="Zag11"/>
                <w:rFonts w:ascii="Times New Roman" w:eastAsia="@Arial Unicode MS" w:hAnsi="Times New Roman" w:cs="Times New Roman"/>
                <w:iCs/>
                <w:sz w:val="24"/>
                <w:szCs w:val="24"/>
                <w:lang w:val="ru-RU"/>
              </w:rPr>
              <w:t>Зам.директора по У</w:t>
            </w:r>
            <w:r w:rsidR="00AD7A5F" w:rsidRPr="00A64B84">
              <w:rPr>
                <w:rStyle w:val="Zag11"/>
                <w:rFonts w:ascii="Times New Roman" w:eastAsia="@Arial Unicode MS" w:hAnsi="Times New Roman" w:cs="Times New Roman"/>
                <w:iCs/>
                <w:sz w:val="24"/>
                <w:szCs w:val="24"/>
                <w:lang w:val="ru-RU"/>
              </w:rPr>
              <w:t>Р</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tc>
      </w:tr>
      <w:tr w:rsidR="00AD7A5F" w:rsidRPr="00A64B84" w:rsidTr="00AD7A5F">
        <w:tc>
          <w:tcPr>
            <w:tcW w:w="2376"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Дифференцированное и индивидуализированное обучение с учётом специфики нарушения развития ребёнка</w:t>
            </w:r>
          </w:p>
        </w:tc>
        <w:tc>
          <w:tcPr>
            <w:tcW w:w="4678"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педагогами системы дифференцированных заданий для детей с ОВЗ.</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детей с ОВЗ индивидуально или в малых группах (при наличии необходимости).</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Организация логопедической помощи для детей с нарушениями устной и </w:t>
            </w:r>
            <w:r w:rsidRPr="00A64B84">
              <w:rPr>
                <w:rStyle w:val="Zag11"/>
                <w:rFonts w:ascii="Times New Roman" w:eastAsia="@Arial Unicode MS" w:hAnsi="Times New Roman" w:cs="Times New Roman"/>
                <w:iCs/>
                <w:sz w:val="24"/>
                <w:szCs w:val="24"/>
                <w:lang w:val="ru-RU"/>
              </w:rPr>
              <w:lastRenderedPageBreak/>
              <w:t>письменной речи.</w:t>
            </w:r>
          </w:p>
        </w:tc>
        <w:tc>
          <w:tcPr>
            <w:tcW w:w="2522" w:type="dxa"/>
          </w:tcPr>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руководитель МО</w:t>
            </w:r>
          </w:p>
          <w:p w:rsidR="00AD7A5F" w:rsidRPr="00A64B84" w:rsidRDefault="00AD7A5F" w:rsidP="00C70136">
            <w:pPr>
              <w:pStyle w:val="Osnova"/>
              <w:tabs>
                <w:tab w:val="left" w:pos="567"/>
                <w:tab w:val="left" w:leader="dot" w:pos="624"/>
              </w:tabs>
              <w:spacing w:line="276" w:lineRule="auto"/>
              <w:ind w:right="57" w:firstLine="0"/>
              <w:contextualSpacing/>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w:t>
            </w:r>
            <w:r w:rsidR="008D00B4">
              <w:rPr>
                <w:rStyle w:val="Zag11"/>
                <w:rFonts w:ascii="Times New Roman" w:eastAsia="@Arial Unicode MS" w:hAnsi="Times New Roman" w:cs="Times New Roman"/>
                <w:iCs/>
                <w:sz w:val="24"/>
                <w:szCs w:val="24"/>
                <w:lang w:val="ru-RU"/>
              </w:rPr>
              <w:t>тора по У</w:t>
            </w:r>
            <w:r w:rsidRPr="00A64B84">
              <w:rPr>
                <w:rStyle w:val="Zag11"/>
                <w:rFonts w:ascii="Times New Roman" w:eastAsia="@Arial Unicode MS" w:hAnsi="Times New Roman" w:cs="Times New Roman"/>
                <w:iCs/>
                <w:sz w:val="24"/>
                <w:szCs w:val="24"/>
                <w:lang w:val="ru-RU"/>
              </w:rPr>
              <w:t>Р</w:t>
            </w:r>
          </w:p>
        </w:tc>
      </w:tr>
    </w:tbl>
    <w:p w:rsidR="00AD7A5F" w:rsidRPr="00A64B84" w:rsidRDefault="00AD7A5F" w:rsidP="00C70136">
      <w:pPr>
        <w:pStyle w:val="aa"/>
        <w:tabs>
          <w:tab w:val="left" w:pos="567"/>
        </w:tabs>
        <w:spacing w:before="40" w:after="40" w:line="276" w:lineRule="auto"/>
        <w:ind w:left="0" w:firstLine="567"/>
        <w:jc w:val="both"/>
      </w:pPr>
    </w:p>
    <w:p w:rsidR="00AD7A5F" w:rsidRPr="00A64B84" w:rsidRDefault="00AD7A5F" w:rsidP="00C70136">
      <w:pPr>
        <w:tabs>
          <w:tab w:val="left" w:pos="567"/>
        </w:tabs>
        <w:ind w:firstLine="567"/>
        <w:contextualSpacing/>
        <w:jc w:val="both"/>
        <w:rPr>
          <w:rFonts w:ascii="Times New Roman" w:hAnsi="Times New Roman" w:cs="Times New Roman"/>
          <w:sz w:val="24"/>
          <w:szCs w:val="24"/>
        </w:rPr>
      </w:pPr>
      <w:r w:rsidRPr="00A64B84">
        <w:rPr>
          <w:rFonts w:ascii="Times New Roman" w:hAnsi="Times New Roman" w:cs="Times New Roman"/>
          <w:sz w:val="24"/>
          <w:szCs w:val="24"/>
        </w:rPr>
        <w:t>Целенаправленное комплексное психолого</w:t>
      </w:r>
      <w:r w:rsidR="00C70136">
        <w:rPr>
          <w:rFonts w:ascii="Times New Roman" w:hAnsi="Times New Roman" w:cs="Times New Roman"/>
          <w:sz w:val="24"/>
          <w:szCs w:val="24"/>
        </w:rPr>
        <w:t xml:space="preserve"> – </w:t>
      </w:r>
      <w:r w:rsidRPr="00A64B84">
        <w:rPr>
          <w:rFonts w:ascii="Times New Roman" w:hAnsi="Times New Roman" w:cs="Times New Roman"/>
          <w:sz w:val="24"/>
          <w:szCs w:val="24"/>
        </w:rPr>
        <w:t>медико</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социальное сопровождение обучающихся в условиях образовательного учреждения должно быть направлено на формирование оптимальных психолого</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педагогических коррекционно</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w:t>
      </w:r>
      <w:r w:rsidR="00C70136">
        <w:rPr>
          <w:rFonts w:ascii="Times New Roman" w:hAnsi="Times New Roman" w:cs="Times New Roman"/>
          <w:sz w:val="24"/>
          <w:szCs w:val="24"/>
        </w:rPr>
        <w:t xml:space="preserve"> </w:t>
      </w:r>
      <w:r w:rsidRPr="00A64B84">
        <w:rPr>
          <w:rFonts w:ascii="Times New Roman" w:hAnsi="Times New Roman" w:cs="Times New Roman"/>
          <w:sz w:val="24"/>
          <w:szCs w:val="24"/>
        </w:rPr>
        <w:t>психического здоровья, обеспечивающих развитие механизмов компенсации и социальной интеграции каждого ученика.</w:t>
      </w:r>
    </w:p>
    <w:p w:rsidR="00AD7A5F" w:rsidRPr="00A64B84" w:rsidRDefault="00AD7A5F" w:rsidP="004B223F">
      <w:pPr>
        <w:pStyle w:val="3"/>
        <w:tabs>
          <w:tab w:val="left" w:pos="567"/>
        </w:tabs>
        <w:spacing w:before="0"/>
        <w:ind w:firstLine="567"/>
        <w:rPr>
          <w:rFonts w:ascii="Times New Roman" w:hAnsi="Times New Roman" w:cs="Times New Roman"/>
          <w:sz w:val="24"/>
          <w:szCs w:val="24"/>
        </w:rPr>
      </w:pPr>
      <w:bookmarkStart w:id="454" w:name="_Toc414553279"/>
    </w:p>
    <w:p w:rsidR="00AD7A5F" w:rsidRPr="00C70136" w:rsidRDefault="00AD7A5F" w:rsidP="00C70136">
      <w:pPr>
        <w:pStyle w:val="3"/>
        <w:tabs>
          <w:tab w:val="left" w:pos="567"/>
        </w:tabs>
        <w:spacing w:before="0"/>
        <w:ind w:firstLine="567"/>
        <w:jc w:val="center"/>
        <w:rPr>
          <w:rFonts w:ascii="Times New Roman" w:hAnsi="Times New Roman" w:cs="Times New Roman"/>
          <w:color w:val="auto"/>
          <w:sz w:val="24"/>
          <w:szCs w:val="24"/>
        </w:rPr>
      </w:pPr>
      <w:r w:rsidRPr="00C70136">
        <w:rPr>
          <w:rFonts w:ascii="Times New Roman" w:hAnsi="Times New Roman" w:cs="Times New Roman"/>
          <w:color w:val="auto"/>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4"/>
    </w:p>
    <w:p w:rsidR="00AD7A5F" w:rsidRPr="00A64B84" w:rsidRDefault="00AD7A5F" w:rsidP="00B7409C">
      <w:pPr>
        <w:pStyle w:val="Default0"/>
        <w:tabs>
          <w:tab w:val="left" w:pos="567"/>
        </w:tabs>
        <w:spacing w:line="276" w:lineRule="auto"/>
        <w:ind w:firstLine="567"/>
        <w:jc w:val="both"/>
        <w:rPr>
          <w:color w:val="auto"/>
        </w:rPr>
      </w:pPr>
      <w:r w:rsidRPr="00A64B84">
        <w:rPr>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AD7A5F" w:rsidRPr="00A64B84" w:rsidRDefault="00AD7A5F" w:rsidP="00B7409C">
      <w:pPr>
        <w:pStyle w:val="Default0"/>
        <w:tabs>
          <w:tab w:val="left" w:pos="567"/>
        </w:tabs>
        <w:spacing w:line="276" w:lineRule="auto"/>
        <w:ind w:firstLine="567"/>
        <w:jc w:val="both"/>
        <w:rPr>
          <w:color w:val="auto"/>
        </w:rPr>
      </w:pPr>
      <w:r w:rsidRPr="00A64B84">
        <w:rPr>
          <w:color w:val="auto"/>
        </w:rPr>
        <w:t xml:space="preserve">Коррекционную работу в разных организационных формах можно представить в виде схемы. </w:t>
      </w:r>
    </w:p>
    <w:p w:rsidR="00AD7A5F" w:rsidRPr="00A64B84" w:rsidRDefault="00AD7A5F" w:rsidP="004B223F">
      <w:pPr>
        <w:pStyle w:val="Default0"/>
        <w:tabs>
          <w:tab w:val="left" w:pos="567"/>
        </w:tabs>
        <w:spacing w:line="276" w:lineRule="auto"/>
        <w:ind w:firstLine="567"/>
        <w:jc w:val="both"/>
        <w:rPr>
          <w:noProof/>
        </w:rPr>
      </w:pPr>
      <w:r w:rsidRPr="00A64B84">
        <w:rPr>
          <w:noProof/>
        </w:rPr>
        <w:drawing>
          <wp:inline distT="0" distB="0" distL="0" distR="0">
            <wp:extent cx="4288790" cy="2762250"/>
            <wp:effectExtent l="19050" t="0" r="0" b="0"/>
            <wp:docPr id="1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65" cstate="print"/>
                    <a:srcRect/>
                    <a:stretch>
                      <a:fillRect/>
                    </a:stretch>
                  </pic:blipFill>
                  <pic:spPr bwMode="auto">
                    <a:xfrm>
                      <a:off x="0" y="0"/>
                      <a:ext cx="4288790" cy="2762250"/>
                    </a:xfrm>
                    <a:prstGeom prst="rect">
                      <a:avLst/>
                    </a:prstGeom>
                    <a:noFill/>
                    <a:ln w="9525">
                      <a:noFill/>
                      <a:miter lim="800000"/>
                      <a:headEnd/>
                      <a:tailEnd/>
                    </a:ln>
                  </pic:spPr>
                </pic:pic>
              </a:graphicData>
            </a:graphic>
          </wp:inline>
        </w:drawing>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w:t>
      </w:r>
      <w:r w:rsidR="00B7409C">
        <w:rPr>
          <w:color w:val="auto"/>
        </w:rPr>
        <w:t xml:space="preserve"> </w:t>
      </w:r>
      <w:r w:rsidRPr="00A64B84">
        <w:rPr>
          <w:color w:val="auto"/>
        </w:rPr>
        <w:t xml:space="preserve">-развивающие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В учебной внеурочной деятельности планируются коррекционные занятия со</w:t>
      </w:r>
      <w:r w:rsidR="00B7409C">
        <w:rPr>
          <w:color w:val="auto"/>
        </w:rPr>
        <w:t xml:space="preserve"> специалистами (</w:t>
      </w:r>
      <w:r w:rsidRPr="00A64B84">
        <w:rPr>
          <w:color w:val="auto"/>
        </w:rPr>
        <w:t>педагог</w:t>
      </w:r>
      <w:r w:rsidR="00B7409C">
        <w:rPr>
          <w:color w:val="auto"/>
        </w:rPr>
        <w:t xml:space="preserve"> </w:t>
      </w:r>
      <w:r w:rsidRPr="00A64B84">
        <w:rPr>
          <w:color w:val="auto"/>
        </w:rPr>
        <w:t>-</w:t>
      </w:r>
      <w:r w:rsidR="00B7409C">
        <w:rPr>
          <w:color w:val="auto"/>
        </w:rPr>
        <w:t xml:space="preserve"> </w:t>
      </w:r>
      <w:r w:rsidRPr="00A64B84">
        <w:rPr>
          <w:color w:val="auto"/>
        </w:rPr>
        <w:t xml:space="preserve">психолог) по индивидуально ориентированным коррекционным программам. </w:t>
      </w:r>
    </w:p>
    <w:p w:rsidR="00AD7A5F" w:rsidRPr="00A64B84" w:rsidRDefault="00AD7A5F" w:rsidP="004B223F">
      <w:pPr>
        <w:pStyle w:val="Default0"/>
        <w:tabs>
          <w:tab w:val="left" w:pos="567"/>
        </w:tabs>
        <w:spacing w:line="276" w:lineRule="auto"/>
        <w:ind w:firstLine="567"/>
        <w:jc w:val="both"/>
        <w:rPr>
          <w:color w:val="auto"/>
        </w:rPr>
      </w:pPr>
      <w:r w:rsidRPr="008D00B4">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w:t>
      </w:r>
      <w:r w:rsidR="00B7409C" w:rsidRPr="008D00B4">
        <w:rPr>
          <w:color w:val="auto"/>
        </w:rPr>
        <w:t xml:space="preserve"> </w:t>
      </w:r>
      <w:r w:rsidRPr="008D00B4">
        <w:rPr>
          <w:color w:val="auto"/>
        </w:rPr>
        <w:t>-</w:t>
      </w:r>
      <w:r w:rsidR="00B7409C" w:rsidRPr="008D00B4">
        <w:rPr>
          <w:color w:val="auto"/>
        </w:rPr>
        <w:t xml:space="preserve"> </w:t>
      </w:r>
      <w:r w:rsidRPr="008D00B4">
        <w:rPr>
          <w:color w:val="auto"/>
        </w:rPr>
        <w:t>эстети</w:t>
      </w:r>
      <w:r w:rsidR="009C6E56" w:rsidRPr="008D00B4">
        <w:rPr>
          <w:color w:val="auto"/>
        </w:rPr>
        <w:t xml:space="preserve">ческая, оздоровительная, </w:t>
      </w:r>
      <w:r w:rsidRPr="008D00B4">
        <w:rPr>
          <w:color w:val="auto"/>
        </w:rPr>
        <w:t xml:space="preserve"> и др.), опосредованно стимулирующих и корригирующих развитие школьников с ОВЗ.</w:t>
      </w:r>
      <w:r w:rsidRPr="00A64B84">
        <w:rPr>
          <w:color w:val="auto"/>
        </w:rPr>
        <w:t xml:space="preserve">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D7A5F" w:rsidRPr="00A64B84" w:rsidRDefault="00AD7A5F" w:rsidP="004B223F">
      <w:pPr>
        <w:pStyle w:val="Default0"/>
        <w:tabs>
          <w:tab w:val="left" w:pos="567"/>
        </w:tabs>
        <w:spacing w:line="276" w:lineRule="auto"/>
        <w:ind w:firstLine="567"/>
        <w:jc w:val="both"/>
        <w:rPr>
          <w:color w:val="auto"/>
        </w:rPr>
      </w:pPr>
      <w:bookmarkStart w:id="455" w:name="_Toc414553280"/>
      <w:r w:rsidRPr="00A64B84">
        <w:rPr>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Механизм реализации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w:t>
      </w:r>
      <w:r w:rsidR="00B7409C">
        <w:rPr>
          <w:color w:val="auto"/>
        </w:rPr>
        <w:t xml:space="preserve">тов  (педагог - психолог, </w:t>
      </w:r>
      <w:r w:rsidRPr="00A64B84">
        <w:rPr>
          <w:color w:val="auto"/>
        </w:rPr>
        <w:t xml:space="preserve">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D7A5F" w:rsidRPr="00A64B84" w:rsidRDefault="00AD7A5F" w:rsidP="004B223F">
      <w:pPr>
        <w:pStyle w:val="Default0"/>
        <w:tabs>
          <w:tab w:val="left" w:pos="567"/>
        </w:tabs>
        <w:spacing w:line="276" w:lineRule="auto"/>
        <w:ind w:firstLine="567"/>
        <w:jc w:val="both"/>
        <w:rPr>
          <w:color w:val="auto"/>
        </w:rPr>
      </w:pPr>
      <w:r w:rsidRPr="00A64B84">
        <w:rPr>
          <w:color w:val="auto"/>
        </w:rPr>
        <w:t xml:space="preserve">Взаимодействие включает в себя следующее: </w:t>
      </w:r>
    </w:p>
    <w:p w:rsidR="00AD7A5F" w:rsidRPr="00A64B84" w:rsidRDefault="00AD7A5F" w:rsidP="00B7409C">
      <w:pPr>
        <w:pStyle w:val="Default0"/>
        <w:numPr>
          <w:ilvl w:val="0"/>
          <w:numId w:val="76"/>
        </w:numPr>
        <w:tabs>
          <w:tab w:val="left" w:pos="567"/>
          <w:tab w:val="left" w:pos="709"/>
          <w:tab w:val="left" w:pos="851"/>
        </w:tabs>
        <w:spacing w:line="276" w:lineRule="auto"/>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B7409C">
      <w:pPr>
        <w:pStyle w:val="Default0"/>
        <w:numPr>
          <w:ilvl w:val="0"/>
          <w:numId w:val="76"/>
        </w:numPr>
        <w:tabs>
          <w:tab w:val="left" w:pos="567"/>
          <w:tab w:val="left" w:pos="709"/>
          <w:tab w:val="left" w:pos="851"/>
        </w:tabs>
        <w:spacing w:line="276" w:lineRule="auto"/>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B7409C">
      <w:pPr>
        <w:pStyle w:val="Default0"/>
        <w:numPr>
          <w:ilvl w:val="0"/>
          <w:numId w:val="76"/>
        </w:numPr>
        <w:tabs>
          <w:tab w:val="left" w:pos="567"/>
          <w:tab w:val="left" w:pos="709"/>
          <w:tab w:val="left" w:pos="851"/>
        </w:tabs>
        <w:spacing w:line="276" w:lineRule="auto"/>
        <w:ind w:left="0" w:firstLine="567"/>
        <w:jc w:val="both"/>
        <w:rPr>
          <w:color w:val="auto"/>
        </w:rPr>
      </w:pPr>
      <w:r w:rsidRPr="00A64B84">
        <w:rPr>
          <w:color w:val="auto"/>
        </w:rPr>
        <w:t>составление комплексных индивидуальных программ общего развития и коррекции отдельных сторон учебно-познавательной, речевой, эмоционально</w:t>
      </w:r>
      <w:r w:rsidR="00B7409C">
        <w:rPr>
          <w:color w:val="auto"/>
        </w:rPr>
        <w:t xml:space="preserve"> </w:t>
      </w:r>
      <w:r w:rsidRPr="00A64B84">
        <w:rPr>
          <w:color w:val="auto"/>
        </w:rPr>
        <w:t>-</w:t>
      </w:r>
      <w:r w:rsidR="00B7409C">
        <w:rPr>
          <w:color w:val="auto"/>
        </w:rPr>
        <w:t xml:space="preserve"> </w:t>
      </w:r>
      <w:r w:rsidRPr="00A64B84">
        <w:rPr>
          <w:color w:val="auto"/>
        </w:rPr>
        <w:t xml:space="preserve">волевой и личностной сфер ребенка. </w:t>
      </w:r>
    </w:p>
    <w:p w:rsidR="00AD7A5F" w:rsidRPr="00A64B84" w:rsidRDefault="00AD7A5F" w:rsidP="004B223F">
      <w:pPr>
        <w:pStyle w:val="Default0"/>
        <w:tabs>
          <w:tab w:val="left" w:pos="567"/>
          <w:tab w:val="left" w:pos="709"/>
        </w:tabs>
        <w:spacing w:line="276" w:lineRule="auto"/>
        <w:ind w:left="567"/>
        <w:jc w:val="both"/>
        <w:rPr>
          <w:color w:val="auto"/>
        </w:rPr>
      </w:pPr>
    </w:p>
    <w:p w:rsidR="00AD7A5F" w:rsidRPr="00B7409C" w:rsidRDefault="00AD7A5F" w:rsidP="00B7409C">
      <w:pPr>
        <w:pStyle w:val="3"/>
        <w:tabs>
          <w:tab w:val="left" w:pos="567"/>
        </w:tabs>
        <w:spacing w:before="0"/>
        <w:ind w:firstLine="567"/>
        <w:jc w:val="center"/>
        <w:rPr>
          <w:rFonts w:ascii="Times New Roman" w:hAnsi="Times New Roman" w:cs="Times New Roman"/>
          <w:color w:val="auto"/>
          <w:sz w:val="24"/>
          <w:szCs w:val="24"/>
        </w:rPr>
      </w:pPr>
      <w:r w:rsidRPr="00B7409C">
        <w:rPr>
          <w:rFonts w:ascii="Times New Roman" w:hAnsi="Times New Roman" w:cs="Times New Roman"/>
          <w:color w:val="auto"/>
          <w:sz w:val="24"/>
          <w:szCs w:val="24"/>
        </w:rPr>
        <w:t>2.4.5. Планируемые результаты коррекционной работы</w:t>
      </w:r>
      <w:bookmarkEnd w:id="455"/>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D7A5F" w:rsidRPr="00A64B84" w:rsidRDefault="00AD7A5F" w:rsidP="004B223F">
      <w:pPr>
        <w:tabs>
          <w:tab w:val="left" w:pos="567"/>
        </w:tabs>
        <w:ind w:firstLine="567"/>
        <w:contextualSpacing/>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оптимальная адаптация детей с ОВЗ в условиях реальной жизненной ситуации;</w:t>
      </w:r>
    </w:p>
    <w:p w:rsidR="00AD7A5F" w:rsidRPr="00A64B84" w:rsidRDefault="00AD7A5F" w:rsidP="004B223F">
      <w:pPr>
        <w:tabs>
          <w:tab w:val="left" w:pos="567"/>
        </w:tabs>
        <w:ind w:firstLine="567"/>
        <w:contextualSpacing/>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уменьшение количества учащихся со стойкими проблемами в обучении и личностном развитии;</w:t>
      </w:r>
    </w:p>
    <w:p w:rsidR="00AD7A5F" w:rsidRPr="00A64B84" w:rsidRDefault="00AD7A5F" w:rsidP="004B223F">
      <w:pPr>
        <w:tabs>
          <w:tab w:val="left" w:pos="567"/>
        </w:tabs>
        <w:ind w:firstLine="567"/>
        <w:contextualSpacing/>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формирование высокоэффективных поведенческих стратегий и личностных ресурсов у детей и подростков с ОВЗ;</w:t>
      </w:r>
    </w:p>
    <w:p w:rsidR="00AD7A5F" w:rsidRPr="00A64B84" w:rsidRDefault="00AD7A5F" w:rsidP="004B223F">
      <w:pPr>
        <w:tabs>
          <w:tab w:val="left" w:pos="567"/>
        </w:tabs>
        <w:ind w:firstLine="567"/>
        <w:contextualSpacing/>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включение в систему коррекционной работы школы взаимодействие с другими организациями;</w:t>
      </w:r>
    </w:p>
    <w:p w:rsidR="00AD7A5F" w:rsidRPr="00A64B84" w:rsidRDefault="00AD7A5F" w:rsidP="004B223F">
      <w:pPr>
        <w:tabs>
          <w:tab w:val="left" w:pos="567"/>
        </w:tabs>
        <w:ind w:firstLine="567"/>
        <w:contextualSpacing/>
        <w:jc w:val="both"/>
        <w:rPr>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повышение профессионального уровня педагогического коллектива по проблемам коррекционной работы с учащимися с ОВЗ.</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lastRenderedPageBreak/>
        <w:t xml:space="preserve">  В зависимости от формы организации коррекционной работы планируются разные группы результатов (личностные, метапредметные, предметные).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 xml:space="preserve">В урочной деятельности отражаются предметные, метапредметные и личностные результаты.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 xml:space="preserve">Во внеурочной – личностные и метапредметные результаты.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b/>
          <w:color w:val="auto"/>
        </w:rPr>
        <w:t>Личностные результаты</w:t>
      </w:r>
      <w:r w:rsidRPr="00A64B84">
        <w:rPr>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b/>
          <w:color w:val="auto"/>
        </w:rPr>
        <w:t>Метапредметные результаты</w:t>
      </w:r>
      <w:r w:rsidRPr="00A64B84">
        <w:rPr>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AD7A5F" w:rsidRPr="00A64B84" w:rsidRDefault="00AD7A5F" w:rsidP="004B223F">
      <w:pPr>
        <w:pStyle w:val="Default0"/>
        <w:tabs>
          <w:tab w:val="left" w:pos="567"/>
        </w:tabs>
        <w:spacing w:line="276" w:lineRule="auto"/>
        <w:ind w:firstLine="567"/>
        <w:contextualSpacing/>
        <w:jc w:val="both"/>
        <w:rPr>
          <w:color w:val="auto"/>
        </w:rPr>
      </w:pPr>
      <w:r w:rsidRPr="00A64B84">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642AC" w:rsidRDefault="00AD7A5F" w:rsidP="004B223F">
      <w:pPr>
        <w:pStyle w:val="Default0"/>
        <w:tabs>
          <w:tab w:val="left" w:pos="567"/>
        </w:tabs>
        <w:spacing w:line="276" w:lineRule="auto"/>
        <w:ind w:firstLine="567"/>
        <w:contextualSpacing/>
        <w:jc w:val="both"/>
        <w:rPr>
          <w:color w:val="auto"/>
        </w:rPr>
      </w:pPr>
      <w:r w:rsidRPr="00A64B84">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Pr="00A64B84">
        <w:rPr>
          <w:color w:val="auto"/>
        </w:rPr>
        <w:t xml:space="preserve"> Это может быть накопительная оценка (на основе текущих оценок) собственных достижений ребенка, а также оценка на</w:t>
      </w:r>
      <w:r w:rsidR="006642AC">
        <w:rPr>
          <w:color w:val="auto"/>
        </w:rPr>
        <w:t xml:space="preserve"> основе его портфеля достижений </w:t>
      </w:r>
    </w:p>
    <w:p w:rsidR="00B7409C" w:rsidRPr="001C61C0" w:rsidRDefault="00B7409C" w:rsidP="004B223F">
      <w:pPr>
        <w:pStyle w:val="Default0"/>
        <w:tabs>
          <w:tab w:val="left" w:pos="567"/>
        </w:tabs>
        <w:spacing w:line="276" w:lineRule="auto"/>
        <w:rPr>
          <w:b/>
          <w:color w:val="auto"/>
        </w:rPr>
      </w:pPr>
    </w:p>
    <w:p w:rsidR="006642AC" w:rsidRPr="007474B6" w:rsidRDefault="005C1AAD" w:rsidP="004B223F">
      <w:pPr>
        <w:pStyle w:val="Default0"/>
        <w:tabs>
          <w:tab w:val="left" w:pos="567"/>
        </w:tabs>
        <w:spacing w:line="276" w:lineRule="auto"/>
        <w:ind w:firstLine="567"/>
        <w:jc w:val="center"/>
        <w:rPr>
          <w:color w:val="auto"/>
        </w:rPr>
      </w:pPr>
      <w:r w:rsidRPr="007474B6">
        <w:rPr>
          <w:b/>
        </w:rPr>
        <w:t>3. Организационный раздел ООП ООО</w:t>
      </w:r>
    </w:p>
    <w:p w:rsidR="006642AC" w:rsidRPr="007474B6" w:rsidRDefault="006642AC" w:rsidP="004B223F">
      <w:pPr>
        <w:pStyle w:val="Default0"/>
        <w:tabs>
          <w:tab w:val="left" w:pos="567"/>
        </w:tabs>
        <w:spacing w:line="276" w:lineRule="auto"/>
        <w:ind w:firstLine="567"/>
        <w:jc w:val="both"/>
        <w:rPr>
          <w:color w:val="auto"/>
        </w:rPr>
      </w:pPr>
    </w:p>
    <w:p w:rsidR="006642AC" w:rsidRPr="007474B6" w:rsidRDefault="001C61C0" w:rsidP="004B223F">
      <w:pPr>
        <w:jc w:val="center"/>
        <w:rPr>
          <w:rFonts w:ascii="Times New Roman" w:hAnsi="Times New Roman" w:cs="Times New Roman"/>
          <w:b/>
          <w:sz w:val="24"/>
          <w:szCs w:val="24"/>
        </w:rPr>
      </w:pPr>
      <w:r w:rsidRPr="007474B6">
        <w:rPr>
          <w:rFonts w:ascii="Times New Roman" w:hAnsi="Times New Roman" w:cs="Times New Roman"/>
          <w:b/>
          <w:sz w:val="24"/>
          <w:szCs w:val="24"/>
        </w:rPr>
        <w:t>3.1.</w:t>
      </w:r>
      <w:r w:rsidR="004A6624">
        <w:rPr>
          <w:rFonts w:ascii="Times New Roman" w:hAnsi="Times New Roman" w:cs="Times New Roman"/>
          <w:b/>
          <w:sz w:val="24"/>
          <w:szCs w:val="24"/>
        </w:rPr>
        <w:t xml:space="preserve"> </w:t>
      </w:r>
      <w:r w:rsidR="006642AC" w:rsidRPr="007474B6">
        <w:rPr>
          <w:rFonts w:ascii="Times New Roman" w:hAnsi="Times New Roman" w:cs="Times New Roman"/>
          <w:b/>
          <w:sz w:val="24"/>
          <w:szCs w:val="24"/>
        </w:rPr>
        <w:t>Пояснительная записка</w:t>
      </w:r>
      <w:r w:rsidRPr="007474B6">
        <w:rPr>
          <w:rFonts w:ascii="Times New Roman" w:hAnsi="Times New Roman" w:cs="Times New Roman"/>
          <w:b/>
          <w:sz w:val="24"/>
          <w:szCs w:val="24"/>
        </w:rPr>
        <w:t xml:space="preserve"> и учебный план основного общего образования</w:t>
      </w:r>
    </w:p>
    <w:p w:rsidR="00D46296" w:rsidRPr="007474B6" w:rsidRDefault="00814C25" w:rsidP="00D46296">
      <w:pPr>
        <w:jc w:val="center"/>
        <w:rPr>
          <w:rFonts w:ascii="Times New Roman" w:hAnsi="Times New Roman" w:cs="Times New Roman"/>
          <w:b/>
          <w:sz w:val="28"/>
          <w:szCs w:val="28"/>
        </w:rPr>
      </w:pPr>
      <w:r w:rsidRPr="007474B6">
        <w:rPr>
          <w:rFonts w:ascii="Times New Roman" w:hAnsi="Times New Roman" w:cs="Times New Roman"/>
          <w:b/>
          <w:sz w:val="28"/>
          <w:szCs w:val="28"/>
        </w:rPr>
        <w:t>Пояснительная записка</w:t>
      </w:r>
    </w:p>
    <w:p w:rsidR="00D46296" w:rsidRPr="00D46296" w:rsidRDefault="00D46296" w:rsidP="00D46296">
      <w:pPr>
        <w:ind w:firstLine="567"/>
        <w:jc w:val="both"/>
        <w:rPr>
          <w:rFonts w:ascii="Times New Roman" w:hAnsi="Times New Roman" w:cs="Times New Roman"/>
          <w:sz w:val="24"/>
          <w:szCs w:val="24"/>
        </w:rPr>
      </w:pPr>
      <w:r w:rsidRPr="00D46296">
        <w:rPr>
          <w:rFonts w:ascii="Times New Roman" w:hAnsi="Times New Roman" w:cs="Times New Roman"/>
          <w:sz w:val="24"/>
          <w:szCs w:val="24"/>
        </w:rPr>
        <w:t>Учебный план МБОУ Подгорненской СШ на 2019</w:t>
      </w:r>
      <w:r>
        <w:rPr>
          <w:rFonts w:ascii="Times New Roman" w:hAnsi="Times New Roman" w:cs="Times New Roman"/>
          <w:sz w:val="24"/>
          <w:szCs w:val="24"/>
        </w:rPr>
        <w:t xml:space="preserve"> </w:t>
      </w:r>
      <w:r w:rsidRPr="00D46296">
        <w:rPr>
          <w:rFonts w:ascii="Times New Roman" w:hAnsi="Times New Roman" w:cs="Times New Roman"/>
          <w:sz w:val="24"/>
          <w:szCs w:val="24"/>
        </w:rPr>
        <w:t>-</w:t>
      </w:r>
      <w:r>
        <w:rPr>
          <w:rFonts w:ascii="Times New Roman" w:hAnsi="Times New Roman" w:cs="Times New Roman"/>
          <w:sz w:val="24"/>
          <w:szCs w:val="24"/>
        </w:rPr>
        <w:t xml:space="preserve"> </w:t>
      </w:r>
      <w:r w:rsidRPr="00D46296">
        <w:rPr>
          <w:rFonts w:ascii="Times New Roman" w:hAnsi="Times New Roman" w:cs="Times New Roman"/>
          <w:sz w:val="24"/>
          <w:szCs w:val="24"/>
        </w:rPr>
        <w:t>2020 уч. год составлен  в соответствии с основными нормативными правовыми  документами, используемых при разработке:</w:t>
      </w:r>
    </w:p>
    <w:p w:rsidR="00D46296" w:rsidRPr="00D46296" w:rsidRDefault="00D46296" w:rsidP="00D46296">
      <w:pPr>
        <w:rPr>
          <w:rFonts w:ascii="Times New Roman" w:hAnsi="Times New Roman" w:cs="Times New Roman"/>
          <w:sz w:val="24"/>
          <w:szCs w:val="24"/>
        </w:rPr>
      </w:pPr>
      <w:r w:rsidRPr="00D46296">
        <w:rPr>
          <w:rFonts w:ascii="Times New Roman" w:hAnsi="Times New Roman" w:cs="Times New Roman"/>
          <w:sz w:val="24"/>
          <w:szCs w:val="24"/>
          <w:u w:val="single"/>
        </w:rPr>
        <w:t>Законы</w:t>
      </w:r>
      <w:r w:rsidRPr="00D46296">
        <w:rPr>
          <w:rFonts w:ascii="Times New Roman" w:hAnsi="Times New Roman" w:cs="Times New Roman"/>
          <w:sz w:val="24"/>
          <w:szCs w:val="24"/>
        </w:rPr>
        <w:t>:</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Федеральный Закон «Об образовании в Российской Федерации» (от 29.12. 2012 № 273-ФЗ);</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xml:space="preserve">- </w:t>
      </w:r>
      <w:r w:rsidRPr="00D46296">
        <w:rPr>
          <w:rFonts w:ascii="Times New Roman" w:hAnsi="Times New Roman" w:cs="Times New Roman"/>
          <w:bCs/>
          <w:sz w:val="24"/>
          <w:szCs w:val="24"/>
        </w:rPr>
        <w:t xml:space="preserve">Федеральный закон от 01.12.2007 № 309 </w:t>
      </w:r>
      <w:r w:rsidRPr="00D46296">
        <w:rPr>
          <w:rFonts w:ascii="Times New Roman" w:hAnsi="Times New Roman" w:cs="Times New Roman"/>
          <w:sz w:val="24"/>
          <w:szCs w:val="24"/>
        </w:rPr>
        <w:t xml:space="preserve">(ред. от 23.07.2013) </w:t>
      </w:r>
      <w:r w:rsidRPr="00D46296">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D46296" w:rsidRPr="00D46296" w:rsidRDefault="00D46296" w:rsidP="00D46296">
      <w:pPr>
        <w:pStyle w:val="2"/>
        <w:shd w:val="clear" w:color="auto" w:fill="FFFFFF"/>
        <w:rPr>
          <w:b w:val="0"/>
          <w:sz w:val="24"/>
          <w:szCs w:val="24"/>
        </w:rPr>
      </w:pPr>
      <w:r w:rsidRPr="00D46296">
        <w:rPr>
          <w:b w:val="0"/>
          <w:sz w:val="24"/>
          <w:szCs w:val="24"/>
        </w:rPr>
        <w:t xml:space="preserve">- областной закон от 14.11.2013 № 26-ЗС «Об образовании в Ростовской области». </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u w:val="single"/>
        </w:rPr>
        <w:t>Программы</w:t>
      </w:r>
      <w:r w:rsidRPr="00D46296">
        <w:rPr>
          <w:rFonts w:ascii="Times New Roman" w:hAnsi="Times New Roman" w:cs="Times New Roman"/>
          <w:sz w:val="24"/>
          <w:szCs w:val="24"/>
        </w:rPr>
        <w:t>:</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spacing w:val="-1"/>
          <w:sz w:val="24"/>
          <w:szCs w:val="24"/>
        </w:rPr>
        <w:lastRenderedPageBreak/>
        <w:t>- Примерная</w:t>
      </w:r>
      <w:r w:rsidRPr="00D46296">
        <w:rPr>
          <w:rFonts w:ascii="Times New Roman" w:hAnsi="Times New Roman" w:cs="Times New Roman"/>
          <w:color w:val="000000"/>
          <w:spacing w:val="-1"/>
          <w:sz w:val="24"/>
          <w:szCs w:val="24"/>
        </w:rPr>
        <w:t xml:space="preserve"> основная образовательная программа началь</w:t>
      </w:r>
      <w:r w:rsidRPr="00D46296">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
          <w:spacing w:val="-1"/>
          <w:sz w:val="24"/>
          <w:szCs w:val="24"/>
        </w:rPr>
        <w:t xml:space="preserve">- </w:t>
      </w:r>
      <w:r w:rsidRPr="00D46296">
        <w:rPr>
          <w:rFonts w:ascii="Times New Roman" w:hAnsi="Times New Roman" w:cs="Times New Roman"/>
          <w:spacing w:val="-1"/>
          <w:sz w:val="24"/>
          <w:szCs w:val="24"/>
        </w:rPr>
        <w:t>Примерная</w:t>
      </w:r>
      <w:r w:rsidRPr="00D46296">
        <w:rPr>
          <w:rFonts w:ascii="Times New Roman" w:hAnsi="Times New Roman" w:cs="Times New Roman"/>
          <w:color w:val="000000"/>
          <w:spacing w:val="-1"/>
          <w:sz w:val="24"/>
          <w:szCs w:val="24"/>
        </w:rPr>
        <w:t xml:space="preserve"> основная образовательная программа основного</w:t>
      </w:r>
      <w:r w:rsidRPr="00D46296">
        <w:rPr>
          <w:rFonts w:ascii="Times New Roman" w:hAnsi="Times New Roman" w:cs="Times New Roman"/>
          <w:color w:val="000000"/>
          <w:spacing w:val="-3"/>
          <w:sz w:val="24"/>
          <w:szCs w:val="24"/>
        </w:rPr>
        <w:t xml:space="preserve"> общего образования</w:t>
      </w:r>
      <w:r w:rsidRPr="00D46296">
        <w:rPr>
          <w:rFonts w:ascii="Times New Roman" w:hAnsi="Times New Roman" w:cs="Times New Roman"/>
          <w:b/>
          <w:color w:val="000000"/>
          <w:spacing w:val="-3"/>
          <w:sz w:val="24"/>
          <w:szCs w:val="24"/>
        </w:rPr>
        <w:t xml:space="preserve"> </w:t>
      </w:r>
      <w:r w:rsidRPr="00D46296">
        <w:rPr>
          <w:rFonts w:ascii="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D46296" w:rsidRPr="00D46296" w:rsidRDefault="00D46296" w:rsidP="00D46296">
      <w:pPr>
        <w:pStyle w:val="1"/>
        <w:spacing w:before="0"/>
        <w:jc w:val="both"/>
        <w:rPr>
          <w:rFonts w:ascii="Times New Roman" w:hAnsi="Times New Roman" w:cs="Times New Roman"/>
          <w:b w:val="0"/>
          <w:sz w:val="24"/>
          <w:szCs w:val="24"/>
        </w:rPr>
      </w:pPr>
      <w:r w:rsidRPr="00D46296">
        <w:rPr>
          <w:rFonts w:ascii="Times New Roman" w:hAnsi="Times New Roman" w:cs="Times New Roman"/>
          <w:b w:val="0"/>
          <w:sz w:val="24"/>
          <w:szCs w:val="24"/>
          <w:u w:val="single"/>
        </w:rPr>
        <w:t>Постановления</w:t>
      </w:r>
      <w:r w:rsidRPr="00D46296">
        <w:rPr>
          <w:rFonts w:ascii="Times New Roman" w:hAnsi="Times New Roman" w:cs="Times New Roman"/>
          <w:b w:val="0"/>
          <w:sz w:val="24"/>
          <w:szCs w:val="24"/>
        </w:rPr>
        <w:t>:</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u w:val="single"/>
        </w:rPr>
        <w:t>Приказы</w:t>
      </w:r>
      <w:r w:rsidRPr="00D46296">
        <w:rPr>
          <w:rFonts w:ascii="Times New Roman" w:hAnsi="Times New Roman" w:cs="Times New Roman"/>
          <w:sz w:val="24"/>
          <w:szCs w:val="24"/>
        </w:rPr>
        <w:t>:</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46296" w:rsidRPr="00D46296" w:rsidRDefault="00D46296" w:rsidP="00D46296">
      <w:pPr>
        <w:pStyle w:val="Default0"/>
        <w:jc w:val="both"/>
      </w:pPr>
      <w:r w:rsidRPr="00D46296">
        <w:t>(в ред. приказов Минобрнауки России от 03.06.2008 № 164,от 31.08.2009 № 320, от 19.10.2009 № 427, от 10.11.2011 № 2643, от 24.01.2012 № 39);</w:t>
      </w:r>
    </w:p>
    <w:p w:rsidR="00D46296" w:rsidRPr="00D46296" w:rsidRDefault="00D46296" w:rsidP="00D46296">
      <w:pPr>
        <w:jc w:val="both"/>
        <w:rPr>
          <w:rFonts w:ascii="Times New Roman" w:hAnsi="Times New Roman" w:cs="Times New Roman"/>
          <w:color w:val="000000"/>
          <w:sz w:val="24"/>
          <w:szCs w:val="24"/>
        </w:rPr>
      </w:pPr>
      <w:r w:rsidRPr="00D46296">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D46296">
        <w:rPr>
          <w:rFonts w:ascii="Times New Roman" w:hAnsi="Times New Roman" w:cs="Times New Roman"/>
          <w:color w:val="000000"/>
          <w:sz w:val="24"/>
          <w:szCs w:val="24"/>
        </w:rPr>
        <w:t>20.08.2008 № 241, 30.08.2010 № 889, 03.06.2011 № 1994);</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D46296" w:rsidRPr="00D46296" w:rsidRDefault="00D46296" w:rsidP="00D46296">
      <w:pPr>
        <w:jc w:val="both"/>
        <w:rPr>
          <w:rFonts w:ascii="Times New Roman" w:hAnsi="Times New Roman" w:cs="Times New Roman"/>
          <w:b/>
          <w:sz w:val="24"/>
          <w:szCs w:val="24"/>
        </w:rPr>
      </w:pPr>
      <w:r w:rsidRPr="00D46296">
        <w:rPr>
          <w:rFonts w:ascii="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bCs/>
          <w:color w:val="222222"/>
          <w:sz w:val="24"/>
          <w:szCs w:val="24"/>
        </w:rPr>
        <w:t xml:space="preserve">- приказ Минобрнауки России от 17.12.2010 </w:t>
      </w:r>
      <w:r w:rsidRPr="00D46296">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kern w:val="36"/>
          <w:sz w:val="24"/>
          <w:szCs w:val="24"/>
        </w:rPr>
        <w:lastRenderedPageBreak/>
        <w:t xml:space="preserve">- </w:t>
      </w:r>
      <w:r w:rsidRPr="00D46296">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Cs/>
          <w:color w:val="222222"/>
          <w:sz w:val="24"/>
          <w:szCs w:val="24"/>
        </w:rPr>
        <w:t xml:space="preserve">- приказ </w:t>
      </w:r>
      <w:r w:rsidRPr="00D46296">
        <w:rPr>
          <w:rFonts w:ascii="Times New Roman" w:hAnsi="Times New Roman" w:cs="Times New Roman"/>
          <w:kern w:val="36"/>
          <w:sz w:val="24"/>
          <w:szCs w:val="24"/>
        </w:rPr>
        <w:t>Минобрнауки России от 31.03.2014 № 253 «</w:t>
      </w:r>
      <w:r w:rsidRPr="00D46296">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D46296">
        <w:rPr>
          <w:rFonts w:ascii="Times New Roman" w:hAnsi="Times New Roman" w:cs="Times New Roman"/>
          <w:kern w:val="36"/>
          <w:sz w:val="24"/>
          <w:szCs w:val="24"/>
        </w:rPr>
        <w:t>;</w:t>
      </w:r>
    </w:p>
    <w:p w:rsidR="00D46296" w:rsidRPr="00D46296" w:rsidRDefault="00D46296" w:rsidP="00D46296">
      <w:pPr>
        <w:jc w:val="both"/>
        <w:rPr>
          <w:rFonts w:ascii="Times New Roman" w:hAnsi="Times New Roman" w:cs="Times New Roman"/>
          <w:sz w:val="24"/>
          <w:szCs w:val="24"/>
          <w:bdr w:val="none" w:sz="0" w:space="0" w:color="auto" w:frame="1"/>
        </w:rPr>
      </w:pPr>
      <w:r w:rsidRPr="00D46296">
        <w:rPr>
          <w:rFonts w:ascii="Times New Roman" w:hAnsi="Times New Roman" w:cs="Times New Roman"/>
          <w:sz w:val="24"/>
          <w:szCs w:val="24"/>
        </w:rPr>
        <w:t xml:space="preserve">- приказ Минобрнауки России от 09.01.2014 г. № 2 «Об утверждении порядка </w:t>
      </w:r>
      <w:r w:rsidRPr="00D46296">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46296" w:rsidRPr="00D46296" w:rsidRDefault="00D46296" w:rsidP="00D46296">
      <w:pPr>
        <w:jc w:val="both"/>
        <w:rPr>
          <w:rFonts w:ascii="Times New Roman" w:hAnsi="Times New Roman" w:cs="Times New Roman"/>
          <w:sz w:val="24"/>
          <w:szCs w:val="24"/>
          <w:bdr w:val="none" w:sz="0" w:space="0" w:color="auto" w:frame="1"/>
        </w:rPr>
      </w:pPr>
      <w:r w:rsidRPr="00D46296">
        <w:rPr>
          <w:rFonts w:ascii="Times New Roman" w:hAnsi="Times New Roman" w:cs="Times New Roman"/>
          <w:b/>
          <w:sz w:val="24"/>
          <w:szCs w:val="24"/>
          <w:bdr w:val="none" w:sz="0" w:space="0" w:color="auto" w:frame="1"/>
        </w:rPr>
        <w:t xml:space="preserve">- </w:t>
      </w:r>
      <w:r w:rsidRPr="00D46296">
        <w:rPr>
          <w:rFonts w:ascii="Times New Roman" w:hAnsi="Times New Roman" w:cs="Times New Roman"/>
          <w:sz w:val="24"/>
          <w:szCs w:val="24"/>
          <w:bdr w:val="none" w:sz="0" w:space="0" w:color="auto" w:frame="1"/>
        </w:rPr>
        <w:t xml:space="preserve">приказ </w:t>
      </w:r>
      <w:r w:rsidRPr="00D46296">
        <w:rPr>
          <w:rFonts w:ascii="Times New Roman" w:hAnsi="Times New Roman" w:cs="Times New Roman"/>
          <w:sz w:val="24"/>
          <w:szCs w:val="24"/>
        </w:rPr>
        <w:t xml:space="preserve">Минобрнауки России </w:t>
      </w:r>
      <w:r w:rsidRPr="00D46296">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
          <w:bCs/>
          <w:sz w:val="24"/>
          <w:szCs w:val="24"/>
        </w:rPr>
        <w:t>-</w:t>
      </w:r>
      <w:r w:rsidRPr="00D46296">
        <w:rPr>
          <w:rFonts w:ascii="Times New Roman" w:hAnsi="Times New Roman" w:cs="Times New Roman"/>
          <w:bCs/>
          <w:sz w:val="24"/>
          <w:szCs w:val="24"/>
        </w:rPr>
        <w:t xml:space="preserve"> приказ </w:t>
      </w:r>
      <w:r w:rsidRPr="00D46296">
        <w:rPr>
          <w:rFonts w:ascii="Times New Roman" w:hAnsi="Times New Roman" w:cs="Times New Roman"/>
          <w:sz w:val="24"/>
          <w:szCs w:val="24"/>
        </w:rPr>
        <w:t>Минобрнауки России от 29.12.2014 № 1645 «</w:t>
      </w:r>
      <w:r w:rsidRPr="00D46296">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D46296">
          <w:rPr>
            <w:rFonts w:ascii="Times New Roman" w:hAnsi="Times New Roman" w:cs="Times New Roman"/>
            <w:bCs/>
            <w:sz w:val="24"/>
            <w:szCs w:val="24"/>
          </w:rPr>
          <w:t>2012 г</w:t>
        </w:r>
      </w:smartTag>
      <w:r w:rsidRPr="00D46296">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D46296" w:rsidRPr="00D46296" w:rsidRDefault="00D46296" w:rsidP="00D46296">
      <w:pPr>
        <w:jc w:val="both"/>
        <w:rPr>
          <w:rFonts w:ascii="Times New Roman" w:hAnsi="Times New Roman" w:cs="Times New Roman"/>
          <w:color w:val="000000"/>
          <w:sz w:val="24"/>
          <w:szCs w:val="24"/>
        </w:rPr>
      </w:pPr>
      <w:r w:rsidRPr="00D46296">
        <w:rPr>
          <w:rFonts w:ascii="Times New Roman" w:hAnsi="Times New Roman" w:cs="Times New Roman"/>
          <w:bCs/>
          <w:sz w:val="24"/>
          <w:szCs w:val="24"/>
        </w:rPr>
        <w:t>-приказ №542 от 28.07.2017 «О введении с 01.09.2017 в образовательную программу уроков по изучению основ здорового питания»</w:t>
      </w:r>
      <w:r>
        <w:rPr>
          <w:rFonts w:ascii="Times New Roman" w:hAnsi="Times New Roman" w:cs="Times New Roman"/>
          <w:bCs/>
          <w:sz w:val="24"/>
          <w:szCs w:val="24"/>
        </w:rPr>
        <w:t>.</w:t>
      </w:r>
    </w:p>
    <w:p w:rsidR="00D46296" w:rsidRPr="00D46296" w:rsidRDefault="00D46296" w:rsidP="00D46296">
      <w:pPr>
        <w:jc w:val="both"/>
        <w:rPr>
          <w:rFonts w:ascii="Times New Roman" w:hAnsi="Times New Roman" w:cs="Times New Roman"/>
          <w:sz w:val="24"/>
          <w:szCs w:val="24"/>
          <w:u w:val="single"/>
        </w:rPr>
      </w:pPr>
      <w:r w:rsidRPr="00D46296">
        <w:rPr>
          <w:rFonts w:ascii="Times New Roman" w:hAnsi="Times New Roman" w:cs="Times New Roman"/>
          <w:sz w:val="24"/>
          <w:szCs w:val="24"/>
          <w:u w:val="single"/>
        </w:rPr>
        <w:t xml:space="preserve">Письма: </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D46296" w:rsidRPr="00D46296" w:rsidRDefault="00D46296" w:rsidP="00D46296">
      <w:pPr>
        <w:jc w:val="both"/>
        <w:rPr>
          <w:rFonts w:ascii="Times New Roman" w:hAnsi="Times New Roman" w:cs="Times New Roman"/>
          <w:b/>
          <w:i/>
          <w:sz w:val="24"/>
          <w:szCs w:val="24"/>
        </w:rPr>
      </w:pPr>
      <w:r w:rsidRPr="00D46296">
        <w:rPr>
          <w:rFonts w:ascii="Times New Roman" w:hAnsi="Times New Roman" w:cs="Times New Roman"/>
          <w:b/>
          <w:i/>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D46296" w:rsidRPr="00D46296" w:rsidRDefault="00D46296" w:rsidP="00D46296">
      <w:pPr>
        <w:jc w:val="both"/>
        <w:rPr>
          <w:rFonts w:ascii="Times New Roman" w:hAnsi="Times New Roman" w:cs="Times New Roman"/>
          <w:sz w:val="24"/>
          <w:szCs w:val="24"/>
        </w:rPr>
      </w:pPr>
      <w:r w:rsidRPr="00D46296">
        <w:rPr>
          <w:rStyle w:val="Zag11"/>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Cs/>
          <w:sz w:val="24"/>
          <w:szCs w:val="24"/>
        </w:rPr>
        <w:t>- письмо Минобрнауки России от 02.02.2015 № НТ-136/08 «О федеральном перечне учебников»;</w:t>
      </w:r>
    </w:p>
    <w:p w:rsidR="00D46296" w:rsidRPr="00D46296" w:rsidRDefault="00D46296" w:rsidP="00D46296">
      <w:pPr>
        <w:jc w:val="both"/>
        <w:rPr>
          <w:rFonts w:ascii="Times New Roman" w:hAnsi="Times New Roman" w:cs="Times New Roman"/>
          <w:bCs/>
          <w:sz w:val="24"/>
          <w:szCs w:val="24"/>
        </w:rPr>
      </w:pPr>
      <w:r w:rsidRPr="00D46296">
        <w:rPr>
          <w:rFonts w:ascii="Times New Roman" w:hAnsi="Times New Roman" w:cs="Times New Roman"/>
          <w:bCs/>
          <w:sz w:val="24"/>
          <w:szCs w:val="24"/>
        </w:rPr>
        <w:lastRenderedPageBreak/>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D46296" w:rsidRPr="00D46296" w:rsidRDefault="00D46296" w:rsidP="00D46296">
      <w:pPr>
        <w:jc w:val="both"/>
        <w:rPr>
          <w:rFonts w:ascii="Times New Roman" w:hAnsi="Times New Roman" w:cs="Times New Roman"/>
          <w:b/>
          <w:bCs/>
          <w:i/>
          <w:sz w:val="24"/>
          <w:szCs w:val="24"/>
        </w:rPr>
      </w:pPr>
      <w:r w:rsidRPr="00D46296">
        <w:rPr>
          <w:rFonts w:ascii="Times New Roman" w:hAnsi="Times New Roman" w:cs="Times New Roman"/>
          <w:b/>
          <w:bCs/>
          <w:i/>
          <w:sz w:val="24"/>
          <w:szCs w:val="24"/>
        </w:rPr>
        <w:t>- письмо Минобразования Ростовской обл. от 23.06.2017 №24/4.1-5038 «О введении учебного предмета «Астрономия»;</w:t>
      </w:r>
    </w:p>
    <w:p w:rsidR="00D46296" w:rsidRPr="00D46296" w:rsidRDefault="00D46296" w:rsidP="00D46296">
      <w:pPr>
        <w:jc w:val="both"/>
        <w:rPr>
          <w:rFonts w:ascii="Times New Roman" w:hAnsi="Times New Roman" w:cs="Times New Roman"/>
          <w:b/>
          <w:bCs/>
          <w:i/>
          <w:sz w:val="24"/>
          <w:szCs w:val="24"/>
        </w:rPr>
      </w:pPr>
      <w:r w:rsidRPr="00D46296">
        <w:rPr>
          <w:rFonts w:ascii="Times New Roman" w:hAnsi="Times New Roman" w:cs="Times New Roman"/>
          <w:b/>
          <w:bCs/>
          <w:i/>
          <w:sz w:val="24"/>
          <w:szCs w:val="24"/>
        </w:rPr>
        <w:t>письмо Минобрнауки России от 19.07.2017 № 08-1382 «Об  изучении астрономии».</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b/>
          <w:sz w:val="24"/>
          <w:szCs w:val="24"/>
          <w:u w:val="single"/>
        </w:rPr>
        <w:t>ОСНОВНАЯ ШКОЛА</w:t>
      </w:r>
    </w:p>
    <w:p w:rsidR="00D46296" w:rsidRPr="00D46296" w:rsidRDefault="00D46296" w:rsidP="00D46296">
      <w:pPr>
        <w:ind w:firstLine="426"/>
        <w:jc w:val="both"/>
        <w:rPr>
          <w:rFonts w:ascii="Times New Roman" w:hAnsi="Times New Roman" w:cs="Times New Roman"/>
          <w:color w:val="000000"/>
          <w:sz w:val="24"/>
          <w:szCs w:val="24"/>
        </w:rPr>
      </w:pPr>
      <w:r w:rsidRPr="00D46296">
        <w:rPr>
          <w:rFonts w:ascii="Times New Roman" w:hAnsi="Times New Roman" w:cs="Times New Roman"/>
          <w:color w:val="000000"/>
          <w:sz w:val="24"/>
          <w:szCs w:val="24"/>
        </w:rPr>
        <w:t xml:space="preserve"> 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D46296" w:rsidRPr="00D46296" w:rsidRDefault="00D46296" w:rsidP="00D46296">
      <w:pPr>
        <w:ind w:firstLine="426"/>
        <w:jc w:val="both"/>
        <w:rPr>
          <w:rFonts w:ascii="Times New Roman" w:hAnsi="Times New Roman" w:cs="Times New Roman"/>
          <w:color w:val="000000"/>
          <w:sz w:val="24"/>
          <w:szCs w:val="24"/>
        </w:rPr>
      </w:pPr>
      <w:r w:rsidRPr="00D46296">
        <w:rPr>
          <w:rFonts w:ascii="Times New Roman" w:hAnsi="Times New Roman" w:cs="Times New Roman"/>
          <w:color w:val="000000"/>
          <w:sz w:val="24"/>
          <w:szCs w:val="24"/>
        </w:rPr>
        <w:t>Содержание образования на третьем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D46296" w:rsidRPr="00D46296" w:rsidRDefault="00D46296" w:rsidP="00D46296">
      <w:pPr>
        <w:ind w:firstLine="426"/>
        <w:jc w:val="both"/>
        <w:rPr>
          <w:rFonts w:ascii="Times New Roman" w:hAnsi="Times New Roman" w:cs="Times New Roman"/>
          <w:color w:val="000000"/>
          <w:sz w:val="24"/>
          <w:szCs w:val="24"/>
        </w:rPr>
      </w:pPr>
      <w:r w:rsidRPr="00D46296">
        <w:rPr>
          <w:rFonts w:ascii="Times New Roman" w:hAnsi="Times New Roman" w:cs="Times New Roman"/>
          <w:color w:val="000000"/>
          <w:sz w:val="24"/>
          <w:szCs w:val="24"/>
        </w:rPr>
        <w:t xml:space="preserve">Особое место на уровне  основного общего образования принадлежит 5-6 классам. Содержание обучения в 5-6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 xml:space="preserve">          В соответствии с Уставом ОУ 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урока в 5-9 классах не более </w:t>
      </w:r>
      <w:r w:rsidRPr="00D46296">
        <w:rPr>
          <w:rFonts w:ascii="Times New Roman" w:hAnsi="Times New Roman" w:cs="Times New Roman"/>
          <w:b/>
          <w:bCs/>
          <w:sz w:val="24"/>
          <w:szCs w:val="24"/>
        </w:rPr>
        <w:t>45</w:t>
      </w:r>
      <w:r w:rsidRPr="00D46296">
        <w:rPr>
          <w:rFonts w:ascii="Times New Roman" w:hAnsi="Times New Roman" w:cs="Times New Roman"/>
          <w:sz w:val="24"/>
          <w:szCs w:val="24"/>
        </w:rPr>
        <w:t xml:space="preserve"> минут. Продолжительность учебной недели – </w:t>
      </w:r>
      <w:r w:rsidRPr="00D46296">
        <w:rPr>
          <w:rFonts w:ascii="Times New Roman" w:hAnsi="Times New Roman" w:cs="Times New Roman"/>
          <w:b/>
          <w:bCs/>
          <w:sz w:val="24"/>
          <w:szCs w:val="24"/>
        </w:rPr>
        <w:t xml:space="preserve">5 </w:t>
      </w:r>
      <w:r w:rsidRPr="00D46296">
        <w:rPr>
          <w:rFonts w:ascii="Times New Roman" w:hAnsi="Times New Roman" w:cs="Times New Roman"/>
          <w:sz w:val="24"/>
          <w:szCs w:val="24"/>
        </w:rPr>
        <w:t>дней. Количество часов, отведённое на освоение обучающимися учебного плана школы,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w:t>
      </w:r>
    </w:p>
    <w:p w:rsidR="00D46296" w:rsidRPr="00D46296" w:rsidRDefault="00D46296" w:rsidP="00D46296">
      <w:pPr>
        <w:ind w:firstLine="709"/>
        <w:jc w:val="both"/>
        <w:rPr>
          <w:rFonts w:ascii="Times New Roman" w:hAnsi="Times New Roman" w:cs="Times New Roman"/>
          <w:sz w:val="24"/>
          <w:szCs w:val="24"/>
        </w:rPr>
      </w:pPr>
      <w:r w:rsidRPr="00D46296">
        <w:rPr>
          <w:rFonts w:ascii="Times New Roman" w:hAnsi="Times New Roman" w:cs="Times New Roman"/>
          <w:sz w:val="24"/>
          <w:szCs w:val="24"/>
        </w:rPr>
        <w:t>Согласно Проекта Примерного  учебного плана образовательных организаций, реализующих основные образовательные программы начального, основного среднего общего образования, расположенных на территории Ростовской области, на 2019-2020 уч.год, с целью:</w:t>
      </w:r>
    </w:p>
    <w:p w:rsidR="00D46296" w:rsidRPr="00D46296" w:rsidRDefault="00D46296" w:rsidP="00D46296">
      <w:pPr>
        <w:ind w:left="-540" w:firstLine="540"/>
        <w:jc w:val="both"/>
        <w:rPr>
          <w:rFonts w:ascii="Times New Roman" w:hAnsi="Times New Roman" w:cs="Times New Roman"/>
          <w:color w:val="000000"/>
          <w:sz w:val="24"/>
          <w:szCs w:val="24"/>
        </w:rPr>
      </w:pPr>
      <w:r w:rsidRPr="00D46296">
        <w:rPr>
          <w:rFonts w:ascii="Times New Roman" w:hAnsi="Times New Roman" w:cs="Times New Roman"/>
          <w:sz w:val="24"/>
          <w:szCs w:val="24"/>
        </w:rPr>
        <w:t xml:space="preserve">- реализации  </w:t>
      </w:r>
      <w:r w:rsidRPr="00D46296">
        <w:rPr>
          <w:rFonts w:ascii="Times New Roman" w:hAnsi="Times New Roman" w:cs="Times New Roman"/>
          <w:color w:val="000000"/>
          <w:sz w:val="24"/>
          <w:szCs w:val="24"/>
        </w:rPr>
        <w:t>принципа  преемственности с начальной школой;</w:t>
      </w:r>
    </w:p>
    <w:p w:rsidR="00D46296" w:rsidRPr="00D46296" w:rsidRDefault="00D46296" w:rsidP="00D46296">
      <w:pPr>
        <w:jc w:val="both"/>
        <w:rPr>
          <w:rFonts w:ascii="Times New Roman" w:hAnsi="Times New Roman" w:cs="Times New Roman"/>
          <w:color w:val="000000"/>
          <w:sz w:val="24"/>
          <w:szCs w:val="24"/>
        </w:rPr>
      </w:pPr>
      <w:r w:rsidRPr="00D46296">
        <w:rPr>
          <w:rFonts w:ascii="Times New Roman" w:hAnsi="Times New Roman" w:cs="Times New Roman"/>
          <w:color w:val="000000"/>
          <w:sz w:val="24"/>
          <w:szCs w:val="24"/>
        </w:rPr>
        <w:t xml:space="preserve">- осуществления перехода от учебных действий, характерных для начальной школы, к новой внутренней позиции обучающегося </w:t>
      </w:r>
      <w:r w:rsidRPr="00D46296">
        <w:rPr>
          <w:rStyle w:val="dash0410005f0431005f0437005f0430005f0446005f0020005f0441005f043f005f0438005f0441005f043a005f0430005f005fchar1char1"/>
          <w:color w:val="000000"/>
        </w:rPr>
        <w:t>—</w:t>
      </w:r>
      <w:r w:rsidRPr="00D46296">
        <w:rPr>
          <w:rFonts w:ascii="Times New Roman" w:hAnsi="Times New Roman" w:cs="Times New Roman"/>
          <w:color w:val="000000"/>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46296" w:rsidRPr="00D46296" w:rsidRDefault="00D46296" w:rsidP="00D46296">
      <w:pPr>
        <w:jc w:val="both"/>
        <w:rPr>
          <w:rFonts w:ascii="Times New Roman" w:hAnsi="Times New Roman" w:cs="Times New Roman"/>
          <w:color w:val="000000"/>
          <w:sz w:val="24"/>
          <w:szCs w:val="24"/>
        </w:rPr>
      </w:pPr>
      <w:r w:rsidRPr="00D46296">
        <w:rPr>
          <w:rStyle w:val="dash0410005f0431005f0437005f0430005f0446005f0020005f0441005f043f005f0438005f0441005f043a005f0430005f005fchar1char1"/>
          <w:color w:val="000000"/>
        </w:rPr>
        <w:lastRenderedPageBreak/>
        <w:t>-</w:t>
      </w:r>
      <w:r>
        <w:rPr>
          <w:rStyle w:val="dash0410005f0431005f0437005f0430005f0446005f0020005f0441005f043f005f0438005f0441005f043a005f0430005f005fchar1char1"/>
          <w:color w:val="000000"/>
        </w:rPr>
        <w:t xml:space="preserve"> </w:t>
      </w:r>
      <w:r w:rsidRPr="00D46296">
        <w:rPr>
          <w:rFonts w:ascii="Times New Roman" w:hAnsi="Times New Roman" w:cs="Times New Roman"/>
          <w:color w:val="000000"/>
          <w:sz w:val="24"/>
          <w:szCs w:val="24"/>
        </w:rPr>
        <w:t>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D46296" w:rsidRPr="00D46296" w:rsidRDefault="00D46296" w:rsidP="00D46296">
      <w:pPr>
        <w:jc w:val="both"/>
        <w:rPr>
          <w:rFonts w:ascii="Times New Roman" w:hAnsi="Times New Roman" w:cs="Times New Roman"/>
          <w:color w:val="000000"/>
          <w:sz w:val="24"/>
          <w:szCs w:val="24"/>
        </w:rPr>
      </w:pPr>
      <w:r w:rsidRPr="00D46296">
        <w:rPr>
          <w:rStyle w:val="dash0410005f0431005f0437005f0430005f0446005f0020005f0441005f043f005f0438005f0441005f043a005f0430005f005fchar1char1"/>
          <w:color w:val="000000"/>
        </w:rPr>
        <w:t>-</w:t>
      </w:r>
      <w:r>
        <w:rPr>
          <w:rStyle w:val="dash0410005f0431005f0437005f0430005f0446005f0020005f0441005f043f005f0438005f0441005f043a005f0430005f005fchar1char1"/>
          <w:color w:val="000000"/>
        </w:rPr>
        <w:t xml:space="preserve"> </w:t>
      </w:r>
      <w:r w:rsidRPr="00D46296">
        <w:rPr>
          <w:rFonts w:ascii="Times New Roman" w:hAnsi="Times New Roman" w:cs="Times New Roman"/>
          <w:color w:val="000000"/>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46296" w:rsidRPr="00D46296" w:rsidRDefault="00D46296" w:rsidP="00D46296">
      <w:pPr>
        <w:jc w:val="both"/>
        <w:rPr>
          <w:rFonts w:ascii="Times New Roman" w:hAnsi="Times New Roman" w:cs="Times New Roman"/>
          <w:color w:val="000000"/>
          <w:sz w:val="24"/>
          <w:szCs w:val="24"/>
        </w:rPr>
      </w:pPr>
      <w:r w:rsidRPr="00D46296">
        <w:rPr>
          <w:rStyle w:val="dash0410005f0431005f0437005f0430005f0446005f0020005f0441005f043f005f0438005f0441005f043a005f0430005f005fchar1char1"/>
          <w:color w:val="000000"/>
        </w:rPr>
        <w:t>-</w:t>
      </w:r>
      <w:r>
        <w:rPr>
          <w:rStyle w:val="dash0410005f0431005f0437005f0430005f0446005f0020005f0441005f043f005f0438005f0441005f043a005f0430005f005fchar1char1"/>
          <w:color w:val="000000"/>
        </w:rPr>
        <w:t xml:space="preserve"> </w:t>
      </w:r>
      <w:r w:rsidRPr="00D46296">
        <w:rPr>
          <w:rFonts w:ascii="Times New Roman" w:hAnsi="Times New Roman" w:cs="Times New Roman"/>
          <w:color w:val="000000"/>
          <w:sz w:val="24"/>
          <w:szCs w:val="24"/>
        </w:rPr>
        <w:t>с овладением коммуникативными средствами и способами организации кооперации и сотрудничества;</w:t>
      </w:r>
    </w:p>
    <w:p w:rsidR="00D46296" w:rsidRPr="00D46296" w:rsidRDefault="00D46296" w:rsidP="00D46296">
      <w:pPr>
        <w:jc w:val="both"/>
        <w:rPr>
          <w:rFonts w:ascii="Times New Roman" w:hAnsi="Times New Roman" w:cs="Times New Roman"/>
          <w:color w:val="000000"/>
          <w:sz w:val="24"/>
          <w:szCs w:val="24"/>
        </w:rPr>
      </w:pPr>
      <w:r w:rsidRPr="00D46296">
        <w:rPr>
          <w:rStyle w:val="dash0410005f0431005f0437005f0430005f0446005f0020005f0441005f043f005f0438005f0441005f043a005f0430005f005fchar1char1"/>
          <w:color w:val="000000"/>
        </w:rPr>
        <w:t>-</w:t>
      </w:r>
      <w:r>
        <w:rPr>
          <w:rStyle w:val="dash0410005f0431005f0437005f0430005f0446005f0020005f0441005f043f005f0438005f0441005f043a005f0430005f005fchar1char1"/>
          <w:color w:val="000000"/>
        </w:rPr>
        <w:t xml:space="preserve"> </w:t>
      </w:r>
      <w:r w:rsidRPr="00D46296">
        <w:rPr>
          <w:rFonts w:ascii="Times New Roman" w:hAnsi="Times New Roman" w:cs="Times New Roman"/>
          <w:color w:val="000000"/>
          <w:sz w:val="24"/>
          <w:szCs w:val="24"/>
        </w:rPr>
        <w:t>с изменением формы организации учебной деятельности и учебного сотрудничества: переход от классно-урочной к лабораторно-семинарской и практико-исследовательской деятельности, учащиеся 5-7  классов продолжат обучение по ФГОС.</w:t>
      </w:r>
    </w:p>
    <w:p w:rsidR="00D46296" w:rsidRPr="00D46296" w:rsidRDefault="00D46296" w:rsidP="00D46296">
      <w:pPr>
        <w:ind w:firstLine="284"/>
        <w:jc w:val="both"/>
        <w:rPr>
          <w:rFonts w:ascii="Times New Roman" w:hAnsi="Times New Roman" w:cs="Times New Roman"/>
          <w:sz w:val="24"/>
          <w:szCs w:val="24"/>
        </w:rPr>
      </w:pPr>
      <w:r w:rsidRPr="00D46296">
        <w:rPr>
          <w:rFonts w:ascii="Times New Roman" w:hAnsi="Times New Roman" w:cs="Times New Roman"/>
          <w:b/>
          <w:i/>
          <w:color w:val="000000"/>
          <w:sz w:val="24"/>
          <w:szCs w:val="24"/>
        </w:rPr>
        <w:t>Часть, формируемая участниками образовательного процесса,</w:t>
      </w:r>
      <w:r w:rsidRPr="00D46296">
        <w:rPr>
          <w:rFonts w:ascii="Times New Roman" w:hAnsi="Times New Roman" w:cs="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(организации).Время, отводимое на данную часть учебного плана,  использовано на   введение специально разработанных учебных курсов, обеспечивающих интересы и потребности участников образовательного процесса.</w:t>
      </w:r>
    </w:p>
    <w:p w:rsidR="00D46296" w:rsidRPr="00D46296" w:rsidRDefault="00D46296" w:rsidP="00D46296">
      <w:pPr>
        <w:pStyle w:val="a7"/>
        <w:jc w:val="both"/>
        <w:rPr>
          <w:rFonts w:ascii="Times New Roman" w:hAnsi="Times New Roman"/>
          <w:color w:val="000000"/>
          <w:sz w:val="24"/>
          <w:szCs w:val="24"/>
          <w:shd w:val="clear" w:color="auto" w:fill="FFFFFF"/>
        </w:rPr>
      </w:pPr>
      <w:r w:rsidRPr="00D46296">
        <w:rPr>
          <w:rFonts w:ascii="Times New Roman" w:hAnsi="Times New Roman"/>
          <w:color w:val="000000"/>
          <w:sz w:val="24"/>
          <w:szCs w:val="24"/>
          <w:shd w:val="clear" w:color="auto" w:fill="FFFFFF"/>
        </w:rPr>
        <w:t xml:space="preserve">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школьника практически во всех областях жизни, способствуют его социальной адаптации к изменяющимся условиям современного мира.</w:t>
      </w:r>
      <w:r w:rsidRPr="00D46296">
        <w:rPr>
          <w:rStyle w:val="apple-converted-space"/>
          <w:rFonts w:ascii="Times New Roman" w:hAnsi="Times New Roman"/>
          <w:color w:val="000000"/>
          <w:sz w:val="24"/>
          <w:szCs w:val="24"/>
          <w:shd w:val="clear" w:color="auto" w:fill="FFFFFF"/>
        </w:rPr>
        <w:t> В связи с этим за счет</w:t>
      </w:r>
      <w:r w:rsidRPr="00D46296">
        <w:rPr>
          <w:rFonts w:ascii="Times New Roman" w:hAnsi="Times New Roman"/>
          <w:color w:val="000000"/>
          <w:sz w:val="24"/>
          <w:szCs w:val="24"/>
          <w:shd w:val="clear" w:color="auto" w:fill="FFFFFF"/>
        </w:rPr>
        <w:t xml:space="preserve"> часов части, формируемой участниками образовательного процесса,  в 8,9</w:t>
      </w:r>
      <w:r w:rsidRPr="00D46296">
        <w:rPr>
          <w:rFonts w:ascii="Times New Roman" w:hAnsi="Times New Roman"/>
          <w:color w:val="000000"/>
          <w:sz w:val="24"/>
          <w:szCs w:val="24"/>
          <w:shd w:val="clear" w:color="auto" w:fill="FFFFFF"/>
          <w:vertAlign w:val="superscript"/>
        </w:rPr>
        <w:t xml:space="preserve"> </w:t>
      </w:r>
      <w:r w:rsidRPr="00D46296">
        <w:rPr>
          <w:rFonts w:ascii="Times New Roman" w:hAnsi="Times New Roman"/>
          <w:color w:val="000000"/>
          <w:sz w:val="24"/>
          <w:szCs w:val="24"/>
          <w:shd w:val="clear" w:color="auto" w:fill="FFFFFF"/>
        </w:rPr>
        <w:t xml:space="preserve">классах  был добавлен 1 час на преподавание учебного предмета  </w:t>
      </w:r>
      <w:r w:rsidRPr="00D46296">
        <w:rPr>
          <w:rFonts w:ascii="Times New Roman" w:hAnsi="Times New Roman"/>
          <w:b/>
          <w:color w:val="000000"/>
          <w:sz w:val="24"/>
          <w:szCs w:val="24"/>
          <w:shd w:val="clear" w:color="auto" w:fill="FFFFFF"/>
        </w:rPr>
        <w:t>«Русского языка».</w:t>
      </w:r>
    </w:p>
    <w:p w:rsidR="00D46296" w:rsidRPr="00D46296" w:rsidRDefault="00D46296" w:rsidP="00D46296">
      <w:pPr>
        <w:pStyle w:val="afa"/>
        <w:tabs>
          <w:tab w:val="left" w:pos="284"/>
        </w:tabs>
        <w:rPr>
          <w:rFonts w:ascii="Times New Roman" w:eastAsia="Calibri" w:hAnsi="Times New Roman"/>
          <w:sz w:val="24"/>
          <w:szCs w:val="24"/>
        </w:rPr>
      </w:pPr>
      <w:r w:rsidRPr="00D46296">
        <w:rPr>
          <w:rFonts w:ascii="Times New Roman" w:hAnsi="Times New Roman"/>
          <w:sz w:val="24"/>
          <w:szCs w:val="24"/>
        </w:rPr>
        <w:t xml:space="preserve">        </w:t>
      </w:r>
      <w:r w:rsidRPr="00D46296">
        <w:rPr>
          <w:rFonts w:ascii="Times New Roman" w:eastAsia="Calibri" w:hAnsi="Times New Roman"/>
          <w:sz w:val="24"/>
          <w:szCs w:val="24"/>
        </w:rPr>
        <w:t xml:space="preserve">С целью достижения необходимого для продолжения образования уровня </w:t>
      </w:r>
      <w:r w:rsidRPr="00D46296">
        <w:rPr>
          <w:rStyle w:val="240"/>
          <w:b w:val="0"/>
          <w:i w:val="0"/>
          <w:sz w:val="24"/>
          <w:szCs w:val="24"/>
        </w:rPr>
        <w:t xml:space="preserve"> читательской</w:t>
      </w:r>
      <w:r w:rsidRPr="00D46296">
        <w:rPr>
          <w:rStyle w:val="230"/>
          <w:b w:val="0"/>
          <w:i w:val="0"/>
          <w:sz w:val="24"/>
          <w:szCs w:val="24"/>
        </w:rPr>
        <w:t xml:space="preserve"> </w:t>
      </w:r>
      <w:r w:rsidRPr="00D46296">
        <w:rPr>
          <w:rStyle w:val="240"/>
          <w:b w:val="0"/>
          <w:i w:val="0"/>
          <w:sz w:val="24"/>
          <w:szCs w:val="24"/>
        </w:rPr>
        <w:t xml:space="preserve">компетентности в 5-6 классах обязательный учебный предмет </w:t>
      </w:r>
      <w:r w:rsidRPr="00D46296">
        <w:rPr>
          <w:rFonts w:ascii="Times New Roman" w:eastAsia="Calibri" w:hAnsi="Times New Roman"/>
          <w:b/>
          <w:sz w:val="24"/>
          <w:szCs w:val="24"/>
        </w:rPr>
        <w:t>«Литература»</w:t>
      </w:r>
      <w:r w:rsidRPr="00D46296">
        <w:rPr>
          <w:rFonts w:ascii="Times New Roman" w:eastAsia="Calibri" w:hAnsi="Times New Roman"/>
          <w:sz w:val="24"/>
          <w:szCs w:val="24"/>
        </w:rPr>
        <w:t xml:space="preserve"> (3 ч в неделю – обязательная часть ФГОС ООО) дополнен 1 часом по выбору ОО.</w:t>
      </w:r>
    </w:p>
    <w:p w:rsidR="00D46296" w:rsidRPr="00D46296" w:rsidRDefault="00D46296" w:rsidP="00D46296">
      <w:pPr>
        <w:autoSpaceDE w:val="0"/>
        <w:autoSpaceDN w:val="0"/>
        <w:adjustRightInd w:val="0"/>
        <w:jc w:val="both"/>
        <w:rPr>
          <w:rFonts w:ascii="Times New Roman" w:hAnsi="Times New Roman" w:cs="Times New Roman"/>
          <w:color w:val="000000"/>
          <w:sz w:val="24"/>
          <w:szCs w:val="24"/>
          <w:shd w:val="clear" w:color="auto" w:fill="FFFFFF"/>
        </w:rPr>
      </w:pPr>
      <w:r w:rsidRPr="00D46296">
        <w:rPr>
          <w:rFonts w:ascii="Times New Roman" w:hAnsi="Times New Roman" w:cs="Times New Roman"/>
          <w:color w:val="000000"/>
          <w:sz w:val="24"/>
          <w:szCs w:val="24"/>
          <w:shd w:val="clear" w:color="auto" w:fill="FFFFFF"/>
        </w:rPr>
        <w:t xml:space="preserve">         В 2019 – 2020 учебном году в соответствии с письмом Рособрнадзора от 20.06.2018 №05 - 192 на основании приказов Минобрнауки России от 31 декабря 2015 г., №№ 1576, 1577, 1578 по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color w:val="000000"/>
          <w:sz w:val="24"/>
          <w:szCs w:val="24"/>
          <w:shd w:val="clear" w:color="auto" w:fill="FFFFFF"/>
        </w:rPr>
        <w:t xml:space="preserve">       В соответствии с ФГОС начального общего и основного общего образования (приказы Минобразования России от 6 октября 2009 г. №  373 и от 17 декабря 2010 г. №1897) предметная  область «Родной язык и литературное чтение на родном языке» и «Родной язык и родная литература» являются обязательными для изучения. Также согласно Приложения №1 к письму минобразования Ростовской области «Р</w:t>
      </w:r>
      <w:r w:rsidRPr="00D46296">
        <w:rPr>
          <w:rFonts w:ascii="Times New Roman" w:hAnsi="Times New Roman" w:cs="Times New Roman"/>
          <w:sz w:val="24"/>
          <w:szCs w:val="24"/>
        </w:rPr>
        <w:t xml:space="preserve">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2019-2019 - 2020 </w:t>
      </w:r>
      <w:r w:rsidRPr="00D46296">
        <w:rPr>
          <w:rFonts w:ascii="Times New Roman" w:hAnsi="Times New Roman" w:cs="Times New Roman"/>
          <w:sz w:val="24"/>
          <w:szCs w:val="24"/>
        </w:rPr>
        <w:lastRenderedPageBreak/>
        <w:t>учебный год, установили количество часов на изучение предметной области «Родной  язык и литературное чтение на родном языке» в объеме:</w:t>
      </w:r>
    </w:p>
    <w:p w:rsidR="00D46296" w:rsidRDefault="00D46296" w:rsidP="00D46296">
      <w:pPr>
        <w:jc w:val="both"/>
        <w:rPr>
          <w:rFonts w:ascii="Times New Roman" w:hAnsi="Times New Roman" w:cs="Times New Roman"/>
          <w:sz w:val="24"/>
          <w:szCs w:val="24"/>
        </w:rPr>
      </w:pPr>
      <w:r w:rsidRPr="00D46296">
        <w:rPr>
          <w:rFonts w:ascii="Times New Roman" w:hAnsi="Times New Roman" w:cs="Times New Roman"/>
          <w:sz w:val="24"/>
          <w:szCs w:val="24"/>
        </w:rPr>
        <w:t>по 1  часу   в 7 и 8 классах на  «Родной русский язык».</w:t>
      </w:r>
    </w:p>
    <w:p w:rsidR="00D46296" w:rsidRPr="00D46296" w:rsidRDefault="00D46296" w:rsidP="00D46296">
      <w:pPr>
        <w:ind w:firstLine="284"/>
        <w:jc w:val="both"/>
        <w:rPr>
          <w:rFonts w:ascii="Times New Roman" w:hAnsi="Times New Roman" w:cs="Times New Roman"/>
          <w:sz w:val="24"/>
          <w:szCs w:val="24"/>
        </w:rPr>
      </w:pPr>
      <w:r w:rsidRPr="00D46296">
        <w:rPr>
          <w:rFonts w:ascii="Times New Roman" w:eastAsia="Calibri" w:hAnsi="Times New Roman" w:cs="Times New Roman"/>
          <w:sz w:val="24"/>
          <w:szCs w:val="24"/>
        </w:rPr>
        <w:t xml:space="preserve">С целью реализации обязательной предметной области «Основы духовно-нравственной культуры народов России» на уровне основного общего образования в 8-9 классах  за счет части, формируемой участниками образовательных отношений, продолжен </w:t>
      </w:r>
      <w:r w:rsidRPr="00D46296">
        <w:rPr>
          <w:rFonts w:ascii="Times New Roman" w:hAnsi="Times New Roman" w:cs="Times New Roman"/>
          <w:sz w:val="24"/>
          <w:szCs w:val="24"/>
        </w:rPr>
        <w:t>учебный предмет «</w:t>
      </w:r>
      <w:r w:rsidRPr="00D46296">
        <w:rPr>
          <w:rFonts w:ascii="Times New Roman" w:hAnsi="Times New Roman" w:cs="Times New Roman"/>
          <w:b/>
          <w:sz w:val="24"/>
          <w:szCs w:val="24"/>
        </w:rPr>
        <w:t>Я и мой народ</w:t>
      </w:r>
      <w:r w:rsidRPr="00D46296">
        <w:rPr>
          <w:rFonts w:ascii="Times New Roman" w:hAnsi="Times New Roman" w:cs="Times New Roman"/>
          <w:sz w:val="24"/>
          <w:szCs w:val="24"/>
        </w:rPr>
        <w:t>».</w:t>
      </w:r>
    </w:p>
    <w:p w:rsidR="00D46296" w:rsidRPr="00D46296" w:rsidRDefault="00D46296" w:rsidP="00D46296">
      <w:pPr>
        <w:pStyle w:val="Default0"/>
        <w:spacing w:line="276" w:lineRule="auto"/>
        <w:ind w:firstLine="426"/>
        <w:jc w:val="both"/>
      </w:pPr>
      <w:r w:rsidRPr="00D46296">
        <w:t xml:space="preserve">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Таким образом, характеризуя данный учебный предмет, следует подчеркнуть его интегративный характер(интеграция курса ОРКСЭ и обществознания): изучение направлено на образование, воспитание и развитие школьника при особом внимании к его эмоциональному развитию. Наряду с предметами Обществознание, История, курс </w:t>
      </w:r>
      <w:r w:rsidRPr="00D46296">
        <w:rPr>
          <w:b/>
        </w:rPr>
        <w:t>«Я и мой народ»</w:t>
      </w:r>
      <w:r w:rsidRPr="00D46296">
        <w:t xml:space="preserve"> составляет единую предметную линию гражданско-патриотической и духовно-нравственной направленности для основной школы. Используемая литература: статьи, книги авторов по культуре искусству, основам духовно-нравственной культуры народов России</w:t>
      </w:r>
    </w:p>
    <w:p w:rsidR="00D46296" w:rsidRPr="00D46296" w:rsidRDefault="00D46296" w:rsidP="00D46296">
      <w:pPr>
        <w:pStyle w:val="afa"/>
        <w:spacing w:line="276" w:lineRule="auto"/>
        <w:rPr>
          <w:rFonts w:ascii="Times New Roman" w:eastAsia="Calibri" w:hAnsi="Times New Roman"/>
          <w:sz w:val="24"/>
          <w:szCs w:val="24"/>
        </w:rPr>
      </w:pPr>
      <w:r w:rsidRPr="00D46296">
        <w:rPr>
          <w:rFonts w:ascii="Times New Roman" w:hAnsi="Times New Roman"/>
          <w:sz w:val="24"/>
          <w:szCs w:val="24"/>
        </w:rPr>
        <w:t>Л.Д. Шевченко, А. Я. Данилюк, Сахаров А.Н., Д.С.Лихачева и др.</w:t>
      </w:r>
    </w:p>
    <w:p w:rsidR="00D46296" w:rsidRPr="00D46296" w:rsidRDefault="00D46296" w:rsidP="00D46296">
      <w:pPr>
        <w:pStyle w:val="afa"/>
        <w:spacing w:line="276" w:lineRule="auto"/>
        <w:ind w:firstLine="426"/>
        <w:rPr>
          <w:rFonts w:ascii="Times New Roman" w:eastAsia="Calibri" w:hAnsi="Times New Roman"/>
          <w:sz w:val="24"/>
          <w:szCs w:val="24"/>
        </w:rPr>
      </w:pPr>
      <w:r w:rsidRPr="00D46296">
        <w:rPr>
          <w:rFonts w:ascii="Times New Roman" w:eastAsia="Calibri" w:hAnsi="Times New Roman"/>
          <w:sz w:val="24"/>
          <w:szCs w:val="24"/>
        </w:rPr>
        <w:t xml:space="preserve">Обязательный учебный предмет </w:t>
      </w:r>
      <w:r w:rsidRPr="00D46296">
        <w:rPr>
          <w:rFonts w:ascii="Times New Roman" w:eastAsia="Calibri" w:hAnsi="Times New Roman"/>
          <w:b/>
          <w:sz w:val="24"/>
          <w:szCs w:val="24"/>
        </w:rPr>
        <w:t>«Математика»</w:t>
      </w:r>
      <w:r w:rsidRPr="00D46296">
        <w:rPr>
          <w:rFonts w:ascii="Times New Roman" w:eastAsia="Calibri" w:hAnsi="Times New Roman"/>
          <w:sz w:val="24"/>
          <w:szCs w:val="24"/>
        </w:rPr>
        <w:t xml:space="preserve"> изучается в 5-6-х классах, два обязательных учебных предмета «Алгебра» и «Геометрия» изучаются в 7-9-х классах.</w:t>
      </w:r>
    </w:p>
    <w:p w:rsidR="00D46296" w:rsidRPr="00D46296" w:rsidRDefault="00D46296" w:rsidP="00D46296">
      <w:pPr>
        <w:jc w:val="both"/>
        <w:rPr>
          <w:rFonts w:ascii="Times New Roman" w:hAnsi="Times New Roman" w:cs="Times New Roman"/>
          <w:bCs/>
          <w:sz w:val="24"/>
          <w:szCs w:val="24"/>
        </w:rPr>
      </w:pPr>
      <w:r w:rsidRPr="00D46296">
        <w:rPr>
          <w:rStyle w:val="af3"/>
          <w:rFonts w:eastAsiaTheme="minorHAnsi"/>
          <w:b w:val="0"/>
          <w:sz w:val="24"/>
          <w:szCs w:val="24"/>
        </w:rPr>
        <w:t xml:space="preserve">Обязательный учебный предмет  </w:t>
      </w:r>
      <w:r w:rsidRPr="00D46296">
        <w:rPr>
          <w:rStyle w:val="af3"/>
          <w:rFonts w:eastAsiaTheme="minorHAnsi"/>
          <w:sz w:val="24"/>
          <w:szCs w:val="24"/>
        </w:rPr>
        <w:t>«Информатика и ИКТ»</w:t>
      </w:r>
      <w:r w:rsidRPr="00D46296">
        <w:rPr>
          <w:rStyle w:val="af3"/>
          <w:rFonts w:eastAsiaTheme="minorHAnsi"/>
          <w:b w:val="0"/>
          <w:sz w:val="24"/>
          <w:szCs w:val="24"/>
        </w:rPr>
        <w:t xml:space="preserve"> в  рамках ФГОС ООО начинается </w:t>
      </w:r>
      <w:r w:rsidRPr="00D46296">
        <w:rPr>
          <w:rFonts w:ascii="Times New Roman" w:eastAsia="Calibri" w:hAnsi="Times New Roman" w:cs="Times New Roman"/>
          <w:sz w:val="24"/>
          <w:szCs w:val="24"/>
        </w:rPr>
        <w:t xml:space="preserve">с 7 класса (1 час в неделю) с целью совершенствования </w:t>
      </w:r>
      <w:r w:rsidRPr="00D46296">
        <w:rPr>
          <w:rStyle w:val="af3"/>
          <w:rFonts w:eastAsiaTheme="minorHAnsi"/>
          <w:b w:val="0"/>
          <w:sz w:val="24"/>
          <w:szCs w:val="24"/>
        </w:rPr>
        <w:t>ИКТ-компетентности школьников для</w:t>
      </w:r>
      <w:r w:rsidRPr="00D46296">
        <w:rPr>
          <w:rFonts w:ascii="Times New Roman" w:hAnsi="Times New Roman" w:cs="Times New Roman"/>
          <w:sz w:val="24"/>
          <w:szCs w:val="24"/>
        </w:rPr>
        <w:t xml:space="preserve"> решения учебных задач. </w:t>
      </w:r>
    </w:p>
    <w:p w:rsidR="00D46296" w:rsidRDefault="00D46296" w:rsidP="00D46296">
      <w:pPr>
        <w:pStyle w:val="afa"/>
        <w:rPr>
          <w:rFonts w:ascii="Times New Roman" w:hAnsi="Times New Roman"/>
          <w:sz w:val="24"/>
          <w:szCs w:val="24"/>
        </w:rPr>
      </w:pPr>
      <w:r w:rsidRPr="00D46296">
        <w:rPr>
          <w:rFonts w:ascii="Times New Roman" w:hAnsi="Times New Roman"/>
          <w:sz w:val="24"/>
          <w:szCs w:val="24"/>
        </w:rPr>
        <w:t xml:space="preserve">  В связи с переходом на ФГОС ООО вводятся учебные предметы </w:t>
      </w:r>
      <w:r w:rsidRPr="00D46296">
        <w:rPr>
          <w:rFonts w:ascii="Times New Roman" w:hAnsi="Times New Roman"/>
          <w:b/>
          <w:sz w:val="24"/>
          <w:szCs w:val="24"/>
        </w:rPr>
        <w:t>«Биология»</w:t>
      </w:r>
      <w:r w:rsidRPr="00D46296">
        <w:rPr>
          <w:rFonts w:ascii="Times New Roman" w:hAnsi="Times New Roman"/>
          <w:sz w:val="24"/>
          <w:szCs w:val="24"/>
        </w:rPr>
        <w:t xml:space="preserve"> и </w:t>
      </w:r>
      <w:r w:rsidRPr="00D46296">
        <w:rPr>
          <w:rFonts w:ascii="Times New Roman" w:hAnsi="Times New Roman"/>
          <w:b/>
          <w:sz w:val="24"/>
          <w:szCs w:val="24"/>
        </w:rPr>
        <w:t>«География»</w:t>
      </w:r>
      <w:r w:rsidRPr="00D46296">
        <w:rPr>
          <w:rFonts w:ascii="Times New Roman" w:hAnsi="Times New Roman"/>
          <w:sz w:val="24"/>
          <w:szCs w:val="24"/>
        </w:rPr>
        <w:t xml:space="preserve"> с 5 класса (по 1 часу в неделю).</w:t>
      </w:r>
    </w:p>
    <w:p w:rsidR="00D46296" w:rsidRPr="00D46296" w:rsidRDefault="00D46296" w:rsidP="00D46296">
      <w:pPr>
        <w:pStyle w:val="afa"/>
        <w:rPr>
          <w:rFonts w:ascii="Times New Roman" w:hAnsi="Times New Roman"/>
          <w:sz w:val="24"/>
          <w:szCs w:val="24"/>
        </w:rPr>
      </w:pPr>
      <w:r w:rsidRPr="00D46296">
        <w:rPr>
          <w:rFonts w:ascii="Times New Roman" w:hAnsi="Times New Roman"/>
          <w:sz w:val="24"/>
          <w:szCs w:val="24"/>
        </w:rPr>
        <w:t>В школах, реализующих ФГОС ООО по мере готовности, изучение обязательных учебных предметов «Биология» и «География» продолжается в 6 -7 классах (по 1 часу в неделю). Учебный предмет «Биология»  в 5 – 7 классах изучается по одному  часу. Обязательный учебный предмет «География» в 7-9 классах изучается 2 часа в неделю, обязательный учебный предмет «Биология» в 8-9 классах – 2 часа в неделю.</w:t>
      </w:r>
    </w:p>
    <w:p w:rsidR="00D46296" w:rsidRPr="00D46296" w:rsidRDefault="00D46296" w:rsidP="00D46296">
      <w:pPr>
        <w:jc w:val="both"/>
        <w:rPr>
          <w:rFonts w:ascii="Times New Roman" w:hAnsi="Times New Roman" w:cs="Times New Roman"/>
          <w:sz w:val="24"/>
          <w:szCs w:val="24"/>
          <w:shd w:val="clear" w:color="auto" w:fill="F8F7E5"/>
        </w:rPr>
      </w:pPr>
      <w:r w:rsidRPr="00D46296">
        <w:rPr>
          <w:rFonts w:ascii="Times New Roman" w:hAnsi="Times New Roman" w:cs="Times New Roman"/>
          <w:color w:val="000000"/>
          <w:sz w:val="24"/>
          <w:szCs w:val="24"/>
        </w:rPr>
        <w:t xml:space="preserve">В качестве обязательной  части учебный предмет </w:t>
      </w:r>
      <w:r w:rsidRPr="00D46296">
        <w:rPr>
          <w:rFonts w:ascii="Times New Roman" w:hAnsi="Times New Roman" w:cs="Times New Roman"/>
          <w:b/>
          <w:color w:val="000000"/>
          <w:sz w:val="24"/>
          <w:szCs w:val="24"/>
        </w:rPr>
        <w:t>«Обществознание»</w:t>
      </w:r>
      <w:r w:rsidRPr="00D46296">
        <w:rPr>
          <w:rFonts w:ascii="Times New Roman" w:hAnsi="Times New Roman" w:cs="Times New Roman"/>
          <w:color w:val="000000"/>
          <w:sz w:val="24"/>
          <w:szCs w:val="24"/>
        </w:rPr>
        <w:t xml:space="preserve"> изучается с 6 класса (1 час в неделю).</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color w:val="000000"/>
          <w:sz w:val="24"/>
          <w:szCs w:val="24"/>
        </w:rPr>
        <w:t xml:space="preserve">        В рамках ФК ГОС </w:t>
      </w:r>
      <w:r w:rsidRPr="00D46296">
        <w:rPr>
          <w:rFonts w:ascii="Times New Roman" w:hAnsi="Times New Roman" w:cs="Times New Roman"/>
          <w:b/>
          <w:color w:val="000000"/>
          <w:sz w:val="24"/>
          <w:szCs w:val="24"/>
        </w:rPr>
        <w:t>«Обществознание</w:t>
      </w:r>
      <w:r w:rsidRPr="00D46296">
        <w:rPr>
          <w:rFonts w:ascii="Times New Roman" w:hAnsi="Times New Roman" w:cs="Times New Roman"/>
          <w:sz w:val="24"/>
          <w:szCs w:val="24"/>
        </w:rPr>
        <w:t xml:space="preserve"> (включая экономику и право)» </w:t>
      </w:r>
      <w:r w:rsidRPr="00D46296">
        <w:rPr>
          <w:rFonts w:ascii="Times New Roman" w:hAnsi="Times New Roman" w:cs="Times New Roman"/>
          <w:color w:val="000000"/>
          <w:sz w:val="24"/>
          <w:szCs w:val="24"/>
        </w:rPr>
        <w:t xml:space="preserve">изучается в качестве федерального компонента в  9 классе (по 1 часу в неделю) и включает разделы «Общество», «Человек», «Социальная сфера», «Политика», «Экономика», «Право» . В силу того, что в 9 классе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r w:rsidRPr="00D46296">
        <w:rPr>
          <w:rFonts w:ascii="Times New Roman" w:hAnsi="Times New Roman" w:cs="Times New Roman"/>
          <w:sz w:val="24"/>
          <w:szCs w:val="24"/>
        </w:rPr>
        <w:t xml:space="preserve">Для организации предпрофильной подготовки учащихся, целью которой является самоопределение личности в выборе способа получения дальнейшего образования </w:t>
      </w:r>
      <w:r w:rsidRPr="00D46296">
        <w:rPr>
          <w:rFonts w:ascii="Times New Roman" w:hAnsi="Times New Roman" w:cs="Times New Roman"/>
          <w:sz w:val="24"/>
          <w:szCs w:val="24"/>
        </w:rPr>
        <w:lastRenderedPageBreak/>
        <w:t xml:space="preserve">профиля обучения, введен </w:t>
      </w:r>
      <w:r w:rsidRPr="00D46296">
        <w:rPr>
          <w:rFonts w:ascii="Times New Roman" w:hAnsi="Times New Roman" w:cs="Times New Roman"/>
          <w:b/>
          <w:sz w:val="24"/>
          <w:szCs w:val="24"/>
          <w:u w:val="single"/>
        </w:rPr>
        <w:t>предпрофильный курс «Я  и мои права»,</w:t>
      </w:r>
      <w:r w:rsidRPr="00D46296">
        <w:rPr>
          <w:rFonts w:ascii="Times New Roman" w:hAnsi="Times New Roman" w:cs="Times New Roman"/>
          <w:sz w:val="24"/>
          <w:szCs w:val="24"/>
        </w:rPr>
        <w:t xml:space="preserve"> который рассчитан на 1 час в неделю и реализует следующие цели:</w:t>
      </w:r>
    </w:p>
    <w:p w:rsidR="00D46296" w:rsidRPr="00D46296" w:rsidRDefault="00D46296" w:rsidP="00D46296">
      <w:pPr>
        <w:numPr>
          <w:ilvl w:val="0"/>
          <w:numId w:val="232"/>
        </w:numPr>
        <w:spacing w:after="0"/>
        <w:jc w:val="both"/>
        <w:rPr>
          <w:rFonts w:ascii="Times New Roman" w:hAnsi="Times New Roman" w:cs="Times New Roman"/>
          <w:sz w:val="24"/>
          <w:szCs w:val="24"/>
        </w:rPr>
      </w:pPr>
      <w:r w:rsidRPr="00D46296">
        <w:rPr>
          <w:rFonts w:ascii="Times New Roman" w:hAnsi="Times New Roman" w:cs="Times New Roman"/>
          <w:sz w:val="24"/>
          <w:szCs w:val="24"/>
        </w:rPr>
        <w:t>формирование ответственного отношения к выбору профессии;</w:t>
      </w:r>
    </w:p>
    <w:p w:rsidR="00D46296" w:rsidRPr="00D46296" w:rsidRDefault="00D46296" w:rsidP="00D46296">
      <w:pPr>
        <w:numPr>
          <w:ilvl w:val="0"/>
          <w:numId w:val="232"/>
        </w:numPr>
        <w:spacing w:after="0"/>
        <w:jc w:val="both"/>
        <w:rPr>
          <w:rFonts w:ascii="Times New Roman" w:hAnsi="Times New Roman" w:cs="Times New Roman"/>
          <w:sz w:val="24"/>
          <w:szCs w:val="24"/>
        </w:rPr>
      </w:pPr>
      <w:r w:rsidRPr="00D46296">
        <w:rPr>
          <w:rFonts w:ascii="Times New Roman" w:hAnsi="Times New Roman" w:cs="Times New Roman"/>
          <w:sz w:val="24"/>
          <w:szCs w:val="24"/>
        </w:rPr>
        <w:t>повышение психологической компетентности учащихся по проблемам профессионального самоопределения;</w:t>
      </w:r>
    </w:p>
    <w:p w:rsidR="00D46296" w:rsidRPr="00D46296" w:rsidRDefault="00D46296" w:rsidP="00D46296">
      <w:pPr>
        <w:numPr>
          <w:ilvl w:val="0"/>
          <w:numId w:val="232"/>
        </w:numPr>
        <w:spacing w:after="0"/>
        <w:jc w:val="both"/>
        <w:rPr>
          <w:rFonts w:ascii="Times New Roman" w:hAnsi="Times New Roman" w:cs="Times New Roman"/>
          <w:sz w:val="24"/>
          <w:szCs w:val="24"/>
        </w:rPr>
      </w:pPr>
      <w:r w:rsidRPr="00D46296">
        <w:rPr>
          <w:rFonts w:ascii="Times New Roman" w:hAnsi="Times New Roman" w:cs="Times New Roman"/>
          <w:sz w:val="24"/>
          <w:szCs w:val="24"/>
        </w:rPr>
        <w:t>стимулирование внутренней активности учащихся, направленной на самопознание и самосовершенствование;</w:t>
      </w:r>
    </w:p>
    <w:p w:rsidR="00D46296" w:rsidRPr="00D46296" w:rsidRDefault="00D46296" w:rsidP="00D46296">
      <w:pPr>
        <w:numPr>
          <w:ilvl w:val="0"/>
          <w:numId w:val="232"/>
        </w:numPr>
        <w:spacing w:after="0"/>
        <w:jc w:val="both"/>
        <w:rPr>
          <w:rFonts w:ascii="Times New Roman" w:hAnsi="Times New Roman" w:cs="Times New Roman"/>
          <w:sz w:val="24"/>
          <w:szCs w:val="24"/>
        </w:rPr>
      </w:pPr>
      <w:r w:rsidRPr="00D46296">
        <w:rPr>
          <w:rFonts w:ascii="Times New Roman" w:hAnsi="Times New Roman" w:cs="Times New Roman"/>
          <w:sz w:val="24"/>
          <w:szCs w:val="24"/>
        </w:rPr>
        <w:t>повышение уровня осознанности выбора профиля обучения.</w:t>
      </w:r>
      <w:r w:rsidRPr="00D46296">
        <w:rPr>
          <w:rFonts w:ascii="Times New Roman" w:hAnsi="Times New Roman" w:cs="Times New Roman"/>
          <w:color w:val="000000"/>
          <w:sz w:val="24"/>
          <w:szCs w:val="24"/>
        </w:rPr>
        <w:t xml:space="preserve">. </w:t>
      </w:r>
    </w:p>
    <w:p w:rsidR="00D46296" w:rsidRPr="00D46296" w:rsidRDefault="00D46296" w:rsidP="00D46296">
      <w:pPr>
        <w:ind w:firstLine="708"/>
        <w:jc w:val="both"/>
        <w:rPr>
          <w:rFonts w:ascii="Times New Roman" w:hAnsi="Times New Roman" w:cs="Times New Roman"/>
          <w:color w:val="000000"/>
          <w:sz w:val="24"/>
          <w:szCs w:val="24"/>
        </w:rPr>
      </w:pPr>
      <w:r w:rsidRPr="00D46296">
        <w:rPr>
          <w:rFonts w:ascii="Times New Roman" w:hAnsi="Times New Roman" w:cs="Times New Roman"/>
          <w:color w:val="000000"/>
          <w:sz w:val="24"/>
          <w:szCs w:val="24"/>
        </w:rPr>
        <w:t xml:space="preserve">В МБОУ Подгорненская СШ реализующая ФГОС ООО, учебный предмет </w:t>
      </w:r>
      <w:r w:rsidRPr="00D46296">
        <w:rPr>
          <w:rFonts w:ascii="Times New Roman" w:hAnsi="Times New Roman" w:cs="Times New Roman"/>
          <w:b/>
          <w:sz w:val="24"/>
          <w:szCs w:val="24"/>
        </w:rPr>
        <w:t>«Музыка»</w:t>
      </w:r>
      <w:r w:rsidRPr="00D46296">
        <w:rPr>
          <w:rFonts w:ascii="Times New Roman" w:hAnsi="Times New Roman" w:cs="Times New Roman"/>
          <w:sz w:val="24"/>
          <w:szCs w:val="24"/>
        </w:rPr>
        <w:t xml:space="preserve"> изучается в 5-8 классах (1 час в неделю). У</w:t>
      </w:r>
      <w:r w:rsidRPr="00D46296">
        <w:rPr>
          <w:rFonts w:ascii="Times New Roman" w:hAnsi="Times New Roman" w:cs="Times New Roman"/>
          <w:color w:val="000000"/>
          <w:sz w:val="24"/>
          <w:szCs w:val="24"/>
        </w:rPr>
        <w:t xml:space="preserve">чебный предмет </w:t>
      </w:r>
      <w:r w:rsidRPr="00D46296">
        <w:rPr>
          <w:rFonts w:ascii="Times New Roman" w:hAnsi="Times New Roman" w:cs="Times New Roman"/>
          <w:b/>
          <w:color w:val="000000"/>
          <w:sz w:val="24"/>
          <w:szCs w:val="24"/>
        </w:rPr>
        <w:t>«Изобразительное искусство</w:t>
      </w:r>
      <w:r w:rsidRPr="00D46296">
        <w:rPr>
          <w:rFonts w:ascii="Times New Roman" w:hAnsi="Times New Roman" w:cs="Times New Roman"/>
          <w:color w:val="000000"/>
          <w:sz w:val="24"/>
          <w:szCs w:val="24"/>
        </w:rPr>
        <w:t xml:space="preserve">» изучается в 5- 7 классах и </w:t>
      </w:r>
      <w:r w:rsidRPr="00D46296">
        <w:rPr>
          <w:rFonts w:ascii="Times New Roman" w:hAnsi="Times New Roman" w:cs="Times New Roman"/>
          <w:b/>
          <w:color w:val="000000"/>
          <w:sz w:val="24"/>
          <w:szCs w:val="24"/>
        </w:rPr>
        <w:t>«Искусство»</w:t>
      </w:r>
      <w:r w:rsidRPr="00D46296">
        <w:rPr>
          <w:rFonts w:ascii="Times New Roman" w:hAnsi="Times New Roman" w:cs="Times New Roman"/>
          <w:color w:val="000000"/>
          <w:sz w:val="24"/>
          <w:szCs w:val="24"/>
        </w:rPr>
        <w:t xml:space="preserve"> в 9 классе  при 5-дневной учебной неделе.</w:t>
      </w:r>
    </w:p>
    <w:p w:rsidR="00D46296" w:rsidRPr="00D46296" w:rsidRDefault="00D46296" w:rsidP="00D46296">
      <w:pPr>
        <w:ind w:firstLine="426"/>
        <w:jc w:val="both"/>
        <w:rPr>
          <w:rFonts w:ascii="Times New Roman" w:hAnsi="Times New Roman" w:cs="Times New Roman"/>
          <w:sz w:val="24"/>
          <w:szCs w:val="24"/>
        </w:rPr>
      </w:pPr>
      <w:r w:rsidRPr="00D46296">
        <w:rPr>
          <w:rFonts w:ascii="Times New Roman" w:hAnsi="Times New Roman" w:cs="Times New Roman"/>
          <w:color w:val="000000"/>
          <w:sz w:val="24"/>
          <w:szCs w:val="24"/>
        </w:rPr>
        <w:t>Обязательный учебный предмет «</w:t>
      </w:r>
      <w:r w:rsidRPr="00D46296">
        <w:rPr>
          <w:rFonts w:ascii="Times New Roman" w:hAnsi="Times New Roman" w:cs="Times New Roman"/>
          <w:b/>
          <w:color w:val="000000"/>
          <w:sz w:val="24"/>
          <w:szCs w:val="24"/>
        </w:rPr>
        <w:t>Технология»</w:t>
      </w:r>
      <w:r w:rsidRPr="00D46296">
        <w:rPr>
          <w:rFonts w:ascii="Times New Roman" w:hAnsi="Times New Roman" w:cs="Times New Roman"/>
          <w:color w:val="000000"/>
          <w:sz w:val="24"/>
          <w:szCs w:val="24"/>
        </w:rPr>
        <w:t xml:space="preserve"> изучается 2 часа в неделю в 5-7 классах, в 8 классах - 1 час в неделю.</w:t>
      </w:r>
    </w:p>
    <w:p w:rsidR="00D46296" w:rsidRPr="00D46296" w:rsidRDefault="00D46296" w:rsidP="00D46296">
      <w:pPr>
        <w:jc w:val="both"/>
        <w:rPr>
          <w:rFonts w:ascii="Times New Roman" w:hAnsi="Times New Roman" w:cs="Times New Roman"/>
          <w:color w:val="000000"/>
          <w:sz w:val="24"/>
          <w:szCs w:val="24"/>
        </w:rPr>
      </w:pPr>
      <w:r w:rsidRPr="00D46296">
        <w:rPr>
          <w:rFonts w:ascii="Times New Roman" w:hAnsi="Times New Roman" w:cs="Times New Roman"/>
          <w:sz w:val="24"/>
          <w:szCs w:val="24"/>
        </w:rPr>
        <w:t xml:space="preserve">         </w:t>
      </w:r>
      <w:r w:rsidRPr="00D46296">
        <w:rPr>
          <w:rFonts w:ascii="Times New Roman" w:hAnsi="Times New Roman" w:cs="Times New Roman"/>
          <w:color w:val="000000"/>
          <w:sz w:val="24"/>
          <w:szCs w:val="24"/>
        </w:rPr>
        <w:t xml:space="preserve"> П</w:t>
      </w:r>
      <w:r w:rsidRPr="00D46296">
        <w:rPr>
          <w:rFonts w:ascii="Times New Roman" w:hAnsi="Times New Roman" w:cs="Times New Roman"/>
          <w:sz w:val="24"/>
          <w:szCs w:val="24"/>
        </w:rPr>
        <w:t xml:space="preserve">редмет </w:t>
      </w:r>
      <w:r w:rsidRPr="00D46296">
        <w:rPr>
          <w:rFonts w:ascii="Times New Roman" w:hAnsi="Times New Roman" w:cs="Times New Roman"/>
          <w:b/>
          <w:sz w:val="24"/>
          <w:szCs w:val="24"/>
        </w:rPr>
        <w:t>«Физическая культура»</w:t>
      </w:r>
      <w:r w:rsidRPr="00D46296">
        <w:rPr>
          <w:rFonts w:ascii="Times New Roman" w:hAnsi="Times New Roman" w:cs="Times New Roman"/>
          <w:sz w:val="24"/>
          <w:szCs w:val="24"/>
        </w:rPr>
        <w:t xml:space="preserve"> изучается 2 часа в неделю в 5-8 классах ,  в 9-ом  классе - 3 часа  в связи с вступлением в силу приказа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По 1 часу физическая культура реализуется во внеурочной деятельности «Олимпийцы»  в 5-8классах.</w:t>
      </w:r>
    </w:p>
    <w:p w:rsidR="00D46296" w:rsidRPr="00D46296" w:rsidRDefault="00D46296" w:rsidP="00D46296">
      <w:pPr>
        <w:pStyle w:val="a7"/>
        <w:spacing w:line="276" w:lineRule="auto"/>
        <w:jc w:val="both"/>
        <w:rPr>
          <w:rFonts w:ascii="Times New Roman" w:hAnsi="Times New Roman"/>
          <w:sz w:val="24"/>
          <w:szCs w:val="24"/>
        </w:rPr>
      </w:pPr>
      <w:r w:rsidRPr="00D46296">
        <w:rPr>
          <w:rFonts w:ascii="Times New Roman" w:hAnsi="Times New Roman"/>
          <w:color w:val="000000"/>
          <w:sz w:val="24"/>
          <w:szCs w:val="24"/>
          <w:shd w:val="clear" w:color="auto" w:fill="FFFFFF"/>
        </w:rPr>
        <w:t xml:space="preserve">     Введение предмета </w:t>
      </w:r>
      <w:r w:rsidRPr="00D46296">
        <w:rPr>
          <w:rFonts w:ascii="Times New Roman" w:hAnsi="Times New Roman"/>
          <w:b/>
          <w:color w:val="000000"/>
          <w:sz w:val="24"/>
          <w:szCs w:val="24"/>
          <w:shd w:val="clear" w:color="auto" w:fill="FFFFFF"/>
        </w:rPr>
        <w:t>«Основы Безопасности Жизнедеятельности»</w:t>
      </w:r>
      <w:r w:rsidRPr="00D46296">
        <w:rPr>
          <w:rFonts w:ascii="Times New Roman" w:hAnsi="Times New Roman"/>
          <w:color w:val="000000"/>
          <w:sz w:val="24"/>
          <w:szCs w:val="24"/>
          <w:shd w:val="clear" w:color="auto" w:fill="FFFFFF"/>
        </w:rPr>
        <w:t xml:space="preserve"> в учебном плане школе в 5, 7-9 классах(кроме 6-го класса) в объёме 1 часа обусловлено</w:t>
      </w:r>
      <w:r w:rsidRPr="00D46296">
        <w:rPr>
          <w:rFonts w:ascii="Times New Roman" w:hAnsi="Times New Roman"/>
          <w:sz w:val="24"/>
          <w:szCs w:val="24"/>
        </w:rPr>
        <w:t xml:space="preserve">  научно доказанным фактом, что всё более грозные опасности возникают не случайно, а по вине самого человека. Поэтому современных школьников необходимо готовить не только к защите себя, но и к предотвращению угроз обществу от собственной жизнедеятельности. Необходимо формирование у учащихся мировоззренческих взглядов, которые позволят им сознательно освоить современную культуру безопасности. Без этого невозможен переход общества  как на национальном, так и на мировом уровнях,  к устойчивому развитию. </w:t>
      </w:r>
    </w:p>
    <w:p w:rsidR="00D46296" w:rsidRPr="00D46296" w:rsidRDefault="00D46296" w:rsidP="00D46296">
      <w:pPr>
        <w:pStyle w:val="a7"/>
        <w:spacing w:line="276" w:lineRule="auto"/>
        <w:jc w:val="both"/>
        <w:rPr>
          <w:rFonts w:ascii="Times New Roman" w:hAnsi="Times New Roman"/>
          <w:sz w:val="24"/>
          <w:szCs w:val="24"/>
        </w:rPr>
      </w:pPr>
      <w:r w:rsidRPr="00D46296">
        <w:rPr>
          <w:rFonts w:ascii="Times New Roman" w:hAnsi="Times New Roman"/>
          <w:sz w:val="24"/>
          <w:szCs w:val="24"/>
        </w:rPr>
        <w:t>Для обучающихся 6 класса учебный материал по основам безопасности жизнедеятельности будет реализован на занятиях «Академия безопасности»  во внеурочной деятельности 1 час в неделю.</w:t>
      </w:r>
    </w:p>
    <w:p w:rsidR="00D46296" w:rsidRPr="00D46296" w:rsidRDefault="00D46296" w:rsidP="00D46296">
      <w:pPr>
        <w:pStyle w:val="a7"/>
        <w:jc w:val="both"/>
        <w:rPr>
          <w:rFonts w:ascii="Times New Roman" w:hAnsi="Times New Roman"/>
          <w:sz w:val="24"/>
          <w:szCs w:val="24"/>
        </w:rPr>
      </w:pPr>
      <w:r w:rsidRPr="00D46296">
        <w:rPr>
          <w:rFonts w:ascii="Times New Roman" w:hAnsi="Times New Roman"/>
          <w:b/>
          <w:sz w:val="24"/>
          <w:szCs w:val="24"/>
          <w:u w:val="single"/>
        </w:rPr>
        <w:t>МОДУЛИ:</w:t>
      </w:r>
    </w:p>
    <w:p w:rsidR="00D46296" w:rsidRPr="00D46296" w:rsidRDefault="00D46296" w:rsidP="00D46296">
      <w:pPr>
        <w:tabs>
          <w:tab w:val="left" w:pos="4500"/>
          <w:tab w:val="left" w:pos="9180"/>
          <w:tab w:val="left" w:pos="9360"/>
        </w:tabs>
        <w:jc w:val="both"/>
        <w:rPr>
          <w:rFonts w:ascii="Times New Roman" w:hAnsi="Times New Roman" w:cs="Times New Roman"/>
          <w:b/>
          <w:i/>
          <w:color w:val="000000"/>
          <w:sz w:val="24"/>
          <w:szCs w:val="24"/>
        </w:rPr>
      </w:pPr>
      <w:r w:rsidRPr="00D46296">
        <w:rPr>
          <w:rFonts w:ascii="Times New Roman" w:hAnsi="Times New Roman" w:cs="Times New Roman"/>
          <w:b/>
          <w:i/>
          <w:sz w:val="24"/>
          <w:szCs w:val="24"/>
          <w:u w:val="single"/>
        </w:rPr>
        <w:t>1.</w:t>
      </w:r>
      <w:r>
        <w:rPr>
          <w:rFonts w:ascii="Times New Roman" w:hAnsi="Times New Roman" w:cs="Times New Roman"/>
          <w:b/>
          <w:i/>
          <w:sz w:val="24"/>
          <w:szCs w:val="24"/>
          <w:u w:val="single"/>
        </w:rPr>
        <w:t xml:space="preserve"> </w:t>
      </w:r>
      <w:r w:rsidRPr="00D46296">
        <w:rPr>
          <w:rFonts w:ascii="Times New Roman" w:hAnsi="Times New Roman" w:cs="Times New Roman"/>
          <w:b/>
          <w:i/>
          <w:sz w:val="24"/>
          <w:szCs w:val="24"/>
          <w:u w:val="single"/>
        </w:rPr>
        <w:t xml:space="preserve">Модуль «Литература родного края» </w:t>
      </w:r>
      <w:r w:rsidRPr="00D46296">
        <w:rPr>
          <w:rFonts w:ascii="Times New Roman" w:hAnsi="Times New Roman" w:cs="Times New Roman"/>
          <w:sz w:val="24"/>
          <w:szCs w:val="24"/>
        </w:rPr>
        <w:t xml:space="preserve"> изучается в </w:t>
      </w:r>
      <w:r w:rsidRPr="00D46296">
        <w:rPr>
          <w:rFonts w:ascii="Times New Roman" w:hAnsi="Times New Roman" w:cs="Times New Roman"/>
          <w:b/>
          <w:sz w:val="24"/>
          <w:szCs w:val="24"/>
          <w:u w:val="single"/>
        </w:rPr>
        <w:t>8-9 классах</w:t>
      </w:r>
      <w:r w:rsidRPr="00D46296">
        <w:rPr>
          <w:rFonts w:ascii="Times New Roman" w:hAnsi="Times New Roman" w:cs="Times New Roman"/>
          <w:sz w:val="24"/>
          <w:szCs w:val="24"/>
        </w:rPr>
        <w:t xml:space="preserve"> модульно в учебном предмете «Литература» - 4 часа(4 четверть).</w:t>
      </w:r>
    </w:p>
    <w:p w:rsidR="00D46296" w:rsidRPr="00D46296" w:rsidRDefault="00D46296" w:rsidP="00D46296">
      <w:pPr>
        <w:ind w:left="-540" w:firstLine="540"/>
        <w:jc w:val="both"/>
        <w:rPr>
          <w:rFonts w:ascii="Times New Roman" w:hAnsi="Times New Roman" w:cs="Times New Roman"/>
          <w:sz w:val="24"/>
          <w:szCs w:val="24"/>
        </w:rPr>
      </w:pPr>
      <w:r w:rsidRPr="00D46296">
        <w:rPr>
          <w:rFonts w:ascii="Times New Roman" w:hAnsi="Times New Roman" w:cs="Times New Roman"/>
          <w:b/>
          <w:i/>
          <w:sz w:val="24"/>
          <w:szCs w:val="24"/>
          <w:u w:val="single"/>
        </w:rPr>
        <w:t>2.</w:t>
      </w:r>
      <w:r>
        <w:rPr>
          <w:rFonts w:ascii="Times New Roman" w:hAnsi="Times New Roman" w:cs="Times New Roman"/>
          <w:b/>
          <w:i/>
          <w:sz w:val="24"/>
          <w:szCs w:val="24"/>
          <w:u w:val="single"/>
        </w:rPr>
        <w:t xml:space="preserve"> </w:t>
      </w:r>
      <w:r w:rsidRPr="00D46296">
        <w:rPr>
          <w:rFonts w:ascii="Times New Roman" w:hAnsi="Times New Roman" w:cs="Times New Roman"/>
          <w:b/>
          <w:i/>
          <w:sz w:val="24"/>
          <w:szCs w:val="24"/>
          <w:u w:val="single"/>
        </w:rPr>
        <w:t>Модуль «Основы православной культуры»</w:t>
      </w:r>
      <w:r w:rsidRPr="00D46296">
        <w:rPr>
          <w:rFonts w:ascii="Times New Roman" w:hAnsi="Times New Roman" w:cs="Times New Roman"/>
          <w:sz w:val="24"/>
          <w:szCs w:val="24"/>
        </w:rPr>
        <w:t>:</w:t>
      </w:r>
    </w:p>
    <w:p w:rsidR="00D46296" w:rsidRPr="00D46296" w:rsidRDefault="00D46296" w:rsidP="00D46296">
      <w:pPr>
        <w:ind w:left="-540" w:firstLine="540"/>
        <w:jc w:val="both"/>
        <w:rPr>
          <w:rFonts w:ascii="Times New Roman" w:hAnsi="Times New Roman" w:cs="Times New Roman"/>
          <w:sz w:val="24"/>
          <w:szCs w:val="24"/>
        </w:rPr>
      </w:pPr>
      <w:r w:rsidRPr="00D46296">
        <w:rPr>
          <w:rFonts w:ascii="Times New Roman" w:hAnsi="Times New Roman" w:cs="Times New Roman"/>
          <w:b/>
          <w:i/>
          <w:sz w:val="24"/>
          <w:szCs w:val="24"/>
        </w:rPr>
        <w:t>*</w:t>
      </w:r>
      <w:r w:rsidRPr="00D46296">
        <w:rPr>
          <w:rFonts w:ascii="Times New Roman" w:hAnsi="Times New Roman" w:cs="Times New Roman"/>
          <w:b/>
          <w:sz w:val="24"/>
          <w:szCs w:val="24"/>
        </w:rPr>
        <w:t xml:space="preserve"> </w:t>
      </w:r>
      <w:r w:rsidRPr="00D46296">
        <w:rPr>
          <w:rFonts w:ascii="Times New Roman" w:hAnsi="Times New Roman" w:cs="Times New Roman"/>
          <w:sz w:val="24"/>
          <w:szCs w:val="24"/>
        </w:rPr>
        <w:t xml:space="preserve">в </w:t>
      </w:r>
      <w:r w:rsidRPr="00D46296">
        <w:rPr>
          <w:rFonts w:ascii="Times New Roman" w:hAnsi="Times New Roman" w:cs="Times New Roman"/>
          <w:b/>
          <w:sz w:val="24"/>
          <w:szCs w:val="24"/>
          <w:u w:val="single"/>
        </w:rPr>
        <w:t>5</w:t>
      </w:r>
      <w:r>
        <w:rPr>
          <w:rFonts w:ascii="Times New Roman" w:hAnsi="Times New Roman" w:cs="Times New Roman"/>
          <w:b/>
          <w:sz w:val="24"/>
          <w:szCs w:val="24"/>
          <w:u w:val="single"/>
        </w:rPr>
        <w:t xml:space="preserve"> </w:t>
      </w:r>
      <w:r w:rsidRPr="00D4629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D46296">
        <w:rPr>
          <w:rFonts w:ascii="Times New Roman" w:hAnsi="Times New Roman" w:cs="Times New Roman"/>
          <w:b/>
          <w:sz w:val="24"/>
          <w:szCs w:val="24"/>
          <w:u w:val="single"/>
        </w:rPr>
        <w:t>8 классах</w:t>
      </w:r>
      <w:r>
        <w:rPr>
          <w:rFonts w:ascii="Times New Roman" w:hAnsi="Times New Roman" w:cs="Times New Roman"/>
          <w:b/>
          <w:sz w:val="24"/>
          <w:szCs w:val="24"/>
          <w:u w:val="single"/>
        </w:rPr>
        <w:t xml:space="preserve"> </w:t>
      </w:r>
      <w:r w:rsidRPr="00D46296">
        <w:rPr>
          <w:rFonts w:ascii="Times New Roman" w:hAnsi="Times New Roman" w:cs="Times New Roman"/>
          <w:sz w:val="24"/>
          <w:szCs w:val="24"/>
        </w:rPr>
        <w:t>(1 час в неделю) в учебном предмете «Литература» (4 четверть);</w:t>
      </w:r>
    </w:p>
    <w:p w:rsidR="00D46296" w:rsidRPr="00D46296" w:rsidRDefault="00D46296" w:rsidP="00D46296">
      <w:pPr>
        <w:ind w:left="-540" w:firstLine="540"/>
        <w:jc w:val="both"/>
        <w:rPr>
          <w:rFonts w:ascii="Times New Roman" w:hAnsi="Times New Roman" w:cs="Times New Roman"/>
          <w:sz w:val="24"/>
          <w:szCs w:val="24"/>
        </w:rPr>
      </w:pPr>
      <w:r w:rsidRPr="00D46296">
        <w:rPr>
          <w:rFonts w:ascii="Times New Roman" w:hAnsi="Times New Roman" w:cs="Times New Roman"/>
          <w:b/>
          <w:i/>
          <w:sz w:val="24"/>
          <w:szCs w:val="24"/>
        </w:rPr>
        <w:t>*</w:t>
      </w:r>
      <w:r w:rsidRPr="00D46296">
        <w:rPr>
          <w:rFonts w:ascii="Times New Roman" w:hAnsi="Times New Roman" w:cs="Times New Roman"/>
          <w:sz w:val="24"/>
          <w:szCs w:val="24"/>
        </w:rPr>
        <w:t xml:space="preserve"> в </w:t>
      </w:r>
      <w:r w:rsidRPr="00D46296">
        <w:rPr>
          <w:rFonts w:ascii="Times New Roman" w:hAnsi="Times New Roman" w:cs="Times New Roman"/>
          <w:b/>
          <w:sz w:val="24"/>
          <w:szCs w:val="24"/>
          <w:u w:val="single"/>
        </w:rPr>
        <w:t>9</w:t>
      </w:r>
      <w:r>
        <w:rPr>
          <w:rFonts w:ascii="Times New Roman" w:hAnsi="Times New Roman" w:cs="Times New Roman"/>
          <w:b/>
          <w:sz w:val="24"/>
          <w:szCs w:val="24"/>
          <w:u w:val="single"/>
        </w:rPr>
        <w:t xml:space="preserve"> </w:t>
      </w:r>
      <w:r w:rsidRPr="00D4629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D46296">
        <w:rPr>
          <w:rFonts w:ascii="Times New Roman" w:hAnsi="Times New Roman" w:cs="Times New Roman"/>
          <w:b/>
          <w:sz w:val="24"/>
          <w:szCs w:val="24"/>
          <w:u w:val="single"/>
        </w:rPr>
        <w:t>11 классах</w:t>
      </w:r>
      <w:r w:rsidRPr="00D46296">
        <w:rPr>
          <w:rFonts w:ascii="Times New Roman" w:hAnsi="Times New Roman" w:cs="Times New Roman"/>
          <w:sz w:val="24"/>
          <w:szCs w:val="24"/>
        </w:rPr>
        <w:t xml:space="preserve"> (1 час в неделю) в учебном предмете «История» (4 четверть).</w:t>
      </w:r>
    </w:p>
    <w:p w:rsidR="00D46296" w:rsidRPr="00D46296" w:rsidRDefault="00D46296" w:rsidP="00D46296">
      <w:pPr>
        <w:ind w:left="-540" w:firstLine="540"/>
        <w:jc w:val="both"/>
        <w:rPr>
          <w:rFonts w:ascii="Times New Roman" w:hAnsi="Times New Roman" w:cs="Times New Roman"/>
          <w:b/>
          <w:i/>
          <w:sz w:val="24"/>
          <w:szCs w:val="24"/>
          <w:u w:val="single"/>
        </w:rPr>
      </w:pPr>
      <w:r w:rsidRPr="00D46296">
        <w:rPr>
          <w:rFonts w:ascii="Times New Roman" w:hAnsi="Times New Roman" w:cs="Times New Roman"/>
          <w:b/>
          <w:i/>
          <w:sz w:val="24"/>
          <w:szCs w:val="24"/>
          <w:u w:val="single"/>
        </w:rPr>
        <w:lastRenderedPageBreak/>
        <w:t>3.</w:t>
      </w:r>
      <w:r>
        <w:rPr>
          <w:rFonts w:ascii="Times New Roman" w:hAnsi="Times New Roman" w:cs="Times New Roman"/>
          <w:b/>
          <w:i/>
          <w:sz w:val="24"/>
          <w:szCs w:val="24"/>
          <w:u w:val="single"/>
        </w:rPr>
        <w:t xml:space="preserve"> </w:t>
      </w:r>
      <w:r w:rsidRPr="00D46296">
        <w:rPr>
          <w:rFonts w:ascii="Times New Roman" w:hAnsi="Times New Roman" w:cs="Times New Roman"/>
          <w:b/>
          <w:i/>
          <w:sz w:val="24"/>
          <w:szCs w:val="24"/>
          <w:u w:val="single"/>
        </w:rPr>
        <w:t>Модуль «Основы здорового питания»:</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b/>
          <w:i/>
          <w:sz w:val="24"/>
          <w:szCs w:val="24"/>
          <w:u w:val="single"/>
        </w:rPr>
        <w:t>* в  5</w:t>
      </w:r>
      <w:r>
        <w:rPr>
          <w:rFonts w:ascii="Times New Roman" w:hAnsi="Times New Roman" w:cs="Times New Roman"/>
          <w:b/>
          <w:i/>
          <w:sz w:val="24"/>
          <w:szCs w:val="24"/>
          <w:u w:val="single"/>
        </w:rPr>
        <w:t xml:space="preserve"> </w:t>
      </w:r>
      <w:r w:rsidRPr="00D46296">
        <w:rPr>
          <w:rFonts w:ascii="Times New Roman" w:hAnsi="Times New Roman" w:cs="Times New Roman"/>
          <w:b/>
          <w:i/>
          <w:sz w:val="24"/>
          <w:szCs w:val="24"/>
          <w:u w:val="single"/>
        </w:rPr>
        <w:t>-</w:t>
      </w:r>
      <w:r>
        <w:rPr>
          <w:rFonts w:ascii="Times New Roman" w:hAnsi="Times New Roman" w:cs="Times New Roman"/>
          <w:b/>
          <w:i/>
          <w:sz w:val="24"/>
          <w:szCs w:val="24"/>
          <w:u w:val="single"/>
        </w:rPr>
        <w:t xml:space="preserve"> </w:t>
      </w:r>
      <w:r w:rsidRPr="00D46296">
        <w:rPr>
          <w:rFonts w:ascii="Times New Roman" w:hAnsi="Times New Roman" w:cs="Times New Roman"/>
          <w:b/>
          <w:i/>
          <w:sz w:val="24"/>
          <w:szCs w:val="24"/>
          <w:u w:val="single"/>
        </w:rPr>
        <w:t xml:space="preserve">8 классах </w:t>
      </w:r>
      <w:r w:rsidRPr="00D46296">
        <w:rPr>
          <w:rFonts w:ascii="Times New Roman" w:hAnsi="Times New Roman" w:cs="Times New Roman"/>
          <w:sz w:val="24"/>
          <w:szCs w:val="24"/>
        </w:rPr>
        <w:t>в  качестве  учебного  модуля  на занятиях внеурочной деятельности:  «Юный эколог»(5-6кл) и «Юный биолог»(7кл) в виде бесед по 5-10 минут- в 4 четверти-4 часа;</w:t>
      </w:r>
    </w:p>
    <w:p w:rsidR="00D46296" w:rsidRPr="00D46296" w:rsidRDefault="00D46296" w:rsidP="00D46296">
      <w:pPr>
        <w:jc w:val="both"/>
        <w:rPr>
          <w:rFonts w:ascii="Times New Roman" w:hAnsi="Times New Roman" w:cs="Times New Roman"/>
          <w:sz w:val="24"/>
          <w:szCs w:val="24"/>
        </w:rPr>
      </w:pPr>
      <w:r w:rsidRPr="00D46296">
        <w:rPr>
          <w:rFonts w:ascii="Times New Roman" w:hAnsi="Times New Roman" w:cs="Times New Roman"/>
          <w:b/>
          <w:i/>
          <w:sz w:val="24"/>
          <w:szCs w:val="24"/>
          <w:u w:val="single"/>
        </w:rPr>
        <w:t xml:space="preserve">* в 9 классе  </w:t>
      </w:r>
      <w:r w:rsidRPr="00D46296">
        <w:rPr>
          <w:rFonts w:ascii="Times New Roman" w:hAnsi="Times New Roman" w:cs="Times New Roman"/>
          <w:sz w:val="24"/>
          <w:szCs w:val="24"/>
        </w:rPr>
        <w:t xml:space="preserve">в  качестве  учебного  модуля  на занятиях  внеурочной деятельности «Азбука </w:t>
      </w:r>
      <w:r>
        <w:rPr>
          <w:rFonts w:ascii="Times New Roman" w:hAnsi="Times New Roman" w:cs="Times New Roman"/>
          <w:sz w:val="24"/>
          <w:szCs w:val="24"/>
        </w:rPr>
        <w:t xml:space="preserve"> </w:t>
      </w:r>
      <w:r w:rsidRPr="00D46296">
        <w:rPr>
          <w:rFonts w:ascii="Times New Roman" w:hAnsi="Times New Roman" w:cs="Times New Roman"/>
          <w:sz w:val="24"/>
          <w:szCs w:val="24"/>
        </w:rPr>
        <w:t>безопасности» в виде бесед по 10</w:t>
      </w:r>
      <w:r w:rsidR="007474B6">
        <w:rPr>
          <w:rFonts w:ascii="Times New Roman" w:hAnsi="Times New Roman" w:cs="Times New Roman"/>
          <w:sz w:val="24"/>
          <w:szCs w:val="24"/>
        </w:rPr>
        <w:t xml:space="preserve"> </w:t>
      </w:r>
      <w:r w:rsidRPr="00D46296">
        <w:rPr>
          <w:rFonts w:ascii="Times New Roman" w:hAnsi="Times New Roman" w:cs="Times New Roman"/>
          <w:sz w:val="24"/>
          <w:szCs w:val="24"/>
        </w:rPr>
        <w:t>-15 минут в 4 четверти</w:t>
      </w:r>
      <w:r w:rsidR="007474B6">
        <w:rPr>
          <w:rFonts w:ascii="Times New Roman" w:hAnsi="Times New Roman" w:cs="Times New Roman"/>
          <w:sz w:val="24"/>
          <w:szCs w:val="24"/>
        </w:rPr>
        <w:t xml:space="preserve"> </w:t>
      </w:r>
      <w:r w:rsidRPr="00D46296">
        <w:rPr>
          <w:rFonts w:ascii="Times New Roman" w:hAnsi="Times New Roman" w:cs="Times New Roman"/>
          <w:sz w:val="24"/>
          <w:szCs w:val="24"/>
        </w:rPr>
        <w:t>-</w:t>
      </w:r>
      <w:r w:rsidR="007474B6">
        <w:rPr>
          <w:rFonts w:ascii="Times New Roman" w:hAnsi="Times New Roman" w:cs="Times New Roman"/>
          <w:sz w:val="24"/>
          <w:szCs w:val="24"/>
        </w:rPr>
        <w:t xml:space="preserve"> </w:t>
      </w:r>
      <w:r w:rsidRPr="00D46296">
        <w:rPr>
          <w:rFonts w:ascii="Times New Roman" w:hAnsi="Times New Roman" w:cs="Times New Roman"/>
          <w:sz w:val="24"/>
          <w:szCs w:val="24"/>
        </w:rPr>
        <w:t>4 часа;</w:t>
      </w: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pPr>
    </w:p>
    <w:p w:rsidR="00B12B6F" w:rsidRDefault="00B12B6F" w:rsidP="00D46296">
      <w:pPr>
        <w:autoSpaceDE w:val="0"/>
        <w:autoSpaceDN w:val="0"/>
        <w:adjustRightInd w:val="0"/>
        <w:jc w:val="both"/>
        <w:rPr>
          <w:rFonts w:ascii="Times New Roman" w:hAnsi="Times New Roman" w:cs="Times New Roman"/>
          <w:b/>
          <w:bCs/>
          <w:color w:val="000000"/>
          <w:sz w:val="24"/>
          <w:szCs w:val="24"/>
        </w:rPr>
        <w:sectPr w:rsidR="00B12B6F" w:rsidSect="00933E5A">
          <w:footerReference w:type="default" r:id="rId66"/>
          <w:pgSz w:w="11906" w:h="16838"/>
          <w:pgMar w:top="1134" w:right="851" w:bottom="1134" w:left="1701" w:header="709" w:footer="709" w:gutter="0"/>
          <w:pgNumType w:start="1"/>
          <w:cols w:space="708"/>
          <w:docGrid w:linePitch="360"/>
        </w:sectPr>
      </w:pPr>
    </w:p>
    <w:p w:rsidR="00B12B6F" w:rsidRPr="00B12B6F" w:rsidRDefault="00B12B6F" w:rsidP="00B12B6F">
      <w:pPr>
        <w:jc w:val="center"/>
        <w:rPr>
          <w:rFonts w:ascii="Times New Roman" w:hAnsi="Times New Roman" w:cs="Times New Roman"/>
          <w:b/>
          <w:sz w:val="24"/>
          <w:szCs w:val="24"/>
        </w:rPr>
      </w:pPr>
      <w:r w:rsidRPr="00B12B6F">
        <w:rPr>
          <w:rFonts w:ascii="Times New Roman" w:hAnsi="Times New Roman" w:cs="Times New Roman"/>
          <w:b/>
          <w:sz w:val="24"/>
          <w:szCs w:val="24"/>
        </w:rPr>
        <w:lastRenderedPageBreak/>
        <w:t>Учебный план</w:t>
      </w:r>
    </w:p>
    <w:p w:rsidR="00B12B6F" w:rsidRPr="00B12B6F" w:rsidRDefault="00B12B6F" w:rsidP="00B12B6F">
      <w:pPr>
        <w:jc w:val="center"/>
        <w:rPr>
          <w:rFonts w:ascii="Times New Roman" w:hAnsi="Times New Roman" w:cs="Times New Roman"/>
          <w:b/>
          <w:sz w:val="24"/>
          <w:szCs w:val="24"/>
        </w:rPr>
      </w:pPr>
      <w:r w:rsidRPr="00B12B6F">
        <w:rPr>
          <w:rFonts w:ascii="Times New Roman" w:hAnsi="Times New Roman" w:cs="Times New Roman"/>
          <w:b/>
          <w:sz w:val="24"/>
          <w:szCs w:val="24"/>
        </w:rPr>
        <w:t>МБОУ Подгорненской СШ на 2019– 2020 учебный год</w:t>
      </w:r>
    </w:p>
    <w:p w:rsidR="00B12B6F" w:rsidRPr="00B12B6F" w:rsidRDefault="00B12B6F" w:rsidP="00B12B6F">
      <w:pPr>
        <w:jc w:val="center"/>
        <w:rPr>
          <w:rFonts w:ascii="Times New Roman" w:hAnsi="Times New Roman" w:cs="Times New Roman"/>
          <w:b/>
          <w:sz w:val="24"/>
          <w:szCs w:val="24"/>
        </w:rPr>
      </w:pPr>
      <w:r w:rsidRPr="00B12B6F">
        <w:rPr>
          <w:rFonts w:ascii="Times New Roman" w:hAnsi="Times New Roman" w:cs="Times New Roman"/>
          <w:b/>
          <w:sz w:val="24"/>
          <w:szCs w:val="24"/>
        </w:rPr>
        <w:t>в рамках федерального государственного стандарта основного общего образования (5 – 9 классы)</w:t>
      </w:r>
    </w:p>
    <w:p w:rsidR="00B12B6F" w:rsidRPr="00B12B6F" w:rsidRDefault="00B12B6F" w:rsidP="00B12B6F">
      <w:pPr>
        <w:jc w:val="both"/>
        <w:rPr>
          <w:rFonts w:ascii="Times New Roman" w:hAnsi="Times New Roman" w:cs="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3402"/>
        <w:gridCol w:w="567"/>
        <w:gridCol w:w="567"/>
        <w:gridCol w:w="567"/>
        <w:gridCol w:w="426"/>
        <w:gridCol w:w="425"/>
        <w:gridCol w:w="567"/>
        <w:gridCol w:w="425"/>
        <w:gridCol w:w="425"/>
        <w:gridCol w:w="567"/>
        <w:gridCol w:w="426"/>
        <w:gridCol w:w="425"/>
        <w:gridCol w:w="567"/>
        <w:gridCol w:w="425"/>
        <w:gridCol w:w="567"/>
        <w:gridCol w:w="567"/>
      </w:tblGrid>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Предметные области</w:t>
            </w:r>
          </w:p>
        </w:tc>
        <w:tc>
          <w:tcPr>
            <w:tcW w:w="3402" w:type="dxa"/>
            <w:vMerge w:val="restart"/>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Учебные предметы</w:t>
            </w:r>
          </w:p>
        </w:tc>
        <w:tc>
          <w:tcPr>
            <w:tcW w:w="7513" w:type="dxa"/>
            <w:gridSpan w:val="15"/>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Количество часов в неделю</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1701" w:type="dxa"/>
            <w:gridSpan w:val="3"/>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 класс</w:t>
            </w:r>
          </w:p>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ФГОС</w:t>
            </w:r>
          </w:p>
        </w:tc>
        <w:tc>
          <w:tcPr>
            <w:tcW w:w="1418" w:type="dxa"/>
            <w:gridSpan w:val="3"/>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6 класс</w:t>
            </w:r>
          </w:p>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ФГОС</w:t>
            </w:r>
          </w:p>
        </w:tc>
        <w:tc>
          <w:tcPr>
            <w:tcW w:w="1417" w:type="dxa"/>
            <w:gridSpan w:val="3"/>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7 класс</w:t>
            </w:r>
          </w:p>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ФГОС</w:t>
            </w:r>
          </w:p>
        </w:tc>
        <w:tc>
          <w:tcPr>
            <w:tcW w:w="1418" w:type="dxa"/>
            <w:gridSpan w:val="3"/>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8 класс</w:t>
            </w:r>
          </w:p>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ФГОС</w:t>
            </w:r>
          </w:p>
        </w:tc>
        <w:tc>
          <w:tcPr>
            <w:tcW w:w="1559" w:type="dxa"/>
            <w:gridSpan w:val="3"/>
            <w:tcBorders>
              <w:left w:val="single" w:sz="12" w:space="0" w:color="auto"/>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9 класс</w:t>
            </w:r>
          </w:p>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ФГОС</w:t>
            </w:r>
          </w:p>
        </w:tc>
      </w:tr>
      <w:tr w:rsidR="00B12B6F" w:rsidRPr="00B12B6F" w:rsidTr="004A6624">
        <w:trPr>
          <w:cantSplit/>
          <w:trHeight w:val="1298"/>
        </w:trPr>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567" w:type="dxa"/>
            <w:tcBorders>
              <w:lef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базовый</w:t>
            </w:r>
          </w:p>
        </w:tc>
        <w:tc>
          <w:tcPr>
            <w:tcW w:w="567" w:type="dxa"/>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школьный</w:t>
            </w:r>
          </w:p>
        </w:tc>
        <w:tc>
          <w:tcPr>
            <w:tcW w:w="567" w:type="dxa"/>
            <w:tcBorders>
              <w:right w:val="single" w:sz="12" w:space="0" w:color="auto"/>
            </w:tcBorders>
            <w:textDirection w:val="btLr"/>
          </w:tcPr>
          <w:p w:rsidR="00B12B6F" w:rsidRPr="00B12B6F" w:rsidRDefault="00B12B6F" w:rsidP="004A6624">
            <w:pPr>
              <w:ind w:left="113" w:right="113"/>
              <w:jc w:val="center"/>
              <w:rPr>
                <w:rFonts w:ascii="Times New Roman" w:hAnsi="Times New Roman" w:cs="Times New Roman"/>
                <w:b/>
                <w:sz w:val="24"/>
                <w:szCs w:val="24"/>
              </w:rPr>
            </w:pPr>
            <w:r w:rsidRPr="00B12B6F">
              <w:rPr>
                <w:rFonts w:ascii="Times New Roman" w:hAnsi="Times New Roman" w:cs="Times New Roman"/>
                <w:b/>
                <w:sz w:val="24"/>
                <w:szCs w:val="24"/>
              </w:rPr>
              <w:t>итого</w:t>
            </w:r>
          </w:p>
        </w:tc>
        <w:tc>
          <w:tcPr>
            <w:tcW w:w="426" w:type="dxa"/>
            <w:tcBorders>
              <w:lef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базовый</w:t>
            </w:r>
          </w:p>
        </w:tc>
        <w:tc>
          <w:tcPr>
            <w:tcW w:w="425" w:type="dxa"/>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школьный</w:t>
            </w:r>
          </w:p>
        </w:tc>
        <w:tc>
          <w:tcPr>
            <w:tcW w:w="567" w:type="dxa"/>
            <w:tcBorders>
              <w:righ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b/>
                <w:sz w:val="24"/>
                <w:szCs w:val="24"/>
              </w:rPr>
              <w:t>итого</w:t>
            </w:r>
          </w:p>
        </w:tc>
        <w:tc>
          <w:tcPr>
            <w:tcW w:w="425" w:type="dxa"/>
            <w:tcBorders>
              <w:lef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базовый</w:t>
            </w:r>
          </w:p>
        </w:tc>
        <w:tc>
          <w:tcPr>
            <w:tcW w:w="425" w:type="dxa"/>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школьный</w:t>
            </w:r>
          </w:p>
        </w:tc>
        <w:tc>
          <w:tcPr>
            <w:tcW w:w="567" w:type="dxa"/>
            <w:tcBorders>
              <w:righ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b/>
                <w:sz w:val="24"/>
                <w:szCs w:val="24"/>
              </w:rPr>
              <w:t>итого</w:t>
            </w:r>
          </w:p>
        </w:tc>
        <w:tc>
          <w:tcPr>
            <w:tcW w:w="426" w:type="dxa"/>
            <w:tcBorders>
              <w:lef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базовый</w:t>
            </w:r>
          </w:p>
        </w:tc>
        <w:tc>
          <w:tcPr>
            <w:tcW w:w="425" w:type="dxa"/>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школьный</w:t>
            </w:r>
          </w:p>
        </w:tc>
        <w:tc>
          <w:tcPr>
            <w:tcW w:w="567" w:type="dxa"/>
            <w:tcBorders>
              <w:righ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b/>
                <w:sz w:val="24"/>
                <w:szCs w:val="24"/>
              </w:rPr>
              <w:t>итого</w:t>
            </w:r>
          </w:p>
        </w:tc>
        <w:tc>
          <w:tcPr>
            <w:tcW w:w="425" w:type="dxa"/>
            <w:tcBorders>
              <w:lef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базовый</w:t>
            </w:r>
          </w:p>
        </w:tc>
        <w:tc>
          <w:tcPr>
            <w:tcW w:w="567" w:type="dxa"/>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sz w:val="24"/>
                <w:szCs w:val="24"/>
              </w:rPr>
              <w:t>школьный</w:t>
            </w:r>
          </w:p>
        </w:tc>
        <w:tc>
          <w:tcPr>
            <w:tcW w:w="567" w:type="dxa"/>
            <w:tcBorders>
              <w:right w:val="single" w:sz="12" w:space="0" w:color="auto"/>
            </w:tcBorders>
            <w:textDirection w:val="btLr"/>
          </w:tcPr>
          <w:p w:rsidR="00B12B6F" w:rsidRPr="00B12B6F" w:rsidRDefault="00B12B6F" w:rsidP="004A6624">
            <w:pPr>
              <w:ind w:left="113" w:right="113"/>
              <w:jc w:val="center"/>
              <w:rPr>
                <w:rFonts w:ascii="Times New Roman" w:hAnsi="Times New Roman" w:cs="Times New Roman"/>
                <w:sz w:val="24"/>
                <w:szCs w:val="24"/>
              </w:rPr>
            </w:pPr>
            <w:r w:rsidRPr="00B12B6F">
              <w:rPr>
                <w:rFonts w:ascii="Times New Roman" w:hAnsi="Times New Roman" w:cs="Times New Roman"/>
                <w:b/>
                <w:sz w:val="24"/>
                <w:szCs w:val="24"/>
              </w:rPr>
              <w:t>итого</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Русский язык и литература</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Русский язык</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6</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6</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4</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4</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Литература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4</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4</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Родной русский язык и родная русская литература</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Родной русский язык</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567" w:type="dxa"/>
          </w:tcPr>
          <w:p w:rsidR="00B12B6F" w:rsidRPr="00B12B6F" w:rsidRDefault="00B12B6F" w:rsidP="004A6624">
            <w:pPr>
              <w:jc w:val="center"/>
              <w:rPr>
                <w:rFonts w:ascii="Times New Roman" w:hAnsi="Times New Roman" w:cs="Times New Roman"/>
                <w:sz w:val="24"/>
                <w:szCs w:val="24"/>
              </w:rPr>
            </w:pP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0,5</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0,5</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Родная русская литература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567" w:type="dxa"/>
          </w:tcPr>
          <w:p w:rsidR="00B12B6F" w:rsidRPr="00B12B6F" w:rsidRDefault="00B12B6F" w:rsidP="004A6624">
            <w:pPr>
              <w:jc w:val="center"/>
              <w:rPr>
                <w:rFonts w:ascii="Times New Roman" w:hAnsi="Times New Roman" w:cs="Times New Roman"/>
                <w:sz w:val="24"/>
                <w:szCs w:val="24"/>
              </w:rPr>
            </w:pP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425" w:type="dxa"/>
          </w:tcPr>
          <w:p w:rsidR="00B12B6F" w:rsidRPr="00B12B6F" w:rsidRDefault="00B12B6F" w:rsidP="004A6624">
            <w:pPr>
              <w:jc w:val="center"/>
              <w:rPr>
                <w:rFonts w:ascii="Times New Roman" w:hAnsi="Times New Roman" w:cs="Times New Roman"/>
                <w:sz w:val="24"/>
                <w:szCs w:val="24"/>
              </w:rPr>
            </w:pP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0,5</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0,5</w:t>
            </w:r>
          </w:p>
        </w:tc>
      </w:tr>
      <w:tr w:rsidR="00B12B6F" w:rsidRPr="00B12B6F" w:rsidTr="004A6624">
        <w:tc>
          <w:tcPr>
            <w:tcW w:w="4077"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Иностранный язык</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Иностранный язык</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Математика и информатика</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Математика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5</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5</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Информатика и ИКТ</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Общественно –  научные предметы</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История России.</w:t>
            </w:r>
          </w:p>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Всеобщая история.</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Обществознание (включая экономику и право)</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География</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Естественно – научные предметы</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Физика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Химия</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Биология</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ОДНКНР</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«Я и мой народ»</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Искусство</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Музыка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Изобразительное искусство</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r>
      <w:tr w:rsidR="00B12B6F" w:rsidRPr="00B12B6F" w:rsidTr="004A6624">
        <w:tc>
          <w:tcPr>
            <w:tcW w:w="4077"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Технология</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Технология</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r>
      <w:tr w:rsidR="00B12B6F" w:rsidRPr="00B12B6F" w:rsidTr="004A6624">
        <w:tc>
          <w:tcPr>
            <w:tcW w:w="4077" w:type="dxa"/>
            <w:vMerge w:val="restart"/>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Физическая культура и ОБЖ</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Физическая культура</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w:t>
            </w:r>
          </w:p>
        </w:tc>
      </w:tr>
      <w:tr w:rsidR="00B12B6F" w:rsidRPr="00B12B6F" w:rsidTr="004A6624">
        <w:tc>
          <w:tcPr>
            <w:tcW w:w="4077" w:type="dxa"/>
            <w:vMerge/>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Основы безопасности жизнедеятнльности</w:t>
            </w: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0</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0</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1</w:t>
            </w:r>
          </w:p>
        </w:tc>
      </w:tr>
      <w:tr w:rsidR="00B12B6F" w:rsidRPr="00B12B6F" w:rsidTr="004A6624">
        <w:tc>
          <w:tcPr>
            <w:tcW w:w="4077"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r w:rsidRPr="00B12B6F">
              <w:rPr>
                <w:rFonts w:ascii="Times New Roman" w:hAnsi="Times New Roman" w:cs="Times New Roman"/>
                <w:sz w:val="24"/>
                <w:szCs w:val="24"/>
              </w:rPr>
              <w:t>ВСЕГО:</w:t>
            </w:r>
          </w:p>
        </w:tc>
        <w:tc>
          <w:tcPr>
            <w:tcW w:w="3402" w:type="dxa"/>
            <w:tcBorders>
              <w:left w:val="single" w:sz="12" w:space="0" w:color="auto"/>
              <w:right w:val="single" w:sz="12" w:space="0" w:color="auto"/>
            </w:tcBorders>
          </w:tcPr>
          <w:p w:rsidR="00B12B6F" w:rsidRPr="00B12B6F" w:rsidRDefault="00B12B6F" w:rsidP="004A6624">
            <w:pPr>
              <w:rPr>
                <w:rFonts w:ascii="Times New Roman" w:hAnsi="Times New Roman" w:cs="Times New Roman"/>
                <w:sz w:val="24"/>
                <w:szCs w:val="24"/>
              </w:rPr>
            </w:pPr>
          </w:p>
        </w:tc>
        <w:tc>
          <w:tcPr>
            <w:tcW w:w="567" w:type="dxa"/>
            <w:tcBorders>
              <w:left w:val="single" w:sz="12" w:space="0" w:color="auto"/>
            </w:tcBorders>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26</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28</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0"/>
                <w:szCs w:val="20"/>
              </w:rPr>
            </w:pPr>
            <w:r w:rsidRPr="00B12B6F">
              <w:rPr>
                <w:rFonts w:ascii="Times New Roman" w:hAnsi="Times New Roman" w:cs="Times New Roman"/>
                <w:sz w:val="20"/>
                <w:szCs w:val="20"/>
              </w:rPr>
              <w:t>28</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1</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29</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0"/>
                <w:szCs w:val="20"/>
              </w:rPr>
            </w:pPr>
            <w:r w:rsidRPr="00B12B6F">
              <w:rPr>
                <w:rFonts w:ascii="Times New Roman" w:hAnsi="Times New Roman" w:cs="Times New Roman"/>
                <w:sz w:val="20"/>
                <w:szCs w:val="20"/>
              </w:rPr>
              <w:t>29</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31</w:t>
            </w:r>
          </w:p>
        </w:tc>
        <w:tc>
          <w:tcPr>
            <w:tcW w:w="426" w:type="dxa"/>
            <w:tcBorders>
              <w:left w:val="single" w:sz="12" w:space="0" w:color="auto"/>
            </w:tcBorders>
          </w:tcPr>
          <w:p w:rsidR="00B12B6F" w:rsidRPr="00B12B6F" w:rsidRDefault="00B12B6F" w:rsidP="004A6624">
            <w:pPr>
              <w:jc w:val="center"/>
              <w:rPr>
                <w:rFonts w:ascii="Times New Roman" w:hAnsi="Times New Roman" w:cs="Times New Roman"/>
                <w:sz w:val="20"/>
                <w:szCs w:val="20"/>
              </w:rPr>
            </w:pPr>
            <w:r w:rsidRPr="00B12B6F">
              <w:rPr>
                <w:rFonts w:ascii="Times New Roman" w:hAnsi="Times New Roman" w:cs="Times New Roman"/>
                <w:sz w:val="20"/>
                <w:szCs w:val="20"/>
              </w:rPr>
              <w:t>30</w:t>
            </w:r>
          </w:p>
        </w:tc>
        <w:tc>
          <w:tcPr>
            <w:tcW w:w="425"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2</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32</w:t>
            </w:r>
          </w:p>
        </w:tc>
        <w:tc>
          <w:tcPr>
            <w:tcW w:w="425" w:type="dxa"/>
            <w:tcBorders>
              <w:left w:val="single" w:sz="12" w:space="0" w:color="auto"/>
            </w:tcBorders>
          </w:tcPr>
          <w:p w:rsidR="00B12B6F" w:rsidRPr="00B12B6F" w:rsidRDefault="00B12B6F" w:rsidP="004A6624">
            <w:pPr>
              <w:jc w:val="center"/>
              <w:rPr>
                <w:rFonts w:ascii="Times New Roman" w:hAnsi="Times New Roman" w:cs="Times New Roman"/>
                <w:sz w:val="20"/>
                <w:szCs w:val="20"/>
              </w:rPr>
            </w:pPr>
            <w:r w:rsidRPr="00B12B6F">
              <w:rPr>
                <w:rFonts w:ascii="Times New Roman" w:hAnsi="Times New Roman" w:cs="Times New Roman"/>
                <w:sz w:val="20"/>
                <w:szCs w:val="20"/>
              </w:rPr>
              <w:t>30</w:t>
            </w:r>
          </w:p>
        </w:tc>
        <w:tc>
          <w:tcPr>
            <w:tcW w:w="567" w:type="dxa"/>
          </w:tcPr>
          <w:p w:rsidR="00B12B6F" w:rsidRPr="00B12B6F" w:rsidRDefault="00B12B6F" w:rsidP="004A6624">
            <w:pPr>
              <w:jc w:val="center"/>
              <w:rPr>
                <w:rFonts w:ascii="Times New Roman" w:hAnsi="Times New Roman" w:cs="Times New Roman"/>
                <w:sz w:val="24"/>
                <w:szCs w:val="24"/>
              </w:rPr>
            </w:pPr>
            <w:r w:rsidRPr="00B12B6F">
              <w:rPr>
                <w:rFonts w:ascii="Times New Roman" w:hAnsi="Times New Roman" w:cs="Times New Roman"/>
                <w:sz w:val="24"/>
                <w:szCs w:val="24"/>
              </w:rPr>
              <w:t>3</w:t>
            </w:r>
          </w:p>
        </w:tc>
        <w:tc>
          <w:tcPr>
            <w:tcW w:w="567" w:type="dxa"/>
            <w:tcBorders>
              <w:right w:val="single" w:sz="12" w:space="0" w:color="auto"/>
            </w:tcBorders>
          </w:tcPr>
          <w:p w:rsidR="00B12B6F" w:rsidRPr="00B12B6F" w:rsidRDefault="00B12B6F" w:rsidP="004A6624">
            <w:pPr>
              <w:jc w:val="center"/>
              <w:rPr>
                <w:rFonts w:ascii="Times New Roman" w:hAnsi="Times New Roman" w:cs="Times New Roman"/>
                <w:b/>
                <w:sz w:val="24"/>
                <w:szCs w:val="24"/>
              </w:rPr>
            </w:pPr>
            <w:r w:rsidRPr="00B12B6F">
              <w:rPr>
                <w:rFonts w:ascii="Times New Roman" w:hAnsi="Times New Roman" w:cs="Times New Roman"/>
                <w:b/>
                <w:sz w:val="24"/>
                <w:szCs w:val="24"/>
              </w:rPr>
              <w:t>33</w:t>
            </w:r>
          </w:p>
        </w:tc>
      </w:tr>
    </w:tbl>
    <w:p w:rsidR="00B12B6F" w:rsidRPr="00B12B6F" w:rsidRDefault="00B12B6F" w:rsidP="00B12B6F">
      <w:pPr>
        <w:rPr>
          <w:rFonts w:ascii="Times New Roman" w:hAnsi="Times New Roman" w:cs="Times New Roman"/>
          <w:sz w:val="24"/>
          <w:szCs w:val="24"/>
        </w:rPr>
        <w:sectPr w:rsidR="00B12B6F" w:rsidRPr="00B12B6F" w:rsidSect="004A6624">
          <w:pgSz w:w="16838" w:h="11906" w:orient="landscape"/>
          <w:pgMar w:top="851" w:right="1134" w:bottom="1135" w:left="1134" w:header="709" w:footer="709" w:gutter="0"/>
          <w:cols w:space="708"/>
          <w:docGrid w:linePitch="360"/>
        </w:sectPr>
      </w:pPr>
    </w:p>
    <w:p w:rsidR="001C61C0" w:rsidRPr="005B126B" w:rsidRDefault="001C61C0" w:rsidP="00A96BEB">
      <w:pPr>
        <w:rPr>
          <w:sz w:val="28"/>
          <w:szCs w:val="28"/>
        </w:rPr>
      </w:pPr>
      <w:r>
        <w:rPr>
          <w:rFonts w:ascii="Times New Roman" w:eastAsia="Calibri" w:hAnsi="Times New Roman" w:cs="Times New Roman"/>
          <w:b/>
          <w:bCs/>
          <w:sz w:val="24"/>
          <w:szCs w:val="24"/>
        </w:rPr>
        <w:lastRenderedPageBreak/>
        <w:t>3.2. Календарный учебный график</w:t>
      </w:r>
    </w:p>
    <w:p w:rsidR="00814C25" w:rsidRPr="00477322" w:rsidRDefault="00814C25" w:rsidP="004B223F">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ПОЯСНИТЕЛЬНАЯ ЗАПИСКА</w:t>
      </w:r>
    </w:p>
    <w:p w:rsidR="00814C25" w:rsidRPr="00477322" w:rsidRDefault="00814C25" w:rsidP="004B223F">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к календарному учебному графику</w:t>
      </w:r>
    </w:p>
    <w:p w:rsidR="00814C25" w:rsidRPr="00477322" w:rsidRDefault="00814C25" w:rsidP="004B223F">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на 201</w:t>
      </w:r>
      <w:r>
        <w:rPr>
          <w:rFonts w:ascii="Times New Roman" w:hAnsi="Times New Roman" w:cs="Times New Roman"/>
          <w:b/>
          <w:bCs/>
          <w:sz w:val="28"/>
          <w:szCs w:val="28"/>
        </w:rPr>
        <w:t>9</w:t>
      </w:r>
      <w:r w:rsidRPr="00477322">
        <w:rPr>
          <w:rFonts w:ascii="Times New Roman" w:hAnsi="Times New Roman" w:cs="Times New Roman"/>
          <w:b/>
          <w:bCs/>
          <w:sz w:val="28"/>
          <w:szCs w:val="28"/>
        </w:rPr>
        <w:t xml:space="preserve"> - 20</w:t>
      </w:r>
      <w:r>
        <w:rPr>
          <w:rFonts w:ascii="Times New Roman" w:hAnsi="Times New Roman" w:cs="Times New Roman"/>
          <w:b/>
          <w:bCs/>
          <w:sz w:val="28"/>
          <w:szCs w:val="28"/>
        </w:rPr>
        <w:t>20</w:t>
      </w:r>
      <w:r w:rsidRPr="00477322">
        <w:rPr>
          <w:rFonts w:ascii="Times New Roman" w:hAnsi="Times New Roman" w:cs="Times New Roman"/>
          <w:b/>
          <w:bCs/>
          <w:sz w:val="28"/>
          <w:szCs w:val="28"/>
        </w:rPr>
        <w:t xml:space="preserve"> учебный год</w:t>
      </w:r>
    </w:p>
    <w:p w:rsidR="00814C25" w:rsidRPr="005B126B" w:rsidRDefault="00814C25" w:rsidP="005B126B">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Календарный учебный график является локальным нормативным</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документом, регламентирующим общие требования к организации</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образовательного процесса в 2019</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-2020 учебном году в муниципальном</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 xml:space="preserve">бюджетном общеобразовательном учреждении </w:t>
      </w:r>
      <w:r w:rsidR="005B126B">
        <w:rPr>
          <w:rFonts w:ascii="Times New Roman" w:hAnsi="Times New Roman" w:cs="Times New Roman"/>
          <w:sz w:val="24"/>
          <w:szCs w:val="24"/>
        </w:rPr>
        <w:t xml:space="preserve">Подгорненской </w:t>
      </w:r>
      <w:r w:rsidRPr="005B126B">
        <w:rPr>
          <w:rFonts w:ascii="Times New Roman" w:hAnsi="Times New Roman" w:cs="Times New Roman"/>
          <w:sz w:val="24"/>
          <w:szCs w:val="24"/>
        </w:rPr>
        <w:t xml:space="preserve"> средней школе</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Календарный учебный график на 2019– 2020учебный год разработан в соответствии: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 п. 6 ч.3 ст</w:t>
      </w:r>
      <w:r w:rsidR="005B126B">
        <w:rPr>
          <w:rFonts w:ascii="Times New Roman" w:hAnsi="Times New Roman" w:cs="Times New Roman"/>
          <w:sz w:val="24"/>
          <w:szCs w:val="24"/>
        </w:rPr>
        <w:t>.</w:t>
      </w:r>
      <w:r w:rsidRPr="005B126B">
        <w:rPr>
          <w:rFonts w:ascii="Times New Roman" w:hAnsi="Times New Roman" w:cs="Times New Roman"/>
          <w:sz w:val="24"/>
          <w:szCs w:val="24"/>
        </w:rPr>
        <w:t xml:space="preserve"> 28 Федерального закона от 29.12.2012 №273</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ФЗ «Об образовании в Российской Федерации»;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со ст. 30 Федерального закона от 29.12.2012 №273-ФЗ «Об образовании в</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Российской Федерации»;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со ст. 41Федерального закона от 29.12.2012 №273</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ФЗ «Об образовании в Российской Федерации»;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 Федеральным государственным образовательным стандартом начального</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общего, основного общего, среднего общего образования (приказ Министерства образования и</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науки РФ от 6 октября 2009г. №373; от 17.12.2010г. №1897;от 17.05.2012г.№413);</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письмо Минобразования Ростовской области «Об утверждении</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регионального примерного недельного учебного плана для образовательных</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организаций, реализующих программы общего образования, расположенных на</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территории Ростовской области, на 2018</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2019 учебный год» №24/4.1-5705 от 25.04.2018;</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со ст. 10 санитарно-эпидемиологических требований к условиям и</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организации обучения в общеобразовательных учреждениях (СанПиН2.4.2.2821-10; №189 от 29.12.2010);</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 xml:space="preserve">Уставом МБОУ </w:t>
      </w:r>
      <w:r w:rsidR="005B126B">
        <w:rPr>
          <w:rFonts w:ascii="Times New Roman" w:hAnsi="Times New Roman" w:cs="Times New Roman"/>
          <w:sz w:val="24"/>
          <w:szCs w:val="24"/>
        </w:rPr>
        <w:t>Подгорненской</w:t>
      </w:r>
      <w:r w:rsidRPr="005B126B">
        <w:rPr>
          <w:rFonts w:ascii="Times New Roman" w:hAnsi="Times New Roman" w:cs="Times New Roman"/>
          <w:sz w:val="24"/>
          <w:szCs w:val="24"/>
        </w:rPr>
        <w:t xml:space="preserve"> СШ</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Календарный учебный график учитывает в полном объеме возрастные,</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психофизические особенности учащихся и отвечает требованиям охраны их</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жизни и здоровья.</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Содержание календарного учебного графика включает в себя следующее:</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режим работы ОУ;</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продолжительность учебного года;</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количество недель в учебном году;</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сроки проведения каникул, их начало и окончание;</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сроки проведения мониторинга достижения учащимися планируемых</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результатов освоения основной образовательной программы;</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праздничные дни;</w:t>
      </w:r>
    </w:p>
    <w:p w:rsidR="00814C25" w:rsidRPr="005B126B" w:rsidRDefault="00814C25" w:rsidP="004B223F">
      <w:pPr>
        <w:autoSpaceDE w:val="0"/>
        <w:autoSpaceDN w:val="0"/>
        <w:adjustRightInd w:val="0"/>
        <w:spacing w:after="0"/>
        <w:jc w:val="both"/>
        <w:rPr>
          <w:rFonts w:ascii="Times New Roman" w:hAnsi="Times New Roman" w:cs="Times New Roman"/>
          <w:sz w:val="24"/>
          <w:szCs w:val="24"/>
        </w:rPr>
      </w:pPr>
      <w:r w:rsidRPr="005B126B">
        <w:rPr>
          <w:rFonts w:ascii="Times New Roman" w:hAnsi="Times New Roman" w:cs="Times New Roman"/>
          <w:sz w:val="24"/>
          <w:szCs w:val="24"/>
        </w:rPr>
        <w:t>- работа ОУ в летний период.</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Проведение мониторинга достижения учащимися планируемых</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результатов освоения основной образовательной программы предусматривает</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организацию ВСОКО.</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Мониторинг проводится в течение учебных занятий.</w:t>
      </w:r>
    </w:p>
    <w:p w:rsidR="00814C25" w:rsidRPr="005B126B" w:rsidRDefault="00814C25" w:rsidP="004B223F">
      <w:pPr>
        <w:autoSpaceDE w:val="0"/>
        <w:autoSpaceDN w:val="0"/>
        <w:adjustRightInd w:val="0"/>
        <w:spacing w:after="0"/>
        <w:ind w:firstLine="709"/>
        <w:jc w:val="both"/>
        <w:rPr>
          <w:rFonts w:ascii="Times New Roman" w:hAnsi="Times New Roman" w:cs="Times New Roman"/>
          <w:sz w:val="24"/>
          <w:szCs w:val="24"/>
        </w:rPr>
      </w:pPr>
      <w:r w:rsidRPr="005B126B">
        <w:rPr>
          <w:rFonts w:ascii="Times New Roman" w:hAnsi="Times New Roman" w:cs="Times New Roman"/>
          <w:sz w:val="24"/>
          <w:szCs w:val="24"/>
        </w:rPr>
        <w:t>Календарный учебный график согласовывается с Управляющим советом, обсуждается и принимается педагогическим</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советом и утверждается приказом директора ОУ до начала учебного года. Все</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 xml:space="preserve">изменения, вносимые ОУ в календарный учебный </w:t>
      </w:r>
      <w:r w:rsidRPr="005B126B">
        <w:rPr>
          <w:rFonts w:ascii="Times New Roman" w:hAnsi="Times New Roman" w:cs="Times New Roman"/>
          <w:sz w:val="24"/>
          <w:szCs w:val="24"/>
        </w:rPr>
        <w:lastRenderedPageBreak/>
        <w:t>график, утверждаются</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приказом по согласованию с Учредителем и доводятся до всех участников</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образовательных отношений.</w:t>
      </w:r>
    </w:p>
    <w:p w:rsidR="00814C25" w:rsidRPr="005B126B" w:rsidRDefault="00814C25" w:rsidP="004B223F">
      <w:pPr>
        <w:autoSpaceDE w:val="0"/>
        <w:autoSpaceDN w:val="0"/>
        <w:adjustRightInd w:val="0"/>
        <w:spacing w:after="0"/>
        <w:jc w:val="both"/>
        <w:rPr>
          <w:rFonts w:ascii="Times New Roman" w:hAnsi="Times New Roman" w:cs="Times New Roman"/>
          <w:b/>
          <w:bCs/>
          <w:sz w:val="24"/>
          <w:szCs w:val="24"/>
        </w:rPr>
      </w:pP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b/>
          <w:bCs/>
          <w:sz w:val="24"/>
          <w:szCs w:val="24"/>
        </w:rPr>
      </w:pPr>
      <w:r w:rsidRPr="005B126B">
        <w:rPr>
          <w:rFonts w:ascii="Times New Roman" w:hAnsi="Times New Roman" w:cs="Times New Roman"/>
          <w:b/>
          <w:bCs/>
          <w:sz w:val="24"/>
          <w:szCs w:val="24"/>
        </w:rPr>
        <w:t>1. Продолжительность учебного года</w:t>
      </w: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b/>
          <w:bCs/>
          <w:sz w:val="24"/>
          <w:szCs w:val="24"/>
        </w:rPr>
      </w:pP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b/>
          <w:bCs/>
          <w:sz w:val="24"/>
          <w:szCs w:val="24"/>
          <w:u w:val="single"/>
        </w:rPr>
      </w:pPr>
      <w:r w:rsidRPr="005B126B">
        <w:rPr>
          <w:rFonts w:ascii="Times New Roman" w:hAnsi="Times New Roman" w:cs="Times New Roman"/>
          <w:b/>
          <w:bCs/>
          <w:sz w:val="24"/>
          <w:szCs w:val="24"/>
          <w:u w:val="single"/>
        </w:rPr>
        <w:t>Начало 2019-2020 учебного года:</w:t>
      </w: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b/>
          <w:bCs/>
          <w:sz w:val="24"/>
          <w:szCs w:val="24"/>
          <w:u w:val="single"/>
        </w:rPr>
      </w:pP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sz w:val="24"/>
          <w:szCs w:val="24"/>
        </w:rPr>
      </w:pPr>
      <w:r w:rsidRPr="005B126B">
        <w:rPr>
          <w:rFonts w:ascii="Times New Roman" w:hAnsi="Times New Roman" w:cs="Times New Roman"/>
          <w:sz w:val="24"/>
          <w:szCs w:val="24"/>
        </w:rPr>
        <w:t>Первый день 2019</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2020 учебного года - 02.09.2019г.</w:t>
      </w: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sz w:val="24"/>
          <w:szCs w:val="24"/>
        </w:rPr>
      </w:pPr>
    </w:p>
    <w:p w:rsidR="00814C25" w:rsidRPr="005B126B" w:rsidRDefault="00814C25" w:rsidP="004B223F">
      <w:pPr>
        <w:autoSpaceDE w:val="0"/>
        <w:autoSpaceDN w:val="0"/>
        <w:adjustRightInd w:val="0"/>
        <w:spacing w:after="0"/>
        <w:ind w:firstLine="567"/>
        <w:contextualSpacing/>
        <w:jc w:val="both"/>
        <w:rPr>
          <w:rFonts w:ascii="Times New Roman" w:hAnsi="Times New Roman" w:cs="Times New Roman"/>
          <w:b/>
          <w:bCs/>
          <w:sz w:val="24"/>
          <w:szCs w:val="24"/>
          <w:u w:val="single"/>
        </w:rPr>
      </w:pPr>
      <w:r w:rsidRPr="005B126B">
        <w:rPr>
          <w:rFonts w:ascii="Times New Roman" w:hAnsi="Times New Roman" w:cs="Times New Roman"/>
          <w:b/>
          <w:bCs/>
          <w:sz w:val="24"/>
          <w:szCs w:val="24"/>
          <w:u w:val="single"/>
        </w:rPr>
        <w:t>Продолжительность учебного года:</w:t>
      </w: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u w:val="single"/>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в 1 классах – 33 недели;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во 2</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4, 9 и 11 классах – 34 недели (9,11 класс без учета итоговой аттестации);</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в 5 – 8,10  классах – 35 недель.</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u w:val="single"/>
        </w:rPr>
      </w:pPr>
      <w:r w:rsidRPr="005B126B">
        <w:rPr>
          <w:rFonts w:ascii="Times New Roman" w:hAnsi="Times New Roman" w:cs="Times New Roman"/>
          <w:b/>
          <w:bCs/>
          <w:sz w:val="24"/>
          <w:szCs w:val="24"/>
          <w:u w:val="single"/>
        </w:rPr>
        <w:t>Окончание учебного года:</w:t>
      </w: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u w:val="single"/>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Последний день 201</w:t>
      </w:r>
      <w:r w:rsidR="005B126B">
        <w:rPr>
          <w:rFonts w:ascii="Times New Roman" w:hAnsi="Times New Roman" w:cs="Times New Roman"/>
          <w:sz w:val="24"/>
          <w:szCs w:val="24"/>
        </w:rPr>
        <w:t>9 -2020</w:t>
      </w:r>
      <w:r w:rsidRPr="005B126B">
        <w:rPr>
          <w:rFonts w:ascii="Times New Roman" w:hAnsi="Times New Roman" w:cs="Times New Roman"/>
          <w:sz w:val="24"/>
          <w:szCs w:val="24"/>
        </w:rPr>
        <w:t xml:space="preserve"> учебного года для обучающихся 1</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4, 9 и 11классов - 24.05.2020г.,</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для обучающихся 5-</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8 и 10 классов</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Pr>
          <w:rFonts w:ascii="Times New Roman" w:hAnsi="Times New Roman" w:cs="Times New Roman"/>
          <w:sz w:val="24"/>
          <w:szCs w:val="24"/>
        </w:rPr>
        <w:t xml:space="preserve"> </w:t>
      </w:r>
      <w:r w:rsidRPr="005B126B">
        <w:rPr>
          <w:rFonts w:ascii="Times New Roman" w:hAnsi="Times New Roman" w:cs="Times New Roman"/>
          <w:sz w:val="24"/>
          <w:szCs w:val="24"/>
        </w:rPr>
        <w:t>31.05.2020г.</w:t>
      </w: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rPr>
      </w:pP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rPr>
      </w:pPr>
      <w:r w:rsidRPr="005B126B">
        <w:rPr>
          <w:rFonts w:ascii="Times New Roman" w:hAnsi="Times New Roman" w:cs="Times New Roman"/>
          <w:b/>
          <w:bCs/>
          <w:sz w:val="24"/>
          <w:szCs w:val="24"/>
        </w:rPr>
        <w:t>2. Продолжительность учебных периодов</w:t>
      </w: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rPr>
      </w:pPr>
    </w:p>
    <w:p w:rsidR="00814C25" w:rsidRPr="005B126B" w:rsidRDefault="00814C25" w:rsidP="005B126B">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в 1-11 классах учебный год делится на 4 четверти.</w:t>
      </w:r>
    </w:p>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p>
    <w:tbl>
      <w:tblPr>
        <w:tblStyle w:val="aff2"/>
        <w:tblW w:w="10276" w:type="dxa"/>
        <w:tblInd w:w="-459" w:type="dxa"/>
        <w:tblLook w:val="04A0"/>
      </w:tblPr>
      <w:tblGrid>
        <w:gridCol w:w="1177"/>
        <w:gridCol w:w="1483"/>
        <w:gridCol w:w="1984"/>
        <w:gridCol w:w="1080"/>
        <w:gridCol w:w="1134"/>
        <w:gridCol w:w="2214"/>
        <w:gridCol w:w="1204"/>
      </w:tblGrid>
      <w:tr w:rsidR="00814C25" w:rsidRPr="00477322" w:rsidTr="00814C25">
        <w:trPr>
          <w:trHeight w:val="495"/>
        </w:trPr>
        <w:tc>
          <w:tcPr>
            <w:tcW w:w="1177" w:type="dxa"/>
            <w:vMerge w:val="restart"/>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 xml:space="preserve">Классы </w:t>
            </w:r>
          </w:p>
        </w:tc>
        <w:tc>
          <w:tcPr>
            <w:tcW w:w="1483" w:type="dxa"/>
            <w:vMerge w:val="restart"/>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Четверть</w:t>
            </w:r>
          </w:p>
        </w:tc>
        <w:tc>
          <w:tcPr>
            <w:tcW w:w="1984" w:type="dxa"/>
            <w:vMerge w:val="restart"/>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Сроки учебных занятий</w:t>
            </w:r>
          </w:p>
        </w:tc>
        <w:tc>
          <w:tcPr>
            <w:tcW w:w="2214" w:type="dxa"/>
            <w:gridSpan w:val="2"/>
            <w:tcBorders>
              <w:bottom w:val="single" w:sz="4" w:space="0" w:color="auto"/>
            </w:tcBorders>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 xml:space="preserve">Количество </w:t>
            </w:r>
          </w:p>
        </w:tc>
        <w:tc>
          <w:tcPr>
            <w:tcW w:w="2214" w:type="dxa"/>
            <w:vMerge w:val="restart"/>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Сроки каникул</w:t>
            </w:r>
          </w:p>
        </w:tc>
        <w:tc>
          <w:tcPr>
            <w:tcW w:w="1204" w:type="dxa"/>
            <w:vMerge w:val="restart"/>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Кол-во каникул, дней</w:t>
            </w:r>
          </w:p>
        </w:tc>
      </w:tr>
      <w:tr w:rsidR="00814C25" w:rsidRPr="00477322" w:rsidTr="00814C25">
        <w:trPr>
          <w:trHeight w:val="465"/>
        </w:trPr>
        <w:tc>
          <w:tcPr>
            <w:tcW w:w="1177" w:type="dxa"/>
            <w:vMerge/>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p>
        </w:tc>
        <w:tc>
          <w:tcPr>
            <w:tcW w:w="1483" w:type="dxa"/>
            <w:vMerge/>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p>
        </w:tc>
        <w:tc>
          <w:tcPr>
            <w:tcW w:w="1984" w:type="dxa"/>
            <w:vMerge/>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p>
        </w:tc>
        <w:tc>
          <w:tcPr>
            <w:tcW w:w="1080" w:type="dxa"/>
            <w:tcBorders>
              <w:top w:val="single" w:sz="4" w:space="0" w:color="auto"/>
            </w:tcBorders>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недель</w:t>
            </w:r>
          </w:p>
        </w:tc>
        <w:tc>
          <w:tcPr>
            <w:tcW w:w="1134" w:type="dxa"/>
            <w:tcBorders>
              <w:top w:val="single" w:sz="4" w:space="0" w:color="auto"/>
            </w:tcBorders>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дней</w:t>
            </w:r>
          </w:p>
        </w:tc>
        <w:tc>
          <w:tcPr>
            <w:tcW w:w="2214" w:type="dxa"/>
            <w:vMerge/>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p>
        </w:tc>
        <w:tc>
          <w:tcPr>
            <w:tcW w:w="1204" w:type="dxa"/>
            <w:vMerge/>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rPr>
            </w:pPr>
          </w:p>
        </w:tc>
      </w:tr>
      <w:tr w:rsidR="00814C25" w:rsidRPr="00477322" w:rsidTr="00814C25">
        <w:trPr>
          <w:trHeight w:val="144"/>
        </w:trPr>
        <w:tc>
          <w:tcPr>
            <w:tcW w:w="1177" w:type="dxa"/>
            <w:vMerge w:val="restart"/>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r w:rsidRPr="00477322">
              <w:rPr>
                <w:rFonts w:ascii="Times New Roman" w:hAnsi="Times New Roman"/>
                <w:b/>
                <w:bCs/>
                <w:sz w:val="24"/>
                <w:szCs w:val="24"/>
              </w:rPr>
              <w:t>1 класс</w:t>
            </w:r>
          </w:p>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4B223F">
            <w:pPr>
              <w:autoSpaceDE w:val="0"/>
              <w:autoSpaceDN w:val="0"/>
              <w:adjustRightInd w:val="0"/>
              <w:spacing w:line="276" w:lineRule="auto"/>
              <w:ind w:left="-74"/>
              <w:jc w:val="both"/>
              <w:rPr>
                <w:rFonts w:ascii="Times New Roman" w:hAnsi="Times New Roman"/>
                <w:bCs/>
                <w:sz w:val="24"/>
                <w:szCs w:val="24"/>
              </w:rPr>
            </w:pPr>
            <w:r>
              <w:rPr>
                <w:rFonts w:ascii="Times New Roman" w:hAnsi="Times New Roman"/>
                <w:bCs/>
                <w:sz w:val="24"/>
                <w:szCs w:val="24"/>
              </w:rPr>
              <w:t>02.09.19-25.10.19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4B223F">
            <w:pPr>
              <w:autoSpaceDE w:val="0"/>
              <w:autoSpaceDN w:val="0"/>
              <w:adjustRightInd w:val="0"/>
              <w:spacing w:line="276" w:lineRule="auto"/>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13.01.20-14.02.20</w:t>
            </w:r>
          </w:p>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24.02.20-20.03.20</w:t>
            </w:r>
          </w:p>
        </w:tc>
        <w:tc>
          <w:tcPr>
            <w:tcW w:w="1080" w:type="dxa"/>
          </w:tcPr>
          <w:p w:rsidR="00814C25" w:rsidRPr="00ED24F2" w:rsidRDefault="00814C25" w:rsidP="004B223F">
            <w:pPr>
              <w:autoSpaceDE w:val="0"/>
              <w:autoSpaceDN w:val="0"/>
              <w:adjustRightInd w:val="0"/>
              <w:spacing w:line="276" w:lineRule="auto"/>
              <w:jc w:val="center"/>
              <w:rPr>
                <w:rFonts w:ascii="Times New Roman" w:hAnsi="Times New Roman"/>
                <w:bCs/>
                <w:sz w:val="24"/>
                <w:szCs w:val="24"/>
              </w:rPr>
            </w:pPr>
            <w:r w:rsidRPr="00ED24F2">
              <w:rPr>
                <w:rFonts w:ascii="Times New Roman" w:hAnsi="Times New Roman"/>
                <w:bCs/>
                <w:sz w:val="24"/>
                <w:szCs w:val="24"/>
              </w:rPr>
              <w:t>5</w:t>
            </w:r>
          </w:p>
          <w:p w:rsidR="00814C25" w:rsidRPr="00ED24F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4</w:t>
            </w:r>
          </w:p>
        </w:tc>
        <w:tc>
          <w:tcPr>
            <w:tcW w:w="1134" w:type="dxa"/>
          </w:tcPr>
          <w:p w:rsidR="00814C25"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25</w:t>
            </w:r>
          </w:p>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18</w:t>
            </w:r>
          </w:p>
        </w:tc>
        <w:tc>
          <w:tcPr>
            <w:tcW w:w="2214" w:type="dxa"/>
          </w:tcPr>
          <w:p w:rsidR="00814C25" w:rsidRPr="000E0E55" w:rsidRDefault="00814C25" w:rsidP="004B223F">
            <w:pPr>
              <w:autoSpaceDE w:val="0"/>
              <w:autoSpaceDN w:val="0"/>
              <w:adjustRightInd w:val="0"/>
              <w:spacing w:line="276" w:lineRule="auto"/>
              <w:jc w:val="both"/>
              <w:rPr>
                <w:rFonts w:ascii="Times New Roman" w:hAnsi="Times New Roman"/>
                <w:bCs/>
                <w:color w:val="FF0000"/>
                <w:sz w:val="24"/>
                <w:szCs w:val="24"/>
              </w:rPr>
            </w:pPr>
            <w:r w:rsidRPr="000E0E55">
              <w:rPr>
                <w:rFonts w:ascii="Times New Roman" w:hAnsi="Times New Roman"/>
                <w:bCs/>
                <w:color w:val="FF0000"/>
                <w:sz w:val="24"/>
                <w:szCs w:val="24"/>
              </w:rPr>
              <w:t>17.02.20-23.02.20</w:t>
            </w:r>
          </w:p>
          <w:p w:rsidR="00814C25" w:rsidRPr="000E0E55" w:rsidRDefault="00814C25" w:rsidP="004B223F">
            <w:pPr>
              <w:autoSpaceDE w:val="0"/>
              <w:autoSpaceDN w:val="0"/>
              <w:adjustRightInd w:val="0"/>
              <w:spacing w:line="276" w:lineRule="auto"/>
              <w:jc w:val="both"/>
              <w:rPr>
                <w:rFonts w:ascii="Times New Roman" w:hAnsi="Times New Roman"/>
                <w:bCs/>
                <w:color w:val="FF0000"/>
                <w:sz w:val="24"/>
                <w:szCs w:val="24"/>
              </w:rPr>
            </w:pPr>
            <w:r w:rsidRPr="000E0E55">
              <w:rPr>
                <w:rFonts w:ascii="Times New Roman" w:hAnsi="Times New Roman"/>
                <w:bCs/>
                <w:color w:val="FF0000"/>
                <w:sz w:val="24"/>
                <w:szCs w:val="24"/>
              </w:rPr>
              <w:t>23.03.</w:t>
            </w:r>
            <w:r>
              <w:rPr>
                <w:rFonts w:ascii="Times New Roman" w:hAnsi="Times New Roman"/>
                <w:bCs/>
                <w:color w:val="FF0000"/>
                <w:sz w:val="24"/>
                <w:szCs w:val="24"/>
              </w:rPr>
              <w:t>20</w:t>
            </w:r>
            <w:r w:rsidRPr="000E0E55">
              <w:rPr>
                <w:rFonts w:ascii="Times New Roman" w:hAnsi="Times New Roman"/>
                <w:bCs/>
                <w:color w:val="FF0000"/>
                <w:sz w:val="24"/>
                <w:szCs w:val="24"/>
              </w:rPr>
              <w:t>-31.03.</w:t>
            </w:r>
            <w:r>
              <w:rPr>
                <w:rFonts w:ascii="Times New Roman" w:hAnsi="Times New Roman"/>
                <w:bCs/>
                <w:color w:val="FF0000"/>
                <w:sz w:val="24"/>
                <w:szCs w:val="24"/>
              </w:rPr>
              <w:t>20</w:t>
            </w:r>
          </w:p>
        </w:tc>
        <w:tc>
          <w:tcPr>
            <w:tcW w:w="1204" w:type="dxa"/>
          </w:tcPr>
          <w:p w:rsidR="00814C25"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7</w:t>
            </w:r>
          </w:p>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9</w:t>
            </w: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35</w:t>
            </w:r>
          </w:p>
        </w:tc>
        <w:tc>
          <w:tcPr>
            <w:tcW w:w="2214" w:type="dxa"/>
          </w:tcPr>
          <w:p w:rsidR="00814C25" w:rsidRPr="000E0E55" w:rsidRDefault="00814C25" w:rsidP="004B223F">
            <w:pPr>
              <w:autoSpaceDE w:val="0"/>
              <w:autoSpaceDN w:val="0"/>
              <w:adjustRightInd w:val="0"/>
              <w:spacing w:line="276" w:lineRule="auto"/>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r w:rsidR="0050466E">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
                <w:bCs/>
                <w:sz w:val="24"/>
                <w:szCs w:val="24"/>
              </w:rPr>
              <w:t>33</w:t>
            </w:r>
          </w:p>
        </w:tc>
        <w:tc>
          <w:tcPr>
            <w:tcW w:w="1134" w:type="dxa"/>
          </w:tcPr>
          <w:p w:rsidR="00814C25" w:rsidRPr="00685CC8"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157</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p>
        </w:tc>
        <w:tc>
          <w:tcPr>
            <w:tcW w:w="1204" w:type="dxa"/>
          </w:tcPr>
          <w:p w:rsidR="00814C25" w:rsidRPr="00C41A87" w:rsidRDefault="00814C25" w:rsidP="004B223F">
            <w:pPr>
              <w:autoSpaceDE w:val="0"/>
              <w:autoSpaceDN w:val="0"/>
              <w:adjustRightInd w:val="0"/>
              <w:spacing w:line="276" w:lineRule="auto"/>
              <w:jc w:val="center"/>
              <w:rPr>
                <w:rFonts w:ascii="Times New Roman" w:hAnsi="Times New Roman"/>
                <w:b/>
                <w:bCs/>
                <w:sz w:val="24"/>
                <w:szCs w:val="24"/>
              </w:rPr>
            </w:pPr>
            <w:r w:rsidRPr="00C41A87">
              <w:rPr>
                <w:rFonts w:ascii="Times New Roman" w:hAnsi="Times New Roman"/>
                <w:b/>
                <w:bCs/>
                <w:sz w:val="24"/>
                <w:szCs w:val="24"/>
              </w:rPr>
              <w:t>3</w:t>
            </w:r>
            <w:r>
              <w:rPr>
                <w:rFonts w:ascii="Times New Roman" w:hAnsi="Times New Roman"/>
                <w:b/>
                <w:bCs/>
                <w:sz w:val="24"/>
                <w:szCs w:val="24"/>
              </w:rPr>
              <w:t>8</w:t>
            </w:r>
          </w:p>
        </w:tc>
      </w:tr>
      <w:tr w:rsidR="00814C25" w:rsidRPr="00477322" w:rsidTr="00814C25">
        <w:tc>
          <w:tcPr>
            <w:tcW w:w="1177" w:type="dxa"/>
            <w:vMerge w:val="restart"/>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2</w:t>
            </w:r>
            <w:r w:rsidR="0050466E">
              <w:rPr>
                <w:rFonts w:ascii="Times New Roman" w:hAnsi="Times New Roman"/>
                <w:b/>
                <w:bCs/>
                <w:sz w:val="24"/>
                <w:szCs w:val="24"/>
              </w:rPr>
              <w:t xml:space="preserve"> </w:t>
            </w:r>
            <w:r>
              <w:rPr>
                <w:rFonts w:ascii="Times New Roman" w:hAnsi="Times New Roman"/>
                <w:b/>
                <w:bCs/>
                <w:sz w:val="24"/>
                <w:szCs w:val="24"/>
              </w:rPr>
              <w:t>-</w:t>
            </w:r>
            <w:r w:rsidR="0050466E">
              <w:rPr>
                <w:rFonts w:ascii="Times New Roman" w:hAnsi="Times New Roman"/>
                <w:b/>
                <w:bCs/>
                <w:sz w:val="24"/>
                <w:szCs w:val="24"/>
              </w:rPr>
              <w:t xml:space="preserve"> </w:t>
            </w:r>
            <w:r>
              <w:rPr>
                <w:rFonts w:ascii="Times New Roman" w:hAnsi="Times New Roman"/>
                <w:b/>
                <w:bCs/>
                <w:sz w:val="24"/>
                <w:szCs w:val="24"/>
              </w:rPr>
              <w:t>4 классы</w:t>
            </w:r>
          </w:p>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4B223F">
            <w:pPr>
              <w:autoSpaceDE w:val="0"/>
              <w:autoSpaceDN w:val="0"/>
              <w:adjustRightInd w:val="0"/>
              <w:spacing w:line="276" w:lineRule="auto"/>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4B223F">
            <w:pPr>
              <w:autoSpaceDE w:val="0"/>
              <w:autoSpaceDN w:val="0"/>
              <w:adjustRightInd w:val="0"/>
              <w:spacing w:line="276" w:lineRule="auto"/>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rPr>
          <w:trHeight w:val="275"/>
        </w:trPr>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13.01.20-20.03.2</w:t>
            </w:r>
          </w:p>
        </w:tc>
        <w:tc>
          <w:tcPr>
            <w:tcW w:w="1080" w:type="dxa"/>
          </w:tcPr>
          <w:p w:rsidR="00814C25" w:rsidRPr="00ED24F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4B223F">
            <w:pPr>
              <w:autoSpaceDE w:val="0"/>
              <w:autoSpaceDN w:val="0"/>
              <w:adjustRightInd w:val="0"/>
              <w:spacing w:line="276" w:lineRule="auto"/>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36</w:t>
            </w:r>
          </w:p>
        </w:tc>
        <w:tc>
          <w:tcPr>
            <w:tcW w:w="2214" w:type="dxa"/>
          </w:tcPr>
          <w:p w:rsidR="00814C25" w:rsidRPr="000E0E55" w:rsidRDefault="00814C25" w:rsidP="004B223F">
            <w:pPr>
              <w:autoSpaceDE w:val="0"/>
              <w:autoSpaceDN w:val="0"/>
              <w:adjustRightInd w:val="0"/>
              <w:spacing w:line="276" w:lineRule="auto"/>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r w:rsidR="0050466E">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p>
        </w:tc>
        <w:tc>
          <w:tcPr>
            <w:tcW w:w="1080"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sidRPr="00FF596D">
              <w:rPr>
                <w:rFonts w:ascii="Times New Roman" w:hAnsi="Times New Roman"/>
                <w:b/>
                <w:bCs/>
                <w:sz w:val="24"/>
                <w:szCs w:val="24"/>
              </w:rPr>
              <w:t>34</w:t>
            </w:r>
          </w:p>
        </w:tc>
        <w:tc>
          <w:tcPr>
            <w:tcW w:w="113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163</w:t>
            </w:r>
          </w:p>
        </w:tc>
        <w:tc>
          <w:tcPr>
            <w:tcW w:w="221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p>
        </w:tc>
        <w:tc>
          <w:tcPr>
            <w:tcW w:w="120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31</w:t>
            </w:r>
          </w:p>
        </w:tc>
      </w:tr>
      <w:tr w:rsidR="00814C25" w:rsidRPr="00477322" w:rsidTr="00814C25">
        <w:tc>
          <w:tcPr>
            <w:tcW w:w="1177" w:type="dxa"/>
            <w:vMerge w:val="restart"/>
          </w:tcPr>
          <w:p w:rsidR="00814C25" w:rsidRPr="00477322" w:rsidRDefault="00814C25" w:rsidP="0050466E">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5-8, 10 классы</w:t>
            </w: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4B223F">
            <w:pPr>
              <w:autoSpaceDE w:val="0"/>
              <w:autoSpaceDN w:val="0"/>
              <w:adjustRightInd w:val="0"/>
              <w:spacing w:line="276" w:lineRule="auto"/>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4B223F">
            <w:pPr>
              <w:autoSpaceDE w:val="0"/>
              <w:autoSpaceDN w:val="0"/>
              <w:adjustRightInd w:val="0"/>
              <w:spacing w:line="276" w:lineRule="auto"/>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13.01.20-20.03.2</w:t>
            </w:r>
            <w:r w:rsidR="005B126B">
              <w:rPr>
                <w:rFonts w:ascii="Times New Roman" w:hAnsi="Times New Roman"/>
                <w:bCs/>
                <w:sz w:val="24"/>
                <w:szCs w:val="24"/>
              </w:rPr>
              <w:t>0</w:t>
            </w:r>
          </w:p>
        </w:tc>
        <w:tc>
          <w:tcPr>
            <w:tcW w:w="1080" w:type="dxa"/>
          </w:tcPr>
          <w:p w:rsidR="00814C25" w:rsidRPr="00ED24F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4B223F">
            <w:pPr>
              <w:autoSpaceDE w:val="0"/>
              <w:autoSpaceDN w:val="0"/>
              <w:adjustRightInd w:val="0"/>
              <w:spacing w:line="276" w:lineRule="auto"/>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01.04.20-31.05.20</w:t>
            </w:r>
          </w:p>
        </w:tc>
        <w:tc>
          <w:tcPr>
            <w:tcW w:w="1080" w:type="dxa"/>
          </w:tcPr>
          <w:p w:rsidR="00814C25" w:rsidRPr="00C41A87"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9</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41</w:t>
            </w:r>
          </w:p>
        </w:tc>
        <w:tc>
          <w:tcPr>
            <w:tcW w:w="2214" w:type="dxa"/>
          </w:tcPr>
          <w:p w:rsidR="00814C25" w:rsidRPr="000E0E55" w:rsidRDefault="00814C25" w:rsidP="004B223F">
            <w:pPr>
              <w:autoSpaceDE w:val="0"/>
              <w:autoSpaceDN w:val="0"/>
              <w:adjustRightInd w:val="0"/>
              <w:spacing w:line="276" w:lineRule="auto"/>
              <w:jc w:val="center"/>
              <w:rPr>
                <w:rFonts w:ascii="Times New Roman" w:hAnsi="Times New Roman"/>
                <w:bCs/>
                <w:color w:val="FF0000"/>
                <w:sz w:val="24"/>
                <w:szCs w:val="24"/>
              </w:rPr>
            </w:pPr>
            <w:r w:rsidRPr="000E0E55">
              <w:rPr>
                <w:rFonts w:ascii="Times New Roman" w:hAnsi="Times New Roman"/>
                <w:bCs/>
                <w:color w:val="FF0000"/>
                <w:sz w:val="24"/>
                <w:szCs w:val="24"/>
              </w:rPr>
              <w:t xml:space="preserve">с </w:t>
            </w:r>
            <w:r>
              <w:rPr>
                <w:rFonts w:ascii="Times New Roman" w:hAnsi="Times New Roman"/>
                <w:bCs/>
                <w:color w:val="FF0000"/>
                <w:sz w:val="24"/>
                <w:szCs w:val="24"/>
              </w:rPr>
              <w:t>01</w:t>
            </w:r>
            <w:r w:rsidRPr="000E0E55">
              <w:rPr>
                <w:rFonts w:ascii="Times New Roman" w:hAnsi="Times New Roman"/>
                <w:bCs/>
                <w:color w:val="FF0000"/>
                <w:sz w:val="24"/>
                <w:szCs w:val="24"/>
              </w:rPr>
              <w:t>.0</w:t>
            </w:r>
            <w:r>
              <w:rPr>
                <w:rFonts w:ascii="Times New Roman" w:hAnsi="Times New Roman"/>
                <w:bCs/>
                <w:color w:val="FF0000"/>
                <w:sz w:val="24"/>
                <w:szCs w:val="24"/>
              </w:rPr>
              <w:t>6</w:t>
            </w:r>
            <w:r w:rsidRPr="000E0E55">
              <w:rPr>
                <w:rFonts w:ascii="Times New Roman" w:hAnsi="Times New Roman"/>
                <w:bCs/>
                <w:color w:val="FF0000"/>
                <w:sz w:val="24"/>
                <w:szCs w:val="24"/>
              </w:rPr>
              <w:t>.</w:t>
            </w:r>
            <w:r>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p>
        </w:tc>
        <w:tc>
          <w:tcPr>
            <w:tcW w:w="1080" w:type="dxa"/>
          </w:tcPr>
          <w:p w:rsidR="00814C25" w:rsidRPr="002251A5" w:rsidRDefault="00814C25" w:rsidP="004B223F">
            <w:pPr>
              <w:autoSpaceDE w:val="0"/>
              <w:autoSpaceDN w:val="0"/>
              <w:adjustRightInd w:val="0"/>
              <w:spacing w:line="276" w:lineRule="auto"/>
              <w:jc w:val="center"/>
              <w:rPr>
                <w:rFonts w:ascii="Times New Roman" w:hAnsi="Times New Roman"/>
                <w:b/>
                <w:bCs/>
                <w:sz w:val="24"/>
                <w:szCs w:val="24"/>
              </w:rPr>
            </w:pPr>
            <w:r w:rsidRPr="002251A5">
              <w:rPr>
                <w:rFonts w:ascii="Times New Roman" w:hAnsi="Times New Roman"/>
                <w:b/>
                <w:bCs/>
                <w:sz w:val="24"/>
                <w:szCs w:val="24"/>
              </w:rPr>
              <w:t>3</w:t>
            </w:r>
            <w:r>
              <w:rPr>
                <w:rFonts w:ascii="Times New Roman" w:hAnsi="Times New Roman"/>
                <w:b/>
                <w:bCs/>
                <w:sz w:val="24"/>
                <w:szCs w:val="24"/>
              </w:rPr>
              <w:t>5</w:t>
            </w:r>
          </w:p>
        </w:tc>
        <w:tc>
          <w:tcPr>
            <w:tcW w:w="1134" w:type="dxa"/>
          </w:tcPr>
          <w:p w:rsidR="00814C25" w:rsidRPr="002251A5"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168</w:t>
            </w:r>
          </w:p>
        </w:tc>
        <w:tc>
          <w:tcPr>
            <w:tcW w:w="2214" w:type="dxa"/>
          </w:tcPr>
          <w:p w:rsidR="00814C25" w:rsidRPr="002251A5" w:rsidRDefault="00814C25" w:rsidP="004B223F">
            <w:pPr>
              <w:autoSpaceDE w:val="0"/>
              <w:autoSpaceDN w:val="0"/>
              <w:adjustRightInd w:val="0"/>
              <w:spacing w:line="276" w:lineRule="auto"/>
              <w:jc w:val="both"/>
              <w:rPr>
                <w:rFonts w:ascii="Times New Roman" w:hAnsi="Times New Roman"/>
                <w:b/>
                <w:bCs/>
                <w:sz w:val="24"/>
                <w:szCs w:val="24"/>
              </w:rPr>
            </w:pPr>
          </w:p>
        </w:tc>
        <w:tc>
          <w:tcPr>
            <w:tcW w:w="1204" w:type="dxa"/>
          </w:tcPr>
          <w:p w:rsidR="00814C25" w:rsidRPr="002251A5" w:rsidRDefault="00814C25" w:rsidP="004B223F">
            <w:pPr>
              <w:autoSpaceDE w:val="0"/>
              <w:autoSpaceDN w:val="0"/>
              <w:adjustRightInd w:val="0"/>
              <w:spacing w:line="276" w:lineRule="auto"/>
              <w:jc w:val="center"/>
              <w:rPr>
                <w:rFonts w:ascii="Times New Roman" w:hAnsi="Times New Roman"/>
                <w:b/>
                <w:bCs/>
                <w:sz w:val="24"/>
                <w:szCs w:val="24"/>
              </w:rPr>
            </w:pPr>
            <w:r w:rsidRPr="002251A5">
              <w:rPr>
                <w:rFonts w:ascii="Times New Roman" w:hAnsi="Times New Roman"/>
                <w:b/>
                <w:bCs/>
                <w:sz w:val="24"/>
                <w:szCs w:val="24"/>
              </w:rPr>
              <w:t>3</w:t>
            </w:r>
            <w:r>
              <w:rPr>
                <w:rFonts w:ascii="Times New Roman" w:hAnsi="Times New Roman"/>
                <w:b/>
                <w:bCs/>
                <w:sz w:val="24"/>
                <w:szCs w:val="24"/>
              </w:rPr>
              <w:t>1</w:t>
            </w:r>
          </w:p>
        </w:tc>
      </w:tr>
      <w:tr w:rsidR="00814C25" w:rsidRPr="00477322" w:rsidTr="00814C25">
        <w:tc>
          <w:tcPr>
            <w:tcW w:w="1177" w:type="dxa"/>
            <w:vMerge w:val="restart"/>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r>
              <w:rPr>
                <w:rFonts w:ascii="Times New Roman" w:hAnsi="Times New Roman"/>
                <w:b/>
                <w:bCs/>
                <w:sz w:val="24"/>
                <w:szCs w:val="24"/>
              </w:rPr>
              <w:t>9,11 классы</w:t>
            </w: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4B223F">
            <w:pPr>
              <w:autoSpaceDE w:val="0"/>
              <w:autoSpaceDN w:val="0"/>
              <w:adjustRightInd w:val="0"/>
              <w:spacing w:line="276" w:lineRule="auto"/>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4B223F">
            <w:pPr>
              <w:autoSpaceDE w:val="0"/>
              <w:autoSpaceDN w:val="0"/>
              <w:adjustRightInd w:val="0"/>
              <w:spacing w:line="276" w:lineRule="auto"/>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13.01.20-20.03.2</w:t>
            </w:r>
          </w:p>
        </w:tc>
        <w:tc>
          <w:tcPr>
            <w:tcW w:w="1080" w:type="dxa"/>
          </w:tcPr>
          <w:p w:rsidR="00814C25" w:rsidRPr="00ED24F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4B223F">
            <w:pPr>
              <w:autoSpaceDE w:val="0"/>
              <w:autoSpaceDN w:val="0"/>
              <w:adjustRightInd w:val="0"/>
              <w:spacing w:line="276" w:lineRule="auto"/>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Default="00814C25" w:rsidP="004B223F">
            <w:pPr>
              <w:autoSpaceDE w:val="0"/>
              <w:autoSpaceDN w:val="0"/>
              <w:adjustRightInd w:val="0"/>
              <w:spacing w:line="276" w:lineRule="auto"/>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4B223F">
            <w:pPr>
              <w:autoSpaceDE w:val="0"/>
              <w:autoSpaceDN w:val="0"/>
              <w:adjustRightInd w:val="0"/>
              <w:spacing w:line="276" w:lineRule="auto"/>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r>
              <w:rPr>
                <w:rFonts w:ascii="Times New Roman" w:hAnsi="Times New Roman"/>
                <w:bCs/>
                <w:sz w:val="24"/>
                <w:szCs w:val="24"/>
              </w:rPr>
              <w:t>36</w:t>
            </w:r>
          </w:p>
        </w:tc>
        <w:tc>
          <w:tcPr>
            <w:tcW w:w="2214" w:type="dxa"/>
          </w:tcPr>
          <w:p w:rsidR="00814C25" w:rsidRPr="000E0E55" w:rsidRDefault="00814C25" w:rsidP="004B223F">
            <w:pPr>
              <w:autoSpaceDE w:val="0"/>
              <w:autoSpaceDN w:val="0"/>
              <w:adjustRightInd w:val="0"/>
              <w:spacing w:line="276" w:lineRule="auto"/>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r w:rsidR="0050466E">
              <w:rPr>
                <w:rFonts w:ascii="Times New Roman" w:hAnsi="Times New Roman"/>
                <w:bCs/>
                <w:color w:val="FF0000"/>
                <w:sz w:val="24"/>
                <w:szCs w:val="24"/>
              </w:rPr>
              <w:t>20</w:t>
            </w:r>
          </w:p>
        </w:tc>
        <w:tc>
          <w:tcPr>
            <w:tcW w:w="1204" w:type="dxa"/>
          </w:tcPr>
          <w:p w:rsidR="00814C25" w:rsidRPr="00477322" w:rsidRDefault="00814C25" w:rsidP="004B223F">
            <w:pPr>
              <w:autoSpaceDE w:val="0"/>
              <w:autoSpaceDN w:val="0"/>
              <w:adjustRightInd w:val="0"/>
              <w:spacing w:line="276" w:lineRule="auto"/>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4B223F">
            <w:pPr>
              <w:autoSpaceDE w:val="0"/>
              <w:autoSpaceDN w:val="0"/>
              <w:adjustRightInd w:val="0"/>
              <w:spacing w:line="276" w:lineRule="auto"/>
              <w:jc w:val="both"/>
              <w:rPr>
                <w:rFonts w:ascii="Times New Roman" w:hAnsi="Times New Roman"/>
                <w:b/>
                <w:bCs/>
                <w:sz w:val="24"/>
                <w:szCs w:val="24"/>
              </w:rPr>
            </w:pPr>
          </w:p>
        </w:tc>
        <w:tc>
          <w:tcPr>
            <w:tcW w:w="1483" w:type="dxa"/>
          </w:tcPr>
          <w:p w:rsidR="00814C25" w:rsidRPr="00477322" w:rsidRDefault="00814C25" w:rsidP="004B223F">
            <w:pPr>
              <w:autoSpaceDE w:val="0"/>
              <w:autoSpaceDN w:val="0"/>
              <w:adjustRightInd w:val="0"/>
              <w:spacing w:line="276" w:lineRule="auto"/>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p>
        </w:tc>
        <w:tc>
          <w:tcPr>
            <w:tcW w:w="1080"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sidRPr="00FF596D">
              <w:rPr>
                <w:rFonts w:ascii="Times New Roman" w:hAnsi="Times New Roman"/>
                <w:b/>
                <w:bCs/>
                <w:sz w:val="24"/>
                <w:szCs w:val="24"/>
              </w:rPr>
              <w:t>34</w:t>
            </w:r>
          </w:p>
        </w:tc>
        <w:tc>
          <w:tcPr>
            <w:tcW w:w="113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163</w:t>
            </w:r>
          </w:p>
        </w:tc>
        <w:tc>
          <w:tcPr>
            <w:tcW w:w="221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p>
        </w:tc>
        <w:tc>
          <w:tcPr>
            <w:tcW w:w="1204" w:type="dxa"/>
          </w:tcPr>
          <w:p w:rsidR="00814C25" w:rsidRPr="00FF596D" w:rsidRDefault="00814C25" w:rsidP="004B223F">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31</w:t>
            </w:r>
          </w:p>
        </w:tc>
      </w:tr>
    </w:tbl>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p>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p>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3. Сроки и продолжительность каникул</w:t>
      </w:r>
    </w:p>
    <w:p w:rsidR="00814C25" w:rsidRDefault="00814C25" w:rsidP="004B223F">
      <w:pPr>
        <w:autoSpaceDE w:val="0"/>
        <w:autoSpaceDN w:val="0"/>
        <w:adjustRightInd w:val="0"/>
        <w:spacing w:after="0"/>
        <w:ind w:firstLine="567"/>
        <w:jc w:val="both"/>
        <w:rPr>
          <w:rFonts w:ascii="Times New Roman" w:hAnsi="Times New Roman" w:cs="Times New Roman"/>
          <w:sz w:val="28"/>
          <w:szCs w:val="28"/>
          <w:u w:val="single"/>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u w:val="single"/>
        </w:rPr>
        <w:t>Осенние каникулы</w:t>
      </w:r>
      <w:r w:rsidRPr="005B126B">
        <w:rPr>
          <w:rFonts w:ascii="Times New Roman" w:hAnsi="Times New Roman" w:cs="Times New Roman"/>
          <w:sz w:val="24"/>
          <w:szCs w:val="24"/>
        </w:rPr>
        <w:t xml:space="preserve">: </w:t>
      </w:r>
      <w:r w:rsidRPr="005B126B">
        <w:rPr>
          <w:rFonts w:ascii="Times New Roman" w:hAnsi="Times New Roman" w:cs="Times New Roman"/>
          <w:sz w:val="24"/>
          <w:szCs w:val="24"/>
        </w:rPr>
        <w:tab/>
        <w:t>с 28.10.2019 г. по 04.11.2019 г.</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u w:val="single"/>
        </w:rPr>
        <w:t>Зимние каникулы</w:t>
      </w:r>
      <w:r w:rsidRPr="005B126B">
        <w:rPr>
          <w:rFonts w:ascii="Times New Roman" w:hAnsi="Times New Roman" w:cs="Times New Roman"/>
          <w:sz w:val="24"/>
          <w:szCs w:val="24"/>
        </w:rPr>
        <w:t xml:space="preserve">: </w:t>
      </w:r>
      <w:r w:rsidRPr="005B126B">
        <w:rPr>
          <w:rFonts w:ascii="Times New Roman" w:hAnsi="Times New Roman" w:cs="Times New Roman"/>
          <w:sz w:val="24"/>
          <w:szCs w:val="24"/>
        </w:rPr>
        <w:tab/>
        <w:t>с 30.12.2019 г. по 12.01.2020 г.</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u w:val="single"/>
        </w:rPr>
        <w:t>Весенние каникулы</w:t>
      </w:r>
      <w:r w:rsidRPr="005B126B">
        <w:rPr>
          <w:rFonts w:ascii="Times New Roman" w:hAnsi="Times New Roman" w:cs="Times New Roman"/>
          <w:sz w:val="24"/>
          <w:szCs w:val="24"/>
        </w:rPr>
        <w:t xml:space="preserve">: </w:t>
      </w:r>
      <w:r w:rsidRPr="005B126B">
        <w:rPr>
          <w:rFonts w:ascii="Times New Roman" w:hAnsi="Times New Roman" w:cs="Times New Roman"/>
          <w:sz w:val="24"/>
          <w:szCs w:val="24"/>
        </w:rPr>
        <w:tab/>
        <w:t>с 23.03.2020 г. по 31.03.2020 г.</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u w:val="single"/>
        </w:rPr>
        <w:t>Дополнительные каникулы для первоклассников</w:t>
      </w:r>
      <w:r w:rsidRPr="005B126B">
        <w:rPr>
          <w:rFonts w:ascii="Times New Roman" w:hAnsi="Times New Roman" w:cs="Times New Roman"/>
          <w:sz w:val="24"/>
          <w:szCs w:val="24"/>
        </w:rPr>
        <w:t xml:space="preserve">: с 17.02.2020г. по </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23.02.2020</w:t>
      </w:r>
      <w:r w:rsidR="0050466E">
        <w:rPr>
          <w:rFonts w:ascii="Times New Roman" w:hAnsi="Times New Roman" w:cs="Times New Roman"/>
          <w:sz w:val="24"/>
          <w:szCs w:val="24"/>
        </w:rPr>
        <w:t xml:space="preserve"> </w:t>
      </w:r>
      <w:r w:rsidRPr="005B126B">
        <w:rPr>
          <w:rFonts w:ascii="Times New Roman" w:hAnsi="Times New Roman" w:cs="Times New Roman"/>
          <w:sz w:val="24"/>
          <w:szCs w:val="24"/>
        </w:rPr>
        <w:t>г.</w:t>
      </w:r>
    </w:p>
    <w:p w:rsidR="00814C25" w:rsidRPr="00477322" w:rsidRDefault="00814C25" w:rsidP="004B223F">
      <w:pPr>
        <w:autoSpaceDE w:val="0"/>
        <w:autoSpaceDN w:val="0"/>
        <w:adjustRightInd w:val="0"/>
        <w:spacing w:after="0"/>
        <w:ind w:firstLine="567"/>
        <w:jc w:val="both"/>
        <w:rPr>
          <w:rFonts w:ascii="Times New Roman" w:hAnsi="Times New Roman" w:cs="Times New Roman"/>
          <w:sz w:val="28"/>
          <w:szCs w:val="28"/>
        </w:rPr>
      </w:pPr>
    </w:p>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4. Режим работы для образовательного учреждения</w:t>
      </w:r>
    </w:p>
    <w:p w:rsidR="00814C25" w:rsidRDefault="00814C25" w:rsidP="004B223F">
      <w:pPr>
        <w:autoSpaceDE w:val="0"/>
        <w:autoSpaceDN w:val="0"/>
        <w:adjustRightInd w:val="0"/>
        <w:spacing w:after="0"/>
        <w:ind w:firstLine="567"/>
        <w:jc w:val="both"/>
        <w:rPr>
          <w:rFonts w:ascii="Times New Roman" w:hAnsi="Times New Roman" w:cs="Times New Roman"/>
          <w:sz w:val="28"/>
          <w:szCs w:val="28"/>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Понедельник – пятница: 8.30</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-19.00</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Продолжительность учебной недели: 5</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sidRPr="005B126B">
        <w:rPr>
          <w:rFonts w:ascii="Times New Roman" w:hAnsi="Times New Roman" w:cs="Times New Roman"/>
          <w:sz w:val="24"/>
          <w:szCs w:val="24"/>
        </w:rPr>
        <w:t xml:space="preserve"> </w:t>
      </w:r>
      <w:r w:rsidR="005D2132">
        <w:rPr>
          <w:rFonts w:ascii="Times New Roman" w:hAnsi="Times New Roman" w:cs="Times New Roman"/>
          <w:sz w:val="24"/>
          <w:szCs w:val="24"/>
        </w:rPr>
        <w:t xml:space="preserve">дневная </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Начало занятий в 8 часов 30 минут.</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Обучение осуществляется в 1 смену.</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Обучение в первом классе осуществляется с соблюдением следующих дополнительных</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требований:</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 учебные занятия проводятся по пятидневной учебной недели и только в первую смену;</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 используется «ступенчатый» режим обучения:</w:t>
      </w:r>
    </w:p>
    <w:p w:rsidR="00814C25" w:rsidRPr="005B126B" w:rsidRDefault="00814C25" w:rsidP="004B223F">
      <w:pPr>
        <w:pStyle w:val="aa"/>
        <w:numPr>
          <w:ilvl w:val="0"/>
          <w:numId w:val="113"/>
        </w:numPr>
        <w:autoSpaceDE w:val="0"/>
        <w:autoSpaceDN w:val="0"/>
        <w:adjustRightInd w:val="0"/>
        <w:spacing w:line="276" w:lineRule="auto"/>
        <w:jc w:val="both"/>
      </w:pPr>
      <w:r w:rsidRPr="005B126B">
        <w:t>в сентябре – октябре по 3 урока в день по 35 минут каждый,</w:t>
      </w:r>
    </w:p>
    <w:p w:rsidR="00814C25" w:rsidRPr="005B126B" w:rsidRDefault="00814C25" w:rsidP="004B223F">
      <w:pPr>
        <w:pStyle w:val="aa"/>
        <w:numPr>
          <w:ilvl w:val="0"/>
          <w:numId w:val="113"/>
        </w:numPr>
        <w:autoSpaceDE w:val="0"/>
        <w:autoSpaceDN w:val="0"/>
        <w:adjustRightInd w:val="0"/>
        <w:spacing w:line="276" w:lineRule="auto"/>
        <w:jc w:val="both"/>
      </w:pPr>
      <w:r w:rsidRPr="005B126B">
        <w:t>в ноябре – декабре по 4 урока по 35 минут каждый,</w:t>
      </w:r>
    </w:p>
    <w:p w:rsidR="00814C25" w:rsidRPr="005B126B" w:rsidRDefault="00814C25" w:rsidP="004B223F">
      <w:pPr>
        <w:pStyle w:val="aa"/>
        <w:numPr>
          <w:ilvl w:val="0"/>
          <w:numId w:val="113"/>
        </w:numPr>
        <w:autoSpaceDE w:val="0"/>
        <w:autoSpaceDN w:val="0"/>
        <w:adjustRightInd w:val="0"/>
        <w:spacing w:line="276" w:lineRule="auto"/>
        <w:jc w:val="both"/>
      </w:pPr>
      <w:r w:rsidRPr="005B126B">
        <w:t>в январе – мае по 4 урока по 45 минут каждый;</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 в середине учебного дня, организовано проведение динамической паузы</w:t>
      </w:r>
      <w:r w:rsidR="005D2132">
        <w:rPr>
          <w:rFonts w:ascii="Times New Roman" w:hAnsi="Times New Roman" w:cs="Times New Roman"/>
          <w:sz w:val="24"/>
          <w:szCs w:val="24"/>
        </w:rPr>
        <w:t xml:space="preserve"> </w:t>
      </w:r>
      <w:r w:rsidRPr="005B126B">
        <w:rPr>
          <w:rFonts w:ascii="Times New Roman" w:hAnsi="Times New Roman" w:cs="Times New Roman"/>
          <w:sz w:val="24"/>
          <w:szCs w:val="24"/>
        </w:rPr>
        <w:t>продолжительностью не менее 40 минут;</w:t>
      </w:r>
    </w:p>
    <w:p w:rsidR="00814C25" w:rsidRDefault="00814C25" w:rsidP="004B223F">
      <w:pPr>
        <w:autoSpaceDE w:val="0"/>
        <w:autoSpaceDN w:val="0"/>
        <w:adjustRightInd w:val="0"/>
        <w:spacing w:after="0"/>
        <w:ind w:firstLine="567"/>
        <w:jc w:val="both"/>
        <w:rPr>
          <w:rFonts w:ascii="Times New Roman" w:hAnsi="Times New Roman" w:cs="Times New Roman"/>
          <w:b/>
          <w:bCs/>
          <w:sz w:val="28"/>
          <w:szCs w:val="28"/>
        </w:rPr>
      </w:pPr>
    </w:p>
    <w:p w:rsidR="00814C25" w:rsidRDefault="00814C25" w:rsidP="004B223F">
      <w:pPr>
        <w:autoSpaceDE w:val="0"/>
        <w:autoSpaceDN w:val="0"/>
        <w:adjustRightInd w:val="0"/>
        <w:spacing w:after="0"/>
        <w:ind w:firstLine="567"/>
        <w:jc w:val="both"/>
        <w:rPr>
          <w:rFonts w:ascii="Times New Roman" w:hAnsi="Times New Roman" w:cs="Times New Roman"/>
          <w:b/>
          <w:bCs/>
          <w:sz w:val="28"/>
          <w:szCs w:val="28"/>
          <w:u w:val="single"/>
        </w:rPr>
      </w:pPr>
      <w:r w:rsidRPr="00ED198C">
        <w:rPr>
          <w:rFonts w:ascii="Times New Roman" w:hAnsi="Times New Roman" w:cs="Times New Roman"/>
          <w:b/>
          <w:bCs/>
          <w:sz w:val="28"/>
          <w:szCs w:val="28"/>
          <w:u w:val="single"/>
        </w:rPr>
        <w:t>Расписание звонков</w:t>
      </w:r>
      <w:r>
        <w:rPr>
          <w:rFonts w:ascii="Times New Roman" w:hAnsi="Times New Roman" w:cs="Times New Roman"/>
          <w:b/>
          <w:bCs/>
          <w:sz w:val="28"/>
          <w:szCs w:val="28"/>
          <w:u w:val="single"/>
        </w:rPr>
        <w:t xml:space="preserve"> для обучающихся 1 класса</w:t>
      </w:r>
      <w:r w:rsidRPr="00ED198C">
        <w:rPr>
          <w:rFonts w:ascii="Times New Roman" w:hAnsi="Times New Roman" w:cs="Times New Roman"/>
          <w:b/>
          <w:bCs/>
          <w:sz w:val="28"/>
          <w:szCs w:val="28"/>
          <w:u w:val="single"/>
        </w:rPr>
        <w:t>:</w:t>
      </w:r>
    </w:p>
    <w:p w:rsidR="00814C25" w:rsidRPr="00ED198C" w:rsidRDefault="00814C25" w:rsidP="004B223F">
      <w:pPr>
        <w:autoSpaceDE w:val="0"/>
        <w:autoSpaceDN w:val="0"/>
        <w:adjustRightInd w:val="0"/>
        <w:spacing w:after="0"/>
        <w:ind w:firstLine="567"/>
        <w:jc w:val="both"/>
        <w:rPr>
          <w:rFonts w:ascii="Times New Roman" w:hAnsi="Times New Roman" w:cs="Times New Roman"/>
          <w:b/>
          <w:bCs/>
          <w:sz w:val="28"/>
          <w:szCs w:val="28"/>
          <w:u w:val="single"/>
        </w:rPr>
      </w:pPr>
    </w:p>
    <w:p w:rsidR="00814C25" w:rsidRPr="00477322" w:rsidRDefault="00814C25" w:rsidP="004B223F">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 xml:space="preserve">1 четверть: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477322">
        <w:rPr>
          <w:rFonts w:ascii="Times New Roman" w:hAnsi="Times New Roman" w:cs="Times New Roman"/>
          <w:b/>
          <w:bCs/>
          <w:sz w:val="28"/>
          <w:szCs w:val="28"/>
        </w:rPr>
        <w:t xml:space="preserve">2 четверть: </w:t>
      </w:r>
      <w:r>
        <w:rPr>
          <w:rFonts w:ascii="Times New Roman" w:hAnsi="Times New Roman" w:cs="Times New Roman"/>
          <w:b/>
          <w:bCs/>
          <w:sz w:val="28"/>
          <w:szCs w:val="28"/>
        </w:rPr>
        <w:tab/>
      </w:r>
      <w:r>
        <w:rPr>
          <w:rFonts w:ascii="Times New Roman" w:hAnsi="Times New Roman" w:cs="Times New Roman"/>
          <w:b/>
          <w:bCs/>
          <w:sz w:val="28"/>
          <w:szCs w:val="28"/>
        </w:rPr>
        <w:tab/>
      </w:r>
      <w:r w:rsidRPr="00477322">
        <w:rPr>
          <w:rFonts w:ascii="Times New Roman" w:hAnsi="Times New Roman" w:cs="Times New Roman"/>
          <w:b/>
          <w:bCs/>
          <w:sz w:val="28"/>
          <w:szCs w:val="28"/>
        </w:rPr>
        <w:t>3</w:t>
      </w:r>
      <w:r w:rsidR="005B126B">
        <w:rPr>
          <w:rFonts w:ascii="Times New Roman" w:hAnsi="Times New Roman" w:cs="Times New Roman"/>
          <w:b/>
          <w:bCs/>
          <w:sz w:val="28"/>
          <w:szCs w:val="28"/>
        </w:rPr>
        <w:t xml:space="preserve"> </w:t>
      </w:r>
      <w:r w:rsidRPr="00477322">
        <w:rPr>
          <w:rFonts w:ascii="Times New Roman" w:hAnsi="Times New Roman" w:cs="Times New Roman"/>
          <w:b/>
          <w:bCs/>
          <w:sz w:val="28"/>
          <w:szCs w:val="28"/>
        </w:rPr>
        <w:t>-</w:t>
      </w:r>
      <w:r w:rsidR="005B126B">
        <w:rPr>
          <w:rFonts w:ascii="Times New Roman" w:hAnsi="Times New Roman" w:cs="Times New Roman"/>
          <w:b/>
          <w:bCs/>
          <w:sz w:val="28"/>
          <w:szCs w:val="28"/>
        </w:rPr>
        <w:t xml:space="preserve"> </w:t>
      </w:r>
      <w:r w:rsidRPr="00477322">
        <w:rPr>
          <w:rFonts w:ascii="Times New Roman" w:hAnsi="Times New Roman" w:cs="Times New Roman"/>
          <w:b/>
          <w:bCs/>
          <w:sz w:val="28"/>
          <w:szCs w:val="28"/>
        </w:rPr>
        <w:t>4 четверть:</w:t>
      </w:r>
    </w:p>
    <w:p w:rsidR="00814C25" w:rsidRPr="00ED198C" w:rsidRDefault="00814C25" w:rsidP="004B223F">
      <w:pPr>
        <w:autoSpaceDE w:val="0"/>
        <w:autoSpaceDN w:val="0"/>
        <w:adjustRightInd w:val="0"/>
        <w:spacing w:after="0"/>
        <w:jc w:val="both"/>
        <w:rPr>
          <w:rFonts w:ascii="Times New Roman" w:hAnsi="Times New Roman" w:cs="Times New Roman"/>
          <w:b/>
          <w:bCs/>
          <w:i/>
          <w:iCs/>
          <w:sz w:val="24"/>
          <w:szCs w:val="24"/>
        </w:rPr>
      </w:pPr>
      <w:r w:rsidRPr="00ED198C">
        <w:rPr>
          <w:rFonts w:ascii="Times New Roman" w:hAnsi="Times New Roman" w:cs="Times New Roman"/>
          <w:b/>
          <w:bCs/>
          <w:i/>
          <w:iCs/>
          <w:sz w:val="24"/>
          <w:szCs w:val="24"/>
        </w:rPr>
        <w:t>Понедельник</w:t>
      </w:r>
      <w:r w:rsidR="005B126B">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w:t>
      </w:r>
      <w:r w:rsidR="005B126B">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 xml:space="preserve">пятница </w:t>
      </w:r>
      <w:r>
        <w:rPr>
          <w:rFonts w:ascii="Times New Roman" w:hAnsi="Times New Roman" w:cs="Times New Roman"/>
          <w:b/>
          <w:bCs/>
          <w:i/>
          <w:iCs/>
          <w:sz w:val="24"/>
          <w:szCs w:val="24"/>
        </w:rPr>
        <w:tab/>
      </w:r>
      <w:r>
        <w:rPr>
          <w:rFonts w:ascii="Times New Roman" w:hAnsi="Times New Roman" w:cs="Times New Roman"/>
          <w:b/>
          <w:bCs/>
          <w:i/>
          <w:iCs/>
          <w:sz w:val="24"/>
          <w:szCs w:val="24"/>
        </w:rPr>
        <w:tab/>
      </w:r>
      <w:r w:rsidRPr="00ED198C">
        <w:rPr>
          <w:rFonts w:ascii="Times New Roman" w:hAnsi="Times New Roman" w:cs="Times New Roman"/>
          <w:b/>
          <w:bCs/>
          <w:i/>
          <w:iCs/>
          <w:sz w:val="24"/>
          <w:szCs w:val="24"/>
        </w:rPr>
        <w:t>Понедельник</w:t>
      </w:r>
      <w:r w:rsidR="005B126B">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w:t>
      </w:r>
      <w:r w:rsidR="005B126B">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пятница</w:t>
      </w:r>
      <w:r>
        <w:rPr>
          <w:rFonts w:ascii="Times New Roman" w:hAnsi="Times New Roman" w:cs="Times New Roman"/>
          <w:b/>
          <w:bCs/>
          <w:i/>
          <w:iCs/>
          <w:sz w:val="24"/>
          <w:szCs w:val="24"/>
        </w:rPr>
        <w:tab/>
      </w:r>
      <w:r w:rsidRPr="00ED198C">
        <w:rPr>
          <w:rFonts w:ascii="Times New Roman" w:hAnsi="Times New Roman" w:cs="Times New Roman"/>
          <w:b/>
          <w:bCs/>
          <w:i/>
          <w:iCs/>
          <w:sz w:val="24"/>
          <w:szCs w:val="24"/>
        </w:rPr>
        <w:t>Понедельник</w:t>
      </w:r>
      <w:r w:rsidR="005D2132">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w:t>
      </w:r>
      <w:r w:rsidR="005D2132">
        <w:rPr>
          <w:rFonts w:ascii="Times New Roman" w:hAnsi="Times New Roman" w:cs="Times New Roman"/>
          <w:b/>
          <w:bCs/>
          <w:i/>
          <w:iCs/>
          <w:sz w:val="24"/>
          <w:szCs w:val="24"/>
        </w:rPr>
        <w:t xml:space="preserve"> </w:t>
      </w:r>
      <w:r w:rsidRPr="00ED198C">
        <w:rPr>
          <w:rFonts w:ascii="Times New Roman" w:hAnsi="Times New Roman" w:cs="Times New Roman"/>
          <w:b/>
          <w:bCs/>
          <w:i/>
          <w:iCs/>
          <w:sz w:val="24"/>
          <w:szCs w:val="24"/>
        </w:rPr>
        <w:t>пятница</w:t>
      </w:r>
    </w:p>
    <w:p w:rsidR="00814C25" w:rsidRPr="00477322" w:rsidRDefault="00814C25" w:rsidP="004B223F">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1 урок: 8.30 - 9.05 </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 xml:space="preserve">1 урок: 8.30 - 9.05 </w:t>
      </w:r>
      <w:r>
        <w:rPr>
          <w:rFonts w:ascii="Times New Roman" w:hAnsi="Times New Roman" w:cs="Times New Roman"/>
          <w:sz w:val="28"/>
          <w:szCs w:val="28"/>
        </w:rPr>
        <w:tab/>
      </w:r>
      <w:r w:rsidRPr="00477322">
        <w:rPr>
          <w:rFonts w:ascii="Times New Roman" w:hAnsi="Times New Roman" w:cs="Times New Roman"/>
          <w:sz w:val="28"/>
          <w:szCs w:val="28"/>
        </w:rPr>
        <w:t>1 урок: 8.30 - 9.15</w:t>
      </w:r>
    </w:p>
    <w:p w:rsidR="005D2132" w:rsidRDefault="00814C25" w:rsidP="004B223F">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2 урок: 9.25 - 10.00 </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 xml:space="preserve">2 урок: 9.25 - 10.00 </w:t>
      </w:r>
      <w:r>
        <w:rPr>
          <w:rFonts w:ascii="Times New Roman" w:hAnsi="Times New Roman" w:cs="Times New Roman"/>
          <w:sz w:val="28"/>
          <w:szCs w:val="28"/>
        </w:rPr>
        <w:tab/>
      </w:r>
      <w:r w:rsidRPr="00477322">
        <w:rPr>
          <w:rFonts w:ascii="Times New Roman" w:hAnsi="Times New Roman" w:cs="Times New Roman"/>
          <w:sz w:val="28"/>
          <w:szCs w:val="28"/>
        </w:rPr>
        <w:t>2 урок: 9.25 – 10.10</w:t>
      </w:r>
      <w:r w:rsidR="005D2132">
        <w:rPr>
          <w:rFonts w:ascii="Times New Roman" w:hAnsi="Times New Roman" w:cs="Times New Roman"/>
          <w:sz w:val="28"/>
          <w:szCs w:val="28"/>
        </w:rPr>
        <w:t xml:space="preserve">   </w:t>
      </w:r>
    </w:p>
    <w:p w:rsidR="00814C25" w:rsidRPr="00477322" w:rsidRDefault="00814C25" w:rsidP="004B223F">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3 урок: 10.</w:t>
      </w:r>
      <w:r>
        <w:rPr>
          <w:rFonts w:ascii="Times New Roman" w:hAnsi="Times New Roman" w:cs="Times New Roman"/>
          <w:sz w:val="28"/>
          <w:szCs w:val="28"/>
        </w:rPr>
        <w:t>40</w:t>
      </w:r>
      <w:r w:rsidRPr="00477322">
        <w:rPr>
          <w:rFonts w:ascii="Times New Roman" w:hAnsi="Times New Roman" w:cs="Times New Roman"/>
          <w:sz w:val="28"/>
          <w:szCs w:val="28"/>
        </w:rPr>
        <w:t xml:space="preserve"> - 11.</w:t>
      </w: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3 урок: 10.</w:t>
      </w:r>
      <w:r>
        <w:rPr>
          <w:rFonts w:ascii="Times New Roman" w:hAnsi="Times New Roman" w:cs="Times New Roman"/>
          <w:sz w:val="28"/>
          <w:szCs w:val="28"/>
        </w:rPr>
        <w:t>40</w:t>
      </w:r>
      <w:r w:rsidRPr="00477322">
        <w:rPr>
          <w:rFonts w:ascii="Times New Roman" w:hAnsi="Times New Roman" w:cs="Times New Roman"/>
          <w:sz w:val="28"/>
          <w:szCs w:val="28"/>
        </w:rPr>
        <w:t>-11.</w:t>
      </w:r>
      <w:r>
        <w:rPr>
          <w:rFonts w:ascii="Times New Roman" w:hAnsi="Times New Roman" w:cs="Times New Roman"/>
          <w:sz w:val="28"/>
          <w:szCs w:val="28"/>
        </w:rPr>
        <w:t>15</w:t>
      </w:r>
      <w:r>
        <w:rPr>
          <w:rFonts w:ascii="Times New Roman" w:hAnsi="Times New Roman" w:cs="Times New Roman"/>
          <w:sz w:val="28"/>
          <w:szCs w:val="28"/>
        </w:rPr>
        <w:tab/>
      </w:r>
      <w:r w:rsidRPr="00477322">
        <w:rPr>
          <w:rFonts w:ascii="Times New Roman" w:hAnsi="Times New Roman" w:cs="Times New Roman"/>
          <w:sz w:val="28"/>
          <w:szCs w:val="28"/>
        </w:rPr>
        <w:t>3 урок: 10.</w:t>
      </w:r>
      <w:r>
        <w:rPr>
          <w:rFonts w:ascii="Times New Roman" w:hAnsi="Times New Roman" w:cs="Times New Roman"/>
          <w:sz w:val="28"/>
          <w:szCs w:val="28"/>
        </w:rPr>
        <w:t>50</w:t>
      </w:r>
      <w:r w:rsidR="005D2132">
        <w:rPr>
          <w:rFonts w:ascii="Times New Roman" w:hAnsi="Times New Roman" w:cs="Times New Roman"/>
          <w:sz w:val="28"/>
          <w:szCs w:val="28"/>
        </w:rPr>
        <w:t xml:space="preserve"> </w:t>
      </w:r>
      <w:r w:rsidRPr="00477322">
        <w:rPr>
          <w:rFonts w:ascii="Times New Roman" w:hAnsi="Times New Roman" w:cs="Times New Roman"/>
          <w:sz w:val="28"/>
          <w:szCs w:val="28"/>
        </w:rPr>
        <w:t>-</w:t>
      </w:r>
      <w:r w:rsidR="005D2132">
        <w:rPr>
          <w:rFonts w:ascii="Times New Roman" w:hAnsi="Times New Roman" w:cs="Times New Roman"/>
          <w:sz w:val="28"/>
          <w:szCs w:val="28"/>
        </w:rPr>
        <w:t xml:space="preserve"> </w:t>
      </w:r>
      <w:r w:rsidRPr="00477322">
        <w:rPr>
          <w:rFonts w:ascii="Times New Roman" w:hAnsi="Times New Roman" w:cs="Times New Roman"/>
          <w:sz w:val="28"/>
          <w:szCs w:val="28"/>
        </w:rPr>
        <w:t>11.</w:t>
      </w:r>
      <w:r>
        <w:rPr>
          <w:rFonts w:ascii="Times New Roman" w:hAnsi="Times New Roman" w:cs="Times New Roman"/>
          <w:sz w:val="28"/>
          <w:szCs w:val="28"/>
        </w:rPr>
        <w:t>35</w:t>
      </w:r>
    </w:p>
    <w:p w:rsidR="00814C25" w:rsidRDefault="00814C25" w:rsidP="004B223F">
      <w:pPr>
        <w:autoSpaceDE w:val="0"/>
        <w:autoSpaceDN w:val="0"/>
        <w:adjustRightInd w:val="0"/>
        <w:spacing w:after="0"/>
        <w:ind w:left="2832" w:firstLine="708"/>
        <w:jc w:val="both"/>
        <w:rPr>
          <w:rFonts w:ascii="Times New Roman" w:hAnsi="Times New Roman" w:cs="Times New Roman"/>
          <w:sz w:val="28"/>
          <w:szCs w:val="28"/>
        </w:rPr>
      </w:pPr>
      <w:r w:rsidRPr="00477322">
        <w:rPr>
          <w:rFonts w:ascii="Times New Roman" w:hAnsi="Times New Roman" w:cs="Times New Roman"/>
          <w:sz w:val="28"/>
          <w:szCs w:val="28"/>
        </w:rPr>
        <w:t>4 урок: 11.</w:t>
      </w:r>
      <w:r>
        <w:rPr>
          <w:rFonts w:ascii="Times New Roman" w:hAnsi="Times New Roman" w:cs="Times New Roman"/>
          <w:sz w:val="28"/>
          <w:szCs w:val="28"/>
        </w:rPr>
        <w:t>35</w:t>
      </w:r>
      <w:r w:rsidRPr="00477322">
        <w:rPr>
          <w:rFonts w:ascii="Times New Roman" w:hAnsi="Times New Roman" w:cs="Times New Roman"/>
          <w:sz w:val="28"/>
          <w:szCs w:val="28"/>
        </w:rPr>
        <w:t>-12.1</w:t>
      </w:r>
      <w:r>
        <w:rPr>
          <w:rFonts w:ascii="Times New Roman" w:hAnsi="Times New Roman" w:cs="Times New Roman"/>
          <w:sz w:val="28"/>
          <w:szCs w:val="28"/>
        </w:rPr>
        <w:t>0</w:t>
      </w:r>
      <w:r>
        <w:rPr>
          <w:rFonts w:ascii="Times New Roman" w:hAnsi="Times New Roman" w:cs="Times New Roman"/>
          <w:sz w:val="28"/>
          <w:szCs w:val="28"/>
        </w:rPr>
        <w:tab/>
      </w:r>
      <w:r w:rsidRPr="00477322">
        <w:rPr>
          <w:rFonts w:ascii="Times New Roman" w:hAnsi="Times New Roman" w:cs="Times New Roman"/>
          <w:sz w:val="28"/>
          <w:szCs w:val="28"/>
        </w:rPr>
        <w:t>4 урок: 11.</w:t>
      </w:r>
      <w:r>
        <w:rPr>
          <w:rFonts w:ascii="Times New Roman" w:hAnsi="Times New Roman" w:cs="Times New Roman"/>
          <w:sz w:val="28"/>
          <w:szCs w:val="28"/>
        </w:rPr>
        <w:t>45</w:t>
      </w:r>
      <w:r w:rsidR="005D2132">
        <w:rPr>
          <w:rFonts w:ascii="Times New Roman" w:hAnsi="Times New Roman" w:cs="Times New Roman"/>
          <w:sz w:val="28"/>
          <w:szCs w:val="28"/>
        </w:rPr>
        <w:t xml:space="preserve"> </w:t>
      </w:r>
      <w:r w:rsidRPr="00477322">
        <w:rPr>
          <w:rFonts w:ascii="Times New Roman" w:hAnsi="Times New Roman" w:cs="Times New Roman"/>
          <w:sz w:val="28"/>
          <w:szCs w:val="28"/>
        </w:rPr>
        <w:t>-</w:t>
      </w:r>
      <w:r w:rsidR="005D2132">
        <w:rPr>
          <w:rFonts w:ascii="Times New Roman" w:hAnsi="Times New Roman" w:cs="Times New Roman"/>
          <w:sz w:val="28"/>
          <w:szCs w:val="28"/>
        </w:rPr>
        <w:t xml:space="preserve"> </w:t>
      </w:r>
      <w:r w:rsidRPr="00477322">
        <w:rPr>
          <w:rFonts w:ascii="Times New Roman" w:hAnsi="Times New Roman" w:cs="Times New Roman"/>
          <w:sz w:val="28"/>
          <w:szCs w:val="28"/>
        </w:rPr>
        <w:t>12.</w:t>
      </w:r>
      <w:r>
        <w:rPr>
          <w:rFonts w:ascii="Times New Roman" w:hAnsi="Times New Roman" w:cs="Times New Roman"/>
          <w:sz w:val="28"/>
          <w:szCs w:val="28"/>
        </w:rPr>
        <w:t>30</w:t>
      </w:r>
    </w:p>
    <w:p w:rsidR="00814C25" w:rsidRPr="00477322" w:rsidRDefault="00814C25" w:rsidP="004B223F">
      <w:pPr>
        <w:autoSpaceDE w:val="0"/>
        <w:autoSpaceDN w:val="0"/>
        <w:adjustRightInd w:val="0"/>
        <w:spacing w:after="0"/>
        <w:ind w:left="2832" w:firstLine="708"/>
        <w:jc w:val="both"/>
        <w:rPr>
          <w:rFonts w:ascii="Times New Roman" w:hAnsi="Times New Roman" w:cs="Times New Roman"/>
          <w:sz w:val="28"/>
          <w:szCs w:val="28"/>
        </w:rPr>
      </w:pPr>
      <w:r>
        <w:rPr>
          <w:rFonts w:ascii="Times New Roman" w:hAnsi="Times New Roman" w:cs="Times New Roman"/>
          <w:sz w:val="28"/>
          <w:szCs w:val="28"/>
        </w:rPr>
        <w:t xml:space="preserve">                                        5 урок: 12.40</w:t>
      </w:r>
      <w:r w:rsidR="005D2132">
        <w:rPr>
          <w:rFonts w:ascii="Times New Roman" w:hAnsi="Times New Roman" w:cs="Times New Roman"/>
          <w:sz w:val="28"/>
          <w:szCs w:val="28"/>
        </w:rPr>
        <w:t xml:space="preserve"> </w:t>
      </w:r>
      <w:r>
        <w:rPr>
          <w:rFonts w:ascii="Times New Roman" w:hAnsi="Times New Roman" w:cs="Times New Roman"/>
          <w:sz w:val="28"/>
          <w:szCs w:val="28"/>
        </w:rPr>
        <w:t>–</w:t>
      </w:r>
      <w:r w:rsidR="005D2132">
        <w:rPr>
          <w:rFonts w:ascii="Times New Roman" w:hAnsi="Times New Roman" w:cs="Times New Roman"/>
          <w:sz w:val="28"/>
          <w:szCs w:val="28"/>
        </w:rPr>
        <w:t xml:space="preserve"> </w:t>
      </w:r>
      <w:r>
        <w:rPr>
          <w:rFonts w:ascii="Times New Roman" w:hAnsi="Times New Roman" w:cs="Times New Roman"/>
          <w:sz w:val="28"/>
          <w:szCs w:val="28"/>
        </w:rPr>
        <w:t>13.25</w:t>
      </w:r>
    </w:p>
    <w:p w:rsidR="00814C25" w:rsidRPr="000344B0" w:rsidRDefault="00814C25" w:rsidP="004B223F">
      <w:pPr>
        <w:autoSpaceDE w:val="0"/>
        <w:autoSpaceDN w:val="0"/>
        <w:adjustRightInd w:val="0"/>
        <w:spacing w:after="0"/>
        <w:ind w:firstLine="567"/>
        <w:jc w:val="both"/>
        <w:rPr>
          <w:rFonts w:ascii="Times New Roman" w:hAnsi="Times New Roman" w:cs="Times New Roman"/>
          <w:b/>
          <w:bCs/>
          <w:color w:val="FF0000"/>
          <w:sz w:val="24"/>
          <w:szCs w:val="24"/>
        </w:rPr>
      </w:pP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lastRenderedPageBreak/>
        <w:t>Продолжительность урока во 2</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9 классах составляет 45 минут.</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Проведение нулевых уроков запрещено.</w:t>
      </w:r>
    </w:p>
    <w:p w:rsidR="00814C25" w:rsidRPr="005B126B" w:rsidRDefault="00814C25" w:rsidP="004B223F">
      <w:pPr>
        <w:autoSpaceDE w:val="0"/>
        <w:autoSpaceDN w:val="0"/>
        <w:adjustRightInd w:val="0"/>
        <w:spacing w:after="0"/>
        <w:ind w:firstLine="567"/>
        <w:jc w:val="both"/>
        <w:rPr>
          <w:rFonts w:ascii="Times New Roman" w:hAnsi="Times New Roman" w:cs="Times New Roman"/>
          <w:sz w:val="24"/>
          <w:szCs w:val="24"/>
        </w:rPr>
      </w:pPr>
      <w:r w:rsidRPr="005B126B">
        <w:rPr>
          <w:rFonts w:ascii="Times New Roman" w:hAnsi="Times New Roman" w:cs="Times New Roman"/>
          <w:sz w:val="24"/>
          <w:szCs w:val="24"/>
        </w:rPr>
        <w:t>Все дополнительные занятия проводятся с перерывом не менее 45 минут после окончания</w:t>
      </w:r>
      <w:r w:rsidR="005B126B" w:rsidRPr="005B126B">
        <w:rPr>
          <w:rFonts w:ascii="Times New Roman" w:hAnsi="Times New Roman" w:cs="Times New Roman"/>
          <w:sz w:val="24"/>
          <w:szCs w:val="24"/>
        </w:rPr>
        <w:t xml:space="preserve"> </w:t>
      </w:r>
      <w:r w:rsidRPr="005B126B">
        <w:rPr>
          <w:rFonts w:ascii="Times New Roman" w:hAnsi="Times New Roman" w:cs="Times New Roman"/>
          <w:sz w:val="24"/>
          <w:szCs w:val="24"/>
        </w:rPr>
        <w:t>последнего урока.</w:t>
      </w:r>
    </w:p>
    <w:p w:rsidR="00814C25" w:rsidRPr="005B126B" w:rsidRDefault="00814C25" w:rsidP="004B223F">
      <w:pPr>
        <w:autoSpaceDE w:val="0"/>
        <w:autoSpaceDN w:val="0"/>
        <w:adjustRightInd w:val="0"/>
        <w:spacing w:after="0"/>
        <w:ind w:firstLine="567"/>
        <w:jc w:val="both"/>
        <w:rPr>
          <w:rFonts w:ascii="Times New Roman" w:hAnsi="Times New Roman" w:cs="Times New Roman"/>
          <w:b/>
          <w:bCs/>
          <w:sz w:val="24"/>
          <w:szCs w:val="24"/>
          <w:u w:val="single"/>
        </w:rPr>
      </w:pPr>
      <w:r w:rsidRPr="005B126B">
        <w:rPr>
          <w:rFonts w:ascii="Times New Roman" w:hAnsi="Times New Roman" w:cs="Times New Roman"/>
          <w:b/>
          <w:bCs/>
          <w:sz w:val="24"/>
          <w:szCs w:val="24"/>
          <w:u w:val="single"/>
        </w:rPr>
        <w:t>Расписание звонков для обучающихся 2-11 классов:</w:t>
      </w:r>
    </w:p>
    <w:p w:rsidR="00814C25" w:rsidRDefault="00814C25" w:rsidP="004B223F">
      <w:pPr>
        <w:autoSpaceDE w:val="0"/>
        <w:autoSpaceDN w:val="0"/>
        <w:adjustRightInd w:val="0"/>
        <w:spacing w:after="0"/>
        <w:ind w:firstLine="567"/>
        <w:jc w:val="both"/>
        <w:rPr>
          <w:rFonts w:ascii="Times New Roman" w:hAnsi="Times New Roman" w:cs="Times New Roman"/>
          <w:b/>
          <w:bCs/>
          <w:i/>
          <w:iCs/>
          <w:sz w:val="28"/>
          <w:szCs w:val="28"/>
        </w:rPr>
      </w:pPr>
      <w:r w:rsidRPr="00477322">
        <w:rPr>
          <w:rFonts w:ascii="Times New Roman" w:hAnsi="Times New Roman" w:cs="Times New Roman"/>
          <w:b/>
          <w:bCs/>
          <w:i/>
          <w:iCs/>
          <w:sz w:val="28"/>
          <w:szCs w:val="28"/>
        </w:rPr>
        <w:t>Понедельник</w:t>
      </w:r>
      <w:r w:rsidR="005B126B">
        <w:rPr>
          <w:rFonts w:ascii="Times New Roman" w:hAnsi="Times New Roman" w:cs="Times New Roman"/>
          <w:b/>
          <w:bCs/>
          <w:i/>
          <w:iCs/>
          <w:sz w:val="28"/>
          <w:szCs w:val="28"/>
        </w:rPr>
        <w:t xml:space="preserve"> </w:t>
      </w:r>
      <w:r w:rsidRPr="00477322">
        <w:rPr>
          <w:rFonts w:ascii="Times New Roman" w:hAnsi="Times New Roman" w:cs="Times New Roman"/>
          <w:b/>
          <w:bCs/>
          <w:i/>
          <w:iCs/>
          <w:sz w:val="28"/>
          <w:szCs w:val="28"/>
        </w:rPr>
        <w:t>-</w:t>
      </w:r>
      <w:r>
        <w:rPr>
          <w:rFonts w:ascii="Times New Roman" w:hAnsi="Times New Roman" w:cs="Times New Roman"/>
          <w:b/>
          <w:bCs/>
          <w:i/>
          <w:iCs/>
          <w:sz w:val="28"/>
          <w:szCs w:val="28"/>
        </w:rPr>
        <w:t xml:space="preserve">  суббота</w:t>
      </w:r>
    </w:p>
    <w:p w:rsidR="00FC37E3" w:rsidRPr="00477322" w:rsidRDefault="00FC37E3" w:rsidP="004B223F">
      <w:pPr>
        <w:autoSpaceDE w:val="0"/>
        <w:autoSpaceDN w:val="0"/>
        <w:adjustRightInd w:val="0"/>
        <w:spacing w:after="0"/>
        <w:ind w:firstLine="567"/>
        <w:jc w:val="both"/>
        <w:rPr>
          <w:rFonts w:ascii="Times New Roman" w:hAnsi="Times New Roman" w:cs="Times New Roman"/>
          <w:b/>
          <w:bCs/>
          <w:i/>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535"/>
        <w:gridCol w:w="1660"/>
      </w:tblGrid>
      <w:tr w:rsidR="00814C25" w:rsidRPr="006968C9" w:rsidTr="00FC37E3">
        <w:trPr>
          <w:jc w:val="center"/>
        </w:trPr>
        <w:tc>
          <w:tcPr>
            <w:tcW w:w="4849" w:type="dxa"/>
            <w:gridSpan w:val="3"/>
          </w:tcPr>
          <w:p w:rsidR="00814C25" w:rsidRPr="00FC37E3" w:rsidRDefault="00814C25" w:rsidP="00FC37E3">
            <w:pPr>
              <w:pStyle w:val="a7"/>
              <w:spacing w:line="360" w:lineRule="auto"/>
              <w:jc w:val="center"/>
              <w:rPr>
                <w:rFonts w:ascii="Times New Roman" w:hAnsi="Times New Roman"/>
                <w:b/>
                <w:sz w:val="24"/>
                <w:szCs w:val="24"/>
              </w:rPr>
            </w:pPr>
            <w:r w:rsidRPr="00FC37E3">
              <w:rPr>
                <w:rFonts w:ascii="Times New Roman" w:hAnsi="Times New Roman"/>
                <w:b/>
                <w:sz w:val="24"/>
                <w:szCs w:val="24"/>
              </w:rPr>
              <w:t>Для учащихся 2</w:t>
            </w:r>
            <w:r w:rsidR="00FC37E3">
              <w:rPr>
                <w:rFonts w:ascii="Times New Roman" w:hAnsi="Times New Roman"/>
                <w:b/>
                <w:sz w:val="24"/>
                <w:szCs w:val="24"/>
              </w:rPr>
              <w:t xml:space="preserve"> </w:t>
            </w:r>
            <w:r w:rsidRPr="00FC37E3">
              <w:rPr>
                <w:rFonts w:ascii="Times New Roman" w:hAnsi="Times New Roman"/>
                <w:b/>
                <w:sz w:val="24"/>
                <w:szCs w:val="24"/>
              </w:rPr>
              <w:t>-</w:t>
            </w:r>
            <w:r w:rsidR="00FC37E3">
              <w:rPr>
                <w:rFonts w:ascii="Times New Roman" w:hAnsi="Times New Roman"/>
                <w:b/>
                <w:sz w:val="24"/>
                <w:szCs w:val="24"/>
              </w:rPr>
              <w:t xml:space="preserve"> 11 классов</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p>
        </w:tc>
        <w:tc>
          <w:tcPr>
            <w:tcW w:w="2535" w:type="dxa"/>
          </w:tcPr>
          <w:p w:rsidR="00814C25" w:rsidRPr="00FC37E3" w:rsidRDefault="00814C25" w:rsidP="00FC37E3">
            <w:pPr>
              <w:pStyle w:val="a7"/>
              <w:spacing w:line="360" w:lineRule="auto"/>
              <w:jc w:val="center"/>
              <w:rPr>
                <w:rFonts w:ascii="Times New Roman" w:hAnsi="Times New Roman"/>
                <w:b/>
                <w:sz w:val="24"/>
                <w:szCs w:val="24"/>
              </w:rPr>
            </w:pPr>
            <w:r w:rsidRPr="00FC37E3">
              <w:rPr>
                <w:rFonts w:ascii="Times New Roman" w:hAnsi="Times New Roman"/>
                <w:b/>
                <w:sz w:val="24"/>
                <w:szCs w:val="24"/>
              </w:rPr>
              <w:t>Расписание звонков</w:t>
            </w:r>
          </w:p>
        </w:tc>
        <w:tc>
          <w:tcPr>
            <w:tcW w:w="1660" w:type="dxa"/>
            <w:shd w:val="clear" w:color="auto" w:fill="auto"/>
          </w:tcPr>
          <w:p w:rsidR="00814C25" w:rsidRPr="00FC37E3" w:rsidRDefault="00814C25" w:rsidP="00FC37E3">
            <w:pPr>
              <w:pStyle w:val="a7"/>
              <w:spacing w:line="360" w:lineRule="auto"/>
              <w:jc w:val="center"/>
              <w:rPr>
                <w:rFonts w:ascii="Times New Roman" w:hAnsi="Times New Roman"/>
                <w:b/>
                <w:sz w:val="24"/>
                <w:szCs w:val="24"/>
              </w:rPr>
            </w:pPr>
            <w:r w:rsidRPr="00FC37E3">
              <w:rPr>
                <w:rFonts w:ascii="Times New Roman" w:hAnsi="Times New Roman"/>
                <w:b/>
                <w:sz w:val="24"/>
                <w:szCs w:val="24"/>
              </w:rPr>
              <w:t xml:space="preserve">Перемены </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1</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8:30-9:15</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sidRPr="00324CC0">
              <w:rPr>
                <w:rFonts w:ascii="Times New Roman" w:hAnsi="Times New Roman"/>
                <w:sz w:val="24"/>
                <w:szCs w:val="24"/>
              </w:rPr>
              <w:t>10</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2</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9:25</w:t>
            </w:r>
            <w:r w:rsidRPr="00324CC0">
              <w:rPr>
                <w:rFonts w:ascii="Times New Roman" w:hAnsi="Times New Roman"/>
                <w:sz w:val="24"/>
                <w:szCs w:val="24"/>
              </w:rPr>
              <w:t>-</w:t>
            </w:r>
            <w:r>
              <w:rPr>
                <w:rFonts w:ascii="Times New Roman" w:hAnsi="Times New Roman"/>
                <w:sz w:val="24"/>
                <w:szCs w:val="24"/>
              </w:rPr>
              <w:t>10:1</w:t>
            </w:r>
            <w:r w:rsidRPr="00324CC0">
              <w:rPr>
                <w:rFonts w:ascii="Times New Roman" w:hAnsi="Times New Roman"/>
                <w:sz w:val="24"/>
                <w:szCs w:val="24"/>
              </w:rPr>
              <w:t>0</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20</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3</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10:30-11:15</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20</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4</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11:35-12:20</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10</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5</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12:30-13:15</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10</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6</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13:25-14:10</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5</w:t>
            </w:r>
          </w:p>
        </w:tc>
      </w:tr>
      <w:tr w:rsidR="00814C25" w:rsidRPr="006968C9" w:rsidTr="00FC37E3">
        <w:trPr>
          <w:jc w:val="center"/>
        </w:trPr>
        <w:tc>
          <w:tcPr>
            <w:tcW w:w="654" w:type="dxa"/>
          </w:tcPr>
          <w:p w:rsidR="00814C25" w:rsidRPr="00324CC0" w:rsidRDefault="00814C25" w:rsidP="004B223F">
            <w:pPr>
              <w:pStyle w:val="a7"/>
              <w:spacing w:line="276" w:lineRule="auto"/>
              <w:jc w:val="center"/>
              <w:rPr>
                <w:rFonts w:ascii="Times New Roman" w:hAnsi="Times New Roman"/>
                <w:sz w:val="24"/>
                <w:szCs w:val="24"/>
              </w:rPr>
            </w:pPr>
            <w:r w:rsidRPr="00324CC0">
              <w:rPr>
                <w:rFonts w:ascii="Times New Roman" w:hAnsi="Times New Roman"/>
                <w:sz w:val="24"/>
                <w:szCs w:val="24"/>
              </w:rPr>
              <w:t>7</w:t>
            </w:r>
          </w:p>
        </w:tc>
        <w:tc>
          <w:tcPr>
            <w:tcW w:w="2535" w:type="dxa"/>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14:15-14:55</w:t>
            </w:r>
          </w:p>
        </w:tc>
        <w:tc>
          <w:tcPr>
            <w:tcW w:w="1660" w:type="dxa"/>
            <w:shd w:val="clear" w:color="auto" w:fill="auto"/>
          </w:tcPr>
          <w:p w:rsidR="00814C25" w:rsidRPr="00324CC0" w:rsidRDefault="00814C25" w:rsidP="00FC37E3">
            <w:pPr>
              <w:pStyle w:val="a7"/>
              <w:spacing w:line="360" w:lineRule="auto"/>
              <w:jc w:val="center"/>
              <w:rPr>
                <w:rFonts w:ascii="Times New Roman" w:hAnsi="Times New Roman"/>
                <w:sz w:val="24"/>
                <w:szCs w:val="24"/>
              </w:rPr>
            </w:pPr>
            <w:r>
              <w:rPr>
                <w:rFonts w:ascii="Times New Roman" w:hAnsi="Times New Roman"/>
                <w:sz w:val="24"/>
                <w:szCs w:val="24"/>
              </w:rPr>
              <w:t>5</w:t>
            </w:r>
          </w:p>
        </w:tc>
      </w:tr>
    </w:tbl>
    <w:p w:rsidR="00814C25" w:rsidRPr="006968C9" w:rsidRDefault="00814C25" w:rsidP="004B223F">
      <w:pPr>
        <w:pStyle w:val="a7"/>
        <w:spacing w:line="276" w:lineRule="auto"/>
        <w:jc w:val="center"/>
        <w:rPr>
          <w:rFonts w:ascii="Times New Roman" w:hAnsi="Times New Roman"/>
          <w:sz w:val="24"/>
          <w:szCs w:val="24"/>
        </w:rPr>
      </w:pPr>
    </w:p>
    <w:p w:rsidR="00814C25" w:rsidRDefault="00814C25" w:rsidP="004B223F">
      <w:pPr>
        <w:autoSpaceDE w:val="0"/>
        <w:autoSpaceDN w:val="0"/>
        <w:adjustRightInd w:val="0"/>
        <w:spacing w:after="0"/>
        <w:ind w:firstLine="567"/>
        <w:jc w:val="both"/>
        <w:rPr>
          <w:rFonts w:ascii="Times New Roman" w:hAnsi="Times New Roman" w:cs="Times New Roman"/>
          <w:sz w:val="28"/>
          <w:szCs w:val="28"/>
        </w:rPr>
      </w:pP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В субботу, воскресенье и в праздничные дни образовательное учреждение не работает.</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Праздничные (выходные) дни в соответствии с производственным календарем на 2019</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2020</w:t>
      </w:r>
      <w:r w:rsidR="005D2132">
        <w:rPr>
          <w:rFonts w:ascii="Times New Roman" w:hAnsi="Times New Roman" w:cs="Times New Roman"/>
          <w:sz w:val="24"/>
          <w:szCs w:val="24"/>
        </w:rPr>
        <w:t xml:space="preserve"> </w:t>
      </w:r>
      <w:r w:rsidRPr="006A5EA2">
        <w:rPr>
          <w:rFonts w:ascii="Times New Roman" w:hAnsi="Times New Roman" w:cs="Times New Roman"/>
          <w:sz w:val="24"/>
          <w:szCs w:val="24"/>
        </w:rPr>
        <w:t>учебный год:</w:t>
      </w:r>
    </w:p>
    <w:p w:rsidR="00814C25" w:rsidRPr="006A5EA2" w:rsidRDefault="00814C25" w:rsidP="004B223F">
      <w:pPr>
        <w:autoSpaceDE w:val="0"/>
        <w:autoSpaceDN w:val="0"/>
        <w:adjustRightInd w:val="0"/>
        <w:spacing w:after="0"/>
        <w:ind w:firstLine="567"/>
        <w:jc w:val="both"/>
        <w:rPr>
          <w:rFonts w:ascii="Times New Roman" w:hAnsi="Times New Roman" w:cs="Times New Roman"/>
          <w:b/>
          <w:bCs/>
          <w:sz w:val="24"/>
          <w:szCs w:val="24"/>
        </w:rPr>
      </w:pPr>
      <w:r w:rsidRPr="006A5EA2">
        <w:rPr>
          <w:rFonts w:ascii="Times New Roman" w:hAnsi="Times New Roman" w:cs="Times New Roman"/>
          <w:b/>
          <w:bCs/>
          <w:sz w:val="24"/>
          <w:szCs w:val="24"/>
        </w:rPr>
        <w:t>Праздничные дни</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День народного единства 04.11.2019</w:t>
      </w:r>
      <w:r w:rsidR="005D2132">
        <w:rPr>
          <w:rFonts w:ascii="Times New Roman" w:hAnsi="Times New Roman" w:cs="Times New Roman"/>
          <w:sz w:val="24"/>
          <w:szCs w:val="24"/>
        </w:rPr>
        <w:t xml:space="preserve"> </w:t>
      </w:r>
      <w:r w:rsidRPr="006A5EA2">
        <w:rPr>
          <w:rFonts w:ascii="Times New Roman" w:hAnsi="Times New Roman" w:cs="Times New Roman"/>
          <w:sz w:val="24"/>
          <w:szCs w:val="24"/>
        </w:rPr>
        <w:t>г</w:t>
      </w:r>
      <w:r w:rsidR="005D2132">
        <w:rPr>
          <w:rFonts w:ascii="Times New Roman" w:hAnsi="Times New Roman" w:cs="Times New Roman"/>
          <w:sz w:val="24"/>
          <w:szCs w:val="24"/>
        </w:rPr>
        <w:t xml:space="preserve">. </w:t>
      </w:r>
      <w:r w:rsidRPr="006A5EA2">
        <w:rPr>
          <w:rFonts w:ascii="Times New Roman" w:hAnsi="Times New Roman" w:cs="Times New Roman"/>
          <w:sz w:val="24"/>
          <w:szCs w:val="24"/>
        </w:rPr>
        <w:t>- 1 день</w:t>
      </w:r>
    </w:p>
    <w:p w:rsidR="00814C25" w:rsidRPr="006A5EA2" w:rsidRDefault="005D2132" w:rsidP="005D2132">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Новогодние каникулы 30.12.2019 г.– 12</w:t>
      </w:r>
      <w:r w:rsidR="00814C25" w:rsidRPr="006A5EA2">
        <w:rPr>
          <w:rFonts w:ascii="Times New Roman" w:hAnsi="Times New Roman" w:cs="Times New Roman"/>
          <w:sz w:val="24"/>
          <w:szCs w:val="24"/>
        </w:rPr>
        <w:t>.01.2020</w:t>
      </w:r>
      <w:r>
        <w:rPr>
          <w:rFonts w:ascii="Times New Roman" w:hAnsi="Times New Roman" w:cs="Times New Roman"/>
          <w:sz w:val="24"/>
          <w:szCs w:val="24"/>
        </w:rPr>
        <w:t xml:space="preserve"> </w:t>
      </w:r>
      <w:r w:rsidR="00814C25" w:rsidRPr="006A5EA2">
        <w:rPr>
          <w:rFonts w:ascii="Times New Roman" w:hAnsi="Times New Roman" w:cs="Times New Roman"/>
          <w:sz w:val="24"/>
          <w:szCs w:val="24"/>
        </w:rPr>
        <w:t>г</w:t>
      </w:r>
      <w:r>
        <w:rPr>
          <w:rFonts w:ascii="Times New Roman" w:hAnsi="Times New Roman" w:cs="Times New Roman"/>
          <w:sz w:val="24"/>
          <w:szCs w:val="24"/>
        </w:rPr>
        <w:t xml:space="preserve">. </w:t>
      </w:r>
      <w:r w:rsidR="00814C25" w:rsidRPr="006A5EA2">
        <w:rPr>
          <w:rFonts w:ascii="Times New Roman" w:hAnsi="Times New Roman" w:cs="Times New Roman"/>
          <w:sz w:val="24"/>
          <w:szCs w:val="24"/>
        </w:rPr>
        <w:t>-</w:t>
      </w:r>
      <w:r>
        <w:rPr>
          <w:rFonts w:ascii="Times New Roman" w:hAnsi="Times New Roman" w:cs="Times New Roman"/>
          <w:sz w:val="24"/>
          <w:szCs w:val="24"/>
        </w:rPr>
        <w:t xml:space="preserve"> 14</w:t>
      </w:r>
      <w:r w:rsidR="00814C25" w:rsidRPr="006A5EA2">
        <w:rPr>
          <w:rFonts w:ascii="Times New Roman" w:hAnsi="Times New Roman" w:cs="Times New Roman"/>
          <w:sz w:val="24"/>
          <w:szCs w:val="24"/>
        </w:rPr>
        <w:t xml:space="preserve"> дней</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День защитника Отечества 23.02.2020 г.–</w:t>
      </w:r>
      <w:r w:rsidR="005D2132">
        <w:rPr>
          <w:rFonts w:ascii="Times New Roman" w:hAnsi="Times New Roman" w:cs="Times New Roman"/>
          <w:sz w:val="24"/>
          <w:szCs w:val="24"/>
        </w:rPr>
        <w:t xml:space="preserve"> </w:t>
      </w:r>
      <w:r w:rsidRPr="006A5EA2">
        <w:rPr>
          <w:rFonts w:ascii="Times New Roman" w:hAnsi="Times New Roman" w:cs="Times New Roman"/>
          <w:sz w:val="24"/>
          <w:szCs w:val="24"/>
        </w:rPr>
        <w:t>переносится на 24.02.2020 г</w:t>
      </w:r>
      <w:r w:rsidR="005D2132">
        <w:rPr>
          <w:rFonts w:ascii="Times New Roman" w:hAnsi="Times New Roman" w:cs="Times New Roman"/>
          <w:sz w:val="24"/>
          <w:szCs w:val="24"/>
        </w:rPr>
        <w:t xml:space="preserve"> – 1 день</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Международный женский день 08.03.2020 г. – переносится на 09.03.20 г.</w:t>
      </w:r>
      <w:r w:rsidR="005D2132">
        <w:rPr>
          <w:rFonts w:ascii="Times New Roman" w:hAnsi="Times New Roman" w:cs="Times New Roman"/>
          <w:sz w:val="24"/>
          <w:szCs w:val="24"/>
        </w:rPr>
        <w:t xml:space="preserve"> – 1 день</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Праздник Весны и Труда</w:t>
      </w:r>
      <w:r w:rsidR="005D2132">
        <w:rPr>
          <w:rFonts w:ascii="Times New Roman" w:hAnsi="Times New Roman" w:cs="Times New Roman"/>
          <w:sz w:val="24"/>
          <w:szCs w:val="24"/>
        </w:rPr>
        <w:t xml:space="preserve"> </w:t>
      </w:r>
      <w:r w:rsidRPr="006A5EA2">
        <w:rPr>
          <w:rFonts w:ascii="Times New Roman" w:hAnsi="Times New Roman" w:cs="Times New Roman"/>
          <w:sz w:val="24"/>
          <w:szCs w:val="24"/>
        </w:rPr>
        <w:t>01.05.20</w:t>
      </w:r>
      <w:r w:rsidR="005D2132">
        <w:rPr>
          <w:rFonts w:ascii="Times New Roman" w:hAnsi="Times New Roman" w:cs="Times New Roman"/>
          <w:sz w:val="24"/>
          <w:szCs w:val="24"/>
        </w:rPr>
        <w:t xml:space="preserve">20 </w:t>
      </w:r>
      <w:r w:rsidRPr="006A5EA2">
        <w:rPr>
          <w:rFonts w:ascii="Times New Roman" w:hAnsi="Times New Roman" w:cs="Times New Roman"/>
          <w:sz w:val="24"/>
          <w:szCs w:val="24"/>
        </w:rPr>
        <w:t>г</w:t>
      </w:r>
      <w:r w:rsidR="005D2132">
        <w:rPr>
          <w:rFonts w:ascii="Times New Roman" w:hAnsi="Times New Roman" w:cs="Times New Roman"/>
          <w:sz w:val="24"/>
          <w:szCs w:val="24"/>
        </w:rPr>
        <w:t>. – 05.05.2020 г. – 3 уч.</w:t>
      </w:r>
      <w:r w:rsidRPr="006A5EA2">
        <w:rPr>
          <w:rFonts w:ascii="Times New Roman" w:hAnsi="Times New Roman" w:cs="Times New Roman"/>
          <w:sz w:val="24"/>
          <w:szCs w:val="24"/>
        </w:rPr>
        <w:t xml:space="preserve"> д</w:t>
      </w:r>
      <w:r w:rsidR="005D2132">
        <w:rPr>
          <w:rFonts w:ascii="Times New Roman" w:hAnsi="Times New Roman" w:cs="Times New Roman"/>
          <w:sz w:val="24"/>
          <w:szCs w:val="24"/>
        </w:rPr>
        <w:t>ня</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День Победы</w:t>
      </w:r>
      <w:r w:rsidR="005D2132">
        <w:rPr>
          <w:rFonts w:ascii="Times New Roman" w:hAnsi="Times New Roman" w:cs="Times New Roman"/>
          <w:sz w:val="24"/>
          <w:szCs w:val="24"/>
        </w:rPr>
        <w:t xml:space="preserve"> 09.05.2020</w:t>
      </w:r>
      <w:r w:rsidRPr="006A5EA2">
        <w:rPr>
          <w:rFonts w:ascii="Times New Roman" w:hAnsi="Times New Roman" w:cs="Times New Roman"/>
          <w:sz w:val="24"/>
          <w:szCs w:val="24"/>
        </w:rPr>
        <w:t xml:space="preserve"> г. – переносится на 11.05.20 г. 1</w:t>
      </w:r>
      <w:r w:rsidR="005D2132">
        <w:rPr>
          <w:rFonts w:ascii="Times New Roman" w:hAnsi="Times New Roman" w:cs="Times New Roman"/>
          <w:sz w:val="24"/>
          <w:szCs w:val="24"/>
        </w:rPr>
        <w:t xml:space="preserve"> уч.</w:t>
      </w:r>
      <w:r w:rsidRPr="006A5EA2">
        <w:rPr>
          <w:rFonts w:ascii="Times New Roman" w:hAnsi="Times New Roman" w:cs="Times New Roman"/>
          <w:sz w:val="24"/>
          <w:szCs w:val="24"/>
        </w:rPr>
        <w:t>день</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На период школьных каникул приказом директора устанавливается особый график работы</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образовательного учреждения.</w:t>
      </w:r>
    </w:p>
    <w:p w:rsidR="00814C25" w:rsidRPr="006A5EA2" w:rsidRDefault="00814C25" w:rsidP="004B223F">
      <w:pPr>
        <w:autoSpaceDE w:val="0"/>
        <w:autoSpaceDN w:val="0"/>
        <w:adjustRightInd w:val="0"/>
        <w:spacing w:after="0"/>
        <w:ind w:firstLine="567"/>
        <w:jc w:val="both"/>
        <w:rPr>
          <w:rFonts w:ascii="Times New Roman" w:hAnsi="Times New Roman" w:cs="Times New Roman"/>
          <w:b/>
          <w:bCs/>
          <w:sz w:val="24"/>
          <w:szCs w:val="24"/>
        </w:rPr>
      </w:pPr>
      <w:r w:rsidRPr="006A5EA2">
        <w:rPr>
          <w:rFonts w:ascii="Times New Roman" w:hAnsi="Times New Roman" w:cs="Times New Roman"/>
          <w:b/>
          <w:bCs/>
          <w:sz w:val="24"/>
          <w:szCs w:val="24"/>
        </w:rPr>
        <w:t>5. Проведение аттестации в переводных классах</w:t>
      </w:r>
    </w:p>
    <w:p w:rsidR="00814C25" w:rsidRPr="006A5EA2" w:rsidRDefault="00814C25" w:rsidP="004B223F">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Годовая промежуточная аттестация осуществляется во 2</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 xml:space="preserve">8,10 классах в конце учебного </w:t>
      </w:r>
      <w:r w:rsidRPr="00A96BEB">
        <w:rPr>
          <w:rFonts w:ascii="Times New Roman" w:hAnsi="Times New Roman" w:cs="Times New Roman"/>
          <w:sz w:val="24"/>
          <w:szCs w:val="24"/>
        </w:rPr>
        <w:t>года (с10 мая по 24мая)</w:t>
      </w:r>
    </w:p>
    <w:p w:rsidR="00814C25" w:rsidRPr="00A96BEB" w:rsidRDefault="00814C25" w:rsidP="00A96BEB">
      <w:pPr>
        <w:autoSpaceDE w:val="0"/>
        <w:autoSpaceDN w:val="0"/>
        <w:adjustRightInd w:val="0"/>
        <w:spacing w:after="0"/>
        <w:ind w:firstLine="567"/>
        <w:jc w:val="both"/>
        <w:rPr>
          <w:rFonts w:ascii="Times New Roman" w:hAnsi="Times New Roman" w:cs="Times New Roman"/>
          <w:sz w:val="24"/>
          <w:szCs w:val="24"/>
        </w:rPr>
      </w:pPr>
      <w:r w:rsidRPr="006A5EA2">
        <w:rPr>
          <w:rFonts w:ascii="Times New Roman" w:hAnsi="Times New Roman" w:cs="Times New Roman"/>
          <w:sz w:val="24"/>
          <w:szCs w:val="24"/>
        </w:rPr>
        <w:t>Годовая промежуточная аттестация обучающихся 2</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w:t>
      </w:r>
      <w:r w:rsidR="005B126B" w:rsidRPr="006A5EA2">
        <w:rPr>
          <w:rFonts w:ascii="Times New Roman" w:hAnsi="Times New Roman" w:cs="Times New Roman"/>
          <w:sz w:val="24"/>
          <w:szCs w:val="24"/>
        </w:rPr>
        <w:t xml:space="preserve"> </w:t>
      </w:r>
      <w:r w:rsidRPr="006A5EA2">
        <w:rPr>
          <w:rFonts w:ascii="Times New Roman" w:hAnsi="Times New Roman" w:cs="Times New Roman"/>
          <w:sz w:val="24"/>
          <w:szCs w:val="24"/>
        </w:rPr>
        <w:t>8,10 классов проводится в следующих формах: контрольные работы, диктанты, тесты.</w:t>
      </w:r>
    </w:p>
    <w:p w:rsidR="005C1AAD" w:rsidRPr="00A96BEB" w:rsidRDefault="005C1AAD" w:rsidP="004B223F">
      <w:pPr>
        <w:shd w:val="clear" w:color="auto" w:fill="FFFFFF"/>
        <w:ind w:firstLine="480"/>
        <w:jc w:val="both"/>
        <w:rPr>
          <w:rFonts w:ascii="Times New Roman" w:eastAsia="Calibri" w:hAnsi="Times New Roman" w:cs="Times New Roman"/>
          <w:sz w:val="24"/>
          <w:szCs w:val="24"/>
        </w:rPr>
      </w:pPr>
      <w:r w:rsidRPr="00A96BEB">
        <w:rPr>
          <w:rFonts w:ascii="Times New Roman" w:eastAsia="Calibri" w:hAnsi="Times New Roman" w:cs="Times New Roman"/>
          <w:sz w:val="24"/>
          <w:szCs w:val="24"/>
        </w:rPr>
        <w:t xml:space="preserve">Годовая промежуточная аттестация обучающихся 2-8,10 классов проводится в следующих формах: </w:t>
      </w:r>
    </w:p>
    <w:p w:rsidR="005C1AAD" w:rsidRPr="00A96BEB" w:rsidRDefault="005C1AAD" w:rsidP="004B223F">
      <w:pPr>
        <w:shd w:val="clear" w:color="auto" w:fill="FFFFFF"/>
        <w:ind w:firstLine="480"/>
        <w:jc w:val="both"/>
        <w:rPr>
          <w:rFonts w:ascii="Times New Roman" w:hAnsi="Times New Roman" w:cs="Times New Roman"/>
          <w:color w:val="000000"/>
          <w:sz w:val="24"/>
          <w:szCs w:val="24"/>
          <w:lang w:eastAsia="ru-RU"/>
        </w:rPr>
      </w:pPr>
      <w:r w:rsidRPr="00A96BEB">
        <w:rPr>
          <w:rFonts w:ascii="Times New Roman" w:hAnsi="Times New Roman" w:cs="Times New Roman"/>
          <w:color w:val="000000"/>
          <w:sz w:val="24"/>
          <w:szCs w:val="24"/>
          <w:lang w:eastAsia="ru-RU"/>
        </w:rPr>
        <w:t xml:space="preserve">-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w:t>
      </w:r>
      <w:r w:rsidRPr="00A96BEB">
        <w:rPr>
          <w:rFonts w:ascii="Times New Roman" w:hAnsi="Times New Roman" w:cs="Times New Roman"/>
          <w:color w:val="000000"/>
          <w:sz w:val="24"/>
          <w:szCs w:val="24"/>
          <w:lang w:eastAsia="ru-RU"/>
        </w:rPr>
        <w:lastRenderedPageBreak/>
        <w:t>письменные ответы на вопросы теста; сочинения, изложения,  диктанты, рефераты и другое;</w:t>
      </w:r>
    </w:p>
    <w:p w:rsidR="005C1AAD" w:rsidRPr="00A96BEB" w:rsidRDefault="005C1AAD" w:rsidP="004B223F">
      <w:pPr>
        <w:shd w:val="clear" w:color="auto" w:fill="FFFFFF"/>
        <w:ind w:firstLine="480"/>
        <w:jc w:val="both"/>
        <w:rPr>
          <w:rFonts w:ascii="Times New Roman" w:hAnsi="Times New Roman" w:cs="Times New Roman"/>
          <w:color w:val="000000"/>
          <w:sz w:val="24"/>
          <w:szCs w:val="24"/>
          <w:lang w:eastAsia="ru-RU"/>
        </w:rPr>
      </w:pPr>
      <w:r w:rsidRPr="00A96BEB">
        <w:rPr>
          <w:rFonts w:ascii="Times New Roman" w:hAnsi="Times New Roman" w:cs="Times New Roman"/>
          <w:color w:val="000000"/>
          <w:sz w:val="24"/>
          <w:szCs w:val="24"/>
          <w:lang w:eastAsia="ru-RU"/>
        </w:rPr>
        <w:t>- устная проверка – устный ответ учащегося на один или систему вопросов в форме ответа на билеты, беседы, собеседования и другое;</w:t>
      </w:r>
    </w:p>
    <w:p w:rsidR="005C1AAD" w:rsidRPr="006A5EA2" w:rsidRDefault="005C1AAD" w:rsidP="004B223F">
      <w:pPr>
        <w:shd w:val="clear" w:color="auto" w:fill="FFFFFF"/>
        <w:ind w:firstLine="480"/>
        <w:jc w:val="both"/>
        <w:rPr>
          <w:rFonts w:ascii="Times New Roman" w:hAnsi="Times New Roman" w:cs="Times New Roman"/>
          <w:color w:val="000000"/>
          <w:sz w:val="24"/>
          <w:szCs w:val="24"/>
          <w:lang w:eastAsia="ru-RU"/>
        </w:rPr>
      </w:pPr>
      <w:r w:rsidRPr="00A96BEB">
        <w:rPr>
          <w:rFonts w:ascii="Times New Roman" w:hAnsi="Times New Roman" w:cs="Times New Roman"/>
          <w:color w:val="000000"/>
          <w:sz w:val="24"/>
          <w:szCs w:val="24"/>
          <w:lang w:eastAsia="ru-RU"/>
        </w:rPr>
        <w:t>- комбинированная проверка - сочетание письменных и устных форм проверок.</w:t>
      </w:r>
    </w:p>
    <w:p w:rsidR="005C1AAD" w:rsidRPr="005C1AAD" w:rsidRDefault="005C1AAD" w:rsidP="004B223F">
      <w:pPr>
        <w:shd w:val="clear" w:color="auto" w:fill="FFFFFF"/>
        <w:ind w:firstLine="480"/>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6. Мониторинг достижения учащимися планируемых результатов</w:t>
      </w:r>
    </w:p>
    <w:p w:rsidR="005C1AAD" w:rsidRPr="005C1AAD" w:rsidRDefault="005C1AAD" w:rsidP="004B223F">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освоения основной образовательной программы</w:t>
      </w:r>
    </w:p>
    <w:p w:rsidR="005C1AAD" w:rsidRPr="005C1AAD" w:rsidRDefault="005C1AAD" w:rsidP="004B223F">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Первичный мониторинг достижения учащимися планируемых результатов освоения основно</w:t>
      </w:r>
      <w:r w:rsidR="00A96BEB">
        <w:rPr>
          <w:rFonts w:ascii="Times New Roman" w:eastAsia="Calibri" w:hAnsi="Times New Roman" w:cs="Times New Roman"/>
          <w:sz w:val="24"/>
          <w:szCs w:val="24"/>
        </w:rPr>
        <w:t>й образовательной программы в</w:t>
      </w:r>
      <w:r w:rsidR="005D2132">
        <w:rPr>
          <w:rFonts w:ascii="Times New Roman" w:eastAsia="Calibri" w:hAnsi="Times New Roman" w:cs="Times New Roman"/>
          <w:sz w:val="24"/>
          <w:szCs w:val="24"/>
        </w:rPr>
        <w:t xml:space="preserve"> 3 </w:t>
      </w:r>
      <w:r w:rsidRPr="005C1AAD">
        <w:rPr>
          <w:rFonts w:ascii="Times New Roman" w:eastAsia="Calibri" w:hAnsi="Times New Roman" w:cs="Times New Roman"/>
          <w:sz w:val="24"/>
          <w:szCs w:val="24"/>
        </w:rPr>
        <w:t>-11 кл</w:t>
      </w:r>
      <w:r w:rsidR="00A96BEB">
        <w:rPr>
          <w:rFonts w:ascii="Times New Roman" w:eastAsia="Calibri" w:hAnsi="Times New Roman" w:cs="Times New Roman"/>
          <w:sz w:val="24"/>
          <w:szCs w:val="24"/>
        </w:rPr>
        <w:t>ассах проводится в сентябре месяце</w:t>
      </w:r>
      <w:r w:rsidRPr="005C1AAD">
        <w:rPr>
          <w:rFonts w:ascii="Times New Roman" w:eastAsia="Calibri" w:hAnsi="Times New Roman" w:cs="Times New Roman"/>
          <w:sz w:val="24"/>
          <w:szCs w:val="24"/>
        </w:rPr>
        <w:t>.</w:t>
      </w:r>
    </w:p>
    <w:p w:rsidR="005C1AAD" w:rsidRPr="005C1AAD" w:rsidRDefault="005C1AAD" w:rsidP="004B223F">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7. Государственная итоговая аттестация обучающихся</w:t>
      </w:r>
    </w:p>
    <w:p w:rsidR="005C1AAD" w:rsidRPr="005C1AAD" w:rsidRDefault="005C1AAD" w:rsidP="004B223F">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Государственная итоговая аттестация обучающихся 9,11 классов проводится за рамками учебного года в мае</w:t>
      </w:r>
      <w:r w:rsidR="005D2132">
        <w:rPr>
          <w:rFonts w:ascii="Times New Roman" w:eastAsia="Calibri" w:hAnsi="Times New Roman" w:cs="Times New Roman"/>
          <w:sz w:val="24"/>
          <w:szCs w:val="24"/>
        </w:rPr>
        <w:t xml:space="preserve"> </w:t>
      </w:r>
      <w:r w:rsidRPr="005C1AAD">
        <w:rPr>
          <w:rFonts w:ascii="Times New Roman" w:eastAsia="Calibri" w:hAnsi="Times New Roman" w:cs="Times New Roman"/>
          <w:sz w:val="24"/>
          <w:szCs w:val="24"/>
        </w:rPr>
        <w:t>-</w:t>
      </w:r>
      <w:r w:rsidR="005D2132">
        <w:rPr>
          <w:rFonts w:ascii="Times New Roman" w:eastAsia="Calibri" w:hAnsi="Times New Roman" w:cs="Times New Roman"/>
          <w:sz w:val="24"/>
          <w:szCs w:val="24"/>
        </w:rPr>
        <w:t xml:space="preserve"> июне 2020 </w:t>
      </w:r>
      <w:r w:rsidRPr="005C1AAD">
        <w:rPr>
          <w:rFonts w:ascii="Times New Roman" w:eastAsia="Calibri" w:hAnsi="Times New Roman" w:cs="Times New Roman"/>
          <w:sz w:val="24"/>
          <w:szCs w:val="24"/>
        </w:rPr>
        <w:t>года.</w:t>
      </w:r>
    </w:p>
    <w:p w:rsidR="005C1AAD" w:rsidRPr="005C1AAD" w:rsidRDefault="005C1AAD" w:rsidP="004B223F">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Сроки проведения государственной итоговой аттестации устанавливаются Министерством образования и науки Российской Федерации.</w:t>
      </w:r>
    </w:p>
    <w:p w:rsidR="005C1AAD" w:rsidRDefault="005C1AAD"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FC37E3" w:rsidRDefault="00FC37E3" w:rsidP="004B223F">
      <w:pPr>
        <w:rPr>
          <w:rFonts w:ascii="Times New Roman" w:hAnsi="Times New Roman" w:cs="Times New Roman"/>
          <w:b/>
          <w:color w:val="FF0000"/>
          <w:sz w:val="24"/>
          <w:szCs w:val="24"/>
        </w:rPr>
      </w:pPr>
    </w:p>
    <w:p w:rsidR="00A96BEB" w:rsidRDefault="00A96BEB" w:rsidP="004B223F">
      <w:pPr>
        <w:rPr>
          <w:rFonts w:ascii="Times New Roman" w:hAnsi="Times New Roman" w:cs="Times New Roman"/>
          <w:b/>
          <w:color w:val="FF0000"/>
          <w:sz w:val="24"/>
          <w:szCs w:val="24"/>
        </w:rPr>
      </w:pPr>
    </w:p>
    <w:p w:rsidR="00A96BEB" w:rsidRDefault="00A96BEB" w:rsidP="004B223F">
      <w:pPr>
        <w:rPr>
          <w:rFonts w:ascii="Times New Roman" w:hAnsi="Times New Roman" w:cs="Times New Roman"/>
          <w:b/>
          <w:color w:val="FF0000"/>
          <w:sz w:val="24"/>
          <w:szCs w:val="24"/>
        </w:rPr>
      </w:pPr>
    </w:p>
    <w:p w:rsidR="00A96BEB" w:rsidRDefault="00A96BEB" w:rsidP="004B223F">
      <w:pPr>
        <w:rPr>
          <w:rFonts w:ascii="Times New Roman" w:hAnsi="Times New Roman" w:cs="Times New Roman"/>
          <w:b/>
          <w:color w:val="FF0000"/>
          <w:sz w:val="24"/>
          <w:szCs w:val="24"/>
        </w:rPr>
      </w:pPr>
    </w:p>
    <w:p w:rsidR="00A96BEB" w:rsidRPr="005C1AAD" w:rsidRDefault="00A96BEB" w:rsidP="004B223F">
      <w:pPr>
        <w:rPr>
          <w:rFonts w:ascii="Times New Roman" w:hAnsi="Times New Roman" w:cs="Times New Roman"/>
          <w:b/>
          <w:color w:val="FF0000"/>
          <w:sz w:val="24"/>
          <w:szCs w:val="24"/>
        </w:rPr>
      </w:pPr>
    </w:p>
    <w:p w:rsidR="005C1AAD" w:rsidRPr="006A5EA2" w:rsidRDefault="005C1AAD" w:rsidP="004B223F">
      <w:pPr>
        <w:jc w:val="center"/>
        <w:rPr>
          <w:rFonts w:ascii="Times New Roman" w:hAnsi="Times New Roman" w:cs="Times New Roman"/>
          <w:b/>
          <w:sz w:val="24"/>
          <w:szCs w:val="24"/>
        </w:rPr>
      </w:pPr>
      <w:r w:rsidRPr="005C1AAD">
        <w:rPr>
          <w:rFonts w:ascii="Times New Roman" w:hAnsi="Times New Roman" w:cs="Times New Roman"/>
          <w:b/>
          <w:color w:val="FF0000"/>
          <w:sz w:val="24"/>
          <w:szCs w:val="24"/>
        </w:rPr>
        <w:lastRenderedPageBreak/>
        <w:t xml:space="preserve"> </w:t>
      </w:r>
      <w:r w:rsidRPr="006A5EA2">
        <w:rPr>
          <w:rFonts w:ascii="Times New Roman" w:hAnsi="Times New Roman" w:cs="Times New Roman"/>
          <w:b/>
          <w:sz w:val="24"/>
          <w:szCs w:val="24"/>
        </w:rPr>
        <w:t>КАЛЕНДАРНЫЙ УЧЕБНЫЙ ГРАФИК</w:t>
      </w:r>
    </w:p>
    <w:p w:rsidR="005C1AAD" w:rsidRPr="006A5EA2" w:rsidRDefault="006A5EA2" w:rsidP="004B223F">
      <w:pPr>
        <w:jc w:val="center"/>
        <w:rPr>
          <w:rFonts w:ascii="Times New Roman" w:hAnsi="Times New Roman" w:cs="Times New Roman"/>
          <w:b/>
          <w:sz w:val="24"/>
          <w:szCs w:val="24"/>
        </w:rPr>
      </w:pPr>
      <w:r w:rsidRPr="006A5EA2">
        <w:rPr>
          <w:rFonts w:ascii="Times New Roman" w:hAnsi="Times New Roman" w:cs="Times New Roman"/>
          <w:b/>
          <w:sz w:val="24"/>
          <w:szCs w:val="24"/>
        </w:rPr>
        <w:t xml:space="preserve">МБОУ Подгорненской </w:t>
      </w:r>
      <w:r w:rsidR="005C1AAD" w:rsidRPr="006A5EA2">
        <w:rPr>
          <w:rFonts w:ascii="Times New Roman" w:hAnsi="Times New Roman" w:cs="Times New Roman"/>
          <w:b/>
          <w:sz w:val="24"/>
          <w:szCs w:val="24"/>
        </w:rPr>
        <w:t xml:space="preserve"> СШ</w:t>
      </w:r>
    </w:p>
    <w:tbl>
      <w:tblPr>
        <w:tblStyle w:val="aff2"/>
        <w:tblpPr w:leftFromText="180" w:rightFromText="180" w:vertAnchor="text" w:horzAnchor="margin" w:tblpXSpec="center" w:tblpY="702"/>
        <w:tblOverlap w:val="never"/>
        <w:tblW w:w="10927" w:type="dxa"/>
        <w:tblLook w:val="04A0"/>
      </w:tblPr>
      <w:tblGrid>
        <w:gridCol w:w="454"/>
        <w:gridCol w:w="341"/>
        <w:gridCol w:w="425"/>
        <w:gridCol w:w="550"/>
        <w:gridCol w:w="550"/>
        <w:gridCol w:w="543"/>
        <w:gridCol w:w="8"/>
        <w:gridCol w:w="427"/>
        <w:gridCol w:w="552"/>
        <w:gridCol w:w="552"/>
        <w:gridCol w:w="561"/>
        <w:gridCol w:w="700"/>
        <w:gridCol w:w="557"/>
        <w:gridCol w:w="556"/>
        <w:gridCol w:w="552"/>
        <w:gridCol w:w="554"/>
        <w:gridCol w:w="430"/>
        <w:gridCol w:w="552"/>
        <w:gridCol w:w="552"/>
        <w:gridCol w:w="555"/>
        <w:gridCol w:w="557"/>
        <w:gridCol w:w="399"/>
      </w:tblGrid>
      <w:tr w:rsidR="00FC37E3" w:rsidRPr="00F24E5F" w:rsidTr="00FC37E3">
        <w:trPr>
          <w:trHeight w:val="240"/>
        </w:trPr>
        <w:tc>
          <w:tcPr>
            <w:tcW w:w="454" w:type="dxa"/>
          </w:tcPr>
          <w:p w:rsidR="00FC37E3" w:rsidRPr="00F24E5F" w:rsidRDefault="00FC37E3" w:rsidP="00FC37E3">
            <w:pPr>
              <w:spacing w:line="276" w:lineRule="auto"/>
              <w:ind w:left="-284"/>
              <w:rPr>
                <w:b/>
                <w:sz w:val="18"/>
                <w:szCs w:val="18"/>
              </w:rPr>
            </w:pPr>
          </w:p>
        </w:tc>
        <w:tc>
          <w:tcPr>
            <w:tcW w:w="4509" w:type="dxa"/>
            <w:gridSpan w:val="10"/>
            <w:tcBorders>
              <w:right w:val="double" w:sz="4" w:space="0" w:color="002060"/>
            </w:tcBorders>
            <w:shd w:val="clear" w:color="auto" w:fill="FFFF66"/>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1 четверть</w:t>
            </w:r>
          </w:p>
        </w:tc>
        <w:tc>
          <w:tcPr>
            <w:tcW w:w="1257" w:type="dxa"/>
            <w:gridSpan w:val="2"/>
            <w:vMerge w:val="restart"/>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Осенние каник.</w:t>
            </w:r>
          </w:p>
        </w:tc>
        <w:tc>
          <w:tcPr>
            <w:tcW w:w="3751" w:type="dxa"/>
            <w:gridSpan w:val="7"/>
            <w:tcBorders>
              <w:left w:val="double" w:sz="4" w:space="0" w:color="002060"/>
              <w:right w:val="double" w:sz="4" w:space="0" w:color="002060"/>
            </w:tcBorders>
            <w:shd w:val="clear" w:color="auto" w:fill="DEDEDE"/>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2 четверть</w:t>
            </w:r>
          </w:p>
        </w:tc>
        <w:tc>
          <w:tcPr>
            <w:tcW w:w="956" w:type="dxa"/>
            <w:gridSpan w:val="2"/>
            <w:vMerge w:val="restart"/>
            <w:tcBorders>
              <w:left w:val="double" w:sz="4" w:space="0" w:color="002060"/>
            </w:tcBorders>
            <w:shd w:val="clear" w:color="auto" w:fill="FABF8F" w:themeFill="accent6" w:themeFillTint="99"/>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Зимние каник.</w:t>
            </w:r>
          </w:p>
        </w:tc>
      </w:tr>
      <w:tr w:rsidR="00FC37E3" w:rsidRPr="00F24E5F" w:rsidTr="00FC37E3">
        <w:trPr>
          <w:trHeight w:val="258"/>
        </w:trPr>
        <w:tc>
          <w:tcPr>
            <w:tcW w:w="454" w:type="dxa"/>
          </w:tcPr>
          <w:p w:rsidR="00FC37E3" w:rsidRPr="00F24E5F" w:rsidRDefault="00FC37E3" w:rsidP="00FC37E3">
            <w:pPr>
              <w:spacing w:line="276" w:lineRule="auto"/>
              <w:rPr>
                <w:b/>
                <w:sz w:val="18"/>
                <w:szCs w:val="18"/>
              </w:rPr>
            </w:pPr>
          </w:p>
        </w:tc>
        <w:tc>
          <w:tcPr>
            <w:tcW w:w="2409" w:type="dxa"/>
            <w:gridSpan w:val="5"/>
            <w:shd w:val="clear" w:color="auto" w:fill="FFFF66"/>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сентябрь</w:t>
            </w:r>
          </w:p>
        </w:tc>
        <w:tc>
          <w:tcPr>
            <w:tcW w:w="2100" w:type="dxa"/>
            <w:gridSpan w:val="5"/>
            <w:tcBorders>
              <w:right w:val="double" w:sz="4" w:space="0" w:color="002060"/>
            </w:tcBorders>
            <w:shd w:val="clear" w:color="auto" w:fill="FFFF66"/>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октябрь</w:t>
            </w:r>
          </w:p>
        </w:tc>
        <w:tc>
          <w:tcPr>
            <w:tcW w:w="1257" w:type="dxa"/>
            <w:gridSpan w:val="2"/>
            <w:vMerge/>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rFonts w:asciiTheme="majorHAnsi" w:hAnsiTheme="majorHAnsi" w:cstheme="majorHAnsi"/>
                <w:b/>
                <w:i/>
                <w:sz w:val="18"/>
                <w:szCs w:val="18"/>
              </w:rPr>
            </w:pPr>
          </w:p>
        </w:tc>
        <w:tc>
          <w:tcPr>
            <w:tcW w:w="1662" w:type="dxa"/>
            <w:gridSpan w:val="3"/>
            <w:tcBorders>
              <w:left w:val="double" w:sz="4" w:space="0" w:color="002060"/>
            </w:tcBorders>
            <w:shd w:val="clear" w:color="auto" w:fill="DEDEDE"/>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ноябрь</w:t>
            </w:r>
          </w:p>
        </w:tc>
        <w:tc>
          <w:tcPr>
            <w:tcW w:w="2089" w:type="dxa"/>
            <w:gridSpan w:val="4"/>
            <w:tcBorders>
              <w:right w:val="double" w:sz="4" w:space="0" w:color="002060"/>
            </w:tcBorders>
            <w:shd w:val="clear" w:color="auto" w:fill="DEDEDE"/>
          </w:tcPr>
          <w:p w:rsidR="00FC37E3" w:rsidRPr="00F24E5F" w:rsidRDefault="00FC37E3" w:rsidP="00FC37E3">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декабрь</w:t>
            </w:r>
          </w:p>
        </w:tc>
        <w:tc>
          <w:tcPr>
            <w:tcW w:w="956" w:type="dxa"/>
            <w:gridSpan w:val="2"/>
            <w:vMerge/>
            <w:tcBorders>
              <w:left w:val="double" w:sz="4" w:space="0" w:color="002060"/>
            </w:tcBorders>
            <w:shd w:val="clear" w:color="auto" w:fill="FABF8F" w:themeFill="accent6" w:themeFillTint="99"/>
          </w:tcPr>
          <w:p w:rsidR="00FC37E3" w:rsidRPr="00F24E5F" w:rsidRDefault="00FC37E3" w:rsidP="00FC37E3">
            <w:pPr>
              <w:spacing w:line="276" w:lineRule="auto"/>
              <w:jc w:val="right"/>
              <w:rPr>
                <w:rFonts w:asciiTheme="majorHAnsi" w:hAnsiTheme="majorHAnsi" w:cstheme="majorHAnsi"/>
                <w:b/>
                <w:i/>
                <w:sz w:val="18"/>
                <w:szCs w:val="18"/>
              </w:rPr>
            </w:pPr>
          </w:p>
        </w:tc>
      </w:tr>
      <w:tr w:rsidR="00FC37E3" w:rsidRPr="00F24E5F" w:rsidTr="00FC37E3">
        <w:trPr>
          <w:trHeight w:val="258"/>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Пн</w:t>
            </w:r>
          </w:p>
        </w:tc>
        <w:tc>
          <w:tcPr>
            <w:tcW w:w="341" w:type="dxa"/>
            <w:shd w:val="clear" w:color="auto" w:fill="FFFF66"/>
            <w:vAlign w:val="center"/>
          </w:tcPr>
          <w:p w:rsidR="00FC37E3" w:rsidRPr="00F24E5F" w:rsidRDefault="00FC37E3" w:rsidP="00FC37E3">
            <w:pPr>
              <w:spacing w:line="276" w:lineRule="auto"/>
              <w:ind w:right="-107"/>
              <w:jc w:val="center"/>
              <w:rPr>
                <w:b/>
                <w:snapToGrid w:val="0"/>
                <w:sz w:val="18"/>
                <w:szCs w:val="18"/>
              </w:rPr>
            </w:pPr>
          </w:p>
        </w:tc>
        <w:tc>
          <w:tcPr>
            <w:tcW w:w="425" w:type="dxa"/>
            <w:shd w:val="clear" w:color="auto" w:fill="FFFF66"/>
            <w:vAlign w:val="center"/>
          </w:tcPr>
          <w:p w:rsidR="00FC37E3" w:rsidRPr="00F24E5F" w:rsidRDefault="00FC37E3" w:rsidP="00FC37E3">
            <w:pPr>
              <w:spacing w:line="276" w:lineRule="auto"/>
              <w:ind w:right="-107"/>
              <w:jc w:val="center"/>
              <w:rPr>
                <w:b/>
                <w:bCs/>
                <w:iCs/>
                <w:snapToGrid w:val="0"/>
                <w:sz w:val="18"/>
                <w:szCs w:val="18"/>
              </w:rPr>
            </w:pPr>
            <w:r w:rsidRPr="00F24E5F">
              <w:rPr>
                <w:b/>
                <w:bCs/>
                <w:iCs/>
                <w:snapToGrid w:val="0"/>
                <w:sz w:val="18"/>
                <w:szCs w:val="18"/>
              </w:rPr>
              <w:t>3</w:t>
            </w:r>
          </w:p>
        </w:tc>
        <w:tc>
          <w:tcPr>
            <w:tcW w:w="550"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10</w:t>
            </w:r>
          </w:p>
        </w:tc>
        <w:tc>
          <w:tcPr>
            <w:tcW w:w="550"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17</w:t>
            </w:r>
          </w:p>
        </w:tc>
        <w:tc>
          <w:tcPr>
            <w:tcW w:w="551" w:type="dxa"/>
            <w:gridSpan w:val="2"/>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24</w:t>
            </w:r>
          </w:p>
        </w:tc>
        <w:tc>
          <w:tcPr>
            <w:tcW w:w="427" w:type="dxa"/>
            <w:shd w:val="clear" w:color="auto" w:fill="FFFF66"/>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1</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8</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15</w:t>
            </w:r>
          </w:p>
        </w:tc>
        <w:tc>
          <w:tcPr>
            <w:tcW w:w="561" w:type="dxa"/>
            <w:tcBorders>
              <w:right w:val="double" w:sz="4" w:space="0" w:color="002060"/>
            </w:tcBorders>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22</w:t>
            </w:r>
          </w:p>
        </w:tc>
        <w:tc>
          <w:tcPr>
            <w:tcW w:w="700" w:type="dxa"/>
            <w:tcBorders>
              <w:left w:val="double" w:sz="4" w:space="0" w:color="002060"/>
              <w:right w:val="single" w:sz="4" w:space="0" w:color="002060"/>
            </w:tcBorders>
            <w:shd w:val="clear" w:color="auto" w:fill="FABF8F" w:themeFill="accent6" w:themeFillTint="99"/>
          </w:tcPr>
          <w:p w:rsidR="00FC37E3" w:rsidRPr="00F24E5F" w:rsidRDefault="00FC37E3" w:rsidP="00FC37E3">
            <w:pPr>
              <w:spacing w:line="276" w:lineRule="auto"/>
              <w:ind w:left="-18"/>
              <w:jc w:val="center"/>
              <w:rPr>
                <w:b/>
                <w:snapToGrid w:val="0"/>
                <w:sz w:val="18"/>
                <w:szCs w:val="18"/>
              </w:rPr>
            </w:pPr>
            <w:r w:rsidRPr="00F24E5F">
              <w:rPr>
                <w:b/>
                <w:snapToGrid w:val="0"/>
                <w:sz w:val="18"/>
                <w:szCs w:val="18"/>
              </w:rPr>
              <w:t>29</w:t>
            </w:r>
          </w:p>
        </w:tc>
        <w:tc>
          <w:tcPr>
            <w:tcW w:w="557" w:type="dxa"/>
            <w:tcBorders>
              <w:left w:val="single" w:sz="4" w:space="0" w:color="002060"/>
              <w:bottom w:val="double" w:sz="4" w:space="0" w:color="002060"/>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5</w:t>
            </w:r>
          </w:p>
        </w:tc>
        <w:tc>
          <w:tcPr>
            <w:tcW w:w="556" w:type="dxa"/>
            <w:tcBorders>
              <w:left w:val="double" w:sz="4" w:space="0" w:color="002060"/>
            </w:tcBorders>
            <w:shd w:val="clear" w:color="auto" w:fill="DEDEDE"/>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12</w:t>
            </w:r>
          </w:p>
        </w:tc>
        <w:tc>
          <w:tcPr>
            <w:tcW w:w="552" w:type="dxa"/>
            <w:shd w:val="clear" w:color="auto" w:fill="DEDEDE"/>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19</w:t>
            </w:r>
          </w:p>
        </w:tc>
        <w:tc>
          <w:tcPr>
            <w:tcW w:w="554"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26</w:t>
            </w:r>
          </w:p>
        </w:tc>
        <w:tc>
          <w:tcPr>
            <w:tcW w:w="430"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3</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10</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17</w:t>
            </w:r>
          </w:p>
        </w:tc>
        <w:tc>
          <w:tcPr>
            <w:tcW w:w="555" w:type="dxa"/>
            <w:tcBorders>
              <w:right w:val="single" w:sz="4" w:space="0" w:color="auto"/>
            </w:tcBorders>
            <w:shd w:val="clear" w:color="auto" w:fill="DEDEDE"/>
          </w:tcPr>
          <w:p w:rsidR="00FC37E3" w:rsidRPr="00F24E5F" w:rsidRDefault="00FC37E3" w:rsidP="00FC37E3">
            <w:pPr>
              <w:spacing w:line="276" w:lineRule="auto"/>
              <w:jc w:val="center"/>
              <w:rPr>
                <w:b/>
                <w:snapToGrid w:val="0"/>
                <w:sz w:val="18"/>
                <w:szCs w:val="18"/>
              </w:rPr>
            </w:pPr>
            <w:r w:rsidRPr="00F24E5F">
              <w:rPr>
                <w:b/>
                <w:snapToGrid w:val="0"/>
                <w:sz w:val="18"/>
                <w:szCs w:val="18"/>
              </w:rPr>
              <w:t>24</w:t>
            </w:r>
          </w:p>
        </w:tc>
        <w:tc>
          <w:tcPr>
            <w:tcW w:w="557" w:type="dxa"/>
            <w:tcBorders>
              <w:left w:val="double" w:sz="4" w:space="0" w:color="002060"/>
              <w:right w:val="single" w:sz="4" w:space="0" w:color="002060"/>
            </w:tcBorders>
            <w:shd w:val="clear" w:color="auto" w:fill="FABF8F" w:themeFill="accent6" w:themeFillTint="99"/>
          </w:tcPr>
          <w:p w:rsidR="00FC37E3" w:rsidRPr="00F24E5F" w:rsidRDefault="00FC37E3" w:rsidP="00FC37E3">
            <w:pPr>
              <w:spacing w:line="276" w:lineRule="auto"/>
              <w:rPr>
                <w:b/>
                <w:sz w:val="18"/>
                <w:szCs w:val="18"/>
              </w:rPr>
            </w:pPr>
            <w:r w:rsidRPr="00F24E5F">
              <w:rPr>
                <w:b/>
                <w:sz w:val="18"/>
                <w:szCs w:val="18"/>
              </w:rPr>
              <w:t>31</w:t>
            </w:r>
          </w:p>
        </w:tc>
        <w:tc>
          <w:tcPr>
            <w:tcW w:w="399" w:type="dxa"/>
            <w:tcBorders>
              <w:left w:val="single" w:sz="4" w:space="0" w:color="002060"/>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7</w:t>
            </w:r>
          </w:p>
        </w:tc>
      </w:tr>
      <w:tr w:rsidR="00FC37E3" w:rsidRPr="00F24E5F" w:rsidTr="00FC37E3">
        <w:trPr>
          <w:trHeight w:val="258"/>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Вт </w:t>
            </w:r>
          </w:p>
        </w:tc>
        <w:tc>
          <w:tcPr>
            <w:tcW w:w="341" w:type="dxa"/>
            <w:shd w:val="clear" w:color="auto" w:fill="FFFF66"/>
            <w:vAlign w:val="center"/>
          </w:tcPr>
          <w:p w:rsidR="00FC37E3" w:rsidRPr="00F24E5F" w:rsidRDefault="00FC37E3" w:rsidP="00FC37E3">
            <w:pPr>
              <w:spacing w:line="276" w:lineRule="auto"/>
              <w:ind w:right="-107"/>
              <w:jc w:val="center"/>
              <w:rPr>
                <w:b/>
                <w:snapToGrid w:val="0"/>
                <w:sz w:val="18"/>
                <w:szCs w:val="18"/>
              </w:rPr>
            </w:pPr>
          </w:p>
        </w:tc>
        <w:tc>
          <w:tcPr>
            <w:tcW w:w="425" w:type="dxa"/>
            <w:shd w:val="clear" w:color="auto" w:fill="FFFF66"/>
            <w:vAlign w:val="center"/>
          </w:tcPr>
          <w:p w:rsidR="00FC37E3" w:rsidRPr="00F24E5F" w:rsidRDefault="00FC37E3" w:rsidP="00FC37E3">
            <w:pPr>
              <w:spacing w:line="276" w:lineRule="auto"/>
              <w:ind w:right="-107"/>
              <w:jc w:val="center"/>
              <w:rPr>
                <w:b/>
                <w:bCs/>
                <w:iCs/>
                <w:snapToGrid w:val="0"/>
                <w:sz w:val="18"/>
                <w:szCs w:val="18"/>
              </w:rPr>
            </w:pPr>
            <w:r w:rsidRPr="00F24E5F">
              <w:rPr>
                <w:b/>
                <w:bCs/>
                <w:iCs/>
                <w:snapToGrid w:val="0"/>
                <w:sz w:val="18"/>
                <w:szCs w:val="18"/>
              </w:rPr>
              <w:t>4</w:t>
            </w:r>
          </w:p>
        </w:tc>
        <w:tc>
          <w:tcPr>
            <w:tcW w:w="550"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11</w:t>
            </w:r>
          </w:p>
        </w:tc>
        <w:tc>
          <w:tcPr>
            <w:tcW w:w="550"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18</w:t>
            </w:r>
          </w:p>
        </w:tc>
        <w:tc>
          <w:tcPr>
            <w:tcW w:w="551" w:type="dxa"/>
            <w:gridSpan w:val="2"/>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25</w:t>
            </w:r>
          </w:p>
        </w:tc>
        <w:tc>
          <w:tcPr>
            <w:tcW w:w="427" w:type="dxa"/>
            <w:shd w:val="clear" w:color="auto" w:fill="FFFF66"/>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2</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9</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16</w:t>
            </w:r>
          </w:p>
        </w:tc>
        <w:tc>
          <w:tcPr>
            <w:tcW w:w="561" w:type="dxa"/>
            <w:tcBorders>
              <w:right w:val="double" w:sz="4" w:space="0" w:color="002060"/>
            </w:tcBorders>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23</w:t>
            </w:r>
          </w:p>
        </w:tc>
        <w:tc>
          <w:tcPr>
            <w:tcW w:w="700" w:type="dxa"/>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sz w:val="18"/>
                <w:szCs w:val="18"/>
              </w:rPr>
            </w:pPr>
            <w:r w:rsidRPr="00F24E5F">
              <w:rPr>
                <w:b/>
                <w:snapToGrid w:val="0"/>
                <w:sz w:val="18"/>
                <w:szCs w:val="18"/>
              </w:rPr>
              <w:t>30</w:t>
            </w:r>
          </w:p>
        </w:tc>
        <w:tc>
          <w:tcPr>
            <w:tcW w:w="557" w:type="dxa"/>
            <w:tcBorders>
              <w:top w:val="double" w:sz="4" w:space="0" w:color="002060"/>
              <w:left w:val="double" w:sz="4" w:space="0" w:color="002060"/>
            </w:tcBorders>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6</w:t>
            </w:r>
          </w:p>
        </w:tc>
        <w:tc>
          <w:tcPr>
            <w:tcW w:w="556" w:type="dxa"/>
            <w:shd w:val="clear" w:color="auto" w:fill="DEDEDE"/>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13</w:t>
            </w:r>
          </w:p>
        </w:tc>
        <w:tc>
          <w:tcPr>
            <w:tcW w:w="552" w:type="dxa"/>
            <w:shd w:val="clear" w:color="auto" w:fill="DEDEDE"/>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20</w:t>
            </w:r>
          </w:p>
        </w:tc>
        <w:tc>
          <w:tcPr>
            <w:tcW w:w="554"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27</w:t>
            </w:r>
          </w:p>
        </w:tc>
        <w:tc>
          <w:tcPr>
            <w:tcW w:w="430"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4</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11</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18</w:t>
            </w:r>
          </w:p>
        </w:tc>
        <w:tc>
          <w:tcPr>
            <w:tcW w:w="555" w:type="dxa"/>
            <w:tcBorders>
              <w:right w:val="double" w:sz="4" w:space="0" w:color="002060"/>
            </w:tcBorders>
            <w:shd w:val="clear" w:color="auto" w:fill="DEDEDE"/>
          </w:tcPr>
          <w:p w:rsidR="00FC37E3" w:rsidRPr="00F24E5F" w:rsidRDefault="00FC37E3" w:rsidP="00FC37E3">
            <w:pPr>
              <w:spacing w:line="276" w:lineRule="auto"/>
              <w:jc w:val="center"/>
              <w:rPr>
                <w:b/>
                <w:snapToGrid w:val="0"/>
                <w:sz w:val="18"/>
                <w:szCs w:val="18"/>
              </w:rPr>
            </w:pPr>
            <w:r w:rsidRPr="00F24E5F">
              <w:rPr>
                <w:b/>
                <w:snapToGrid w:val="0"/>
                <w:sz w:val="18"/>
                <w:szCs w:val="18"/>
              </w:rPr>
              <w:t>25</w:t>
            </w:r>
          </w:p>
        </w:tc>
        <w:tc>
          <w:tcPr>
            <w:tcW w:w="557" w:type="dxa"/>
            <w:tcBorders>
              <w:lef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w:t>
            </w:r>
          </w:p>
        </w:tc>
        <w:tc>
          <w:tcPr>
            <w:tcW w:w="399" w:type="dxa"/>
            <w:tcBorders>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8</w:t>
            </w:r>
          </w:p>
        </w:tc>
      </w:tr>
      <w:tr w:rsidR="00FC37E3" w:rsidRPr="00F24E5F" w:rsidTr="00FC37E3">
        <w:trPr>
          <w:trHeight w:val="274"/>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Ср </w:t>
            </w:r>
          </w:p>
        </w:tc>
        <w:tc>
          <w:tcPr>
            <w:tcW w:w="341" w:type="dxa"/>
            <w:shd w:val="clear" w:color="auto" w:fill="FFFF66"/>
            <w:vAlign w:val="center"/>
          </w:tcPr>
          <w:p w:rsidR="00FC37E3" w:rsidRPr="00F24E5F" w:rsidRDefault="00FC37E3" w:rsidP="00FC37E3">
            <w:pPr>
              <w:spacing w:line="276" w:lineRule="auto"/>
              <w:ind w:right="-107"/>
              <w:jc w:val="center"/>
              <w:rPr>
                <w:b/>
                <w:snapToGrid w:val="0"/>
                <w:sz w:val="18"/>
                <w:szCs w:val="18"/>
              </w:rPr>
            </w:pPr>
          </w:p>
        </w:tc>
        <w:tc>
          <w:tcPr>
            <w:tcW w:w="425"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5</w:t>
            </w:r>
          </w:p>
        </w:tc>
        <w:tc>
          <w:tcPr>
            <w:tcW w:w="550"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12</w:t>
            </w:r>
          </w:p>
        </w:tc>
        <w:tc>
          <w:tcPr>
            <w:tcW w:w="550"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19</w:t>
            </w:r>
          </w:p>
        </w:tc>
        <w:tc>
          <w:tcPr>
            <w:tcW w:w="551" w:type="dxa"/>
            <w:gridSpan w:val="2"/>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26</w:t>
            </w:r>
          </w:p>
        </w:tc>
        <w:tc>
          <w:tcPr>
            <w:tcW w:w="427" w:type="dxa"/>
            <w:shd w:val="clear" w:color="auto" w:fill="FFFF66"/>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3</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10</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17</w:t>
            </w:r>
          </w:p>
        </w:tc>
        <w:tc>
          <w:tcPr>
            <w:tcW w:w="561" w:type="dxa"/>
            <w:tcBorders>
              <w:right w:val="double" w:sz="4" w:space="0" w:color="002060"/>
            </w:tcBorders>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24</w:t>
            </w:r>
          </w:p>
        </w:tc>
        <w:tc>
          <w:tcPr>
            <w:tcW w:w="700" w:type="dxa"/>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sz w:val="18"/>
                <w:szCs w:val="18"/>
              </w:rPr>
            </w:pPr>
            <w:r w:rsidRPr="00F24E5F">
              <w:rPr>
                <w:b/>
                <w:snapToGrid w:val="0"/>
                <w:sz w:val="18"/>
                <w:szCs w:val="18"/>
              </w:rPr>
              <w:t>31</w:t>
            </w:r>
          </w:p>
        </w:tc>
        <w:tc>
          <w:tcPr>
            <w:tcW w:w="557" w:type="dxa"/>
            <w:tcBorders>
              <w:left w:val="double" w:sz="4" w:space="0" w:color="002060"/>
            </w:tcBorders>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7</w:t>
            </w:r>
          </w:p>
        </w:tc>
        <w:tc>
          <w:tcPr>
            <w:tcW w:w="556"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14</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21</w:t>
            </w:r>
          </w:p>
        </w:tc>
        <w:tc>
          <w:tcPr>
            <w:tcW w:w="554"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28</w:t>
            </w:r>
          </w:p>
        </w:tc>
        <w:tc>
          <w:tcPr>
            <w:tcW w:w="430"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5</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12</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19</w:t>
            </w:r>
          </w:p>
        </w:tc>
        <w:tc>
          <w:tcPr>
            <w:tcW w:w="555" w:type="dxa"/>
            <w:tcBorders>
              <w:right w:val="double" w:sz="4" w:space="0" w:color="002060"/>
            </w:tcBorders>
            <w:shd w:val="clear" w:color="auto" w:fill="DEDEDE"/>
          </w:tcPr>
          <w:p w:rsidR="00FC37E3" w:rsidRPr="00F24E5F" w:rsidRDefault="00FC37E3" w:rsidP="00FC37E3">
            <w:pPr>
              <w:spacing w:line="276" w:lineRule="auto"/>
              <w:jc w:val="center"/>
              <w:rPr>
                <w:b/>
                <w:snapToGrid w:val="0"/>
                <w:sz w:val="18"/>
                <w:szCs w:val="18"/>
              </w:rPr>
            </w:pPr>
            <w:r w:rsidRPr="00F24E5F">
              <w:rPr>
                <w:b/>
                <w:snapToGrid w:val="0"/>
                <w:sz w:val="18"/>
                <w:szCs w:val="18"/>
              </w:rPr>
              <w:t>26</w:t>
            </w:r>
          </w:p>
        </w:tc>
        <w:tc>
          <w:tcPr>
            <w:tcW w:w="557" w:type="dxa"/>
            <w:tcBorders>
              <w:lef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w:t>
            </w:r>
          </w:p>
        </w:tc>
        <w:tc>
          <w:tcPr>
            <w:tcW w:w="399" w:type="dxa"/>
            <w:tcBorders>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9</w:t>
            </w:r>
          </w:p>
        </w:tc>
      </w:tr>
      <w:tr w:rsidR="00FC37E3" w:rsidRPr="00F24E5F" w:rsidTr="00FC37E3">
        <w:trPr>
          <w:trHeight w:val="258"/>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Чт</w:t>
            </w:r>
          </w:p>
        </w:tc>
        <w:tc>
          <w:tcPr>
            <w:tcW w:w="341" w:type="dxa"/>
            <w:shd w:val="clear" w:color="auto" w:fill="FFFF66"/>
            <w:vAlign w:val="center"/>
          </w:tcPr>
          <w:p w:rsidR="00FC37E3" w:rsidRPr="00F24E5F" w:rsidRDefault="00FC37E3" w:rsidP="00FC37E3">
            <w:pPr>
              <w:spacing w:line="276" w:lineRule="auto"/>
              <w:ind w:right="-107"/>
              <w:jc w:val="center"/>
              <w:rPr>
                <w:b/>
                <w:snapToGrid w:val="0"/>
                <w:sz w:val="18"/>
                <w:szCs w:val="18"/>
              </w:rPr>
            </w:pPr>
          </w:p>
        </w:tc>
        <w:tc>
          <w:tcPr>
            <w:tcW w:w="425"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6</w:t>
            </w:r>
          </w:p>
        </w:tc>
        <w:tc>
          <w:tcPr>
            <w:tcW w:w="550"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13</w:t>
            </w:r>
          </w:p>
        </w:tc>
        <w:tc>
          <w:tcPr>
            <w:tcW w:w="550"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20</w:t>
            </w:r>
          </w:p>
        </w:tc>
        <w:tc>
          <w:tcPr>
            <w:tcW w:w="551" w:type="dxa"/>
            <w:gridSpan w:val="2"/>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27</w:t>
            </w:r>
          </w:p>
        </w:tc>
        <w:tc>
          <w:tcPr>
            <w:tcW w:w="427"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4</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11</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18</w:t>
            </w:r>
          </w:p>
        </w:tc>
        <w:tc>
          <w:tcPr>
            <w:tcW w:w="561" w:type="dxa"/>
            <w:tcBorders>
              <w:right w:val="double" w:sz="4" w:space="0" w:color="002060"/>
            </w:tcBorders>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25</w:t>
            </w:r>
          </w:p>
        </w:tc>
        <w:tc>
          <w:tcPr>
            <w:tcW w:w="700" w:type="dxa"/>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sz w:val="18"/>
                <w:szCs w:val="18"/>
              </w:rPr>
            </w:pPr>
            <w:r w:rsidRPr="00F24E5F">
              <w:rPr>
                <w:b/>
                <w:snapToGrid w:val="0"/>
                <w:sz w:val="18"/>
                <w:szCs w:val="18"/>
              </w:rPr>
              <w:t>1</w:t>
            </w:r>
          </w:p>
        </w:tc>
        <w:tc>
          <w:tcPr>
            <w:tcW w:w="557" w:type="dxa"/>
            <w:tcBorders>
              <w:left w:val="double" w:sz="4" w:space="0" w:color="002060"/>
            </w:tcBorders>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8</w:t>
            </w:r>
          </w:p>
        </w:tc>
        <w:tc>
          <w:tcPr>
            <w:tcW w:w="556"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15</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22</w:t>
            </w:r>
          </w:p>
        </w:tc>
        <w:tc>
          <w:tcPr>
            <w:tcW w:w="554"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29</w:t>
            </w:r>
          </w:p>
        </w:tc>
        <w:tc>
          <w:tcPr>
            <w:tcW w:w="430"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6</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13</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20</w:t>
            </w:r>
          </w:p>
        </w:tc>
        <w:tc>
          <w:tcPr>
            <w:tcW w:w="555" w:type="dxa"/>
            <w:tcBorders>
              <w:right w:val="double" w:sz="4" w:space="0" w:color="002060"/>
            </w:tcBorders>
            <w:shd w:val="clear" w:color="auto" w:fill="DEDEDE"/>
          </w:tcPr>
          <w:p w:rsidR="00FC37E3" w:rsidRPr="00F24E5F" w:rsidRDefault="00FC37E3" w:rsidP="00FC37E3">
            <w:pPr>
              <w:spacing w:line="276" w:lineRule="auto"/>
              <w:jc w:val="center"/>
              <w:rPr>
                <w:b/>
                <w:snapToGrid w:val="0"/>
                <w:sz w:val="18"/>
                <w:szCs w:val="18"/>
              </w:rPr>
            </w:pPr>
            <w:r w:rsidRPr="00F24E5F">
              <w:rPr>
                <w:b/>
                <w:snapToGrid w:val="0"/>
                <w:sz w:val="18"/>
                <w:szCs w:val="18"/>
              </w:rPr>
              <w:t>27</w:t>
            </w:r>
          </w:p>
        </w:tc>
        <w:tc>
          <w:tcPr>
            <w:tcW w:w="557" w:type="dxa"/>
            <w:tcBorders>
              <w:lef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3</w:t>
            </w:r>
          </w:p>
        </w:tc>
        <w:tc>
          <w:tcPr>
            <w:tcW w:w="399" w:type="dxa"/>
            <w:tcBorders>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10</w:t>
            </w:r>
          </w:p>
        </w:tc>
      </w:tr>
      <w:tr w:rsidR="00FC37E3" w:rsidRPr="00F24E5F" w:rsidTr="00FC37E3">
        <w:trPr>
          <w:trHeight w:val="274"/>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Пт</w:t>
            </w:r>
          </w:p>
        </w:tc>
        <w:tc>
          <w:tcPr>
            <w:tcW w:w="341" w:type="dxa"/>
            <w:shd w:val="clear" w:color="auto" w:fill="FFFF66"/>
            <w:vAlign w:val="center"/>
          </w:tcPr>
          <w:p w:rsidR="00FC37E3" w:rsidRPr="00F24E5F" w:rsidRDefault="00FC37E3" w:rsidP="00FC37E3">
            <w:pPr>
              <w:spacing w:line="276" w:lineRule="auto"/>
              <w:ind w:right="-107"/>
              <w:jc w:val="center"/>
              <w:rPr>
                <w:b/>
                <w:snapToGrid w:val="0"/>
                <w:sz w:val="18"/>
                <w:szCs w:val="18"/>
              </w:rPr>
            </w:pPr>
          </w:p>
        </w:tc>
        <w:tc>
          <w:tcPr>
            <w:tcW w:w="425"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7</w:t>
            </w:r>
          </w:p>
        </w:tc>
        <w:tc>
          <w:tcPr>
            <w:tcW w:w="550" w:type="dxa"/>
            <w:shd w:val="clear" w:color="auto" w:fill="FFFF66"/>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14</w:t>
            </w:r>
          </w:p>
        </w:tc>
        <w:tc>
          <w:tcPr>
            <w:tcW w:w="550"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21</w:t>
            </w:r>
          </w:p>
        </w:tc>
        <w:tc>
          <w:tcPr>
            <w:tcW w:w="551" w:type="dxa"/>
            <w:gridSpan w:val="2"/>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28</w:t>
            </w:r>
          </w:p>
        </w:tc>
        <w:tc>
          <w:tcPr>
            <w:tcW w:w="427" w:type="dxa"/>
            <w:shd w:val="clear" w:color="auto" w:fill="FFFF66"/>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5</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12</w:t>
            </w:r>
          </w:p>
        </w:tc>
        <w:tc>
          <w:tcPr>
            <w:tcW w:w="552" w:type="dxa"/>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19</w:t>
            </w:r>
          </w:p>
        </w:tc>
        <w:tc>
          <w:tcPr>
            <w:tcW w:w="561" w:type="dxa"/>
            <w:tcBorders>
              <w:right w:val="double" w:sz="4" w:space="0" w:color="002060"/>
            </w:tcBorders>
            <w:shd w:val="clear" w:color="auto" w:fill="FFFF66"/>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26</w:t>
            </w:r>
          </w:p>
        </w:tc>
        <w:tc>
          <w:tcPr>
            <w:tcW w:w="700" w:type="dxa"/>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sz w:val="18"/>
                <w:szCs w:val="18"/>
              </w:rPr>
            </w:pPr>
            <w:r w:rsidRPr="00F24E5F">
              <w:rPr>
                <w:b/>
                <w:snapToGrid w:val="0"/>
                <w:sz w:val="18"/>
                <w:szCs w:val="18"/>
              </w:rPr>
              <w:t>2</w:t>
            </w:r>
          </w:p>
        </w:tc>
        <w:tc>
          <w:tcPr>
            <w:tcW w:w="557" w:type="dxa"/>
            <w:tcBorders>
              <w:left w:val="double" w:sz="4" w:space="0" w:color="002060"/>
            </w:tcBorders>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9</w:t>
            </w:r>
          </w:p>
        </w:tc>
        <w:tc>
          <w:tcPr>
            <w:tcW w:w="556"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16</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23</w:t>
            </w:r>
          </w:p>
        </w:tc>
        <w:tc>
          <w:tcPr>
            <w:tcW w:w="554"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30</w:t>
            </w:r>
          </w:p>
        </w:tc>
        <w:tc>
          <w:tcPr>
            <w:tcW w:w="430"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7</w:t>
            </w:r>
          </w:p>
        </w:tc>
        <w:tc>
          <w:tcPr>
            <w:tcW w:w="552" w:type="dxa"/>
            <w:shd w:val="clear" w:color="auto" w:fill="DEDEDE"/>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14</w:t>
            </w:r>
          </w:p>
        </w:tc>
        <w:tc>
          <w:tcPr>
            <w:tcW w:w="552" w:type="dxa"/>
            <w:shd w:val="clear" w:color="auto" w:fill="DEDEDE"/>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21</w:t>
            </w:r>
          </w:p>
        </w:tc>
        <w:tc>
          <w:tcPr>
            <w:tcW w:w="555" w:type="dxa"/>
            <w:tcBorders>
              <w:right w:val="double" w:sz="4" w:space="0" w:color="002060"/>
            </w:tcBorders>
            <w:shd w:val="clear" w:color="auto" w:fill="DEDEDE"/>
          </w:tcPr>
          <w:p w:rsidR="00FC37E3" w:rsidRPr="00F24E5F" w:rsidRDefault="00FC37E3" w:rsidP="00FC37E3">
            <w:pPr>
              <w:spacing w:line="276" w:lineRule="auto"/>
              <w:jc w:val="center"/>
              <w:rPr>
                <w:b/>
                <w:snapToGrid w:val="0"/>
                <w:sz w:val="18"/>
                <w:szCs w:val="18"/>
              </w:rPr>
            </w:pPr>
            <w:r w:rsidRPr="00F24E5F">
              <w:rPr>
                <w:b/>
                <w:snapToGrid w:val="0"/>
                <w:sz w:val="18"/>
                <w:szCs w:val="18"/>
              </w:rPr>
              <w:t>28</w:t>
            </w:r>
          </w:p>
        </w:tc>
        <w:tc>
          <w:tcPr>
            <w:tcW w:w="557" w:type="dxa"/>
            <w:tcBorders>
              <w:lef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4</w:t>
            </w:r>
          </w:p>
        </w:tc>
        <w:tc>
          <w:tcPr>
            <w:tcW w:w="399" w:type="dxa"/>
            <w:tcBorders>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11</w:t>
            </w:r>
          </w:p>
        </w:tc>
      </w:tr>
      <w:tr w:rsidR="00FC37E3" w:rsidRPr="00F24E5F" w:rsidTr="00FC37E3">
        <w:trPr>
          <w:trHeight w:val="258"/>
        </w:trPr>
        <w:tc>
          <w:tcPr>
            <w:tcW w:w="454" w:type="dxa"/>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Сб</w:t>
            </w:r>
          </w:p>
        </w:tc>
        <w:tc>
          <w:tcPr>
            <w:tcW w:w="341" w:type="dxa"/>
            <w:shd w:val="clear" w:color="auto" w:fill="FF0000"/>
            <w:vAlign w:val="center"/>
          </w:tcPr>
          <w:p w:rsidR="00FC37E3" w:rsidRPr="00F24E5F" w:rsidRDefault="00FC37E3" w:rsidP="00FC37E3">
            <w:pPr>
              <w:spacing w:line="276" w:lineRule="auto"/>
              <w:ind w:left="-70" w:right="-107"/>
              <w:rPr>
                <w:b/>
                <w:snapToGrid w:val="0"/>
                <w:sz w:val="18"/>
                <w:szCs w:val="18"/>
              </w:rPr>
            </w:pPr>
            <w:r w:rsidRPr="00F24E5F">
              <w:rPr>
                <w:b/>
                <w:snapToGrid w:val="0"/>
                <w:sz w:val="18"/>
                <w:szCs w:val="18"/>
              </w:rPr>
              <w:t>1</w:t>
            </w:r>
          </w:p>
        </w:tc>
        <w:tc>
          <w:tcPr>
            <w:tcW w:w="425" w:type="dxa"/>
            <w:shd w:val="clear" w:color="auto" w:fill="C0504D" w:themeFill="accent2"/>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8</w:t>
            </w:r>
          </w:p>
        </w:tc>
        <w:tc>
          <w:tcPr>
            <w:tcW w:w="550" w:type="dxa"/>
            <w:shd w:val="clear" w:color="auto" w:fill="C0504D" w:themeFill="accent2"/>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15</w:t>
            </w:r>
          </w:p>
        </w:tc>
        <w:tc>
          <w:tcPr>
            <w:tcW w:w="550"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22</w:t>
            </w:r>
          </w:p>
        </w:tc>
        <w:tc>
          <w:tcPr>
            <w:tcW w:w="551" w:type="dxa"/>
            <w:gridSpan w:val="2"/>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29</w:t>
            </w:r>
          </w:p>
        </w:tc>
        <w:tc>
          <w:tcPr>
            <w:tcW w:w="427"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6</w:t>
            </w:r>
          </w:p>
        </w:tc>
        <w:tc>
          <w:tcPr>
            <w:tcW w:w="552"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13</w:t>
            </w:r>
          </w:p>
        </w:tc>
        <w:tc>
          <w:tcPr>
            <w:tcW w:w="552"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20</w:t>
            </w:r>
          </w:p>
        </w:tc>
        <w:tc>
          <w:tcPr>
            <w:tcW w:w="561" w:type="dxa"/>
            <w:tcBorders>
              <w:right w:val="double" w:sz="4" w:space="0" w:color="002060"/>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27</w:t>
            </w:r>
          </w:p>
        </w:tc>
        <w:tc>
          <w:tcPr>
            <w:tcW w:w="700" w:type="dxa"/>
            <w:tcBorders>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sz w:val="18"/>
                <w:szCs w:val="18"/>
              </w:rPr>
            </w:pPr>
            <w:r w:rsidRPr="00F24E5F">
              <w:rPr>
                <w:b/>
                <w:snapToGrid w:val="0"/>
                <w:sz w:val="18"/>
                <w:szCs w:val="18"/>
              </w:rPr>
              <w:t>3</w:t>
            </w:r>
          </w:p>
        </w:tc>
        <w:tc>
          <w:tcPr>
            <w:tcW w:w="557" w:type="dxa"/>
            <w:tcBorders>
              <w:left w:val="double" w:sz="4" w:space="0" w:color="002060"/>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10</w:t>
            </w:r>
          </w:p>
        </w:tc>
        <w:tc>
          <w:tcPr>
            <w:tcW w:w="556"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17</w:t>
            </w:r>
          </w:p>
        </w:tc>
        <w:tc>
          <w:tcPr>
            <w:tcW w:w="552"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24</w:t>
            </w:r>
          </w:p>
        </w:tc>
        <w:tc>
          <w:tcPr>
            <w:tcW w:w="554"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w:t>
            </w:r>
          </w:p>
        </w:tc>
        <w:tc>
          <w:tcPr>
            <w:tcW w:w="430"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8</w:t>
            </w:r>
          </w:p>
        </w:tc>
        <w:tc>
          <w:tcPr>
            <w:tcW w:w="552" w:type="dxa"/>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15</w:t>
            </w:r>
          </w:p>
        </w:tc>
        <w:tc>
          <w:tcPr>
            <w:tcW w:w="552" w:type="dxa"/>
            <w:shd w:val="clear" w:color="auto" w:fill="C0504D" w:themeFill="accent2"/>
            <w:vAlign w:val="center"/>
          </w:tcPr>
          <w:p w:rsidR="00FC37E3" w:rsidRPr="00F24E5F" w:rsidRDefault="00FC37E3" w:rsidP="00FC37E3">
            <w:pPr>
              <w:spacing w:line="276" w:lineRule="auto"/>
              <w:jc w:val="center"/>
              <w:rPr>
                <w:b/>
                <w:bCs/>
                <w:iCs/>
                <w:snapToGrid w:val="0"/>
                <w:sz w:val="18"/>
                <w:szCs w:val="18"/>
              </w:rPr>
            </w:pPr>
            <w:r w:rsidRPr="00F24E5F">
              <w:rPr>
                <w:b/>
                <w:bCs/>
                <w:iCs/>
                <w:snapToGrid w:val="0"/>
                <w:sz w:val="18"/>
                <w:szCs w:val="18"/>
              </w:rPr>
              <w:t>22</w:t>
            </w:r>
          </w:p>
        </w:tc>
        <w:tc>
          <w:tcPr>
            <w:tcW w:w="555" w:type="dxa"/>
            <w:tcBorders>
              <w:right w:val="double" w:sz="4" w:space="0" w:color="002060"/>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29</w:t>
            </w:r>
          </w:p>
        </w:tc>
        <w:tc>
          <w:tcPr>
            <w:tcW w:w="557" w:type="dxa"/>
            <w:tcBorders>
              <w:lef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5</w:t>
            </w:r>
          </w:p>
        </w:tc>
        <w:tc>
          <w:tcPr>
            <w:tcW w:w="399" w:type="dxa"/>
            <w:tcBorders>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12</w:t>
            </w:r>
          </w:p>
        </w:tc>
      </w:tr>
      <w:tr w:rsidR="00FC37E3" w:rsidRPr="00F24E5F" w:rsidTr="00FC37E3">
        <w:trPr>
          <w:trHeight w:val="274"/>
        </w:trPr>
        <w:tc>
          <w:tcPr>
            <w:tcW w:w="454" w:type="dxa"/>
            <w:tcBorders>
              <w:bottom w:val="double" w:sz="4" w:space="0" w:color="auto"/>
            </w:tcBorders>
          </w:tcPr>
          <w:p w:rsidR="00FC37E3" w:rsidRPr="00F24E5F" w:rsidRDefault="00FC37E3" w:rsidP="00FC37E3">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Вс</w:t>
            </w:r>
          </w:p>
        </w:tc>
        <w:tc>
          <w:tcPr>
            <w:tcW w:w="341" w:type="dxa"/>
            <w:tcBorders>
              <w:bottom w:val="double" w:sz="4" w:space="0" w:color="auto"/>
            </w:tcBorders>
            <w:shd w:val="clear" w:color="auto" w:fill="C0504D" w:themeFill="accent2"/>
            <w:vAlign w:val="center"/>
          </w:tcPr>
          <w:p w:rsidR="00FC37E3" w:rsidRPr="00F24E5F" w:rsidRDefault="00FC37E3" w:rsidP="00FC37E3">
            <w:pPr>
              <w:spacing w:line="276" w:lineRule="auto"/>
              <w:ind w:left="-70" w:right="-107"/>
              <w:rPr>
                <w:b/>
                <w:snapToGrid w:val="0"/>
                <w:sz w:val="18"/>
                <w:szCs w:val="18"/>
              </w:rPr>
            </w:pPr>
            <w:r w:rsidRPr="00F24E5F">
              <w:rPr>
                <w:b/>
                <w:snapToGrid w:val="0"/>
                <w:sz w:val="18"/>
                <w:szCs w:val="18"/>
              </w:rPr>
              <w:t>2</w:t>
            </w:r>
          </w:p>
        </w:tc>
        <w:tc>
          <w:tcPr>
            <w:tcW w:w="425" w:type="dxa"/>
            <w:tcBorders>
              <w:bottom w:val="double" w:sz="4" w:space="0" w:color="auto"/>
            </w:tcBorders>
            <w:shd w:val="clear" w:color="auto" w:fill="C0504D" w:themeFill="accent2"/>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9</w:t>
            </w:r>
          </w:p>
        </w:tc>
        <w:tc>
          <w:tcPr>
            <w:tcW w:w="550" w:type="dxa"/>
            <w:tcBorders>
              <w:bottom w:val="double" w:sz="4" w:space="0" w:color="auto"/>
            </w:tcBorders>
            <w:shd w:val="clear" w:color="auto" w:fill="C0504D" w:themeFill="accent2"/>
            <w:vAlign w:val="center"/>
          </w:tcPr>
          <w:p w:rsidR="00FC37E3" w:rsidRPr="00F24E5F" w:rsidRDefault="00FC37E3" w:rsidP="00FC37E3">
            <w:pPr>
              <w:spacing w:line="276" w:lineRule="auto"/>
              <w:ind w:right="-107"/>
              <w:jc w:val="center"/>
              <w:rPr>
                <w:b/>
                <w:snapToGrid w:val="0"/>
                <w:sz w:val="18"/>
                <w:szCs w:val="18"/>
              </w:rPr>
            </w:pPr>
            <w:r w:rsidRPr="00F24E5F">
              <w:rPr>
                <w:b/>
                <w:snapToGrid w:val="0"/>
                <w:sz w:val="18"/>
                <w:szCs w:val="18"/>
              </w:rPr>
              <w:t>16</w:t>
            </w:r>
          </w:p>
        </w:tc>
        <w:tc>
          <w:tcPr>
            <w:tcW w:w="550"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23</w:t>
            </w:r>
          </w:p>
        </w:tc>
        <w:tc>
          <w:tcPr>
            <w:tcW w:w="551" w:type="dxa"/>
            <w:gridSpan w:val="2"/>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30</w:t>
            </w:r>
          </w:p>
        </w:tc>
        <w:tc>
          <w:tcPr>
            <w:tcW w:w="427"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7</w:t>
            </w:r>
          </w:p>
        </w:tc>
        <w:tc>
          <w:tcPr>
            <w:tcW w:w="552"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14</w:t>
            </w:r>
          </w:p>
        </w:tc>
        <w:tc>
          <w:tcPr>
            <w:tcW w:w="552"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21</w:t>
            </w:r>
          </w:p>
        </w:tc>
        <w:tc>
          <w:tcPr>
            <w:tcW w:w="561" w:type="dxa"/>
            <w:tcBorders>
              <w:bottom w:val="double" w:sz="4" w:space="0" w:color="auto"/>
              <w:right w:val="double" w:sz="4" w:space="0" w:color="002060"/>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28</w:t>
            </w:r>
          </w:p>
        </w:tc>
        <w:tc>
          <w:tcPr>
            <w:tcW w:w="700" w:type="dxa"/>
            <w:tcBorders>
              <w:left w:val="double" w:sz="4" w:space="0" w:color="002060"/>
              <w:bottom w:val="double" w:sz="4" w:space="0" w:color="auto"/>
              <w:right w:val="double" w:sz="4" w:space="0" w:color="002060"/>
            </w:tcBorders>
            <w:shd w:val="clear" w:color="auto" w:fill="FABF8F" w:themeFill="accent6" w:themeFillTint="99"/>
          </w:tcPr>
          <w:p w:rsidR="00FC37E3" w:rsidRPr="00F24E5F" w:rsidRDefault="00FC37E3" w:rsidP="00FC37E3">
            <w:pPr>
              <w:spacing w:line="276" w:lineRule="auto"/>
              <w:jc w:val="center"/>
              <w:rPr>
                <w:b/>
                <w:snapToGrid w:val="0"/>
                <w:color w:val="FF0000"/>
                <w:sz w:val="18"/>
                <w:szCs w:val="18"/>
              </w:rPr>
            </w:pPr>
            <w:r w:rsidRPr="00F24E5F">
              <w:rPr>
                <w:b/>
                <w:snapToGrid w:val="0"/>
                <w:color w:val="FF0000"/>
                <w:sz w:val="18"/>
                <w:szCs w:val="18"/>
              </w:rPr>
              <w:t>4</w:t>
            </w:r>
          </w:p>
        </w:tc>
        <w:tc>
          <w:tcPr>
            <w:tcW w:w="557" w:type="dxa"/>
            <w:tcBorders>
              <w:left w:val="double" w:sz="4" w:space="0" w:color="002060"/>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11</w:t>
            </w:r>
          </w:p>
        </w:tc>
        <w:tc>
          <w:tcPr>
            <w:tcW w:w="556"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18</w:t>
            </w:r>
          </w:p>
        </w:tc>
        <w:tc>
          <w:tcPr>
            <w:tcW w:w="552"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25</w:t>
            </w:r>
          </w:p>
        </w:tc>
        <w:tc>
          <w:tcPr>
            <w:tcW w:w="554"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2</w:t>
            </w:r>
          </w:p>
        </w:tc>
        <w:tc>
          <w:tcPr>
            <w:tcW w:w="430"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9</w:t>
            </w:r>
          </w:p>
        </w:tc>
        <w:tc>
          <w:tcPr>
            <w:tcW w:w="552"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16</w:t>
            </w:r>
          </w:p>
        </w:tc>
        <w:tc>
          <w:tcPr>
            <w:tcW w:w="552" w:type="dxa"/>
            <w:tcBorders>
              <w:bottom w:val="double" w:sz="4" w:space="0" w:color="auto"/>
            </w:tcBorders>
            <w:shd w:val="clear" w:color="auto" w:fill="C0504D" w:themeFill="accent2"/>
            <w:vAlign w:val="center"/>
          </w:tcPr>
          <w:p w:rsidR="00FC37E3" w:rsidRPr="00F24E5F" w:rsidRDefault="00FC37E3" w:rsidP="00FC37E3">
            <w:pPr>
              <w:spacing w:line="276" w:lineRule="auto"/>
              <w:jc w:val="center"/>
              <w:rPr>
                <w:b/>
                <w:i/>
                <w:snapToGrid w:val="0"/>
                <w:sz w:val="18"/>
                <w:szCs w:val="18"/>
              </w:rPr>
            </w:pPr>
            <w:r w:rsidRPr="00F24E5F">
              <w:rPr>
                <w:b/>
                <w:i/>
                <w:snapToGrid w:val="0"/>
                <w:sz w:val="18"/>
                <w:szCs w:val="18"/>
              </w:rPr>
              <w:t>23</w:t>
            </w:r>
          </w:p>
        </w:tc>
        <w:tc>
          <w:tcPr>
            <w:tcW w:w="555" w:type="dxa"/>
            <w:tcBorders>
              <w:bottom w:val="double" w:sz="4" w:space="0" w:color="auto"/>
              <w:right w:val="double" w:sz="4" w:space="0" w:color="002060"/>
            </w:tcBorders>
            <w:shd w:val="clear" w:color="auto" w:fill="C0504D" w:themeFill="accent2"/>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30</w:t>
            </w:r>
          </w:p>
        </w:tc>
        <w:tc>
          <w:tcPr>
            <w:tcW w:w="557" w:type="dxa"/>
            <w:tcBorders>
              <w:left w:val="double" w:sz="4" w:space="0" w:color="002060"/>
              <w:bottom w:val="double" w:sz="4" w:space="0" w:color="auto"/>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6</w:t>
            </w:r>
          </w:p>
        </w:tc>
        <w:tc>
          <w:tcPr>
            <w:tcW w:w="399" w:type="dxa"/>
            <w:tcBorders>
              <w:bottom w:val="double" w:sz="4" w:space="0" w:color="auto"/>
              <w:right w:val="double" w:sz="4" w:space="0" w:color="002060"/>
            </w:tcBorders>
            <w:shd w:val="clear" w:color="auto" w:fill="FABF8F" w:themeFill="accent6" w:themeFillTint="99"/>
            <w:vAlign w:val="center"/>
          </w:tcPr>
          <w:p w:rsidR="00FC37E3" w:rsidRPr="00F24E5F" w:rsidRDefault="00FC37E3" w:rsidP="00FC37E3">
            <w:pPr>
              <w:spacing w:line="276" w:lineRule="auto"/>
              <w:jc w:val="center"/>
              <w:rPr>
                <w:b/>
                <w:snapToGrid w:val="0"/>
                <w:sz w:val="18"/>
                <w:szCs w:val="18"/>
              </w:rPr>
            </w:pPr>
            <w:r w:rsidRPr="00F24E5F">
              <w:rPr>
                <w:b/>
                <w:snapToGrid w:val="0"/>
                <w:sz w:val="18"/>
                <w:szCs w:val="18"/>
              </w:rPr>
              <w:t>13</w:t>
            </w:r>
          </w:p>
        </w:tc>
      </w:tr>
      <w:tr w:rsidR="00FC37E3" w:rsidRPr="00F24E5F" w:rsidTr="00FC37E3">
        <w:trPr>
          <w:trHeight w:val="206"/>
        </w:trPr>
        <w:tc>
          <w:tcPr>
            <w:tcW w:w="795" w:type="dxa"/>
            <w:gridSpan w:val="2"/>
            <w:tcBorders>
              <w:top w:val="double" w:sz="4" w:space="0" w:color="auto"/>
            </w:tcBorders>
          </w:tcPr>
          <w:p w:rsidR="00FC37E3" w:rsidRPr="00F24E5F" w:rsidRDefault="00FC37E3" w:rsidP="00FC37E3">
            <w:pPr>
              <w:spacing w:line="276" w:lineRule="auto"/>
              <w:ind w:right="-107" w:hanging="79"/>
              <w:rPr>
                <w:b/>
                <w:sz w:val="18"/>
                <w:szCs w:val="18"/>
              </w:rPr>
            </w:pPr>
            <w:r w:rsidRPr="00F24E5F">
              <w:rPr>
                <w:b/>
                <w:sz w:val="18"/>
                <w:szCs w:val="18"/>
              </w:rPr>
              <w:t>Уч.нед.</w:t>
            </w:r>
          </w:p>
        </w:tc>
        <w:tc>
          <w:tcPr>
            <w:tcW w:w="425" w:type="dxa"/>
            <w:tcBorders>
              <w:top w:val="double" w:sz="4" w:space="0" w:color="auto"/>
            </w:tcBorders>
            <w:shd w:val="clear" w:color="auto" w:fill="FFFF66"/>
          </w:tcPr>
          <w:p w:rsidR="00FC37E3" w:rsidRPr="00F24E5F" w:rsidRDefault="00FC37E3" w:rsidP="00FC37E3">
            <w:pPr>
              <w:spacing w:line="276" w:lineRule="auto"/>
              <w:ind w:right="-107"/>
              <w:rPr>
                <w:b/>
                <w:sz w:val="18"/>
                <w:szCs w:val="18"/>
              </w:rPr>
            </w:pPr>
            <w:r w:rsidRPr="00F24E5F">
              <w:rPr>
                <w:b/>
                <w:sz w:val="18"/>
                <w:szCs w:val="18"/>
              </w:rPr>
              <w:t>1</w:t>
            </w:r>
          </w:p>
        </w:tc>
        <w:tc>
          <w:tcPr>
            <w:tcW w:w="550" w:type="dxa"/>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2</w:t>
            </w:r>
          </w:p>
        </w:tc>
        <w:tc>
          <w:tcPr>
            <w:tcW w:w="550" w:type="dxa"/>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3</w:t>
            </w:r>
          </w:p>
        </w:tc>
        <w:tc>
          <w:tcPr>
            <w:tcW w:w="551" w:type="dxa"/>
            <w:gridSpan w:val="2"/>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4</w:t>
            </w:r>
          </w:p>
        </w:tc>
        <w:tc>
          <w:tcPr>
            <w:tcW w:w="427" w:type="dxa"/>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5</w:t>
            </w:r>
          </w:p>
        </w:tc>
        <w:tc>
          <w:tcPr>
            <w:tcW w:w="552" w:type="dxa"/>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6</w:t>
            </w:r>
          </w:p>
        </w:tc>
        <w:tc>
          <w:tcPr>
            <w:tcW w:w="552" w:type="dxa"/>
            <w:tcBorders>
              <w:top w:val="double" w:sz="4" w:space="0" w:color="auto"/>
            </w:tcBorders>
            <w:shd w:val="clear" w:color="auto" w:fill="FFFF66"/>
          </w:tcPr>
          <w:p w:rsidR="00FC37E3" w:rsidRPr="00F24E5F" w:rsidRDefault="00FC37E3" w:rsidP="00FC37E3">
            <w:pPr>
              <w:spacing w:line="276" w:lineRule="auto"/>
              <w:rPr>
                <w:b/>
                <w:sz w:val="18"/>
                <w:szCs w:val="18"/>
              </w:rPr>
            </w:pPr>
            <w:r w:rsidRPr="00F24E5F">
              <w:rPr>
                <w:b/>
                <w:sz w:val="18"/>
                <w:szCs w:val="18"/>
              </w:rPr>
              <w:t>7</w:t>
            </w:r>
          </w:p>
        </w:tc>
        <w:tc>
          <w:tcPr>
            <w:tcW w:w="561" w:type="dxa"/>
            <w:tcBorders>
              <w:top w:val="double" w:sz="4" w:space="0" w:color="auto"/>
              <w:right w:val="double" w:sz="4" w:space="0" w:color="002060"/>
            </w:tcBorders>
            <w:shd w:val="clear" w:color="auto" w:fill="FFFF66"/>
          </w:tcPr>
          <w:p w:rsidR="00FC37E3" w:rsidRPr="00F24E5F" w:rsidRDefault="00FC37E3" w:rsidP="00FC37E3">
            <w:pPr>
              <w:spacing w:line="276" w:lineRule="auto"/>
              <w:rPr>
                <w:b/>
                <w:sz w:val="18"/>
                <w:szCs w:val="18"/>
              </w:rPr>
            </w:pPr>
            <w:r w:rsidRPr="00F24E5F">
              <w:rPr>
                <w:b/>
                <w:sz w:val="18"/>
                <w:szCs w:val="18"/>
              </w:rPr>
              <w:t>8</w:t>
            </w:r>
          </w:p>
        </w:tc>
        <w:tc>
          <w:tcPr>
            <w:tcW w:w="700" w:type="dxa"/>
            <w:tcBorders>
              <w:top w:val="double" w:sz="4" w:space="0" w:color="auto"/>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rPr>
                <w:b/>
                <w:sz w:val="18"/>
                <w:szCs w:val="18"/>
              </w:rPr>
            </w:pPr>
            <w:r w:rsidRPr="00F24E5F">
              <w:rPr>
                <w:b/>
                <w:sz w:val="18"/>
                <w:szCs w:val="18"/>
              </w:rPr>
              <w:t>8дн</w:t>
            </w:r>
          </w:p>
        </w:tc>
        <w:tc>
          <w:tcPr>
            <w:tcW w:w="557" w:type="dxa"/>
            <w:tcBorders>
              <w:top w:val="double" w:sz="4" w:space="0" w:color="auto"/>
              <w:left w:val="double" w:sz="4" w:space="0" w:color="002060"/>
            </w:tcBorders>
            <w:shd w:val="clear" w:color="auto" w:fill="DEDEDE"/>
          </w:tcPr>
          <w:p w:rsidR="00FC37E3" w:rsidRPr="00F24E5F" w:rsidRDefault="00FC37E3" w:rsidP="00FC37E3">
            <w:pPr>
              <w:spacing w:line="276" w:lineRule="auto"/>
              <w:rPr>
                <w:b/>
                <w:sz w:val="18"/>
                <w:szCs w:val="18"/>
              </w:rPr>
            </w:pPr>
            <w:r w:rsidRPr="00F24E5F">
              <w:rPr>
                <w:b/>
                <w:sz w:val="18"/>
                <w:szCs w:val="18"/>
              </w:rPr>
              <w:t>1</w:t>
            </w:r>
          </w:p>
        </w:tc>
        <w:tc>
          <w:tcPr>
            <w:tcW w:w="556"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2</w:t>
            </w:r>
          </w:p>
        </w:tc>
        <w:tc>
          <w:tcPr>
            <w:tcW w:w="552"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3</w:t>
            </w:r>
          </w:p>
        </w:tc>
        <w:tc>
          <w:tcPr>
            <w:tcW w:w="554"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4</w:t>
            </w:r>
          </w:p>
        </w:tc>
        <w:tc>
          <w:tcPr>
            <w:tcW w:w="430"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5</w:t>
            </w:r>
          </w:p>
        </w:tc>
        <w:tc>
          <w:tcPr>
            <w:tcW w:w="552"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6</w:t>
            </w:r>
          </w:p>
        </w:tc>
        <w:tc>
          <w:tcPr>
            <w:tcW w:w="552" w:type="dxa"/>
            <w:tcBorders>
              <w:top w:val="double" w:sz="4" w:space="0" w:color="auto"/>
            </w:tcBorders>
            <w:shd w:val="clear" w:color="auto" w:fill="DEDEDE"/>
          </w:tcPr>
          <w:p w:rsidR="00FC37E3" w:rsidRPr="00F24E5F" w:rsidRDefault="00FC37E3" w:rsidP="00FC37E3">
            <w:pPr>
              <w:spacing w:line="276" w:lineRule="auto"/>
              <w:rPr>
                <w:b/>
                <w:sz w:val="18"/>
                <w:szCs w:val="18"/>
              </w:rPr>
            </w:pPr>
            <w:r w:rsidRPr="00F24E5F">
              <w:rPr>
                <w:b/>
                <w:sz w:val="18"/>
                <w:szCs w:val="18"/>
              </w:rPr>
              <w:t>7</w:t>
            </w:r>
          </w:p>
        </w:tc>
        <w:tc>
          <w:tcPr>
            <w:tcW w:w="555" w:type="dxa"/>
            <w:tcBorders>
              <w:top w:val="double" w:sz="4" w:space="0" w:color="auto"/>
              <w:right w:val="double" w:sz="4" w:space="0" w:color="002060"/>
            </w:tcBorders>
            <w:shd w:val="clear" w:color="auto" w:fill="DEDEDE"/>
          </w:tcPr>
          <w:p w:rsidR="00FC37E3" w:rsidRPr="00F24E5F" w:rsidRDefault="00FC37E3" w:rsidP="00FC37E3">
            <w:pPr>
              <w:spacing w:line="276" w:lineRule="auto"/>
              <w:rPr>
                <w:b/>
                <w:sz w:val="18"/>
                <w:szCs w:val="18"/>
              </w:rPr>
            </w:pPr>
            <w:r w:rsidRPr="00F24E5F">
              <w:rPr>
                <w:b/>
                <w:sz w:val="18"/>
                <w:szCs w:val="18"/>
              </w:rPr>
              <w:t>8</w:t>
            </w:r>
          </w:p>
        </w:tc>
        <w:tc>
          <w:tcPr>
            <w:tcW w:w="956" w:type="dxa"/>
            <w:gridSpan w:val="2"/>
            <w:tcBorders>
              <w:top w:val="double" w:sz="4" w:space="0" w:color="auto"/>
              <w:left w:val="double" w:sz="4" w:space="0" w:color="002060"/>
              <w:right w:val="double" w:sz="4" w:space="0" w:color="002060"/>
            </w:tcBorders>
            <w:shd w:val="clear" w:color="auto" w:fill="FABF8F" w:themeFill="accent6" w:themeFillTint="99"/>
          </w:tcPr>
          <w:p w:rsidR="00FC37E3" w:rsidRPr="00F24E5F" w:rsidRDefault="00FC37E3" w:rsidP="00FC37E3">
            <w:pPr>
              <w:spacing w:line="276" w:lineRule="auto"/>
              <w:ind w:right="-88"/>
              <w:rPr>
                <w:b/>
                <w:sz w:val="18"/>
                <w:szCs w:val="18"/>
              </w:rPr>
            </w:pPr>
            <w:r w:rsidRPr="00F24E5F">
              <w:rPr>
                <w:b/>
                <w:sz w:val="18"/>
                <w:szCs w:val="18"/>
              </w:rPr>
              <w:t>14 дней</w:t>
            </w:r>
          </w:p>
        </w:tc>
      </w:tr>
    </w:tbl>
    <w:p w:rsidR="00FC37E3" w:rsidRPr="00FC37E3" w:rsidRDefault="00814C25" w:rsidP="00FC37E3">
      <w:pPr>
        <w:jc w:val="center"/>
        <w:rPr>
          <w:rFonts w:ascii="Times New Roman" w:hAnsi="Times New Roman" w:cs="Times New Roman"/>
          <w:b/>
          <w:sz w:val="24"/>
          <w:szCs w:val="24"/>
        </w:rPr>
      </w:pPr>
      <w:r w:rsidRPr="006A5EA2">
        <w:rPr>
          <w:rFonts w:ascii="Times New Roman" w:hAnsi="Times New Roman" w:cs="Times New Roman"/>
          <w:b/>
          <w:sz w:val="24"/>
          <w:szCs w:val="24"/>
        </w:rPr>
        <w:t>на 2019</w:t>
      </w:r>
      <w:r w:rsidR="00FC37E3">
        <w:rPr>
          <w:rFonts w:ascii="Times New Roman" w:hAnsi="Times New Roman" w:cs="Times New Roman"/>
          <w:b/>
          <w:sz w:val="24"/>
          <w:szCs w:val="24"/>
        </w:rPr>
        <w:t xml:space="preserve"> </w:t>
      </w:r>
      <w:r w:rsidRPr="006A5EA2">
        <w:rPr>
          <w:rFonts w:ascii="Times New Roman" w:hAnsi="Times New Roman" w:cs="Times New Roman"/>
          <w:b/>
          <w:sz w:val="24"/>
          <w:szCs w:val="24"/>
        </w:rPr>
        <w:t>-</w:t>
      </w:r>
      <w:r w:rsidR="00FC37E3">
        <w:rPr>
          <w:rFonts w:ascii="Times New Roman" w:hAnsi="Times New Roman" w:cs="Times New Roman"/>
          <w:b/>
          <w:sz w:val="24"/>
          <w:szCs w:val="24"/>
        </w:rPr>
        <w:t xml:space="preserve"> </w:t>
      </w:r>
      <w:r w:rsidRPr="006A5EA2">
        <w:rPr>
          <w:rFonts w:ascii="Times New Roman" w:hAnsi="Times New Roman" w:cs="Times New Roman"/>
          <w:b/>
          <w:sz w:val="24"/>
          <w:szCs w:val="24"/>
        </w:rPr>
        <w:t>2020</w:t>
      </w:r>
      <w:r w:rsidR="00FC37E3">
        <w:rPr>
          <w:rFonts w:ascii="Times New Roman" w:hAnsi="Times New Roman" w:cs="Times New Roman"/>
          <w:b/>
          <w:sz w:val="24"/>
          <w:szCs w:val="24"/>
        </w:rPr>
        <w:t xml:space="preserve"> учебный год</w:t>
      </w:r>
    </w:p>
    <w:p w:rsidR="00FC37E3" w:rsidRDefault="00FC37E3" w:rsidP="004B223F">
      <w:pPr>
        <w:rPr>
          <w:b/>
          <w:color w:val="FF0000"/>
          <w:sz w:val="28"/>
          <w:szCs w:val="28"/>
        </w:rPr>
      </w:pPr>
    </w:p>
    <w:p w:rsidR="00FC37E3" w:rsidRDefault="00FC37E3" w:rsidP="004B223F">
      <w:pPr>
        <w:rPr>
          <w:b/>
          <w:color w:val="FF0000"/>
          <w:sz w:val="28"/>
          <w:szCs w:val="28"/>
        </w:rPr>
      </w:pPr>
    </w:p>
    <w:p w:rsidR="00FC37E3" w:rsidRDefault="00FC37E3" w:rsidP="004B223F">
      <w:pPr>
        <w:rPr>
          <w:b/>
          <w:color w:val="FF0000"/>
          <w:sz w:val="28"/>
          <w:szCs w:val="28"/>
        </w:rPr>
      </w:pPr>
    </w:p>
    <w:p w:rsidR="00DD20B2" w:rsidRDefault="00DD20B2" w:rsidP="004B223F">
      <w:pPr>
        <w:jc w:val="center"/>
        <w:rPr>
          <w:b/>
          <w:color w:val="FF0000"/>
          <w:sz w:val="28"/>
          <w:szCs w:val="28"/>
        </w:rPr>
      </w:pPr>
    </w:p>
    <w:p w:rsidR="00DD20B2" w:rsidRDefault="00DD20B2" w:rsidP="004B223F">
      <w:pPr>
        <w:jc w:val="center"/>
        <w:rPr>
          <w:b/>
          <w:color w:val="FF0000"/>
          <w:sz w:val="28"/>
          <w:szCs w:val="28"/>
        </w:rPr>
      </w:pPr>
    </w:p>
    <w:p w:rsidR="00DD20B2" w:rsidRDefault="00DD20B2" w:rsidP="004B223F">
      <w:pPr>
        <w:ind w:right="33"/>
        <w:rPr>
          <w:b/>
        </w:rPr>
      </w:pPr>
    </w:p>
    <w:tbl>
      <w:tblPr>
        <w:tblStyle w:val="aff2"/>
        <w:tblpPr w:leftFromText="180" w:rightFromText="180" w:vertAnchor="text" w:horzAnchor="margin" w:tblpXSpec="center" w:tblpY="-3010"/>
        <w:tblOverlap w:val="never"/>
        <w:tblW w:w="11119" w:type="dxa"/>
        <w:tblLook w:val="04A0"/>
      </w:tblPr>
      <w:tblGrid>
        <w:gridCol w:w="745"/>
        <w:gridCol w:w="513"/>
        <w:gridCol w:w="513"/>
        <w:gridCol w:w="517"/>
        <w:gridCol w:w="513"/>
        <w:gridCol w:w="515"/>
        <w:gridCol w:w="516"/>
        <w:gridCol w:w="523"/>
        <w:gridCol w:w="515"/>
        <w:gridCol w:w="515"/>
        <w:gridCol w:w="517"/>
        <w:gridCol w:w="9"/>
        <w:gridCol w:w="646"/>
        <w:gridCol w:w="9"/>
        <w:gridCol w:w="392"/>
        <w:gridCol w:w="515"/>
        <w:gridCol w:w="515"/>
        <w:gridCol w:w="517"/>
        <w:gridCol w:w="13"/>
        <w:gridCol w:w="502"/>
        <w:gridCol w:w="515"/>
        <w:gridCol w:w="515"/>
        <w:gridCol w:w="515"/>
        <w:gridCol w:w="515"/>
        <w:gridCol w:w="39"/>
      </w:tblGrid>
      <w:tr w:rsidR="006A5EA2" w:rsidRPr="00F24E5F" w:rsidTr="006A5EA2">
        <w:trPr>
          <w:trHeight w:val="245"/>
        </w:trPr>
        <w:tc>
          <w:tcPr>
            <w:tcW w:w="745" w:type="dxa"/>
            <w:tcBorders>
              <w:left w:val="double" w:sz="4" w:space="0" w:color="002060"/>
              <w:right w:val="double" w:sz="4" w:space="0" w:color="002060"/>
            </w:tcBorders>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p>
        </w:tc>
        <w:tc>
          <w:tcPr>
            <w:tcW w:w="5166" w:type="dxa"/>
            <w:gridSpan w:val="11"/>
            <w:tcBorders>
              <w:left w:val="double" w:sz="4" w:space="0" w:color="002060"/>
              <w:right w:val="double" w:sz="4" w:space="0" w:color="002060"/>
            </w:tcBorders>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3 четверть</w:t>
            </w:r>
          </w:p>
        </w:tc>
        <w:tc>
          <w:tcPr>
            <w:tcW w:w="655" w:type="dxa"/>
            <w:gridSpan w:val="2"/>
            <w:vMerge w:val="restart"/>
            <w:tcBorders>
              <w:left w:val="double" w:sz="4" w:space="0" w:color="002060"/>
            </w:tcBorders>
            <w:shd w:val="clear" w:color="auto" w:fill="FABF8F" w:themeFill="accent6" w:themeFillTint="99"/>
          </w:tcPr>
          <w:p w:rsidR="006A5EA2" w:rsidRPr="00F24E5F" w:rsidRDefault="006A5EA2" w:rsidP="006A5EA2">
            <w:pPr>
              <w:spacing w:line="276" w:lineRule="auto"/>
              <w:ind w:right="-98" w:hanging="86"/>
              <w:jc w:val="center"/>
              <w:rPr>
                <w:rFonts w:asciiTheme="majorHAnsi" w:hAnsiTheme="majorHAnsi" w:cstheme="majorHAnsi"/>
                <w:b/>
                <w:i/>
                <w:sz w:val="18"/>
                <w:szCs w:val="18"/>
              </w:rPr>
            </w:pPr>
            <w:r w:rsidRPr="00F24E5F">
              <w:rPr>
                <w:rFonts w:asciiTheme="majorHAnsi" w:hAnsiTheme="majorHAnsi" w:cstheme="majorHAnsi"/>
                <w:b/>
                <w:i/>
                <w:sz w:val="18"/>
                <w:szCs w:val="18"/>
              </w:rPr>
              <w:t>Вес.</w:t>
            </w:r>
          </w:p>
          <w:p w:rsidR="006A5EA2" w:rsidRPr="00F24E5F" w:rsidRDefault="006A5EA2" w:rsidP="006A5EA2">
            <w:pPr>
              <w:spacing w:line="276" w:lineRule="auto"/>
              <w:ind w:left="-86" w:right="-98"/>
              <w:jc w:val="center"/>
              <w:rPr>
                <w:rFonts w:asciiTheme="majorHAnsi" w:hAnsiTheme="majorHAnsi" w:cstheme="majorHAnsi"/>
                <w:b/>
                <w:i/>
                <w:sz w:val="18"/>
                <w:szCs w:val="18"/>
              </w:rPr>
            </w:pPr>
            <w:r w:rsidRPr="00F24E5F">
              <w:rPr>
                <w:rFonts w:asciiTheme="majorHAnsi" w:hAnsiTheme="majorHAnsi" w:cstheme="majorHAnsi"/>
                <w:b/>
                <w:i/>
                <w:sz w:val="18"/>
                <w:szCs w:val="18"/>
              </w:rPr>
              <w:t>кан.</w:t>
            </w:r>
          </w:p>
        </w:tc>
        <w:tc>
          <w:tcPr>
            <w:tcW w:w="4553" w:type="dxa"/>
            <w:gridSpan w:val="11"/>
            <w:tcBorders>
              <w:left w:val="double" w:sz="4" w:space="0" w:color="002060"/>
            </w:tcBorders>
            <w:shd w:val="clear" w:color="auto" w:fill="F2DBDB" w:themeFill="accent2" w:themeFillTint="33"/>
          </w:tcPr>
          <w:p w:rsidR="006A5EA2" w:rsidRPr="00F24E5F" w:rsidRDefault="006A5EA2" w:rsidP="006A5EA2">
            <w:pPr>
              <w:spacing w:line="276" w:lineRule="auto"/>
              <w:jc w:val="center"/>
              <w:rPr>
                <w:rFonts w:asciiTheme="majorHAnsi" w:hAnsiTheme="majorHAnsi" w:cstheme="majorHAnsi"/>
                <w:b/>
                <w:i/>
                <w:sz w:val="18"/>
                <w:szCs w:val="18"/>
              </w:rPr>
            </w:pPr>
            <w:r>
              <w:rPr>
                <w:rFonts w:asciiTheme="majorHAnsi" w:hAnsiTheme="majorHAnsi" w:cstheme="majorHAnsi"/>
                <w:b/>
                <w:i/>
                <w:sz w:val="18"/>
                <w:szCs w:val="18"/>
              </w:rPr>
              <w:t>4 четверть</w:t>
            </w:r>
          </w:p>
        </w:tc>
      </w:tr>
      <w:tr w:rsidR="006A5EA2" w:rsidRPr="00F24E5F" w:rsidTr="006A5EA2">
        <w:trPr>
          <w:trHeight w:val="263"/>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p>
        </w:tc>
        <w:tc>
          <w:tcPr>
            <w:tcW w:w="1543" w:type="dxa"/>
            <w:gridSpan w:val="3"/>
            <w:tcBorders>
              <w:left w:val="double" w:sz="4" w:space="0" w:color="002060"/>
            </w:tcBorders>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январь</w:t>
            </w:r>
          </w:p>
        </w:tc>
        <w:tc>
          <w:tcPr>
            <w:tcW w:w="2067" w:type="dxa"/>
            <w:gridSpan w:val="4"/>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февраль</w:t>
            </w:r>
          </w:p>
        </w:tc>
        <w:tc>
          <w:tcPr>
            <w:tcW w:w="1556" w:type="dxa"/>
            <w:gridSpan w:val="4"/>
            <w:tcBorders>
              <w:right w:val="double" w:sz="4" w:space="0" w:color="002060"/>
            </w:tcBorders>
            <w:shd w:val="clear" w:color="auto" w:fill="DBE5F1" w:themeFill="accent1"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март</w:t>
            </w:r>
          </w:p>
        </w:tc>
        <w:tc>
          <w:tcPr>
            <w:tcW w:w="655" w:type="dxa"/>
            <w:gridSpan w:val="2"/>
            <w:vMerge/>
            <w:tcBorders>
              <w:left w:val="double" w:sz="4" w:space="0" w:color="002060"/>
            </w:tcBorders>
            <w:shd w:val="clear" w:color="auto" w:fill="FABF8F" w:themeFill="accent6" w:themeFillTint="99"/>
          </w:tcPr>
          <w:p w:rsidR="006A5EA2" w:rsidRPr="00F24E5F" w:rsidRDefault="006A5EA2" w:rsidP="006A5EA2">
            <w:pPr>
              <w:spacing w:line="276" w:lineRule="auto"/>
              <w:jc w:val="center"/>
              <w:rPr>
                <w:rFonts w:asciiTheme="majorHAnsi" w:hAnsiTheme="majorHAnsi" w:cstheme="majorHAnsi"/>
                <w:b/>
                <w:i/>
                <w:sz w:val="18"/>
                <w:szCs w:val="18"/>
              </w:rPr>
            </w:pPr>
          </w:p>
        </w:tc>
        <w:tc>
          <w:tcPr>
            <w:tcW w:w="1952" w:type="dxa"/>
            <w:gridSpan w:val="5"/>
            <w:tcBorders>
              <w:left w:val="double" w:sz="4" w:space="0" w:color="002060"/>
            </w:tcBorders>
            <w:shd w:val="clear" w:color="auto" w:fill="F2DBDB" w:themeFill="accent2"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апрель</w:t>
            </w:r>
          </w:p>
        </w:tc>
        <w:tc>
          <w:tcPr>
            <w:tcW w:w="2601" w:type="dxa"/>
            <w:gridSpan w:val="6"/>
            <w:shd w:val="clear" w:color="auto" w:fill="F2DBDB" w:themeFill="accent2" w:themeFillTint="33"/>
          </w:tcPr>
          <w:p w:rsidR="006A5EA2" w:rsidRPr="00F24E5F" w:rsidRDefault="006A5EA2" w:rsidP="006A5EA2">
            <w:pPr>
              <w:spacing w:line="276" w:lineRule="auto"/>
              <w:jc w:val="center"/>
              <w:rPr>
                <w:rFonts w:asciiTheme="majorHAnsi" w:hAnsiTheme="majorHAnsi" w:cstheme="majorHAnsi"/>
                <w:b/>
                <w:i/>
                <w:sz w:val="18"/>
                <w:szCs w:val="18"/>
              </w:rPr>
            </w:pPr>
            <w:r w:rsidRPr="00F24E5F">
              <w:rPr>
                <w:rFonts w:asciiTheme="majorHAnsi" w:hAnsiTheme="majorHAnsi" w:cstheme="majorHAnsi"/>
                <w:b/>
                <w:i/>
                <w:sz w:val="18"/>
                <w:szCs w:val="18"/>
              </w:rPr>
              <w:t>май</w:t>
            </w:r>
          </w:p>
        </w:tc>
      </w:tr>
      <w:tr w:rsidR="006A5EA2" w:rsidRPr="00F24E5F" w:rsidTr="006A5EA2">
        <w:trPr>
          <w:gridAfter w:val="1"/>
          <w:wAfter w:w="39" w:type="dxa"/>
          <w:trHeight w:val="263"/>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Пн</w:t>
            </w:r>
          </w:p>
        </w:tc>
        <w:tc>
          <w:tcPr>
            <w:tcW w:w="513" w:type="dxa"/>
            <w:tcBorders>
              <w:lef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14</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21</w:t>
            </w:r>
          </w:p>
        </w:tc>
        <w:tc>
          <w:tcPr>
            <w:tcW w:w="517"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28</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4</w:t>
            </w:r>
          </w:p>
        </w:tc>
        <w:tc>
          <w:tcPr>
            <w:tcW w:w="515" w:type="dxa"/>
            <w:tcBorders>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11</w:t>
            </w:r>
          </w:p>
        </w:tc>
        <w:tc>
          <w:tcPr>
            <w:tcW w:w="516" w:type="dxa"/>
            <w:tcBorders>
              <w:top w:val="dashDotStroked" w:sz="24" w:space="0" w:color="auto"/>
              <w:left w:val="dashDotStroked" w:sz="24" w:space="0" w:color="auto"/>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18</w:t>
            </w:r>
          </w:p>
        </w:tc>
        <w:tc>
          <w:tcPr>
            <w:tcW w:w="523" w:type="dxa"/>
            <w:tcBorders>
              <w:top w:val="single" w:sz="4" w:space="0" w:color="auto"/>
              <w:left w:val="dashDotStroked" w:sz="2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25</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4</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11</w:t>
            </w:r>
          </w:p>
        </w:tc>
        <w:tc>
          <w:tcPr>
            <w:tcW w:w="517" w:type="dxa"/>
            <w:tcBorders>
              <w:top w:val="single" w:sz="4" w:space="0" w:color="auto"/>
              <w:left w:val="single" w:sz="4" w:space="0" w:color="auto"/>
              <w:bottom w:val="single" w:sz="4" w:space="0" w:color="auto"/>
              <w:right w:val="double" w:sz="4" w:space="0" w:color="002060"/>
            </w:tcBorders>
            <w:shd w:val="clear" w:color="auto" w:fill="DBE5F1" w:themeFill="accent1"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18</w:t>
            </w:r>
          </w:p>
        </w:tc>
        <w:tc>
          <w:tcPr>
            <w:tcW w:w="655"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bCs/>
                <w:snapToGrid w:val="0"/>
                <w:sz w:val="18"/>
                <w:szCs w:val="18"/>
              </w:rPr>
            </w:pPr>
            <w:r w:rsidRPr="00F24E5F">
              <w:rPr>
                <w:b/>
                <w:bCs/>
                <w:snapToGrid w:val="0"/>
                <w:sz w:val="18"/>
                <w:szCs w:val="18"/>
              </w:rPr>
              <w:t>25</w:t>
            </w:r>
          </w:p>
        </w:tc>
        <w:tc>
          <w:tcPr>
            <w:tcW w:w="40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z w:val="18"/>
                <w:szCs w:val="18"/>
              </w:rPr>
            </w:pPr>
            <w:r w:rsidRPr="00F24E5F">
              <w:rPr>
                <w:b/>
                <w:sz w:val="18"/>
                <w:szCs w:val="18"/>
              </w:rPr>
              <w:t>8</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15</w:t>
            </w:r>
          </w:p>
        </w:tc>
        <w:tc>
          <w:tcPr>
            <w:tcW w:w="5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22</w:t>
            </w:r>
          </w:p>
        </w:tc>
        <w:tc>
          <w:tcPr>
            <w:tcW w:w="5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Pr>
                <w:b/>
                <w:snapToGrid w:val="0"/>
                <w:sz w:val="18"/>
                <w:szCs w:val="18"/>
              </w:rPr>
              <w:t>29</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6</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13</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20</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27</w:t>
            </w:r>
          </w:p>
        </w:tc>
      </w:tr>
      <w:tr w:rsidR="006A5EA2" w:rsidRPr="00F24E5F" w:rsidTr="006A5EA2">
        <w:trPr>
          <w:gridAfter w:val="1"/>
          <w:wAfter w:w="39" w:type="dxa"/>
          <w:trHeight w:val="281"/>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Вт </w:t>
            </w:r>
          </w:p>
        </w:tc>
        <w:tc>
          <w:tcPr>
            <w:tcW w:w="513" w:type="dxa"/>
            <w:tcBorders>
              <w:lef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15</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22</w:t>
            </w:r>
          </w:p>
        </w:tc>
        <w:tc>
          <w:tcPr>
            <w:tcW w:w="517"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29</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5</w:t>
            </w:r>
          </w:p>
        </w:tc>
        <w:tc>
          <w:tcPr>
            <w:tcW w:w="515" w:type="dxa"/>
            <w:tcBorders>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12</w:t>
            </w:r>
          </w:p>
        </w:tc>
        <w:tc>
          <w:tcPr>
            <w:tcW w:w="516" w:type="dxa"/>
            <w:tcBorders>
              <w:left w:val="dashDotStroked" w:sz="24" w:space="0" w:color="auto"/>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19</w:t>
            </w:r>
          </w:p>
        </w:tc>
        <w:tc>
          <w:tcPr>
            <w:tcW w:w="523" w:type="dxa"/>
            <w:tcBorders>
              <w:top w:val="single" w:sz="4" w:space="0" w:color="auto"/>
              <w:lef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26</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5</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12</w:t>
            </w:r>
          </w:p>
        </w:tc>
        <w:tc>
          <w:tcPr>
            <w:tcW w:w="517" w:type="dxa"/>
            <w:tcBorders>
              <w:top w:val="single" w:sz="4" w:space="0" w:color="auto"/>
              <w:left w:val="single" w:sz="4" w:space="0" w:color="auto"/>
              <w:bottom w:val="single" w:sz="4" w:space="0" w:color="auto"/>
              <w:right w:val="double" w:sz="4" w:space="0" w:color="002060"/>
            </w:tcBorders>
            <w:shd w:val="clear" w:color="auto" w:fill="DBE5F1" w:themeFill="accent1"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19</w:t>
            </w:r>
          </w:p>
        </w:tc>
        <w:tc>
          <w:tcPr>
            <w:tcW w:w="655"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bCs/>
                <w:snapToGrid w:val="0"/>
                <w:sz w:val="18"/>
                <w:szCs w:val="18"/>
              </w:rPr>
            </w:pPr>
            <w:r w:rsidRPr="00F24E5F">
              <w:rPr>
                <w:b/>
                <w:bCs/>
                <w:snapToGrid w:val="0"/>
                <w:sz w:val="18"/>
                <w:szCs w:val="18"/>
              </w:rPr>
              <w:t>26</w:t>
            </w:r>
          </w:p>
        </w:tc>
        <w:tc>
          <w:tcPr>
            <w:tcW w:w="40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2</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9</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16</w:t>
            </w:r>
          </w:p>
        </w:tc>
        <w:tc>
          <w:tcPr>
            <w:tcW w:w="51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23</w:t>
            </w:r>
          </w:p>
        </w:tc>
        <w:tc>
          <w:tcPr>
            <w:tcW w:w="5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Pr>
                <w:b/>
                <w:snapToGrid w:val="0"/>
                <w:sz w:val="18"/>
                <w:szCs w:val="18"/>
              </w:rPr>
              <w:t>30</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7</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14</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snapToGrid w:val="0"/>
                <w:sz w:val="18"/>
                <w:szCs w:val="18"/>
              </w:rPr>
            </w:pPr>
            <w:r w:rsidRPr="00F24E5F">
              <w:rPr>
                <w:b/>
                <w:snapToGrid w:val="0"/>
                <w:sz w:val="18"/>
                <w:szCs w:val="18"/>
              </w:rPr>
              <w:t>21</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28</w:t>
            </w:r>
          </w:p>
        </w:tc>
      </w:tr>
      <w:tr w:rsidR="006A5EA2" w:rsidRPr="00F24E5F" w:rsidTr="006A5EA2">
        <w:trPr>
          <w:gridAfter w:val="1"/>
          <w:wAfter w:w="39" w:type="dxa"/>
          <w:trHeight w:val="281"/>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Ср </w:t>
            </w:r>
          </w:p>
        </w:tc>
        <w:tc>
          <w:tcPr>
            <w:tcW w:w="513" w:type="dxa"/>
            <w:tcBorders>
              <w:lef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16</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23</w:t>
            </w:r>
          </w:p>
        </w:tc>
        <w:tc>
          <w:tcPr>
            <w:tcW w:w="517"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30</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6</w:t>
            </w:r>
          </w:p>
        </w:tc>
        <w:tc>
          <w:tcPr>
            <w:tcW w:w="515" w:type="dxa"/>
            <w:tcBorders>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13</w:t>
            </w:r>
          </w:p>
        </w:tc>
        <w:tc>
          <w:tcPr>
            <w:tcW w:w="516" w:type="dxa"/>
            <w:tcBorders>
              <w:left w:val="dashDotStroked" w:sz="24" w:space="0" w:color="auto"/>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20</w:t>
            </w:r>
          </w:p>
        </w:tc>
        <w:tc>
          <w:tcPr>
            <w:tcW w:w="523" w:type="dxa"/>
            <w:tcBorders>
              <w:lef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27</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6</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13</w:t>
            </w:r>
          </w:p>
        </w:tc>
        <w:tc>
          <w:tcPr>
            <w:tcW w:w="517" w:type="dxa"/>
            <w:tcBorders>
              <w:top w:val="single" w:sz="4" w:space="0" w:color="auto"/>
              <w:left w:val="single" w:sz="4" w:space="0" w:color="auto"/>
              <w:bottom w:val="single" w:sz="4" w:space="0" w:color="auto"/>
              <w:righ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20</w:t>
            </w:r>
          </w:p>
        </w:tc>
        <w:tc>
          <w:tcPr>
            <w:tcW w:w="655"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snapToGrid w:val="0"/>
                <w:sz w:val="18"/>
                <w:szCs w:val="18"/>
              </w:rPr>
            </w:pPr>
            <w:r w:rsidRPr="00F24E5F">
              <w:rPr>
                <w:b/>
                <w:snapToGrid w:val="0"/>
                <w:sz w:val="18"/>
                <w:szCs w:val="18"/>
              </w:rPr>
              <w:t>27</w:t>
            </w:r>
          </w:p>
        </w:tc>
        <w:tc>
          <w:tcPr>
            <w:tcW w:w="40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10</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17</w:t>
            </w:r>
          </w:p>
        </w:tc>
        <w:tc>
          <w:tcPr>
            <w:tcW w:w="5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24</w:t>
            </w:r>
          </w:p>
        </w:tc>
        <w:tc>
          <w:tcPr>
            <w:tcW w:w="515"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color w:val="FF0000"/>
                <w:sz w:val="18"/>
                <w:szCs w:val="18"/>
              </w:rPr>
            </w:pPr>
            <w:r w:rsidRPr="00F24E5F">
              <w:rPr>
                <w:b/>
                <w:snapToGrid w:val="0"/>
                <w:color w:val="FF0000"/>
                <w:sz w:val="18"/>
                <w:szCs w:val="18"/>
              </w:rPr>
              <w:t>1</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8</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15</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22</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29</w:t>
            </w:r>
          </w:p>
        </w:tc>
      </w:tr>
      <w:tr w:rsidR="006A5EA2" w:rsidRPr="00F24E5F" w:rsidTr="006A5EA2">
        <w:trPr>
          <w:gridAfter w:val="1"/>
          <w:wAfter w:w="39" w:type="dxa"/>
          <w:trHeight w:val="263"/>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Чт</w:t>
            </w:r>
          </w:p>
        </w:tc>
        <w:tc>
          <w:tcPr>
            <w:tcW w:w="513" w:type="dxa"/>
            <w:tcBorders>
              <w:lef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17</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24</w:t>
            </w:r>
          </w:p>
        </w:tc>
        <w:tc>
          <w:tcPr>
            <w:tcW w:w="517"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31</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7</w:t>
            </w:r>
          </w:p>
        </w:tc>
        <w:tc>
          <w:tcPr>
            <w:tcW w:w="515" w:type="dxa"/>
            <w:tcBorders>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14</w:t>
            </w:r>
          </w:p>
        </w:tc>
        <w:tc>
          <w:tcPr>
            <w:tcW w:w="516" w:type="dxa"/>
            <w:tcBorders>
              <w:left w:val="dashDotStroked" w:sz="24" w:space="0" w:color="auto"/>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21</w:t>
            </w:r>
          </w:p>
        </w:tc>
        <w:tc>
          <w:tcPr>
            <w:tcW w:w="523" w:type="dxa"/>
            <w:tcBorders>
              <w:lef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28</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7</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14</w:t>
            </w:r>
          </w:p>
        </w:tc>
        <w:tc>
          <w:tcPr>
            <w:tcW w:w="517" w:type="dxa"/>
            <w:tcBorders>
              <w:top w:val="single" w:sz="4" w:space="0" w:color="auto"/>
              <w:left w:val="single" w:sz="4" w:space="0" w:color="auto"/>
              <w:bottom w:val="single" w:sz="4" w:space="0" w:color="auto"/>
              <w:righ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21</w:t>
            </w:r>
          </w:p>
        </w:tc>
        <w:tc>
          <w:tcPr>
            <w:tcW w:w="655"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snapToGrid w:val="0"/>
                <w:sz w:val="18"/>
                <w:szCs w:val="18"/>
              </w:rPr>
            </w:pPr>
            <w:r w:rsidRPr="00F24E5F">
              <w:rPr>
                <w:b/>
                <w:snapToGrid w:val="0"/>
                <w:sz w:val="18"/>
                <w:szCs w:val="18"/>
              </w:rPr>
              <w:t>28</w:t>
            </w:r>
          </w:p>
        </w:tc>
        <w:tc>
          <w:tcPr>
            <w:tcW w:w="40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4</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11</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18</w:t>
            </w:r>
          </w:p>
        </w:tc>
        <w:tc>
          <w:tcPr>
            <w:tcW w:w="5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25</w:t>
            </w:r>
          </w:p>
        </w:tc>
        <w:tc>
          <w:tcPr>
            <w:tcW w:w="515"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color w:val="FF0000"/>
                <w:sz w:val="18"/>
                <w:szCs w:val="18"/>
              </w:rPr>
            </w:pPr>
            <w:r w:rsidRPr="00F24E5F">
              <w:rPr>
                <w:b/>
                <w:snapToGrid w:val="0"/>
                <w:color w:val="FF0000"/>
                <w:sz w:val="18"/>
                <w:szCs w:val="18"/>
              </w:rPr>
              <w:t>9</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16</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23</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30</w:t>
            </w:r>
          </w:p>
        </w:tc>
      </w:tr>
      <w:tr w:rsidR="006A5EA2" w:rsidRPr="00F24E5F" w:rsidTr="006A5EA2">
        <w:trPr>
          <w:gridAfter w:val="1"/>
          <w:wAfter w:w="39" w:type="dxa"/>
          <w:trHeight w:val="281"/>
        </w:trPr>
        <w:tc>
          <w:tcPr>
            <w:tcW w:w="745" w:type="dxa"/>
            <w:tcBorders>
              <w:left w:val="double" w:sz="4" w:space="0" w:color="002060"/>
            </w:tcBorders>
            <w:shd w:val="clear" w:color="auto" w:fill="DBE5F1" w:themeFill="accent1" w:themeFillTint="33"/>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Пт</w:t>
            </w:r>
          </w:p>
        </w:tc>
        <w:tc>
          <w:tcPr>
            <w:tcW w:w="513" w:type="dxa"/>
            <w:tcBorders>
              <w:lef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18</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25</w:t>
            </w:r>
          </w:p>
        </w:tc>
        <w:tc>
          <w:tcPr>
            <w:tcW w:w="517"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w:t>
            </w:r>
          </w:p>
        </w:tc>
        <w:tc>
          <w:tcPr>
            <w:tcW w:w="513" w:type="dxa"/>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8</w:t>
            </w:r>
          </w:p>
        </w:tc>
        <w:tc>
          <w:tcPr>
            <w:tcW w:w="515" w:type="dxa"/>
            <w:tcBorders>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15</w:t>
            </w:r>
          </w:p>
        </w:tc>
        <w:tc>
          <w:tcPr>
            <w:tcW w:w="516" w:type="dxa"/>
            <w:tcBorders>
              <w:left w:val="dashDotStroked" w:sz="24" w:space="0" w:color="auto"/>
              <w:righ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22</w:t>
            </w:r>
          </w:p>
        </w:tc>
        <w:tc>
          <w:tcPr>
            <w:tcW w:w="523" w:type="dxa"/>
            <w:tcBorders>
              <w:left w:val="dashDotStroked" w:sz="2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color w:val="FF0000"/>
                <w:sz w:val="18"/>
                <w:szCs w:val="18"/>
              </w:rPr>
            </w:pPr>
            <w:r w:rsidRPr="00F24E5F">
              <w:rPr>
                <w:b/>
                <w:snapToGrid w:val="0"/>
                <w:color w:val="FF0000"/>
                <w:sz w:val="18"/>
                <w:szCs w:val="18"/>
              </w:rPr>
              <w:t>8</w:t>
            </w:r>
          </w:p>
        </w:tc>
        <w:tc>
          <w:tcPr>
            <w:tcW w:w="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15</w:t>
            </w:r>
          </w:p>
        </w:tc>
        <w:tc>
          <w:tcPr>
            <w:tcW w:w="517" w:type="dxa"/>
            <w:tcBorders>
              <w:top w:val="single" w:sz="4" w:space="0" w:color="auto"/>
              <w:left w:val="single" w:sz="4" w:space="0" w:color="auto"/>
              <w:bottom w:val="double" w:sz="4" w:space="0" w:color="002060"/>
              <w:right w:val="double" w:sz="4" w:space="0" w:color="002060"/>
            </w:tcBorders>
            <w:shd w:val="clear" w:color="auto" w:fill="DBE5F1" w:themeFill="accent1"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22</w:t>
            </w:r>
          </w:p>
        </w:tc>
        <w:tc>
          <w:tcPr>
            <w:tcW w:w="655"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snapToGrid w:val="0"/>
                <w:sz w:val="18"/>
                <w:szCs w:val="18"/>
              </w:rPr>
            </w:pPr>
            <w:r w:rsidRPr="00F24E5F">
              <w:rPr>
                <w:b/>
                <w:snapToGrid w:val="0"/>
                <w:sz w:val="18"/>
                <w:szCs w:val="18"/>
              </w:rPr>
              <w:t>29</w:t>
            </w:r>
          </w:p>
        </w:tc>
        <w:tc>
          <w:tcPr>
            <w:tcW w:w="40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5</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12</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19</w:t>
            </w:r>
          </w:p>
        </w:tc>
        <w:tc>
          <w:tcPr>
            <w:tcW w:w="5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26</w:t>
            </w:r>
          </w:p>
        </w:tc>
        <w:tc>
          <w:tcPr>
            <w:tcW w:w="515"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10</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17</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24</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31</w:t>
            </w:r>
          </w:p>
        </w:tc>
      </w:tr>
      <w:tr w:rsidR="006A5EA2" w:rsidRPr="00F24E5F" w:rsidTr="006A5EA2">
        <w:trPr>
          <w:gridAfter w:val="1"/>
          <w:wAfter w:w="39" w:type="dxa"/>
          <w:trHeight w:val="263"/>
        </w:trPr>
        <w:tc>
          <w:tcPr>
            <w:tcW w:w="745" w:type="dxa"/>
            <w:tcBorders>
              <w:left w:val="double" w:sz="4" w:space="0" w:color="002060"/>
            </w:tcBorders>
            <w:shd w:val="clear" w:color="auto" w:fill="C0504D" w:themeFill="accent2"/>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Сб</w:t>
            </w:r>
          </w:p>
        </w:tc>
        <w:tc>
          <w:tcPr>
            <w:tcW w:w="513" w:type="dxa"/>
            <w:tcBorders>
              <w:left w:val="double" w:sz="4" w:space="0" w:color="002060"/>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19</w:t>
            </w:r>
          </w:p>
        </w:tc>
        <w:tc>
          <w:tcPr>
            <w:tcW w:w="513" w:type="dxa"/>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26</w:t>
            </w:r>
          </w:p>
        </w:tc>
        <w:tc>
          <w:tcPr>
            <w:tcW w:w="517" w:type="dxa"/>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w:t>
            </w:r>
          </w:p>
        </w:tc>
        <w:tc>
          <w:tcPr>
            <w:tcW w:w="513" w:type="dxa"/>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9</w:t>
            </w:r>
          </w:p>
        </w:tc>
        <w:tc>
          <w:tcPr>
            <w:tcW w:w="515" w:type="dxa"/>
            <w:tcBorders>
              <w:right w:val="dashDotStroked" w:sz="2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16</w:t>
            </w:r>
          </w:p>
        </w:tc>
        <w:tc>
          <w:tcPr>
            <w:tcW w:w="516" w:type="dxa"/>
            <w:tcBorders>
              <w:left w:val="dashDotStroked" w:sz="24" w:space="0" w:color="auto"/>
              <w:right w:val="dashDotStroked" w:sz="2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color w:val="FF0000"/>
                <w:sz w:val="18"/>
                <w:szCs w:val="18"/>
              </w:rPr>
              <w:t>23</w:t>
            </w:r>
          </w:p>
        </w:tc>
        <w:tc>
          <w:tcPr>
            <w:tcW w:w="523" w:type="dxa"/>
            <w:tcBorders>
              <w:left w:val="dashDotStroked" w:sz="2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9</w:t>
            </w:r>
          </w:p>
        </w:tc>
        <w:tc>
          <w:tcPr>
            <w:tcW w:w="515" w:type="dxa"/>
            <w:tcBorders>
              <w:top w:val="single" w:sz="4" w:space="0" w:color="auto"/>
              <w:left w:val="single" w:sz="4" w:space="0" w:color="auto"/>
              <w:bottom w:val="single" w:sz="4" w:space="0" w:color="auto"/>
              <w:right w:val="double" w:sz="4" w:space="0" w:color="002060"/>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16</w:t>
            </w:r>
          </w:p>
        </w:tc>
        <w:tc>
          <w:tcPr>
            <w:tcW w:w="517" w:type="dxa"/>
            <w:tcBorders>
              <w:top w:val="double" w:sz="4" w:space="0" w:color="002060"/>
              <w:left w:val="double" w:sz="4" w:space="0" w:color="002060"/>
              <w:bottom w:val="single" w:sz="4" w:space="0" w:color="auto"/>
              <w:right w:val="single" w:sz="4" w:space="0" w:color="auto"/>
            </w:tcBorders>
            <w:shd w:val="clear" w:color="auto" w:fill="FABF8F" w:themeFill="accent6" w:themeFillTint="99"/>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23</w:t>
            </w:r>
          </w:p>
        </w:tc>
        <w:tc>
          <w:tcPr>
            <w:tcW w:w="655" w:type="dxa"/>
            <w:gridSpan w:val="2"/>
            <w:tcBorders>
              <w:top w:val="single" w:sz="4" w:space="0" w:color="auto"/>
              <w:left w:val="single" w:sz="4" w:space="0" w:color="auto"/>
              <w:bottom w:val="sing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snapToGrid w:val="0"/>
                <w:sz w:val="18"/>
                <w:szCs w:val="18"/>
              </w:rPr>
            </w:pPr>
            <w:r w:rsidRPr="00F24E5F">
              <w:rPr>
                <w:b/>
                <w:snapToGrid w:val="0"/>
                <w:sz w:val="18"/>
                <w:szCs w:val="18"/>
              </w:rPr>
              <w:t>30</w:t>
            </w:r>
          </w:p>
        </w:tc>
        <w:tc>
          <w:tcPr>
            <w:tcW w:w="401"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6</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13</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20</w:t>
            </w:r>
          </w:p>
        </w:tc>
        <w:tc>
          <w:tcPr>
            <w:tcW w:w="517"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27</w:t>
            </w:r>
          </w:p>
        </w:tc>
        <w:tc>
          <w:tcPr>
            <w:tcW w:w="515"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4</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11</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18</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25</w:t>
            </w:r>
          </w:p>
        </w:tc>
        <w:tc>
          <w:tcPr>
            <w:tcW w:w="5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6A5EA2" w:rsidRPr="00F24E5F" w:rsidRDefault="006A5EA2" w:rsidP="006A5EA2">
            <w:pPr>
              <w:spacing w:line="276" w:lineRule="auto"/>
              <w:jc w:val="center"/>
              <w:rPr>
                <w:b/>
                <w:snapToGrid w:val="0"/>
                <w:sz w:val="18"/>
                <w:szCs w:val="18"/>
              </w:rPr>
            </w:pPr>
          </w:p>
        </w:tc>
      </w:tr>
      <w:tr w:rsidR="006A5EA2" w:rsidRPr="00F24E5F" w:rsidTr="006A5EA2">
        <w:trPr>
          <w:gridAfter w:val="1"/>
          <w:wAfter w:w="39" w:type="dxa"/>
          <w:trHeight w:val="263"/>
        </w:trPr>
        <w:tc>
          <w:tcPr>
            <w:tcW w:w="745" w:type="dxa"/>
            <w:tcBorders>
              <w:left w:val="double" w:sz="4" w:space="0" w:color="002060"/>
              <w:bottom w:val="double" w:sz="4" w:space="0" w:color="auto"/>
            </w:tcBorders>
            <w:shd w:val="clear" w:color="auto" w:fill="C0504D" w:themeFill="accent2"/>
          </w:tcPr>
          <w:p w:rsidR="006A5EA2" w:rsidRPr="00F24E5F" w:rsidRDefault="006A5EA2" w:rsidP="006A5EA2">
            <w:pPr>
              <w:spacing w:line="276" w:lineRule="auto"/>
              <w:ind w:right="-107"/>
              <w:rPr>
                <w:rFonts w:asciiTheme="majorHAnsi" w:hAnsiTheme="majorHAnsi" w:cstheme="majorHAnsi"/>
                <w:b/>
                <w:i/>
                <w:sz w:val="18"/>
                <w:szCs w:val="18"/>
              </w:rPr>
            </w:pPr>
            <w:r w:rsidRPr="00F24E5F">
              <w:rPr>
                <w:rFonts w:asciiTheme="majorHAnsi" w:hAnsiTheme="majorHAnsi" w:cstheme="majorHAnsi"/>
                <w:b/>
                <w:i/>
                <w:sz w:val="18"/>
                <w:szCs w:val="18"/>
              </w:rPr>
              <w:t>Вс</w:t>
            </w:r>
          </w:p>
        </w:tc>
        <w:tc>
          <w:tcPr>
            <w:tcW w:w="513" w:type="dxa"/>
            <w:tcBorders>
              <w:left w:val="double" w:sz="4" w:space="0" w:color="002060"/>
              <w:bottom w:val="doub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20</w:t>
            </w:r>
          </w:p>
        </w:tc>
        <w:tc>
          <w:tcPr>
            <w:tcW w:w="513" w:type="dxa"/>
            <w:tcBorders>
              <w:bottom w:val="doub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27</w:t>
            </w:r>
          </w:p>
        </w:tc>
        <w:tc>
          <w:tcPr>
            <w:tcW w:w="517" w:type="dxa"/>
            <w:tcBorders>
              <w:bottom w:val="doub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w:t>
            </w:r>
          </w:p>
        </w:tc>
        <w:tc>
          <w:tcPr>
            <w:tcW w:w="513" w:type="dxa"/>
            <w:tcBorders>
              <w:bottom w:val="double" w:sz="4" w:space="0" w:color="auto"/>
            </w:tcBorders>
            <w:shd w:val="clear" w:color="auto" w:fill="C0504D" w:themeFill="accent2"/>
            <w:vAlign w:val="center"/>
          </w:tcPr>
          <w:p w:rsidR="006A5EA2" w:rsidRPr="00F24E5F" w:rsidRDefault="006A5EA2" w:rsidP="006A5EA2">
            <w:pPr>
              <w:spacing w:line="276" w:lineRule="auto"/>
              <w:jc w:val="center"/>
              <w:rPr>
                <w:b/>
                <w:bCs/>
                <w:iCs/>
                <w:snapToGrid w:val="0"/>
                <w:sz w:val="18"/>
                <w:szCs w:val="18"/>
              </w:rPr>
            </w:pPr>
            <w:r w:rsidRPr="00F24E5F">
              <w:rPr>
                <w:b/>
                <w:bCs/>
                <w:iCs/>
                <w:snapToGrid w:val="0"/>
                <w:sz w:val="18"/>
                <w:szCs w:val="18"/>
              </w:rPr>
              <w:t>10</w:t>
            </w:r>
          </w:p>
        </w:tc>
        <w:tc>
          <w:tcPr>
            <w:tcW w:w="515" w:type="dxa"/>
            <w:tcBorders>
              <w:bottom w:val="double" w:sz="4" w:space="0" w:color="auto"/>
              <w:right w:val="dashDotStroked" w:sz="2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17</w:t>
            </w:r>
          </w:p>
        </w:tc>
        <w:tc>
          <w:tcPr>
            <w:tcW w:w="516" w:type="dxa"/>
            <w:tcBorders>
              <w:left w:val="dashDotStroked" w:sz="24" w:space="0" w:color="auto"/>
              <w:bottom w:val="dashDotStroked" w:sz="24" w:space="0" w:color="auto"/>
              <w:right w:val="dashDotStroked" w:sz="2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24</w:t>
            </w:r>
          </w:p>
        </w:tc>
        <w:tc>
          <w:tcPr>
            <w:tcW w:w="523" w:type="dxa"/>
            <w:tcBorders>
              <w:left w:val="dashDotStroked" w:sz="24" w:space="0" w:color="auto"/>
              <w:bottom w:val="doub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3</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10</w:t>
            </w:r>
          </w:p>
        </w:tc>
        <w:tc>
          <w:tcPr>
            <w:tcW w:w="515" w:type="dxa"/>
            <w:tcBorders>
              <w:top w:val="single" w:sz="4" w:space="0" w:color="auto"/>
              <w:left w:val="single" w:sz="4" w:space="0" w:color="auto"/>
              <w:bottom w:val="double" w:sz="4" w:space="0" w:color="auto"/>
              <w:right w:val="double" w:sz="4" w:space="0" w:color="002060"/>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17</w:t>
            </w:r>
          </w:p>
        </w:tc>
        <w:tc>
          <w:tcPr>
            <w:tcW w:w="517" w:type="dxa"/>
            <w:tcBorders>
              <w:top w:val="single" w:sz="4" w:space="0" w:color="auto"/>
              <w:left w:val="double" w:sz="4" w:space="0" w:color="002060"/>
              <w:bottom w:val="double" w:sz="4" w:space="0" w:color="auto"/>
              <w:right w:val="single" w:sz="4" w:space="0" w:color="auto"/>
            </w:tcBorders>
            <w:shd w:val="clear" w:color="auto" w:fill="FABF8F" w:themeFill="accent6" w:themeFillTint="99"/>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24</w:t>
            </w:r>
          </w:p>
        </w:tc>
        <w:tc>
          <w:tcPr>
            <w:tcW w:w="655" w:type="dxa"/>
            <w:gridSpan w:val="2"/>
            <w:tcBorders>
              <w:top w:val="single" w:sz="4" w:space="0" w:color="auto"/>
              <w:left w:val="single" w:sz="4" w:space="0" w:color="auto"/>
              <w:bottom w:val="double" w:sz="4" w:space="0" w:color="auto"/>
              <w:right w:val="double" w:sz="4" w:space="0" w:color="002060"/>
            </w:tcBorders>
            <w:shd w:val="clear" w:color="auto" w:fill="FABF8F" w:themeFill="accent6" w:themeFillTint="99"/>
          </w:tcPr>
          <w:p w:rsidR="006A5EA2" w:rsidRPr="00F24E5F" w:rsidRDefault="006A5EA2" w:rsidP="006A5EA2">
            <w:pPr>
              <w:spacing w:line="276" w:lineRule="auto"/>
              <w:jc w:val="center"/>
              <w:rPr>
                <w:b/>
                <w:snapToGrid w:val="0"/>
                <w:sz w:val="18"/>
                <w:szCs w:val="18"/>
              </w:rPr>
            </w:pPr>
            <w:r w:rsidRPr="00F24E5F">
              <w:rPr>
                <w:b/>
                <w:snapToGrid w:val="0"/>
                <w:sz w:val="18"/>
                <w:szCs w:val="18"/>
              </w:rPr>
              <w:t>31</w:t>
            </w:r>
          </w:p>
        </w:tc>
        <w:tc>
          <w:tcPr>
            <w:tcW w:w="401" w:type="dxa"/>
            <w:gridSpan w:val="2"/>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7</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14</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21</w:t>
            </w:r>
          </w:p>
        </w:tc>
        <w:tc>
          <w:tcPr>
            <w:tcW w:w="517"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28</w:t>
            </w:r>
          </w:p>
        </w:tc>
        <w:tc>
          <w:tcPr>
            <w:tcW w:w="515" w:type="dxa"/>
            <w:gridSpan w:val="2"/>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5</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12</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19</w:t>
            </w:r>
          </w:p>
        </w:tc>
        <w:tc>
          <w:tcPr>
            <w:tcW w:w="515"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6A5EA2" w:rsidRPr="00F24E5F" w:rsidRDefault="006A5EA2" w:rsidP="006A5EA2">
            <w:pPr>
              <w:spacing w:line="276" w:lineRule="auto"/>
              <w:jc w:val="center"/>
              <w:rPr>
                <w:b/>
                <w:snapToGrid w:val="0"/>
                <w:sz w:val="18"/>
                <w:szCs w:val="18"/>
              </w:rPr>
            </w:pPr>
            <w:r w:rsidRPr="00F24E5F">
              <w:rPr>
                <w:b/>
                <w:snapToGrid w:val="0"/>
                <w:sz w:val="18"/>
                <w:szCs w:val="18"/>
              </w:rPr>
              <w:t>26</w:t>
            </w:r>
          </w:p>
        </w:tc>
        <w:tc>
          <w:tcPr>
            <w:tcW w:w="515" w:type="dxa"/>
            <w:tcBorders>
              <w:top w:val="single" w:sz="4" w:space="0" w:color="auto"/>
              <w:left w:val="single" w:sz="4" w:space="0" w:color="auto"/>
              <w:bottom w:val="double" w:sz="4" w:space="0" w:color="auto"/>
              <w:right w:val="single" w:sz="4" w:space="0" w:color="auto"/>
            </w:tcBorders>
            <w:shd w:val="clear" w:color="auto" w:fill="FABF8F" w:themeFill="accent6" w:themeFillTint="99"/>
            <w:vAlign w:val="center"/>
          </w:tcPr>
          <w:p w:rsidR="006A5EA2" w:rsidRPr="00F24E5F" w:rsidRDefault="006A5EA2" w:rsidP="006A5EA2">
            <w:pPr>
              <w:spacing w:line="276" w:lineRule="auto"/>
              <w:jc w:val="center"/>
              <w:rPr>
                <w:b/>
                <w:snapToGrid w:val="0"/>
                <w:sz w:val="18"/>
                <w:szCs w:val="18"/>
              </w:rPr>
            </w:pPr>
          </w:p>
        </w:tc>
      </w:tr>
      <w:tr w:rsidR="006A5EA2" w:rsidRPr="00F24E5F" w:rsidTr="006A5EA2">
        <w:trPr>
          <w:gridAfter w:val="1"/>
          <w:wAfter w:w="39" w:type="dxa"/>
          <w:trHeight w:val="245"/>
        </w:trPr>
        <w:tc>
          <w:tcPr>
            <w:tcW w:w="745" w:type="dxa"/>
            <w:tcBorders>
              <w:top w:val="double" w:sz="4" w:space="0" w:color="auto"/>
              <w:left w:val="double" w:sz="4" w:space="0" w:color="002060"/>
            </w:tcBorders>
            <w:shd w:val="clear" w:color="auto" w:fill="DBE5F1" w:themeFill="accent1" w:themeFillTint="33"/>
          </w:tcPr>
          <w:p w:rsidR="006A5EA2" w:rsidRPr="00F24E5F" w:rsidRDefault="006A5EA2" w:rsidP="006A5EA2">
            <w:pPr>
              <w:spacing w:line="276" w:lineRule="auto"/>
              <w:jc w:val="center"/>
              <w:rPr>
                <w:b/>
                <w:sz w:val="18"/>
                <w:szCs w:val="18"/>
              </w:rPr>
            </w:pPr>
            <w:r>
              <w:rPr>
                <w:b/>
                <w:sz w:val="18"/>
                <w:szCs w:val="18"/>
              </w:rPr>
              <w:t>Уч.нед</w:t>
            </w:r>
          </w:p>
        </w:tc>
        <w:tc>
          <w:tcPr>
            <w:tcW w:w="513" w:type="dxa"/>
            <w:tcBorders>
              <w:top w:val="double" w:sz="4" w:space="0" w:color="auto"/>
              <w:left w:val="double" w:sz="4" w:space="0" w:color="002060"/>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1</w:t>
            </w:r>
          </w:p>
        </w:tc>
        <w:tc>
          <w:tcPr>
            <w:tcW w:w="513"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2</w:t>
            </w:r>
          </w:p>
        </w:tc>
        <w:tc>
          <w:tcPr>
            <w:tcW w:w="517"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3</w:t>
            </w:r>
          </w:p>
        </w:tc>
        <w:tc>
          <w:tcPr>
            <w:tcW w:w="513"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4</w:t>
            </w:r>
          </w:p>
        </w:tc>
        <w:tc>
          <w:tcPr>
            <w:tcW w:w="515"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5</w:t>
            </w:r>
          </w:p>
        </w:tc>
        <w:tc>
          <w:tcPr>
            <w:tcW w:w="516" w:type="dxa"/>
            <w:tcBorders>
              <w:top w:val="dashDotStroked" w:sz="2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6</w:t>
            </w:r>
          </w:p>
        </w:tc>
        <w:tc>
          <w:tcPr>
            <w:tcW w:w="523"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7</w:t>
            </w:r>
          </w:p>
        </w:tc>
        <w:tc>
          <w:tcPr>
            <w:tcW w:w="515" w:type="dxa"/>
            <w:tcBorders>
              <w:top w:val="double" w:sz="4" w:space="0" w:color="auto"/>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8</w:t>
            </w:r>
          </w:p>
        </w:tc>
        <w:tc>
          <w:tcPr>
            <w:tcW w:w="515" w:type="dxa"/>
            <w:tcBorders>
              <w:top w:val="double" w:sz="4" w:space="0" w:color="auto"/>
              <w:right w:val="single" w:sz="4" w:space="0" w:color="002060"/>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9</w:t>
            </w:r>
          </w:p>
        </w:tc>
        <w:tc>
          <w:tcPr>
            <w:tcW w:w="517" w:type="dxa"/>
            <w:tcBorders>
              <w:top w:val="double" w:sz="4" w:space="0" w:color="auto"/>
              <w:left w:val="single" w:sz="4" w:space="0" w:color="002060"/>
              <w:right w:val="double" w:sz="4" w:space="0" w:color="002060"/>
            </w:tcBorders>
            <w:shd w:val="clear" w:color="auto" w:fill="DBE5F1" w:themeFill="accent1" w:themeFillTint="33"/>
          </w:tcPr>
          <w:p w:rsidR="006A5EA2" w:rsidRPr="00F24E5F" w:rsidRDefault="006A5EA2" w:rsidP="006A5EA2">
            <w:pPr>
              <w:spacing w:line="276" w:lineRule="auto"/>
              <w:jc w:val="center"/>
              <w:rPr>
                <w:b/>
                <w:sz w:val="18"/>
                <w:szCs w:val="18"/>
              </w:rPr>
            </w:pPr>
            <w:r w:rsidRPr="00F24E5F">
              <w:rPr>
                <w:b/>
                <w:sz w:val="18"/>
                <w:szCs w:val="18"/>
              </w:rPr>
              <w:t>10</w:t>
            </w:r>
          </w:p>
        </w:tc>
        <w:tc>
          <w:tcPr>
            <w:tcW w:w="655" w:type="dxa"/>
            <w:gridSpan w:val="2"/>
            <w:tcBorders>
              <w:top w:val="double" w:sz="4" w:space="0" w:color="auto"/>
              <w:left w:val="double" w:sz="4" w:space="0" w:color="002060"/>
              <w:right w:val="double" w:sz="4" w:space="0" w:color="002060"/>
            </w:tcBorders>
            <w:shd w:val="clear" w:color="auto" w:fill="FABF8F" w:themeFill="accent6" w:themeFillTint="99"/>
          </w:tcPr>
          <w:p w:rsidR="006A5EA2" w:rsidRPr="00F24E5F" w:rsidRDefault="006A5EA2" w:rsidP="006A5EA2">
            <w:pPr>
              <w:spacing w:line="276" w:lineRule="auto"/>
              <w:jc w:val="center"/>
              <w:rPr>
                <w:b/>
                <w:sz w:val="18"/>
                <w:szCs w:val="18"/>
              </w:rPr>
            </w:pPr>
            <w:r w:rsidRPr="00F24E5F">
              <w:rPr>
                <w:b/>
                <w:sz w:val="18"/>
                <w:szCs w:val="18"/>
              </w:rPr>
              <w:t>9дн</w:t>
            </w:r>
          </w:p>
        </w:tc>
        <w:tc>
          <w:tcPr>
            <w:tcW w:w="401" w:type="dxa"/>
            <w:gridSpan w:val="2"/>
            <w:tcBorders>
              <w:top w:val="double" w:sz="4" w:space="0" w:color="auto"/>
              <w:left w:val="double" w:sz="4" w:space="0" w:color="002060"/>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1</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2</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3</w:t>
            </w:r>
          </w:p>
        </w:tc>
        <w:tc>
          <w:tcPr>
            <w:tcW w:w="517"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4</w:t>
            </w:r>
          </w:p>
        </w:tc>
        <w:tc>
          <w:tcPr>
            <w:tcW w:w="515" w:type="dxa"/>
            <w:gridSpan w:val="2"/>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5</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6</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7</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8</w:t>
            </w:r>
          </w:p>
        </w:tc>
        <w:tc>
          <w:tcPr>
            <w:tcW w:w="515" w:type="dxa"/>
            <w:tcBorders>
              <w:top w:val="double" w:sz="4" w:space="0" w:color="auto"/>
            </w:tcBorders>
            <w:shd w:val="clear" w:color="auto" w:fill="F2DBDB" w:themeFill="accent2" w:themeFillTint="33"/>
          </w:tcPr>
          <w:p w:rsidR="006A5EA2" w:rsidRPr="00F24E5F" w:rsidRDefault="006A5EA2" w:rsidP="006A5EA2">
            <w:pPr>
              <w:spacing w:line="276" w:lineRule="auto"/>
              <w:rPr>
                <w:b/>
                <w:sz w:val="18"/>
                <w:szCs w:val="18"/>
              </w:rPr>
            </w:pPr>
            <w:r>
              <w:rPr>
                <w:b/>
                <w:sz w:val="18"/>
                <w:szCs w:val="18"/>
              </w:rPr>
              <w:t>9</w:t>
            </w:r>
          </w:p>
        </w:tc>
      </w:tr>
    </w:tbl>
    <w:p w:rsidR="00DD20B2" w:rsidRDefault="00DD20B2" w:rsidP="004B223F"/>
    <w:p w:rsidR="00DD20B2" w:rsidRDefault="00DD20B2" w:rsidP="004B223F">
      <w:pPr>
        <w:jc w:val="center"/>
        <w:rPr>
          <w:rFonts w:ascii="Times New Roman" w:hAnsi="Times New Roman" w:cs="Times New Roman"/>
          <w:sz w:val="24"/>
          <w:szCs w:val="24"/>
        </w:rPr>
      </w:pPr>
    </w:p>
    <w:p w:rsidR="006A5EA2" w:rsidRDefault="006A5EA2" w:rsidP="004B223F">
      <w:pPr>
        <w:jc w:val="center"/>
        <w:rPr>
          <w:rFonts w:ascii="Times New Roman" w:hAnsi="Times New Roman" w:cs="Times New Roman"/>
          <w:sz w:val="24"/>
          <w:szCs w:val="24"/>
        </w:rPr>
      </w:pPr>
    </w:p>
    <w:p w:rsidR="006A5EA2" w:rsidRDefault="006A5EA2" w:rsidP="00FC37E3">
      <w:pPr>
        <w:rPr>
          <w:rFonts w:ascii="Times New Roman" w:hAnsi="Times New Roman" w:cs="Times New Roman"/>
          <w:sz w:val="24"/>
          <w:szCs w:val="24"/>
        </w:rPr>
      </w:pPr>
    </w:p>
    <w:p w:rsidR="00FC37E3" w:rsidRDefault="00FC37E3" w:rsidP="00FC37E3">
      <w:pPr>
        <w:rPr>
          <w:rFonts w:ascii="Times New Roman" w:hAnsi="Times New Roman" w:cs="Times New Roman"/>
          <w:sz w:val="24"/>
          <w:szCs w:val="24"/>
        </w:rPr>
      </w:pPr>
    </w:p>
    <w:p w:rsidR="006A5EA2" w:rsidRDefault="006A5EA2" w:rsidP="004B223F">
      <w:pPr>
        <w:jc w:val="center"/>
        <w:rPr>
          <w:rFonts w:ascii="Times New Roman" w:hAnsi="Times New Roman" w:cs="Times New Roman"/>
          <w:sz w:val="24"/>
          <w:szCs w:val="24"/>
        </w:rPr>
      </w:pPr>
    </w:p>
    <w:p w:rsidR="005C1AAD" w:rsidRPr="0091489C" w:rsidRDefault="005C1AAD" w:rsidP="004B223F">
      <w:pPr>
        <w:autoSpaceDE w:val="0"/>
        <w:adjustRightInd w:val="0"/>
        <w:ind w:firstLine="567"/>
        <w:jc w:val="center"/>
        <w:rPr>
          <w:rFonts w:ascii="Times New Roman" w:eastAsiaTheme="minorEastAsia" w:hAnsi="Times New Roman" w:cs="Times New Roman"/>
          <w:b/>
          <w:bCs/>
          <w:sz w:val="24"/>
          <w:szCs w:val="24"/>
          <w:lang w:eastAsia="ru-RU"/>
        </w:rPr>
      </w:pPr>
      <w:r w:rsidRPr="0091489C">
        <w:rPr>
          <w:rFonts w:ascii="Times New Roman" w:eastAsiaTheme="minorEastAsia" w:hAnsi="Times New Roman" w:cs="Times New Roman"/>
          <w:b/>
          <w:bCs/>
          <w:sz w:val="24"/>
          <w:szCs w:val="24"/>
          <w:lang w:eastAsia="ru-RU"/>
        </w:rPr>
        <w:lastRenderedPageBreak/>
        <w:t>3.3. План</w:t>
      </w:r>
      <w:r w:rsidR="00814C25">
        <w:rPr>
          <w:rFonts w:ascii="Times New Roman" w:eastAsiaTheme="minorEastAsia" w:hAnsi="Times New Roman" w:cs="Times New Roman"/>
          <w:b/>
          <w:bCs/>
          <w:sz w:val="24"/>
          <w:szCs w:val="24"/>
          <w:lang w:eastAsia="ru-RU"/>
        </w:rPr>
        <w:t xml:space="preserve"> внеурочной деятельности на 2019-2020</w:t>
      </w:r>
      <w:r w:rsidRPr="0091489C">
        <w:rPr>
          <w:rFonts w:ascii="Times New Roman" w:eastAsiaTheme="minorEastAsia" w:hAnsi="Times New Roman" w:cs="Times New Roman"/>
          <w:b/>
          <w:bCs/>
          <w:sz w:val="24"/>
          <w:szCs w:val="24"/>
          <w:lang w:eastAsia="ru-RU"/>
        </w:rPr>
        <w:t xml:space="preserve"> учебный год</w:t>
      </w:r>
    </w:p>
    <w:p w:rsidR="005C1AAD" w:rsidRPr="0091489C" w:rsidRDefault="00814C25" w:rsidP="004B223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6A5E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6A5E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9</w:t>
      </w:r>
      <w:r w:rsidR="005C1AAD" w:rsidRPr="0091489C">
        <w:rPr>
          <w:rFonts w:ascii="Times New Roman" w:eastAsia="Times New Roman" w:hAnsi="Times New Roman" w:cs="Times New Roman"/>
          <w:b/>
          <w:sz w:val="24"/>
          <w:szCs w:val="24"/>
        </w:rPr>
        <w:t xml:space="preserve"> классы</w:t>
      </w:r>
    </w:p>
    <w:p w:rsidR="005C1AAD" w:rsidRPr="0091489C" w:rsidRDefault="005C1AAD" w:rsidP="004B223F">
      <w:pPr>
        <w:jc w:val="center"/>
        <w:rPr>
          <w:rFonts w:ascii="Times New Roman" w:eastAsia="Arial" w:hAnsi="Times New Roman" w:cs="Times New Roman"/>
          <w:b/>
          <w:sz w:val="24"/>
          <w:szCs w:val="24"/>
        </w:rPr>
      </w:pPr>
    </w:p>
    <w:tbl>
      <w:tblPr>
        <w:tblW w:w="7733" w:type="dxa"/>
        <w:jc w:val="center"/>
        <w:tblInd w:w="98" w:type="dxa"/>
        <w:tblLayout w:type="fixed"/>
        <w:tblCellMar>
          <w:left w:w="10" w:type="dxa"/>
          <w:right w:w="10" w:type="dxa"/>
        </w:tblCellMar>
        <w:tblLook w:val="0000"/>
      </w:tblPr>
      <w:tblGrid>
        <w:gridCol w:w="2422"/>
        <w:gridCol w:w="2354"/>
        <w:gridCol w:w="579"/>
        <w:gridCol w:w="566"/>
        <w:gridCol w:w="588"/>
        <w:gridCol w:w="22"/>
        <w:gridCol w:w="56"/>
        <w:gridCol w:w="511"/>
        <w:gridCol w:w="635"/>
      </w:tblGrid>
      <w:tr w:rsidR="007F243C" w:rsidRPr="006A5EA2" w:rsidTr="005010D5">
        <w:trPr>
          <w:trHeight w:val="1"/>
          <w:jc w:val="center"/>
        </w:trPr>
        <w:tc>
          <w:tcPr>
            <w:tcW w:w="2422"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7F243C" w:rsidRPr="007F243C" w:rsidRDefault="007F243C"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b/>
                <w:sz w:val="24"/>
                <w:szCs w:val="24"/>
              </w:rPr>
              <w:t>Направления внеурочной деятельности</w:t>
            </w:r>
          </w:p>
        </w:tc>
        <w:tc>
          <w:tcPr>
            <w:tcW w:w="2354"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7F243C" w:rsidRPr="007F243C" w:rsidRDefault="007F243C"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b/>
                <w:sz w:val="24"/>
                <w:szCs w:val="24"/>
              </w:rPr>
              <w:t>Программа</w:t>
            </w:r>
          </w:p>
        </w:tc>
        <w:tc>
          <w:tcPr>
            <w:tcW w:w="2957" w:type="dxa"/>
            <w:gridSpan w:val="7"/>
            <w:tcBorders>
              <w:top w:val="single" w:sz="4" w:space="0" w:color="00000A"/>
              <w:left w:val="single" w:sz="4" w:space="0" w:color="00000A"/>
              <w:bottom w:val="single" w:sz="4" w:space="0" w:color="00000A"/>
              <w:right w:val="single" w:sz="4" w:space="0" w:color="000000"/>
            </w:tcBorders>
            <w:shd w:val="clear" w:color="000000" w:fill="FFFFFF"/>
            <w:tcMar>
              <w:left w:w="108" w:type="dxa"/>
              <w:right w:w="108" w:type="dxa"/>
            </w:tcMar>
          </w:tcPr>
          <w:p w:rsidR="007F243C" w:rsidRPr="007F243C" w:rsidRDefault="007F243C"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b/>
                <w:sz w:val="24"/>
                <w:szCs w:val="24"/>
              </w:rPr>
              <w:t>Объём  внеурочной деятельности в часах</w:t>
            </w:r>
          </w:p>
        </w:tc>
      </w:tr>
      <w:tr w:rsidR="007F243C" w:rsidRPr="006A5EA2" w:rsidTr="005010D5">
        <w:trPr>
          <w:trHeight w:val="1"/>
          <w:jc w:val="center"/>
        </w:trPr>
        <w:tc>
          <w:tcPr>
            <w:tcW w:w="2422" w:type="dxa"/>
            <w:vMerge/>
            <w:tcBorders>
              <w:left w:val="single" w:sz="4" w:space="0" w:color="00000A"/>
              <w:right w:val="single" w:sz="4" w:space="0" w:color="00000A"/>
            </w:tcBorders>
            <w:shd w:val="clear" w:color="000000" w:fill="FFFFFF"/>
            <w:tcMar>
              <w:left w:w="108" w:type="dxa"/>
              <w:right w:w="108" w:type="dxa"/>
            </w:tcMar>
            <w:vAlign w:val="center"/>
          </w:tcPr>
          <w:p w:rsidR="007F243C" w:rsidRPr="007F243C" w:rsidRDefault="007F243C" w:rsidP="005010D5">
            <w:pPr>
              <w:spacing w:line="240" w:lineRule="auto"/>
              <w:jc w:val="center"/>
              <w:rPr>
                <w:rFonts w:ascii="Times New Roman" w:eastAsia="Calibri" w:hAnsi="Times New Roman" w:cs="Times New Roman"/>
                <w:sz w:val="24"/>
                <w:szCs w:val="24"/>
              </w:rPr>
            </w:pPr>
          </w:p>
        </w:tc>
        <w:tc>
          <w:tcPr>
            <w:tcW w:w="2354" w:type="dxa"/>
            <w:vMerge/>
            <w:tcBorders>
              <w:left w:val="single" w:sz="4" w:space="0" w:color="00000A"/>
              <w:right w:val="single" w:sz="4" w:space="0" w:color="00000A"/>
            </w:tcBorders>
            <w:shd w:val="clear" w:color="000000" w:fill="FFFFFF"/>
            <w:tcMar>
              <w:left w:w="108" w:type="dxa"/>
              <w:right w:w="108" w:type="dxa"/>
            </w:tcMar>
            <w:vAlign w:val="center"/>
          </w:tcPr>
          <w:p w:rsidR="007F243C" w:rsidRPr="007F243C" w:rsidRDefault="007F243C" w:rsidP="005010D5">
            <w:pPr>
              <w:spacing w:line="240" w:lineRule="auto"/>
              <w:jc w:val="center"/>
              <w:rPr>
                <w:rFonts w:ascii="Times New Roman" w:eastAsia="Calibri" w:hAnsi="Times New Roman" w:cs="Times New Roman"/>
                <w:sz w:val="24"/>
                <w:szCs w:val="24"/>
              </w:rPr>
            </w:pPr>
          </w:p>
        </w:tc>
        <w:tc>
          <w:tcPr>
            <w:tcW w:w="2957" w:type="dxa"/>
            <w:gridSpan w:val="7"/>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7F243C" w:rsidRPr="007F243C" w:rsidRDefault="007F243C"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b/>
                <w:sz w:val="24"/>
                <w:szCs w:val="24"/>
              </w:rPr>
              <w:t>в  неделю</w:t>
            </w:r>
          </w:p>
        </w:tc>
      </w:tr>
      <w:tr w:rsidR="007F243C" w:rsidRPr="006A5EA2" w:rsidTr="005010D5">
        <w:trPr>
          <w:trHeight w:val="1045"/>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7F243C" w:rsidRPr="006A5EA2" w:rsidRDefault="007F243C" w:rsidP="005010D5">
            <w:pPr>
              <w:spacing w:line="240" w:lineRule="auto"/>
              <w:rPr>
                <w:rFonts w:ascii="Times New Roman" w:eastAsia="Calibri" w:hAnsi="Times New Roman" w:cs="Times New Roman"/>
                <w:sz w:val="24"/>
                <w:szCs w:val="24"/>
                <w:highlight w:val="yellow"/>
              </w:rPr>
            </w:pPr>
          </w:p>
        </w:tc>
        <w:tc>
          <w:tcPr>
            <w:tcW w:w="2354" w:type="dxa"/>
            <w:vMerge/>
            <w:tcBorders>
              <w:left w:val="single" w:sz="4" w:space="0" w:color="00000A"/>
              <w:right w:val="single" w:sz="4" w:space="0" w:color="00000A"/>
            </w:tcBorders>
            <w:shd w:val="clear" w:color="000000" w:fill="FFFFFF"/>
            <w:tcMar>
              <w:left w:w="108" w:type="dxa"/>
              <w:right w:w="108" w:type="dxa"/>
            </w:tcMar>
          </w:tcPr>
          <w:p w:rsidR="007F243C" w:rsidRPr="006A5EA2" w:rsidRDefault="007F243C" w:rsidP="005010D5">
            <w:pPr>
              <w:spacing w:line="240" w:lineRule="auto"/>
              <w:rPr>
                <w:rFonts w:ascii="Times New Roman" w:eastAsia="Calibri" w:hAnsi="Times New Roman" w:cs="Times New Roman"/>
                <w:sz w:val="24"/>
                <w:szCs w:val="24"/>
                <w:highlight w:val="yellow"/>
              </w:rPr>
            </w:pPr>
          </w:p>
        </w:tc>
        <w:tc>
          <w:tcPr>
            <w:tcW w:w="579" w:type="dxa"/>
            <w:tcBorders>
              <w:top w:val="single" w:sz="4" w:space="0" w:color="00000A"/>
              <w:left w:val="single" w:sz="4" w:space="0" w:color="00000A"/>
              <w:right w:val="single" w:sz="4" w:space="0" w:color="000000"/>
            </w:tcBorders>
            <w:shd w:val="clear" w:color="000000" w:fill="FFFFFF"/>
            <w:tcMar>
              <w:left w:w="108" w:type="dxa"/>
              <w:right w:w="108" w:type="dxa"/>
            </w:tcMar>
          </w:tcPr>
          <w:p w:rsidR="007F243C" w:rsidRPr="005010D5" w:rsidRDefault="007F243C"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b/>
                <w:sz w:val="24"/>
                <w:szCs w:val="24"/>
              </w:rPr>
              <w:t>5</w:t>
            </w:r>
          </w:p>
        </w:tc>
        <w:tc>
          <w:tcPr>
            <w:tcW w:w="566" w:type="dxa"/>
            <w:tcBorders>
              <w:top w:val="single" w:sz="4" w:space="0" w:color="00000A"/>
              <w:left w:val="single" w:sz="4" w:space="0" w:color="00000A"/>
              <w:right w:val="single" w:sz="4" w:space="0" w:color="000000"/>
            </w:tcBorders>
            <w:shd w:val="clear" w:color="000000" w:fill="FFFFFF"/>
          </w:tcPr>
          <w:p w:rsidR="007F243C" w:rsidRPr="005010D5" w:rsidRDefault="007F243C"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b/>
                <w:sz w:val="24"/>
                <w:szCs w:val="24"/>
              </w:rPr>
              <w:t>6</w:t>
            </w:r>
          </w:p>
        </w:tc>
        <w:tc>
          <w:tcPr>
            <w:tcW w:w="666" w:type="dxa"/>
            <w:gridSpan w:val="3"/>
            <w:tcBorders>
              <w:top w:val="single" w:sz="4" w:space="0" w:color="00000A"/>
              <w:left w:val="single" w:sz="4" w:space="0" w:color="00000A"/>
              <w:right w:val="single" w:sz="4" w:space="0" w:color="000000"/>
            </w:tcBorders>
            <w:shd w:val="clear" w:color="000000" w:fill="FFFFFF"/>
          </w:tcPr>
          <w:p w:rsidR="007F243C" w:rsidRPr="005010D5" w:rsidRDefault="007F243C"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b/>
                <w:sz w:val="24"/>
                <w:szCs w:val="24"/>
              </w:rPr>
              <w:t>7</w:t>
            </w:r>
          </w:p>
        </w:tc>
        <w:tc>
          <w:tcPr>
            <w:tcW w:w="511" w:type="dxa"/>
            <w:tcBorders>
              <w:top w:val="single" w:sz="4" w:space="0" w:color="00000A"/>
              <w:left w:val="single" w:sz="4" w:space="0" w:color="00000A"/>
              <w:right w:val="single" w:sz="4" w:space="0" w:color="000000"/>
            </w:tcBorders>
            <w:shd w:val="clear" w:color="000000" w:fill="FFFFFF"/>
          </w:tcPr>
          <w:p w:rsidR="007F243C" w:rsidRPr="005010D5" w:rsidRDefault="007F243C"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8</w:t>
            </w:r>
          </w:p>
        </w:tc>
        <w:tc>
          <w:tcPr>
            <w:tcW w:w="635" w:type="dxa"/>
            <w:tcBorders>
              <w:top w:val="single" w:sz="4" w:space="0" w:color="00000A"/>
              <w:left w:val="single" w:sz="4" w:space="0" w:color="00000A"/>
              <w:right w:val="single" w:sz="4" w:space="0" w:color="000000"/>
            </w:tcBorders>
            <w:shd w:val="clear" w:color="000000" w:fill="FFFFFF"/>
          </w:tcPr>
          <w:p w:rsidR="007F243C" w:rsidRPr="005010D5" w:rsidRDefault="007F243C"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9</w:t>
            </w:r>
          </w:p>
        </w:tc>
      </w:tr>
      <w:tr w:rsidR="005010D5" w:rsidRPr="006A5EA2" w:rsidTr="005010D5">
        <w:trPr>
          <w:jc w:val="center"/>
        </w:trPr>
        <w:tc>
          <w:tcPr>
            <w:tcW w:w="2422"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b/>
                <w:sz w:val="24"/>
                <w:szCs w:val="24"/>
              </w:rPr>
            </w:pPr>
          </w:p>
          <w:p w:rsidR="005010D5" w:rsidRDefault="005010D5" w:rsidP="005010D5">
            <w:pPr>
              <w:spacing w:line="240" w:lineRule="auto"/>
              <w:jc w:val="center"/>
              <w:rPr>
                <w:rFonts w:ascii="Times New Roman" w:eastAsia="Times New Roman" w:hAnsi="Times New Roman" w:cs="Times New Roman"/>
                <w:b/>
                <w:sz w:val="24"/>
                <w:szCs w:val="24"/>
              </w:rPr>
            </w:pPr>
          </w:p>
          <w:p w:rsidR="005010D5" w:rsidRDefault="005010D5" w:rsidP="005010D5">
            <w:pPr>
              <w:spacing w:line="240" w:lineRule="auto"/>
              <w:jc w:val="center"/>
              <w:rPr>
                <w:rFonts w:ascii="Times New Roman" w:eastAsia="Times New Roman" w:hAnsi="Times New Roman" w:cs="Times New Roman"/>
                <w:b/>
                <w:sz w:val="24"/>
                <w:szCs w:val="24"/>
              </w:rPr>
            </w:pPr>
          </w:p>
          <w:p w:rsidR="005010D5" w:rsidRDefault="005010D5" w:rsidP="005010D5">
            <w:pPr>
              <w:spacing w:line="240" w:lineRule="auto"/>
              <w:jc w:val="center"/>
              <w:rPr>
                <w:rFonts w:ascii="Times New Roman" w:eastAsia="Times New Roman" w:hAnsi="Times New Roman" w:cs="Times New Roman"/>
                <w:b/>
                <w:sz w:val="24"/>
                <w:szCs w:val="24"/>
              </w:rPr>
            </w:pPr>
          </w:p>
          <w:p w:rsidR="005010D5" w:rsidRPr="007F243C" w:rsidRDefault="005010D5" w:rsidP="005010D5">
            <w:pPr>
              <w:spacing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Научно - познавательное</w:t>
            </w:r>
          </w:p>
        </w:tc>
        <w:tc>
          <w:tcPr>
            <w:tcW w:w="2354"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rPr>
                <w:rFonts w:ascii="Times New Roman" w:hAnsi="Times New Roman" w:cs="Times New Roman"/>
                <w:sz w:val="24"/>
                <w:szCs w:val="24"/>
              </w:rPr>
            </w:pPr>
            <w:r w:rsidRPr="007F243C">
              <w:rPr>
                <w:rFonts w:ascii="Times New Roman" w:eastAsia="Times New Roman" w:hAnsi="Times New Roman" w:cs="Times New Roman"/>
                <w:sz w:val="24"/>
                <w:szCs w:val="24"/>
              </w:rPr>
              <w:t>«Шахматы»</w:t>
            </w:r>
          </w:p>
        </w:tc>
        <w:tc>
          <w:tcPr>
            <w:tcW w:w="579"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sz w:val="24"/>
                <w:szCs w:val="24"/>
              </w:rPr>
              <w:t>1</w:t>
            </w:r>
          </w:p>
        </w:tc>
        <w:tc>
          <w:tcPr>
            <w:tcW w:w="566"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hAnsi="Times New Roman" w:cs="Times New Roman"/>
                <w:sz w:val="24"/>
                <w:szCs w:val="24"/>
              </w:rPr>
              <w:t>1</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hAnsi="Times New Roman" w:cs="Times New Roman"/>
                <w:sz w:val="24"/>
                <w:szCs w:val="24"/>
              </w:rPr>
              <w:t>1</w:t>
            </w:r>
          </w:p>
        </w:tc>
        <w:tc>
          <w:tcPr>
            <w:tcW w:w="63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5010D5" w:rsidRPr="006A5EA2" w:rsidRDefault="005010D5" w:rsidP="005010D5">
            <w:pPr>
              <w:spacing w:line="240" w:lineRule="auto"/>
              <w:jc w:val="both"/>
              <w:rPr>
                <w:rFonts w:ascii="Times New Roman" w:eastAsia="Calibri" w:hAnsi="Times New Roman" w:cs="Times New Roman"/>
                <w:sz w:val="24"/>
                <w:szCs w:val="24"/>
                <w:highlight w:val="yellow"/>
              </w:rPr>
            </w:pPr>
          </w:p>
        </w:tc>
      </w:tr>
      <w:tr w:rsidR="005010D5" w:rsidRPr="006A5EA2" w:rsidTr="005010D5">
        <w:trPr>
          <w:trHeight w:val="732"/>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6A5EA2" w:rsidRDefault="005010D5" w:rsidP="005010D5">
            <w:pPr>
              <w:spacing w:line="240" w:lineRule="auto"/>
              <w:jc w:val="center"/>
              <w:rPr>
                <w:rFonts w:ascii="Times New Roman" w:hAnsi="Times New Roman" w:cs="Times New Roman"/>
                <w:sz w:val="24"/>
                <w:szCs w:val="24"/>
                <w:highlight w:val="yellow"/>
              </w:rPr>
            </w:pPr>
            <w:r w:rsidRPr="007F243C">
              <w:rPr>
                <w:rFonts w:ascii="Times New Roman" w:hAnsi="Times New Roman" w:cs="Times New Roman"/>
                <w:sz w:val="24"/>
                <w:szCs w:val="24"/>
              </w:rPr>
              <w:t>«Развиваем дар слова»</w:t>
            </w:r>
          </w:p>
        </w:tc>
        <w:tc>
          <w:tcPr>
            <w:tcW w:w="579"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sidRPr="007F243C">
              <w:rPr>
                <w:rFonts w:ascii="Times New Roman" w:eastAsia="Calibri" w:hAnsi="Times New Roman" w:cs="Times New Roman"/>
                <w:sz w:val="24"/>
                <w:szCs w:val="24"/>
              </w:rPr>
              <w:t>1</w:t>
            </w:r>
          </w:p>
        </w:tc>
        <w:tc>
          <w:tcPr>
            <w:tcW w:w="566"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sidRPr="007F243C">
              <w:rPr>
                <w:rFonts w:ascii="Times New Roman" w:eastAsia="Calibri" w:hAnsi="Times New Roman" w:cs="Times New Roman"/>
                <w:sz w:val="24"/>
                <w:szCs w:val="24"/>
              </w:rPr>
              <w:t>1</w:t>
            </w:r>
          </w:p>
        </w:tc>
        <w:tc>
          <w:tcPr>
            <w:tcW w:w="610" w:type="dxa"/>
            <w:gridSpan w:val="2"/>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hAnsi="Times New Roman" w:cs="Times New Roman"/>
                <w:sz w:val="24"/>
                <w:szCs w:val="24"/>
              </w:rPr>
              <w:t>-</w:t>
            </w:r>
          </w:p>
        </w:tc>
        <w:tc>
          <w:tcPr>
            <w:tcW w:w="567" w:type="dxa"/>
            <w:gridSpan w:val="2"/>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eastAsia="Times New Roman" w:hAnsi="Times New Roman" w:cs="Times New Roman"/>
                <w:sz w:val="24"/>
                <w:szCs w:val="24"/>
              </w:rPr>
              <w:t>1</w:t>
            </w:r>
          </w:p>
        </w:tc>
        <w:tc>
          <w:tcPr>
            <w:tcW w:w="635"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010D5" w:rsidRPr="006A5EA2" w:rsidTr="005010D5">
        <w:trPr>
          <w:trHeight w:val="732"/>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«Литературный клуб»</w:t>
            </w:r>
          </w:p>
        </w:tc>
        <w:tc>
          <w:tcPr>
            <w:tcW w:w="579"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6"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77" w:type="dxa"/>
            <w:gridSpan w:val="4"/>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5"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010D5" w:rsidRPr="006A5EA2" w:rsidTr="005010D5">
        <w:trPr>
          <w:trHeight w:val="121"/>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Pr="007F243C">
              <w:rPr>
                <w:rFonts w:ascii="Times New Roman" w:hAnsi="Times New Roman" w:cs="Times New Roman"/>
                <w:sz w:val="24"/>
                <w:szCs w:val="24"/>
              </w:rPr>
              <w:t>В мире математики</w:t>
            </w:r>
            <w:r>
              <w:rPr>
                <w:rFonts w:ascii="Times New Roman" w:hAnsi="Times New Roman" w:cs="Times New Roman"/>
                <w:sz w:val="24"/>
                <w:szCs w:val="24"/>
              </w:rPr>
              <w:t>»</w:t>
            </w:r>
          </w:p>
        </w:tc>
        <w:tc>
          <w:tcPr>
            <w:tcW w:w="57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6"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10" w:type="dxa"/>
            <w:gridSpan w:val="2"/>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67" w:type="dxa"/>
            <w:gridSpan w:val="2"/>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7F243C"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sidRPr="007F243C">
              <w:rPr>
                <w:rFonts w:ascii="Times New Roman" w:hAnsi="Times New Roman" w:cs="Times New Roman"/>
                <w:sz w:val="24"/>
                <w:szCs w:val="24"/>
              </w:rPr>
              <w:t>1</w:t>
            </w:r>
          </w:p>
        </w:tc>
      </w:tr>
      <w:tr w:rsidR="005010D5" w:rsidRPr="006A5EA2" w:rsidTr="005010D5">
        <w:trPr>
          <w:trHeight w:val="121"/>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«Юный биолог»</w:t>
            </w:r>
          </w:p>
        </w:tc>
        <w:tc>
          <w:tcPr>
            <w:tcW w:w="57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6"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77" w:type="dxa"/>
            <w:gridSpan w:val="4"/>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010D5" w:rsidRPr="007F243C"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0D5" w:rsidRPr="006A5EA2" w:rsidTr="005010D5">
        <w:trPr>
          <w:trHeight w:val="121"/>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«В мире физики»</w:t>
            </w:r>
          </w:p>
        </w:tc>
        <w:tc>
          <w:tcPr>
            <w:tcW w:w="57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6"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77" w:type="dxa"/>
            <w:gridSpan w:val="4"/>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010D5" w:rsidRPr="006A5EA2" w:rsidTr="005010D5">
        <w:trPr>
          <w:trHeight w:val="121"/>
          <w:jc w:val="center"/>
        </w:trPr>
        <w:tc>
          <w:tcPr>
            <w:tcW w:w="2422"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5010D5" w:rsidRPr="006A5EA2" w:rsidRDefault="005010D5" w:rsidP="005010D5">
            <w:pPr>
              <w:spacing w:line="240" w:lineRule="auto"/>
              <w:rPr>
                <w:rFonts w:ascii="Times New Roman" w:eastAsia="Calibri" w:hAnsi="Times New Roman" w:cs="Times New Roman"/>
                <w:sz w:val="24"/>
                <w:szCs w:val="24"/>
                <w:highlight w:val="yellow"/>
              </w:rPr>
            </w:pPr>
          </w:p>
        </w:tc>
        <w:tc>
          <w:tcPr>
            <w:tcW w:w="2354"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«Человек и общество»</w:t>
            </w:r>
          </w:p>
        </w:tc>
        <w:tc>
          <w:tcPr>
            <w:tcW w:w="579"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6"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77" w:type="dxa"/>
            <w:gridSpan w:val="4"/>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10D5" w:rsidRPr="006A5EA2" w:rsidTr="005010D5">
        <w:trPr>
          <w:jc w:val="center"/>
        </w:trPr>
        <w:tc>
          <w:tcPr>
            <w:tcW w:w="2422"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b/>
                <w:sz w:val="24"/>
                <w:szCs w:val="24"/>
              </w:rPr>
              <w:t>Духовно - нравственное</w:t>
            </w: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«Доноведение»</w:t>
            </w:r>
          </w:p>
        </w:tc>
        <w:tc>
          <w:tcPr>
            <w:tcW w:w="57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sz w:val="24"/>
                <w:szCs w:val="24"/>
              </w:rPr>
              <w:t>1</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1</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1</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r w:rsidRPr="005010D5">
              <w:rPr>
                <w:rFonts w:ascii="Times New Roman" w:eastAsia="Calibri" w:hAnsi="Times New Roman" w:cs="Times New Roman"/>
                <w:sz w:val="24"/>
                <w:szCs w:val="24"/>
              </w:rPr>
              <w:t>1</w:t>
            </w:r>
          </w:p>
        </w:tc>
      </w:tr>
      <w:tr w:rsidR="005010D5" w:rsidRPr="006A5EA2" w:rsidTr="005010D5">
        <w:trPr>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b/>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«Юный историк»</w:t>
            </w:r>
          </w:p>
        </w:tc>
        <w:tc>
          <w:tcPr>
            <w:tcW w:w="57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5010D5" w:rsidRPr="006A5EA2" w:rsidTr="005010D5">
        <w:trPr>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«Юный патриот»</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p>
        </w:tc>
      </w:tr>
      <w:tr w:rsidR="005010D5" w:rsidRPr="006A5EA2" w:rsidTr="005010D5">
        <w:trPr>
          <w:jc w:val="center"/>
        </w:trPr>
        <w:tc>
          <w:tcPr>
            <w:tcW w:w="2422" w:type="dxa"/>
            <w:vMerge/>
            <w:tcBorders>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«Азбука психолога»</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10D5" w:rsidRPr="006A5EA2" w:rsidTr="005010D5">
        <w:trPr>
          <w:jc w:val="center"/>
        </w:trPr>
        <w:tc>
          <w:tcPr>
            <w:tcW w:w="2422"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Calibri" w:hAnsi="Times New Roman" w:cs="Times New Roman"/>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«Академия безопасности»</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77" w:type="dxa"/>
            <w:gridSpan w:val="4"/>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5010D5">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5010D5">
            <w:pPr>
              <w:spacing w:line="240" w:lineRule="auto"/>
              <w:jc w:val="center"/>
              <w:rPr>
                <w:rFonts w:ascii="Times New Roman" w:eastAsia="Times New Roman" w:hAnsi="Times New Roman" w:cs="Times New Roman"/>
                <w:sz w:val="24"/>
                <w:szCs w:val="24"/>
              </w:rPr>
            </w:pPr>
          </w:p>
        </w:tc>
      </w:tr>
      <w:tr w:rsidR="005010D5" w:rsidRPr="006A5EA2" w:rsidTr="005010D5">
        <w:trPr>
          <w:trHeight w:val="847"/>
          <w:jc w:val="center"/>
        </w:trPr>
        <w:tc>
          <w:tcPr>
            <w:tcW w:w="2422"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b/>
                <w:sz w:val="24"/>
                <w:szCs w:val="24"/>
              </w:rPr>
              <w:t>Спортивно-оздоровительное</w:t>
            </w:r>
          </w:p>
        </w:tc>
        <w:tc>
          <w:tcPr>
            <w:tcW w:w="235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«Олимпийцы»</w:t>
            </w:r>
          </w:p>
        </w:tc>
        <w:tc>
          <w:tcPr>
            <w:tcW w:w="57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1</w:t>
            </w:r>
          </w:p>
        </w:tc>
        <w:tc>
          <w:tcPr>
            <w:tcW w:w="56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1</w:t>
            </w:r>
          </w:p>
        </w:tc>
        <w:tc>
          <w:tcPr>
            <w:tcW w:w="1177" w:type="dxa"/>
            <w:gridSpan w:val="4"/>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hAnsi="Times New Roman" w:cs="Times New Roman"/>
                <w:sz w:val="24"/>
                <w:szCs w:val="24"/>
              </w:rPr>
              <w:t>1</w:t>
            </w:r>
          </w:p>
        </w:tc>
        <w:tc>
          <w:tcPr>
            <w:tcW w:w="63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sidRPr="005010D5">
              <w:rPr>
                <w:rFonts w:ascii="Times New Roman" w:eastAsia="Times New Roman" w:hAnsi="Times New Roman" w:cs="Times New Roman"/>
                <w:sz w:val="24"/>
                <w:szCs w:val="24"/>
              </w:rPr>
              <w:t>1</w:t>
            </w:r>
          </w:p>
        </w:tc>
      </w:tr>
      <w:tr w:rsidR="005010D5" w:rsidRPr="006A5EA2" w:rsidTr="005010D5">
        <w:trPr>
          <w:trHeight w:val="400"/>
          <w:jc w:val="center"/>
        </w:trPr>
        <w:tc>
          <w:tcPr>
            <w:tcW w:w="2422" w:type="dxa"/>
            <w:vMerge/>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b/>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«ЮИД»</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88"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9" w:type="dxa"/>
            <w:gridSpan w:val="3"/>
            <w:tcBorders>
              <w:top w:val="single" w:sz="4" w:space="0" w:color="000000"/>
              <w:left w:val="single" w:sz="4" w:space="0" w:color="00000A"/>
              <w:bottom w:val="single" w:sz="4" w:space="0" w:color="000000"/>
              <w:right w:val="single" w:sz="4" w:space="0" w:color="00000A"/>
            </w:tcBorders>
            <w:shd w:val="clear" w:color="000000" w:fill="FFFFFF"/>
          </w:tcPr>
          <w:p w:rsidR="005010D5" w:rsidRPr="005010D5" w:rsidRDefault="005010D5" w:rsidP="005010D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10D5" w:rsidRPr="006A5EA2" w:rsidTr="005010D5">
        <w:trPr>
          <w:trHeight w:val="400"/>
          <w:jc w:val="center"/>
        </w:trPr>
        <w:tc>
          <w:tcPr>
            <w:tcW w:w="2422"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 - эстетическое»</w:t>
            </w: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«Ритмика»</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8"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9" w:type="dxa"/>
            <w:gridSpan w:val="3"/>
            <w:tcBorders>
              <w:top w:val="single" w:sz="4" w:space="0" w:color="000000"/>
              <w:left w:val="single" w:sz="4" w:space="0" w:color="00000A"/>
              <w:bottom w:val="single" w:sz="4" w:space="0" w:color="000000"/>
              <w:right w:val="single" w:sz="4" w:space="0" w:color="00000A"/>
            </w:tcBorders>
            <w:shd w:val="clear" w:color="000000" w:fill="FFFFFF"/>
          </w:tcPr>
          <w:p w:rsidR="005010D5" w:rsidRDefault="005010D5" w:rsidP="00933E5A">
            <w:pPr>
              <w:spacing w:line="240" w:lineRule="auto"/>
              <w:jc w:val="center"/>
              <w:rPr>
                <w:rFonts w:ascii="Times New Roman" w:hAnsi="Times New Roman" w:cs="Times New Roman"/>
                <w:sz w:val="24"/>
                <w:szCs w:val="24"/>
              </w:rPr>
            </w:pP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933E5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10D5" w:rsidRPr="006A5EA2" w:rsidTr="005010D5">
        <w:trPr>
          <w:trHeight w:val="400"/>
          <w:jc w:val="center"/>
        </w:trPr>
        <w:tc>
          <w:tcPr>
            <w:tcW w:w="2422"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5010D5" w:rsidRPr="005010D5" w:rsidRDefault="005010D5" w:rsidP="005010D5">
            <w:pPr>
              <w:spacing w:line="240" w:lineRule="auto"/>
              <w:jc w:val="center"/>
              <w:rPr>
                <w:rFonts w:ascii="Times New Roman" w:eastAsia="Times New Roman" w:hAnsi="Times New Roman" w:cs="Times New Roman"/>
                <w:b/>
                <w:sz w:val="24"/>
                <w:szCs w:val="24"/>
              </w:rPr>
            </w:pPr>
          </w:p>
        </w:tc>
        <w:tc>
          <w:tcPr>
            <w:tcW w:w="235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«В мире искусства»</w:t>
            </w:r>
          </w:p>
        </w:tc>
        <w:tc>
          <w:tcPr>
            <w:tcW w:w="57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88"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89" w:type="dxa"/>
            <w:gridSpan w:val="3"/>
            <w:tcBorders>
              <w:top w:val="single" w:sz="4" w:space="0" w:color="000000"/>
              <w:left w:val="single" w:sz="4" w:space="0" w:color="00000A"/>
              <w:bottom w:val="single" w:sz="4" w:space="0" w:color="000000"/>
              <w:right w:val="single" w:sz="4" w:space="0" w:color="00000A"/>
            </w:tcBorders>
            <w:shd w:val="clear" w:color="000000" w:fill="FFFFFF"/>
          </w:tcPr>
          <w:p w:rsidR="005010D5" w:rsidRDefault="005010D5" w:rsidP="00933E5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010D5" w:rsidRDefault="005010D5" w:rsidP="00933E5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96BEB" w:rsidRDefault="00A96BEB" w:rsidP="005010D5">
      <w:pPr>
        <w:pStyle w:val="a7"/>
        <w:spacing w:line="276" w:lineRule="auto"/>
        <w:jc w:val="both"/>
        <w:rPr>
          <w:rFonts w:ascii="Times New Roman" w:hAnsi="Times New Roman"/>
          <w:b/>
          <w:bCs/>
          <w:color w:val="000000" w:themeColor="text1"/>
          <w:sz w:val="24"/>
          <w:szCs w:val="24"/>
        </w:rPr>
      </w:pPr>
    </w:p>
    <w:p w:rsidR="00A96BEB" w:rsidRDefault="00A96BEB" w:rsidP="005010D5">
      <w:pPr>
        <w:pStyle w:val="a7"/>
        <w:spacing w:line="276" w:lineRule="auto"/>
        <w:jc w:val="both"/>
        <w:rPr>
          <w:rFonts w:ascii="Times New Roman" w:hAnsi="Times New Roman"/>
          <w:b/>
          <w:bCs/>
          <w:color w:val="000000" w:themeColor="text1"/>
          <w:sz w:val="24"/>
          <w:szCs w:val="24"/>
        </w:rPr>
      </w:pPr>
    </w:p>
    <w:p w:rsidR="005010D5" w:rsidRDefault="005010D5" w:rsidP="005010D5">
      <w:pPr>
        <w:pStyle w:val="a7"/>
        <w:spacing w:line="276" w:lineRule="auto"/>
        <w:jc w:val="both"/>
        <w:rPr>
          <w:rFonts w:ascii="Times New Roman" w:hAnsi="Times New Roman"/>
          <w:b/>
          <w:bCs/>
          <w:color w:val="000000" w:themeColor="text1"/>
          <w:sz w:val="24"/>
          <w:szCs w:val="24"/>
        </w:rPr>
      </w:pPr>
    </w:p>
    <w:p w:rsidR="005C1AAD" w:rsidRPr="0091489C" w:rsidRDefault="005C1AAD" w:rsidP="004B223F">
      <w:pPr>
        <w:pStyle w:val="a7"/>
        <w:spacing w:line="276" w:lineRule="auto"/>
        <w:ind w:firstLine="708"/>
        <w:jc w:val="both"/>
        <w:rPr>
          <w:rFonts w:ascii="Times New Roman" w:hAnsi="Times New Roman"/>
          <w:color w:val="000000" w:themeColor="text1"/>
          <w:sz w:val="24"/>
          <w:szCs w:val="24"/>
        </w:rPr>
      </w:pPr>
      <w:r w:rsidRPr="0091489C">
        <w:rPr>
          <w:rFonts w:ascii="Times New Roman" w:hAnsi="Times New Roman"/>
          <w:b/>
          <w:bCs/>
          <w:color w:val="000000" w:themeColor="text1"/>
          <w:sz w:val="24"/>
          <w:szCs w:val="24"/>
        </w:rPr>
        <w:lastRenderedPageBreak/>
        <w:t xml:space="preserve">3.4. Система условий реализации </w:t>
      </w:r>
      <w:r w:rsidR="006A5EA2">
        <w:rPr>
          <w:rFonts w:ascii="Times New Roman" w:hAnsi="Times New Roman"/>
          <w:b/>
          <w:bCs/>
          <w:color w:val="000000" w:themeColor="text1"/>
          <w:sz w:val="24"/>
          <w:szCs w:val="24"/>
        </w:rPr>
        <w:t>ООП ООО в Подгорненской</w:t>
      </w:r>
      <w:r w:rsidR="00DD20B2">
        <w:rPr>
          <w:rFonts w:ascii="Times New Roman" w:hAnsi="Times New Roman"/>
          <w:b/>
          <w:bCs/>
          <w:color w:val="000000" w:themeColor="text1"/>
          <w:sz w:val="24"/>
          <w:szCs w:val="24"/>
        </w:rPr>
        <w:t xml:space="preserve"> СШ</w:t>
      </w:r>
    </w:p>
    <w:p w:rsidR="005C1AAD" w:rsidRPr="0091489C" w:rsidRDefault="005C1AAD" w:rsidP="004B223F">
      <w:pPr>
        <w:pStyle w:val="a7"/>
        <w:spacing w:line="276" w:lineRule="auto"/>
        <w:ind w:firstLine="708"/>
        <w:jc w:val="both"/>
        <w:rPr>
          <w:rFonts w:ascii="Times New Roman" w:hAnsi="Times New Roman"/>
          <w:color w:val="000000" w:themeColor="text1"/>
          <w:sz w:val="24"/>
          <w:szCs w:val="24"/>
        </w:rPr>
      </w:pPr>
    </w:p>
    <w:p w:rsidR="005C1AAD" w:rsidRPr="0091489C" w:rsidRDefault="005C1AAD" w:rsidP="004B223F">
      <w:pPr>
        <w:pStyle w:val="a7"/>
        <w:spacing w:line="276" w:lineRule="auto"/>
        <w:ind w:firstLine="708"/>
        <w:contextualSpacing/>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Система условий реализации ООП ООО  разработана  в соответствии с требованиями Стандарта  и обеспечивает достижение планируемых результатов. Система условий учитывает особенности образовательного учреждения,  а также взаимодействие с социальными партнёрами.  В ОУ создана комфортная развивающая   образовательная среда.                             </w:t>
      </w:r>
    </w:p>
    <w:p w:rsidR="005C1AAD" w:rsidRPr="0091489C" w:rsidRDefault="005C1AAD" w:rsidP="004B223F">
      <w:pPr>
        <w:pStyle w:val="a7"/>
        <w:spacing w:line="276" w:lineRule="auto"/>
        <w:contextualSpacing/>
        <w:jc w:val="both"/>
        <w:rPr>
          <w:rFonts w:ascii="Times New Roman" w:hAnsi="Times New Roman"/>
          <w:bCs/>
          <w:color w:val="000000" w:themeColor="text1"/>
          <w:sz w:val="24"/>
          <w:szCs w:val="24"/>
        </w:rPr>
      </w:pPr>
    </w:p>
    <w:p w:rsidR="005C1AAD" w:rsidRPr="0091489C" w:rsidRDefault="005C1AAD" w:rsidP="004B223F">
      <w:pPr>
        <w:pStyle w:val="Standard"/>
        <w:numPr>
          <w:ilvl w:val="0"/>
          <w:numId w:val="200"/>
        </w:numPr>
        <w:autoSpaceDE w:val="0"/>
        <w:spacing w:line="276" w:lineRule="auto"/>
        <w:contextualSpacing/>
        <w:jc w:val="both"/>
        <w:rPr>
          <w:rFonts w:cs="Times New Roman"/>
          <w:color w:val="000000" w:themeColor="text1"/>
        </w:rPr>
      </w:pPr>
      <w:r w:rsidRPr="0091489C">
        <w:rPr>
          <w:rFonts w:cs="Times New Roman"/>
          <w:bCs/>
          <w:color w:val="000000" w:themeColor="text1"/>
        </w:rPr>
        <w:t xml:space="preserve"> Миссия школы  - </w:t>
      </w:r>
      <w:r w:rsidRPr="0091489C">
        <w:rPr>
          <w:rFonts w:cs="Times New Roman"/>
          <w:color w:val="000000" w:themeColor="text1"/>
        </w:rPr>
        <w:t xml:space="preserve">Создание образовательной среды, </w:t>
      </w:r>
      <w:r w:rsidRPr="0091489C">
        <w:rPr>
          <w:rFonts w:cs="Times New Roman"/>
          <w:iCs/>
          <w:color w:val="000000" w:themeColor="text1"/>
        </w:rPr>
        <w:t xml:space="preserve">обеспечивающей современное качество образования </w:t>
      </w:r>
      <w:r w:rsidRPr="0091489C">
        <w:rPr>
          <w:rFonts w:cs="Times New Roman"/>
          <w:color w:val="000000" w:themeColor="text1"/>
        </w:rPr>
        <w:t>и личностный рост обучающихся, сохранность здоровья и подготовку к полноценному и эффективному участию в общественной и профессиональной жизни.</w:t>
      </w:r>
    </w:p>
    <w:p w:rsidR="005C1AAD" w:rsidRPr="0091489C" w:rsidRDefault="005C1AAD" w:rsidP="004B223F">
      <w:pPr>
        <w:pStyle w:val="Standard"/>
        <w:numPr>
          <w:ilvl w:val="0"/>
          <w:numId w:val="200"/>
        </w:numPr>
        <w:autoSpaceDE w:val="0"/>
        <w:spacing w:line="276" w:lineRule="auto"/>
        <w:contextualSpacing/>
        <w:jc w:val="both"/>
        <w:rPr>
          <w:rFonts w:cs="Times New Roman"/>
          <w:color w:val="000000" w:themeColor="text1"/>
        </w:rPr>
      </w:pPr>
      <w:r w:rsidRPr="0091489C">
        <w:rPr>
          <w:rFonts w:cs="Times New Roman"/>
          <w:color w:val="000000" w:themeColor="text1"/>
        </w:rPr>
        <w:t xml:space="preserve"> Цель развития систе</w:t>
      </w:r>
      <w:r w:rsidR="006A5EA2">
        <w:rPr>
          <w:rFonts w:cs="Times New Roman"/>
          <w:color w:val="000000" w:themeColor="text1"/>
        </w:rPr>
        <w:t>мы образования МБОУ Подгор</w:t>
      </w:r>
      <w:r w:rsidRPr="0091489C">
        <w:rPr>
          <w:rFonts w:cs="Times New Roman"/>
          <w:color w:val="000000" w:themeColor="text1"/>
        </w:rPr>
        <w:t xml:space="preserve">ненской СШ </w:t>
      </w:r>
      <w:r w:rsidR="006A5EA2">
        <w:rPr>
          <w:rFonts w:cs="Times New Roman"/>
          <w:color w:val="000000" w:themeColor="text1"/>
        </w:rPr>
        <w:t>–</w:t>
      </w:r>
      <w:r w:rsidRPr="0091489C">
        <w:rPr>
          <w:rFonts w:cs="Times New Roman"/>
          <w:color w:val="000000" w:themeColor="text1"/>
        </w:rPr>
        <w:t xml:space="preserve"> системно</w:t>
      </w:r>
      <w:r w:rsidR="006A5EA2">
        <w:rPr>
          <w:rFonts w:cs="Times New Roman"/>
          <w:color w:val="000000" w:themeColor="text1"/>
        </w:rPr>
        <w:t xml:space="preserve"> </w:t>
      </w:r>
      <w:r w:rsidRPr="0091489C">
        <w:rPr>
          <w:rFonts w:cs="Times New Roman"/>
          <w:color w:val="000000" w:themeColor="text1"/>
        </w:rPr>
        <w:t>- организационное движение к новому качеству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C1AAD" w:rsidRPr="0091489C" w:rsidRDefault="005C1AAD" w:rsidP="004B223F">
      <w:pPr>
        <w:pStyle w:val="a7"/>
        <w:spacing w:line="276" w:lineRule="auto"/>
        <w:ind w:firstLine="708"/>
        <w:jc w:val="both"/>
        <w:rPr>
          <w:rFonts w:ascii="Times New Roman" w:hAnsi="Times New Roman"/>
          <w:color w:val="000000" w:themeColor="text1"/>
          <w:sz w:val="24"/>
          <w:szCs w:val="24"/>
        </w:rPr>
      </w:pPr>
    </w:p>
    <w:p w:rsidR="005C1AAD" w:rsidRPr="0091489C" w:rsidRDefault="005C1AAD" w:rsidP="004B223F">
      <w:pPr>
        <w:pStyle w:val="a7"/>
        <w:spacing w:line="276" w:lineRule="auto"/>
        <w:ind w:firstLine="708"/>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 xml:space="preserve"> Приоритетные направления работы:</w:t>
      </w:r>
    </w:p>
    <w:p w:rsidR="005C1AAD" w:rsidRPr="0091489C" w:rsidRDefault="005C1AAD" w:rsidP="004B223F">
      <w:pPr>
        <w:pStyle w:val="a7"/>
        <w:spacing w:line="276" w:lineRule="auto"/>
        <w:ind w:firstLine="708"/>
        <w:jc w:val="both"/>
        <w:rPr>
          <w:rFonts w:ascii="Times New Roman" w:hAnsi="Times New Roman"/>
          <w:bCs/>
          <w:color w:val="000000" w:themeColor="text1"/>
          <w:sz w:val="24"/>
          <w:szCs w:val="24"/>
        </w:rPr>
      </w:pPr>
    </w:p>
    <w:p w:rsidR="005C1AAD" w:rsidRPr="0091489C" w:rsidRDefault="005C1AAD" w:rsidP="004B223F">
      <w:pPr>
        <w:pStyle w:val="a7"/>
        <w:spacing w:line="276" w:lineRule="auto"/>
        <w:contextualSpacing/>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здоровьеформирующая и здоровьесберегающая деятельность;</w:t>
      </w:r>
    </w:p>
    <w:p w:rsidR="005C1AAD" w:rsidRPr="0091489C" w:rsidRDefault="005C1AAD" w:rsidP="004B223F">
      <w:pPr>
        <w:pStyle w:val="a7"/>
        <w:spacing w:line="276" w:lineRule="auto"/>
        <w:contextualSpacing/>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научно</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познавательная деятельность и патриотическое воспитание;</w:t>
      </w:r>
    </w:p>
    <w:p w:rsidR="005C1AAD" w:rsidRPr="0091489C" w:rsidRDefault="005C1AAD" w:rsidP="004B223F">
      <w:pPr>
        <w:pStyle w:val="a7"/>
        <w:spacing w:line="276" w:lineRule="auto"/>
        <w:contextualSpacing/>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психолого</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педагогическое сопровождение индивидуальной образовательной деятельности учащихся;</w:t>
      </w:r>
    </w:p>
    <w:p w:rsidR="005C1AAD" w:rsidRPr="0091489C" w:rsidRDefault="005C1AAD" w:rsidP="004B223F">
      <w:pPr>
        <w:pStyle w:val="a7"/>
        <w:spacing w:line="276" w:lineRule="auto"/>
        <w:contextualSpacing/>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спортивно</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оздоровительная  работа.</w:t>
      </w:r>
    </w:p>
    <w:p w:rsidR="005C1AAD" w:rsidRPr="0091489C" w:rsidRDefault="005C1AAD" w:rsidP="004B223F">
      <w:pPr>
        <w:pStyle w:val="a7"/>
        <w:spacing w:line="276" w:lineRule="auto"/>
        <w:jc w:val="both"/>
        <w:rPr>
          <w:rFonts w:ascii="Times New Roman" w:hAnsi="Times New Roman"/>
          <w:color w:val="000000" w:themeColor="text1"/>
          <w:sz w:val="24"/>
          <w:szCs w:val="24"/>
        </w:rPr>
      </w:pPr>
    </w:p>
    <w:p w:rsidR="005C1AAD" w:rsidRPr="0091489C" w:rsidRDefault="005C1AAD" w:rsidP="004B223F">
      <w:pPr>
        <w:pStyle w:val="a7"/>
        <w:spacing w:line="276" w:lineRule="auto"/>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Особенности образовательного учреждения </w:t>
      </w:r>
    </w:p>
    <w:p w:rsidR="005C1AAD" w:rsidRPr="0091489C" w:rsidRDefault="005C1AAD" w:rsidP="004B223F">
      <w:pPr>
        <w:pStyle w:val="a7"/>
        <w:spacing w:line="276" w:lineRule="auto"/>
        <w:jc w:val="both"/>
        <w:rPr>
          <w:rFonts w:ascii="Times New Roman" w:hAnsi="Times New Roman"/>
          <w:color w:val="000000" w:themeColor="text1"/>
          <w:sz w:val="24"/>
          <w:szCs w:val="24"/>
        </w:rPr>
      </w:pP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Школа функционирует в</w:t>
      </w:r>
      <w:r w:rsidR="006A5EA2">
        <w:rPr>
          <w:rFonts w:ascii="Times New Roman" w:hAnsi="Times New Roman"/>
          <w:color w:val="000000" w:themeColor="text1"/>
          <w:sz w:val="24"/>
          <w:szCs w:val="24"/>
        </w:rPr>
        <w:t xml:space="preserve"> одноэтажном здании постройки 60 </w:t>
      </w:r>
      <w:r w:rsidRPr="0091489C">
        <w:rPr>
          <w:rFonts w:ascii="Times New Roman" w:hAnsi="Times New Roman"/>
          <w:color w:val="000000" w:themeColor="text1"/>
          <w:sz w:val="24"/>
          <w:szCs w:val="24"/>
        </w:rPr>
        <w:t>-</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х годов ХХ века</w:t>
      </w:r>
      <w:r w:rsidR="006A5EA2">
        <w:rPr>
          <w:rFonts w:ascii="Times New Roman" w:hAnsi="Times New Roman"/>
          <w:color w:val="000000" w:themeColor="text1"/>
          <w:sz w:val="24"/>
          <w:szCs w:val="24"/>
        </w:rPr>
        <w:t>.</w:t>
      </w: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Администрацией созданы благоприятные условия для реализации физкультурно</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 xml:space="preserve">-оздоровительной работы с использованием  большого спортивного зала,  спортплощадки. </w:t>
      </w: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Важной составляющей школьной инфраструктуры являются столовая, в которой имеется всё необходимое оборудование для приготовления завтраков, обедов и организации питьевого режима.</w:t>
      </w: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Школьные кабинеты оснащены мебелью и техническим оборудованием для использования информационно</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w:t>
      </w:r>
      <w:r w:rsidR="006A5EA2">
        <w:rPr>
          <w:rFonts w:ascii="Times New Roman" w:hAnsi="Times New Roman"/>
          <w:color w:val="000000" w:themeColor="text1"/>
          <w:sz w:val="24"/>
          <w:szCs w:val="24"/>
        </w:rPr>
        <w:t xml:space="preserve"> </w:t>
      </w:r>
      <w:r w:rsidRPr="0091489C">
        <w:rPr>
          <w:rFonts w:ascii="Times New Roman" w:hAnsi="Times New Roman"/>
          <w:color w:val="000000" w:themeColor="text1"/>
          <w:sz w:val="24"/>
          <w:szCs w:val="24"/>
        </w:rPr>
        <w:t>коммуникационных технологий в образовательном процессе.</w:t>
      </w: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p>
    <w:p w:rsidR="005C1AAD" w:rsidRPr="0091489C" w:rsidRDefault="005C1AAD" w:rsidP="006A5EA2">
      <w:pPr>
        <w:pStyle w:val="a7"/>
        <w:spacing w:line="276" w:lineRule="auto"/>
        <w:ind w:firstLine="284"/>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В рамках реализации программы </w:t>
      </w:r>
      <w:r w:rsidRPr="006A5EA2">
        <w:rPr>
          <w:rFonts w:ascii="Times New Roman" w:hAnsi="Times New Roman"/>
          <w:color w:val="000000" w:themeColor="text1"/>
          <w:sz w:val="24"/>
          <w:szCs w:val="24"/>
          <w:highlight w:val="yellow"/>
        </w:rPr>
        <w:t>«Здоровье»</w:t>
      </w:r>
      <w:r w:rsidRPr="0091489C">
        <w:rPr>
          <w:rFonts w:ascii="Times New Roman" w:hAnsi="Times New Roman"/>
          <w:color w:val="000000" w:themeColor="text1"/>
          <w:sz w:val="24"/>
          <w:szCs w:val="24"/>
        </w:rPr>
        <w:t xml:space="preserve"> созданы условия для образования детей в активной среде с использованием здоровьеразвивающих  технологий.</w:t>
      </w:r>
    </w:p>
    <w:p w:rsidR="005C1AAD" w:rsidRPr="0091489C" w:rsidRDefault="005C1AAD" w:rsidP="006A5EA2">
      <w:pPr>
        <w:pStyle w:val="a7"/>
        <w:spacing w:line="276" w:lineRule="auto"/>
        <w:ind w:firstLine="284"/>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Здоровьесберегающее  и развивающее пространство школы органично дополняется сетевым взаимодействием.</w:t>
      </w:r>
    </w:p>
    <w:p w:rsidR="005C1AAD" w:rsidRPr="0091489C" w:rsidRDefault="005C1AAD" w:rsidP="004B223F">
      <w:pPr>
        <w:pStyle w:val="Standard"/>
        <w:autoSpaceDE w:val="0"/>
        <w:spacing w:line="276" w:lineRule="auto"/>
        <w:jc w:val="both"/>
        <w:rPr>
          <w:rFonts w:cs="Times New Roman"/>
          <w:b/>
          <w:bCs/>
        </w:rPr>
      </w:pPr>
    </w:p>
    <w:p w:rsidR="005C1AAD" w:rsidRPr="0091489C" w:rsidRDefault="006A5EA2" w:rsidP="004B223F">
      <w:pPr>
        <w:pStyle w:val="Standard"/>
        <w:autoSpaceDE w:val="0"/>
        <w:spacing w:line="276" w:lineRule="auto"/>
        <w:jc w:val="both"/>
        <w:rPr>
          <w:rFonts w:cs="Times New Roman"/>
        </w:rPr>
      </w:pPr>
      <w:r>
        <w:rPr>
          <w:rFonts w:cs="Times New Roman"/>
        </w:rPr>
        <w:t xml:space="preserve">   </w:t>
      </w:r>
      <w:r w:rsidR="005C1AAD" w:rsidRPr="0091489C">
        <w:rPr>
          <w:rFonts w:cs="Times New Roman"/>
        </w:rPr>
        <w:t>Созданные в образовательном учреждении, реализующем основную образовательную</w:t>
      </w:r>
    </w:p>
    <w:p w:rsidR="005C1AAD" w:rsidRPr="0091489C" w:rsidRDefault="005C1AAD" w:rsidP="004B223F">
      <w:pPr>
        <w:pStyle w:val="Standard"/>
        <w:autoSpaceDE w:val="0"/>
        <w:spacing w:line="276" w:lineRule="auto"/>
        <w:jc w:val="both"/>
        <w:rPr>
          <w:rFonts w:cs="Times New Roman"/>
        </w:rPr>
      </w:pPr>
      <w:r w:rsidRPr="0091489C">
        <w:rPr>
          <w:rFonts w:cs="Times New Roman"/>
        </w:rPr>
        <w:t>программу основного общего образования, условия:</w:t>
      </w:r>
    </w:p>
    <w:p w:rsidR="005C1AAD" w:rsidRPr="0091489C" w:rsidRDefault="005C1AAD" w:rsidP="006A5EA2">
      <w:pPr>
        <w:pStyle w:val="Standard"/>
        <w:autoSpaceDE w:val="0"/>
        <w:spacing w:line="276" w:lineRule="auto"/>
        <w:jc w:val="both"/>
        <w:rPr>
          <w:rFonts w:cs="Times New Roman"/>
        </w:rPr>
      </w:pPr>
      <w:r w:rsidRPr="0091489C">
        <w:rPr>
          <w:rFonts w:cs="Times New Roman"/>
        </w:rPr>
        <w:lastRenderedPageBreak/>
        <w:t>- соответствуют требованиям Стандарта;</w:t>
      </w:r>
    </w:p>
    <w:p w:rsidR="005C1AAD" w:rsidRPr="0091489C" w:rsidRDefault="005C1AAD" w:rsidP="006A5EA2">
      <w:pPr>
        <w:pStyle w:val="Standard"/>
        <w:autoSpaceDE w:val="0"/>
        <w:spacing w:line="276" w:lineRule="auto"/>
        <w:jc w:val="both"/>
        <w:rPr>
          <w:rFonts w:cs="Times New Roman"/>
        </w:rPr>
      </w:pPr>
      <w:r w:rsidRPr="0091489C">
        <w:rPr>
          <w:rFonts w:cs="Times New Roman"/>
        </w:rPr>
        <w:t>- обеспечивают достижение планируемых результатов освоения основной</w:t>
      </w:r>
      <w:r w:rsidR="006A5EA2">
        <w:rPr>
          <w:rFonts w:cs="Times New Roman"/>
        </w:rPr>
        <w:t xml:space="preserve"> </w:t>
      </w:r>
      <w:r w:rsidRPr="0091489C">
        <w:rPr>
          <w:rFonts w:cs="Times New Roman"/>
        </w:rPr>
        <w:t>образовательной программы и реализацию предусмотренных в ней образовательных программ;</w:t>
      </w:r>
    </w:p>
    <w:p w:rsidR="005C1AAD" w:rsidRPr="0091489C" w:rsidRDefault="005C1AAD" w:rsidP="006A5EA2">
      <w:pPr>
        <w:pStyle w:val="Standard"/>
        <w:autoSpaceDE w:val="0"/>
        <w:spacing w:line="276" w:lineRule="auto"/>
        <w:jc w:val="both"/>
        <w:rPr>
          <w:rFonts w:cs="Times New Roman"/>
        </w:rPr>
      </w:pPr>
      <w:r w:rsidRPr="0091489C">
        <w:rPr>
          <w:rFonts w:cs="Times New Roman"/>
        </w:rPr>
        <w:t>- учитывают особенности образовательного учреждения, его организационную</w:t>
      </w:r>
    </w:p>
    <w:p w:rsidR="005C1AAD" w:rsidRPr="0091489C" w:rsidRDefault="005C1AAD" w:rsidP="006A5EA2">
      <w:pPr>
        <w:pStyle w:val="Standard"/>
        <w:autoSpaceDE w:val="0"/>
        <w:spacing w:line="276" w:lineRule="auto"/>
        <w:jc w:val="both"/>
        <w:rPr>
          <w:rFonts w:cs="Times New Roman"/>
        </w:rPr>
      </w:pPr>
      <w:r w:rsidRPr="0091489C">
        <w:rPr>
          <w:rFonts w:cs="Times New Roman"/>
        </w:rPr>
        <w:t>структуру, запросы участников образовательного процесса в основном общем образовании;</w:t>
      </w:r>
    </w:p>
    <w:p w:rsidR="005C1AAD" w:rsidRPr="0091489C" w:rsidRDefault="005C1AAD" w:rsidP="006A5EA2">
      <w:pPr>
        <w:pStyle w:val="Standard"/>
        <w:autoSpaceDE w:val="0"/>
        <w:spacing w:line="276" w:lineRule="auto"/>
        <w:jc w:val="both"/>
        <w:rPr>
          <w:rFonts w:cs="Times New Roman"/>
        </w:rPr>
      </w:pPr>
      <w:r w:rsidRPr="0091489C">
        <w:rPr>
          <w:rFonts w:cs="Times New Roman"/>
        </w:rPr>
        <w:t>- предоставляют возможность взаимодействия с социальными партнѐрами,</w:t>
      </w:r>
    </w:p>
    <w:p w:rsidR="005C1AAD" w:rsidRPr="0091489C" w:rsidRDefault="005C1AAD" w:rsidP="006A5EA2">
      <w:pPr>
        <w:pStyle w:val="Standard"/>
        <w:autoSpaceDE w:val="0"/>
        <w:spacing w:line="276" w:lineRule="auto"/>
        <w:jc w:val="both"/>
        <w:rPr>
          <w:rFonts w:cs="Times New Roman"/>
        </w:rPr>
      </w:pPr>
      <w:r w:rsidRPr="0091489C">
        <w:rPr>
          <w:rFonts w:cs="Times New Roman"/>
        </w:rPr>
        <w:t>- использования ресурсов социума</w:t>
      </w:r>
    </w:p>
    <w:p w:rsidR="005C1AAD" w:rsidRPr="0091489C" w:rsidRDefault="005C1AAD" w:rsidP="004B223F">
      <w:pPr>
        <w:pStyle w:val="Standard"/>
        <w:autoSpaceDE w:val="0"/>
        <w:spacing w:line="276" w:lineRule="auto"/>
        <w:jc w:val="both"/>
        <w:rPr>
          <w:rFonts w:cs="Times New Roman"/>
        </w:rPr>
      </w:pPr>
    </w:p>
    <w:p w:rsidR="005C1AAD" w:rsidRPr="0091489C" w:rsidRDefault="005C1AAD" w:rsidP="004B223F">
      <w:pPr>
        <w:pStyle w:val="Standard"/>
        <w:autoSpaceDE w:val="0"/>
        <w:spacing w:line="276" w:lineRule="auto"/>
        <w:jc w:val="both"/>
        <w:rPr>
          <w:rFonts w:cs="Times New Roman"/>
          <w:b/>
          <w:bCs/>
        </w:rPr>
      </w:pPr>
      <w:r w:rsidRPr="0091489C">
        <w:rPr>
          <w:rFonts w:cs="Times New Roman"/>
          <w:b/>
          <w:bCs/>
        </w:rPr>
        <w:t>3.4.1. Кадровые условия реализации ООП ООО.</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rPr>
        <w:t>Характеристика педагогических кадров, обеспечивающих учебный процесс в основной школе</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rPr>
        <w:t>Школа укомплектована кадрами, имеющими необходимую квалификацию для решения</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rPr>
        <w:t>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5C1AAD" w:rsidRPr="0091489C" w:rsidRDefault="005C1AAD" w:rsidP="004B223F">
      <w:pPr>
        <w:pStyle w:val="Standard"/>
        <w:spacing w:line="276" w:lineRule="auto"/>
        <w:jc w:val="center"/>
        <w:rPr>
          <w:rFonts w:cs="Times New Roman"/>
          <w:b/>
          <w:u w:val="single"/>
        </w:rPr>
      </w:pPr>
    </w:p>
    <w:p w:rsidR="005C1AAD" w:rsidRPr="0091489C" w:rsidRDefault="005C1AAD" w:rsidP="004B223F">
      <w:pPr>
        <w:pStyle w:val="Standard"/>
        <w:spacing w:line="276" w:lineRule="auto"/>
        <w:jc w:val="center"/>
        <w:rPr>
          <w:rFonts w:cs="Times New Roman"/>
          <w:b/>
        </w:rPr>
      </w:pPr>
      <w:r w:rsidRPr="0091489C">
        <w:rPr>
          <w:rFonts w:cs="Times New Roman"/>
          <w:b/>
        </w:rPr>
        <w:t>Кадровый по</w:t>
      </w:r>
      <w:r w:rsidR="006A5EA2">
        <w:rPr>
          <w:rFonts w:cs="Times New Roman"/>
          <w:b/>
        </w:rPr>
        <w:t xml:space="preserve">тенциал МБОУ Подгорненской </w:t>
      </w:r>
      <w:r w:rsidRPr="0091489C">
        <w:rPr>
          <w:rFonts w:cs="Times New Roman"/>
          <w:b/>
        </w:rPr>
        <w:t xml:space="preserve"> СШ</w:t>
      </w:r>
    </w:p>
    <w:p w:rsidR="005C1AAD" w:rsidRPr="0091489C" w:rsidRDefault="005C1AAD" w:rsidP="004B223F">
      <w:pPr>
        <w:pStyle w:val="Standard"/>
        <w:spacing w:line="276" w:lineRule="auto"/>
        <w:jc w:val="center"/>
        <w:rPr>
          <w:rFonts w:cs="Times New Roman"/>
          <w:b/>
          <w:u w:val="single"/>
        </w:rPr>
      </w:pPr>
    </w:p>
    <w:p w:rsidR="005C1AAD" w:rsidRPr="006A5EA2" w:rsidRDefault="005C1AAD" w:rsidP="004B223F">
      <w:pPr>
        <w:contextualSpacing/>
        <w:jc w:val="both"/>
        <w:rPr>
          <w:rFonts w:ascii="Times New Roman" w:hAnsi="Times New Roman" w:cs="Times New Roman"/>
          <w:sz w:val="24"/>
          <w:szCs w:val="24"/>
        </w:rPr>
      </w:pPr>
      <w:r w:rsidRPr="006A5EA2">
        <w:rPr>
          <w:rFonts w:ascii="Times New Roman" w:hAnsi="Times New Roman" w:cs="Times New Roman"/>
          <w:sz w:val="24"/>
          <w:szCs w:val="24"/>
        </w:rPr>
        <w:t>В школе работает сплоченный, профессионально компетентный коллектив педагогов.</w:t>
      </w:r>
    </w:p>
    <w:p w:rsidR="005C1AAD" w:rsidRDefault="005C1AAD" w:rsidP="004B223F">
      <w:pPr>
        <w:pStyle w:val="a7"/>
        <w:spacing w:line="276" w:lineRule="auto"/>
        <w:contextualSpacing/>
        <w:rPr>
          <w:rFonts w:ascii="Times New Roman" w:hAnsi="Times New Roman"/>
          <w:sz w:val="24"/>
          <w:szCs w:val="24"/>
        </w:rPr>
      </w:pPr>
      <w:r w:rsidRPr="0091489C">
        <w:rPr>
          <w:rFonts w:ascii="Times New Roman" w:hAnsi="Times New Roman"/>
          <w:sz w:val="24"/>
          <w:szCs w:val="24"/>
        </w:rPr>
        <w:t>Состав педагогических кадров остается стабильным на протяжении нескольких лет.</w:t>
      </w:r>
    </w:p>
    <w:p w:rsidR="0024597A" w:rsidRPr="0091489C" w:rsidRDefault="0024597A" w:rsidP="004B223F">
      <w:pPr>
        <w:pStyle w:val="a7"/>
        <w:spacing w:line="276" w:lineRule="auto"/>
        <w:contextualSpacing/>
        <w:rPr>
          <w:rFonts w:ascii="Times New Roman" w:hAnsi="Times New Roman"/>
          <w:sz w:val="24"/>
          <w:szCs w:val="24"/>
        </w:rPr>
      </w:pPr>
    </w:p>
    <w:p w:rsidR="0024597A" w:rsidRPr="0091489C" w:rsidRDefault="0024597A" w:rsidP="004B223F">
      <w:pPr>
        <w:pStyle w:val="a7"/>
        <w:spacing w:line="276" w:lineRule="auto"/>
        <w:contextualSpacing/>
        <w:rPr>
          <w:rFonts w:ascii="Times New Roman" w:hAnsi="Times New Roman"/>
          <w:sz w:val="24"/>
          <w:szCs w:val="24"/>
        </w:rPr>
      </w:pPr>
      <w:r>
        <w:rPr>
          <w:rFonts w:ascii="Times New Roman" w:hAnsi="Times New Roman"/>
          <w:sz w:val="24"/>
          <w:szCs w:val="24"/>
        </w:rPr>
        <w:t>Образовательную деятельность осуществляют 16 педагогов:</w:t>
      </w:r>
    </w:p>
    <w:tbl>
      <w:tblPr>
        <w:tblpPr w:leftFromText="180" w:rightFromText="180" w:vertAnchor="text" w:horzAnchor="margin" w:tblpXSpec="center" w:tblpY="46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992"/>
        <w:gridCol w:w="34"/>
        <w:gridCol w:w="3260"/>
      </w:tblGrid>
      <w:tr w:rsidR="0024597A" w:rsidRPr="006A5EA2" w:rsidTr="001B4856">
        <w:trPr>
          <w:trHeight w:val="1070"/>
        </w:trPr>
        <w:tc>
          <w:tcPr>
            <w:tcW w:w="4786" w:type="dxa"/>
          </w:tcPr>
          <w:p w:rsidR="0024597A" w:rsidRPr="001B4856" w:rsidRDefault="0024597A" w:rsidP="0024597A">
            <w:pPr>
              <w:pStyle w:val="a7"/>
              <w:spacing w:line="276" w:lineRule="auto"/>
              <w:jc w:val="center"/>
              <w:rPr>
                <w:rFonts w:ascii="Times New Roman" w:hAnsi="Times New Roman"/>
                <w:b/>
                <w:i/>
                <w:sz w:val="24"/>
                <w:szCs w:val="24"/>
                <w:highlight w:val="yellow"/>
              </w:rPr>
            </w:pPr>
            <w:r w:rsidRPr="001B4856">
              <w:rPr>
                <w:rFonts w:ascii="Times New Roman" w:hAnsi="Times New Roman"/>
                <w:b/>
                <w:i/>
                <w:sz w:val="24"/>
                <w:szCs w:val="24"/>
              </w:rPr>
              <w:t>Образование</w:t>
            </w:r>
          </w:p>
        </w:tc>
        <w:tc>
          <w:tcPr>
            <w:tcW w:w="1026" w:type="dxa"/>
            <w:gridSpan w:val="2"/>
          </w:tcPr>
          <w:p w:rsidR="0024597A" w:rsidRPr="001B4856" w:rsidRDefault="0024597A" w:rsidP="0024597A">
            <w:pPr>
              <w:pStyle w:val="a7"/>
              <w:spacing w:line="276" w:lineRule="auto"/>
              <w:jc w:val="center"/>
              <w:rPr>
                <w:rFonts w:ascii="Times New Roman" w:hAnsi="Times New Roman"/>
                <w:b/>
                <w:i/>
                <w:sz w:val="24"/>
                <w:szCs w:val="24"/>
                <w:highlight w:val="yellow"/>
              </w:rPr>
            </w:pPr>
            <w:r w:rsidRPr="001B4856">
              <w:rPr>
                <w:rFonts w:ascii="Times New Roman" w:hAnsi="Times New Roman"/>
                <w:b/>
                <w:i/>
                <w:sz w:val="24"/>
                <w:szCs w:val="24"/>
              </w:rPr>
              <w:t>Всего</w:t>
            </w:r>
          </w:p>
        </w:tc>
        <w:tc>
          <w:tcPr>
            <w:tcW w:w="3260" w:type="dxa"/>
          </w:tcPr>
          <w:p w:rsidR="0024597A" w:rsidRPr="001B4856" w:rsidRDefault="0024597A" w:rsidP="0024597A">
            <w:pPr>
              <w:pStyle w:val="a7"/>
              <w:spacing w:line="276" w:lineRule="auto"/>
              <w:jc w:val="center"/>
              <w:rPr>
                <w:rFonts w:ascii="Times New Roman" w:hAnsi="Times New Roman"/>
                <w:b/>
                <w:i/>
                <w:sz w:val="24"/>
                <w:szCs w:val="24"/>
              </w:rPr>
            </w:pPr>
            <w:r w:rsidRPr="001B4856">
              <w:rPr>
                <w:rFonts w:ascii="Times New Roman" w:hAnsi="Times New Roman"/>
                <w:b/>
                <w:i/>
                <w:sz w:val="24"/>
                <w:szCs w:val="24"/>
              </w:rPr>
              <w:t>% к общему числу</w:t>
            </w:r>
          </w:p>
          <w:p w:rsidR="0024597A" w:rsidRPr="001B4856" w:rsidRDefault="0024597A" w:rsidP="0024597A">
            <w:pPr>
              <w:pStyle w:val="a7"/>
              <w:spacing w:line="276" w:lineRule="auto"/>
              <w:jc w:val="center"/>
              <w:rPr>
                <w:rFonts w:ascii="Times New Roman" w:hAnsi="Times New Roman"/>
                <w:sz w:val="24"/>
                <w:szCs w:val="24"/>
                <w:highlight w:val="yellow"/>
              </w:rPr>
            </w:pPr>
            <w:r w:rsidRPr="001B4856">
              <w:rPr>
                <w:rFonts w:ascii="Times New Roman" w:hAnsi="Times New Roman"/>
                <w:b/>
                <w:i/>
                <w:sz w:val="24"/>
                <w:szCs w:val="24"/>
              </w:rPr>
              <w:t>педагогических работников</w:t>
            </w:r>
          </w:p>
        </w:tc>
      </w:tr>
      <w:tr w:rsidR="0024597A" w:rsidRPr="006A5EA2" w:rsidTr="001B4856">
        <w:trPr>
          <w:trHeight w:val="745"/>
        </w:trPr>
        <w:tc>
          <w:tcPr>
            <w:tcW w:w="4786" w:type="dxa"/>
            <w:tcBorders>
              <w:bottom w:val="single" w:sz="4" w:space="0" w:color="auto"/>
            </w:tcBorders>
          </w:tcPr>
          <w:p w:rsidR="0024597A" w:rsidRPr="00E95FA1" w:rsidRDefault="0024597A" w:rsidP="004B223F">
            <w:pPr>
              <w:pStyle w:val="a7"/>
              <w:spacing w:line="276" w:lineRule="auto"/>
              <w:rPr>
                <w:rFonts w:ascii="Times New Roman" w:hAnsi="Times New Roman"/>
                <w:i/>
                <w:sz w:val="28"/>
                <w:szCs w:val="28"/>
              </w:rPr>
            </w:pPr>
            <w:r w:rsidRPr="00E95FA1">
              <w:rPr>
                <w:rFonts w:ascii="Times New Roman" w:hAnsi="Times New Roman"/>
                <w:i/>
                <w:sz w:val="28"/>
                <w:szCs w:val="28"/>
              </w:rPr>
              <w:t>Высшее</w:t>
            </w:r>
          </w:p>
        </w:tc>
        <w:tc>
          <w:tcPr>
            <w:tcW w:w="1026" w:type="dxa"/>
            <w:gridSpan w:val="2"/>
            <w:tcBorders>
              <w:bottom w:val="single" w:sz="4" w:space="0" w:color="auto"/>
            </w:tcBorders>
          </w:tcPr>
          <w:p w:rsidR="0024597A" w:rsidRPr="00E95FA1" w:rsidRDefault="0024597A" w:rsidP="00E95FA1">
            <w:pPr>
              <w:pStyle w:val="a7"/>
              <w:spacing w:line="276" w:lineRule="auto"/>
              <w:jc w:val="center"/>
              <w:rPr>
                <w:rFonts w:ascii="Times New Roman" w:hAnsi="Times New Roman"/>
                <w:b/>
                <w:i/>
                <w:sz w:val="28"/>
                <w:szCs w:val="28"/>
              </w:rPr>
            </w:pPr>
            <w:r w:rsidRPr="00E95FA1">
              <w:rPr>
                <w:rFonts w:ascii="Times New Roman" w:hAnsi="Times New Roman"/>
                <w:b/>
                <w:i/>
                <w:sz w:val="28"/>
                <w:szCs w:val="28"/>
              </w:rPr>
              <w:t>16</w:t>
            </w:r>
          </w:p>
        </w:tc>
        <w:tc>
          <w:tcPr>
            <w:tcW w:w="3260" w:type="dxa"/>
            <w:tcBorders>
              <w:bottom w:val="single" w:sz="4" w:space="0" w:color="auto"/>
            </w:tcBorders>
          </w:tcPr>
          <w:p w:rsidR="0024597A" w:rsidRPr="00E95FA1" w:rsidRDefault="0024597A" w:rsidP="00E95FA1">
            <w:pPr>
              <w:pStyle w:val="a7"/>
              <w:spacing w:line="276" w:lineRule="auto"/>
              <w:jc w:val="center"/>
              <w:rPr>
                <w:rFonts w:ascii="Times New Roman" w:hAnsi="Times New Roman"/>
                <w:b/>
                <w:i/>
                <w:sz w:val="28"/>
                <w:szCs w:val="28"/>
              </w:rPr>
            </w:pPr>
            <w:r w:rsidRPr="00E95FA1">
              <w:rPr>
                <w:rFonts w:ascii="Times New Roman" w:hAnsi="Times New Roman"/>
                <w:b/>
                <w:i/>
                <w:sz w:val="28"/>
                <w:szCs w:val="28"/>
              </w:rPr>
              <w:t>100%</w:t>
            </w:r>
          </w:p>
        </w:tc>
      </w:tr>
      <w:tr w:rsidR="00E95FA1" w:rsidRPr="006A5EA2" w:rsidTr="001B4856">
        <w:trPr>
          <w:trHeight w:val="745"/>
        </w:trPr>
        <w:tc>
          <w:tcPr>
            <w:tcW w:w="9072" w:type="dxa"/>
            <w:gridSpan w:val="4"/>
            <w:tcBorders>
              <w:bottom w:val="single" w:sz="4" w:space="0" w:color="auto"/>
            </w:tcBorders>
          </w:tcPr>
          <w:p w:rsidR="00E95FA1" w:rsidRPr="00E95FA1" w:rsidRDefault="00E95FA1" w:rsidP="00E95FA1">
            <w:pPr>
              <w:pStyle w:val="a7"/>
              <w:spacing w:line="276" w:lineRule="auto"/>
              <w:jc w:val="center"/>
              <w:rPr>
                <w:rFonts w:ascii="Times New Roman" w:hAnsi="Times New Roman"/>
                <w:i/>
                <w:sz w:val="28"/>
                <w:szCs w:val="28"/>
                <w:highlight w:val="yellow"/>
              </w:rPr>
            </w:pPr>
            <w:r w:rsidRPr="00E95FA1">
              <w:rPr>
                <w:rFonts w:ascii="Times New Roman" w:hAnsi="Times New Roman"/>
                <w:i/>
                <w:sz w:val="28"/>
                <w:szCs w:val="28"/>
              </w:rPr>
              <w:t>Квалификационная категория:</w:t>
            </w:r>
          </w:p>
        </w:tc>
      </w:tr>
      <w:tr w:rsidR="001B4856" w:rsidRPr="006A5EA2" w:rsidTr="001B4856">
        <w:trPr>
          <w:trHeight w:val="338"/>
        </w:trPr>
        <w:tc>
          <w:tcPr>
            <w:tcW w:w="4786" w:type="dxa"/>
          </w:tcPr>
          <w:p w:rsidR="001B4856" w:rsidRPr="001B4856" w:rsidRDefault="001B4856" w:rsidP="004B223F">
            <w:pPr>
              <w:pStyle w:val="a7"/>
              <w:spacing w:line="276" w:lineRule="auto"/>
              <w:rPr>
                <w:rFonts w:ascii="Times New Roman" w:hAnsi="Times New Roman"/>
                <w:i/>
                <w:sz w:val="28"/>
                <w:szCs w:val="28"/>
                <w:highlight w:val="yellow"/>
              </w:rPr>
            </w:pPr>
            <w:r w:rsidRPr="001B4856">
              <w:rPr>
                <w:rFonts w:ascii="Times New Roman" w:hAnsi="Times New Roman"/>
                <w:i/>
                <w:sz w:val="28"/>
                <w:szCs w:val="28"/>
              </w:rPr>
              <w:t>- Высшая</w:t>
            </w:r>
          </w:p>
        </w:tc>
        <w:tc>
          <w:tcPr>
            <w:tcW w:w="992" w:type="dxa"/>
          </w:tcPr>
          <w:p w:rsidR="001B4856" w:rsidRPr="001B4856" w:rsidRDefault="001B4856" w:rsidP="001B4856">
            <w:pPr>
              <w:pStyle w:val="a7"/>
              <w:spacing w:line="276" w:lineRule="auto"/>
              <w:jc w:val="center"/>
              <w:rPr>
                <w:rFonts w:ascii="Times New Roman" w:hAnsi="Times New Roman"/>
                <w:b/>
                <w:i/>
                <w:sz w:val="28"/>
                <w:szCs w:val="28"/>
              </w:rPr>
            </w:pPr>
            <w:r w:rsidRPr="001B4856">
              <w:rPr>
                <w:rFonts w:ascii="Times New Roman" w:hAnsi="Times New Roman"/>
                <w:b/>
                <w:i/>
                <w:sz w:val="28"/>
                <w:szCs w:val="28"/>
              </w:rPr>
              <w:t>6</w:t>
            </w:r>
          </w:p>
        </w:tc>
        <w:tc>
          <w:tcPr>
            <w:tcW w:w="3294" w:type="dxa"/>
            <w:gridSpan w:val="2"/>
          </w:tcPr>
          <w:p w:rsidR="001B4856" w:rsidRPr="001B4856" w:rsidRDefault="001B4856" w:rsidP="001B4856">
            <w:pPr>
              <w:pStyle w:val="a7"/>
              <w:spacing w:line="276" w:lineRule="auto"/>
              <w:jc w:val="center"/>
              <w:rPr>
                <w:rFonts w:ascii="Times New Roman" w:hAnsi="Times New Roman"/>
                <w:b/>
                <w:i/>
                <w:sz w:val="28"/>
                <w:szCs w:val="28"/>
              </w:rPr>
            </w:pPr>
            <w:r w:rsidRPr="001B4856">
              <w:rPr>
                <w:rFonts w:ascii="Times New Roman" w:hAnsi="Times New Roman"/>
                <w:b/>
                <w:i/>
                <w:sz w:val="28"/>
                <w:szCs w:val="28"/>
              </w:rPr>
              <w:t>37,5%</w:t>
            </w:r>
          </w:p>
        </w:tc>
      </w:tr>
      <w:tr w:rsidR="001B4856" w:rsidRPr="006A5EA2" w:rsidTr="001B4856">
        <w:trPr>
          <w:trHeight w:val="338"/>
        </w:trPr>
        <w:tc>
          <w:tcPr>
            <w:tcW w:w="4786" w:type="dxa"/>
          </w:tcPr>
          <w:p w:rsidR="001B4856" w:rsidRPr="001B4856" w:rsidRDefault="001B4856" w:rsidP="004B223F">
            <w:pPr>
              <w:pStyle w:val="a7"/>
              <w:spacing w:line="276" w:lineRule="auto"/>
              <w:rPr>
                <w:rFonts w:ascii="Times New Roman" w:hAnsi="Times New Roman"/>
                <w:i/>
                <w:sz w:val="28"/>
                <w:szCs w:val="28"/>
                <w:highlight w:val="yellow"/>
              </w:rPr>
            </w:pPr>
            <w:r w:rsidRPr="001B4856">
              <w:rPr>
                <w:rFonts w:ascii="Times New Roman" w:hAnsi="Times New Roman"/>
                <w:i/>
                <w:sz w:val="28"/>
                <w:szCs w:val="28"/>
              </w:rPr>
              <w:t xml:space="preserve"> - Первая</w:t>
            </w:r>
          </w:p>
        </w:tc>
        <w:tc>
          <w:tcPr>
            <w:tcW w:w="992" w:type="dxa"/>
          </w:tcPr>
          <w:p w:rsidR="001B4856" w:rsidRPr="001B4856" w:rsidRDefault="001B4856" w:rsidP="001B4856">
            <w:pPr>
              <w:pStyle w:val="a7"/>
              <w:spacing w:line="276" w:lineRule="auto"/>
              <w:jc w:val="center"/>
              <w:rPr>
                <w:rFonts w:ascii="Times New Roman" w:hAnsi="Times New Roman"/>
                <w:b/>
                <w:i/>
                <w:sz w:val="28"/>
                <w:szCs w:val="28"/>
              </w:rPr>
            </w:pPr>
            <w:r>
              <w:rPr>
                <w:rFonts w:ascii="Times New Roman" w:hAnsi="Times New Roman"/>
                <w:b/>
                <w:i/>
                <w:sz w:val="28"/>
                <w:szCs w:val="28"/>
              </w:rPr>
              <w:t>9</w:t>
            </w:r>
          </w:p>
        </w:tc>
        <w:tc>
          <w:tcPr>
            <w:tcW w:w="3294" w:type="dxa"/>
            <w:gridSpan w:val="2"/>
          </w:tcPr>
          <w:p w:rsidR="001B4856" w:rsidRPr="001B4856" w:rsidRDefault="001B4856" w:rsidP="001B4856">
            <w:pPr>
              <w:pStyle w:val="a7"/>
              <w:spacing w:line="276" w:lineRule="auto"/>
              <w:jc w:val="center"/>
              <w:rPr>
                <w:rFonts w:ascii="Times New Roman" w:hAnsi="Times New Roman"/>
                <w:b/>
                <w:i/>
                <w:sz w:val="28"/>
                <w:szCs w:val="28"/>
              </w:rPr>
            </w:pPr>
            <w:r>
              <w:rPr>
                <w:rFonts w:ascii="Times New Roman" w:hAnsi="Times New Roman"/>
                <w:b/>
                <w:i/>
                <w:sz w:val="28"/>
                <w:szCs w:val="28"/>
              </w:rPr>
              <w:t>56%</w:t>
            </w:r>
          </w:p>
        </w:tc>
      </w:tr>
      <w:tr w:rsidR="001B4856" w:rsidRPr="006A5EA2" w:rsidTr="001B4856">
        <w:trPr>
          <w:trHeight w:val="321"/>
        </w:trPr>
        <w:tc>
          <w:tcPr>
            <w:tcW w:w="4786" w:type="dxa"/>
          </w:tcPr>
          <w:p w:rsidR="001B4856" w:rsidRPr="001B4856" w:rsidRDefault="001B4856" w:rsidP="001B4856">
            <w:pPr>
              <w:pStyle w:val="a7"/>
              <w:spacing w:line="276" w:lineRule="auto"/>
              <w:rPr>
                <w:rFonts w:ascii="Times New Roman" w:hAnsi="Times New Roman"/>
                <w:i/>
                <w:sz w:val="28"/>
                <w:szCs w:val="28"/>
                <w:highlight w:val="yellow"/>
              </w:rPr>
            </w:pPr>
            <w:r w:rsidRPr="001B4856">
              <w:rPr>
                <w:rFonts w:ascii="Times New Roman" w:hAnsi="Times New Roman"/>
                <w:i/>
                <w:sz w:val="28"/>
                <w:szCs w:val="28"/>
              </w:rPr>
              <w:t>- Соответствие</w:t>
            </w:r>
          </w:p>
        </w:tc>
        <w:tc>
          <w:tcPr>
            <w:tcW w:w="992" w:type="dxa"/>
          </w:tcPr>
          <w:p w:rsidR="001B4856" w:rsidRPr="001B4856" w:rsidRDefault="001B4856" w:rsidP="001B4856">
            <w:pPr>
              <w:pStyle w:val="a7"/>
              <w:spacing w:line="276" w:lineRule="auto"/>
              <w:jc w:val="center"/>
              <w:rPr>
                <w:rFonts w:ascii="Times New Roman" w:hAnsi="Times New Roman"/>
                <w:b/>
                <w:i/>
                <w:sz w:val="28"/>
                <w:szCs w:val="28"/>
              </w:rPr>
            </w:pPr>
            <w:r w:rsidRPr="001B4856">
              <w:rPr>
                <w:rFonts w:ascii="Times New Roman" w:hAnsi="Times New Roman"/>
                <w:b/>
                <w:i/>
                <w:sz w:val="28"/>
                <w:szCs w:val="28"/>
              </w:rPr>
              <w:t>1</w:t>
            </w:r>
          </w:p>
        </w:tc>
        <w:tc>
          <w:tcPr>
            <w:tcW w:w="3294" w:type="dxa"/>
            <w:gridSpan w:val="2"/>
          </w:tcPr>
          <w:p w:rsidR="001B4856" w:rsidRPr="001B4856" w:rsidRDefault="001B4856" w:rsidP="001B4856">
            <w:pPr>
              <w:pStyle w:val="a7"/>
              <w:spacing w:line="276" w:lineRule="auto"/>
              <w:jc w:val="center"/>
              <w:rPr>
                <w:rFonts w:ascii="Times New Roman" w:hAnsi="Times New Roman"/>
                <w:b/>
                <w:i/>
                <w:sz w:val="28"/>
                <w:szCs w:val="28"/>
              </w:rPr>
            </w:pPr>
            <w:r w:rsidRPr="001B4856">
              <w:rPr>
                <w:rFonts w:ascii="Times New Roman" w:hAnsi="Times New Roman"/>
                <w:b/>
                <w:i/>
                <w:sz w:val="28"/>
                <w:szCs w:val="28"/>
              </w:rPr>
              <w:t>6,2%</w:t>
            </w:r>
          </w:p>
        </w:tc>
      </w:tr>
      <w:tr w:rsidR="001B4856" w:rsidRPr="0091489C" w:rsidTr="001B4856">
        <w:trPr>
          <w:trHeight w:val="321"/>
        </w:trPr>
        <w:tc>
          <w:tcPr>
            <w:tcW w:w="4786" w:type="dxa"/>
          </w:tcPr>
          <w:p w:rsidR="001B4856" w:rsidRPr="001B4856" w:rsidRDefault="001B4856" w:rsidP="001B4856">
            <w:pPr>
              <w:pStyle w:val="a7"/>
              <w:spacing w:line="276" w:lineRule="auto"/>
              <w:rPr>
                <w:rFonts w:ascii="Times New Roman" w:hAnsi="Times New Roman"/>
                <w:i/>
                <w:sz w:val="28"/>
                <w:szCs w:val="28"/>
              </w:rPr>
            </w:pPr>
            <w:r w:rsidRPr="001B4856">
              <w:rPr>
                <w:rFonts w:ascii="Times New Roman" w:hAnsi="Times New Roman"/>
                <w:i/>
                <w:sz w:val="28"/>
                <w:szCs w:val="28"/>
              </w:rPr>
              <w:t>Имеют ученую степень, звание</w:t>
            </w:r>
          </w:p>
        </w:tc>
        <w:tc>
          <w:tcPr>
            <w:tcW w:w="992" w:type="dxa"/>
          </w:tcPr>
          <w:p w:rsidR="001B4856" w:rsidRPr="001B4856" w:rsidRDefault="001B4856" w:rsidP="001B4856">
            <w:pPr>
              <w:pStyle w:val="a7"/>
              <w:spacing w:line="276" w:lineRule="auto"/>
              <w:rPr>
                <w:rFonts w:ascii="Times New Roman" w:hAnsi="Times New Roman"/>
                <w:i/>
                <w:sz w:val="28"/>
                <w:szCs w:val="28"/>
              </w:rPr>
            </w:pPr>
            <w:r w:rsidRPr="001B4856">
              <w:rPr>
                <w:rFonts w:ascii="Times New Roman" w:hAnsi="Times New Roman"/>
                <w:i/>
                <w:sz w:val="28"/>
                <w:szCs w:val="28"/>
              </w:rPr>
              <w:t>-</w:t>
            </w:r>
          </w:p>
        </w:tc>
        <w:tc>
          <w:tcPr>
            <w:tcW w:w="3294" w:type="dxa"/>
            <w:gridSpan w:val="2"/>
          </w:tcPr>
          <w:p w:rsidR="001B4856" w:rsidRPr="001B4856" w:rsidRDefault="001B4856" w:rsidP="001B4856">
            <w:pPr>
              <w:pStyle w:val="a7"/>
              <w:spacing w:line="276" w:lineRule="auto"/>
              <w:rPr>
                <w:rFonts w:ascii="Times New Roman" w:hAnsi="Times New Roman"/>
                <w:i/>
                <w:sz w:val="28"/>
                <w:szCs w:val="28"/>
              </w:rPr>
            </w:pPr>
            <w:r w:rsidRPr="001B4856">
              <w:rPr>
                <w:rFonts w:ascii="Times New Roman" w:hAnsi="Times New Roman"/>
                <w:i/>
                <w:sz w:val="28"/>
                <w:szCs w:val="28"/>
              </w:rPr>
              <w:t>-</w:t>
            </w:r>
          </w:p>
        </w:tc>
      </w:tr>
      <w:tr w:rsidR="001B4856" w:rsidRPr="0091489C" w:rsidTr="001B4856">
        <w:trPr>
          <w:trHeight w:val="321"/>
        </w:trPr>
        <w:tc>
          <w:tcPr>
            <w:tcW w:w="4786" w:type="dxa"/>
          </w:tcPr>
          <w:p w:rsidR="001B4856" w:rsidRPr="001B4856" w:rsidRDefault="001B4856" w:rsidP="001B4856">
            <w:pPr>
              <w:pStyle w:val="a7"/>
              <w:spacing w:line="276" w:lineRule="auto"/>
              <w:rPr>
                <w:rFonts w:ascii="Times New Roman" w:hAnsi="Times New Roman"/>
                <w:i/>
                <w:sz w:val="28"/>
                <w:szCs w:val="28"/>
              </w:rPr>
            </w:pPr>
            <w:r>
              <w:rPr>
                <w:rFonts w:ascii="Times New Roman" w:hAnsi="Times New Roman"/>
                <w:i/>
                <w:sz w:val="28"/>
                <w:szCs w:val="28"/>
              </w:rPr>
              <w:t xml:space="preserve">Имеют Правительственные награды </w:t>
            </w:r>
          </w:p>
        </w:tc>
        <w:tc>
          <w:tcPr>
            <w:tcW w:w="992" w:type="dxa"/>
          </w:tcPr>
          <w:p w:rsidR="001B4856" w:rsidRPr="001B4856" w:rsidRDefault="001B4856" w:rsidP="001B4856">
            <w:pPr>
              <w:pStyle w:val="a7"/>
              <w:spacing w:line="276" w:lineRule="auto"/>
              <w:rPr>
                <w:rFonts w:ascii="Times New Roman" w:hAnsi="Times New Roman"/>
                <w:i/>
                <w:sz w:val="28"/>
                <w:szCs w:val="28"/>
              </w:rPr>
            </w:pPr>
          </w:p>
        </w:tc>
        <w:tc>
          <w:tcPr>
            <w:tcW w:w="3294" w:type="dxa"/>
            <w:gridSpan w:val="2"/>
          </w:tcPr>
          <w:p w:rsidR="001B4856" w:rsidRPr="001B4856" w:rsidRDefault="001B4856" w:rsidP="001B4856">
            <w:pPr>
              <w:pStyle w:val="a7"/>
              <w:spacing w:line="276" w:lineRule="auto"/>
              <w:rPr>
                <w:rFonts w:ascii="Times New Roman" w:hAnsi="Times New Roman"/>
                <w:i/>
                <w:sz w:val="28"/>
                <w:szCs w:val="28"/>
              </w:rPr>
            </w:pPr>
          </w:p>
        </w:tc>
      </w:tr>
      <w:tr w:rsidR="001B4856" w:rsidRPr="0091489C" w:rsidTr="001B4856">
        <w:trPr>
          <w:trHeight w:val="321"/>
        </w:trPr>
        <w:tc>
          <w:tcPr>
            <w:tcW w:w="4786" w:type="dxa"/>
          </w:tcPr>
          <w:p w:rsidR="001B4856" w:rsidRDefault="001B4856" w:rsidP="001B4856">
            <w:pPr>
              <w:pStyle w:val="a7"/>
              <w:spacing w:line="276" w:lineRule="auto"/>
              <w:rPr>
                <w:rFonts w:ascii="Times New Roman" w:hAnsi="Times New Roman"/>
                <w:i/>
                <w:sz w:val="28"/>
                <w:szCs w:val="28"/>
              </w:rPr>
            </w:pPr>
            <w:r>
              <w:rPr>
                <w:rFonts w:ascii="Times New Roman" w:hAnsi="Times New Roman"/>
                <w:i/>
                <w:sz w:val="28"/>
                <w:szCs w:val="28"/>
              </w:rPr>
              <w:t xml:space="preserve">Имеют </w:t>
            </w:r>
            <w:r w:rsidR="003F3C1C">
              <w:rPr>
                <w:rFonts w:ascii="Times New Roman" w:hAnsi="Times New Roman"/>
                <w:i/>
                <w:sz w:val="28"/>
                <w:szCs w:val="28"/>
              </w:rPr>
              <w:t>почетные звания:</w:t>
            </w:r>
          </w:p>
          <w:p w:rsidR="003F3C1C" w:rsidRDefault="003F3C1C" w:rsidP="001B4856">
            <w:pPr>
              <w:pStyle w:val="a7"/>
              <w:spacing w:line="276" w:lineRule="auto"/>
              <w:rPr>
                <w:rFonts w:ascii="Times New Roman" w:hAnsi="Times New Roman"/>
                <w:i/>
                <w:sz w:val="28"/>
                <w:szCs w:val="28"/>
              </w:rPr>
            </w:pPr>
            <w:r>
              <w:rPr>
                <w:rFonts w:ascii="Times New Roman" w:hAnsi="Times New Roman"/>
                <w:i/>
                <w:sz w:val="28"/>
                <w:szCs w:val="28"/>
              </w:rPr>
              <w:t>Почетный работник общего образования РФ</w:t>
            </w:r>
          </w:p>
        </w:tc>
        <w:tc>
          <w:tcPr>
            <w:tcW w:w="992" w:type="dxa"/>
          </w:tcPr>
          <w:p w:rsidR="001B4856" w:rsidRPr="003F3C1C" w:rsidRDefault="003F3C1C" w:rsidP="003F3C1C">
            <w:pPr>
              <w:pStyle w:val="a7"/>
              <w:spacing w:line="276" w:lineRule="auto"/>
              <w:jc w:val="center"/>
              <w:rPr>
                <w:rFonts w:ascii="Times New Roman" w:hAnsi="Times New Roman"/>
                <w:b/>
                <w:i/>
                <w:sz w:val="28"/>
                <w:szCs w:val="28"/>
              </w:rPr>
            </w:pPr>
            <w:r w:rsidRPr="003F3C1C">
              <w:rPr>
                <w:rFonts w:ascii="Times New Roman" w:hAnsi="Times New Roman"/>
                <w:b/>
                <w:i/>
                <w:sz w:val="28"/>
                <w:szCs w:val="28"/>
              </w:rPr>
              <w:t>1</w:t>
            </w:r>
          </w:p>
        </w:tc>
        <w:tc>
          <w:tcPr>
            <w:tcW w:w="3294" w:type="dxa"/>
            <w:gridSpan w:val="2"/>
          </w:tcPr>
          <w:p w:rsidR="001B4856" w:rsidRPr="003F3C1C" w:rsidRDefault="003F3C1C" w:rsidP="003F3C1C">
            <w:pPr>
              <w:pStyle w:val="a7"/>
              <w:spacing w:line="276" w:lineRule="auto"/>
              <w:jc w:val="center"/>
              <w:rPr>
                <w:rFonts w:ascii="Times New Roman" w:hAnsi="Times New Roman"/>
                <w:b/>
                <w:i/>
                <w:sz w:val="28"/>
                <w:szCs w:val="28"/>
              </w:rPr>
            </w:pPr>
            <w:r w:rsidRPr="003F3C1C">
              <w:rPr>
                <w:rFonts w:ascii="Times New Roman" w:hAnsi="Times New Roman"/>
                <w:b/>
                <w:i/>
                <w:sz w:val="28"/>
                <w:szCs w:val="28"/>
              </w:rPr>
              <w:t>6,2%</w:t>
            </w:r>
          </w:p>
        </w:tc>
      </w:tr>
      <w:tr w:rsidR="003F3C1C" w:rsidRPr="0091489C" w:rsidTr="001B4856">
        <w:trPr>
          <w:trHeight w:val="321"/>
        </w:trPr>
        <w:tc>
          <w:tcPr>
            <w:tcW w:w="4786" w:type="dxa"/>
          </w:tcPr>
          <w:p w:rsidR="003F3C1C" w:rsidRDefault="003F3C1C" w:rsidP="001B4856">
            <w:pPr>
              <w:pStyle w:val="a7"/>
              <w:spacing w:line="276" w:lineRule="auto"/>
              <w:rPr>
                <w:rFonts w:ascii="Times New Roman" w:hAnsi="Times New Roman"/>
                <w:i/>
                <w:sz w:val="28"/>
                <w:szCs w:val="28"/>
              </w:rPr>
            </w:pPr>
            <w:r>
              <w:rPr>
                <w:rFonts w:ascii="Times New Roman" w:hAnsi="Times New Roman"/>
                <w:i/>
                <w:sz w:val="28"/>
                <w:szCs w:val="28"/>
              </w:rPr>
              <w:t>Имеют Почетную грамоту Минобрнауки</w:t>
            </w:r>
          </w:p>
        </w:tc>
        <w:tc>
          <w:tcPr>
            <w:tcW w:w="992" w:type="dxa"/>
          </w:tcPr>
          <w:p w:rsidR="003F3C1C" w:rsidRPr="003F3C1C" w:rsidRDefault="003F3C1C" w:rsidP="003F3C1C">
            <w:pPr>
              <w:pStyle w:val="a7"/>
              <w:spacing w:line="276" w:lineRule="auto"/>
              <w:jc w:val="center"/>
              <w:rPr>
                <w:rFonts w:ascii="Times New Roman" w:hAnsi="Times New Roman"/>
                <w:b/>
                <w:i/>
                <w:sz w:val="28"/>
                <w:szCs w:val="28"/>
              </w:rPr>
            </w:pPr>
            <w:r>
              <w:rPr>
                <w:rFonts w:ascii="Times New Roman" w:hAnsi="Times New Roman"/>
                <w:b/>
                <w:i/>
                <w:sz w:val="28"/>
                <w:szCs w:val="28"/>
              </w:rPr>
              <w:t>5</w:t>
            </w:r>
          </w:p>
        </w:tc>
        <w:tc>
          <w:tcPr>
            <w:tcW w:w="3294" w:type="dxa"/>
            <w:gridSpan w:val="2"/>
          </w:tcPr>
          <w:p w:rsidR="003F3C1C" w:rsidRPr="003F3C1C" w:rsidRDefault="003F3C1C" w:rsidP="003F3C1C">
            <w:pPr>
              <w:pStyle w:val="a7"/>
              <w:spacing w:line="276" w:lineRule="auto"/>
              <w:jc w:val="center"/>
              <w:rPr>
                <w:rFonts w:ascii="Times New Roman" w:hAnsi="Times New Roman"/>
                <w:b/>
                <w:i/>
                <w:sz w:val="28"/>
                <w:szCs w:val="28"/>
              </w:rPr>
            </w:pPr>
            <w:r>
              <w:rPr>
                <w:rFonts w:ascii="Times New Roman" w:hAnsi="Times New Roman"/>
                <w:b/>
                <w:i/>
                <w:sz w:val="28"/>
                <w:szCs w:val="28"/>
              </w:rPr>
              <w:t>31,2%</w:t>
            </w:r>
          </w:p>
        </w:tc>
      </w:tr>
    </w:tbl>
    <w:p w:rsidR="005C1AAD" w:rsidRPr="0091489C" w:rsidRDefault="005C1AAD" w:rsidP="001B4856">
      <w:pPr>
        <w:rPr>
          <w:rFonts w:ascii="Times New Roman" w:hAnsi="Times New Roman" w:cs="Times New Roman"/>
          <w:sz w:val="24"/>
          <w:szCs w:val="24"/>
        </w:rPr>
      </w:pPr>
    </w:p>
    <w:p w:rsidR="005C1AAD" w:rsidRPr="0091489C" w:rsidRDefault="005C1AAD" w:rsidP="004B223F">
      <w:pPr>
        <w:pStyle w:val="a7"/>
        <w:spacing w:line="276" w:lineRule="auto"/>
        <w:rPr>
          <w:rFonts w:ascii="Times New Roman" w:hAnsi="Times New Roman"/>
          <w:sz w:val="24"/>
          <w:szCs w:val="24"/>
        </w:rPr>
      </w:pPr>
      <w:r w:rsidRPr="0091489C">
        <w:rPr>
          <w:rFonts w:ascii="Times New Roman" w:hAnsi="Times New Roman"/>
          <w:sz w:val="24"/>
          <w:szCs w:val="24"/>
        </w:rPr>
        <w:t>Среди них:</w:t>
      </w:r>
    </w:p>
    <w:p w:rsidR="005C1AAD" w:rsidRPr="0091489C" w:rsidRDefault="005C1AAD" w:rsidP="004B223F">
      <w:pPr>
        <w:pStyle w:val="a7"/>
        <w:spacing w:line="276" w:lineRule="auto"/>
        <w:rPr>
          <w:rFonts w:ascii="Times New Roman" w:hAnsi="Times New Roman"/>
          <w:sz w:val="24"/>
          <w:szCs w:val="24"/>
        </w:rPr>
      </w:pPr>
      <w:r w:rsidRPr="0091489C">
        <w:rPr>
          <w:rFonts w:ascii="Times New Roman" w:hAnsi="Times New Roman"/>
          <w:sz w:val="24"/>
          <w:szCs w:val="24"/>
          <w:u w:val="single"/>
        </w:rPr>
        <w:t>По образовательному уровню</w:t>
      </w:r>
      <w:r w:rsidRPr="0091489C">
        <w:rPr>
          <w:rFonts w:ascii="Times New Roman" w:hAnsi="Times New Roman"/>
          <w:sz w:val="24"/>
          <w:szCs w:val="24"/>
        </w:rPr>
        <w:t>:</w:t>
      </w:r>
    </w:p>
    <w:p w:rsidR="005C1AAD" w:rsidRPr="0091489C" w:rsidRDefault="005C1AAD" w:rsidP="004B223F">
      <w:pPr>
        <w:pStyle w:val="a7"/>
        <w:spacing w:line="276" w:lineRule="auto"/>
        <w:rPr>
          <w:rFonts w:ascii="Times New Roman" w:hAnsi="Times New Roman"/>
          <w:sz w:val="24"/>
          <w:szCs w:val="24"/>
        </w:rPr>
      </w:pPr>
    </w:p>
    <w:p w:rsidR="005C1AAD" w:rsidRPr="003F3C1C" w:rsidRDefault="003F3C1C" w:rsidP="004B223F">
      <w:pPr>
        <w:pStyle w:val="a7"/>
        <w:spacing w:line="276" w:lineRule="auto"/>
        <w:rPr>
          <w:rFonts w:ascii="Times New Roman" w:hAnsi="Times New Roman"/>
          <w:sz w:val="24"/>
          <w:szCs w:val="24"/>
        </w:rPr>
      </w:pPr>
      <w:r w:rsidRPr="003F3C1C">
        <w:rPr>
          <w:rFonts w:ascii="Times New Roman" w:hAnsi="Times New Roman"/>
          <w:sz w:val="24"/>
          <w:szCs w:val="24"/>
        </w:rPr>
        <w:t>имеют высшее образование – 16</w:t>
      </w:r>
      <w:r w:rsidR="005C1AAD" w:rsidRPr="003F3C1C">
        <w:rPr>
          <w:rFonts w:ascii="Times New Roman" w:hAnsi="Times New Roman"/>
          <w:sz w:val="24"/>
          <w:szCs w:val="24"/>
        </w:rPr>
        <w:t xml:space="preserve">  человек;</w:t>
      </w:r>
    </w:p>
    <w:p w:rsidR="005C1AAD" w:rsidRPr="006A5EA2" w:rsidRDefault="005C1AAD" w:rsidP="004B223F">
      <w:pPr>
        <w:pStyle w:val="a7"/>
        <w:spacing w:line="276" w:lineRule="auto"/>
        <w:rPr>
          <w:rFonts w:ascii="Times New Roman" w:hAnsi="Times New Roman"/>
          <w:sz w:val="24"/>
          <w:szCs w:val="24"/>
          <w:highlight w:val="yellow"/>
        </w:rPr>
      </w:pPr>
    </w:p>
    <w:tbl>
      <w:tblPr>
        <w:tblW w:w="0" w:type="auto"/>
        <w:tblCellMar>
          <w:left w:w="0" w:type="dxa"/>
          <w:right w:w="0" w:type="dxa"/>
        </w:tblCellMar>
        <w:tblLook w:val="04A0"/>
      </w:tblPr>
      <w:tblGrid>
        <w:gridCol w:w="4786"/>
        <w:gridCol w:w="4784"/>
      </w:tblGrid>
      <w:tr w:rsidR="005C1AAD" w:rsidRPr="00FC37E3" w:rsidTr="005C1AAD">
        <w:tc>
          <w:tcPr>
            <w:tcW w:w="5096" w:type="dxa"/>
            <w:tcMar>
              <w:top w:w="0" w:type="dxa"/>
              <w:left w:w="108" w:type="dxa"/>
              <w:bottom w:w="0" w:type="dxa"/>
              <w:right w:w="108" w:type="dxa"/>
            </w:tcMar>
            <w:hideMark/>
          </w:tcPr>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П</w:t>
            </w:r>
            <w:r w:rsidR="005C1AAD" w:rsidRPr="00FC37E3">
              <w:rPr>
                <w:rFonts w:ascii="Times New Roman" w:hAnsi="Times New Roman"/>
                <w:sz w:val="24"/>
                <w:szCs w:val="24"/>
              </w:rPr>
              <w:t>о стажу:</w:t>
            </w:r>
          </w:p>
        </w:tc>
        <w:tc>
          <w:tcPr>
            <w:tcW w:w="5096" w:type="dxa"/>
            <w:tcMar>
              <w:top w:w="0" w:type="dxa"/>
              <w:left w:w="108" w:type="dxa"/>
              <w:bottom w:w="0" w:type="dxa"/>
              <w:right w:w="108" w:type="dxa"/>
            </w:tcMar>
            <w:hideMark/>
          </w:tcPr>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По возрасту:</w:t>
            </w:r>
          </w:p>
        </w:tc>
      </w:tr>
      <w:tr w:rsidR="005C1AAD" w:rsidRPr="006A5EA2" w:rsidTr="005C1AAD">
        <w:trPr>
          <w:trHeight w:val="1372"/>
        </w:trPr>
        <w:tc>
          <w:tcPr>
            <w:tcW w:w="5096" w:type="dxa"/>
            <w:tcMar>
              <w:top w:w="0" w:type="dxa"/>
              <w:left w:w="108" w:type="dxa"/>
              <w:bottom w:w="0" w:type="dxa"/>
              <w:right w:w="108" w:type="dxa"/>
            </w:tcMar>
            <w:hideMark/>
          </w:tcPr>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До 5 лет – 0 человек</w:t>
            </w:r>
          </w:p>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 xml:space="preserve">6 </w:t>
            </w:r>
            <w:r w:rsidR="005C1AAD" w:rsidRPr="00FC37E3">
              <w:rPr>
                <w:rFonts w:ascii="Times New Roman" w:hAnsi="Times New Roman"/>
                <w:sz w:val="24"/>
                <w:szCs w:val="24"/>
              </w:rPr>
              <w:t>-</w:t>
            </w:r>
            <w:r w:rsidRPr="00FC37E3">
              <w:rPr>
                <w:rFonts w:ascii="Times New Roman" w:hAnsi="Times New Roman"/>
                <w:sz w:val="24"/>
                <w:szCs w:val="24"/>
              </w:rPr>
              <w:t xml:space="preserve"> </w:t>
            </w:r>
            <w:r w:rsidR="005C1AAD" w:rsidRPr="00FC37E3">
              <w:rPr>
                <w:rFonts w:ascii="Times New Roman" w:hAnsi="Times New Roman"/>
                <w:sz w:val="24"/>
                <w:szCs w:val="24"/>
              </w:rPr>
              <w:t>10 лет – 1 человека.</w:t>
            </w:r>
          </w:p>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1</w:t>
            </w:r>
            <w:r w:rsidR="003F3C1C" w:rsidRPr="00FC37E3">
              <w:rPr>
                <w:rFonts w:ascii="Times New Roman" w:hAnsi="Times New Roman"/>
                <w:sz w:val="24"/>
                <w:szCs w:val="24"/>
              </w:rPr>
              <w:t xml:space="preserve">1 </w:t>
            </w:r>
            <w:r w:rsidRPr="00FC37E3">
              <w:rPr>
                <w:rFonts w:ascii="Times New Roman" w:hAnsi="Times New Roman"/>
                <w:sz w:val="24"/>
                <w:szCs w:val="24"/>
              </w:rPr>
              <w:t>-</w:t>
            </w:r>
            <w:r w:rsidR="003F3C1C" w:rsidRPr="00FC37E3">
              <w:rPr>
                <w:rFonts w:ascii="Times New Roman" w:hAnsi="Times New Roman"/>
                <w:sz w:val="24"/>
                <w:szCs w:val="24"/>
              </w:rPr>
              <w:t xml:space="preserve"> </w:t>
            </w:r>
            <w:r w:rsidRPr="00FC37E3">
              <w:rPr>
                <w:rFonts w:ascii="Times New Roman" w:hAnsi="Times New Roman"/>
                <w:sz w:val="24"/>
                <w:szCs w:val="24"/>
              </w:rPr>
              <w:t xml:space="preserve">20 лет – </w:t>
            </w:r>
            <w:r w:rsidR="003F3C1C" w:rsidRPr="00FC37E3">
              <w:rPr>
                <w:rFonts w:ascii="Times New Roman" w:hAnsi="Times New Roman"/>
                <w:sz w:val="24"/>
                <w:szCs w:val="24"/>
              </w:rPr>
              <w:t>0</w:t>
            </w:r>
            <w:r w:rsidRPr="00FC37E3">
              <w:rPr>
                <w:rFonts w:ascii="Times New Roman" w:hAnsi="Times New Roman"/>
                <w:sz w:val="24"/>
                <w:szCs w:val="24"/>
              </w:rPr>
              <w:t xml:space="preserve"> человек.</w:t>
            </w:r>
          </w:p>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21 – 25 лет – 2 человека</w:t>
            </w:r>
          </w:p>
          <w:p w:rsidR="003F3C1C"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26 – 30 лет – 8 лет</w:t>
            </w:r>
          </w:p>
          <w:p w:rsidR="003F3C1C"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31 – 35 лет – 2 человека</w:t>
            </w:r>
          </w:p>
          <w:p w:rsidR="003F3C1C"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36 – 40 лет – 3 человека</w:t>
            </w:r>
          </w:p>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 </w:t>
            </w:r>
          </w:p>
        </w:tc>
        <w:tc>
          <w:tcPr>
            <w:tcW w:w="5096" w:type="dxa"/>
            <w:tcMar>
              <w:top w:w="0" w:type="dxa"/>
              <w:left w:w="108" w:type="dxa"/>
              <w:bottom w:w="0" w:type="dxa"/>
              <w:right w:w="108" w:type="dxa"/>
            </w:tcMar>
            <w:hideMark/>
          </w:tcPr>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До 25 лет – 0 человек</w:t>
            </w:r>
          </w:p>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25</w:t>
            </w:r>
            <w:r w:rsidR="003F3C1C" w:rsidRPr="00FC37E3">
              <w:rPr>
                <w:rFonts w:ascii="Times New Roman" w:hAnsi="Times New Roman"/>
                <w:sz w:val="24"/>
                <w:szCs w:val="24"/>
              </w:rPr>
              <w:t xml:space="preserve"> </w:t>
            </w:r>
            <w:r w:rsidRPr="00FC37E3">
              <w:rPr>
                <w:rFonts w:ascii="Times New Roman" w:hAnsi="Times New Roman"/>
                <w:sz w:val="24"/>
                <w:szCs w:val="24"/>
              </w:rPr>
              <w:t>-</w:t>
            </w:r>
            <w:r w:rsidR="003F3C1C" w:rsidRPr="00FC37E3">
              <w:rPr>
                <w:rFonts w:ascii="Times New Roman" w:hAnsi="Times New Roman"/>
                <w:sz w:val="24"/>
                <w:szCs w:val="24"/>
              </w:rPr>
              <w:t xml:space="preserve"> </w:t>
            </w:r>
            <w:r w:rsidRPr="00FC37E3">
              <w:rPr>
                <w:rFonts w:ascii="Times New Roman" w:hAnsi="Times New Roman"/>
                <w:sz w:val="24"/>
                <w:szCs w:val="24"/>
              </w:rPr>
              <w:t>35 лет – 1 человек.</w:t>
            </w:r>
          </w:p>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36</w:t>
            </w:r>
            <w:r w:rsidR="003F3C1C" w:rsidRPr="00FC37E3">
              <w:rPr>
                <w:rFonts w:ascii="Times New Roman" w:hAnsi="Times New Roman"/>
                <w:sz w:val="24"/>
                <w:szCs w:val="24"/>
              </w:rPr>
              <w:t xml:space="preserve"> </w:t>
            </w:r>
            <w:r w:rsidRPr="00FC37E3">
              <w:rPr>
                <w:rFonts w:ascii="Times New Roman" w:hAnsi="Times New Roman"/>
                <w:sz w:val="24"/>
                <w:szCs w:val="24"/>
              </w:rPr>
              <w:t>-</w:t>
            </w:r>
            <w:r w:rsidR="003F3C1C" w:rsidRPr="00FC37E3">
              <w:rPr>
                <w:rFonts w:ascii="Times New Roman" w:hAnsi="Times New Roman"/>
                <w:sz w:val="24"/>
                <w:szCs w:val="24"/>
              </w:rPr>
              <w:t xml:space="preserve"> 45 лет – 0 </w:t>
            </w:r>
            <w:r w:rsidRPr="00FC37E3">
              <w:rPr>
                <w:rFonts w:ascii="Times New Roman" w:hAnsi="Times New Roman"/>
                <w:sz w:val="24"/>
                <w:szCs w:val="24"/>
              </w:rPr>
              <w:t xml:space="preserve"> человек.</w:t>
            </w:r>
          </w:p>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46</w:t>
            </w:r>
            <w:r w:rsidR="003F3C1C" w:rsidRPr="00FC37E3">
              <w:rPr>
                <w:rFonts w:ascii="Times New Roman" w:hAnsi="Times New Roman"/>
                <w:sz w:val="24"/>
                <w:szCs w:val="24"/>
              </w:rPr>
              <w:t xml:space="preserve"> </w:t>
            </w:r>
            <w:r w:rsidRPr="00FC37E3">
              <w:rPr>
                <w:rFonts w:ascii="Times New Roman" w:hAnsi="Times New Roman"/>
                <w:sz w:val="24"/>
                <w:szCs w:val="24"/>
              </w:rPr>
              <w:t>-</w:t>
            </w:r>
            <w:r w:rsidR="003F3C1C" w:rsidRPr="00FC37E3">
              <w:rPr>
                <w:rFonts w:ascii="Times New Roman" w:hAnsi="Times New Roman"/>
                <w:sz w:val="24"/>
                <w:szCs w:val="24"/>
              </w:rPr>
              <w:t xml:space="preserve"> 55 лет – 12</w:t>
            </w:r>
            <w:r w:rsidRPr="00FC37E3">
              <w:rPr>
                <w:rFonts w:ascii="Times New Roman" w:hAnsi="Times New Roman"/>
                <w:sz w:val="24"/>
                <w:szCs w:val="24"/>
              </w:rPr>
              <w:t xml:space="preserve"> человек.</w:t>
            </w:r>
          </w:p>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Свыше 55 лет – 3</w:t>
            </w:r>
            <w:r w:rsidR="005C1AAD" w:rsidRPr="00FC37E3">
              <w:rPr>
                <w:rFonts w:ascii="Times New Roman" w:hAnsi="Times New Roman"/>
                <w:sz w:val="24"/>
                <w:szCs w:val="24"/>
              </w:rPr>
              <w:t xml:space="preserve"> человек</w:t>
            </w:r>
            <w:r w:rsidRPr="00FC37E3">
              <w:rPr>
                <w:rFonts w:ascii="Times New Roman" w:hAnsi="Times New Roman"/>
                <w:sz w:val="24"/>
                <w:szCs w:val="24"/>
              </w:rPr>
              <w:t>а</w:t>
            </w:r>
          </w:p>
        </w:tc>
      </w:tr>
    </w:tbl>
    <w:p w:rsidR="005C1AAD" w:rsidRPr="00FC37E3" w:rsidRDefault="005C1AAD" w:rsidP="004B223F">
      <w:pPr>
        <w:pStyle w:val="a7"/>
        <w:spacing w:line="276" w:lineRule="auto"/>
        <w:rPr>
          <w:rFonts w:ascii="Times New Roman" w:hAnsi="Times New Roman"/>
          <w:sz w:val="24"/>
          <w:szCs w:val="24"/>
        </w:rPr>
      </w:pPr>
      <w:r w:rsidRPr="00FC37E3">
        <w:rPr>
          <w:rFonts w:ascii="Times New Roman" w:hAnsi="Times New Roman"/>
          <w:sz w:val="24"/>
          <w:szCs w:val="24"/>
        </w:rPr>
        <w:t>Имеют отраслевые награды:</w:t>
      </w:r>
    </w:p>
    <w:p w:rsidR="005C1AAD" w:rsidRPr="00FC37E3" w:rsidRDefault="005C1AAD" w:rsidP="004B223F">
      <w:pPr>
        <w:pStyle w:val="a7"/>
        <w:spacing w:line="276" w:lineRule="auto"/>
        <w:rPr>
          <w:rFonts w:ascii="Times New Roman" w:hAnsi="Times New Roman"/>
          <w:sz w:val="24"/>
          <w:szCs w:val="24"/>
        </w:rPr>
      </w:pPr>
    </w:p>
    <w:p w:rsidR="005C1AAD" w:rsidRPr="00FC37E3" w:rsidRDefault="003F3C1C" w:rsidP="004B223F">
      <w:pPr>
        <w:pStyle w:val="a7"/>
        <w:spacing w:line="276" w:lineRule="auto"/>
        <w:rPr>
          <w:rFonts w:ascii="Times New Roman" w:hAnsi="Times New Roman"/>
          <w:sz w:val="24"/>
          <w:szCs w:val="24"/>
        </w:rPr>
      </w:pPr>
      <w:r w:rsidRPr="00FC37E3">
        <w:rPr>
          <w:rFonts w:ascii="Times New Roman" w:hAnsi="Times New Roman"/>
          <w:sz w:val="24"/>
          <w:szCs w:val="24"/>
        </w:rPr>
        <w:t>- </w:t>
      </w:r>
      <w:r w:rsidR="005C1AAD" w:rsidRPr="00FC37E3">
        <w:rPr>
          <w:rFonts w:ascii="Times New Roman" w:hAnsi="Times New Roman"/>
          <w:sz w:val="24"/>
          <w:szCs w:val="24"/>
        </w:rPr>
        <w:t xml:space="preserve"> 1</w:t>
      </w:r>
      <w:r w:rsidRPr="00FC37E3">
        <w:rPr>
          <w:rFonts w:ascii="Times New Roman" w:hAnsi="Times New Roman"/>
          <w:sz w:val="24"/>
          <w:szCs w:val="24"/>
        </w:rPr>
        <w:t xml:space="preserve"> </w:t>
      </w:r>
      <w:r w:rsidR="005C1AAD" w:rsidRPr="00FC37E3">
        <w:rPr>
          <w:rFonts w:ascii="Times New Roman" w:hAnsi="Times New Roman"/>
          <w:sz w:val="24"/>
          <w:szCs w:val="24"/>
        </w:rPr>
        <w:t>педагог - нагрудный знак</w:t>
      </w:r>
      <w:r w:rsidRPr="00FC37E3">
        <w:rPr>
          <w:rFonts w:ascii="Times New Roman" w:hAnsi="Times New Roman"/>
          <w:sz w:val="24"/>
          <w:szCs w:val="24"/>
        </w:rPr>
        <w:t xml:space="preserve"> «Почетный работник общего образования РФ</w:t>
      </w:r>
      <w:r w:rsidR="005C1AAD" w:rsidRPr="00FC37E3">
        <w:rPr>
          <w:rFonts w:ascii="Times New Roman" w:hAnsi="Times New Roman"/>
          <w:sz w:val="24"/>
          <w:szCs w:val="24"/>
        </w:rPr>
        <w:t>»;</w:t>
      </w:r>
    </w:p>
    <w:p w:rsidR="005C1AAD" w:rsidRPr="00FC37E3" w:rsidRDefault="003F3C1C" w:rsidP="003F3C1C">
      <w:pPr>
        <w:pStyle w:val="a7"/>
        <w:spacing w:line="276" w:lineRule="auto"/>
        <w:rPr>
          <w:rFonts w:ascii="Times New Roman" w:hAnsi="Times New Roman"/>
          <w:sz w:val="24"/>
          <w:szCs w:val="24"/>
        </w:rPr>
      </w:pPr>
      <w:r w:rsidRPr="00FC37E3">
        <w:rPr>
          <w:rFonts w:ascii="Times New Roman" w:hAnsi="Times New Roman"/>
          <w:sz w:val="24"/>
          <w:szCs w:val="24"/>
        </w:rPr>
        <w:t xml:space="preserve">-  5 </w:t>
      </w:r>
      <w:r w:rsidR="005C1AAD" w:rsidRPr="00FC37E3">
        <w:rPr>
          <w:rFonts w:ascii="Times New Roman" w:hAnsi="Times New Roman"/>
          <w:sz w:val="24"/>
          <w:szCs w:val="24"/>
        </w:rPr>
        <w:t>педагог</w:t>
      </w:r>
      <w:r w:rsidRPr="00FC37E3">
        <w:rPr>
          <w:rFonts w:ascii="Times New Roman" w:hAnsi="Times New Roman"/>
          <w:sz w:val="24"/>
          <w:szCs w:val="24"/>
        </w:rPr>
        <w:t xml:space="preserve">ов </w:t>
      </w:r>
      <w:r w:rsidR="005C1AAD" w:rsidRPr="00FC37E3">
        <w:rPr>
          <w:rFonts w:ascii="Times New Roman" w:hAnsi="Times New Roman"/>
          <w:sz w:val="24"/>
          <w:szCs w:val="24"/>
        </w:rPr>
        <w:t xml:space="preserve"> – </w:t>
      </w:r>
      <w:r w:rsidRPr="00FC37E3">
        <w:rPr>
          <w:rFonts w:ascii="Times New Roman" w:hAnsi="Times New Roman"/>
          <w:sz w:val="24"/>
          <w:szCs w:val="24"/>
        </w:rPr>
        <w:t>Грамота МО РФ</w:t>
      </w:r>
      <w:r w:rsidR="005C1AAD" w:rsidRPr="00FC37E3">
        <w:rPr>
          <w:rFonts w:ascii="Times New Roman" w:hAnsi="Times New Roman"/>
          <w:sz w:val="24"/>
          <w:szCs w:val="24"/>
        </w:rPr>
        <w:t>».</w:t>
      </w:r>
    </w:p>
    <w:p w:rsidR="005C1AAD" w:rsidRPr="0091489C" w:rsidRDefault="005C1AAD" w:rsidP="004B223F">
      <w:pPr>
        <w:pStyle w:val="Standard"/>
        <w:numPr>
          <w:ilvl w:val="0"/>
          <w:numId w:val="200"/>
        </w:numPr>
        <w:tabs>
          <w:tab w:val="left" w:pos="0"/>
        </w:tabs>
        <w:spacing w:line="276" w:lineRule="auto"/>
        <w:jc w:val="both"/>
        <w:rPr>
          <w:rFonts w:cs="Times New Roman"/>
        </w:rPr>
      </w:pPr>
      <w:r w:rsidRPr="0091489C">
        <w:rPr>
          <w:rFonts w:cs="Times New Roman"/>
        </w:rPr>
        <w:t>Основной состав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p>
    <w:p w:rsidR="005C1AAD" w:rsidRPr="0091489C" w:rsidRDefault="005C1AAD" w:rsidP="004B223F">
      <w:pPr>
        <w:pStyle w:val="Standard"/>
        <w:spacing w:line="276" w:lineRule="auto"/>
        <w:jc w:val="both"/>
        <w:rPr>
          <w:rFonts w:cs="Times New Roman"/>
        </w:rPr>
      </w:pPr>
    </w:p>
    <w:p w:rsidR="005C1AAD" w:rsidRPr="0091489C" w:rsidRDefault="005C1AAD" w:rsidP="004B223F">
      <w:pPr>
        <w:pStyle w:val="Standard"/>
        <w:numPr>
          <w:ilvl w:val="0"/>
          <w:numId w:val="200"/>
        </w:numPr>
        <w:spacing w:line="276" w:lineRule="auto"/>
        <w:jc w:val="both"/>
        <w:rPr>
          <w:rFonts w:cs="Times New Roman"/>
        </w:rPr>
      </w:pPr>
      <w:r w:rsidRPr="0091489C">
        <w:rPr>
          <w:rFonts w:cs="Times New Roman"/>
        </w:rPr>
        <w:t>Кадрами школа обеспечена на 100%.</w:t>
      </w:r>
    </w:p>
    <w:p w:rsidR="005C1AAD" w:rsidRPr="0091489C" w:rsidRDefault="005C1AAD" w:rsidP="004B223F">
      <w:pPr>
        <w:pStyle w:val="Standard"/>
        <w:numPr>
          <w:ilvl w:val="0"/>
          <w:numId w:val="200"/>
        </w:numPr>
        <w:spacing w:line="276" w:lineRule="auto"/>
        <w:jc w:val="both"/>
        <w:rPr>
          <w:rFonts w:cs="Times New Roman"/>
        </w:rPr>
      </w:pPr>
      <w:r w:rsidRPr="0091489C">
        <w:rPr>
          <w:rFonts w:cs="Times New Roman"/>
        </w:rPr>
        <w:t>В школе работает методический совет и следующие методические объединения учителей</w:t>
      </w:r>
      <w:r w:rsidR="006A5EA2">
        <w:rPr>
          <w:rFonts w:cs="Times New Roman"/>
        </w:rPr>
        <w:t xml:space="preserve"> </w:t>
      </w:r>
      <w:r w:rsidRPr="0091489C">
        <w:rPr>
          <w:rFonts w:cs="Times New Roman"/>
        </w:rPr>
        <w:t>-</w:t>
      </w:r>
      <w:r w:rsidR="006A5EA2">
        <w:rPr>
          <w:rFonts w:cs="Times New Roman"/>
        </w:rPr>
        <w:t xml:space="preserve"> </w:t>
      </w:r>
      <w:r w:rsidRPr="0091489C">
        <w:rPr>
          <w:rFonts w:cs="Times New Roman"/>
        </w:rPr>
        <w:t>предметников:</w:t>
      </w:r>
    </w:p>
    <w:p w:rsidR="005C1AAD" w:rsidRPr="0091489C" w:rsidRDefault="005C1AAD" w:rsidP="006A5EA2">
      <w:pPr>
        <w:pStyle w:val="Standard"/>
        <w:numPr>
          <w:ilvl w:val="0"/>
          <w:numId w:val="200"/>
        </w:numPr>
        <w:tabs>
          <w:tab w:val="left" w:pos="426"/>
        </w:tabs>
        <w:spacing w:line="276" w:lineRule="auto"/>
        <w:jc w:val="both"/>
        <w:rPr>
          <w:rFonts w:cs="Times New Roman"/>
        </w:rPr>
      </w:pPr>
      <w:r w:rsidRPr="0091489C">
        <w:rPr>
          <w:rFonts w:cs="Times New Roman"/>
        </w:rPr>
        <w:t>Гуманитариев</w:t>
      </w:r>
      <w:r w:rsidR="003F3C1C">
        <w:rPr>
          <w:rFonts w:cs="Times New Roman"/>
        </w:rPr>
        <w:t>;</w:t>
      </w:r>
    </w:p>
    <w:p w:rsidR="005C1AAD" w:rsidRPr="0091489C" w:rsidRDefault="005C1AAD" w:rsidP="006A5EA2">
      <w:pPr>
        <w:pStyle w:val="Standard"/>
        <w:numPr>
          <w:ilvl w:val="0"/>
          <w:numId w:val="200"/>
        </w:numPr>
        <w:tabs>
          <w:tab w:val="left" w:pos="426"/>
        </w:tabs>
        <w:spacing w:line="276" w:lineRule="auto"/>
        <w:jc w:val="both"/>
        <w:rPr>
          <w:rFonts w:cs="Times New Roman"/>
        </w:rPr>
      </w:pPr>
      <w:r w:rsidRPr="0091489C">
        <w:rPr>
          <w:rFonts w:cs="Times New Roman"/>
        </w:rPr>
        <w:t>Естественно</w:t>
      </w:r>
      <w:r w:rsidR="006A5EA2">
        <w:rPr>
          <w:rFonts w:cs="Times New Roman"/>
        </w:rPr>
        <w:t xml:space="preserve"> </w:t>
      </w:r>
      <w:r w:rsidRPr="0091489C">
        <w:rPr>
          <w:rFonts w:cs="Times New Roman"/>
        </w:rPr>
        <w:t>-</w:t>
      </w:r>
      <w:r w:rsidR="006A5EA2">
        <w:rPr>
          <w:rFonts w:cs="Times New Roman"/>
        </w:rPr>
        <w:t xml:space="preserve"> </w:t>
      </w:r>
      <w:r w:rsidRPr="0091489C">
        <w:rPr>
          <w:rFonts w:cs="Times New Roman"/>
        </w:rPr>
        <w:t>математических наук;</w:t>
      </w:r>
    </w:p>
    <w:p w:rsidR="005C1AAD" w:rsidRPr="0091489C" w:rsidRDefault="005C1AAD" w:rsidP="006A5EA2">
      <w:pPr>
        <w:pStyle w:val="Standard"/>
        <w:numPr>
          <w:ilvl w:val="0"/>
          <w:numId w:val="200"/>
        </w:numPr>
        <w:tabs>
          <w:tab w:val="left" w:pos="426"/>
        </w:tabs>
        <w:spacing w:line="276" w:lineRule="auto"/>
        <w:jc w:val="both"/>
        <w:rPr>
          <w:rFonts w:cs="Times New Roman"/>
        </w:rPr>
      </w:pPr>
      <w:r w:rsidRPr="0091489C">
        <w:rPr>
          <w:rFonts w:cs="Times New Roman"/>
        </w:rPr>
        <w:t>Учителей начальных классов;</w:t>
      </w:r>
    </w:p>
    <w:p w:rsidR="005C1AAD" w:rsidRPr="0091489C" w:rsidRDefault="005C1AAD" w:rsidP="006A5EA2">
      <w:pPr>
        <w:pStyle w:val="Standard"/>
        <w:numPr>
          <w:ilvl w:val="0"/>
          <w:numId w:val="200"/>
        </w:numPr>
        <w:tabs>
          <w:tab w:val="left" w:pos="426"/>
        </w:tabs>
        <w:spacing w:line="276" w:lineRule="auto"/>
        <w:jc w:val="both"/>
        <w:rPr>
          <w:rFonts w:cs="Times New Roman"/>
        </w:rPr>
      </w:pPr>
      <w:r w:rsidRPr="0091489C">
        <w:rPr>
          <w:rFonts w:cs="Times New Roman"/>
        </w:rPr>
        <w:t>Классных руководителей.</w:t>
      </w:r>
    </w:p>
    <w:p w:rsidR="005C1AAD" w:rsidRPr="0091489C" w:rsidRDefault="005C1AAD" w:rsidP="004B223F">
      <w:pPr>
        <w:pStyle w:val="Standard"/>
        <w:spacing w:line="276" w:lineRule="auto"/>
        <w:jc w:val="both"/>
        <w:rPr>
          <w:rFonts w:cs="Times New Roman"/>
        </w:rPr>
      </w:pPr>
      <w:r w:rsidRPr="0091489C">
        <w:rPr>
          <w:rFonts w:cs="Times New Roman"/>
        </w:rPr>
        <w:t>Педагогам школы присущ позитивный настрой в отношении учащихся: соблюдение прав и свобод участников образовательного процесса</w:t>
      </w:r>
    </w:p>
    <w:p w:rsidR="005C1AAD" w:rsidRPr="0091489C" w:rsidRDefault="005C1AAD" w:rsidP="004B223F">
      <w:pPr>
        <w:pStyle w:val="Standard"/>
        <w:autoSpaceDE w:val="0"/>
        <w:spacing w:line="276" w:lineRule="auto"/>
        <w:jc w:val="both"/>
        <w:rPr>
          <w:rFonts w:cs="Times New Roman"/>
        </w:rPr>
      </w:pPr>
    </w:p>
    <w:p w:rsidR="005C1AAD" w:rsidRPr="006A5EA2" w:rsidRDefault="005C1AAD" w:rsidP="006A5EA2">
      <w:pPr>
        <w:pStyle w:val="Standard"/>
        <w:autoSpaceDE w:val="0"/>
        <w:spacing w:line="276" w:lineRule="auto"/>
        <w:jc w:val="both"/>
        <w:rPr>
          <w:rFonts w:cs="Times New Roman"/>
          <w:b/>
        </w:rPr>
      </w:pPr>
      <w:r w:rsidRPr="0091489C">
        <w:rPr>
          <w:rFonts w:cs="Times New Roman"/>
          <w:b/>
        </w:rPr>
        <w:t>Профессиональное развитие и повышение квалификации педагогических работнико</w:t>
      </w:r>
      <w:r w:rsidR="006A5EA2">
        <w:rPr>
          <w:rFonts w:cs="Times New Roman"/>
          <w:b/>
        </w:rPr>
        <w:t>в</w:t>
      </w:r>
    </w:p>
    <w:p w:rsidR="005C1AAD" w:rsidRPr="00FC37E3" w:rsidRDefault="005C1AAD" w:rsidP="00FC37E3">
      <w:pPr>
        <w:pStyle w:val="Standard"/>
        <w:numPr>
          <w:ilvl w:val="0"/>
          <w:numId w:val="200"/>
        </w:numPr>
        <w:autoSpaceDE w:val="0"/>
        <w:spacing w:line="276" w:lineRule="auto"/>
        <w:jc w:val="both"/>
        <w:rPr>
          <w:rFonts w:cs="Times New Roman"/>
        </w:rPr>
      </w:pPr>
      <w:r w:rsidRPr="0091489C">
        <w:rPr>
          <w:rFonts w:cs="Times New Roman"/>
        </w:rPr>
        <w:t>В школе разработан план</w:t>
      </w:r>
      <w:r w:rsidR="006A5EA2">
        <w:rPr>
          <w:rFonts w:cs="Times New Roman"/>
        </w:rPr>
        <w:t xml:space="preserve"> </w:t>
      </w:r>
      <w:r w:rsidRPr="0091489C">
        <w:rPr>
          <w:rFonts w:cs="Times New Roman"/>
        </w:rPr>
        <w:t>-</w:t>
      </w:r>
      <w:r w:rsidR="006A5EA2">
        <w:rPr>
          <w:rFonts w:cs="Times New Roman"/>
        </w:rPr>
        <w:t xml:space="preserve"> </w:t>
      </w:r>
      <w:r w:rsidRPr="0091489C">
        <w:rPr>
          <w:rFonts w:cs="Times New Roman"/>
        </w:rPr>
        <w:t>график повышения квалификации педагогических работников</w:t>
      </w:r>
      <w:r w:rsidR="00FC37E3">
        <w:rPr>
          <w:rFonts w:cs="Times New Roman"/>
        </w:rPr>
        <w:t>;</w:t>
      </w:r>
    </w:p>
    <w:p w:rsidR="005C1AAD" w:rsidRPr="0091489C" w:rsidRDefault="005C1AAD" w:rsidP="004B223F">
      <w:pPr>
        <w:pStyle w:val="Standard"/>
        <w:numPr>
          <w:ilvl w:val="0"/>
          <w:numId w:val="200"/>
        </w:numPr>
        <w:autoSpaceDE w:val="0"/>
        <w:spacing w:line="276" w:lineRule="auto"/>
        <w:jc w:val="both"/>
        <w:rPr>
          <w:rFonts w:cs="Times New Roman"/>
          <w:b/>
          <w:bCs/>
        </w:rPr>
      </w:pPr>
      <w:r w:rsidRPr="0091489C">
        <w:rPr>
          <w:rFonts w:cs="Times New Roman"/>
          <w:b/>
          <w:bCs/>
        </w:rPr>
        <w:t>Ожидаемый результат повышения квалификации – профессиональная готовность работников образования к реализации ФГОС ООО:</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b/>
          <w:bCs/>
        </w:rPr>
        <w:t xml:space="preserve">Обеспечение </w:t>
      </w:r>
      <w:r w:rsidRPr="0091489C">
        <w:rPr>
          <w:rFonts w:cs="Times New Roman"/>
        </w:rPr>
        <w:t>оптимального вхождения работников образования в систему ценностей современного образования;</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b/>
          <w:bCs/>
        </w:rPr>
        <w:t xml:space="preserve">Принятие </w:t>
      </w:r>
      <w:r w:rsidRPr="0091489C">
        <w:rPr>
          <w:rFonts w:cs="Times New Roman"/>
        </w:rPr>
        <w:t>идеологии ФГОС общего образования;</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b/>
          <w:bCs/>
        </w:rPr>
        <w:t xml:space="preserve">Освоение </w:t>
      </w:r>
      <w:r w:rsidRPr="0091489C">
        <w:rPr>
          <w:rFonts w:cs="Times New Roman"/>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b/>
          <w:bCs/>
        </w:rPr>
        <w:lastRenderedPageBreak/>
        <w:t xml:space="preserve">Овладение </w:t>
      </w:r>
      <w:r w:rsidRPr="0091489C">
        <w:rPr>
          <w:rFonts w:cs="Times New Roman"/>
        </w:rPr>
        <w:t>учебно</w:t>
      </w:r>
      <w:r w:rsidR="006A5EA2">
        <w:rPr>
          <w:rFonts w:cs="Times New Roman"/>
        </w:rPr>
        <w:t xml:space="preserve"> </w:t>
      </w:r>
      <w:r w:rsidRPr="0091489C">
        <w:rPr>
          <w:rFonts w:cs="Times New Roman"/>
        </w:rPr>
        <w:t>-</w:t>
      </w:r>
      <w:r w:rsidR="006A5EA2">
        <w:rPr>
          <w:rFonts w:cs="Times New Roman"/>
        </w:rPr>
        <w:t xml:space="preserve"> </w:t>
      </w:r>
      <w:r w:rsidRPr="0091489C">
        <w:rPr>
          <w:rFonts w:cs="Times New Roman"/>
        </w:rPr>
        <w:t>методическими и информационно-методическими ресурсами, необходимыми для успешного решения задач ФГОС.</w:t>
      </w:r>
    </w:p>
    <w:p w:rsidR="005C1AAD" w:rsidRPr="006A5EA2" w:rsidRDefault="005C1AAD" w:rsidP="006A5EA2">
      <w:pPr>
        <w:pStyle w:val="Standard"/>
        <w:numPr>
          <w:ilvl w:val="0"/>
          <w:numId w:val="200"/>
        </w:numPr>
        <w:autoSpaceDE w:val="0"/>
        <w:spacing w:line="276" w:lineRule="auto"/>
        <w:jc w:val="both"/>
        <w:rPr>
          <w:rFonts w:cs="Times New Roman"/>
          <w:b/>
          <w:bCs/>
        </w:rPr>
      </w:pPr>
      <w:r w:rsidRPr="0091489C">
        <w:rPr>
          <w:rFonts w:cs="Times New Roman"/>
          <w:b/>
          <w:bCs/>
        </w:rPr>
        <w:t>Организовать работу предметных методических объединений по проблемам введения ФГОС.</w:t>
      </w:r>
    </w:p>
    <w:p w:rsidR="005C1AAD" w:rsidRPr="0091489C" w:rsidRDefault="005C1AAD" w:rsidP="004B223F">
      <w:pPr>
        <w:pStyle w:val="Standard"/>
        <w:numPr>
          <w:ilvl w:val="0"/>
          <w:numId w:val="200"/>
        </w:numPr>
        <w:autoSpaceDE w:val="0"/>
        <w:spacing w:line="276" w:lineRule="auto"/>
        <w:jc w:val="both"/>
        <w:rPr>
          <w:rFonts w:cs="Times New Roman"/>
        </w:rPr>
      </w:pPr>
      <w:r w:rsidRPr="0091489C">
        <w:rPr>
          <w:rFonts w:cs="Times New Roman"/>
        </w:rPr>
        <w:t>В содержание работы предметных МО  включить  вопросы участия учителей в апробации процедур и методик оценки эффективности работы в условиях внедрения ФГОС, в разработке разделов и компонентов ООП ООО, освоении системно</w:t>
      </w:r>
      <w:r w:rsidR="006A5EA2">
        <w:rPr>
          <w:rFonts w:cs="Times New Roman"/>
        </w:rPr>
        <w:t xml:space="preserve"> </w:t>
      </w:r>
      <w:r w:rsidRPr="0091489C">
        <w:rPr>
          <w:rFonts w:cs="Times New Roman"/>
        </w:rPr>
        <w:t>-деятельностного подхода в обучении учащихся.</w:t>
      </w:r>
    </w:p>
    <w:p w:rsidR="005C1AAD" w:rsidRPr="0091489C" w:rsidRDefault="005C1AAD" w:rsidP="004B223F">
      <w:pPr>
        <w:pStyle w:val="afff6"/>
        <w:spacing w:line="276" w:lineRule="auto"/>
        <w:jc w:val="left"/>
        <w:rPr>
          <w:rFonts w:ascii="Times New Roman" w:hAnsi="Times New Roman"/>
          <w:b/>
          <w:i/>
        </w:rPr>
      </w:pPr>
      <w:r w:rsidRPr="0091489C">
        <w:rPr>
          <w:rFonts w:ascii="Times New Roman" w:hAnsi="Times New Roman"/>
          <w:b/>
        </w:rPr>
        <w:t>Психолого</w:t>
      </w:r>
      <w:r w:rsidR="006A5EA2">
        <w:rPr>
          <w:rFonts w:ascii="Times New Roman" w:hAnsi="Times New Roman"/>
          <w:b/>
        </w:rPr>
        <w:t xml:space="preserve"> </w:t>
      </w:r>
      <w:r w:rsidRPr="0091489C">
        <w:rPr>
          <w:rFonts w:ascii="Times New Roman" w:hAnsi="Times New Roman"/>
          <w:b/>
        </w:rPr>
        <w:t>­</w:t>
      </w:r>
      <w:r w:rsidR="006A5EA2">
        <w:rPr>
          <w:rFonts w:ascii="Times New Roman" w:hAnsi="Times New Roman"/>
          <w:b/>
        </w:rPr>
        <w:t xml:space="preserve"> </w:t>
      </w:r>
      <w:r w:rsidRPr="0091489C">
        <w:rPr>
          <w:rFonts w:ascii="Times New Roman" w:hAnsi="Times New Roman"/>
          <w:b/>
        </w:rPr>
        <w:t>педагогические условия реализации основной образовательной программы</w:t>
      </w:r>
    </w:p>
    <w:p w:rsidR="005C1AAD" w:rsidRPr="0091489C" w:rsidRDefault="005C1AAD" w:rsidP="004B223F">
      <w:pPr>
        <w:pStyle w:val="afffff2"/>
        <w:spacing w:line="276" w:lineRule="auto"/>
        <w:ind w:firstLine="851"/>
        <w:rPr>
          <w:rFonts w:ascii="Times New Roman" w:hAnsi="Times New Roman"/>
          <w:color w:val="auto"/>
          <w:sz w:val="24"/>
          <w:szCs w:val="24"/>
        </w:rPr>
      </w:pPr>
      <w:r w:rsidRPr="0091489C">
        <w:rPr>
          <w:rFonts w:ascii="Times New Roman" w:hAnsi="Times New Roman"/>
          <w:color w:val="auto"/>
          <w:sz w:val="24"/>
          <w:szCs w:val="24"/>
        </w:rPr>
        <w:t>Непременным условием реализации требований ФГОС ООО является создание в образовательной организации психолого</w:t>
      </w:r>
      <w:r w:rsidR="006A5EA2">
        <w:rPr>
          <w:rFonts w:ascii="Times New Roman" w:hAnsi="Times New Roman"/>
          <w:color w:val="auto"/>
          <w:sz w:val="24"/>
          <w:szCs w:val="24"/>
        </w:rPr>
        <w:t xml:space="preserve"> </w:t>
      </w:r>
      <w:r w:rsidRPr="0091489C">
        <w:rPr>
          <w:rFonts w:ascii="Times New Roman" w:hAnsi="Times New Roman"/>
          <w:color w:val="auto"/>
          <w:sz w:val="24"/>
          <w:szCs w:val="24"/>
        </w:rPr>
        <w:t>­</w:t>
      </w:r>
      <w:r w:rsidR="006A5EA2">
        <w:rPr>
          <w:rFonts w:ascii="Times New Roman" w:hAnsi="Times New Roman"/>
          <w:color w:val="auto"/>
          <w:sz w:val="24"/>
          <w:szCs w:val="24"/>
        </w:rPr>
        <w:t xml:space="preserve"> </w:t>
      </w:r>
      <w:r w:rsidRPr="0091489C">
        <w:rPr>
          <w:rFonts w:ascii="Times New Roman" w:hAnsi="Times New Roman"/>
          <w:color w:val="auto"/>
          <w:sz w:val="24"/>
          <w:szCs w:val="24"/>
        </w:rPr>
        <w:t>педагогических условий, обеспечивающих:</w:t>
      </w:r>
    </w:p>
    <w:p w:rsidR="005C1AAD" w:rsidRPr="0091489C" w:rsidRDefault="005C1AAD" w:rsidP="006A5EA2">
      <w:pPr>
        <w:pStyle w:val="21"/>
        <w:spacing w:line="276" w:lineRule="auto"/>
        <w:ind w:left="0" w:firstLine="284"/>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w:t>
      </w:r>
    </w:p>
    <w:p w:rsidR="005C1AAD" w:rsidRPr="0091489C" w:rsidRDefault="005C1AAD" w:rsidP="006A5EA2">
      <w:pPr>
        <w:pStyle w:val="21"/>
        <w:spacing w:line="276" w:lineRule="auto"/>
        <w:ind w:left="0" w:firstLine="284"/>
        <w:rPr>
          <w:b/>
          <w:bCs/>
          <w:sz w:val="24"/>
        </w:rPr>
      </w:pPr>
      <w:r w:rsidRPr="0091489C">
        <w:rPr>
          <w:spacing w:val="-2"/>
          <w:sz w:val="24"/>
        </w:rPr>
        <w:t>формирование и развитие психолого</w:t>
      </w:r>
      <w:r w:rsidR="006A5EA2">
        <w:rPr>
          <w:spacing w:val="-2"/>
          <w:sz w:val="24"/>
        </w:rPr>
        <w:t xml:space="preserve"> </w:t>
      </w:r>
      <w:r w:rsidRPr="0091489C">
        <w:rPr>
          <w:spacing w:val="-2"/>
          <w:sz w:val="24"/>
        </w:rPr>
        <w:t>­</w:t>
      </w:r>
      <w:r w:rsidR="006A5EA2">
        <w:rPr>
          <w:spacing w:val="-2"/>
          <w:sz w:val="24"/>
        </w:rPr>
        <w:t xml:space="preserve"> </w:t>
      </w:r>
      <w:r w:rsidRPr="0091489C">
        <w:rPr>
          <w:spacing w:val="-2"/>
          <w:sz w:val="24"/>
        </w:rPr>
        <w:t>педагогической ком</w:t>
      </w:r>
      <w:r w:rsidRPr="0091489C">
        <w:rPr>
          <w:sz w:val="24"/>
        </w:rPr>
        <w:t>петентности участников образовательных отношений;</w:t>
      </w:r>
      <w:r w:rsidRPr="0091489C">
        <w:rPr>
          <w:b/>
          <w:bCs/>
          <w:sz w:val="24"/>
        </w:rPr>
        <w:t> </w:t>
      </w:r>
    </w:p>
    <w:p w:rsidR="005C1AAD" w:rsidRPr="0091489C" w:rsidRDefault="005C1AAD" w:rsidP="006A5EA2">
      <w:pPr>
        <w:pStyle w:val="21"/>
        <w:spacing w:line="276" w:lineRule="auto"/>
        <w:ind w:left="0" w:firstLine="284"/>
        <w:rPr>
          <w:sz w:val="24"/>
        </w:rPr>
      </w:pPr>
      <w:r w:rsidRPr="0091489C">
        <w:rPr>
          <w:spacing w:val="2"/>
          <w:sz w:val="24"/>
        </w:rPr>
        <w:t>вариативность направлений и форм, а также диверси</w:t>
      </w:r>
      <w:r w:rsidRPr="0091489C">
        <w:rPr>
          <w:sz w:val="24"/>
        </w:rPr>
        <w:t>фикацию уровней психолого</w:t>
      </w:r>
      <w:r w:rsidR="006A5EA2">
        <w:rPr>
          <w:sz w:val="24"/>
        </w:rPr>
        <w:t xml:space="preserve"> </w:t>
      </w:r>
      <w:r w:rsidRPr="0091489C">
        <w:rPr>
          <w:sz w:val="24"/>
        </w:rPr>
        <w:t>­</w:t>
      </w:r>
      <w:r w:rsidR="006A5EA2">
        <w:rPr>
          <w:sz w:val="24"/>
        </w:rPr>
        <w:t xml:space="preserve"> </w:t>
      </w:r>
      <w:r w:rsidRPr="0091489C">
        <w:rPr>
          <w:sz w:val="24"/>
        </w:rPr>
        <w:t>педагогического сопровождения участников образовательных отношений;</w:t>
      </w:r>
    </w:p>
    <w:p w:rsidR="005C1AAD" w:rsidRPr="0091489C" w:rsidRDefault="005C1AAD" w:rsidP="006A5EA2">
      <w:pPr>
        <w:pStyle w:val="21"/>
        <w:spacing w:line="276" w:lineRule="auto"/>
        <w:ind w:left="0" w:firstLine="284"/>
        <w:rPr>
          <w:sz w:val="24"/>
        </w:rPr>
      </w:pPr>
      <w:r w:rsidRPr="0091489C">
        <w:rPr>
          <w:sz w:val="24"/>
        </w:rPr>
        <w:t>дифференциацию и индивидуализацию обучения.</w:t>
      </w:r>
    </w:p>
    <w:p w:rsidR="005C1AAD" w:rsidRPr="0091489C" w:rsidRDefault="005C1AAD" w:rsidP="004B223F">
      <w:pPr>
        <w:pStyle w:val="afffff2"/>
        <w:spacing w:line="276" w:lineRule="auto"/>
        <w:ind w:firstLine="851"/>
        <w:rPr>
          <w:rFonts w:ascii="Times New Roman" w:hAnsi="Times New Roman"/>
          <w:b/>
          <w:bCs/>
          <w:color w:val="auto"/>
          <w:sz w:val="24"/>
          <w:szCs w:val="24"/>
        </w:rPr>
      </w:pPr>
      <w:r w:rsidRPr="0091489C">
        <w:rPr>
          <w:rFonts w:ascii="Times New Roman" w:hAnsi="Times New Roman"/>
          <w:b/>
          <w:bCs/>
          <w:color w:val="auto"/>
          <w:spacing w:val="2"/>
          <w:sz w:val="24"/>
          <w:szCs w:val="24"/>
        </w:rPr>
        <w:t>Психолого</w:t>
      </w:r>
      <w:r w:rsidR="00CF1278">
        <w:rPr>
          <w:rFonts w:ascii="Times New Roman" w:hAnsi="Times New Roman"/>
          <w:b/>
          <w:bCs/>
          <w:color w:val="auto"/>
          <w:spacing w:val="2"/>
          <w:sz w:val="24"/>
          <w:szCs w:val="24"/>
        </w:rPr>
        <w:t xml:space="preserve"> </w:t>
      </w:r>
      <w:r w:rsidRPr="0091489C">
        <w:rPr>
          <w:rFonts w:ascii="Times New Roman" w:hAnsi="Times New Roman"/>
          <w:b/>
          <w:bCs/>
          <w:color w:val="auto"/>
          <w:spacing w:val="2"/>
          <w:sz w:val="24"/>
          <w:szCs w:val="24"/>
        </w:rPr>
        <w:t>­</w:t>
      </w:r>
      <w:r w:rsidR="00CF1278">
        <w:rPr>
          <w:rFonts w:ascii="Times New Roman" w:hAnsi="Times New Roman"/>
          <w:b/>
          <w:bCs/>
          <w:color w:val="auto"/>
          <w:spacing w:val="2"/>
          <w:sz w:val="24"/>
          <w:szCs w:val="24"/>
        </w:rPr>
        <w:t xml:space="preserve"> </w:t>
      </w:r>
      <w:r w:rsidRPr="0091489C">
        <w:rPr>
          <w:rFonts w:ascii="Times New Roman" w:hAnsi="Times New Roman"/>
          <w:b/>
          <w:bCs/>
          <w:color w:val="auto"/>
          <w:spacing w:val="2"/>
          <w:sz w:val="24"/>
          <w:szCs w:val="24"/>
        </w:rPr>
        <w:t xml:space="preserve">педагогическое сопровождение участников </w:t>
      </w:r>
      <w:r w:rsidRPr="0091489C">
        <w:rPr>
          <w:rFonts w:ascii="Times New Roman" w:hAnsi="Times New Roman"/>
          <w:b/>
          <w:color w:val="auto"/>
          <w:sz w:val="24"/>
          <w:szCs w:val="24"/>
        </w:rPr>
        <w:t xml:space="preserve">образовательных отношений </w:t>
      </w:r>
      <w:r w:rsidRPr="0091489C">
        <w:rPr>
          <w:rFonts w:ascii="Times New Roman" w:hAnsi="Times New Roman"/>
          <w:b/>
          <w:bCs/>
          <w:color w:val="auto"/>
          <w:sz w:val="24"/>
          <w:szCs w:val="24"/>
        </w:rPr>
        <w:t>на уровне основного общего образования</w:t>
      </w:r>
    </w:p>
    <w:p w:rsidR="005C1AAD" w:rsidRPr="0091489C" w:rsidRDefault="005C1AAD" w:rsidP="00FC37E3">
      <w:pPr>
        <w:pStyle w:val="afffff2"/>
        <w:spacing w:line="276" w:lineRule="auto"/>
        <w:ind w:firstLine="851"/>
        <w:rPr>
          <w:rFonts w:ascii="Times New Roman" w:hAnsi="Times New Roman"/>
          <w:color w:val="auto"/>
          <w:sz w:val="24"/>
          <w:szCs w:val="24"/>
        </w:rPr>
      </w:pPr>
      <w:r w:rsidRPr="0091489C">
        <w:rPr>
          <w:rFonts w:ascii="Times New Roman" w:hAnsi="Times New Roman"/>
          <w:color w:val="auto"/>
          <w:spacing w:val="2"/>
          <w:sz w:val="24"/>
          <w:szCs w:val="24"/>
        </w:rPr>
        <w:t>Можно выделить следующие уровни психолого</w:t>
      </w:r>
      <w:r w:rsidR="00CF1278">
        <w:rPr>
          <w:rFonts w:ascii="Times New Roman" w:hAnsi="Times New Roman"/>
          <w:color w:val="auto"/>
          <w:spacing w:val="2"/>
          <w:sz w:val="24"/>
          <w:szCs w:val="24"/>
        </w:rPr>
        <w:t xml:space="preserve"> </w:t>
      </w:r>
      <w:r w:rsidRPr="0091489C">
        <w:rPr>
          <w:rFonts w:ascii="Times New Roman" w:hAnsi="Times New Roman"/>
          <w:color w:val="auto"/>
          <w:spacing w:val="2"/>
          <w:sz w:val="24"/>
          <w:szCs w:val="24"/>
        </w:rPr>
        <w:t>­</w:t>
      </w:r>
      <w:r w:rsidR="00CF1278">
        <w:rPr>
          <w:rFonts w:ascii="Times New Roman" w:hAnsi="Times New Roman"/>
          <w:color w:val="auto"/>
          <w:spacing w:val="2"/>
          <w:sz w:val="24"/>
          <w:szCs w:val="24"/>
        </w:rPr>
        <w:t xml:space="preserve"> </w:t>
      </w:r>
      <w:r w:rsidRPr="0091489C">
        <w:rPr>
          <w:rFonts w:ascii="Times New Roman" w:hAnsi="Times New Roman"/>
          <w:color w:val="auto"/>
          <w:spacing w:val="2"/>
          <w:sz w:val="24"/>
          <w:szCs w:val="24"/>
        </w:rPr>
        <w:t>педагоги</w:t>
      </w:r>
      <w:r w:rsidRPr="0091489C">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5C1AAD" w:rsidRPr="0091489C" w:rsidRDefault="005C1AAD" w:rsidP="00FC37E3">
      <w:pPr>
        <w:pStyle w:val="afffff2"/>
        <w:spacing w:line="276" w:lineRule="auto"/>
        <w:ind w:firstLine="851"/>
        <w:rPr>
          <w:rFonts w:ascii="Times New Roman" w:hAnsi="Times New Roman"/>
          <w:color w:val="auto"/>
          <w:sz w:val="24"/>
          <w:szCs w:val="24"/>
        </w:rPr>
      </w:pPr>
      <w:r w:rsidRPr="0091489C">
        <w:rPr>
          <w:rFonts w:ascii="Times New Roman" w:hAnsi="Times New Roman"/>
          <w:color w:val="auto"/>
          <w:sz w:val="24"/>
          <w:szCs w:val="24"/>
        </w:rPr>
        <w:t>Основными формами психолого</w:t>
      </w:r>
      <w:r w:rsidR="00CF1278">
        <w:rPr>
          <w:rFonts w:ascii="Times New Roman" w:hAnsi="Times New Roman"/>
          <w:color w:val="auto"/>
          <w:sz w:val="24"/>
          <w:szCs w:val="24"/>
        </w:rPr>
        <w:t xml:space="preserve"> </w:t>
      </w:r>
      <w:r w:rsidRPr="0091489C">
        <w:rPr>
          <w:rFonts w:ascii="Times New Roman" w:hAnsi="Times New Roman"/>
          <w:color w:val="auto"/>
          <w:sz w:val="24"/>
          <w:szCs w:val="24"/>
        </w:rPr>
        <w:t>­</w:t>
      </w:r>
      <w:r w:rsidR="00CF1278">
        <w:rPr>
          <w:rFonts w:ascii="Times New Roman" w:hAnsi="Times New Roman"/>
          <w:color w:val="auto"/>
          <w:sz w:val="24"/>
          <w:szCs w:val="24"/>
        </w:rPr>
        <w:t xml:space="preserve"> </w:t>
      </w:r>
      <w:r w:rsidRPr="0091489C">
        <w:rPr>
          <w:rFonts w:ascii="Times New Roman" w:hAnsi="Times New Roman"/>
          <w:color w:val="auto"/>
          <w:sz w:val="24"/>
          <w:szCs w:val="24"/>
        </w:rPr>
        <w:t xml:space="preserve">педагогического сопровождения являются: </w:t>
      </w:r>
    </w:p>
    <w:p w:rsidR="005C1AAD" w:rsidRPr="0091489C" w:rsidRDefault="005C1AAD" w:rsidP="00FC37E3">
      <w:pPr>
        <w:pStyle w:val="21"/>
        <w:spacing w:line="276" w:lineRule="auto"/>
        <w:ind w:left="0" w:firstLine="284"/>
        <w:rPr>
          <w:sz w:val="24"/>
        </w:rPr>
      </w:pPr>
      <w:r w:rsidRPr="0091489C">
        <w:rPr>
          <w:spacing w:val="2"/>
          <w:sz w:val="24"/>
        </w:rPr>
        <w:t xml:space="preserve">диагностика, направленная на выявление особенностей </w:t>
      </w:r>
      <w:r w:rsidRPr="0091489C">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5C1AAD" w:rsidRPr="0091489C" w:rsidRDefault="005C1AAD" w:rsidP="00FC37E3">
      <w:pPr>
        <w:pStyle w:val="21"/>
        <w:spacing w:line="276" w:lineRule="auto"/>
        <w:ind w:left="0" w:firstLine="284"/>
        <w:rPr>
          <w:sz w:val="24"/>
        </w:rPr>
      </w:pPr>
      <w:r w:rsidRPr="0091489C">
        <w:rPr>
          <w:spacing w:val="2"/>
          <w:sz w:val="24"/>
        </w:rPr>
        <w:t>консультирование педагогов и родителей, которое осу</w:t>
      </w:r>
      <w:r w:rsidRPr="0091489C">
        <w:rPr>
          <w:spacing w:val="-2"/>
          <w:sz w:val="24"/>
        </w:rPr>
        <w:t>ществляется учителем и психологом с учётом результатов диа</w:t>
      </w:r>
      <w:r w:rsidRPr="0091489C">
        <w:rPr>
          <w:sz w:val="24"/>
        </w:rPr>
        <w:t>гностики, а также администрацией  образовательной организации;</w:t>
      </w:r>
    </w:p>
    <w:p w:rsidR="005C1AAD" w:rsidRPr="0091489C" w:rsidRDefault="005C1AAD" w:rsidP="00FC37E3">
      <w:pPr>
        <w:pStyle w:val="21"/>
        <w:spacing w:line="276" w:lineRule="auto"/>
        <w:ind w:left="0" w:firstLine="284"/>
        <w:rPr>
          <w:sz w:val="24"/>
        </w:rPr>
      </w:pPr>
      <w:r w:rsidRPr="0091489C">
        <w:rPr>
          <w:sz w:val="24"/>
        </w:rPr>
        <w:t>профилактика, экспертиза, развивающая работа, просве</w:t>
      </w:r>
      <w:r w:rsidRPr="0091489C">
        <w:rPr>
          <w:spacing w:val="-2"/>
          <w:sz w:val="24"/>
        </w:rPr>
        <w:t>щение, коррекционная работа, осуществляемая в течение все</w:t>
      </w:r>
      <w:r w:rsidRPr="0091489C">
        <w:rPr>
          <w:sz w:val="24"/>
        </w:rPr>
        <w:t>го учебного времени.</w:t>
      </w:r>
    </w:p>
    <w:p w:rsidR="005C1AAD" w:rsidRPr="0091489C" w:rsidRDefault="005C1AAD" w:rsidP="00FC37E3">
      <w:pPr>
        <w:pStyle w:val="afffff2"/>
        <w:spacing w:line="276" w:lineRule="auto"/>
        <w:ind w:firstLine="851"/>
        <w:rPr>
          <w:rFonts w:ascii="Times New Roman" w:hAnsi="Times New Roman"/>
          <w:color w:val="auto"/>
          <w:sz w:val="24"/>
          <w:szCs w:val="24"/>
        </w:rPr>
      </w:pPr>
      <w:r w:rsidRPr="0091489C">
        <w:rPr>
          <w:rFonts w:ascii="Times New Roman" w:hAnsi="Times New Roman"/>
          <w:color w:val="auto"/>
          <w:sz w:val="24"/>
          <w:szCs w:val="24"/>
        </w:rPr>
        <w:t>Основные  направления психолого</w:t>
      </w:r>
      <w:r w:rsidR="00CF1278">
        <w:rPr>
          <w:rFonts w:ascii="Times New Roman" w:hAnsi="Times New Roman"/>
          <w:color w:val="auto"/>
          <w:sz w:val="24"/>
          <w:szCs w:val="24"/>
        </w:rPr>
        <w:t xml:space="preserve"> </w:t>
      </w:r>
      <w:r w:rsidRPr="0091489C">
        <w:rPr>
          <w:rFonts w:ascii="Times New Roman" w:hAnsi="Times New Roman"/>
          <w:color w:val="auto"/>
          <w:sz w:val="24"/>
          <w:szCs w:val="24"/>
        </w:rPr>
        <w:t>­</w:t>
      </w:r>
      <w:r w:rsidR="00CF1278">
        <w:rPr>
          <w:rFonts w:ascii="Times New Roman" w:hAnsi="Times New Roman"/>
          <w:color w:val="auto"/>
          <w:sz w:val="24"/>
          <w:szCs w:val="24"/>
        </w:rPr>
        <w:t xml:space="preserve"> </w:t>
      </w:r>
      <w:r w:rsidRPr="0091489C">
        <w:rPr>
          <w:rFonts w:ascii="Times New Roman" w:hAnsi="Times New Roman"/>
          <w:color w:val="auto"/>
          <w:sz w:val="24"/>
          <w:szCs w:val="24"/>
        </w:rPr>
        <w:t xml:space="preserve">педагогического сопровождения: </w:t>
      </w:r>
    </w:p>
    <w:p w:rsidR="005C1AAD" w:rsidRPr="0091489C" w:rsidRDefault="005C1AAD" w:rsidP="00FC37E3">
      <w:pPr>
        <w:pStyle w:val="21"/>
        <w:spacing w:line="276" w:lineRule="auto"/>
        <w:ind w:left="0" w:firstLine="284"/>
        <w:rPr>
          <w:sz w:val="24"/>
        </w:rPr>
      </w:pPr>
      <w:r w:rsidRPr="0091489C">
        <w:rPr>
          <w:sz w:val="24"/>
        </w:rPr>
        <w:t xml:space="preserve">сохранение и укрепление психологического здоровья; </w:t>
      </w:r>
    </w:p>
    <w:p w:rsidR="005C1AAD" w:rsidRPr="0091489C" w:rsidRDefault="005C1AAD" w:rsidP="00FC37E3">
      <w:pPr>
        <w:pStyle w:val="21"/>
        <w:spacing w:line="276" w:lineRule="auto"/>
        <w:ind w:left="0" w:firstLine="284"/>
        <w:rPr>
          <w:sz w:val="24"/>
        </w:rPr>
      </w:pPr>
      <w:r w:rsidRPr="0091489C">
        <w:rPr>
          <w:sz w:val="24"/>
        </w:rPr>
        <w:t xml:space="preserve">мониторинг возможностей и способностей обучающихся; </w:t>
      </w:r>
    </w:p>
    <w:p w:rsidR="005C1AAD" w:rsidRPr="0091489C" w:rsidRDefault="005C1AAD" w:rsidP="00FC37E3">
      <w:pPr>
        <w:pStyle w:val="21"/>
        <w:spacing w:line="276" w:lineRule="auto"/>
        <w:ind w:left="0" w:firstLine="284"/>
        <w:rPr>
          <w:sz w:val="24"/>
        </w:rPr>
      </w:pPr>
      <w:r w:rsidRPr="0091489C">
        <w:rPr>
          <w:sz w:val="24"/>
        </w:rPr>
        <w:t>выявление и поддержка детей с особыми образовательными потребностями;</w:t>
      </w:r>
    </w:p>
    <w:p w:rsidR="005C1AAD" w:rsidRPr="0091489C" w:rsidRDefault="005C1AAD" w:rsidP="00FC37E3">
      <w:pPr>
        <w:pStyle w:val="21"/>
        <w:spacing w:line="276" w:lineRule="auto"/>
        <w:ind w:left="0" w:firstLine="284"/>
        <w:rPr>
          <w:sz w:val="24"/>
        </w:rPr>
      </w:pPr>
      <w:r w:rsidRPr="0091489C">
        <w:rPr>
          <w:sz w:val="24"/>
        </w:rPr>
        <w:t xml:space="preserve">формирование у обучающихся ценности здоровья и безопасного образа жизни; </w:t>
      </w:r>
    </w:p>
    <w:p w:rsidR="005C1AAD" w:rsidRPr="0091489C" w:rsidRDefault="005C1AAD" w:rsidP="00FC37E3">
      <w:pPr>
        <w:pStyle w:val="21"/>
        <w:spacing w:line="276" w:lineRule="auto"/>
        <w:ind w:left="0" w:firstLine="284"/>
        <w:rPr>
          <w:sz w:val="24"/>
        </w:rPr>
      </w:pPr>
      <w:r w:rsidRPr="0091489C">
        <w:rPr>
          <w:spacing w:val="2"/>
          <w:sz w:val="24"/>
        </w:rPr>
        <w:t>формирование коммуникативных навыков в разновоз</w:t>
      </w:r>
      <w:r w:rsidRPr="0091489C">
        <w:rPr>
          <w:sz w:val="24"/>
        </w:rPr>
        <w:t xml:space="preserve">растной среде и среде сверстников; </w:t>
      </w:r>
    </w:p>
    <w:p w:rsidR="005C1AAD" w:rsidRPr="0091489C" w:rsidRDefault="005C1AAD" w:rsidP="00FC37E3">
      <w:pPr>
        <w:pStyle w:val="21"/>
        <w:spacing w:line="276" w:lineRule="auto"/>
        <w:ind w:left="0" w:firstLine="284"/>
        <w:rPr>
          <w:sz w:val="24"/>
        </w:rPr>
      </w:pPr>
      <w:r w:rsidRPr="0091489C">
        <w:rPr>
          <w:sz w:val="24"/>
        </w:rPr>
        <w:t xml:space="preserve">развитие экологической культуры; </w:t>
      </w:r>
    </w:p>
    <w:p w:rsidR="005C1AAD" w:rsidRPr="0091489C" w:rsidRDefault="005C1AAD" w:rsidP="00FC37E3">
      <w:pPr>
        <w:pStyle w:val="21"/>
        <w:spacing w:line="276" w:lineRule="auto"/>
        <w:ind w:left="0" w:firstLine="284"/>
        <w:rPr>
          <w:sz w:val="24"/>
        </w:rPr>
      </w:pPr>
      <w:r w:rsidRPr="0091489C">
        <w:rPr>
          <w:sz w:val="24"/>
        </w:rPr>
        <w:t xml:space="preserve">поддержка детских объединений; </w:t>
      </w:r>
    </w:p>
    <w:p w:rsidR="005C1AAD" w:rsidRPr="0091489C" w:rsidRDefault="005C1AAD" w:rsidP="00FC37E3">
      <w:pPr>
        <w:pStyle w:val="21"/>
        <w:spacing w:line="276" w:lineRule="auto"/>
        <w:ind w:left="0" w:firstLine="284"/>
        <w:rPr>
          <w:sz w:val="24"/>
        </w:rPr>
      </w:pPr>
      <w:r w:rsidRPr="0091489C">
        <w:rPr>
          <w:spacing w:val="2"/>
          <w:sz w:val="24"/>
        </w:rPr>
        <w:t>психолого­педагогическая поддержка участников олим</w:t>
      </w:r>
      <w:r w:rsidRPr="0091489C">
        <w:rPr>
          <w:sz w:val="24"/>
        </w:rPr>
        <w:t xml:space="preserve">пиадного движения; </w:t>
      </w:r>
    </w:p>
    <w:p w:rsidR="005C1AAD" w:rsidRPr="0091489C" w:rsidRDefault="005C1AAD" w:rsidP="00FC37E3">
      <w:pPr>
        <w:pStyle w:val="21"/>
        <w:spacing w:line="276" w:lineRule="auto"/>
        <w:ind w:left="0" w:firstLine="284"/>
        <w:rPr>
          <w:sz w:val="24"/>
        </w:rPr>
      </w:pPr>
      <w:r w:rsidRPr="0091489C">
        <w:rPr>
          <w:sz w:val="24"/>
        </w:rPr>
        <w:t>выявление и поддержку лиц, проявивших  выдающиеся способности.</w:t>
      </w:r>
    </w:p>
    <w:p w:rsidR="005C1AAD" w:rsidRPr="0091489C" w:rsidRDefault="005C1AAD" w:rsidP="00FC37E3">
      <w:pPr>
        <w:pStyle w:val="21"/>
        <w:spacing w:line="276" w:lineRule="auto"/>
        <w:ind w:left="0" w:firstLine="284"/>
        <w:rPr>
          <w:sz w:val="24"/>
        </w:rPr>
      </w:pPr>
    </w:p>
    <w:p w:rsidR="005C1AAD" w:rsidRPr="0091489C" w:rsidRDefault="005C1AAD" w:rsidP="00FC37E3">
      <w:pPr>
        <w:pStyle w:val="21"/>
        <w:spacing w:line="276" w:lineRule="auto"/>
        <w:ind w:left="0" w:firstLine="284"/>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 обеспечивается следующими психолого-педагогическими условиями:</w:t>
      </w:r>
    </w:p>
    <w:p w:rsidR="005C1AAD" w:rsidRPr="0091489C" w:rsidRDefault="005C1AAD" w:rsidP="00FC37E3">
      <w:pPr>
        <w:pStyle w:val="aa"/>
        <w:numPr>
          <w:ilvl w:val="0"/>
          <w:numId w:val="202"/>
        </w:numPr>
        <w:spacing w:after="200" w:line="276" w:lineRule="auto"/>
        <w:jc w:val="both"/>
      </w:pPr>
      <w:r w:rsidRPr="0091489C">
        <w:t>Проведение Малых педагогических советов «Профилактика дезадаптации в 5 классе</w:t>
      </w:r>
      <w:r w:rsidR="00CF1278">
        <w:t>» «Введение новых стандартов в 9</w:t>
      </w:r>
      <w:r w:rsidRPr="0091489C">
        <w:t xml:space="preserve"> классе» с участием педагогов начальной и основной школы.</w:t>
      </w:r>
    </w:p>
    <w:p w:rsidR="005C1AAD" w:rsidRPr="0091489C" w:rsidRDefault="005C1AAD" w:rsidP="00FC37E3">
      <w:pPr>
        <w:pStyle w:val="aa"/>
        <w:numPr>
          <w:ilvl w:val="0"/>
          <w:numId w:val="202"/>
        </w:numPr>
        <w:spacing w:after="200" w:line="276" w:lineRule="auto"/>
        <w:jc w:val="both"/>
      </w:pPr>
      <w:r w:rsidRPr="0091489C">
        <w:t>Диагностическое сопровождение процесса адаптации в 5 классах.</w:t>
      </w:r>
    </w:p>
    <w:p w:rsidR="005C1AAD" w:rsidRPr="0091489C" w:rsidRDefault="005C1AAD" w:rsidP="00FC37E3">
      <w:pPr>
        <w:pStyle w:val="aa"/>
        <w:numPr>
          <w:ilvl w:val="0"/>
          <w:numId w:val="202"/>
        </w:numPr>
        <w:spacing w:after="200" w:line="276" w:lineRule="auto"/>
        <w:jc w:val="both"/>
      </w:pPr>
      <w:r w:rsidRPr="0091489C">
        <w:t>Консультирование родителей об особенностях процесса адаптации в основной школе.</w:t>
      </w:r>
    </w:p>
    <w:p w:rsidR="005C1AAD" w:rsidRPr="0091489C" w:rsidRDefault="005C1AAD" w:rsidP="00FC37E3">
      <w:pPr>
        <w:pStyle w:val="aa"/>
        <w:numPr>
          <w:ilvl w:val="0"/>
          <w:numId w:val="202"/>
        </w:numPr>
        <w:spacing w:after="200" w:line="276" w:lineRule="auto"/>
        <w:jc w:val="both"/>
      </w:pPr>
      <w:r w:rsidRPr="0091489C">
        <w:t>Учет рекомендаций специалистов и пожеланий родителей при комплектовании классов.</w:t>
      </w:r>
    </w:p>
    <w:p w:rsidR="005C1AAD" w:rsidRPr="0091489C" w:rsidRDefault="005C1AAD" w:rsidP="00FC37E3">
      <w:pPr>
        <w:ind w:firstLine="360"/>
        <w:jc w:val="both"/>
        <w:rPr>
          <w:rFonts w:ascii="Times New Roman" w:hAnsi="Times New Roman" w:cs="Times New Roman"/>
          <w:sz w:val="24"/>
          <w:szCs w:val="24"/>
        </w:rPr>
      </w:pPr>
      <w:r w:rsidRPr="0091489C">
        <w:rPr>
          <w:rFonts w:ascii="Times New Roman" w:hAnsi="Times New Roman" w:cs="Times New Roman"/>
          <w:sz w:val="24"/>
          <w:szCs w:val="24"/>
        </w:rPr>
        <w:t>Организация психолого</w:t>
      </w:r>
      <w:r w:rsidR="00CF1278">
        <w:rPr>
          <w:rFonts w:ascii="Times New Roman" w:hAnsi="Times New Roman" w:cs="Times New Roman"/>
          <w:sz w:val="24"/>
          <w:szCs w:val="24"/>
        </w:rPr>
        <w:t xml:space="preserve"> </w:t>
      </w:r>
      <w:r w:rsidRPr="0091489C">
        <w:rPr>
          <w:rFonts w:ascii="Times New Roman" w:hAnsi="Times New Roman" w:cs="Times New Roman"/>
          <w:sz w:val="24"/>
          <w:szCs w:val="24"/>
        </w:rPr>
        <w:t>­</w:t>
      </w:r>
      <w:r w:rsidR="00CF1278">
        <w:rPr>
          <w:rFonts w:ascii="Times New Roman" w:hAnsi="Times New Roman" w:cs="Times New Roman"/>
          <w:sz w:val="24"/>
          <w:szCs w:val="24"/>
        </w:rPr>
        <w:t xml:space="preserve"> </w:t>
      </w:r>
      <w:r w:rsidRPr="0091489C">
        <w:rPr>
          <w:rFonts w:ascii="Times New Roman" w:hAnsi="Times New Roman" w:cs="Times New Roman"/>
          <w:sz w:val="24"/>
          <w:szCs w:val="24"/>
        </w:rPr>
        <w:t xml:space="preserve">педагогических условий, обеспечивающих: </w:t>
      </w:r>
      <w:r w:rsidRPr="0091489C">
        <w:rPr>
          <w:rFonts w:ascii="Times New Roman" w:hAnsi="Times New Roman" w:cs="Times New Roman"/>
          <w:spacing w:val="-2"/>
          <w:sz w:val="24"/>
          <w:szCs w:val="24"/>
        </w:rPr>
        <w:t>формирование и развитие психолого</w:t>
      </w:r>
      <w:r w:rsidR="00CF1278">
        <w:rPr>
          <w:rFonts w:ascii="Times New Roman" w:hAnsi="Times New Roman" w:cs="Times New Roman"/>
          <w:spacing w:val="-2"/>
          <w:sz w:val="24"/>
          <w:szCs w:val="24"/>
        </w:rPr>
        <w:t xml:space="preserve"> </w:t>
      </w:r>
      <w:r w:rsidRPr="0091489C">
        <w:rPr>
          <w:rFonts w:ascii="Times New Roman" w:hAnsi="Times New Roman" w:cs="Times New Roman"/>
          <w:spacing w:val="-2"/>
          <w:sz w:val="24"/>
          <w:szCs w:val="24"/>
        </w:rPr>
        <w:t>­</w:t>
      </w:r>
      <w:r w:rsidR="00CF1278">
        <w:rPr>
          <w:rFonts w:ascii="Times New Roman" w:hAnsi="Times New Roman" w:cs="Times New Roman"/>
          <w:spacing w:val="-2"/>
          <w:sz w:val="24"/>
          <w:szCs w:val="24"/>
        </w:rPr>
        <w:t xml:space="preserve"> </w:t>
      </w:r>
      <w:r w:rsidRPr="0091489C">
        <w:rPr>
          <w:rFonts w:ascii="Times New Roman" w:hAnsi="Times New Roman" w:cs="Times New Roman"/>
          <w:spacing w:val="-2"/>
          <w:sz w:val="24"/>
          <w:szCs w:val="24"/>
        </w:rPr>
        <w:t>педагогической ком</w:t>
      </w:r>
      <w:r w:rsidRPr="0091489C">
        <w:rPr>
          <w:rFonts w:ascii="Times New Roman" w:hAnsi="Times New Roman" w:cs="Times New Roman"/>
          <w:sz w:val="24"/>
          <w:szCs w:val="24"/>
        </w:rPr>
        <w:t>петентности участников образовательных отношений включает в себя следующие аспекты:</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i/>
          <w:sz w:val="24"/>
          <w:szCs w:val="24"/>
        </w:rPr>
        <w:t>1. Взаимодействие с администрацией</w:t>
      </w:r>
      <w:r w:rsidRPr="0091489C">
        <w:rPr>
          <w:rFonts w:ascii="Times New Roman" w:hAnsi="Times New Roman" w:cs="Times New Roman"/>
          <w:sz w:val="24"/>
          <w:szCs w:val="24"/>
        </w:rPr>
        <w:t>. Повышение психологической компетентности управленческого звена (администрации ОУ) по вопросам введения ФГОС:</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взаимодействие психолога с администрацией по вопросам планирования и анализа деятельности (в т.ч. психологический анализ эффективности педагогической модели при реализации ФГОС ООО);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участие в экспертных и творческих группах по разработке ООП;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участие в разработке ООП;</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рекомендации по расстановке кадров в процессе реализации ООП;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методических рекомендаций по реализации ФГОС;</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выработка рекомендаций по организации предметно – развивающей среды в ОУ.</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i/>
          <w:sz w:val="24"/>
          <w:szCs w:val="24"/>
        </w:rPr>
        <w:t>2. Взаимодействие с педагогическим коллективом</w:t>
      </w:r>
      <w:r w:rsidRPr="0091489C">
        <w:rPr>
          <w:rFonts w:ascii="Times New Roman" w:hAnsi="Times New Roman" w:cs="Times New Roman"/>
          <w:sz w:val="24"/>
          <w:szCs w:val="24"/>
        </w:rPr>
        <w:t>. Формирование психологической культуры педагогов ОУ в условиях реализации ФГОС:</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у педагогов в самопознании, саморазвитии и самосовершенствовании по вопросам ФГОС;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создание предпосылок к овладению педагогами системно</w:t>
      </w:r>
      <w:r w:rsidR="00CF1278">
        <w:rPr>
          <w:rFonts w:ascii="Times New Roman" w:hAnsi="Times New Roman" w:cs="Times New Roman"/>
          <w:sz w:val="24"/>
          <w:szCs w:val="24"/>
        </w:rPr>
        <w:t xml:space="preserve"> </w:t>
      </w:r>
      <w:r w:rsidRPr="0091489C">
        <w:rPr>
          <w:rFonts w:ascii="Times New Roman" w:hAnsi="Times New Roman" w:cs="Times New Roman"/>
          <w:sz w:val="24"/>
          <w:szCs w:val="24"/>
        </w:rPr>
        <w:t>-</w:t>
      </w:r>
      <w:r w:rsidR="00CF1278">
        <w:rPr>
          <w:rFonts w:ascii="Times New Roman" w:hAnsi="Times New Roman" w:cs="Times New Roman"/>
          <w:sz w:val="24"/>
          <w:szCs w:val="24"/>
        </w:rPr>
        <w:t xml:space="preserve"> </w:t>
      </w:r>
      <w:r w:rsidRPr="0091489C">
        <w:rPr>
          <w:rFonts w:ascii="Times New Roman" w:hAnsi="Times New Roman" w:cs="Times New Roman"/>
          <w:sz w:val="24"/>
          <w:szCs w:val="24"/>
        </w:rPr>
        <w:t xml:space="preserve">деятельностным методом;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разработка методического инструментария для изучения готовности педагогов к переходу на новые ФГОС;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lastRenderedPageBreak/>
        <w:t>- информирование педагогов о возможностях развития деятельностных способностей и творческого потенциала педагогов на курсах повышения квалификации, семинарах, тренингах;</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осуществление общей координации по взаимодействию всех участников образовательного процесса для обеспечения эффективной реализации ООП.</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i/>
          <w:sz w:val="24"/>
          <w:szCs w:val="24"/>
        </w:rPr>
        <w:t>3. Взаимодействие с обучающимися</w:t>
      </w:r>
      <w:r w:rsidRPr="0091489C">
        <w:rPr>
          <w:rFonts w:ascii="Times New Roman" w:hAnsi="Times New Roman" w:cs="Times New Roman"/>
          <w:sz w:val="24"/>
          <w:szCs w:val="24"/>
        </w:rPr>
        <w:t>. Психологическое сопровождение детей ОУ в условиях реализации ФГОС ООО:</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предупреждение возможных осложнений в психическом развитии и становление личности ребенка в процессе введения ФГОС;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составление индивидуальных образовательных маршрутов и коррекционных программ;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элиминирование неблагоприятных психологических факторов в образовательной среде, в семье;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обеспечение преемственности ООП;</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 развитие и формирование универсальных учебных действий (УУД): личностных, коммуникативных, познавательных, регулятивных;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апробация и внедрение мониторинга УУД.</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i/>
          <w:sz w:val="24"/>
          <w:szCs w:val="24"/>
        </w:rPr>
        <w:t>4. Взаимодействие с родителями</w:t>
      </w:r>
      <w:r w:rsidRPr="0091489C">
        <w:rPr>
          <w:rFonts w:ascii="Times New Roman" w:hAnsi="Times New Roman" w:cs="Times New Roman"/>
          <w:sz w:val="24"/>
          <w:szCs w:val="24"/>
        </w:rPr>
        <w:t>. Организация совместной деятельности с семьей в условиях реализации ФГОС:</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психологическое просвещение родителей по теме ФГОС на родительских собраниях;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проведение индивидуальных и групповых консультаций с родителями по проблемам развития детей, особенностям их обучения в условиях реализации ООП;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в психологических знаниях и их практическом применении, а также желания родителей использовать приобретенные знания в общении с подростком;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развитие рефлексивного общения родителей с подростком; </w:t>
      </w:r>
    </w:p>
    <w:p w:rsidR="005C1AAD" w:rsidRPr="0091489C" w:rsidRDefault="005C1AAD" w:rsidP="00FC37E3">
      <w:pPr>
        <w:ind w:firstLine="709"/>
        <w:jc w:val="both"/>
        <w:rPr>
          <w:rFonts w:ascii="Times New Roman" w:hAnsi="Times New Roman" w:cs="Times New Roman"/>
          <w:sz w:val="24"/>
          <w:szCs w:val="24"/>
        </w:rPr>
      </w:pPr>
      <w:r w:rsidRPr="0091489C">
        <w:rPr>
          <w:rFonts w:ascii="Times New Roman" w:hAnsi="Times New Roman" w:cs="Times New Roman"/>
          <w:sz w:val="24"/>
          <w:szCs w:val="24"/>
        </w:rPr>
        <w:t>- диагностика, опрос, анкетирование родителей с целью выявления запроса родителей к психологу по вопросам введения ФГОС.</w:t>
      </w:r>
    </w:p>
    <w:p w:rsidR="005C1AAD" w:rsidRPr="0091489C" w:rsidRDefault="005C1AAD" w:rsidP="004B223F">
      <w:pPr>
        <w:pStyle w:val="Standard"/>
        <w:autoSpaceDE w:val="0"/>
        <w:spacing w:line="276" w:lineRule="auto"/>
        <w:jc w:val="both"/>
        <w:rPr>
          <w:rFonts w:cs="Times New Roman"/>
        </w:rPr>
      </w:pPr>
    </w:p>
    <w:p w:rsidR="009A5F7C" w:rsidRDefault="009A5F7C" w:rsidP="004B223F">
      <w:pPr>
        <w:pStyle w:val="Standard"/>
        <w:autoSpaceDE w:val="0"/>
        <w:spacing w:line="276" w:lineRule="auto"/>
        <w:ind w:left="1080"/>
        <w:jc w:val="both"/>
        <w:rPr>
          <w:rFonts w:cs="Times New Roman"/>
          <w:b/>
          <w:bCs/>
          <w:color w:val="000000"/>
        </w:rPr>
      </w:pPr>
    </w:p>
    <w:p w:rsidR="009A5F7C" w:rsidRDefault="009A5F7C" w:rsidP="004B223F">
      <w:pPr>
        <w:pStyle w:val="Standard"/>
        <w:autoSpaceDE w:val="0"/>
        <w:spacing w:line="276" w:lineRule="auto"/>
        <w:ind w:left="1080"/>
        <w:jc w:val="both"/>
        <w:rPr>
          <w:rFonts w:cs="Times New Roman"/>
          <w:b/>
          <w:bCs/>
          <w:color w:val="000000"/>
        </w:rPr>
      </w:pPr>
    </w:p>
    <w:p w:rsidR="009A5F7C" w:rsidRDefault="009A5F7C" w:rsidP="004B223F">
      <w:pPr>
        <w:pStyle w:val="Standard"/>
        <w:autoSpaceDE w:val="0"/>
        <w:spacing w:line="276" w:lineRule="auto"/>
        <w:ind w:left="1080"/>
        <w:jc w:val="both"/>
        <w:rPr>
          <w:rFonts w:cs="Times New Roman"/>
          <w:b/>
          <w:bCs/>
          <w:color w:val="000000"/>
        </w:rPr>
      </w:pPr>
    </w:p>
    <w:p w:rsidR="009A5F7C" w:rsidRDefault="009A5F7C" w:rsidP="004B223F">
      <w:pPr>
        <w:pStyle w:val="Standard"/>
        <w:autoSpaceDE w:val="0"/>
        <w:spacing w:line="276" w:lineRule="auto"/>
        <w:ind w:left="1080"/>
        <w:jc w:val="both"/>
        <w:rPr>
          <w:rFonts w:cs="Times New Roman"/>
          <w:b/>
          <w:bCs/>
          <w:color w:val="000000"/>
        </w:rPr>
      </w:pPr>
    </w:p>
    <w:p w:rsidR="009A5F7C" w:rsidRDefault="009A5F7C" w:rsidP="004B223F">
      <w:pPr>
        <w:pStyle w:val="Standard"/>
        <w:autoSpaceDE w:val="0"/>
        <w:spacing w:line="276" w:lineRule="auto"/>
        <w:ind w:left="1080"/>
        <w:jc w:val="both"/>
        <w:rPr>
          <w:rFonts w:cs="Times New Roman"/>
          <w:b/>
          <w:bCs/>
          <w:color w:val="000000"/>
        </w:rPr>
      </w:pPr>
    </w:p>
    <w:p w:rsidR="009A5F7C" w:rsidRDefault="009A5F7C" w:rsidP="004B223F">
      <w:pPr>
        <w:pStyle w:val="Standard"/>
        <w:autoSpaceDE w:val="0"/>
        <w:spacing w:line="276" w:lineRule="auto"/>
        <w:ind w:left="1080"/>
        <w:jc w:val="both"/>
        <w:rPr>
          <w:rFonts w:cs="Times New Roman"/>
          <w:b/>
          <w:bCs/>
          <w:color w:val="000000"/>
        </w:rPr>
      </w:pPr>
    </w:p>
    <w:p w:rsidR="005C1AAD" w:rsidRDefault="00DD3F55" w:rsidP="004B223F">
      <w:pPr>
        <w:pStyle w:val="Standard"/>
        <w:autoSpaceDE w:val="0"/>
        <w:spacing w:line="276" w:lineRule="auto"/>
        <w:ind w:left="1080"/>
        <w:jc w:val="both"/>
        <w:rPr>
          <w:rFonts w:cs="Times New Roman"/>
          <w:b/>
          <w:bCs/>
          <w:color w:val="000000"/>
        </w:rPr>
      </w:pPr>
      <w:r>
        <w:rPr>
          <w:rFonts w:cs="Times New Roman"/>
          <w:b/>
          <w:bCs/>
          <w:color w:val="000000"/>
        </w:rPr>
        <w:lastRenderedPageBreak/>
        <w:t>3.4.2.</w:t>
      </w:r>
      <w:r w:rsidR="005C1AAD" w:rsidRPr="0091489C">
        <w:rPr>
          <w:rFonts w:cs="Times New Roman"/>
          <w:b/>
          <w:bCs/>
          <w:color w:val="000000"/>
        </w:rPr>
        <w:t>Учебно</w:t>
      </w:r>
      <w:r w:rsidR="00CF1278">
        <w:rPr>
          <w:rFonts w:cs="Times New Roman"/>
          <w:b/>
          <w:bCs/>
          <w:color w:val="000000"/>
        </w:rPr>
        <w:t xml:space="preserve"> </w:t>
      </w:r>
      <w:r w:rsidR="005C1AAD" w:rsidRPr="0091489C">
        <w:rPr>
          <w:rFonts w:cs="Times New Roman"/>
          <w:b/>
          <w:bCs/>
          <w:color w:val="000000"/>
        </w:rPr>
        <w:t>- методическое и материально</w:t>
      </w:r>
      <w:r w:rsidR="00FC37E3">
        <w:rPr>
          <w:rFonts w:cs="Times New Roman"/>
          <w:b/>
          <w:bCs/>
          <w:color w:val="000000"/>
        </w:rPr>
        <w:t xml:space="preserve"> </w:t>
      </w:r>
      <w:r w:rsidR="005C1AAD" w:rsidRPr="0091489C">
        <w:rPr>
          <w:rFonts w:cs="Times New Roman"/>
          <w:b/>
          <w:bCs/>
          <w:color w:val="000000"/>
        </w:rPr>
        <w:t>-</w:t>
      </w:r>
      <w:r w:rsidR="00FC37E3">
        <w:rPr>
          <w:rFonts w:cs="Times New Roman"/>
          <w:b/>
          <w:bCs/>
          <w:color w:val="000000"/>
        </w:rPr>
        <w:t xml:space="preserve"> </w:t>
      </w:r>
      <w:r w:rsidR="005C1AAD" w:rsidRPr="0091489C">
        <w:rPr>
          <w:rFonts w:cs="Times New Roman"/>
          <w:b/>
          <w:bCs/>
          <w:color w:val="000000"/>
        </w:rPr>
        <w:t>техническое обеспечение</w:t>
      </w:r>
    </w:p>
    <w:p w:rsidR="00A96BEB" w:rsidRDefault="00A96BEB" w:rsidP="004B223F">
      <w:pPr>
        <w:pStyle w:val="a7"/>
        <w:spacing w:line="276" w:lineRule="auto"/>
        <w:jc w:val="center"/>
        <w:rPr>
          <w:rFonts w:ascii="Times New Roman" w:hAnsi="Times New Roman"/>
          <w:b/>
          <w:sz w:val="28"/>
          <w:szCs w:val="28"/>
        </w:rPr>
      </w:pPr>
    </w:p>
    <w:p w:rsidR="00426FEB" w:rsidRPr="00CF1278" w:rsidRDefault="00426FEB" w:rsidP="004B223F">
      <w:pPr>
        <w:pStyle w:val="a7"/>
        <w:spacing w:line="276" w:lineRule="auto"/>
        <w:jc w:val="center"/>
        <w:rPr>
          <w:rFonts w:ascii="Times New Roman" w:hAnsi="Times New Roman"/>
          <w:b/>
          <w:sz w:val="28"/>
          <w:szCs w:val="28"/>
        </w:rPr>
      </w:pPr>
      <w:r w:rsidRPr="00CF1278">
        <w:rPr>
          <w:rFonts w:ascii="Times New Roman" w:hAnsi="Times New Roman"/>
          <w:b/>
          <w:sz w:val="28"/>
          <w:szCs w:val="28"/>
        </w:rPr>
        <w:t>Перечень учебников</w:t>
      </w:r>
    </w:p>
    <w:p w:rsidR="00CF1278" w:rsidRDefault="00426FEB" w:rsidP="004B223F">
      <w:pPr>
        <w:pStyle w:val="a7"/>
        <w:spacing w:line="276" w:lineRule="auto"/>
        <w:jc w:val="center"/>
        <w:rPr>
          <w:rFonts w:ascii="Times New Roman" w:hAnsi="Times New Roman"/>
          <w:b/>
          <w:sz w:val="28"/>
          <w:szCs w:val="28"/>
        </w:rPr>
      </w:pPr>
      <w:r w:rsidRPr="00CF1278">
        <w:rPr>
          <w:rFonts w:ascii="Times New Roman" w:hAnsi="Times New Roman"/>
          <w:b/>
          <w:sz w:val="28"/>
          <w:szCs w:val="28"/>
        </w:rPr>
        <w:t>(программно</w:t>
      </w:r>
      <w:r w:rsidR="00CF1278">
        <w:rPr>
          <w:rFonts w:ascii="Times New Roman" w:hAnsi="Times New Roman"/>
          <w:b/>
          <w:sz w:val="28"/>
          <w:szCs w:val="28"/>
        </w:rPr>
        <w:t xml:space="preserve"> </w:t>
      </w:r>
      <w:r w:rsidRPr="00CF1278">
        <w:rPr>
          <w:rFonts w:ascii="Times New Roman" w:hAnsi="Times New Roman"/>
          <w:b/>
          <w:sz w:val="28"/>
          <w:szCs w:val="28"/>
        </w:rPr>
        <w:t>-</w:t>
      </w:r>
      <w:r w:rsidR="00CF1278">
        <w:rPr>
          <w:rFonts w:ascii="Times New Roman" w:hAnsi="Times New Roman"/>
          <w:b/>
          <w:sz w:val="28"/>
          <w:szCs w:val="28"/>
        </w:rPr>
        <w:t xml:space="preserve"> </w:t>
      </w:r>
      <w:r w:rsidRPr="00CF1278">
        <w:rPr>
          <w:rFonts w:ascii="Times New Roman" w:hAnsi="Times New Roman"/>
          <w:b/>
          <w:sz w:val="28"/>
          <w:szCs w:val="28"/>
        </w:rPr>
        <w:t>методическое обеспечение образовательной программы), утвержденный для реализации</w:t>
      </w:r>
      <w:r w:rsidRPr="00167094">
        <w:rPr>
          <w:rFonts w:ascii="Times New Roman" w:hAnsi="Times New Roman"/>
          <w:b/>
          <w:sz w:val="36"/>
          <w:szCs w:val="24"/>
        </w:rPr>
        <w:t xml:space="preserve"> </w:t>
      </w:r>
      <w:r w:rsidRPr="00CF1278">
        <w:rPr>
          <w:rFonts w:ascii="Times New Roman" w:hAnsi="Times New Roman"/>
          <w:b/>
          <w:sz w:val="28"/>
          <w:szCs w:val="28"/>
        </w:rPr>
        <w:t xml:space="preserve">образовательной программы в </w:t>
      </w:r>
    </w:p>
    <w:p w:rsidR="00426FEB" w:rsidRPr="004471E8" w:rsidRDefault="00CF1278" w:rsidP="00A96BEB">
      <w:pPr>
        <w:pStyle w:val="a7"/>
        <w:spacing w:line="276" w:lineRule="auto"/>
        <w:jc w:val="center"/>
        <w:rPr>
          <w:rFonts w:ascii="Times New Roman" w:hAnsi="Times New Roman"/>
          <w:sz w:val="36"/>
          <w:szCs w:val="24"/>
        </w:rPr>
      </w:pPr>
      <w:r>
        <w:rPr>
          <w:rFonts w:ascii="Times New Roman" w:hAnsi="Times New Roman"/>
          <w:b/>
          <w:sz w:val="28"/>
          <w:szCs w:val="28"/>
        </w:rPr>
        <w:t xml:space="preserve">МБОУ Подгорненской </w:t>
      </w:r>
      <w:r w:rsidR="00426FEB" w:rsidRPr="00CF1278">
        <w:rPr>
          <w:rFonts w:ascii="Times New Roman" w:hAnsi="Times New Roman"/>
          <w:b/>
          <w:sz w:val="28"/>
          <w:szCs w:val="28"/>
        </w:rPr>
        <w:t xml:space="preserve"> СШ на 2019-2020 учебный</w:t>
      </w:r>
      <w:r w:rsidR="00FC37E3">
        <w:rPr>
          <w:rFonts w:ascii="Times New Roman" w:hAnsi="Times New Roman"/>
          <w:b/>
          <w:sz w:val="36"/>
          <w:szCs w:val="24"/>
        </w:rPr>
        <w:t xml:space="preserve"> </w:t>
      </w:r>
      <w:r w:rsidR="00FC37E3" w:rsidRPr="004471E8">
        <w:rPr>
          <w:rFonts w:ascii="Times New Roman" w:hAnsi="Times New Roman"/>
          <w:sz w:val="36"/>
          <w:szCs w:val="24"/>
        </w:rPr>
        <w:t>год</w:t>
      </w:r>
    </w:p>
    <w:tbl>
      <w:tblPr>
        <w:tblpPr w:leftFromText="180" w:rightFromText="180" w:vertAnchor="text" w:horzAnchor="margin" w:tblpY="932"/>
        <w:tblW w:w="9998" w:type="dxa"/>
        <w:tblCellSpacing w:w="5" w:type="nil"/>
        <w:tblLayout w:type="fixed"/>
        <w:tblCellMar>
          <w:left w:w="75" w:type="dxa"/>
          <w:right w:w="75" w:type="dxa"/>
        </w:tblCellMar>
        <w:tblLook w:val="0000"/>
      </w:tblPr>
      <w:tblGrid>
        <w:gridCol w:w="1503"/>
        <w:gridCol w:w="14"/>
        <w:gridCol w:w="4093"/>
        <w:gridCol w:w="938"/>
        <w:gridCol w:w="3450"/>
      </w:tblGrid>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jc w:val="center"/>
              <w:rPr>
                <w:rFonts w:ascii="Times New Roman" w:hAnsi="Times New Roman" w:cs="Times New Roman"/>
                <w:b/>
                <w:sz w:val="24"/>
                <w:szCs w:val="24"/>
              </w:rPr>
            </w:pPr>
            <w:r w:rsidRPr="00B13A73">
              <w:rPr>
                <w:rFonts w:ascii="Times New Roman" w:hAnsi="Times New Roman" w:cs="Times New Roman"/>
                <w:b/>
                <w:sz w:val="24"/>
                <w:szCs w:val="24"/>
              </w:rPr>
              <w:t>Русский язык</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B13A73" w:rsidRDefault="00426FEB" w:rsidP="004B223F">
            <w:pPr>
              <w:rPr>
                <w:rFonts w:ascii="Times New Roman" w:hAnsi="Times New Roman" w:cs="Times New Roman"/>
              </w:rPr>
            </w:pPr>
            <w:r w:rsidRPr="00B13A73">
              <w:rPr>
                <w:rFonts w:ascii="Times New Roman" w:hAnsi="Times New Roman" w:cs="Times New Roman"/>
              </w:rPr>
              <w:t xml:space="preserve">  1.2.1.1.4.1</w:t>
            </w:r>
          </w:p>
          <w:p w:rsidR="00426FEB" w:rsidRPr="00B13A73" w:rsidRDefault="00426FEB" w:rsidP="004B223F">
            <w:pPr>
              <w:pStyle w:val="ConsPlusCell"/>
              <w:spacing w:line="276" w:lineRule="auto"/>
              <w:rPr>
                <w:rFonts w:ascii="Times New Roman" w:hAnsi="Times New Roman" w:cs="Times New Roman"/>
                <w:sz w:val="24"/>
                <w:szCs w:val="24"/>
                <w:highlight w:val="yellow"/>
              </w:rPr>
            </w:pPr>
          </w:p>
        </w:tc>
        <w:tc>
          <w:tcPr>
            <w:tcW w:w="4093"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Style w:val="105pt0"/>
                <w:rFonts w:eastAsiaTheme="minorEastAsia"/>
                <w:b w:val="0"/>
                <w:color w:val="auto"/>
                <w:sz w:val="24"/>
                <w:szCs w:val="24"/>
              </w:rPr>
              <w:t>М.М.Разумовская, С.И.Львова, В.И.Капинос Русский язык ФГОС. 2015 г.</w:t>
            </w:r>
          </w:p>
        </w:tc>
        <w:tc>
          <w:tcPr>
            <w:tcW w:w="938"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Fonts w:ascii="Times New Roman" w:hAnsi="Times New Roman" w:cs="Times New Roman"/>
                <w:sz w:val="24"/>
                <w:szCs w:val="24"/>
              </w:rPr>
              <w:t xml:space="preserve">    5    </w:t>
            </w:r>
          </w:p>
        </w:tc>
        <w:tc>
          <w:tcPr>
            <w:tcW w:w="3450" w:type="dxa"/>
            <w:tcBorders>
              <w:left w:val="single" w:sz="4" w:space="0" w:color="auto"/>
              <w:bottom w:val="single" w:sz="4" w:space="0" w:color="auto"/>
              <w:right w:val="single" w:sz="4" w:space="0" w:color="auto"/>
            </w:tcBorders>
          </w:tcPr>
          <w:p w:rsidR="00426FEB" w:rsidRPr="00B13A73"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00426FEB"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Style w:val="105pt0"/>
                <w:rFonts w:eastAsiaTheme="minorEastAsia"/>
                <w:b w:val="0"/>
                <w:color w:val="auto"/>
                <w:sz w:val="24"/>
                <w:szCs w:val="24"/>
              </w:rPr>
              <w:t>1.2.1.1.4.2</w:t>
            </w:r>
          </w:p>
        </w:tc>
        <w:tc>
          <w:tcPr>
            <w:tcW w:w="4093"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Style w:val="105pt0"/>
                <w:rFonts w:eastAsiaTheme="minorEastAsia"/>
                <w:b w:val="0"/>
                <w:color w:val="auto"/>
                <w:sz w:val="24"/>
                <w:szCs w:val="24"/>
              </w:rPr>
              <w:t>М.М.Разумовская, С.И.Львова, В.И.Капинос Русский язык ФГОС. 2016 г.</w:t>
            </w:r>
          </w:p>
        </w:tc>
        <w:tc>
          <w:tcPr>
            <w:tcW w:w="938"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Fonts w:ascii="Times New Roman" w:hAnsi="Times New Roman" w:cs="Times New Roman"/>
                <w:sz w:val="24"/>
                <w:szCs w:val="24"/>
              </w:rPr>
              <w:t xml:space="preserve">    6    </w:t>
            </w:r>
          </w:p>
        </w:tc>
        <w:tc>
          <w:tcPr>
            <w:tcW w:w="3450" w:type="dxa"/>
            <w:tcBorders>
              <w:left w:val="single" w:sz="4" w:space="0" w:color="auto"/>
              <w:bottom w:val="single" w:sz="4" w:space="0" w:color="auto"/>
              <w:right w:val="single" w:sz="4" w:space="0" w:color="auto"/>
            </w:tcBorders>
          </w:tcPr>
          <w:p w:rsidR="00426FEB" w:rsidRPr="00B13A73"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B13A73" w:rsidRDefault="00396C96" w:rsidP="004B223F">
            <w:pPr>
              <w:rPr>
                <w:rFonts w:ascii="Times New Roman" w:hAnsi="Times New Roman" w:cs="Times New Roman"/>
              </w:rPr>
            </w:pPr>
            <w:r>
              <w:rPr>
                <w:rFonts w:ascii="Times New Roman" w:hAnsi="Times New Roman" w:cs="Times New Roman"/>
              </w:rPr>
              <w:t>1.2.1.1.5</w:t>
            </w:r>
            <w:r w:rsidR="00426FEB" w:rsidRPr="00B13A73">
              <w:rPr>
                <w:rFonts w:ascii="Times New Roman" w:hAnsi="Times New Roman" w:cs="Times New Roman"/>
              </w:rPr>
              <w:t>.3</w:t>
            </w:r>
          </w:p>
          <w:p w:rsidR="00426FEB" w:rsidRPr="00B13A73"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Style w:val="105pt0"/>
                <w:rFonts w:eastAsiaTheme="minorEastAsia"/>
                <w:b w:val="0"/>
                <w:color w:val="auto"/>
                <w:sz w:val="24"/>
                <w:szCs w:val="24"/>
              </w:rPr>
              <w:t>М.М.Разумовская, С.И.Львова, В.И.Капинос Русский язык ФГОС. 2017 г.</w:t>
            </w:r>
          </w:p>
        </w:tc>
        <w:tc>
          <w:tcPr>
            <w:tcW w:w="938"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rPr>
                <w:rFonts w:ascii="Times New Roman" w:hAnsi="Times New Roman" w:cs="Times New Roman"/>
                <w:sz w:val="24"/>
                <w:szCs w:val="24"/>
              </w:rPr>
            </w:pPr>
            <w:r w:rsidRPr="00B13A73">
              <w:rPr>
                <w:rFonts w:ascii="Times New Roman" w:hAnsi="Times New Roman" w:cs="Times New Roman"/>
                <w:sz w:val="24"/>
                <w:szCs w:val="24"/>
              </w:rPr>
              <w:t xml:space="preserve">    7    </w:t>
            </w:r>
          </w:p>
        </w:tc>
        <w:tc>
          <w:tcPr>
            <w:tcW w:w="3450" w:type="dxa"/>
            <w:tcBorders>
              <w:left w:val="single" w:sz="4" w:space="0" w:color="auto"/>
              <w:bottom w:val="single" w:sz="4" w:space="0" w:color="auto"/>
              <w:right w:val="single" w:sz="4" w:space="0" w:color="auto"/>
            </w:tcBorders>
          </w:tcPr>
          <w:p w:rsidR="00426FEB" w:rsidRPr="00B13A73"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B13A73" w:rsidRDefault="00C66CAE" w:rsidP="004B223F">
            <w:pPr>
              <w:pStyle w:val="ConsPlusCell"/>
              <w:spacing w:line="276" w:lineRule="auto"/>
              <w:rPr>
                <w:rFonts w:ascii="Times New Roman" w:hAnsi="Times New Roman" w:cs="Times New Roman"/>
                <w:sz w:val="24"/>
                <w:szCs w:val="24"/>
              </w:rPr>
            </w:pPr>
            <w:r>
              <w:rPr>
                <w:rFonts w:ascii="Times New Roman" w:eastAsiaTheme="minorHAnsi" w:hAnsi="Times New Roman" w:cs="Times New Roman"/>
                <w:sz w:val="24"/>
                <w:szCs w:val="24"/>
                <w:lang w:eastAsia="en-US"/>
              </w:rPr>
              <w:t>1.2.1.1.5</w:t>
            </w:r>
            <w:r w:rsidR="00426FEB" w:rsidRPr="00B13A73">
              <w:rPr>
                <w:rFonts w:ascii="Times New Roman" w:eastAsiaTheme="minorHAnsi" w:hAnsi="Times New Roman" w:cs="Times New Roman"/>
                <w:sz w:val="24"/>
                <w:szCs w:val="24"/>
                <w:lang w:eastAsia="en-US"/>
              </w:rPr>
              <w:t>.4</w:t>
            </w:r>
          </w:p>
        </w:tc>
        <w:tc>
          <w:tcPr>
            <w:tcW w:w="4093" w:type="dxa"/>
            <w:tcBorders>
              <w:left w:val="single" w:sz="4" w:space="0" w:color="auto"/>
              <w:bottom w:val="single" w:sz="4" w:space="0" w:color="auto"/>
              <w:right w:val="single" w:sz="4" w:space="0" w:color="auto"/>
            </w:tcBorders>
          </w:tcPr>
          <w:p w:rsidR="00426FEB" w:rsidRPr="00B13A73" w:rsidRDefault="00426FEB" w:rsidP="004471E8">
            <w:pPr>
              <w:rPr>
                <w:rFonts w:ascii="Times New Roman" w:hAnsi="Times New Roman" w:cs="Times New Roman"/>
                <w:sz w:val="24"/>
                <w:szCs w:val="24"/>
              </w:rPr>
            </w:pPr>
            <w:r w:rsidRPr="00B13A73">
              <w:rPr>
                <w:rFonts w:ascii="Times New Roman" w:hAnsi="Times New Roman" w:cs="Times New Roman"/>
                <w:sz w:val="24"/>
                <w:szCs w:val="24"/>
              </w:rPr>
              <w:t>Разумовская М.М., Львова С.И</w:t>
            </w:r>
            <w:r w:rsidR="00B13A73">
              <w:rPr>
                <w:rFonts w:ascii="Times New Roman" w:hAnsi="Times New Roman" w:cs="Times New Roman"/>
                <w:sz w:val="24"/>
                <w:szCs w:val="24"/>
              </w:rPr>
              <w:t>., Капинос В.И. и др. ФГОС. 2018</w:t>
            </w:r>
          </w:p>
        </w:tc>
        <w:tc>
          <w:tcPr>
            <w:tcW w:w="938"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jc w:val="center"/>
              <w:rPr>
                <w:rFonts w:ascii="Times New Roman" w:hAnsi="Times New Roman" w:cs="Times New Roman"/>
                <w:sz w:val="24"/>
                <w:szCs w:val="24"/>
              </w:rPr>
            </w:pPr>
            <w:r w:rsidRPr="00B13A73">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B13A73"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B13A73" w:rsidRDefault="00F80A4F" w:rsidP="004B223F">
            <w:pPr>
              <w:pStyle w:val="ConsPlusCell"/>
              <w:spacing w:line="276" w:lineRule="auto"/>
              <w:rPr>
                <w:rFonts w:ascii="Times New Roman" w:hAnsi="Times New Roman" w:cs="Times New Roman"/>
                <w:sz w:val="24"/>
                <w:szCs w:val="24"/>
              </w:rPr>
            </w:pPr>
            <w:r>
              <w:rPr>
                <w:rFonts w:ascii="Times New Roman" w:eastAsiaTheme="minorHAnsi" w:hAnsi="Times New Roman" w:cs="Times New Roman"/>
                <w:sz w:val="24"/>
                <w:szCs w:val="24"/>
                <w:lang w:eastAsia="en-US"/>
              </w:rPr>
              <w:t>1.2.1.1.5</w:t>
            </w:r>
            <w:r w:rsidR="00426FEB" w:rsidRPr="00B13A73">
              <w:rPr>
                <w:rFonts w:ascii="Times New Roman" w:eastAsiaTheme="minorHAnsi" w:hAnsi="Times New Roman" w:cs="Times New Roman"/>
                <w:sz w:val="24"/>
                <w:szCs w:val="24"/>
                <w:lang w:eastAsia="en-US"/>
              </w:rPr>
              <w:t>.5</w:t>
            </w:r>
          </w:p>
        </w:tc>
        <w:tc>
          <w:tcPr>
            <w:tcW w:w="4093" w:type="dxa"/>
            <w:tcBorders>
              <w:left w:val="single" w:sz="4" w:space="0" w:color="auto"/>
              <w:bottom w:val="single" w:sz="4" w:space="0" w:color="auto"/>
              <w:right w:val="single" w:sz="4" w:space="0" w:color="auto"/>
            </w:tcBorders>
          </w:tcPr>
          <w:p w:rsidR="00426FEB" w:rsidRPr="00B13A73" w:rsidRDefault="00426FEB" w:rsidP="004471E8">
            <w:pPr>
              <w:rPr>
                <w:rFonts w:ascii="Times New Roman" w:hAnsi="Times New Roman" w:cs="Times New Roman"/>
                <w:sz w:val="24"/>
                <w:szCs w:val="24"/>
              </w:rPr>
            </w:pPr>
            <w:r w:rsidRPr="00B13A73">
              <w:rPr>
                <w:rFonts w:ascii="Times New Roman" w:hAnsi="Times New Roman" w:cs="Times New Roman"/>
                <w:sz w:val="24"/>
                <w:szCs w:val="24"/>
              </w:rPr>
              <w:t>Разумовская М.М., Львова С.И</w:t>
            </w:r>
            <w:r w:rsidR="00B13A73">
              <w:rPr>
                <w:rFonts w:ascii="Times New Roman" w:hAnsi="Times New Roman" w:cs="Times New Roman"/>
                <w:sz w:val="24"/>
                <w:szCs w:val="24"/>
              </w:rPr>
              <w:t>., Капинос В.И. и др. ФГОС. 2019</w:t>
            </w:r>
          </w:p>
        </w:tc>
        <w:tc>
          <w:tcPr>
            <w:tcW w:w="938" w:type="dxa"/>
            <w:tcBorders>
              <w:left w:val="single" w:sz="4" w:space="0" w:color="auto"/>
              <w:bottom w:val="single" w:sz="4" w:space="0" w:color="auto"/>
              <w:right w:val="single" w:sz="4" w:space="0" w:color="auto"/>
            </w:tcBorders>
          </w:tcPr>
          <w:p w:rsidR="00426FEB" w:rsidRPr="00B13A73" w:rsidRDefault="00426FEB" w:rsidP="004B223F">
            <w:pPr>
              <w:pStyle w:val="ConsPlusCell"/>
              <w:spacing w:line="276" w:lineRule="auto"/>
              <w:jc w:val="center"/>
              <w:rPr>
                <w:rFonts w:ascii="Times New Roman" w:hAnsi="Times New Roman" w:cs="Times New Roman"/>
                <w:sz w:val="24"/>
                <w:szCs w:val="24"/>
              </w:rPr>
            </w:pPr>
            <w:r w:rsidRPr="00B13A73">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426FEB" w:rsidRPr="00B13A73"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F80A4F">
            <w:pPr>
              <w:pStyle w:val="ConsPlusCell"/>
              <w:spacing w:line="276" w:lineRule="auto"/>
              <w:jc w:val="center"/>
              <w:rPr>
                <w:rFonts w:ascii="Times New Roman" w:hAnsi="Times New Roman" w:cs="Times New Roman"/>
                <w:b/>
                <w:sz w:val="24"/>
                <w:szCs w:val="24"/>
                <w:highlight w:val="yellow"/>
              </w:rPr>
            </w:pPr>
            <w:r w:rsidRPr="00F80A4F">
              <w:rPr>
                <w:rFonts w:ascii="Times New Roman" w:hAnsi="Times New Roman" w:cs="Times New Roman"/>
                <w:b/>
                <w:sz w:val="24"/>
                <w:szCs w:val="24"/>
              </w:rPr>
              <w:t>Литература</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A70F5C" w:rsidRDefault="00B13A73"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1.2.1.2.4</w:t>
            </w:r>
            <w:r w:rsidR="00426FEB" w:rsidRPr="00A70F5C">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 xml:space="preserve">Меркин Г.С. Литература. В 2 ч.  </w:t>
            </w:r>
            <w:r w:rsidRPr="00A70F5C">
              <w:rPr>
                <w:rFonts w:ascii="Times New Roman" w:hAnsi="Times New Roman" w:cs="Times New Roman"/>
                <w:sz w:val="24"/>
              </w:rPr>
              <w:t xml:space="preserve">ФГОС. </w:t>
            </w:r>
            <w:r w:rsidR="00B13A73" w:rsidRPr="00A70F5C">
              <w:rPr>
                <w:rFonts w:ascii="Times New Roman" w:hAnsi="Times New Roman" w:cs="Times New Roman"/>
                <w:sz w:val="24"/>
                <w:szCs w:val="24"/>
              </w:rPr>
              <w:t xml:space="preserve">   2016</w:t>
            </w:r>
            <w:r w:rsidRPr="00A70F5C">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jc w:val="center"/>
              <w:rPr>
                <w:rFonts w:ascii="Times New Roman" w:hAnsi="Times New Roman" w:cs="Times New Roman"/>
                <w:sz w:val="24"/>
                <w:szCs w:val="24"/>
              </w:rPr>
            </w:pPr>
            <w:r w:rsidRPr="00A70F5C">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A70F5C"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A70F5C" w:rsidRDefault="00A70F5C"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1.2.1.2.4</w:t>
            </w:r>
            <w:r w:rsidR="00426FEB" w:rsidRPr="00A70F5C">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 xml:space="preserve">Меркин Г.С. Литература. В 2 ч. </w:t>
            </w:r>
            <w:r w:rsidRPr="00A70F5C">
              <w:rPr>
                <w:sz w:val="24"/>
              </w:rPr>
              <w:t xml:space="preserve">ФГОС. </w:t>
            </w:r>
            <w:r w:rsidRPr="00A70F5C">
              <w:rPr>
                <w:rFonts w:ascii="Times New Roman" w:hAnsi="Times New Roman" w:cs="Times New Roman"/>
                <w:sz w:val="24"/>
                <w:szCs w:val="24"/>
              </w:rPr>
              <w:t xml:space="preserve">   2016 г.         </w:t>
            </w:r>
          </w:p>
        </w:tc>
        <w:tc>
          <w:tcPr>
            <w:tcW w:w="938"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jc w:val="center"/>
              <w:rPr>
                <w:rFonts w:ascii="Times New Roman" w:hAnsi="Times New Roman" w:cs="Times New Roman"/>
                <w:sz w:val="24"/>
                <w:szCs w:val="24"/>
              </w:rPr>
            </w:pPr>
            <w:r w:rsidRPr="00A70F5C">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426FEB" w:rsidRPr="00A70F5C"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396C96" w:rsidRDefault="00396C96" w:rsidP="004B223F">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1.2.1.3.4</w:t>
            </w:r>
            <w:r w:rsidR="00426FEB" w:rsidRPr="00396C96">
              <w:rPr>
                <w:rFonts w:ascii="Times New Roman" w:hAnsi="Times New Roman" w:cs="Times New Roman"/>
                <w:sz w:val="24"/>
                <w:szCs w:val="24"/>
              </w:rPr>
              <w:t>.3</w:t>
            </w:r>
          </w:p>
        </w:tc>
        <w:tc>
          <w:tcPr>
            <w:tcW w:w="4093" w:type="dxa"/>
            <w:tcBorders>
              <w:left w:val="single" w:sz="4" w:space="0" w:color="auto"/>
              <w:bottom w:val="single" w:sz="4" w:space="0" w:color="auto"/>
              <w:right w:val="single" w:sz="4" w:space="0" w:color="auto"/>
            </w:tcBorders>
          </w:tcPr>
          <w:p w:rsidR="00426FEB" w:rsidRPr="00396C96" w:rsidRDefault="00426FEB" w:rsidP="00396C96">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Меркин Г.С. Литература.   В 2 ч.</w:t>
            </w:r>
            <w:r w:rsidRPr="00396C96">
              <w:rPr>
                <w:sz w:val="24"/>
              </w:rPr>
              <w:t xml:space="preserve"> </w:t>
            </w:r>
            <w:r w:rsidRPr="00396C96">
              <w:rPr>
                <w:rFonts w:ascii="Times New Roman" w:hAnsi="Times New Roman" w:cs="Times New Roman"/>
                <w:sz w:val="24"/>
              </w:rPr>
              <w:t>ФГОС.</w:t>
            </w:r>
            <w:r w:rsidRPr="00396C96">
              <w:rPr>
                <w:sz w:val="24"/>
              </w:rPr>
              <w:t xml:space="preserve"> </w:t>
            </w:r>
            <w:r w:rsidRPr="00396C96">
              <w:rPr>
                <w:rFonts w:ascii="Times New Roman" w:hAnsi="Times New Roman" w:cs="Times New Roman"/>
                <w:sz w:val="24"/>
                <w:szCs w:val="24"/>
              </w:rPr>
              <w:t>201</w:t>
            </w:r>
            <w:r w:rsidR="00396C96" w:rsidRPr="00396C96">
              <w:rPr>
                <w:rFonts w:ascii="Times New Roman" w:hAnsi="Times New Roman" w:cs="Times New Roman"/>
                <w:sz w:val="24"/>
                <w:szCs w:val="24"/>
              </w:rPr>
              <w:t>6</w:t>
            </w:r>
            <w:r w:rsidRPr="00396C96">
              <w:rPr>
                <w:rFonts w:ascii="Times New Roman" w:hAnsi="Times New Roman" w:cs="Times New Roman"/>
                <w:sz w:val="24"/>
                <w:szCs w:val="24"/>
              </w:rPr>
              <w:t xml:space="preserve"> г.    </w:t>
            </w:r>
          </w:p>
        </w:tc>
        <w:tc>
          <w:tcPr>
            <w:tcW w:w="938" w:type="dxa"/>
            <w:tcBorders>
              <w:left w:val="single" w:sz="4" w:space="0" w:color="auto"/>
              <w:bottom w:val="single" w:sz="4" w:space="0" w:color="auto"/>
              <w:right w:val="single" w:sz="4" w:space="0" w:color="auto"/>
            </w:tcBorders>
          </w:tcPr>
          <w:p w:rsidR="00426FEB" w:rsidRPr="00396C96" w:rsidRDefault="00426FEB" w:rsidP="004B223F">
            <w:pPr>
              <w:pStyle w:val="ConsPlusCell"/>
              <w:spacing w:line="276" w:lineRule="auto"/>
              <w:jc w:val="center"/>
              <w:rPr>
                <w:rFonts w:ascii="Times New Roman" w:hAnsi="Times New Roman" w:cs="Times New Roman"/>
                <w:sz w:val="24"/>
                <w:szCs w:val="24"/>
              </w:rPr>
            </w:pPr>
            <w:r w:rsidRPr="00396C96">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396C96"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426FEB" w:rsidP="00C66CAE">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1.2.1.2.</w:t>
            </w:r>
            <w:r w:rsidR="00C66CAE" w:rsidRPr="00C66CAE">
              <w:rPr>
                <w:rFonts w:ascii="Times New Roman" w:hAnsi="Times New Roman" w:cs="Times New Roman"/>
                <w:sz w:val="24"/>
                <w:szCs w:val="24"/>
              </w:rPr>
              <w:t>4</w:t>
            </w:r>
            <w:r w:rsidRPr="00C66CAE">
              <w:rPr>
                <w:rFonts w:ascii="Times New Roman" w:hAnsi="Times New Roman" w:cs="Times New Roman"/>
                <w:sz w:val="24"/>
                <w:szCs w:val="24"/>
              </w:rPr>
              <w:t>.4</w:t>
            </w:r>
          </w:p>
        </w:tc>
        <w:tc>
          <w:tcPr>
            <w:tcW w:w="4093"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 xml:space="preserve">Меркин Г.С. Литература.   В 2 ч.   </w:t>
            </w:r>
            <w:r w:rsidRPr="00C66CAE">
              <w:rPr>
                <w:rFonts w:ascii="Times New Roman" w:hAnsi="Times New Roman" w:cs="Times New Roman"/>
                <w:sz w:val="24"/>
              </w:rPr>
              <w:t>ФГОС.</w:t>
            </w:r>
            <w:r w:rsidRPr="00C66CAE">
              <w:rPr>
                <w:sz w:val="24"/>
              </w:rPr>
              <w:t xml:space="preserve"> </w:t>
            </w:r>
            <w:r w:rsidRPr="00C66CAE">
              <w:rPr>
                <w:rFonts w:ascii="Times New Roman" w:hAnsi="Times New Roman" w:cs="Times New Roman"/>
                <w:sz w:val="24"/>
                <w:szCs w:val="24"/>
              </w:rPr>
              <w:t xml:space="preserve">   2018 г.    </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jc w:val="center"/>
              <w:rPr>
                <w:rFonts w:ascii="Times New Roman" w:hAnsi="Times New Roman" w:cs="Times New Roman"/>
                <w:sz w:val="24"/>
                <w:szCs w:val="24"/>
              </w:rPr>
            </w:pPr>
            <w:r w:rsidRPr="00C66CAE">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C66CAE" w:rsidRDefault="009E2AB2" w:rsidP="00C66CAE">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F80A4F" w:rsidRDefault="00426FEB" w:rsidP="004B223F">
            <w:pPr>
              <w:rPr>
                <w:rFonts w:ascii="Times New Roman" w:hAnsi="Times New Roman" w:cs="Times New Roman"/>
                <w:bCs/>
                <w:sz w:val="24"/>
                <w:szCs w:val="24"/>
              </w:rPr>
            </w:pPr>
            <w:r w:rsidRPr="00F80A4F">
              <w:rPr>
                <w:rFonts w:ascii="Times New Roman" w:hAnsi="Times New Roman" w:cs="Times New Roman"/>
                <w:sz w:val="24"/>
                <w:szCs w:val="24"/>
              </w:rPr>
              <w:t>1.2.1.2.3.5</w:t>
            </w:r>
          </w:p>
        </w:tc>
        <w:tc>
          <w:tcPr>
            <w:tcW w:w="4093" w:type="dxa"/>
            <w:tcBorders>
              <w:left w:val="single" w:sz="4" w:space="0" w:color="auto"/>
              <w:bottom w:val="single" w:sz="4" w:space="0" w:color="auto"/>
              <w:right w:val="single" w:sz="4" w:space="0" w:color="auto"/>
            </w:tcBorders>
            <w:vAlign w:val="center"/>
          </w:tcPr>
          <w:p w:rsidR="00426FEB" w:rsidRPr="00F80A4F" w:rsidRDefault="00426FEB" w:rsidP="004B223F">
            <w:pPr>
              <w:rPr>
                <w:rFonts w:ascii="Times New Roman" w:hAnsi="Times New Roman" w:cs="Times New Roman"/>
                <w:sz w:val="24"/>
                <w:szCs w:val="24"/>
              </w:rPr>
            </w:pPr>
            <w:r w:rsidRPr="00F80A4F">
              <w:rPr>
                <w:rFonts w:ascii="Times New Roman" w:hAnsi="Times New Roman" w:cs="Times New Roman"/>
                <w:sz w:val="24"/>
                <w:szCs w:val="24"/>
              </w:rPr>
              <w:t xml:space="preserve"> Зинин С.А., Сахаров В.И., Чалмаев В.А. Литература в 2-х частях. 2014 г.</w:t>
            </w:r>
          </w:p>
        </w:tc>
        <w:tc>
          <w:tcPr>
            <w:tcW w:w="938" w:type="dxa"/>
            <w:tcBorders>
              <w:left w:val="single" w:sz="4" w:space="0" w:color="auto"/>
              <w:bottom w:val="single" w:sz="4" w:space="0" w:color="auto"/>
              <w:right w:val="single" w:sz="4" w:space="0" w:color="auto"/>
            </w:tcBorders>
            <w:vAlign w:val="center"/>
          </w:tcPr>
          <w:p w:rsidR="00426FEB" w:rsidRPr="00F80A4F" w:rsidRDefault="00426FEB" w:rsidP="004B223F">
            <w:pPr>
              <w:jc w:val="center"/>
              <w:rPr>
                <w:rFonts w:ascii="Times New Roman" w:hAnsi="Times New Roman" w:cs="Times New Roman"/>
                <w:sz w:val="24"/>
                <w:szCs w:val="24"/>
              </w:rPr>
            </w:pPr>
            <w:r w:rsidRPr="00F80A4F">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vAlign w:val="center"/>
          </w:tcPr>
          <w:p w:rsidR="00426FEB" w:rsidRPr="00F80A4F"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F80A4F" w:rsidRDefault="00426FEB" w:rsidP="004B223F">
            <w:pPr>
              <w:pStyle w:val="ConsPlusCell"/>
              <w:spacing w:line="276" w:lineRule="auto"/>
              <w:jc w:val="center"/>
              <w:rPr>
                <w:rFonts w:ascii="Times New Roman" w:hAnsi="Times New Roman" w:cs="Times New Roman"/>
                <w:b/>
                <w:sz w:val="24"/>
                <w:szCs w:val="24"/>
              </w:rPr>
            </w:pPr>
            <w:r w:rsidRPr="00F80A4F">
              <w:rPr>
                <w:rFonts w:ascii="Times New Roman" w:hAnsi="Times New Roman" w:cs="Times New Roman"/>
                <w:b/>
                <w:sz w:val="24"/>
                <w:szCs w:val="24"/>
              </w:rPr>
              <w:t>Иностранный язык</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F80A4F" w:rsidRDefault="000D1D26" w:rsidP="004B223F">
            <w:pPr>
              <w:pStyle w:val="ConsPlusCell"/>
              <w:spacing w:line="276" w:lineRule="auto"/>
              <w:rPr>
                <w:rFonts w:ascii="Times New Roman" w:hAnsi="Times New Roman" w:cs="Times New Roman"/>
                <w:b/>
                <w:sz w:val="24"/>
                <w:szCs w:val="24"/>
              </w:rPr>
            </w:pPr>
            <w:r w:rsidRPr="00F80A4F">
              <w:rPr>
                <w:rFonts w:ascii="Times New Roman" w:hAnsi="Times New Roman" w:cs="Times New Roman"/>
                <w:b/>
                <w:sz w:val="24"/>
                <w:szCs w:val="24"/>
              </w:rPr>
              <w:t>Английский</w:t>
            </w:r>
            <w:r w:rsidR="00426FEB" w:rsidRPr="00F80A4F">
              <w:rPr>
                <w:rFonts w:ascii="Times New Roman" w:hAnsi="Times New Roman" w:cs="Times New Roman"/>
                <w:b/>
                <w:sz w:val="24"/>
                <w:szCs w:val="24"/>
              </w:rPr>
              <w:t xml:space="preserve"> язык                              </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0D1D26" w:rsidRDefault="000D1D26" w:rsidP="004B223F">
            <w:pPr>
              <w:rPr>
                <w:rFonts w:ascii="Times New Roman" w:hAnsi="Times New Roman" w:cs="Times New Roman"/>
                <w:bCs/>
                <w:sz w:val="24"/>
                <w:szCs w:val="24"/>
              </w:rPr>
            </w:pPr>
            <w:r w:rsidRPr="000D1D26">
              <w:rPr>
                <w:rFonts w:ascii="Times New Roman" w:hAnsi="Times New Roman" w:cs="Times New Roman"/>
                <w:bCs/>
                <w:sz w:val="24"/>
                <w:szCs w:val="24"/>
              </w:rPr>
              <w:t>1.2.1.3.8</w:t>
            </w:r>
            <w:r w:rsidR="00426FEB" w:rsidRPr="000D1D26">
              <w:rPr>
                <w:rFonts w:ascii="Times New Roman" w:hAnsi="Times New Roman" w:cs="Times New Roman"/>
                <w:bCs/>
                <w:sz w:val="24"/>
                <w:szCs w:val="24"/>
              </w:rPr>
              <w:t>.1</w:t>
            </w:r>
          </w:p>
        </w:tc>
        <w:tc>
          <w:tcPr>
            <w:tcW w:w="4093" w:type="dxa"/>
            <w:tcBorders>
              <w:left w:val="single" w:sz="4" w:space="0" w:color="auto"/>
              <w:bottom w:val="single" w:sz="4" w:space="0" w:color="auto"/>
              <w:right w:val="single" w:sz="4" w:space="0" w:color="auto"/>
            </w:tcBorders>
            <w:vAlign w:val="center"/>
          </w:tcPr>
          <w:p w:rsidR="00426FEB" w:rsidRPr="000D1D26" w:rsidRDefault="000D1D26" w:rsidP="004B223F">
            <w:pPr>
              <w:rPr>
                <w:rFonts w:ascii="Times New Roman" w:hAnsi="Times New Roman" w:cs="Times New Roman"/>
                <w:sz w:val="24"/>
                <w:szCs w:val="24"/>
              </w:rPr>
            </w:pPr>
            <w:r w:rsidRPr="000D1D26">
              <w:rPr>
                <w:rFonts w:ascii="Times New Roman" w:hAnsi="Times New Roman" w:cs="Times New Roman"/>
                <w:sz w:val="24"/>
                <w:szCs w:val="24"/>
              </w:rPr>
              <w:t xml:space="preserve">Кузовлев В.П., Лапа Н.М, Костина И.П. и др.   Английский язык  ФГОС, 2014 г.      </w:t>
            </w:r>
          </w:p>
        </w:tc>
        <w:tc>
          <w:tcPr>
            <w:tcW w:w="938" w:type="dxa"/>
            <w:tcBorders>
              <w:left w:val="single" w:sz="4" w:space="0" w:color="auto"/>
              <w:bottom w:val="single" w:sz="4" w:space="0" w:color="auto"/>
              <w:right w:val="single" w:sz="4" w:space="0" w:color="auto"/>
            </w:tcBorders>
            <w:vAlign w:val="center"/>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rHeight w:val="52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A70F5C" w:rsidRDefault="00A70F5C" w:rsidP="004B223F">
            <w:pPr>
              <w:rPr>
                <w:rFonts w:ascii="Times New Roman" w:hAnsi="Times New Roman" w:cs="Times New Roman"/>
                <w:bCs/>
                <w:sz w:val="24"/>
                <w:szCs w:val="24"/>
              </w:rPr>
            </w:pPr>
            <w:r w:rsidRPr="00A70F5C">
              <w:rPr>
                <w:rFonts w:ascii="Times New Roman" w:hAnsi="Times New Roman" w:cs="Times New Roman"/>
                <w:bCs/>
                <w:sz w:val="24"/>
                <w:szCs w:val="24"/>
              </w:rPr>
              <w:t>1.2.1.3.8</w:t>
            </w:r>
            <w:r w:rsidR="00426FEB" w:rsidRPr="00A70F5C">
              <w:rPr>
                <w:rFonts w:ascii="Times New Roman" w:hAnsi="Times New Roman" w:cs="Times New Roman"/>
                <w:bCs/>
                <w:sz w:val="24"/>
                <w:szCs w:val="24"/>
              </w:rPr>
              <w:t>.2</w:t>
            </w:r>
          </w:p>
        </w:tc>
        <w:tc>
          <w:tcPr>
            <w:tcW w:w="4093" w:type="dxa"/>
            <w:tcBorders>
              <w:left w:val="single" w:sz="4" w:space="0" w:color="auto"/>
              <w:bottom w:val="single" w:sz="4" w:space="0" w:color="auto"/>
              <w:right w:val="single" w:sz="4" w:space="0" w:color="auto"/>
            </w:tcBorders>
            <w:vAlign w:val="center"/>
          </w:tcPr>
          <w:p w:rsidR="00426FEB" w:rsidRPr="00A70F5C" w:rsidRDefault="00A70F5C" w:rsidP="004B223F">
            <w:pPr>
              <w:rPr>
                <w:rFonts w:ascii="Times New Roman" w:hAnsi="Times New Roman" w:cs="Times New Roman"/>
                <w:sz w:val="24"/>
                <w:szCs w:val="24"/>
              </w:rPr>
            </w:pPr>
            <w:r w:rsidRPr="00A70F5C">
              <w:rPr>
                <w:rFonts w:ascii="Times New Roman" w:hAnsi="Times New Roman" w:cs="Times New Roman"/>
                <w:sz w:val="24"/>
                <w:szCs w:val="24"/>
              </w:rPr>
              <w:t xml:space="preserve">Кузовлев В.П., Лапа Н.М, Костина И.П.  и др.   Английский язык  ФГОС, </w:t>
            </w:r>
            <w:r w:rsidRPr="00A70F5C">
              <w:rPr>
                <w:rFonts w:ascii="Times New Roman" w:hAnsi="Times New Roman" w:cs="Times New Roman"/>
                <w:sz w:val="24"/>
                <w:szCs w:val="24"/>
              </w:rPr>
              <w:lastRenderedPageBreak/>
              <w:t xml:space="preserve">2016г. 6 класс. Просвещение        </w:t>
            </w:r>
          </w:p>
        </w:tc>
        <w:tc>
          <w:tcPr>
            <w:tcW w:w="938" w:type="dxa"/>
            <w:tcBorders>
              <w:left w:val="single" w:sz="4" w:space="0" w:color="auto"/>
              <w:bottom w:val="single" w:sz="4" w:space="0" w:color="auto"/>
              <w:right w:val="single" w:sz="4" w:space="0" w:color="auto"/>
            </w:tcBorders>
            <w:vAlign w:val="center"/>
          </w:tcPr>
          <w:p w:rsidR="00426FEB" w:rsidRPr="00A70F5C" w:rsidRDefault="00426FEB" w:rsidP="004B223F">
            <w:pPr>
              <w:jc w:val="center"/>
              <w:rPr>
                <w:rFonts w:ascii="Times New Roman" w:hAnsi="Times New Roman" w:cs="Times New Roman"/>
                <w:sz w:val="24"/>
                <w:szCs w:val="24"/>
              </w:rPr>
            </w:pPr>
            <w:r w:rsidRPr="00A70F5C">
              <w:rPr>
                <w:rFonts w:ascii="Times New Roman" w:hAnsi="Times New Roman" w:cs="Times New Roman"/>
                <w:sz w:val="24"/>
                <w:szCs w:val="24"/>
              </w:rPr>
              <w:lastRenderedPageBreak/>
              <w:t>6</w:t>
            </w:r>
          </w:p>
        </w:tc>
        <w:tc>
          <w:tcPr>
            <w:tcW w:w="3450" w:type="dxa"/>
            <w:tcBorders>
              <w:left w:val="single" w:sz="4" w:space="0" w:color="auto"/>
              <w:bottom w:val="single" w:sz="4" w:space="0" w:color="auto"/>
              <w:right w:val="single" w:sz="4" w:space="0" w:color="auto"/>
            </w:tcBorders>
          </w:tcPr>
          <w:p w:rsidR="00426FEB" w:rsidRPr="00A70F5C" w:rsidRDefault="00426FEB" w:rsidP="004B223F">
            <w:pPr>
              <w:jc w:val="center"/>
              <w:rPr>
                <w:rFonts w:ascii="Times New Roman" w:hAnsi="Times New Roman" w:cs="Times New Roman"/>
                <w:sz w:val="24"/>
                <w:szCs w:val="24"/>
              </w:rPr>
            </w:pPr>
            <w:r w:rsidRPr="00A70F5C">
              <w:rPr>
                <w:rFonts w:ascii="Times New Roman" w:hAnsi="Times New Roman" w:cs="Times New Roman"/>
                <w:sz w:val="24"/>
                <w:szCs w:val="24"/>
              </w:rPr>
              <w:t xml:space="preserve">АО «Издательство </w:t>
            </w:r>
            <w:r w:rsidRPr="00A70F5C">
              <w:rPr>
                <w:rFonts w:ascii="Times New Roman" w:hAnsi="Times New Roman" w:cs="Times New Roman"/>
                <w:sz w:val="24"/>
                <w:szCs w:val="24"/>
              </w:rPr>
              <w:lastRenderedPageBreak/>
              <w:t>«Просвещение»</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396C96" w:rsidRDefault="00426FEB" w:rsidP="00396C96">
            <w:pPr>
              <w:rPr>
                <w:rFonts w:ascii="Times New Roman" w:hAnsi="Times New Roman" w:cs="Times New Roman"/>
                <w:bCs/>
                <w:sz w:val="24"/>
                <w:szCs w:val="24"/>
              </w:rPr>
            </w:pPr>
            <w:r w:rsidRPr="00396C96">
              <w:rPr>
                <w:rFonts w:ascii="Times New Roman" w:hAnsi="Times New Roman" w:cs="Times New Roman"/>
                <w:bCs/>
                <w:sz w:val="24"/>
                <w:szCs w:val="24"/>
              </w:rPr>
              <w:lastRenderedPageBreak/>
              <w:t>1.2.</w:t>
            </w:r>
            <w:r w:rsidR="00396C96" w:rsidRPr="00396C96">
              <w:rPr>
                <w:rFonts w:ascii="Times New Roman" w:hAnsi="Times New Roman" w:cs="Times New Roman"/>
                <w:bCs/>
                <w:sz w:val="24"/>
                <w:szCs w:val="24"/>
              </w:rPr>
              <w:t>1.3.8</w:t>
            </w:r>
            <w:r w:rsidRPr="00396C96">
              <w:rPr>
                <w:rFonts w:ascii="Times New Roman" w:hAnsi="Times New Roman" w:cs="Times New Roman"/>
                <w:bCs/>
                <w:sz w:val="24"/>
                <w:szCs w:val="24"/>
              </w:rPr>
              <w:t>.3</w:t>
            </w:r>
          </w:p>
        </w:tc>
        <w:tc>
          <w:tcPr>
            <w:tcW w:w="4093" w:type="dxa"/>
            <w:tcBorders>
              <w:left w:val="single" w:sz="4" w:space="0" w:color="auto"/>
              <w:bottom w:val="single" w:sz="4" w:space="0" w:color="auto"/>
              <w:right w:val="single" w:sz="4" w:space="0" w:color="auto"/>
            </w:tcBorders>
            <w:vAlign w:val="center"/>
          </w:tcPr>
          <w:p w:rsidR="00426FEB" w:rsidRPr="00396C96" w:rsidRDefault="00396C96" w:rsidP="004B223F">
            <w:pPr>
              <w:rPr>
                <w:rFonts w:ascii="Times New Roman" w:hAnsi="Times New Roman" w:cs="Times New Roman"/>
                <w:sz w:val="24"/>
                <w:szCs w:val="24"/>
              </w:rPr>
            </w:pPr>
            <w:r w:rsidRPr="00396C96">
              <w:rPr>
                <w:rFonts w:ascii="Times New Roman" w:hAnsi="Times New Roman" w:cs="Times New Roman"/>
                <w:sz w:val="24"/>
                <w:szCs w:val="24"/>
              </w:rPr>
              <w:t xml:space="preserve">Кузовлев В.П., Лапа Н.М, Костина И.П. и др.   Английский язык  ФГОС, 2016г. 7 класс.        </w:t>
            </w:r>
          </w:p>
        </w:tc>
        <w:tc>
          <w:tcPr>
            <w:tcW w:w="938"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АО «Издательство «Просвещение»</w:t>
            </w:r>
          </w:p>
        </w:tc>
      </w:tr>
      <w:tr w:rsidR="00426FEB" w:rsidRPr="00CF1278" w:rsidTr="00A96BEB">
        <w:trPr>
          <w:trHeight w:val="455"/>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E5226C" w:rsidRDefault="00E5226C" w:rsidP="00E5226C">
            <w:pPr>
              <w:rPr>
                <w:rFonts w:ascii="Times New Roman" w:hAnsi="Times New Roman" w:cs="Times New Roman"/>
                <w:bCs/>
                <w:sz w:val="24"/>
                <w:szCs w:val="24"/>
              </w:rPr>
            </w:pPr>
            <w:r w:rsidRPr="00E5226C">
              <w:rPr>
                <w:rFonts w:ascii="Times New Roman" w:hAnsi="Times New Roman" w:cs="Times New Roman"/>
                <w:bCs/>
                <w:sz w:val="24"/>
                <w:szCs w:val="24"/>
              </w:rPr>
              <w:t>1.2.1</w:t>
            </w:r>
            <w:r w:rsidR="00426FEB" w:rsidRPr="00E5226C">
              <w:rPr>
                <w:rFonts w:ascii="Times New Roman" w:hAnsi="Times New Roman" w:cs="Times New Roman"/>
                <w:bCs/>
                <w:sz w:val="24"/>
                <w:szCs w:val="24"/>
              </w:rPr>
              <w:t>.</w:t>
            </w:r>
            <w:r w:rsidRPr="00E5226C">
              <w:rPr>
                <w:rFonts w:ascii="Times New Roman" w:hAnsi="Times New Roman" w:cs="Times New Roman"/>
                <w:bCs/>
                <w:sz w:val="24"/>
                <w:szCs w:val="24"/>
              </w:rPr>
              <w:t>3.8</w:t>
            </w:r>
            <w:r w:rsidR="00426FEB" w:rsidRPr="00E5226C">
              <w:rPr>
                <w:rFonts w:ascii="Times New Roman" w:hAnsi="Times New Roman" w:cs="Times New Roman"/>
                <w:bCs/>
                <w:sz w:val="24"/>
                <w:szCs w:val="24"/>
              </w:rPr>
              <w:t>.4</w:t>
            </w:r>
          </w:p>
        </w:tc>
        <w:tc>
          <w:tcPr>
            <w:tcW w:w="4093" w:type="dxa"/>
            <w:tcBorders>
              <w:left w:val="single" w:sz="4" w:space="0" w:color="auto"/>
              <w:bottom w:val="single" w:sz="4" w:space="0" w:color="auto"/>
              <w:right w:val="single" w:sz="4" w:space="0" w:color="auto"/>
            </w:tcBorders>
            <w:vAlign w:val="center"/>
          </w:tcPr>
          <w:p w:rsidR="00426FEB" w:rsidRPr="00E5226C" w:rsidRDefault="00E5226C" w:rsidP="004B223F">
            <w:pPr>
              <w:rPr>
                <w:rFonts w:ascii="Times New Roman" w:hAnsi="Times New Roman" w:cs="Times New Roman"/>
                <w:sz w:val="24"/>
                <w:szCs w:val="24"/>
              </w:rPr>
            </w:pPr>
            <w:r w:rsidRPr="00E5226C">
              <w:rPr>
                <w:rFonts w:ascii="Times New Roman" w:hAnsi="Times New Roman" w:cs="Times New Roman"/>
                <w:sz w:val="24"/>
                <w:szCs w:val="24"/>
              </w:rPr>
              <w:t xml:space="preserve">Кузовлев В.П., Лапа Н.М, Костина И.П.и др.   Английский язык , 2018г. ФГОС.       </w:t>
            </w:r>
          </w:p>
        </w:tc>
        <w:tc>
          <w:tcPr>
            <w:tcW w:w="938"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АО «Издательство «Просвещение»</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F80A4F" w:rsidRDefault="00F80A4F" w:rsidP="004B223F">
            <w:pPr>
              <w:rPr>
                <w:rFonts w:ascii="Times New Roman" w:hAnsi="Times New Roman" w:cs="Times New Roman"/>
                <w:bCs/>
                <w:sz w:val="24"/>
                <w:szCs w:val="24"/>
              </w:rPr>
            </w:pPr>
            <w:r w:rsidRPr="00F80A4F">
              <w:rPr>
                <w:rFonts w:ascii="Times New Roman" w:hAnsi="Times New Roman" w:cs="Times New Roman"/>
                <w:bCs/>
                <w:sz w:val="24"/>
                <w:szCs w:val="24"/>
              </w:rPr>
              <w:t>1.2.2.1.9</w:t>
            </w:r>
            <w:r w:rsidR="00426FEB" w:rsidRPr="00F80A4F">
              <w:rPr>
                <w:rFonts w:ascii="Times New Roman" w:hAnsi="Times New Roman" w:cs="Times New Roman"/>
                <w:bCs/>
                <w:sz w:val="24"/>
                <w:szCs w:val="24"/>
              </w:rPr>
              <w:t>.5</w:t>
            </w:r>
          </w:p>
        </w:tc>
        <w:tc>
          <w:tcPr>
            <w:tcW w:w="4093" w:type="dxa"/>
            <w:tcBorders>
              <w:left w:val="single" w:sz="4" w:space="0" w:color="auto"/>
              <w:bottom w:val="single" w:sz="4" w:space="0" w:color="auto"/>
              <w:right w:val="single" w:sz="4" w:space="0" w:color="auto"/>
            </w:tcBorders>
            <w:vAlign w:val="center"/>
          </w:tcPr>
          <w:p w:rsidR="00426FEB" w:rsidRPr="00F80A4F" w:rsidRDefault="00F80A4F" w:rsidP="004B223F">
            <w:pPr>
              <w:rPr>
                <w:rFonts w:ascii="Times New Roman" w:hAnsi="Times New Roman" w:cs="Times New Roman"/>
                <w:sz w:val="24"/>
                <w:szCs w:val="24"/>
              </w:rPr>
            </w:pPr>
            <w:r w:rsidRPr="00F80A4F">
              <w:rPr>
                <w:rFonts w:ascii="Times New Roman" w:hAnsi="Times New Roman" w:cs="Times New Roman"/>
                <w:sz w:val="24"/>
                <w:szCs w:val="24"/>
              </w:rPr>
              <w:t>Кузовлев В. П. Английский  язык, 2017г., 2019 г.</w:t>
            </w:r>
          </w:p>
        </w:tc>
        <w:tc>
          <w:tcPr>
            <w:tcW w:w="938" w:type="dxa"/>
            <w:tcBorders>
              <w:left w:val="single" w:sz="4" w:space="0" w:color="auto"/>
              <w:bottom w:val="single" w:sz="4" w:space="0" w:color="auto"/>
              <w:right w:val="single" w:sz="4" w:space="0" w:color="auto"/>
            </w:tcBorders>
            <w:vAlign w:val="center"/>
          </w:tcPr>
          <w:p w:rsidR="00426FEB" w:rsidRPr="00F80A4F" w:rsidRDefault="00426FEB" w:rsidP="004B223F">
            <w:pPr>
              <w:jc w:val="center"/>
              <w:rPr>
                <w:rFonts w:ascii="Times New Roman" w:hAnsi="Times New Roman" w:cs="Times New Roman"/>
                <w:sz w:val="24"/>
                <w:szCs w:val="24"/>
              </w:rPr>
            </w:pPr>
            <w:r w:rsidRPr="00F80A4F">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426FEB" w:rsidRPr="00F80A4F" w:rsidRDefault="00426FEB" w:rsidP="004B223F">
            <w:pPr>
              <w:jc w:val="center"/>
              <w:rPr>
                <w:rFonts w:ascii="Times New Roman" w:hAnsi="Times New Roman" w:cs="Times New Roman"/>
                <w:sz w:val="24"/>
                <w:szCs w:val="24"/>
              </w:rPr>
            </w:pPr>
            <w:r w:rsidRPr="00F80A4F">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F80A4F">
            <w:pPr>
              <w:pStyle w:val="ConsPlusCell"/>
              <w:spacing w:line="276" w:lineRule="auto"/>
              <w:jc w:val="center"/>
              <w:rPr>
                <w:rFonts w:ascii="Times New Roman" w:hAnsi="Times New Roman" w:cs="Times New Roman"/>
                <w:b/>
                <w:sz w:val="24"/>
                <w:szCs w:val="24"/>
                <w:highlight w:val="yellow"/>
              </w:rPr>
            </w:pPr>
            <w:r w:rsidRPr="00F80A4F">
              <w:rPr>
                <w:rFonts w:ascii="Times New Roman" w:hAnsi="Times New Roman" w:cs="Times New Roman"/>
                <w:b/>
                <w:sz w:val="24"/>
                <w:szCs w:val="24"/>
              </w:rPr>
              <w:t>Математика</w:t>
            </w:r>
          </w:p>
        </w:tc>
      </w:tr>
      <w:tr w:rsidR="00426FEB" w:rsidRPr="00CF1278" w:rsidTr="00A96BEB">
        <w:trPr>
          <w:trHeight w:val="537"/>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396C96" w:rsidRDefault="000D1D26" w:rsidP="004B223F">
            <w:pPr>
              <w:rPr>
                <w:rFonts w:ascii="Times New Roman" w:hAnsi="Times New Roman" w:cs="Times New Roman"/>
                <w:bCs/>
                <w:sz w:val="24"/>
                <w:szCs w:val="24"/>
              </w:rPr>
            </w:pPr>
            <w:r w:rsidRPr="00396C96">
              <w:rPr>
                <w:rFonts w:ascii="Times New Roman" w:hAnsi="Times New Roman" w:cs="Times New Roman"/>
                <w:bCs/>
                <w:sz w:val="24"/>
                <w:szCs w:val="24"/>
              </w:rPr>
              <w:t>1.2.3.</w:t>
            </w:r>
            <w:r w:rsidR="00396C96" w:rsidRPr="00396C96">
              <w:rPr>
                <w:rFonts w:ascii="Times New Roman" w:hAnsi="Times New Roman" w:cs="Times New Roman"/>
                <w:bCs/>
                <w:sz w:val="24"/>
                <w:szCs w:val="24"/>
              </w:rPr>
              <w:t>3</w:t>
            </w:r>
            <w:r w:rsidRPr="00396C96">
              <w:rPr>
                <w:rFonts w:ascii="Times New Roman" w:hAnsi="Times New Roman" w:cs="Times New Roman"/>
                <w:bCs/>
                <w:sz w:val="24"/>
                <w:szCs w:val="24"/>
              </w:rPr>
              <w:t>.</w:t>
            </w:r>
            <w:r w:rsidR="00396C96" w:rsidRPr="00396C96">
              <w:rPr>
                <w:rFonts w:ascii="Times New Roman" w:hAnsi="Times New Roman" w:cs="Times New Roman"/>
                <w:bCs/>
                <w:sz w:val="24"/>
                <w:szCs w:val="24"/>
              </w:rPr>
              <w:t>2</w:t>
            </w:r>
            <w:r w:rsidR="00426FEB" w:rsidRPr="00396C96">
              <w:rPr>
                <w:rFonts w:ascii="Times New Roman" w:hAnsi="Times New Roman" w:cs="Times New Roman"/>
                <w:bCs/>
                <w:sz w:val="24"/>
                <w:szCs w:val="24"/>
              </w:rPr>
              <w:t>.1</w:t>
            </w:r>
          </w:p>
        </w:tc>
        <w:tc>
          <w:tcPr>
            <w:tcW w:w="4093" w:type="dxa"/>
            <w:tcBorders>
              <w:left w:val="single" w:sz="4" w:space="0" w:color="auto"/>
              <w:bottom w:val="single" w:sz="4" w:space="0" w:color="auto"/>
              <w:right w:val="single" w:sz="4" w:space="0" w:color="auto"/>
            </w:tcBorders>
            <w:vAlign w:val="center"/>
          </w:tcPr>
          <w:p w:rsidR="00426FEB" w:rsidRPr="00396C96" w:rsidRDefault="00426FEB" w:rsidP="004B223F">
            <w:pPr>
              <w:rPr>
                <w:rFonts w:ascii="Times New Roman" w:hAnsi="Times New Roman" w:cs="Times New Roman"/>
                <w:sz w:val="24"/>
                <w:szCs w:val="24"/>
              </w:rPr>
            </w:pPr>
            <w:r w:rsidRPr="00396C96">
              <w:rPr>
                <w:rFonts w:ascii="Times New Roman" w:hAnsi="Times New Roman" w:cs="Times New Roman"/>
                <w:sz w:val="24"/>
                <w:szCs w:val="24"/>
              </w:rPr>
              <w:t xml:space="preserve">Атанасян Л.С., Бутузов В.Ф., Кадомцев </w:t>
            </w:r>
            <w:r w:rsidR="00396C96" w:rsidRPr="00396C96">
              <w:rPr>
                <w:rFonts w:ascii="Times New Roman" w:hAnsi="Times New Roman" w:cs="Times New Roman"/>
                <w:sz w:val="24"/>
                <w:szCs w:val="24"/>
              </w:rPr>
              <w:t>С.Б. и др. Геометрия 7 - 9. ФГОС. 2018</w:t>
            </w:r>
            <w:r w:rsidRPr="00396C96">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396C96" w:rsidRDefault="00396C96" w:rsidP="004B223F">
            <w:pPr>
              <w:jc w:val="center"/>
              <w:rPr>
                <w:rFonts w:ascii="Times New Roman" w:hAnsi="Times New Roman" w:cs="Times New Roman"/>
                <w:sz w:val="24"/>
                <w:szCs w:val="24"/>
              </w:rPr>
            </w:pPr>
            <w:r w:rsidRPr="00396C96">
              <w:rPr>
                <w:rFonts w:ascii="Times New Roman" w:hAnsi="Times New Roman" w:cs="Times New Roman"/>
                <w:sz w:val="24"/>
                <w:szCs w:val="24"/>
              </w:rPr>
              <w:t>7</w:t>
            </w:r>
            <w:r w:rsidR="00F80A4F">
              <w:rPr>
                <w:rFonts w:ascii="Times New Roman" w:hAnsi="Times New Roman" w:cs="Times New Roman"/>
                <w:sz w:val="24"/>
                <w:szCs w:val="24"/>
              </w:rPr>
              <w:t xml:space="preserve"> - 9</w:t>
            </w:r>
          </w:p>
        </w:tc>
        <w:tc>
          <w:tcPr>
            <w:tcW w:w="3450"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4B223F">
            <w:pPr>
              <w:pStyle w:val="ConsPlusCell"/>
              <w:spacing w:line="276" w:lineRule="auto"/>
              <w:rPr>
                <w:rFonts w:ascii="Times New Roman" w:hAnsi="Times New Roman" w:cs="Times New Roman"/>
                <w:sz w:val="24"/>
                <w:szCs w:val="24"/>
              </w:rPr>
            </w:pPr>
            <w:r w:rsidRPr="000D1D26">
              <w:rPr>
                <w:rFonts w:ascii="Times New Roman" w:hAnsi="Times New Roman" w:cs="Times New Roman"/>
                <w:sz w:val="24"/>
                <w:szCs w:val="24"/>
              </w:rPr>
              <w:t xml:space="preserve"> 1.2.3.1.3</w:t>
            </w:r>
            <w:r w:rsidR="00426FEB" w:rsidRPr="000D1D26">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tcPr>
          <w:p w:rsidR="00426FEB" w:rsidRPr="000D1D26" w:rsidRDefault="00426FEB" w:rsidP="004B223F">
            <w:pPr>
              <w:pStyle w:val="ConsPlusCell"/>
              <w:spacing w:line="276" w:lineRule="auto"/>
              <w:rPr>
                <w:rFonts w:ascii="Times New Roman" w:hAnsi="Times New Roman" w:cs="Times New Roman"/>
                <w:sz w:val="24"/>
                <w:szCs w:val="24"/>
              </w:rPr>
            </w:pPr>
            <w:r w:rsidRPr="000D1D26">
              <w:rPr>
                <w:rFonts w:ascii="Times New Roman" w:hAnsi="Times New Roman" w:cs="Times New Roman"/>
                <w:sz w:val="24"/>
                <w:szCs w:val="24"/>
              </w:rPr>
              <w:t xml:space="preserve">Виленкин Н.Я., Жохов В.И.,   </w:t>
            </w:r>
            <w:r w:rsidRPr="000D1D26">
              <w:rPr>
                <w:rFonts w:ascii="Times New Roman" w:hAnsi="Times New Roman" w:cs="Times New Roman"/>
                <w:sz w:val="24"/>
                <w:szCs w:val="24"/>
              </w:rPr>
              <w:br/>
              <w:t>Чесноков А.С. и др.  Мат</w:t>
            </w:r>
            <w:r w:rsidR="000D1D26" w:rsidRPr="000D1D26">
              <w:rPr>
                <w:rFonts w:ascii="Times New Roman" w:hAnsi="Times New Roman" w:cs="Times New Roman"/>
                <w:sz w:val="24"/>
                <w:szCs w:val="24"/>
              </w:rPr>
              <w:t>ематика ФГОС. 2014</w:t>
            </w:r>
            <w:r w:rsidRPr="000D1D26">
              <w:rPr>
                <w:rFonts w:ascii="Times New Roman" w:hAnsi="Times New Roman" w:cs="Times New Roman"/>
                <w:sz w:val="24"/>
                <w:szCs w:val="24"/>
              </w:rPr>
              <w:t xml:space="preserve"> г.                   </w:t>
            </w:r>
          </w:p>
        </w:tc>
        <w:tc>
          <w:tcPr>
            <w:tcW w:w="938" w:type="dxa"/>
            <w:tcBorders>
              <w:left w:val="single" w:sz="4" w:space="0" w:color="auto"/>
              <w:bottom w:val="single" w:sz="4" w:space="0" w:color="auto"/>
              <w:right w:val="single" w:sz="4" w:space="0" w:color="auto"/>
            </w:tcBorders>
          </w:tcPr>
          <w:p w:rsidR="00426FEB" w:rsidRPr="000D1D26" w:rsidRDefault="00426FEB" w:rsidP="000D1D26">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vAlign w:val="center"/>
          </w:tcPr>
          <w:p w:rsidR="00426FEB" w:rsidRPr="000D1D26" w:rsidRDefault="002E2049" w:rsidP="002E2049">
            <w:pPr>
              <w:jc w:val="center"/>
              <w:rPr>
                <w:rFonts w:ascii="Times New Roman" w:hAnsi="Times New Roman" w:cs="Times New Roman"/>
                <w:sz w:val="24"/>
                <w:szCs w:val="24"/>
              </w:rPr>
            </w:pPr>
            <w:r>
              <w:rPr>
                <w:rFonts w:ascii="Times New Roman" w:hAnsi="Times New Roman" w:cs="Times New Roman"/>
                <w:sz w:val="24"/>
                <w:szCs w:val="24"/>
              </w:rPr>
              <w:t>Издательство «</w:t>
            </w:r>
            <w:r w:rsidR="00426FEB" w:rsidRPr="000D1D26">
              <w:rPr>
                <w:rFonts w:ascii="Times New Roman" w:hAnsi="Times New Roman" w:cs="Times New Roman"/>
                <w:sz w:val="24"/>
                <w:szCs w:val="24"/>
              </w:rPr>
              <w:t>Мнемозина»</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A70F5C" w:rsidRDefault="00A70F5C"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1.2.3.1.3</w:t>
            </w:r>
            <w:r w:rsidR="00426FEB" w:rsidRPr="00A70F5C">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 xml:space="preserve">Виленкин Н.Я., Жохов В.И.,   </w:t>
            </w:r>
            <w:r w:rsidRPr="00A70F5C">
              <w:rPr>
                <w:rFonts w:ascii="Times New Roman" w:hAnsi="Times New Roman" w:cs="Times New Roman"/>
                <w:sz w:val="24"/>
                <w:szCs w:val="24"/>
              </w:rPr>
              <w:br/>
              <w:t>Чесноков А.С. и др.  Мат</w:t>
            </w:r>
            <w:r w:rsidR="00A70F5C" w:rsidRPr="00A70F5C">
              <w:rPr>
                <w:rFonts w:ascii="Times New Roman" w:hAnsi="Times New Roman" w:cs="Times New Roman"/>
                <w:sz w:val="24"/>
                <w:szCs w:val="24"/>
              </w:rPr>
              <w:t>ематика  ФГОС. 2014</w:t>
            </w:r>
            <w:r w:rsidRPr="00A70F5C">
              <w:rPr>
                <w:rFonts w:ascii="Times New Roman" w:hAnsi="Times New Roman" w:cs="Times New Roman"/>
                <w:sz w:val="24"/>
                <w:szCs w:val="24"/>
              </w:rPr>
              <w:t xml:space="preserve"> г.                  </w:t>
            </w:r>
          </w:p>
        </w:tc>
        <w:tc>
          <w:tcPr>
            <w:tcW w:w="938" w:type="dxa"/>
            <w:tcBorders>
              <w:left w:val="single" w:sz="4" w:space="0" w:color="auto"/>
              <w:bottom w:val="single" w:sz="4" w:space="0" w:color="auto"/>
              <w:right w:val="single" w:sz="4" w:space="0" w:color="auto"/>
            </w:tcBorders>
          </w:tcPr>
          <w:p w:rsidR="00426FEB" w:rsidRPr="00A70F5C" w:rsidRDefault="00426FEB" w:rsidP="00A70F5C">
            <w:pPr>
              <w:pStyle w:val="ConsPlusCell"/>
              <w:spacing w:line="276" w:lineRule="auto"/>
              <w:jc w:val="center"/>
              <w:rPr>
                <w:rFonts w:ascii="Times New Roman" w:hAnsi="Times New Roman" w:cs="Times New Roman"/>
                <w:sz w:val="24"/>
                <w:szCs w:val="24"/>
              </w:rPr>
            </w:pPr>
            <w:r w:rsidRPr="00A70F5C">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vAlign w:val="center"/>
          </w:tcPr>
          <w:p w:rsidR="00426FEB" w:rsidRPr="00A70F5C" w:rsidRDefault="002E2049" w:rsidP="002E2049">
            <w:pPr>
              <w:jc w:val="center"/>
              <w:rPr>
                <w:rFonts w:ascii="Times New Roman" w:hAnsi="Times New Roman" w:cs="Times New Roman"/>
                <w:sz w:val="24"/>
                <w:szCs w:val="24"/>
              </w:rPr>
            </w:pPr>
            <w:r>
              <w:rPr>
                <w:rFonts w:ascii="Times New Roman" w:hAnsi="Times New Roman" w:cs="Times New Roman"/>
                <w:sz w:val="24"/>
                <w:szCs w:val="24"/>
              </w:rPr>
              <w:t>Издательство «</w:t>
            </w:r>
            <w:r w:rsidR="00426FEB" w:rsidRPr="00A70F5C">
              <w:rPr>
                <w:rFonts w:ascii="Times New Roman" w:hAnsi="Times New Roman" w:cs="Times New Roman"/>
                <w:sz w:val="24"/>
                <w:szCs w:val="24"/>
              </w:rPr>
              <w:t>Мнемозина»</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396C96" w:rsidRDefault="00396C96" w:rsidP="004B223F">
            <w:pPr>
              <w:rPr>
                <w:rFonts w:ascii="Times New Roman" w:hAnsi="Times New Roman" w:cs="Times New Roman"/>
                <w:bCs/>
                <w:sz w:val="24"/>
                <w:szCs w:val="24"/>
              </w:rPr>
            </w:pPr>
            <w:r w:rsidRPr="00396C96">
              <w:rPr>
                <w:rFonts w:ascii="Times New Roman" w:hAnsi="Times New Roman" w:cs="Times New Roman"/>
                <w:bCs/>
                <w:sz w:val="24"/>
                <w:szCs w:val="24"/>
              </w:rPr>
              <w:t>1.2.3.2.5</w:t>
            </w:r>
            <w:r w:rsidR="00426FEB" w:rsidRPr="00396C96">
              <w:rPr>
                <w:rFonts w:ascii="Times New Roman" w:hAnsi="Times New Roman" w:cs="Times New Roman"/>
                <w:bCs/>
                <w:sz w:val="24"/>
                <w:szCs w:val="24"/>
              </w:rPr>
              <w:t>.1</w:t>
            </w:r>
          </w:p>
        </w:tc>
        <w:tc>
          <w:tcPr>
            <w:tcW w:w="4093" w:type="dxa"/>
            <w:tcBorders>
              <w:left w:val="single" w:sz="4" w:space="0" w:color="auto"/>
              <w:bottom w:val="single" w:sz="4" w:space="0" w:color="auto"/>
              <w:right w:val="single" w:sz="4" w:space="0" w:color="auto"/>
            </w:tcBorders>
            <w:vAlign w:val="center"/>
          </w:tcPr>
          <w:p w:rsidR="00426FEB" w:rsidRPr="00396C96" w:rsidRDefault="00426FEB" w:rsidP="004B223F">
            <w:pPr>
              <w:rPr>
                <w:rFonts w:ascii="Times New Roman" w:hAnsi="Times New Roman" w:cs="Times New Roman"/>
                <w:sz w:val="24"/>
                <w:szCs w:val="24"/>
              </w:rPr>
            </w:pPr>
            <w:r w:rsidRPr="00396C96">
              <w:rPr>
                <w:rFonts w:ascii="Times New Roman" w:hAnsi="Times New Roman" w:cs="Times New Roman"/>
                <w:sz w:val="24"/>
                <w:szCs w:val="24"/>
              </w:rPr>
              <w:t>Макарычев Ю.Н., Миндюк Н.Г., Нешков К.И. и др. Под ред. Теляк</w:t>
            </w:r>
            <w:r w:rsidR="00396C96" w:rsidRPr="00396C96">
              <w:rPr>
                <w:rFonts w:ascii="Times New Roman" w:hAnsi="Times New Roman" w:cs="Times New Roman"/>
                <w:sz w:val="24"/>
                <w:szCs w:val="24"/>
              </w:rPr>
              <w:t>овского С.А. Алгебра. ФГОС. 2016</w:t>
            </w:r>
            <w:r w:rsidRPr="00396C96">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E5226C" w:rsidRDefault="00E5226C" w:rsidP="004B223F">
            <w:pPr>
              <w:rPr>
                <w:rFonts w:ascii="Times New Roman" w:hAnsi="Times New Roman" w:cs="Times New Roman"/>
                <w:bCs/>
                <w:sz w:val="24"/>
                <w:szCs w:val="24"/>
              </w:rPr>
            </w:pPr>
            <w:r w:rsidRPr="00E5226C">
              <w:rPr>
                <w:rFonts w:ascii="Times New Roman" w:hAnsi="Times New Roman" w:cs="Times New Roman"/>
                <w:bCs/>
                <w:sz w:val="24"/>
                <w:szCs w:val="24"/>
              </w:rPr>
              <w:t>1.2.3.2.5</w:t>
            </w:r>
            <w:r w:rsidR="00426FEB" w:rsidRPr="00E5226C">
              <w:rPr>
                <w:rFonts w:ascii="Times New Roman" w:hAnsi="Times New Roman" w:cs="Times New Roman"/>
                <w:bCs/>
                <w:sz w:val="24"/>
                <w:szCs w:val="24"/>
              </w:rPr>
              <w:t>.2</w:t>
            </w:r>
          </w:p>
        </w:tc>
        <w:tc>
          <w:tcPr>
            <w:tcW w:w="4093" w:type="dxa"/>
            <w:tcBorders>
              <w:left w:val="single" w:sz="4" w:space="0" w:color="auto"/>
              <w:bottom w:val="single" w:sz="4" w:space="0" w:color="auto"/>
              <w:right w:val="single" w:sz="4" w:space="0" w:color="auto"/>
            </w:tcBorders>
            <w:vAlign w:val="center"/>
          </w:tcPr>
          <w:p w:rsidR="00426FEB" w:rsidRPr="00E5226C" w:rsidRDefault="00426FEB" w:rsidP="004B223F">
            <w:pPr>
              <w:rPr>
                <w:rFonts w:ascii="Times New Roman" w:hAnsi="Times New Roman" w:cs="Times New Roman"/>
                <w:sz w:val="24"/>
                <w:szCs w:val="24"/>
              </w:rPr>
            </w:pPr>
            <w:r w:rsidRPr="00E5226C">
              <w:rPr>
                <w:rFonts w:ascii="Times New Roman" w:hAnsi="Times New Roman" w:cs="Times New Roman"/>
                <w:sz w:val="24"/>
                <w:szCs w:val="24"/>
              </w:rPr>
              <w:t xml:space="preserve">Макарычев Ю.Н., Миндюк Н.Г., Нешков К.И. и др.  Под ред. Теляковского </w:t>
            </w:r>
            <w:r w:rsidR="00E5226C" w:rsidRPr="00E5226C">
              <w:rPr>
                <w:rFonts w:ascii="Times New Roman" w:hAnsi="Times New Roman" w:cs="Times New Roman"/>
                <w:sz w:val="24"/>
                <w:szCs w:val="24"/>
              </w:rPr>
              <w:t>С.А. Алгебра. ФГОС. 2016</w:t>
            </w:r>
            <w:r w:rsidRPr="00E5226C">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F80A4F" w:rsidRDefault="00F80A4F" w:rsidP="004B223F">
            <w:pPr>
              <w:rPr>
                <w:rFonts w:ascii="Times New Roman" w:hAnsi="Times New Roman" w:cs="Times New Roman"/>
                <w:bCs/>
                <w:sz w:val="24"/>
                <w:szCs w:val="24"/>
              </w:rPr>
            </w:pPr>
            <w:r w:rsidRPr="00F80A4F">
              <w:rPr>
                <w:rFonts w:ascii="Times New Roman" w:hAnsi="Times New Roman" w:cs="Times New Roman"/>
                <w:bCs/>
                <w:sz w:val="24"/>
                <w:szCs w:val="24"/>
              </w:rPr>
              <w:t>1.2.3.2.5</w:t>
            </w:r>
            <w:r w:rsidR="00426FEB" w:rsidRPr="00F80A4F">
              <w:rPr>
                <w:rFonts w:ascii="Times New Roman" w:hAnsi="Times New Roman" w:cs="Times New Roman"/>
                <w:bCs/>
                <w:sz w:val="24"/>
                <w:szCs w:val="24"/>
              </w:rPr>
              <w:t>.3</w:t>
            </w:r>
          </w:p>
        </w:tc>
        <w:tc>
          <w:tcPr>
            <w:tcW w:w="4093" w:type="dxa"/>
            <w:tcBorders>
              <w:left w:val="single" w:sz="4" w:space="0" w:color="auto"/>
              <w:bottom w:val="single" w:sz="4" w:space="0" w:color="auto"/>
              <w:right w:val="single" w:sz="4" w:space="0" w:color="auto"/>
            </w:tcBorders>
            <w:vAlign w:val="center"/>
          </w:tcPr>
          <w:p w:rsidR="00426FEB" w:rsidRPr="00F80A4F" w:rsidRDefault="00426FEB" w:rsidP="004B223F">
            <w:pPr>
              <w:rPr>
                <w:rFonts w:ascii="Times New Roman" w:hAnsi="Times New Roman" w:cs="Times New Roman"/>
                <w:sz w:val="24"/>
                <w:szCs w:val="24"/>
              </w:rPr>
            </w:pPr>
            <w:r w:rsidRPr="00F80A4F">
              <w:rPr>
                <w:rFonts w:ascii="Times New Roman" w:hAnsi="Times New Roman" w:cs="Times New Roman"/>
                <w:sz w:val="24"/>
                <w:szCs w:val="24"/>
              </w:rPr>
              <w:t>Макарычев Ю.Н., Миндюк Н.Г., Нешков К.И. и др.  Под ред. Теляковского С.А. Алгебра. 2014</w:t>
            </w:r>
          </w:p>
        </w:tc>
        <w:tc>
          <w:tcPr>
            <w:tcW w:w="938" w:type="dxa"/>
            <w:tcBorders>
              <w:left w:val="single" w:sz="4" w:space="0" w:color="auto"/>
              <w:bottom w:val="single" w:sz="4" w:space="0" w:color="auto"/>
              <w:right w:val="single" w:sz="4" w:space="0" w:color="auto"/>
            </w:tcBorders>
            <w:vAlign w:val="center"/>
          </w:tcPr>
          <w:p w:rsidR="00426FEB" w:rsidRPr="00F80A4F" w:rsidRDefault="00426FEB" w:rsidP="004B223F">
            <w:pPr>
              <w:jc w:val="center"/>
              <w:rPr>
                <w:rFonts w:ascii="Times New Roman" w:hAnsi="Times New Roman" w:cs="Times New Roman"/>
                <w:sz w:val="24"/>
                <w:szCs w:val="24"/>
              </w:rPr>
            </w:pPr>
            <w:r w:rsidRPr="00F80A4F">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vAlign w:val="center"/>
          </w:tcPr>
          <w:p w:rsidR="00426FEB" w:rsidRPr="00F80A4F" w:rsidRDefault="00426FEB" w:rsidP="004B223F">
            <w:pPr>
              <w:jc w:val="center"/>
              <w:rPr>
                <w:rFonts w:ascii="Times New Roman" w:hAnsi="Times New Roman" w:cs="Times New Roman"/>
                <w:sz w:val="24"/>
                <w:szCs w:val="24"/>
              </w:rPr>
            </w:pPr>
            <w:r w:rsidRPr="00F80A4F">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F80A4F" w:rsidRDefault="00426FEB" w:rsidP="004B223F">
            <w:pPr>
              <w:pStyle w:val="ConsPlusCell"/>
              <w:spacing w:line="276" w:lineRule="auto"/>
              <w:jc w:val="center"/>
              <w:rPr>
                <w:rFonts w:ascii="Times New Roman" w:hAnsi="Times New Roman" w:cs="Times New Roman"/>
                <w:b/>
                <w:sz w:val="24"/>
                <w:szCs w:val="24"/>
              </w:rPr>
            </w:pPr>
            <w:r w:rsidRPr="00F80A4F">
              <w:rPr>
                <w:rFonts w:ascii="Times New Roman" w:hAnsi="Times New Roman" w:cs="Times New Roman"/>
                <w:b/>
                <w:sz w:val="24"/>
                <w:szCs w:val="24"/>
              </w:rPr>
              <w:t>Информатика</w:t>
            </w:r>
          </w:p>
        </w:tc>
      </w:tr>
      <w:tr w:rsidR="00426FEB" w:rsidRPr="00CF1278" w:rsidTr="00A96BEB">
        <w:trPr>
          <w:tblCellSpacing w:w="5" w:type="nil"/>
        </w:trPr>
        <w:tc>
          <w:tcPr>
            <w:tcW w:w="1503" w:type="dxa"/>
            <w:tcBorders>
              <w:left w:val="single" w:sz="4" w:space="0" w:color="auto"/>
              <w:bottom w:val="single" w:sz="4" w:space="0" w:color="auto"/>
              <w:right w:val="single" w:sz="4" w:space="0" w:color="auto"/>
            </w:tcBorders>
          </w:tcPr>
          <w:p w:rsidR="00426FEB" w:rsidRPr="00396C96" w:rsidRDefault="00426FEB" w:rsidP="004B223F">
            <w:pPr>
              <w:rPr>
                <w:rFonts w:ascii="Times New Roman" w:hAnsi="Times New Roman" w:cs="Times New Roman"/>
                <w:sz w:val="24"/>
                <w:szCs w:val="24"/>
              </w:rPr>
            </w:pPr>
            <w:r w:rsidRPr="00396C96">
              <w:rPr>
                <w:rFonts w:ascii="Times New Roman" w:hAnsi="Times New Roman" w:cs="Times New Roman"/>
                <w:sz w:val="24"/>
                <w:szCs w:val="24"/>
              </w:rPr>
              <w:t>1.2.4.4.3.1</w:t>
            </w:r>
          </w:p>
          <w:p w:rsidR="00426FEB" w:rsidRPr="00396C96" w:rsidRDefault="00426FEB" w:rsidP="004B223F">
            <w:pPr>
              <w:pStyle w:val="ConsPlusCell"/>
              <w:spacing w:line="276" w:lineRule="auto"/>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396C96" w:rsidRDefault="00426FEB" w:rsidP="00396C96">
            <w:pPr>
              <w:rPr>
                <w:rFonts w:ascii="Times New Roman" w:hAnsi="Times New Roman" w:cs="Times New Roman"/>
                <w:sz w:val="24"/>
                <w:szCs w:val="24"/>
              </w:rPr>
            </w:pPr>
            <w:r w:rsidRPr="00396C96">
              <w:rPr>
                <w:rFonts w:ascii="Times New Roman" w:hAnsi="Times New Roman" w:cs="Times New Roman"/>
                <w:sz w:val="24"/>
                <w:szCs w:val="24"/>
              </w:rPr>
              <w:t>Семакин ИГ.,Залогова Л. А, Русаков СВ., Шестакова Л.В. Информатика: учебник для 7 класса. ФГОС. 2017 г.</w:t>
            </w:r>
          </w:p>
        </w:tc>
        <w:tc>
          <w:tcPr>
            <w:tcW w:w="938" w:type="dxa"/>
            <w:tcBorders>
              <w:left w:val="single" w:sz="4" w:space="0" w:color="auto"/>
              <w:bottom w:val="single" w:sz="4" w:space="0" w:color="auto"/>
              <w:right w:val="single" w:sz="4" w:space="0" w:color="auto"/>
            </w:tcBorders>
          </w:tcPr>
          <w:p w:rsidR="00426FEB" w:rsidRPr="00396C96" w:rsidRDefault="00426FEB" w:rsidP="004B223F">
            <w:pPr>
              <w:pStyle w:val="ConsPlusCell"/>
              <w:spacing w:line="276" w:lineRule="auto"/>
              <w:jc w:val="center"/>
              <w:rPr>
                <w:rFonts w:ascii="Times New Roman" w:hAnsi="Times New Roman" w:cs="Times New Roman"/>
                <w:sz w:val="24"/>
                <w:szCs w:val="24"/>
              </w:rPr>
            </w:pPr>
            <w:r w:rsidRPr="00396C96">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2E2049" w:rsidRDefault="002E2049"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w:t>
            </w:r>
          </w:p>
          <w:p w:rsidR="00426FEB" w:rsidRPr="002E2049" w:rsidRDefault="002E2049" w:rsidP="004B223F">
            <w:pPr>
              <w:jc w:val="center"/>
              <w:rPr>
                <w:rFonts w:ascii="Times New Roman" w:hAnsi="Times New Roman" w:cs="Times New Roman"/>
              </w:rPr>
            </w:pPr>
            <w:r w:rsidRPr="002E2049">
              <w:rPr>
                <w:rFonts w:ascii="Times New Roman" w:hAnsi="Times New Roman" w:cs="Times New Roman"/>
              </w:rPr>
              <w:t>«</w:t>
            </w:r>
            <w:r w:rsidR="00426FEB" w:rsidRPr="002E2049">
              <w:rPr>
                <w:rFonts w:ascii="Times New Roman" w:hAnsi="Times New Roman" w:cs="Times New Roman"/>
              </w:rPr>
              <w:t>БИНОМ. Лаборатория знаний</w:t>
            </w:r>
            <w:r w:rsidRPr="002E2049">
              <w:rPr>
                <w:rFonts w:ascii="Times New Roman" w:hAnsi="Times New Roman" w:cs="Times New Roman"/>
              </w:rPr>
              <w:t>»</w:t>
            </w:r>
          </w:p>
          <w:p w:rsidR="00426FEB" w:rsidRPr="00396C96" w:rsidRDefault="00426FEB" w:rsidP="004B223F">
            <w:pPr>
              <w:pStyle w:val="ConsPlusCell"/>
              <w:spacing w:line="276" w:lineRule="auto"/>
              <w:jc w:val="center"/>
              <w:rPr>
                <w:rFonts w:ascii="Times New Roman" w:hAnsi="Times New Roman" w:cs="Times New Roman"/>
                <w:sz w:val="24"/>
                <w:szCs w:val="24"/>
              </w:rPr>
            </w:pPr>
          </w:p>
        </w:tc>
      </w:tr>
      <w:tr w:rsidR="00426FEB" w:rsidRPr="00CF1278" w:rsidTr="00A96BEB">
        <w:trPr>
          <w:tblCellSpacing w:w="5" w:type="nil"/>
        </w:trPr>
        <w:tc>
          <w:tcPr>
            <w:tcW w:w="1503" w:type="dxa"/>
            <w:tcBorders>
              <w:left w:val="single" w:sz="4" w:space="0" w:color="auto"/>
              <w:bottom w:val="single" w:sz="4" w:space="0" w:color="auto"/>
              <w:right w:val="single" w:sz="4" w:space="0" w:color="auto"/>
            </w:tcBorders>
          </w:tcPr>
          <w:p w:rsidR="00426FEB" w:rsidRPr="00E5226C" w:rsidRDefault="00E5226C" w:rsidP="004B223F">
            <w:pPr>
              <w:rPr>
                <w:rFonts w:ascii="Times New Roman" w:hAnsi="Times New Roman" w:cs="Times New Roman"/>
                <w:sz w:val="24"/>
                <w:szCs w:val="24"/>
              </w:rPr>
            </w:pPr>
            <w:r w:rsidRPr="00E5226C">
              <w:rPr>
                <w:rFonts w:ascii="Times New Roman" w:hAnsi="Times New Roman" w:cs="Times New Roman"/>
                <w:sz w:val="24"/>
                <w:szCs w:val="24"/>
              </w:rPr>
              <w:t>1.2.3</w:t>
            </w:r>
            <w:r w:rsidR="00426FEB" w:rsidRPr="00E5226C">
              <w:rPr>
                <w:rFonts w:ascii="Times New Roman" w:hAnsi="Times New Roman" w:cs="Times New Roman"/>
                <w:sz w:val="24"/>
                <w:szCs w:val="24"/>
              </w:rPr>
              <w:t>.4.3.2</w:t>
            </w:r>
          </w:p>
          <w:p w:rsidR="00426FEB" w:rsidRPr="00E5226C" w:rsidRDefault="00426FEB" w:rsidP="004B223F">
            <w:pPr>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E5226C" w:rsidRDefault="00426FEB" w:rsidP="004B223F">
            <w:pPr>
              <w:rPr>
                <w:rFonts w:ascii="Times New Roman" w:hAnsi="Times New Roman" w:cs="Times New Roman"/>
                <w:sz w:val="24"/>
                <w:szCs w:val="24"/>
              </w:rPr>
            </w:pPr>
            <w:r w:rsidRPr="00E5226C">
              <w:rPr>
                <w:rFonts w:ascii="Times New Roman" w:hAnsi="Times New Roman" w:cs="Times New Roman"/>
                <w:sz w:val="24"/>
                <w:szCs w:val="24"/>
              </w:rPr>
              <w:t xml:space="preserve">Семакин И.Г., Залогова Л.А., Русаков СВ., Шестакова Л.В. Информатика: </w:t>
            </w:r>
            <w:r w:rsidR="00E5226C" w:rsidRPr="00E5226C">
              <w:rPr>
                <w:rFonts w:ascii="Times New Roman" w:hAnsi="Times New Roman" w:cs="Times New Roman"/>
                <w:sz w:val="24"/>
                <w:szCs w:val="24"/>
              </w:rPr>
              <w:t>учебник для 8 класса. ФГОС. 2016</w:t>
            </w:r>
            <w:r w:rsidRPr="00E5226C">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tcPr>
          <w:p w:rsidR="00426FEB" w:rsidRPr="00E5226C" w:rsidRDefault="00426FEB" w:rsidP="004B223F">
            <w:pPr>
              <w:pStyle w:val="ConsPlusCell"/>
              <w:spacing w:line="276" w:lineRule="auto"/>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2E2049" w:rsidRDefault="002E2049" w:rsidP="002E2049">
            <w:pPr>
              <w:jc w:val="center"/>
              <w:rPr>
                <w:rFonts w:ascii="Times New Roman" w:hAnsi="Times New Roman" w:cs="Times New Roman"/>
                <w:sz w:val="24"/>
                <w:szCs w:val="24"/>
              </w:rPr>
            </w:pPr>
            <w:r>
              <w:rPr>
                <w:rFonts w:ascii="Times New Roman" w:hAnsi="Times New Roman" w:cs="Times New Roman"/>
                <w:sz w:val="24"/>
                <w:szCs w:val="24"/>
              </w:rPr>
              <w:t>Издательство</w:t>
            </w:r>
          </w:p>
          <w:p w:rsidR="002E2049" w:rsidRPr="002E2049" w:rsidRDefault="002E2049" w:rsidP="002E2049">
            <w:pPr>
              <w:jc w:val="center"/>
              <w:rPr>
                <w:rFonts w:ascii="Times New Roman" w:hAnsi="Times New Roman" w:cs="Times New Roman"/>
              </w:rPr>
            </w:pPr>
            <w:r w:rsidRPr="002E2049">
              <w:rPr>
                <w:rFonts w:ascii="Times New Roman" w:hAnsi="Times New Roman" w:cs="Times New Roman"/>
              </w:rPr>
              <w:t>«БИНОМ. Лаборатория знаний»</w:t>
            </w:r>
          </w:p>
          <w:p w:rsidR="00426FEB" w:rsidRPr="00E5226C" w:rsidRDefault="00426FEB" w:rsidP="002E2049">
            <w:pPr>
              <w:jc w:val="center"/>
              <w:rPr>
                <w:rFonts w:ascii="Times New Roman" w:hAnsi="Times New Roman" w:cs="Times New Roman"/>
                <w:sz w:val="24"/>
                <w:szCs w:val="24"/>
              </w:rPr>
            </w:pP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F80A4F" w:rsidRDefault="00426FEB" w:rsidP="004B223F">
            <w:pPr>
              <w:rPr>
                <w:rFonts w:ascii="Times New Roman" w:hAnsi="Times New Roman" w:cs="Times New Roman"/>
                <w:sz w:val="24"/>
                <w:szCs w:val="24"/>
              </w:rPr>
            </w:pPr>
            <w:r w:rsidRPr="00F80A4F">
              <w:rPr>
                <w:rFonts w:ascii="Times New Roman" w:hAnsi="Times New Roman" w:cs="Times New Roman"/>
                <w:sz w:val="24"/>
                <w:szCs w:val="24"/>
              </w:rPr>
              <w:lastRenderedPageBreak/>
              <w:t>1.2.</w:t>
            </w:r>
            <w:r w:rsidR="00F80A4F" w:rsidRPr="00F80A4F">
              <w:rPr>
                <w:rFonts w:ascii="Times New Roman" w:hAnsi="Times New Roman" w:cs="Times New Roman"/>
                <w:sz w:val="24"/>
                <w:szCs w:val="24"/>
              </w:rPr>
              <w:t>3</w:t>
            </w:r>
            <w:r w:rsidRPr="00F80A4F">
              <w:rPr>
                <w:rFonts w:ascii="Times New Roman" w:hAnsi="Times New Roman" w:cs="Times New Roman"/>
                <w:sz w:val="24"/>
                <w:szCs w:val="24"/>
              </w:rPr>
              <w:t>.4.3.3</w:t>
            </w:r>
          </w:p>
          <w:p w:rsidR="00426FEB" w:rsidRPr="00F80A4F" w:rsidRDefault="00426FEB" w:rsidP="004B223F">
            <w:pPr>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F80A4F" w:rsidRDefault="00426FEB" w:rsidP="004B223F">
            <w:pPr>
              <w:rPr>
                <w:rFonts w:ascii="Times New Roman" w:hAnsi="Times New Roman" w:cs="Times New Roman"/>
                <w:sz w:val="24"/>
                <w:szCs w:val="24"/>
              </w:rPr>
            </w:pPr>
            <w:r w:rsidRPr="00F80A4F">
              <w:rPr>
                <w:rFonts w:ascii="Times New Roman" w:hAnsi="Times New Roman" w:cs="Times New Roman"/>
                <w:sz w:val="24"/>
                <w:szCs w:val="24"/>
              </w:rPr>
              <w:t xml:space="preserve">Семакин И.Г., Залогова Л.А., Русаков СВ., Шестакова Л.В. Информатика: </w:t>
            </w:r>
            <w:r w:rsidR="00F80A4F" w:rsidRPr="00F80A4F">
              <w:rPr>
                <w:rFonts w:ascii="Times New Roman" w:hAnsi="Times New Roman" w:cs="Times New Roman"/>
                <w:sz w:val="24"/>
                <w:szCs w:val="24"/>
              </w:rPr>
              <w:t xml:space="preserve">учебник для 9 класса. ФГОС. 2016 </w:t>
            </w:r>
            <w:r w:rsidRPr="00F80A4F">
              <w:rPr>
                <w:rFonts w:ascii="Times New Roman" w:hAnsi="Times New Roman" w:cs="Times New Roman"/>
                <w:sz w:val="24"/>
                <w:szCs w:val="24"/>
              </w:rPr>
              <w:t>г.</w:t>
            </w:r>
          </w:p>
        </w:tc>
        <w:tc>
          <w:tcPr>
            <w:tcW w:w="938" w:type="dxa"/>
            <w:tcBorders>
              <w:left w:val="single" w:sz="4" w:space="0" w:color="auto"/>
              <w:bottom w:val="single" w:sz="4" w:space="0" w:color="auto"/>
              <w:right w:val="single" w:sz="4" w:space="0" w:color="auto"/>
            </w:tcBorders>
          </w:tcPr>
          <w:p w:rsidR="00426FEB" w:rsidRPr="00F80A4F" w:rsidRDefault="00426FEB" w:rsidP="00F80A4F">
            <w:pPr>
              <w:pStyle w:val="ConsPlusCell"/>
              <w:spacing w:line="276" w:lineRule="auto"/>
              <w:jc w:val="center"/>
              <w:rPr>
                <w:rFonts w:ascii="Times New Roman" w:hAnsi="Times New Roman" w:cs="Times New Roman"/>
                <w:sz w:val="24"/>
                <w:szCs w:val="24"/>
              </w:rPr>
            </w:pPr>
            <w:r w:rsidRPr="00F80A4F">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2E2049" w:rsidRDefault="002E2049" w:rsidP="002E2049">
            <w:pPr>
              <w:jc w:val="center"/>
              <w:rPr>
                <w:rFonts w:ascii="Times New Roman" w:hAnsi="Times New Roman" w:cs="Times New Roman"/>
                <w:sz w:val="24"/>
                <w:szCs w:val="24"/>
              </w:rPr>
            </w:pPr>
            <w:r>
              <w:rPr>
                <w:rFonts w:ascii="Times New Roman" w:hAnsi="Times New Roman" w:cs="Times New Roman"/>
                <w:sz w:val="24"/>
                <w:szCs w:val="24"/>
              </w:rPr>
              <w:t>Издательство</w:t>
            </w:r>
          </w:p>
          <w:p w:rsidR="00426FEB" w:rsidRPr="002E2049" w:rsidRDefault="002E2049" w:rsidP="002E2049">
            <w:pPr>
              <w:jc w:val="center"/>
              <w:rPr>
                <w:rFonts w:ascii="Times New Roman" w:hAnsi="Times New Roman" w:cs="Times New Roman"/>
              </w:rPr>
            </w:pPr>
            <w:r w:rsidRPr="002E2049">
              <w:rPr>
                <w:rFonts w:ascii="Times New Roman" w:hAnsi="Times New Roman" w:cs="Times New Roman"/>
              </w:rPr>
              <w:t>«БИНОМ. Лаборатория знаний»</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F80A4F">
            <w:pPr>
              <w:pStyle w:val="ConsPlusCell"/>
              <w:spacing w:line="276" w:lineRule="auto"/>
              <w:jc w:val="center"/>
              <w:rPr>
                <w:rFonts w:ascii="Times New Roman" w:hAnsi="Times New Roman" w:cs="Times New Roman"/>
                <w:b/>
                <w:sz w:val="24"/>
                <w:szCs w:val="24"/>
                <w:highlight w:val="yellow"/>
              </w:rPr>
            </w:pPr>
            <w:r w:rsidRPr="00F80A4F">
              <w:rPr>
                <w:rFonts w:ascii="Times New Roman" w:hAnsi="Times New Roman" w:cs="Times New Roman"/>
                <w:b/>
                <w:sz w:val="24"/>
                <w:szCs w:val="24"/>
              </w:rPr>
              <w:t>История</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0D1D26" w:rsidRDefault="00426FEB" w:rsidP="000D1D26">
            <w:pPr>
              <w:rPr>
                <w:rFonts w:ascii="Times New Roman" w:hAnsi="Times New Roman" w:cs="Times New Roman"/>
                <w:bCs/>
                <w:sz w:val="24"/>
                <w:szCs w:val="24"/>
              </w:rPr>
            </w:pPr>
            <w:r w:rsidRPr="000D1D26">
              <w:rPr>
                <w:rFonts w:ascii="Times New Roman" w:hAnsi="Times New Roman" w:cs="Times New Roman"/>
                <w:bCs/>
                <w:sz w:val="24"/>
                <w:szCs w:val="24"/>
              </w:rPr>
              <w:t>1.2.</w:t>
            </w:r>
            <w:r w:rsidR="000D1D26" w:rsidRPr="000D1D26">
              <w:rPr>
                <w:rFonts w:ascii="Times New Roman" w:hAnsi="Times New Roman" w:cs="Times New Roman"/>
                <w:bCs/>
                <w:sz w:val="24"/>
                <w:szCs w:val="24"/>
              </w:rPr>
              <w:t>2</w:t>
            </w:r>
            <w:r w:rsidRPr="000D1D26">
              <w:rPr>
                <w:rFonts w:ascii="Times New Roman" w:hAnsi="Times New Roman" w:cs="Times New Roman"/>
                <w:bCs/>
                <w:sz w:val="24"/>
                <w:szCs w:val="24"/>
              </w:rPr>
              <w:t>.2.1.1</w:t>
            </w:r>
          </w:p>
        </w:tc>
        <w:tc>
          <w:tcPr>
            <w:tcW w:w="4093" w:type="dxa"/>
            <w:tcBorders>
              <w:left w:val="single" w:sz="4" w:space="0" w:color="auto"/>
              <w:bottom w:val="single" w:sz="4" w:space="0" w:color="auto"/>
              <w:right w:val="single" w:sz="4" w:space="0" w:color="auto"/>
            </w:tcBorders>
            <w:vAlign w:val="center"/>
          </w:tcPr>
          <w:p w:rsidR="00426FEB" w:rsidRPr="000D1D26" w:rsidRDefault="00426FEB" w:rsidP="004B223F">
            <w:pPr>
              <w:rPr>
                <w:rFonts w:ascii="Times New Roman" w:hAnsi="Times New Roman" w:cs="Times New Roman"/>
                <w:sz w:val="24"/>
                <w:szCs w:val="24"/>
              </w:rPr>
            </w:pPr>
            <w:r w:rsidRPr="000D1D26">
              <w:rPr>
                <w:rFonts w:ascii="Times New Roman" w:hAnsi="Times New Roman" w:cs="Times New Roman"/>
                <w:sz w:val="24"/>
                <w:szCs w:val="24"/>
              </w:rPr>
              <w:t>Вигасин А.А., Годер Г.И., Свенцицкая И.С.  История Древнего мира. ФГОС.  2015 г.</w:t>
            </w:r>
          </w:p>
        </w:tc>
        <w:tc>
          <w:tcPr>
            <w:tcW w:w="938" w:type="dxa"/>
            <w:tcBorders>
              <w:left w:val="single" w:sz="4" w:space="0" w:color="auto"/>
              <w:bottom w:val="single" w:sz="4" w:space="0" w:color="auto"/>
              <w:right w:val="single" w:sz="4" w:space="0" w:color="auto"/>
            </w:tcBorders>
            <w:vAlign w:val="center"/>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vAlign w:val="center"/>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A70F5C" w:rsidRDefault="00A70F5C" w:rsidP="004B223F">
            <w:pPr>
              <w:rPr>
                <w:rFonts w:ascii="Times New Roman" w:hAnsi="Times New Roman" w:cs="Times New Roman"/>
                <w:bCs/>
                <w:sz w:val="24"/>
                <w:szCs w:val="24"/>
              </w:rPr>
            </w:pPr>
            <w:r w:rsidRPr="00A70F5C">
              <w:rPr>
                <w:rFonts w:ascii="Times New Roman" w:hAnsi="Times New Roman" w:cs="Times New Roman"/>
                <w:bCs/>
                <w:sz w:val="24"/>
                <w:szCs w:val="24"/>
              </w:rPr>
              <w:t>1.2.2.1.7.1</w:t>
            </w:r>
          </w:p>
        </w:tc>
        <w:tc>
          <w:tcPr>
            <w:tcW w:w="4093" w:type="dxa"/>
            <w:tcBorders>
              <w:left w:val="single" w:sz="4" w:space="0" w:color="auto"/>
              <w:bottom w:val="single" w:sz="4" w:space="0" w:color="auto"/>
              <w:right w:val="single" w:sz="4" w:space="0" w:color="auto"/>
            </w:tcBorders>
            <w:vAlign w:val="center"/>
          </w:tcPr>
          <w:p w:rsidR="00426FEB" w:rsidRPr="00A70F5C" w:rsidRDefault="00A70F5C" w:rsidP="004B223F">
            <w:pPr>
              <w:rPr>
                <w:rFonts w:ascii="Times New Roman" w:hAnsi="Times New Roman" w:cs="Times New Roman"/>
                <w:sz w:val="24"/>
                <w:szCs w:val="24"/>
              </w:rPr>
            </w:pPr>
            <w:r w:rsidRPr="00A70F5C">
              <w:rPr>
                <w:rFonts w:ascii="Times New Roman" w:hAnsi="Times New Roman"/>
                <w:sz w:val="24"/>
                <w:szCs w:val="24"/>
              </w:rPr>
              <w:t>Арсентьев Н.М., Данилов А.А., Стефанович П.С. /Под ред. Торкунова А.В./ История России, 2 ч. Учебник 6кл. ФГОС 2017г.</w:t>
            </w:r>
          </w:p>
        </w:tc>
        <w:tc>
          <w:tcPr>
            <w:tcW w:w="938" w:type="dxa"/>
            <w:tcBorders>
              <w:left w:val="single" w:sz="4" w:space="0" w:color="auto"/>
              <w:bottom w:val="single" w:sz="4" w:space="0" w:color="auto"/>
              <w:right w:val="single" w:sz="4" w:space="0" w:color="auto"/>
            </w:tcBorders>
            <w:vAlign w:val="center"/>
          </w:tcPr>
          <w:p w:rsidR="00426FEB" w:rsidRPr="00A70F5C" w:rsidRDefault="00426FEB" w:rsidP="004B223F">
            <w:pPr>
              <w:jc w:val="center"/>
              <w:rPr>
                <w:rFonts w:ascii="Times New Roman" w:hAnsi="Times New Roman" w:cs="Times New Roman"/>
                <w:sz w:val="24"/>
                <w:szCs w:val="24"/>
              </w:rPr>
            </w:pPr>
            <w:r w:rsidRPr="00A70F5C">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A70F5C" w:rsidRDefault="00A70F5C" w:rsidP="004B223F">
            <w:pPr>
              <w:jc w:val="center"/>
              <w:rPr>
                <w:rFonts w:ascii="Times New Roman" w:hAnsi="Times New Roman" w:cs="Times New Roman"/>
                <w:sz w:val="24"/>
                <w:szCs w:val="24"/>
              </w:rPr>
            </w:pPr>
          </w:p>
          <w:p w:rsidR="00426FEB" w:rsidRPr="00A70F5C" w:rsidRDefault="00426FEB" w:rsidP="004B223F">
            <w:pPr>
              <w:jc w:val="center"/>
              <w:rPr>
                <w:rFonts w:ascii="Times New Roman" w:hAnsi="Times New Roman" w:cs="Times New Roman"/>
                <w:sz w:val="24"/>
                <w:szCs w:val="24"/>
              </w:rPr>
            </w:pPr>
            <w:r w:rsidRPr="00A70F5C">
              <w:rPr>
                <w:rFonts w:ascii="Times New Roman" w:hAnsi="Times New Roman" w:cs="Times New Roman"/>
                <w:sz w:val="24"/>
                <w:szCs w:val="24"/>
              </w:rPr>
              <w:t>АО «Издательство «Просвещение»</w:t>
            </w:r>
          </w:p>
        </w:tc>
      </w:tr>
      <w:tr w:rsidR="00F80A4F"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F80A4F" w:rsidRPr="00A70F5C" w:rsidRDefault="00F80A4F" w:rsidP="004B223F">
            <w:pPr>
              <w:rPr>
                <w:rFonts w:ascii="Times New Roman" w:hAnsi="Times New Roman" w:cs="Times New Roman"/>
                <w:bCs/>
                <w:sz w:val="24"/>
                <w:szCs w:val="24"/>
              </w:rPr>
            </w:pPr>
            <w:r>
              <w:rPr>
                <w:rFonts w:ascii="Times New Roman" w:hAnsi="Times New Roman" w:cs="Times New Roman"/>
                <w:bCs/>
                <w:sz w:val="24"/>
                <w:szCs w:val="24"/>
              </w:rPr>
              <w:t>1.2.2.2.1.2</w:t>
            </w:r>
          </w:p>
        </w:tc>
        <w:tc>
          <w:tcPr>
            <w:tcW w:w="4093" w:type="dxa"/>
            <w:tcBorders>
              <w:left w:val="single" w:sz="4" w:space="0" w:color="auto"/>
              <w:bottom w:val="single" w:sz="4" w:space="0" w:color="auto"/>
              <w:right w:val="single" w:sz="4" w:space="0" w:color="auto"/>
            </w:tcBorders>
            <w:vAlign w:val="center"/>
          </w:tcPr>
          <w:p w:rsidR="00F80A4F" w:rsidRPr="00A70F5C" w:rsidRDefault="00F80A4F" w:rsidP="004B223F">
            <w:pPr>
              <w:rPr>
                <w:rFonts w:ascii="Times New Roman" w:hAnsi="Times New Roman"/>
                <w:sz w:val="24"/>
                <w:szCs w:val="24"/>
              </w:rPr>
            </w:pPr>
            <w:r w:rsidRPr="002F2B63">
              <w:rPr>
                <w:rFonts w:ascii="Times New Roman" w:hAnsi="Times New Roman"/>
                <w:sz w:val="24"/>
                <w:szCs w:val="24"/>
              </w:rPr>
              <w:t xml:space="preserve">Агибалова Е.В., Донской Г.М. </w:t>
            </w:r>
            <w:r w:rsidRPr="002F2B63">
              <w:rPr>
                <w:rFonts w:ascii="Times New Roman" w:hAnsi="Times New Roman"/>
                <w:sz w:val="24"/>
                <w:szCs w:val="24"/>
              </w:rPr>
              <w:br/>
              <w:t>Всеобщая история. История   Средних веков,</w:t>
            </w:r>
            <w:r>
              <w:rPr>
                <w:rFonts w:ascii="Times New Roman" w:hAnsi="Times New Roman"/>
                <w:sz w:val="24"/>
                <w:szCs w:val="24"/>
              </w:rPr>
              <w:t>ФГОС, 2016г.</w:t>
            </w:r>
            <w:r w:rsidRPr="002F2B63">
              <w:rPr>
                <w:rFonts w:ascii="Times New Roman" w:hAnsi="Times New Roman"/>
                <w:sz w:val="24"/>
                <w:szCs w:val="24"/>
              </w:rPr>
              <w:t xml:space="preserve">               </w:t>
            </w:r>
          </w:p>
        </w:tc>
        <w:tc>
          <w:tcPr>
            <w:tcW w:w="938" w:type="dxa"/>
            <w:tcBorders>
              <w:left w:val="single" w:sz="4" w:space="0" w:color="auto"/>
              <w:bottom w:val="single" w:sz="4" w:space="0" w:color="auto"/>
              <w:right w:val="single" w:sz="4" w:space="0" w:color="auto"/>
            </w:tcBorders>
            <w:vAlign w:val="center"/>
          </w:tcPr>
          <w:p w:rsidR="00F80A4F" w:rsidRPr="00A70F5C" w:rsidRDefault="00F80A4F" w:rsidP="004B223F">
            <w:pPr>
              <w:jc w:val="center"/>
              <w:rPr>
                <w:rFonts w:ascii="Times New Roman" w:hAnsi="Times New Roman" w:cs="Times New Roman"/>
                <w:sz w:val="24"/>
                <w:szCs w:val="24"/>
              </w:rPr>
            </w:pPr>
            <w:r>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F80A4F" w:rsidRDefault="00F80A4F" w:rsidP="004B223F">
            <w:pPr>
              <w:jc w:val="center"/>
              <w:rPr>
                <w:rFonts w:ascii="Times New Roman" w:hAnsi="Times New Roman" w:cs="Times New Roman"/>
                <w:sz w:val="24"/>
                <w:szCs w:val="24"/>
              </w:rPr>
            </w:pPr>
            <w:r w:rsidRPr="00A70F5C">
              <w:rPr>
                <w:rFonts w:ascii="Times New Roman" w:hAnsi="Times New Roman" w:cs="Times New Roman"/>
                <w:sz w:val="24"/>
                <w:szCs w:val="24"/>
              </w:rPr>
              <w:t>АО «Издательство «Просвещение»</w:t>
            </w:r>
          </w:p>
        </w:tc>
      </w:tr>
      <w:tr w:rsidR="00F80A4F"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F80A4F" w:rsidRDefault="00F80A4F" w:rsidP="004B223F">
            <w:pPr>
              <w:rPr>
                <w:rFonts w:ascii="Times New Roman" w:hAnsi="Times New Roman" w:cs="Times New Roman"/>
                <w:bCs/>
                <w:sz w:val="24"/>
                <w:szCs w:val="24"/>
              </w:rPr>
            </w:pPr>
            <w:r>
              <w:rPr>
                <w:rFonts w:ascii="Times New Roman" w:hAnsi="Times New Roman" w:cs="Times New Roman"/>
                <w:bCs/>
                <w:sz w:val="24"/>
                <w:szCs w:val="24"/>
              </w:rPr>
              <w:t>1.2.2.1.7.2</w:t>
            </w:r>
          </w:p>
        </w:tc>
        <w:tc>
          <w:tcPr>
            <w:tcW w:w="4093" w:type="dxa"/>
            <w:tcBorders>
              <w:left w:val="single" w:sz="4" w:space="0" w:color="auto"/>
              <w:bottom w:val="single" w:sz="4" w:space="0" w:color="auto"/>
              <w:right w:val="single" w:sz="4" w:space="0" w:color="auto"/>
            </w:tcBorders>
            <w:vAlign w:val="center"/>
          </w:tcPr>
          <w:p w:rsidR="00F80A4F" w:rsidRPr="002F2B63" w:rsidRDefault="00F80A4F" w:rsidP="004B223F">
            <w:pPr>
              <w:rPr>
                <w:rFonts w:ascii="Times New Roman" w:hAnsi="Times New Roman"/>
                <w:sz w:val="24"/>
                <w:szCs w:val="24"/>
              </w:rPr>
            </w:pPr>
            <w:r>
              <w:rPr>
                <w:rFonts w:ascii="Times New Roman" w:hAnsi="Times New Roman"/>
                <w:sz w:val="24"/>
                <w:szCs w:val="24"/>
              </w:rPr>
              <w:t>Арсентьев Н.М., Данилов А.А., Курукин И.В./Под ред. Торкунова А.В./ История России, 2 ч. Учебник 7 кл. ФГОС 2017г.</w:t>
            </w:r>
          </w:p>
        </w:tc>
        <w:tc>
          <w:tcPr>
            <w:tcW w:w="938" w:type="dxa"/>
            <w:tcBorders>
              <w:left w:val="single" w:sz="4" w:space="0" w:color="auto"/>
              <w:bottom w:val="single" w:sz="4" w:space="0" w:color="auto"/>
              <w:right w:val="single" w:sz="4" w:space="0" w:color="auto"/>
            </w:tcBorders>
            <w:vAlign w:val="center"/>
          </w:tcPr>
          <w:p w:rsidR="00F80A4F" w:rsidRDefault="00F80A4F" w:rsidP="004B223F">
            <w:pPr>
              <w:jc w:val="center"/>
              <w:rPr>
                <w:rFonts w:ascii="Times New Roman" w:hAnsi="Times New Roman" w:cs="Times New Roman"/>
                <w:sz w:val="24"/>
                <w:szCs w:val="24"/>
              </w:rPr>
            </w:pPr>
            <w:r>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F80A4F" w:rsidRPr="00A70F5C" w:rsidRDefault="00F80A4F" w:rsidP="004B223F">
            <w:pPr>
              <w:jc w:val="center"/>
              <w:rPr>
                <w:rFonts w:ascii="Times New Roman" w:hAnsi="Times New Roman" w:cs="Times New Roman"/>
                <w:sz w:val="24"/>
                <w:szCs w:val="24"/>
              </w:rPr>
            </w:pPr>
            <w:r w:rsidRPr="00C66CAE">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C66CAE" w:rsidRDefault="00C66CAE" w:rsidP="004B223F">
            <w:pPr>
              <w:rPr>
                <w:rFonts w:ascii="Times New Roman" w:hAnsi="Times New Roman" w:cs="Times New Roman"/>
                <w:bCs/>
                <w:sz w:val="24"/>
                <w:szCs w:val="24"/>
              </w:rPr>
            </w:pPr>
            <w:r w:rsidRPr="00C66CAE">
              <w:rPr>
                <w:rFonts w:ascii="Times New Roman" w:hAnsi="Times New Roman" w:cs="Times New Roman"/>
                <w:bCs/>
                <w:sz w:val="24"/>
                <w:szCs w:val="24"/>
              </w:rPr>
              <w:t>1.2.2</w:t>
            </w:r>
            <w:r w:rsidR="00426FEB" w:rsidRPr="00C66CAE">
              <w:rPr>
                <w:rFonts w:ascii="Times New Roman" w:hAnsi="Times New Roman" w:cs="Times New Roman"/>
                <w:bCs/>
                <w:sz w:val="24"/>
                <w:szCs w:val="24"/>
              </w:rPr>
              <w:t>.2.1.3</w:t>
            </w:r>
          </w:p>
        </w:tc>
        <w:tc>
          <w:tcPr>
            <w:tcW w:w="4093" w:type="dxa"/>
            <w:tcBorders>
              <w:left w:val="single" w:sz="4" w:space="0" w:color="auto"/>
              <w:bottom w:val="single" w:sz="4" w:space="0" w:color="auto"/>
              <w:right w:val="single" w:sz="4" w:space="0" w:color="auto"/>
            </w:tcBorders>
            <w:vAlign w:val="center"/>
          </w:tcPr>
          <w:p w:rsidR="00426FEB" w:rsidRPr="00C66CAE" w:rsidRDefault="00426FEB" w:rsidP="004B223F">
            <w:pPr>
              <w:rPr>
                <w:rFonts w:ascii="Times New Roman" w:hAnsi="Times New Roman" w:cs="Times New Roman"/>
                <w:sz w:val="24"/>
                <w:szCs w:val="24"/>
              </w:rPr>
            </w:pPr>
            <w:r w:rsidRPr="00C66CAE">
              <w:rPr>
                <w:rFonts w:ascii="Times New Roman" w:hAnsi="Times New Roman" w:cs="Times New Roman"/>
                <w:sz w:val="24"/>
                <w:szCs w:val="24"/>
              </w:rPr>
              <w:t>Юдовская А.Я., Баранов П.А., Ванюшкина Л.М.  Всеобщая история. История нового времени.</w:t>
            </w:r>
            <w:r w:rsidR="00C66CAE" w:rsidRPr="00C66CAE">
              <w:rPr>
                <w:rFonts w:ascii="Times New Roman" w:hAnsi="Times New Roman" w:cs="Times New Roman"/>
                <w:sz w:val="24"/>
                <w:szCs w:val="24"/>
              </w:rPr>
              <w:t xml:space="preserve"> 1500 - 1800 ФГОС.  2014</w:t>
            </w:r>
            <w:r w:rsidRPr="00C66CAE">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C66CAE" w:rsidRDefault="00426FEB" w:rsidP="004B223F">
            <w:pPr>
              <w:jc w:val="center"/>
              <w:rPr>
                <w:rFonts w:ascii="Times New Roman" w:hAnsi="Times New Roman" w:cs="Times New Roman"/>
                <w:sz w:val="24"/>
                <w:szCs w:val="24"/>
              </w:rPr>
            </w:pPr>
            <w:r w:rsidRPr="00C66CAE">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C66CAE" w:rsidRDefault="00426FEB" w:rsidP="004B223F">
            <w:pPr>
              <w:jc w:val="center"/>
              <w:rPr>
                <w:rFonts w:ascii="Times New Roman" w:hAnsi="Times New Roman" w:cs="Times New Roman"/>
                <w:sz w:val="24"/>
                <w:szCs w:val="24"/>
              </w:rPr>
            </w:pPr>
            <w:r w:rsidRPr="00C66CAE">
              <w:rPr>
                <w:rFonts w:ascii="Times New Roman" w:hAnsi="Times New Roman" w:cs="Times New Roman"/>
                <w:sz w:val="24"/>
                <w:szCs w:val="24"/>
              </w:rPr>
              <w:t>АО «Издательство «Просвещение»</w:t>
            </w:r>
          </w:p>
        </w:tc>
      </w:tr>
      <w:tr w:rsidR="00E5226C"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E5226C" w:rsidRPr="00C66CAE" w:rsidRDefault="00E5226C" w:rsidP="004B223F">
            <w:pPr>
              <w:rPr>
                <w:rFonts w:ascii="Times New Roman" w:hAnsi="Times New Roman" w:cs="Times New Roman"/>
                <w:bCs/>
                <w:sz w:val="24"/>
                <w:szCs w:val="24"/>
              </w:rPr>
            </w:pPr>
            <w:r>
              <w:rPr>
                <w:rFonts w:ascii="Times New Roman" w:hAnsi="Times New Roman" w:cs="Times New Roman"/>
                <w:bCs/>
                <w:sz w:val="24"/>
                <w:szCs w:val="24"/>
              </w:rPr>
              <w:t>1.2.2.1.7.3</w:t>
            </w:r>
          </w:p>
        </w:tc>
        <w:tc>
          <w:tcPr>
            <w:tcW w:w="4093" w:type="dxa"/>
            <w:tcBorders>
              <w:left w:val="single" w:sz="4" w:space="0" w:color="auto"/>
              <w:bottom w:val="single" w:sz="4" w:space="0" w:color="auto"/>
              <w:right w:val="single" w:sz="4" w:space="0" w:color="auto"/>
            </w:tcBorders>
            <w:vAlign w:val="center"/>
          </w:tcPr>
          <w:p w:rsidR="00E5226C" w:rsidRPr="00C66CAE" w:rsidRDefault="00E5226C" w:rsidP="004B223F">
            <w:pPr>
              <w:rPr>
                <w:rFonts w:ascii="Times New Roman" w:hAnsi="Times New Roman" w:cs="Times New Roman"/>
                <w:sz w:val="24"/>
                <w:szCs w:val="24"/>
              </w:rPr>
            </w:pPr>
            <w:r>
              <w:rPr>
                <w:rFonts w:ascii="Times New Roman" w:hAnsi="Times New Roman"/>
                <w:sz w:val="24"/>
                <w:szCs w:val="24"/>
              </w:rPr>
              <w:t>Арсентьев Н.М., Данилов А.А. Курукин И.В..и др./Под  ред. Торкунова А.В.История. Россия. Учебник ФГОС 1,2ч. 2018г.</w:t>
            </w:r>
            <w:r w:rsidRPr="002F2B63">
              <w:rPr>
                <w:rFonts w:ascii="Times New Roman" w:hAnsi="Times New Roman"/>
                <w:sz w:val="24"/>
                <w:szCs w:val="24"/>
              </w:rPr>
              <w:t xml:space="preserve">          </w:t>
            </w:r>
          </w:p>
        </w:tc>
        <w:tc>
          <w:tcPr>
            <w:tcW w:w="938" w:type="dxa"/>
            <w:tcBorders>
              <w:left w:val="single" w:sz="4" w:space="0" w:color="auto"/>
              <w:bottom w:val="single" w:sz="4" w:space="0" w:color="auto"/>
              <w:right w:val="single" w:sz="4" w:space="0" w:color="auto"/>
            </w:tcBorders>
            <w:vAlign w:val="center"/>
          </w:tcPr>
          <w:p w:rsidR="00E5226C" w:rsidRPr="00C66CAE" w:rsidRDefault="00E5226C" w:rsidP="004B223F">
            <w:pPr>
              <w:jc w:val="center"/>
              <w:rPr>
                <w:rFonts w:ascii="Times New Roman" w:hAnsi="Times New Roman" w:cs="Times New Roman"/>
                <w:sz w:val="24"/>
                <w:szCs w:val="24"/>
              </w:rPr>
            </w:pPr>
            <w:r>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E5226C" w:rsidRPr="00C66CAE" w:rsidRDefault="00E5226C" w:rsidP="004B223F">
            <w:pPr>
              <w:jc w:val="center"/>
              <w:rPr>
                <w:rFonts w:ascii="Times New Roman" w:hAnsi="Times New Roman" w:cs="Times New Roman"/>
                <w:sz w:val="24"/>
                <w:szCs w:val="24"/>
              </w:rPr>
            </w:pPr>
            <w:r w:rsidRPr="00C66CAE">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E5226C" w:rsidRDefault="00E5226C" w:rsidP="004B223F">
            <w:pPr>
              <w:rPr>
                <w:rFonts w:ascii="Times New Roman" w:hAnsi="Times New Roman" w:cs="Times New Roman"/>
                <w:bCs/>
                <w:sz w:val="24"/>
                <w:szCs w:val="24"/>
              </w:rPr>
            </w:pPr>
            <w:r w:rsidRPr="00E5226C">
              <w:rPr>
                <w:rFonts w:ascii="Times New Roman" w:hAnsi="Times New Roman" w:cs="Times New Roman"/>
                <w:bCs/>
                <w:sz w:val="24"/>
                <w:szCs w:val="24"/>
              </w:rPr>
              <w:t>1.2.2</w:t>
            </w:r>
            <w:r w:rsidR="00426FEB" w:rsidRPr="00E5226C">
              <w:rPr>
                <w:rFonts w:ascii="Times New Roman" w:hAnsi="Times New Roman" w:cs="Times New Roman"/>
                <w:bCs/>
                <w:sz w:val="24"/>
                <w:szCs w:val="24"/>
              </w:rPr>
              <w:t>.2.1.4</w:t>
            </w:r>
          </w:p>
        </w:tc>
        <w:tc>
          <w:tcPr>
            <w:tcW w:w="4093" w:type="dxa"/>
            <w:tcBorders>
              <w:left w:val="single" w:sz="4" w:space="0" w:color="auto"/>
              <w:bottom w:val="single" w:sz="4" w:space="0" w:color="auto"/>
              <w:right w:val="single" w:sz="4" w:space="0" w:color="auto"/>
            </w:tcBorders>
            <w:vAlign w:val="center"/>
          </w:tcPr>
          <w:p w:rsidR="00426FEB" w:rsidRPr="00E5226C" w:rsidRDefault="00426FEB" w:rsidP="004B223F">
            <w:pPr>
              <w:rPr>
                <w:rFonts w:ascii="Times New Roman" w:hAnsi="Times New Roman" w:cs="Times New Roman"/>
                <w:sz w:val="24"/>
                <w:szCs w:val="24"/>
              </w:rPr>
            </w:pPr>
            <w:r w:rsidRPr="00E5226C">
              <w:rPr>
                <w:rFonts w:ascii="Times New Roman" w:hAnsi="Times New Roman" w:cs="Times New Roman"/>
                <w:sz w:val="24"/>
                <w:szCs w:val="24"/>
              </w:rPr>
              <w:t>Юдовская А.Я., Баранов П.А., Ванюшкина Л.М.  Всеобщая история. История нового времени.</w:t>
            </w:r>
            <w:r w:rsidR="00E5226C" w:rsidRPr="00E5226C">
              <w:rPr>
                <w:rFonts w:ascii="Times New Roman" w:hAnsi="Times New Roman" w:cs="Times New Roman"/>
                <w:sz w:val="24"/>
                <w:szCs w:val="24"/>
              </w:rPr>
              <w:t>1800 - 1900 ФГОС. 2014</w:t>
            </w:r>
            <w:r w:rsidRPr="00E5226C">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АО «Издательство «Просвещение»</w:t>
            </w:r>
          </w:p>
        </w:tc>
      </w:tr>
      <w:tr w:rsidR="00F80A4F"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F80A4F" w:rsidRPr="00E5226C" w:rsidRDefault="00F80A4F" w:rsidP="004B223F">
            <w:pPr>
              <w:rPr>
                <w:rFonts w:ascii="Times New Roman" w:hAnsi="Times New Roman" w:cs="Times New Roman"/>
                <w:bCs/>
                <w:sz w:val="24"/>
                <w:szCs w:val="24"/>
              </w:rPr>
            </w:pPr>
            <w:r>
              <w:rPr>
                <w:rFonts w:ascii="Times New Roman" w:hAnsi="Times New Roman" w:cs="Times New Roman"/>
                <w:bCs/>
                <w:sz w:val="24"/>
                <w:szCs w:val="24"/>
              </w:rPr>
              <w:t>1.2.3.1.2.4</w:t>
            </w:r>
          </w:p>
        </w:tc>
        <w:tc>
          <w:tcPr>
            <w:tcW w:w="4093" w:type="dxa"/>
            <w:tcBorders>
              <w:left w:val="single" w:sz="4" w:space="0" w:color="auto"/>
              <w:bottom w:val="single" w:sz="4" w:space="0" w:color="auto"/>
              <w:right w:val="single" w:sz="4" w:space="0" w:color="auto"/>
            </w:tcBorders>
            <w:vAlign w:val="center"/>
          </w:tcPr>
          <w:p w:rsidR="00F80A4F" w:rsidRPr="00E5226C" w:rsidRDefault="00F80A4F" w:rsidP="004B223F">
            <w:pPr>
              <w:rPr>
                <w:rFonts w:ascii="Times New Roman" w:hAnsi="Times New Roman" w:cs="Times New Roman"/>
                <w:sz w:val="24"/>
                <w:szCs w:val="24"/>
              </w:rPr>
            </w:pPr>
            <w:r>
              <w:rPr>
                <w:rFonts w:ascii="Times New Roman" w:hAnsi="Times New Roman"/>
                <w:sz w:val="24"/>
                <w:szCs w:val="24"/>
              </w:rPr>
              <w:t>Арсентьев н. М., Данилов А. А., Левандовский А. А., и др. История России (в двух частях), 2019 г</w:t>
            </w:r>
          </w:p>
        </w:tc>
        <w:tc>
          <w:tcPr>
            <w:tcW w:w="938" w:type="dxa"/>
            <w:tcBorders>
              <w:left w:val="single" w:sz="4" w:space="0" w:color="auto"/>
              <w:bottom w:val="single" w:sz="4" w:space="0" w:color="auto"/>
              <w:right w:val="single" w:sz="4" w:space="0" w:color="auto"/>
            </w:tcBorders>
            <w:vAlign w:val="center"/>
          </w:tcPr>
          <w:p w:rsidR="00F80A4F" w:rsidRPr="00E5226C" w:rsidRDefault="00F80A4F" w:rsidP="004B223F">
            <w:pPr>
              <w:jc w:val="center"/>
              <w:rPr>
                <w:rFonts w:ascii="Times New Roman" w:hAnsi="Times New Roman" w:cs="Times New Roman"/>
                <w:sz w:val="24"/>
                <w:szCs w:val="24"/>
              </w:rPr>
            </w:pPr>
            <w:r>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F80A4F" w:rsidRPr="00E5226C" w:rsidRDefault="00F80A4F" w:rsidP="004B223F">
            <w:pPr>
              <w:jc w:val="center"/>
              <w:rPr>
                <w:rFonts w:ascii="Times New Roman" w:hAnsi="Times New Roman" w:cs="Times New Roman"/>
                <w:sz w:val="24"/>
                <w:szCs w:val="24"/>
              </w:rPr>
            </w:pPr>
            <w:r w:rsidRPr="00E5226C">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F80A4F" w:rsidRDefault="00F80A4F" w:rsidP="004B223F">
            <w:pPr>
              <w:pStyle w:val="ConsPlusCell"/>
              <w:spacing w:line="276" w:lineRule="auto"/>
              <w:rPr>
                <w:rFonts w:ascii="Times New Roman" w:hAnsi="Times New Roman" w:cs="Times New Roman"/>
                <w:sz w:val="24"/>
                <w:szCs w:val="24"/>
              </w:rPr>
            </w:pPr>
            <w:r w:rsidRPr="00F80A4F">
              <w:rPr>
                <w:rFonts w:ascii="Times New Roman" w:hAnsi="Times New Roman" w:cs="Times New Roman"/>
                <w:sz w:val="24"/>
                <w:szCs w:val="24"/>
              </w:rPr>
              <w:t>1.2.2.2.1.5</w:t>
            </w:r>
            <w:r w:rsidR="00426FEB" w:rsidRPr="00F80A4F">
              <w:rPr>
                <w:rFonts w:ascii="Times New Roman" w:hAnsi="Times New Roman" w:cs="Times New Roman"/>
                <w:sz w:val="24"/>
                <w:szCs w:val="24"/>
              </w:rPr>
              <w:t xml:space="preserve">  </w:t>
            </w:r>
          </w:p>
        </w:tc>
        <w:tc>
          <w:tcPr>
            <w:tcW w:w="4093" w:type="dxa"/>
            <w:tcBorders>
              <w:left w:val="single" w:sz="4" w:space="0" w:color="auto"/>
              <w:bottom w:val="single" w:sz="4" w:space="0" w:color="auto"/>
              <w:right w:val="single" w:sz="4" w:space="0" w:color="auto"/>
            </w:tcBorders>
          </w:tcPr>
          <w:p w:rsidR="00426FEB" w:rsidRDefault="00426FEB" w:rsidP="004B223F">
            <w:pPr>
              <w:pStyle w:val="ConsPlusCell"/>
              <w:spacing w:line="276" w:lineRule="auto"/>
              <w:rPr>
                <w:rFonts w:ascii="Times New Roman" w:hAnsi="Times New Roman" w:cs="Times New Roman"/>
                <w:sz w:val="24"/>
                <w:szCs w:val="24"/>
              </w:rPr>
            </w:pPr>
            <w:r w:rsidRPr="00F80A4F">
              <w:rPr>
                <w:rFonts w:ascii="Times New Roman" w:hAnsi="Times New Roman" w:cs="Times New Roman"/>
                <w:sz w:val="24"/>
                <w:szCs w:val="24"/>
              </w:rPr>
              <w:t xml:space="preserve">Сороко-Цюпа О.С.,Сороко-Цюпа А.О. Всеобщая    </w:t>
            </w:r>
            <w:r w:rsidRPr="00F80A4F">
              <w:rPr>
                <w:rFonts w:ascii="Times New Roman" w:hAnsi="Times New Roman" w:cs="Times New Roman"/>
                <w:sz w:val="24"/>
                <w:szCs w:val="24"/>
              </w:rPr>
              <w:br/>
              <w:t>история. Но</w:t>
            </w:r>
            <w:r w:rsidR="00F80A4F" w:rsidRPr="00F80A4F">
              <w:rPr>
                <w:rFonts w:ascii="Times New Roman" w:hAnsi="Times New Roman" w:cs="Times New Roman"/>
                <w:sz w:val="24"/>
                <w:szCs w:val="24"/>
              </w:rPr>
              <w:t>вейшая история. ФГОС. 2014</w:t>
            </w:r>
            <w:r w:rsidRPr="00F80A4F">
              <w:rPr>
                <w:rFonts w:ascii="Times New Roman" w:hAnsi="Times New Roman" w:cs="Times New Roman"/>
                <w:sz w:val="24"/>
                <w:szCs w:val="24"/>
              </w:rPr>
              <w:t xml:space="preserve"> г.    </w:t>
            </w:r>
          </w:p>
          <w:p w:rsidR="004471E8" w:rsidRDefault="004471E8" w:rsidP="004B223F">
            <w:pPr>
              <w:pStyle w:val="ConsPlusCell"/>
              <w:spacing w:line="276" w:lineRule="auto"/>
              <w:rPr>
                <w:rFonts w:ascii="Times New Roman" w:hAnsi="Times New Roman" w:cs="Times New Roman"/>
                <w:sz w:val="24"/>
                <w:szCs w:val="24"/>
              </w:rPr>
            </w:pPr>
          </w:p>
          <w:p w:rsidR="004471E8" w:rsidRPr="00F80A4F" w:rsidRDefault="004471E8" w:rsidP="004B223F">
            <w:pPr>
              <w:pStyle w:val="ConsPlusCell"/>
              <w:spacing w:line="276" w:lineRule="auto"/>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F80A4F" w:rsidRDefault="00426FEB" w:rsidP="00F80A4F">
            <w:pPr>
              <w:pStyle w:val="ConsPlusCell"/>
              <w:spacing w:line="276" w:lineRule="auto"/>
              <w:jc w:val="center"/>
              <w:rPr>
                <w:rFonts w:ascii="Times New Roman" w:hAnsi="Times New Roman" w:cs="Times New Roman"/>
                <w:sz w:val="24"/>
                <w:szCs w:val="24"/>
              </w:rPr>
            </w:pPr>
            <w:r w:rsidRPr="00F80A4F">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426FEB" w:rsidRPr="00F80A4F" w:rsidRDefault="00426FEB" w:rsidP="009E2AB2">
            <w:pPr>
              <w:pStyle w:val="ConsPlusCell"/>
              <w:spacing w:line="276" w:lineRule="auto"/>
              <w:jc w:val="center"/>
              <w:rPr>
                <w:rFonts w:ascii="Times New Roman" w:hAnsi="Times New Roman" w:cs="Times New Roman"/>
                <w:sz w:val="24"/>
                <w:szCs w:val="24"/>
              </w:rPr>
            </w:pPr>
            <w:r w:rsidRPr="00F80A4F">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lastRenderedPageBreak/>
              <w:t>Обществознани</w:t>
            </w:r>
            <w:r w:rsidR="00A775EB">
              <w:rPr>
                <w:rFonts w:ascii="Times New Roman" w:hAnsi="Times New Roman" w:cs="Times New Roman"/>
                <w:b/>
                <w:sz w:val="24"/>
                <w:szCs w:val="24"/>
              </w:rPr>
              <w:t>е</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A70F5C" w:rsidRDefault="00A70F5C"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1.2.2.3.1.2.</w:t>
            </w:r>
          </w:p>
        </w:tc>
        <w:tc>
          <w:tcPr>
            <w:tcW w:w="4093" w:type="dxa"/>
            <w:tcBorders>
              <w:left w:val="single" w:sz="4" w:space="0" w:color="auto"/>
              <w:bottom w:val="single" w:sz="4" w:space="0" w:color="auto"/>
              <w:right w:val="single" w:sz="4" w:space="0" w:color="auto"/>
            </w:tcBorders>
          </w:tcPr>
          <w:p w:rsidR="00426FEB" w:rsidRPr="00A70F5C" w:rsidRDefault="00A70F5C" w:rsidP="004B223F">
            <w:pPr>
              <w:pStyle w:val="ConsPlusCell"/>
              <w:spacing w:line="276" w:lineRule="auto"/>
              <w:rPr>
                <w:rFonts w:ascii="Times New Roman" w:hAnsi="Times New Roman" w:cs="Times New Roman"/>
                <w:sz w:val="24"/>
                <w:szCs w:val="24"/>
              </w:rPr>
            </w:pPr>
            <w:r w:rsidRPr="00A70F5C">
              <w:rPr>
                <w:rFonts w:ascii="Times New Roman" w:hAnsi="Times New Roman"/>
                <w:sz w:val="24"/>
                <w:szCs w:val="24"/>
              </w:rPr>
              <w:t xml:space="preserve">Виноградова Н.Ф.Городецкая Н.И. и др./ Под ред. Боголюбова Л.Н./ </w:t>
            </w:r>
            <w:r w:rsidRPr="00A70F5C">
              <w:rPr>
                <w:rFonts w:ascii="Times New Roman" w:hAnsi="Times New Roman"/>
                <w:sz w:val="24"/>
                <w:szCs w:val="24"/>
              </w:rPr>
              <w:br/>
              <w:t xml:space="preserve">Обществознание ,ФГОС, 2016г.  </w:t>
            </w:r>
          </w:p>
        </w:tc>
        <w:tc>
          <w:tcPr>
            <w:tcW w:w="938"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rPr>
                <w:rFonts w:ascii="Times New Roman" w:hAnsi="Times New Roman" w:cs="Times New Roman"/>
                <w:sz w:val="24"/>
                <w:szCs w:val="24"/>
              </w:rPr>
            </w:pPr>
            <w:r w:rsidRPr="00A70F5C">
              <w:rPr>
                <w:rFonts w:ascii="Times New Roman" w:hAnsi="Times New Roman" w:cs="Times New Roman"/>
                <w:sz w:val="24"/>
                <w:szCs w:val="24"/>
              </w:rPr>
              <w:t xml:space="preserve">    6    </w:t>
            </w:r>
          </w:p>
        </w:tc>
        <w:tc>
          <w:tcPr>
            <w:tcW w:w="3450" w:type="dxa"/>
            <w:tcBorders>
              <w:left w:val="single" w:sz="4" w:space="0" w:color="auto"/>
              <w:bottom w:val="single" w:sz="4" w:space="0" w:color="auto"/>
              <w:right w:val="single" w:sz="4" w:space="0" w:color="auto"/>
            </w:tcBorders>
          </w:tcPr>
          <w:p w:rsidR="00426FEB" w:rsidRPr="00A70F5C" w:rsidRDefault="009E2AB2" w:rsidP="004B223F">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C66CAE"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1.2.2</w:t>
            </w:r>
            <w:r w:rsidR="00426FEB" w:rsidRPr="00C66CAE">
              <w:rPr>
                <w:rFonts w:ascii="Times New Roman" w:hAnsi="Times New Roman" w:cs="Times New Roman"/>
                <w:sz w:val="24"/>
                <w:szCs w:val="24"/>
              </w:rPr>
              <w:t>.3.1.3</w:t>
            </w:r>
          </w:p>
        </w:tc>
        <w:tc>
          <w:tcPr>
            <w:tcW w:w="4093"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Боголюбов Л.Н., Иванова Л.Ф., Городецкая Н.И. Обществознание.</w:t>
            </w:r>
            <w:r w:rsidR="00C66CAE" w:rsidRPr="00C66CAE">
              <w:rPr>
                <w:rFonts w:ascii="Times New Roman" w:hAnsi="Times New Roman" w:cs="Times New Roman"/>
                <w:sz w:val="24"/>
                <w:szCs w:val="24"/>
              </w:rPr>
              <w:t xml:space="preserve"> </w:t>
            </w:r>
            <w:r w:rsidRPr="00C66CAE">
              <w:rPr>
                <w:rFonts w:ascii="Times New Roman" w:hAnsi="Times New Roman" w:cs="Times New Roman"/>
                <w:sz w:val="24"/>
              </w:rPr>
              <w:t>ФГОС.</w:t>
            </w:r>
            <w:r w:rsidR="00C66CAE" w:rsidRPr="00C66CAE">
              <w:rPr>
                <w:rFonts w:ascii="Times New Roman" w:hAnsi="Times New Roman" w:cs="Times New Roman"/>
                <w:sz w:val="24"/>
                <w:szCs w:val="24"/>
              </w:rPr>
              <w:t xml:space="preserve"> 2016</w:t>
            </w:r>
            <w:r w:rsidRPr="00C66CAE">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 xml:space="preserve">    7    </w:t>
            </w:r>
          </w:p>
        </w:tc>
        <w:tc>
          <w:tcPr>
            <w:tcW w:w="3450"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jc w:val="center"/>
              <w:rPr>
                <w:rFonts w:ascii="Times New Roman" w:hAnsi="Times New Roman" w:cs="Times New Roman"/>
                <w:sz w:val="24"/>
                <w:szCs w:val="24"/>
              </w:rPr>
            </w:pPr>
            <w:r w:rsidRPr="00C66CAE">
              <w:rPr>
                <w:rFonts w:ascii="Times New Roman" w:hAnsi="Times New Roman" w:cs="Times New Roman"/>
                <w:sz w:val="24"/>
                <w:szCs w:val="24"/>
              </w:rPr>
              <w:t>АО «Издательство «Просвещение»</w:t>
            </w:r>
          </w:p>
        </w:tc>
      </w:tr>
      <w:tr w:rsidR="00426FEB" w:rsidRPr="00CF1278" w:rsidTr="00E5226C">
        <w:trPr>
          <w:trHeight w:val="788"/>
          <w:tblCellSpacing w:w="5" w:type="nil"/>
        </w:trPr>
        <w:tc>
          <w:tcPr>
            <w:tcW w:w="1517" w:type="dxa"/>
            <w:gridSpan w:val="2"/>
            <w:tcBorders>
              <w:left w:val="single" w:sz="4" w:space="0" w:color="auto"/>
              <w:bottom w:val="single" w:sz="4" w:space="0" w:color="auto"/>
              <w:right w:val="single" w:sz="4" w:space="0" w:color="auto"/>
            </w:tcBorders>
          </w:tcPr>
          <w:p w:rsidR="00426FEB" w:rsidRPr="00E5226C" w:rsidRDefault="00E5226C" w:rsidP="004B223F">
            <w:pPr>
              <w:pStyle w:val="ConsPlusCell"/>
              <w:spacing w:line="276" w:lineRule="auto"/>
              <w:rPr>
                <w:rFonts w:ascii="Times New Roman" w:hAnsi="Times New Roman" w:cs="Times New Roman"/>
                <w:sz w:val="24"/>
                <w:szCs w:val="24"/>
              </w:rPr>
            </w:pPr>
            <w:r w:rsidRPr="00E5226C">
              <w:rPr>
                <w:rFonts w:ascii="Times New Roman" w:hAnsi="Times New Roman" w:cs="Times New Roman"/>
                <w:sz w:val="24"/>
                <w:szCs w:val="24"/>
              </w:rPr>
              <w:t>1.2.2</w:t>
            </w:r>
            <w:r w:rsidR="00426FEB" w:rsidRPr="00E5226C">
              <w:rPr>
                <w:rFonts w:ascii="Times New Roman" w:hAnsi="Times New Roman" w:cs="Times New Roman"/>
                <w:sz w:val="24"/>
                <w:szCs w:val="24"/>
              </w:rPr>
              <w:t>.3.1.4</w:t>
            </w:r>
          </w:p>
        </w:tc>
        <w:tc>
          <w:tcPr>
            <w:tcW w:w="4093" w:type="dxa"/>
            <w:tcBorders>
              <w:left w:val="single" w:sz="4" w:space="0" w:color="auto"/>
              <w:bottom w:val="single" w:sz="4" w:space="0" w:color="auto"/>
              <w:right w:val="single" w:sz="4" w:space="0" w:color="auto"/>
            </w:tcBorders>
          </w:tcPr>
          <w:p w:rsidR="00426FEB" w:rsidRPr="00E5226C" w:rsidRDefault="00426FEB" w:rsidP="004B223F">
            <w:pPr>
              <w:pStyle w:val="ConsPlusCell"/>
              <w:spacing w:line="276" w:lineRule="auto"/>
              <w:rPr>
                <w:rFonts w:ascii="Times New Roman" w:hAnsi="Times New Roman" w:cs="Times New Roman"/>
                <w:sz w:val="24"/>
                <w:szCs w:val="24"/>
              </w:rPr>
            </w:pPr>
            <w:r w:rsidRPr="00E5226C">
              <w:rPr>
                <w:rFonts w:ascii="Times New Roman" w:hAnsi="Times New Roman" w:cs="Times New Roman"/>
                <w:sz w:val="24"/>
                <w:szCs w:val="24"/>
              </w:rPr>
              <w:t>Б</w:t>
            </w:r>
            <w:r w:rsidR="00E5226C" w:rsidRPr="00E5226C">
              <w:rPr>
                <w:rFonts w:ascii="Times New Roman" w:hAnsi="Times New Roman" w:cs="Times New Roman"/>
                <w:sz w:val="24"/>
                <w:szCs w:val="24"/>
              </w:rPr>
              <w:t xml:space="preserve">оголюбова Л.Н., </w:t>
            </w:r>
            <w:r w:rsidRPr="00E5226C">
              <w:rPr>
                <w:rFonts w:ascii="Times New Roman" w:hAnsi="Times New Roman" w:cs="Times New Roman"/>
                <w:sz w:val="24"/>
                <w:szCs w:val="24"/>
              </w:rPr>
              <w:t xml:space="preserve"> Городецкая Н.И. Обществознание. </w:t>
            </w:r>
            <w:r w:rsidRPr="00E5226C">
              <w:rPr>
                <w:rFonts w:ascii="Times New Roman" w:hAnsi="Times New Roman" w:cs="Times New Roman"/>
                <w:sz w:val="24"/>
              </w:rPr>
              <w:t>ФГОС</w:t>
            </w:r>
            <w:r w:rsidRPr="00E5226C">
              <w:rPr>
                <w:rFonts w:ascii="Times New Roman" w:hAnsi="Times New Roman" w:cs="Times New Roman"/>
                <w:sz w:val="24"/>
                <w:szCs w:val="24"/>
              </w:rPr>
              <w:t>.</w:t>
            </w:r>
            <w:r w:rsidR="00E5226C" w:rsidRPr="00E5226C">
              <w:rPr>
                <w:rFonts w:ascii="Times New Roman" w:hAnsi="Times New Roman" w:cs="Times New Roman"/>
                <w:sz w:val="24"/>
                <w:szCs w:val="24"/>
              </w:rPr>
              <w:t xml:space="preserve"> </w:t>
            </w:r>
            <w:r w:rsidRPr="00E5226C">
              <w:rPr>
                <w:rFonts w:ascii="Times New Roman" w:hAnsi="Times New Roman" w:cs="Times New Roman"/>
                <w:sz w:val="24"/>
                <w:szCs w:val="24"/>
              </w:rPr>
              <w:t>2018 г.</w:t>
            </w:r>
          </w:p>
        </w:tc>
        <w:tc>
          <w:tcPr>
            <w:tcW w:w="938" w:type="dxa"/>
            <w:tcBorders>
              <w:left w:val="single" w:sz="4" w:space="0" w:color="auto"/>
              <w:bottom w:val="single" w:sz="4" w:space="0" w:color="auto"/>
              <w:right w:val="single" w:sz="4" w:space="0" w:color="auto"/>
            </w:tcBorders>
          </w:tcPr>
          <w:p w:rsidR="00426FEB" w:rsidRPr="00E5226C" w:rsidRDefault="00426FEB" w:rsidP="004B223F">
            <w:pPr>
              <w:pStyle w:val="ConsPlusCell"/>
              <w:spacing w:line="276" w:lineRule="auto"/>
              <w:rPr>
                <w:rFonts w:ascii="Times New Roman" w:hAnsi="Times New Roman" w:cs="Times New Roman"/>
                <w:sz w:val="24"/>
                <w:szCs w:val="24"/>
              </w:rPr>
            </w:pPr>
            <w:r w:rsidRPr="00E5226C">
              <w:rPr>
                <w:rFonts w:ascii="Times New Roman" w:hAnsi="Times New Roman" w:cs="Times New Roman"/>
                <w:sz w:val="24"/>
                <w:szCs w:val="24"/>
              </w:rPr>
              <w:t xml:space="preserve">    8    </w:t>
            </w:r>
          </w:p>
        </w:tc>
        <w:tc>
          <w:tcPr>
            <w:tcW w:w="3450" w:type="dxa"/>
            <w:tcBorders>
              <w:left w:val="single" w:sz="4" w:space="0" w:color="auto"/>
              <w:bottom w:val="single" w:sz="4" w:space="0" w:color="auto"/>
              <w:right w:val="single" w:sz="4" w:space="0" w:color="auto"/>
            </w:tcBorders>
          </w:tcPr>
          <w:p w:rsidR="00426FEB" w:rsidRPr="00E5226C" w:rsidRDefault="00426FEB" w:rsidP="004B223F">
            <w:pPr>
              <w:pStyle w:val="ConsPlusCell"/>
              <w:spacing w:line="276" w:lineRule="auto"/>
              <w:jc w:val="center"/>
              <w:rPr>
                <w:rFonts w:ascii="Times New Roman" w:hAnsi="Times New Roman" w:cs="Times New Roman"/>
                <w:sz w:val="24"/>
                <w:szCs w:val="24"/>
              </w:rPr>
            </w:pPr>
            <w:r w:rsidRPr="00E5226C">
              <w:rPr>
                <w:rFonts w:ascii="Times New Roman" w:hAnsi="Times New Roman" w:cs="Times New Roman"/>
                <w:sz w:val="24"/>
                <w:szCs w:val="24"/>
              </w:rPr>
              <w:t>АО «Издательство «Просвещение»</w:t>
            </w:r>
          </w:p>
        </w:tc>
      </w:tr>
      <w:tr w:rsidR="00426FEB" w:rsidRPr="00CF1278" w:rsidTr="004471E8">
        <w:trPr>
          <w:trHeight w:val="778"/>
          <w:tblCellSpacing w:w="5" w:type="nil"/>
        </w:trPr>
        <w:tc>
          <w:tcPr>
            <w:tcW w:w="1517" w:type="dxa"/>
            <w:gridSpan w:val="2"/>
            <w:tcBorders>
              <w:left w:val="single" w:sz="4" w:space="0" w:color="auto"/>
              <w:bottom w:val="single" w:sz="4" w:space="0" w:color="auto"/>
              <w:right w:val="single" w:sz="4" w:space="0" w:color="auto"/>
            </w:tcBorders>
          </w:tcPr>
          <w:p w:rsidR="00426FEB" w:rsidRPr="00A775EB" w:rsidRDefault="00A775EB" w:rsidP="004B223F">
            <w:pPr>
              <w:pStyle w:val="ConsPlusCell"/>
              <w:spacing w:line="276" w:lineRule="auto"/>
              <w:rPr>
                <w:rFonts w:ascii="Times New Roman" w:hAnsi="Times New Roman" w:cs="Times New Roman"/>
                <w:sz w:val="24"/>
                <w:szCs w:val="24"/>
              </w:rPr>
            </w:pPr>
            <w:r w:rsidRPr="00A775EB">
              <w:rPr>
                <w:rFonts w:ascii="Times New Roman" w:hAnsi="Times New Roman" w:cs="Times New Roman"/>
                <w:sz w:val="24"/>
                <w:szCs w:val="24"/>
              </w:rPr>
              <w:t>1.2.</w:t>
            </w:r>
            <w:r>
              <w:rPr>
                <w:rFonts w:ascii="Times New Roman" w:hAnsi="Times New Roman" w:cs="Times New Roman"/>
                <w:sz w:val="24"/>
                <w:szCs w:val="24"/>
              </w:rPr>
              <w:t>3</w:t>
            </w:r>
            <w:r w:rsidRPr="00A775EB">
              <w:rPr>
                <w:rFonts w:ascii="Times New Roman" w:hAnsi="Times New Roman" w:cs="Times New Roman"/>
                <w:sz w:val="24"/>
                <w:szCs w:val="24"/>
              </w:rPr>
              <w:t>.3.1.4</w:t>
            </w:r>
          </w:p>
        </w:tc>
        <w:tc>
          <w:tcPr>
            <w:tcW w:w="4093" w:type="dxa"/>
            <w:tcBorders>
              <w:left w:val="single" w:sz="4" w:space="0" w:color="auto"/>
              <w:bottom w:val="single" w:sz="4" w:space="0" w:color="auto"/>
              <w:right w:val="single" w:sz="4" w:space="0" w:color="auto"/>
            </w:tcBorders>
          </w:tcPr>
          <w:p w:rsidR="00426FEB" w:rsidRPr="00A775EB" w:rsidRDefault="00426FEB" w:rsidP="004B223F">
            <w:pPr>
              <w:rPr>
                <w:rFonts w:ascii="Times New Roman" w:hAnsi="Times New Roman" w:cs="Times New Roman"/>
                <w:sz w:val="23"/>
                <w:szCs w:val="23"/>
              </w:rPr>
            </w:pPr>
            <w:r w:rsidRPr="00A775EB">
              <w:rPr>
                <w:rFonts w:ascii="Times New Roman" w:hAnsi="Times New Roman" w:cs="Times New Roman"/>
                <w:sz w:val="23"/>
                <w:szCs w:val="23"/>
              </w:rPr>
              <w:t>Боголюбов Л.Н., Лазебникова А.Ю.,  Ма</w:t>
            </w:r>
            <w:r w:rsidR="00A775EB" w:rsidRPr="00A775EB">
              <w:rPr>
                <w:rFonts w:ascii="Times New Roman" w:hAnsi="Times New Roman" w:cs="Times New Roman"/>
                <w:sz w:val="23"/>
                <w:szCs w:val="23"/>
              </w:rPr>
              <w:t>твеев А.И., Обществознание. 2019</w:t>
            </w:r>
            <w:r w:rsidRPr="00A775EB">
              <w:rPr>
                <w:rFonts w:ascii="Times New Roman" w:hAnsi="Times New Roman" w:cs="Times New Roman"/>
                <w:sz w:val="23"/>
                <w:szCs w:val="23"/>
              </w:rPr>
              <w:t xml:space="preserve"> г.</w:t>
            </w:r>
          </w:p>
        </w:tc>
        <w:tc>
          <w:tcPr>
            <w:tcW w:w="938" w:type="dxa"/>
            <w:tcBorders>
              <w:left w:val="single" w:sz="4" w:space="0" w:color="auto"/>
              <w:bottom w:val="single" w:sz="4" w:space="0" w:color="auto"/>
              <w:right w:val="single" w:sz="4" w:space="0" w:color="auto"/>
            </w:tcBorders>
          </w:tcPr>
          <w:p w:rsidR="00426FEB" w:rsidRPr="00A775EB" w:rsidRDefault="00426FEB" w:rsidP="004B223F">
            <w:pPr>
              <w:pStyle w:val="ConsPlusCell"/>
              <w:spacing w:line="276" w:lineRule="auto"/>
              <w:rPr>
                <w:rFonts w:ascii="Times New Roman" w:hAnsi="Times New Roman" w:cs="Times New Roman"/>
                <w:sz w:val="24"/>
                <w:szCs w:val="24"/>
              </w:rPr>
            </w:pPr>
            <w:r w:rsidRPr="00A775EB">
              <w:rPr>
                <w:rFonts w:ascii="Times New Roman" w:hAnsi="Times New Roman" w:cs="Times New Roman"/>
                <w:sz w:val="24"/>
                <w:szCs w:val="24"/>
              </w:rPr>
              <w:t xml:space="preserve">    9    </w:t>
            </w:r>
          </w:p>
        </w:tc>
        <w:tc>
          <w:tcPr>
            <w:tcW w:w="3450" w:type="dxa"/>
            <w:tcBorders>
              <w:left w:val="single" w:sz="4" w:space="0" w:color="auto"/>
              <w:bottom w:val="single" w:sz="4" w:space="0" w:color="auto"/>
              <w:right w:val="single" w:sz="4" w:space="0" w:color="auto"/>
            </w:tcBorders>
          </w:tcPr>
          <w:p w:rsidR="00426FEB" w:rsidRPr="00A775EB" w:rsidRDefault="00426FEB" w:rsidP="004B223F">
            <w:pPr>
              <w:pStyle w:val="ConsPlusCell"/>
              <w:spacing w:line="276" w:lineRule="auto"/>
              <w:jc w:val="center"/>
              <w:rPr>
                <w:rFonts w:ascii="Times New Roman" w:hAnsi="Times New Roman" w:cs="Times New Roman"/>
                <w:sz w:val="24"/>
                <w:szCs w:val="24"/>
              </w:rPr>
            </w:pPr>
            <w:r w:rsidRPr="00A775EB">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t>География</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4B223F">
            <w:pPr>
              <w:rPr>
                <w:rFonts w:ascii="Times New Roman" w:hAnsi="Times New Roman" w:cs="Times New Roman"/>
              </w:rPr>
            </w:pPr>
            <w:r w:rsidRPr="000D1D26">
              <w:rPr>
                <w:rFonts w:ascii="Times New Roman" w:hAnsi="Times New Roman" w:cs="Times New Roman"/>
              </w:rPr>
              <w:t>1.2.2.4.3</w:t>
            </w:r>
            <w:r w:rsidR="00426FEB" w:rsidRPr="000D1D26">
              <w:rPr>
                <w:rFonts w:ascii="Times New Roman" w:hAnsi="Times New Roman" w:cs="Times New Roman"/>
              </w:rPr>
              <w:t>.1</w:t>
            </w:r>
          </w:p>
        </w:tc>
        <w:tc>
          <w:tcPr>
            <w:tcW w:w="4093" w:type="dxa"/>
            <w:tcBorders>
              <w:left w:val="single" w:sz="4" w:space="0" w:color="auto"/>
              <w:bottom w:val="single" w:sz="4" w:space="0" w:color="auto"/>
              <w:right w:val="single" w:sz="4" w:space="0" w:color="auto"/>
            </w:tcBorders>
          </w:tcPr>
          <w:p w:rsidR="00426FEB" w:rsidRPr="000D1D26" w:rsidRDefault="000D1D26" w:rsidP="004B223F">
            <w:pPr>
              <w:rPr>
                <w:rFonts w:ascii="Times New Roman" w:hAnsi="Times New Roman" w:cs="Times New Roman"/>
              </w:rPr>
            </w:pPr>
            <w:r w:rsidRPr="000D1D26">
              <w:rPr>
                <w:rFonts w:ascii="Times New Roman" w:hAnsi="Times New Roman"/>
                <w:sz w:val="24"/>
                <w:szCs w:val="24"/>
              </w:rPr>
              <w:t xml:space="preserve">Домогацких Е.М., Введенский  </w:t>
            </w:r>
            <w:r w:rsidRPr="000D1D26">
              <w:rPr>
                <w:rFonts w:ascii="Times New Roman" w:hAnsi="Times New Roman"/>
                <w:sz w:val="24"/>
                <w:szCs w:val="24"/>
              </w:rPr>
              <w:br/>
              <w:t xml:space="preserve">Э.Л., Плешаков А.А. ФГОС       География. Введение в географию, 2015г.                   </w:t>
            </w:r>
          </w:p>
        </w:tc>
        <w:tc>
          <w:tcPr>
            <w:tcW w:w="938" w:type="dxa"/>
            <w:tcBorders>
              <w:left w:val="single" w:sz="4" w:space="0" w:color="auto"/>
              <w:bottom w:val="single" w:sz="4" w:space="0" w:color="auto"/>
              <w:right w:val="single" w:sz="4" w:space="0" w:color="auto"/>
            </w:tcBorders>
          </w:tcPr>
          <w:p w:rsidR="00426FEB" w:rsidRPr="000D1D26" w:rsidRDefault="00426FEB" w:rsidP="00A70F5C">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0D1D26" w:rsidRDefault="009E2AB2" w:rsidP="009E2AB2">
            <w:pPr>
              <w:jc w:val="center"/>
              <w:rPr>
                <w:rFonts w:ascii="Times New Roman" w:hAnsi="Times New Roman" w:cs="Times New Roman"/>
                <w:sz w:val="24"/>
                <w:szCs w:val="24"/>
              </w:rPr>
            </w:pPr>
            <w:r>
              <w:rPr>
                <w:rFonts w:ascii="Times New Roman" w:hAnsi="Times New Roman" w:cs="Times New Roman"/>
                <w:sz w:val="24"/>
                <w:szCs w:val="24"/>
              </w:rPr>
              <w:t>Издательство «Родное Слово</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396C96" w:rsidRDefault="00396C96" w:rsidP="004B223F">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1.2.2.4.3</w:t>
            </w:r>
            <w:r w:rsidR="00426FEB" w:rsidRPr="00396C96">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tcPr>
          <w:p w:rsidR="00426FEB" w:rsidRPr="004471E8" w:rsidRDefault="00396C96" w:rsidP="004471E8">
            <w:pPr>
              <w:rPr>
                <w:rFonts w:ascii="Times New Roman" w:hAnsi="Times New Roman" w:cs="Times New Roman"/>
              </w:rPr>
            </w:pPr>
            <w:r w:rsidRPr="00396C96">
              <w:rPr>
                <w:rFonts w:ascii="Times New Roman" w:hAnsi="Times New Roman"/>
                <w:sz w:val="24"/>
                <w:szCs w:val="24"/>
              </w:rPr>
              <w:t>Домогацких Е.М., Алексеевский Н.И. География, ФГОС, 2016</w:t>
            </w:r>
            <w:r w:rsidR="004471E8">
              <w:rPr>
                <w:rFonts w:ascii="Times New Roman" w:hAnsi="Times New Roman"/>
                <w:sz w:val="24"/>
                <w:szCs w:val="24"/>
              </w:rPr>
              <w:t xml:space="preserve"> </w:t>
            </w:r>
            <w:r w:rsidRPr="00396C96">
              <w:rPr>
                <w:rFonts w:ascii="Times New Roman" w:hAnsi="Times New Roman"/>
                <w:sz w:val="24"/>
                <w:szCs w:val="24"/>
              </w:rPr>
              <w:t>г</w:t>
            </w:r>
            <w:r w:rsidR="004471E8">
              <w:rPr>
                <w:rFonts w:ascii="Times New Roman" w:hAnsi="Times New Roman"/>
                <w:sz w:val="24"/>
                <w:szCs w:val="24"/>
              </w:rPr>
              <w:t>.</w:t>
            </w:r>
          </w:p>
        </w:tc>
        <w:tc>
          <w:tcPr>
            <w:tcW w:w="938" w:type="dxa"/>
            <w:tcBorders>
              <w:left w:val="single" w:sz="4" w:space="0" w:color="auto"/>
              <w:bottom w:val="single" w:sz="4" w:space="0" w:color="auto"/>
              <w:right w:val="single" w:sz="4" w:space="0" w:color="auto"/>
            </w:tcBorders>
          </w:tcPr>
          <w:p w:rsidR="00426FEB" w:rsidRPr="00396C96" w:rsidRDefault="00426FEB" w:rsidP="004B223F">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 xml:space="preserve">    6    </w:t>
            </w:r>
          </w:p>
        </w:tc>
        <w:tc>
          <w:tcPr>
            <w:tcW w:w="3450" w:type="dxa"/>
            <w:tcBorders>
              <w:left w:val="single" w:sz="4" w:space="0" w:color="auto"/>
              <w:bottom w:val="single" w:sz="4" w:space="0" w:color="auto"/>
              <w:right w:val="single" w:sz="4" w:space="0" w:color="auto"/>
            </w:tcBorders>
          </w:tcPr>
          <w:p w:rsidR="00426FEB" w:rsidRPr="004471E8" w:rsidRDefault="009E2AB2" w:rsidP="004471E8">
            <w:pPr>
              <w:jc w:val="center"/>
              <w:rPr>
                <w:rFonts w:ascii="Times New Roman" w:hAnsi="Times New Roman" w:cs="Times New Roman"/>
              </w:rPr>
            </w:pPr>
            <w:r>
              <w:rPr>
                <w:rFonts w:ascii="Times New Roman" w:hAnsi="Times New Roman" w:cs="Times New Roman"/>
                <w:sz w:val="24"/>
                <w:szCs w:val="24"/>
              </w:rPr>
              <w:t>Издательство «Родное Слово</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C66CAE" w:rsidP="004B223F">
            <w:pPr>
              <w:rPr>
                <w:rFonts w:ascii="Times New Roman" w:hAnsi="Times New Roman" w:cs="Times New Roman"/>
              </w:rPr>
            </w:pPr>
            <w:r w:rsidRPr="00C66CAE">
              <w:rPr>
                <w:rFonts w:ascii="Times New Roman" w:hAnsi="Times New Roman" w:cs="Times New Roman"/>
              </w:rPr>
              <w:t>1.2.2.4.3</w:t>
            </w:r>
            <w:r w:rsidR="00426FEB" w:rsidRPr="00C66CAE">
              <w:rPr>
                <w:rFonts w:ascii="Times New Roman" w:hAnsi="Times New Roman" w:cs="Times New Roman"/>
              </w:rPr>
              <w:t>.3</w:t>
            </w:r>
          </w:p>
          <w:p w:rsidR="00426FEB" w:rsidRPr="00C66CAE"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C66CAE" w:rsidRDefault="00C66CAE" w:rsidP="00C66CAE">
            <w:pPr>
              <w:rPr>
                <w:rFonts w:ascii="Times New Roman" w:hAnsi="Times New Roman" w:cs="Times New Roman"/>
                <w:sz w:val="24"/>
                <w:szCs w:val="24"/>
              </w:rPr>
            </w:pPr>
            <w:r w:rsidRPr="00C66CAE">
              <w:rPr>
                <w:rFonts w:ascii="Times New Roman" w:hAnsi="Times New Roman"/>
                <w:sz w:val="24"/>
                <w:szCs w:val="24"/>
              </w:rPr>
              <w:t>Домогацких Е.М., Алексеевский Н.И., География,  ч. 1-2</w:t>
            </w:r>
            <w:r>
              <w:rPr>
                <w:rFonts w:ascii="Times New Roman" w:hAnsi="Times New Roman"/>
                <w:sz w:val="24"/>
                <w:szCs w:val="24"/>
              </w:rPr>
              <w:t>, 7 класс, ФГОС, 2018</w:t>
            </w:r>
            <w:r w:rsidRPr="00C66CAE">
              <w:rPr>
                <w:rFonts w:ascii="Times New Roman" w:hAnsi="Times New Roman"/>
                <w:sz w:val="24"/>
                <w:szCs w:val="24"/>
              </w:rPr>
              <w:t>г.</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 xml:space="preserve">    7    </w:t>
            </w:r>
          </w:p>
        </w:tc>
        <w:tc>
          <w:tcPr>
            <w:tcW w:w="3450" w:type="dxa"/>
            <w:tcBorders>
              <w:left w:val="single" w:sz="4" w:space="0" w:color="auto"/>
              <w:bottom w:val="single" w:sz="4" w:space="0" w:color="auto"/>
              <w:right w:val="single" w:sz="4" w:space="0" w:color="auto"/>
            </w:tcBorders>
          </w:tcPr>
          <w:p w:rsidR="00426FEB" w:rsidRPr="00C66CAE" w:rsidRDefault="009E2AB2" w:rsidP="00C66CAE">
            <w:pPr>
              <w:jc w:val="center"/>
              <w:rPr>
                <w:rFonts w:ascii="Times New Roman" w:hAnsi="Times New Roman" w:cs="Times New Roman"/>
              </w:rPr>
            </w:pPr>
            <w:r>
              <w:rPr>
                <w:rFonts w:ascii="Times New Roman" w:hAnsi="Times New Roman" w:cs="Times New Roman"/>
                <w:sz w:val="24"/>
                <w:szCs w:val="24"/>
              </w:rPr>
              <w:t>Издательство «Родное Слово</w:t>
            </w:r>
            <w:r w:rsidRPr="00B13A73">
              <w:rPr>
                <w:rFonts w:ascii="Times New Roman" w:hAnsi="Times New Roman" w:cs="Times New Roman"/>
                <w:sz w:val="24"/>
                <w:szCs w:val="24"/>
              </w:rPr>
              <w:t>»</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E5226C" w:rsidRDefault="00E5226C" w:rsidP="004B223F">
            <w:pPr>
              <w:rPr>
                <w:rFonts w:ascii="Times New Roman" w:hAnsi="Times New Roman" w:cs="Times New Roman"/>
                <w:szCs w:val="20"/>
              </w:rPr>
            </w:pPr>
            <w:r w:rsidRPr="00E5226C">
              <w:rPr>
                <w:rFonts w:ascii="Times New Roman" w:hAnsi="Times New Roman" w:cs="Times New Roman"/>
                <w:szCs w:val="20"/>
              </w:rPr>
              <w:t>1.2.2.4.3</w:t>
            </w:r>
            <w:r w:rsidR="00426FEB" w:rsidRPr="00E5226C">
              <w:rPr>
                <w:rFonts w:ascii="Times New Roman" w:hAnsi="Times New Roman" w:cs="Times New Roman"/>
                <w:szCs w:val="20"/>
              </w:rPr>
              <w:t>.4</w:t>
            </w:r>
          </w:p>
          <w:p w:rsidR="00426FEB" w:rsidRPr="00E5226C"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E5226C" w:rsidRDefault="00E5226C" w:rsidP="00E5226C">
            <w:pPr>
              <w:rPr>
                <w:rFonts w:ascii="Times New Roman" w:hAnsi="Times New Roman" w:cs="Times New Roman"/>
                <w:sz w:val="24"/>
                <w:szCs w:val="24"/>
              </w:rPr>
            </w:pPr>
            <w:r w:rsidRPr="00E5226C">
              <w:rPr>
                <w:rFonts w:ascii="Times New Roman" w:hAnsi="Times New Roman"/>
                <w:sz w:val="24"/>
                <w:szCs w:val="24"/>
              </w:rPr>
              <w:t>Домогацких Е.М., Алексеевский Н.И., География,2014г.</w:t>
            </w:r>
          </w:p>
        </w:tc>
        <w:tc>
          <w:tcPr>
            <w:tcW w:w="938" w:type="dxa"/>
            <w:tcBorders>
              <w:left w:val="single" w:sz="4" w:space="0" w:color="auto"/>
              <w:bottom w:val="single" w:sz="4" w:space="0" w:color="auto"/>
              <w:right w:val="single" w:sz="4" w:space="0" w:color="auto"/>
            </w:tcBorders>
          </w:tcPr>
          <w:p w:rsidR="00426FEB" w:rsidRPr="00E5226C" w:rsidRDefault="00426FEB" w:rsidP="00E5226C">
            <w:pPr>
              <w:pStyle w:val="ConsPlusCell"/>
              <w:spacing w:line="276" w:lineRule="auto"/>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4471E8" w:rsidRDefault="009E2AB2" w:rsidP="004471E8">
            <w:pPr>
              <w:jc w:val="center"/>
              <w:rPr>
                <w:rFonts w:ascii="Times New Roman" w:hAnsi="Times New Roman" w:cs="Times New Roman"/>
                <w:szCs w:val="20"/>
              </w:rPr>
            </w:pPr>
            <w:r>
              <w:rPr>
                <w:rFonts w:ascii="Times New Roman" w:hAnsi="Times New Roman" w:cs="Times New Roman"/>
                <w:sz w:val="24"/>
                <w:szCs w:val="24"/>
              </w:rPr>
              <w:t>Издательство «Родное Слово</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A775EB" w:rsidRDefault="00A775EB" w:rsidP="004B223F">
            <w:pPr>
              <w:pStyle w:val="ConsPlusCell"/>
              <w:spacing w:line="276" w:lineRule="auto"/>
              <w:rPr>
                <w:rFonts w:ascii="Times New Roman" w:hAnsi="Times New Roman" w:cs="Times New Roman"/>
                <w:sz w:val="24"/>
                <w:szCs w:val="24"/>
              </w:rPr>
            </w:pPr>
            <w:r w:rsidRPr="00A775EB">
              <w:rPr>
                <w:rFonts w:ascii="Times New Roman" w:hAnsi="Times New Roman" w:cs="Times New Roman"/>
                <w:sz w:val="24"/>
                <w:szCs w:val="24"/>
              </w:rPr>
              <w:t>1.2.2.4.3.5</w:t>
            </w:r>
            <w:r w:rsidR="00426FEB" w:rsidRPr="00A775EB">
              <w:rPr>
                <w:rFonts w:ascii="Times New Roman" w:hAnsi="Times New Roman" w:cs="Times New Roman"/>
                <w:sz w:val="24"/>
                <w:szCs w:val="24"/>
              </w:rPr>
              <w:t xml:space="preserve"> </w:t>
            </w:r>
          </w:p>
        </w:tc>
        <w:tc>
          <w:tcPr>
            <w:tcW w:w="4093" w:type="dxa"/>
            <w:tcBorders>
              <w:left w:val="single" w:sz="4" w:space="0" w:color="auto"/>
              <w:bottom w:val="single" w:sz="4" w:space="0" w:color="auto"/>
              <w:right w:val="single" w:sz="4" w:space="0" w:color="auto"/>
            </w:tcBorders>
          </w:tcPr>
          <w:p w:rsidR="00426FEB" w:rsidRPr="00A775EB" w:rsidRDefault="00A775EB" w:rsidP="004B223F">
            <w:pPr>
              <w:pStyle w:val="ConsPlusCell"/>
              <w:spacing w:line="276" w:lineRule="auto"/>
              <w:rPr>
                <w:rFonts w:ascii="Times New Roman" w:hAnsi="Times New Roman" w:cs="Times New Roman"/>
                <w:sz w:val="24"/>
                <w:szCs w:val="24"/>
              </w:rPr>
            </w:pPr>
            <w:r w:rsidRPr="00A775EB">
              <w:rPr>
                <w:rFonts w:ascii="Times New Roman" w:hAnsi="Times New Roman"/>
                <w:sz w:val="24"/>
                <w:szCs w:val="24"/>
              </w:rPr>
              <w:t>Домогацких Е.М., Алексеевский Н.И., География, 2014г.</w:t>
            </w:r>
          </w:p>
        </w:tc>
        <w:tc>
          <w:tcPr>
            <w:tcW w:w="938" w:type="dxa"/>
            <w:tcBorders>
              <w:left w:val="single" w:sz="4" w:space="0" w:color="auto"/>
              <w:bottom w:val="single" w:sz="4" w:space="0" w:color="auto"/>
              <w:right w:val="single" w:sz="4" w:space="0" w:color="auto"/>
            </w:tcBorders>
          </w:tcPr>
          <w:p w:rsidR="00426FEB" w:rsidRPr="00A775EB" w:rsidRDefault="00426FEB" w:rsidP="00A775EB">
            <w:pPr>
              <w:pStyle w:val="ConsPlusCell"/>
              <w:spacing w:line="276" w:lineRule="auto"/>
              <w:jc w:val="center"/>
              <w:rPr>
                <w:rFonts w:ascii="Times New Roman" w:hAnsi="Times New Roman" w:cs="Times New Roman"/>
                <w:sz w:val="24"/>
                <w:szCs w:val="24"/>
              </w:rPr>
            </w:pPr>
            <w:r w:rsidRPr="00A775EB">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426FEB" w:rsidRPr="00A775EB" w:rsidRDefault="009E2AB2" w:rsidP="00A775EB">
            <w:pPr>
              <w:jc w:val="center"/>
              <w:rPr>
                <w:rFonts w:ascii="Times New Roman" w:hAnsi="Times New Roman" w:cs="Times New Roman"/>
                <w:szCs w:val="20"/>
              </w:rPr>
            </w:pPr>
            <w:r>
              <w:rPr>
                <w:rFonts w:ascii="Times New Roman" w:hAnsi="Times New Roman" w:cs="Times New Roman"/>
                <w:sz w:val="24"/>
                <w:szCs w:val="24"/>
              </w:rPr>
              <w:t>Издательство «Родное Слово</w:t>
            </w:r>
            <w:r w:rsidRPr="00B13A73">
              <w:rPr>
                <w:rFonts w:ascii="Times New Roman" w:hAnsi="Times New Roman" w:cs="Times New Roman"/>
                <w:sz w:val="24"/>
                <w:szCs w:val="24"/>
              </w:rPr>
              <w:t>»</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t>Биология</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4B223F">
            <w:pPr>
              <w:rPr>
                <w:rFonts w:ascii="Times New Roman" w:hAnsi="Times New Roman" w:cs="Times New Roman"/>
                <w:sz w:val="24"/>
                <w:szCs w:val="24"/>
              </w:rPr>
            </w:pPr>
            <w:r w:rsidRPr="000D1D26">
              <w:rPr>
                <w:rFonts w:ascii="Times New Roman" w:hAnsi="Times New Roman" w:cs="Times New Roman"/>
                <w:sz w:val="24"/>
                <w:szCs w:val="24"/>
              </w:rPr>
              <w:t>1.2.4</w:t>
            </w:r>
            <w:r w:rsidR="00426FEB" w:rsidRPr="000D1D26">
              <w:rPr>
                <w:rFonts w:ascii="Times New Roman" w:hAnsi="Times New Roman" w:cs="Times New Roman"/>
                <w:sz w:val="24"/>
                <w:szCs w:val="24"/>
              </w:rPr>
              <w:t>.2.2.</w:t>
            </w:r>
            <w:r w:rsidRPr="000D1D26">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vAlign w:val="center"/>
          </w:tcPr>
          <w:p w:rsidR="00426FEB" w:rsidRPr="000D1D26" w:rsidRDefault="00426FEB" w:rsidP="004B223F">
            <w:pPr>
              <w:rPr>
                <w:rFonts w:ascii="Times New Roman" w:hAnsi="Times New Roman" w:cs="Times New Roman"/>
                <w:sz w:val="24"/>
                <w:szCs w:val="24"/>
              </w:rPr>
            </w:pPr>
            <w:r w:rsidRPr="000D1D26">
              <w:rPr>
                <w:rFonts w:ascii="Times New Roman" w:hAnsi="Times New Roman" w:cs="Times New Roman"/>
                <w:sz w:val="24"/>
                <w:szCs w:val="24"/>
              </w:rPr>
              <w:t>Пасечник В.В.  Биология. ФГОС. 2015 г.</w:t>
            </w:r>
          </w:p>
        </w:tc>
        <w:tc>
          <w:tcPr>
            <w:tcW w:w="938" w:type="dxa"/>
            <w:tcBorders>
              <w:left w:val="single" w:sz="4" w:space="0" w:color="auto"/>
              <w:bottom w:val="single" w:sz="4" w:space="0" w:color="auto"/>
              <w:right w:val="single" w:sz="4" w:space="0" w:color="auto"/>
            </w:tcBorders>
            <w:vAlign w:val="center"/>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0D1D26"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396C96" w:rsidRDefault="00396C96" w:rsidP="004B223F">
            <w:pPr>
              <w:widowControl w:val="0"/>
              <w:autoSpaceDE w:val="0"/>
              <w:autoSpaceDN w:val="0"/>
              <w:adjustRightInd w:val="0"/>
              <w:rPr>
                <w:rFonts w:ascii="Times New Roman" w:hAnsi="Times New Roman" w:cs="Times New Roman"/>
                <w:sz w:val="24"/>
                <w:szCs w:val="24"/>
              </w:rPr>
            </w:pPr>
            <w:r w:rsidRPr="00396C96">
              <w:rPr>
                <w:rFonts w:ascii="Times New Roman" w:hAnsi="Times New Roman" w:cs="Times New Roman"/>
                <w:sz w:val="24"/>
                <w:szCs w:val="24"/>
              </w:rPr>
              <w:t>1.2.4</w:t>
            </w:r>
            <w:r w:rsidR="00426FEB" w:rsidRPr="00396C96">
              <w:rPr>
                <w:rFonts w:ascii="Times New Roman" w:hAnsi="Times New Roman" w:cs="Times New Roman"/>
                <w:sz w:val="24"/>
                <w:szCs w:val="24"/>
              </w:rPr>
              <w:t>.2.2.2</w:t>
            </w:r>
          </w:p>
        </w:tc>
        <w:tc>
          <w:tcPr>
            <w:tcW w:w="4093" w:type="dxa"/>
            <w:tcBorders>
              <w:left w:val="single" w:sz="4" w:space="0" w:color="auto"/>
              <w:bottom w:val="single" w:sz="4" w:space="0" w:color="auto"/>
              <w:right w:val="single" w:sz="4" w:space="0" w:color="auto"/>
            </w:tcBorders>
            <w:vAlign w:val="center"/>
          </w:tcPr>
          <w:p w:rsidR="00426FEB" w:rsidRPr="00396C96" w:rsidRDefault="00426FEB" w:rsidP="004B223F">
            <w:pPr>
              <w:rPr>
                <w:rFonts w:ascii="Times New Roman" w:hAnsi="Times New Roman" w:cs="Times New Roman"/>
                <w:sz w:val="24"/>
                <w:szCs w:val="24"/>
              </w:rPr>
            </w:pPr>
            <w:r w:rsidRPr="00396C96">
              <w:rPr>
                <w:rFonts w:ascii="Times New Roman" w:hAnsi="Times New Roman" w:cs="Times New Roman"/>
                <w:sz w:val="24"/>
                <w:szCs w:val="24"/>
              </w:rPr>
              <w:t>Пасечник В.В.  Биология. ФГОС. 2016 г.</w:t>
            </w:r>
          </w:p>
        </w:tc>
        <w:tc>
          <w:tcPr>
            <w:tcW w:w="938"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426FEB" w:rsidRPr="00396C96"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426FEB" w:rsidP="00C66CAE">
            <w:pPr>
              <w:widowControl w:val="0"/>
              <w:autoSpaceDE w:val="0"/>
              <w:autoSpaceDN w:val="0"/>
              <w:adjustRightInd w:val="0"/>
              <w:rPr>
                <w:rFonts w:ascii="Times New Roman" w:hAnsi="Times New Roman" w:cs="Times New Roman"/>
                <w:sz w:val="24"/>
                <w:szCs w:val="24"/>
              </w:rPr>
            </w:pPr>
            <w:r w:rsidRPr="00C66CAE">
              <w:rPr>
                <w:rFonts w:ascii="Times New Roman" w:hAnsi="Times New Roman" w:cs="Times New Roman"/>
                <w:sz w:val="24"/>
                <w:szCs w:val="24"/>
              </w:rPr>
              <w:t>1.2.</w:t>
            </w:r>
            <w:r w:rsidR="00C66CAE" w:rsidRPr="00C66CAE">
              <w:rPr>
                <w:rFonts w:ascii="Times New Roman" w:hAnsi="Times New Roman" w:cs="Times New Roman"/>
                <w:sz w:val="24"/>
                <w:szCs w:val="24"/>
              </w:rPr>
              <w:t>4</w:t>
            </w:r>
            <w:r w:rsidRPr="00C66CAE">
              <w:rPr>
                <w:rFonts w:ascii="Times New Roman" w:hAnsi="Times New Roman" w:cs="Times New Roman"/>
                <w:sz w:val="24"/>
                <w:szCs w:val="24"/>
              </w:rPr>
              <w:t>.2.2.3</w:t>
            </w:r>
          </w:p>
        </w:tc>
        <w:tc>
          <w:tcPr>
            <w:tcW w:w="4093" w:type="dxa"/>
            <w:tcBorders>
              <w:left w:val="single" w:sz="4" w:space="0" w:color="auto"/>
              <w:bottom w:val="single" w:sz="4" w:space="0" w:color="auto"/>
              <w:right w:val="single" w:sz="4" w:space="0" w:color="auto"/>
            </w:tcBorders>
            <w:vAlign w:val="center"/>
          </w:tcPr>
          <w:p w:rsidR="00426FEB" w:rsidRPr="00C66CAE" w:rsidRDefault="00426FEB" w:rsidP="004B223F">
            <w:pPr>
              <w:rPr>
                <w:rFonts w:ascii="Times New Roman" w:hAnsi="Times New Roman" w:cs="Times New Roman"/>
                <w:sz w:val="24"/>
                <w:szCs w:val="24"/>
              </w:rPr>
            </w:pPr>
            <w:r w:rsidRPr="00C66CAE">
              <w:rPr>
                <w:rFonts w:ascii="Times New Roman" w:hAnsi="Times New Roman" w:cs="Times New Roman"/>
                <w:sz w:val="24"/>
                <w:szCs w:val="24"/>
              </w:rPr>
              <w:t>Латюшин В.В., Ш</w:t>
            </w:r>
            <w:r w:rsidR="00C66CAE">
              <w:rPr>
                <w:rFonts w:ascii="Times New Roman" w:hAnsi="Times New Roman" w:cs="Times New Roman"/>
                <w:sz w:val="24"/>
                <w:szCs w:val="24"/>
              </w:rPr>
              <w:t>апкин В.А.  Биология. ФГОС. 2014</w:t>
            </w:r>
            <w:r w:rsidRPr="00C66CAE">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C66CAE" w:rsidRDefault="00426FEB" w:rsidP="004B223F">
            <w:pPr>
              <w:jc w:val="center"/>
              <w:rPr>
                <w:rFonts w:ascii="Times New Roman" w:hAnsi="Times New Roman" w:cs="Times New Roman"/>
                <w:sz w:val="24"/>
                <w:szCs w:val="24"/>
              </w:rPr>
            </w:pPr>
            <w:r w:rsidRPr="00C66CAE">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C66CAE"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E5226C" w:rsidRDefault="00426FEB" w:rsidP="004471E8">
            <w:pPr>
              <w:rPr>
                <w:rFonts w:ascii="Times New Roman" w:hAnsi="Times New Roman" w:cs="Times New Roman"/>
                <w:sz w:val="24"/>
                <w:szCs w:val="24"/>
              </w:rPr>
            </w:pPr>
            <w:r w:rsidRPr="00E5226C">
              <w:rPr>
                <w:rFonts w:ascii="Times New Roman" w:hAnsi="Times New Roman" w:cs="Times New Roman"/>
                <w:sz w:val="24"/>
                <w:szCs w:val="24"/>
              </w:rPr>
              <w:t>1.2.4.2.2.4</w:t>
            </w:r>
          </w:p>
        </w:tc>
        <w:tc>
          <w:tcPr>
            <w:tcW w:w="4093" w:type="dxa"/>
            <w:tcBorders>
              <w:left w:val="single" w:sz="4" w:space="0" w:color="auto"/>
              <w:bottom w:val="single" w:sz="4" w:space="0" w:color="auto"/>
              <w:right w:val="single" w:sz="4" w:space="0" w:color="auto"/>
            </w:tcBorders>
            <w:vAlign w:val="center"/>
          </w:tcPr>
          <w:p w:rsidR="00426FEB" w:rsidRPr="00E5226C" w:rsidRDefault="00426FEB" w:rsidP="004B223F">
            <w:pPr>
              <w:rPr>
                <w:rFonts w:ascii="Times New Roman" w:hAnsi="Times New Roman" w:cs="Times New Roman"/>
                <w:sz w:val="24"/>
                <w:szCs w:val="24"/>
              </w:rPr>
            </w:pPr>
            <w:r w:rsidRPr="00E5226C">
              <w:rPr>
                <w:rFonts w:ascii="Times New Roman" w:hAnsi="Times New Roman" w:cs="Times New Roman"/>
                <w:sz w:val="24"/>
                <w:szCs w:val="24"/>
              </w:rPr>
              <w:t>Колесов Д.В., Маш Р.Д., Беляев И</w:t>
            </w:r>
            <w:r w:rsidR="00E5226C" w:rsidRPr="00E5226C">
              <w:rPr>
                <w:rFonts w:ascii="Times New Roman" w:hAnsi="Times New Roman" w:cs="Times New Roman"/>
                <w:sz w:val="24"/>
                <w:szCs w:val="24"/>
              </w:rPr>
              <w:t xml:space="preserve">.Н.  Биология. ФГОС. 2014 </w:t>
            </w:r>
            <w:r w:rsidRPr="00E5226C">
              <w:rPr>
                <w:rFonts w:ascii="Times New Roman" w:hAnsi="Times New Roman" w:cs="Times New Roman"/>
                <w:sz w:val="24"/>
                <w:szCs w:val="24"/>
              </w:rPr>
              <w:t>г.</w:t>
            </w:r>
          </w:p>
        </w:tc>
        <w:tc>
          <w:tcPr>
            <w:tcW w:w="938"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E5226C"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A775EB" w:rsidRDefault="00A775EB" w:rsidP="004B223F">
            <w:pPr>
              <w:widowControl w:val="0"/>
              <w:autoSpaceDE w:val="0"/>
              <w:autoSpaceDN w:val="0"/>
              <w:adjustRightInd w:val="0"/>
              <w:rPr>
                <w:rFonts w:ascii="Times New Roman" w:hAnsi="Times New Roman" w:cs="Times New Roman"/>
                <w:sz w:val="24"/>
                <w:szCs w:val="24"/>
              </w:rPr>
            </w:pPr>
            <w:r w:rsidRPr="00A775EB">
              <w:rPr>
                <w:rFonts w:ascii="Times New Roman" w:hAnsi="Times New Roman" w:cs="Times New Roman"/>
                <w:sz w:val="24"/>
                <w:szCs w:val="24"/>
              </w:rPr>
              <w:t>1.2.4</w:t>
            </w:r>
            <w:r w:rsidR="00426FEB" w:rsidRPr="00A775EB">
              <w:rPr>
                <w:rFonts w:ascii="Times New Roman" w:hAnsi="Times New Roman" w:cs="Times New Roman"/>
                <w:sz w:val="24"/>
                <w:szCs w:val="24"/>
              </w:rPr>
              <w:t>.2.2.5</w:t>
            </w:r>
          </w:p>
        </w:tc>
        <w:tc>
          <w:tcPr>
            <w:tcW w:w="4093" w:type="dxa"/>
            <w:tcBorders>
              <w:left w:val="single" w:sz="4" w:space="0" w:color="auto"/>
              <w:bottom w:val="single" w:sz="4" w:space="0" w:color="auto"/>
              <w:right w:val="single" w:sz="4" w:space="0" w:color="auto"/>
            </w:tcBorders>
            <w:vAlign w:val="center"/>
          </w:tcPr>
          <w:p w:rsidR="00426FEB" w:rsidRDefault="00A775EB" w:rsidP="004B223F">
            <w:pPr>
              <w:rPr>
                <w:rFonts w:ascii="Times New Roman" w:hAnsi="Times New Roman" w:cs="Times New Roman"/>
                <w:sz w:val="24"/>
                <w:szCs w:val="24"/>
              </w:rPr>
            </w:pPr>
            <w:r w:rsidRPr="00A775EB">
              <w:rPr>
                <w:rFonts w:ascii="Times New Roman" w:hAnsi="Times New Roman" w:cs="Times New Roman"/>
                <w:sz w:val="24"/>
                <w:szCs w:val="24"/>
              </w:rPr>
              <w:t>Каменский А.А., Пасечник В.В. Биология</w:t>
            </w:r>
            <w:r w:rsidRPr="00A775EB">
              <w:rPr>
                <w:rFonts w:ascii="Times New Roman" w:hAnsi="Times New Roman" w:cs="Times New Roman"/>
                <w:sz w:val="28"/>
                <w:szCs w:val="28"/>
              </w:rPr>
              <w:t xml:space="preserve"> </w:t>
            </w:r>
            <w:r w:rsidRPr="00A775EB">
              <w:rPr>
                <w:rFonts w:ascii="Times New Roman" w:hAnsi="Times New Roman" w:cs="Times New Roman"/>
                <w:sz w:val="24"/>
                <w:szCs w:val="24"/>
              </w:rPr>
              <w:t xml:space="preserve">,2014г., Дрофа     </w:t>
            </w:r>
          </w:p>
          <w:p w:rsidR="009E2AB2" w:rsidRPr="00A775EB" w:rsidRDefault="009E2AB2" w:rsidP="004B223F">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vAlign w:val="center"/>
          </w:tcPr>
          <w:p w:rsidR="00426FEB" w:rsidRPr="00A775EB" w:rsidRDefault="00426FEB" w:rsidP="004B223F">
            <w:pPr>
              <w:jc w:val="center"/>
              <w:rPr>
                <w:rFonts w:ascii="Times New Roman" w:hAnsi="Times New Roman" w:cs="Times New Roman"/>
                <w:sz w:val="24"/>
                <w:szCs w:val="24"/>
              </w:rPr>
            </w:pPr>
            <w:r w:rsidRPr="00A775EB">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426FEB" w:rsidRPr="00A775EB"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lastRenderedPageBreak/>
              <w:t>Физика</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C66CAE" w:rsidP="00C66CAE">
            <w:pPr>
              <w:rPr>
                <w:rFonts w:ascii="Times New Roman" w:hAnsi="Times New Roman" w:cs="Times New Roman"/>
                <w:sz w:val="24"/>
                <w:szCs w:val="24"/>
              </w:rPr>
            </w:pPr>
            <w:r w:rsidRPr="00C66CAE">
              <w:rPr>
                <w:rFonts w:ascii="Times New Roman" w:hAnsi="Times New Roman" w:cs="Times New Roman"/>
                <w:sz w:val="24"/>
                <w:szCs w:val="24"/>
              </w:rPr>
              <w:t>1.2.4.1.6</w:t>
            </w:r>
            <w:r w:rsidR="00426FEB" w:rsidRPr="00C66CAE">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tcPr>
          <w:p w:rsidR="00426FEB" w:rsidRPr="00C66CAE" w:rsidRDefault="00C66CAE" w:rsidP="004B223F">
            <w:pPr>
              <w:rPr>
                <w:rFonts w:ascii="Times New Roman" w:hAnsi="Times New Roman" w:cs="Times New Roman"/>
                <w:sz w:val="23"/>
                <w:szCs w:val="23"/>
              </w:rPr>
            </w:pPr>
            <w:r w:rsidRPr="00C66CAE">
              <w:rPr>
                <w:rFonts w:ascii="Times New Roman" w:hAnsi="Times New Roman" w:cs="Times New Roman"/>
                <w:sz w:val="23"/>
                <w:szCs w:val="23"/>
              </w:rPr>
              <w:t>Перышкин А.В. Физика. ФГОС. 2014</w:t>
            </w:r>
            <w:r w:rsidR="00426FEB" w:rsidRPr="00C66CAE">
              <w:rPr>
                <w:rFonts w:ascii="Times New Roman" w:hAnsi="Times New Roman" w:cs="Times New Roman"/>
                <w:sz w:val="23"/>
                <w:szCs w:val="23"/>
              </w:rPr>
              <w:t xml:space="preserve"> г.             </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rPr>
                <w:rFonts w:ascii="Times New Roman" w:hAnsi="Times New Roman" w:cs="Times New Roman"/>
                <w:sz w:val="24"/>
                <w:szCs w:val="24"/>
              </w:rPr>
            </w:pPr>
            <w:r w:rsidRPr="00C66CAE">
              <w:rPr>
                <w:rFonts w:ascii="Times New Roman" w:hAnsi="Times New Roman" w:cs="Times New Roman"/>
                <w:sz w:val="24"/>
                <w:szCs w:val="24"/>
              </w:rPr>
              <w:t xml:space="preserve">    7    </w:t>
            </w:r>
          </w:p>
        </w:tc>
        <w:tc>
          <w:tcPr>
            <w:tcW w:w="3450" w:type="dxa"/>
            <w:tcBorders>
              <w:left w:val="single" w:sz="4" w:space="0" w:color="auto"/>
              <w:bottom w:val="single" w:sz="4" w:space="0" w:color="auto"/>
              <w:right w:val="single" w:sz="4" w:space="0" w:color="auto"/>
            </w:tcBorders>
          </w:tcPr>
          <w:p w:rsidR="00426FEB" w:rsidRPr="00C66CAE"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E5226C" w:rsidRDefault="00426FEB" w:rsidP="00E5226C">
            <w:pPr>
              <w:rPr>
                <w:rFonts w:ascii="Times New Roman" w:hAnsi="Times New Roman" w:cs="Times New Roman"/>
                <w:sz w:val="24"/>
                <w:szCs w:val="24"/>
              </w:rPr>
            </w:pPr>
            <w:r w:rsidRPr="00E5226C">
              <w:rPr>
                <w:rFonts w:ascii="Times New Roman" w:hAnsi="Times New Roman" w:cs="Times New Roman"/>
                <w:sz w:val="24"/>
                <w:szCs w:val="24"/>
              </w:rPr>
              <w:t>1.2.</w:t>
            </w:r>
            <w:r w:rsidR="00E5226C" w:rsidRPr="00E5226C">
              <w:rPr>
                <w:rFonts w:ascii="Times New Roman" w:hAnsi="Times New Roman" w:cs="Times New Roman"/>
                <w:sz w:val="24"/>
                <w:szCs w:val="24"/>
              </w:rPr>
              <w:t>4.1.6</w:t>
            </w:r>
            <w:r w:rsidRPr="00E5226C">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tcPr>
          <w:p w:rsidR="00426FEB" w:rsidRPr="00E5226C" w:rsidRDefault="00E5226C" w:rsidP="004B223F">
            <w:pPr>
              <w:rPr>
                <w:rFonts w:ascii="Times New Roman" w:hAnsi="Times New Roman" w:cs="Times New Roman"/>
                <w:sz w:val="23"/>
                <w:szCs w:val="23"/>
              </w:rPr>
            </w:pPr>
            <w:r w:rsidRPr="00E5226C">
              <w:rPr>
                <w:rFonts w:ascii="Times New Roman" w:hAnsi="Times New Roman" w:cs="Times New Roman"/>
                <w:sz w:val="23"/>
                <w:szCs w:val="23"/>
              </w:rPr>
              <w:t>Перышкин А.В. Физика. ФГОС. 2014</w:t>
            </w:r>
            <w:r w:rsidR="00426FEB" w:rsidRPr="00E5226C">
              <w:rPr>
                <w:rFonts w:ascii="Times New Roman" w:hAnsi="Times New Roman" w:cs="Times New Roman"/>
                <w:sz w:val="23"/>
                <w:szCs w:val="23"/>
              </w:rPr>
              <w:t xml:space="preserve"> г.             </w:t>
            </w:r>
          </w:p>
        </w:tc>
        <w:tc>
          <w:tcPr>
            <w:tcW w:w="938" w:type="dxa"/>
            <w:tcBorders>
              <w:left w:val="single" w:sz="4" w:space="0" w:color="auto"/>
              <w:bottom w:val="single" w:sz="4" w:space="0" w:color="auto"/>
              <w:right w:val="single" w:sz="4" w:space="0" w:color="auto"/>
            </w:tcBorders>
          </w:tcPr>
          <w:p w:rsidR="00426FEB" w:rsidRPr="00E5226C" w:rsidRDefault="00426FEB" w:rsidP="004B223F">
            <w:pPr>
              <w:pStyle w:val="ConsPlusCell"/>
              <w:spacing w:line="276" w:lineRule="auto"/>
              <w:rPr>
                <w:rFonts w:ascii="Times New Roman" w:hAnsi="Times New Roman" w:cs="Times New Roman"/>
                <w:sz w:val="24"/>
                <w:szCs w:val="24"/>
              </w:rPr>
            </w:pPr>
            <w:r w:rsidRPr="00E5226C">
              <w:rPr>
                <w:rFonts w:ascii="Times New Roman" w:hAnsi="Times New Roman" w:cs="Times New Roman"/>
                <w:sz w:val="24"/>
                <w:szCs w:val="24"/>
              </w:rPr>
              <w:t xml:space="preserve">    8    </w:t>
            </w:r>
          </w:p>
        </w:tc>
        <w:tc>
          <w:tcPr>
            <w:tcW w:w="3450" w:type="dxa"/>
            <w:tcBorders>
              <w:left w:val="single" w:sz="4" w:space="0" w:color="auto"/>
              <w:bottom w:val="single" w:sz="4" w:space="0" w:color="auto"/>
              <w:right w:val="single" w:sz="4" w:space="0" w:color="auto"/>
            </w:tcBorders>
          </w:tcPr>
          <w:p w:rsidR="00426FEB" w:rsidRPr="00E5226C"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A775EB" w:rsidRDefault="00A775EB" w:rsidP="00A775EB">
            <w:pPr>
              <w:rPr>
                <w:rFonts w:ascii="Times New Roman" w:hAnsi="Times New Roman" w:cs="Times New Roman"/>
                <w:sz w:val="24"/>
                <w:szCs w:val="24"/>
              </w:rPr>
            </w:pPr>
            <w:r w:rsidRPr="00A775EB">
              <w:rPr>
                <w:rFonts w:ascii="Times New Roman" w:hAnsi="Times New Roman" w:cs="Times New Roman"/>
                <w:sz w:val="24"/>
                <w:szCs w:val="24"/>
              </w:rPr>
              <w:t>1.2.4</w:t>
            </w:r>
            <w:r w:rsidR="00426FEB" w:rsidRPr="00A775EB">
              <w:rPr>
                <w:rFonts w:ascii="Times New Roman" w:hAnsi="Times New Roman" w:cs="Times New Roman"/>
                <w:sz w:val="24"/>
                <w:szCs w:val="24"/>
              </w:rPr>
              <w:t>.1.</w:t>
            </w:r>
            <w:r w:rsidRPr="00A775EB">
              <w:rPr>
                <w:rFonts w:ascii="Times New Roman" w:hAnsi="Times New Roman" w:cs="Times New Roman"/>
                <w:sz w:val="24"/>
                <w:szCs w:val="24"/>
              </w:rPr>
              <w:t>6</w:t>
            </w:r>
            <w:r w:rsidR="00426FEB" w:rsidRPr="00A775EB">
              <w:rPr>
                <w:rFonts w:ascii="Times New Roman" w:hAnsi="Times New Roman" w:cs="Times New Roman"/>
                <w:sz w:val="24"/>
                <w:szCs w:val="24"/>
              </w:rPr>
              <w:t>.3</w:t>
            </w:r>
          </w:p>
        </w:tc>
        <w:tc>
          <w:tcPr>
            <w:tcW w:w="4093" w:type="dxa"/>
            <w:tcBorders>
              <w:left w:val="single" w:sz="4" w:space="0" w:color="auto"/>
              <w:bottom w:val="single" w:sz="4" w:space="0" w:color="auto"/>
              <w:right w:val="single" w:sz="4" w:space="0" w:color="auto"/>
            </w:tcBorders>
          </w:tcPr>
          <w:p w:rsidR="00426FEB" w:rsidRPr="00A775EB" w:rsidRDefault="00A775EB" w:rsidP="004B223F">
            <w:pPr>
              <w:rPr>
                <w:rFonts w:ascii="Times New Roman" w:hAnsi="Times New Roman" w:cs="Times New Roman"/>
                <w:sz w:val="23"/>
                <w:szCs w:val="23"/>
              </w:rPr>
            </w:pPr>
            <w:r w:rsidRPr="00A775EB">
              <w:rPr>
                <w:rFonts w:ascii="Times New Roman" w:hAnsi="Times New Roman" w:cs="Times New Roman"/>
                <w:sz w:val="23"/>
                <w:szCs w:val="23"/>
              </w:rPr>
              <w:t>Перышкин А.В. Физика. ФГОС. 2014</w:t>
            </w:r>
            <w:r w:rsidR="00426FEB" w:rsidRPr="00A775EB">
              <w:rPr>
                <w:rFonts w:ascii="Times New Roman" w:hAnsi="Times New Roman" w:cs="Times New Roman"/>
                <w:sz w:val="23"/>
                <w:szCs w:val="23"/>
              </w:rPr>
              <w:t xml:space="preserve"> г.             </w:t>
            </w:r>
          </w:p>
        </w:tc>
        <w:tc>
          <w:tcPr>
            <w:tcW w:w="938" w:type="dxa"/>
            <w:tcBorders>
              <w:left w:val="single" w:sz="4" w:space="0" w:color="auto"/>
              <w:bottom w:val="single" w:sz="4" w:space="0" w:color="auto"/>
              <w:right w:val="single" w:sz="4" w:space="0" w:color="auto"/>
            </w:tcBorders>
          </w:tcPr>
          <w:p w:rsidR="00426FEB" w:rsidRPr="00A775EB" w:rsidRDefault="00426FEB" w:rsidP="004B223F">
            <w:pPr>
              <w:pStyle w:val="ConsPlusCell"/>
              <w:spacing w:line="276" w:lineRule="auto"/>
              <w:rPr>
                <w:rFonts w:ascii="Times New Roman" w:hAnsi="Times New Roman" w:cs="Times New Roman"/>
                <w:sz w:val="24"/>
                <w:szCs w:val="24"/>
              </w:rPr>
            </w:pPr>
            <w:r w:rsidRPr="00A775EB">
              <w:rPr>
                <w:rFonts w:ascii="Times New Roman" w:hAnsi="Times New Roman" w:cs="Times New Roman"/>
                <w:sz w:val="24"/>
                <w:szCs w:val="24"/>
              </w:rPr>
              <w:t xml:space="preserve">    9    </w:t>
            </w:r>
          </w:p>
        </w:tc>
        <w:tc>
          <w:tcPr>
            <w:tcW w:w="3450" w:type="dxa"/>
            <w:tcBorders>
              <w:left w:val="single" w:sz="4" w:space="0" w:color="auto"/>
              <w:bottom w:val="single" w:sz="4" w:space="0" w:color="auto"/>
              <w:right w:val="single" w:sz="4" w:space="0" w:color="auto"/>
            </w:tcBorders>
          </w:tcPr>
          <w:p w:rsidR="00426FEB" w:rsidRPr="00A775EB" w:rsidRDefault="009E2AB2"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t>Химия</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E5226C" w:rsidRDefault="00426FEB" w:rsidP="004B223F">
            <w:pPr>
              <w:rPr>
                <w:rFonts w:ascii="Times New Roman" w:hAnsi="Times New Roman" w:cs="Times New Roman"/>
                <w:sz w:val="24"/>
                <w:szCs w:val="24"/>
              </w:rPr>
            </w:pPr>
            <w:r w:rsidRPr="00E5226C">
              <w:rPr>
                <w:rFonts w:ascii="Times New Roman" w:hAnsi="Times New Roman" w:cs="Times New Roman"/>
                <w:sz w:val="24"/>
                <w:szCs w:val="24"/>
              </w:rPr>
              <w:t>1.2.</w:t>
            </w:r>
            <w:r w:rsidR="00E5226C" w:rsidRPr="00E5226C">
              <w:rPr>
                <w:rFonts w:ascii="Times New Roman" w:hAnsi="Times New Roman" w:cs="Times New Roman"/>
                <w:sz w:val="24"/>
                <w:szCs w:val="24"/>
              </w:rPr>
              <w:t>4.3.1.2</w:t>
            </w:r>
          </w:p>
          <w:p w:rsidR="00426FEB" w:rsidRPr="00E5226C" w:rsidRDefault="00426FEB" w:rsidP="004B223F">
            <w:pPr>
              <w:widowControl w:val="0"/>
              <w:autoSpaceDE w:val="0"/>
              <w:autoSpaceDN w:val="0"/>
              <w:adjustRightInd w:val="0"/>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vAlign w:val="center"/>
          </w:tcPr>
          <w:p w:rsidR="00426FEB" w:rsidRPr="00E5226C" w:rsidRDefault="00426FEB" w:rsidP="004B223F">
            <w:pPr>
              <w:rPr>
                <w:rFonts w:ascii="Times New Roman" w:hAnsi="Times New Roman" w:cs="Times New Roman"/>
                <w:sz w:val="23"/>
                <w:szCs w:val="23"/>
              </w:rPr>
            </w:pPr>
            <w:r w:rsidRPr="00E5226C">
              <w:rPr>
                <w:rFonts w:ascii="Times New Roman" w:hAnsi="Times New Roman" w:cs="Times New Roman"/>
                <w:sz w:val="23"/>
                <w:szCs w:val="23"/>
              </w:rPr>
              <w:t>Г</w:t>
            </w:r>
            <w:r w:rsidR="00E5226C" w:rsidRPr="00E5226C">
              <w:rPr>
                <w:rFonts w:ascii="Times New Roman" w:hAnsi="Times New Roman" w:cs="Times New Roman"/>
                <w:sz w:val="23"/>
                <w:szCs w:val="23"/>
              </w:rPr>
              <w:t>абриелян О.С.  Химия. ФГОС. 2014</w:t>
            </w:r>
            <w:r w:rsidRPr="00E5226C">
              <w:rPr>
                <w:rFonts w:ascii="Times New Roman" w:hAnsi="Times New Roman" w:cs="Times New Roman"/>
                <w:sz w:val="23"/>
                <w:szCs w:val="23"/>
              </w:rPr>
              <w:t xml:space="preserve"> г.</w:t>
            </w:r>
          </w:p>
        </w:tc>
        <w:tc>
          <w:tcPr>
            <w:tcW w:w="938" w:type="dxa"/>
            <w:tcBorders>
              <w:left w:val="single" w:sz="4" w:space="0" w:color="auto"/>
              <w:bottom w:val="single" w:sz="4" w:space="0" w:color="auto"/>
              <w:right w:val="single" w:sz="4" w:space="0" w:color="auto"/>
            </w:tcBorders>
            <w:vAlign w:val="center"/>
          </w:tcPr>
          <w:p w:rsidR="00426FEB" w:rsidRPr="00E5226C" w:rsidRDefault="00426FEB" w:rsidP="004B223F">
            <w:pPr>
              <w:jc w:val="center"/>
              <w:rPr>
                <w:rFonts w:ascii="Times New Roman" w:hAnsi="Times New Roman" w:cs="Times New Roman"/>
                <w:sz w:val="24"/>
                <w:szCs w:val="24"/>
              </w:rPr>
            </w:pPr>
            <w:r w:rsidRPr="00E5226C">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vAlign w:val="center"/>
          </w:tcPr>
          <w:p w:rsidR="00426FEB" w:rsidRPr="00E5226C"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426FEB" w:rsidRPr="00A775EB" w:rsidRDefault="00A775EB" w:rsidP="004B223F">
            <w:pPr>
              <w:widowControl w:val="0"/>
              <w:autoSpaceDE w:val="0"/>
              <w:autoSpaceDN w:val="0"/>
              <w:adjustRightInd w:val="0"/>
              <w:rPr>
                <w:rFonts w:ascii="Times New Roman" w:hAnsi="Times New Roman" w:cs="Times New Roman"/>
                <w:sz w:val="24"/>
                <w:szCs w:val="24"/>
              </w:rPr>
            </w:pPr>
            <w:r w:rsidRPr="00A775EB">
              <w:rPr>
                <w:rFonts w:ascii="Times New Roman" w:hAnsi="Times New Roman" w:cs="Times New Roman"/>
                <w:sz w:val="24"/>
                <w:szCs w:val="24"/>
              </w:rPr>
              <w:t>1.2.4.3.1.3</w:t>
            </w:r>
          </w:p>
        </w:tc>
        <w:tc>
          <w:tcPr>
            <w:tcW w:w="4093" w:type="dxa"/>
            <w:tcBorders>
              <w:left w:val="single" w:sz="4" w:space="0" w:color="auto"/>
              <w:bottom w:val="single" w:sz="4" w:space="0" w:color="auto"/>
              <w:right w:val="single" w:sz="4" w:space="0" w:color="auto"/>
            </w:tcBorders>
            <w:vAlign w:val="center"/>
          </w:tcPr>
          <w:p w:rsidR="00426FEB" w:rsidRPr="00A775EB" w:rsidRDefault="00426FEB" w:rsidP="004B223F">
            <w:pPr>
              <w:rPr>
                <w:rFonts w:ascii="Times New Roman" w:hAnsi="Times New Roman" w:cs="Times New Roman"/>
                <w:sz w:val="24"/>
                <w:szCs w:val="24"/>
              </w:rPr>
            </w:pPr>
            <w:r w:rsidRPr="00A775EB">
              <w:rPr>
                <w:rFonts w:ascii="Times New Roman" w:hAnsi="Times New Roman" w:cs="Times New Roman"/>
                <w:sz w:val="24"/>
                <w:szCs w:val="24"/>
              </w:rPr>
              <w:t>Габриелян О.</w:t>
            </w:r>
            <w:r w:rsidR="00A775EB" w:rsidRPr="00A775EB">
              <w:rPr>
                <w:rFonts w:ascii="Times New Roman" w:hAnsi="Times New Roman" w:cs="Times New Roman"/>
                <w:sz w:val="24"/>
                <w:szCs w:val="24"/>
              </w:rPr>
              <w:t>С.  Химия. ФГОС. 2016</w:t>
            </w:r>
            <w:r w:rsidRPr="00A775EB">
              <w:rPr>
                <w:rFonts w:ascii="Times New Roman" w:hAnsi="Times New Roman" w:cs="Times New Roman"/>
                <w:sz w:val="24"/>
                <w:szCs w:val="24"/>
              </w:rPr>
              <w:t>.</w:t>
            </w:r>
          </w:p>
        </w:tc>
        <w:tc>
          <w:tcPr>
            <w:tcW w:w="938" w:type="dxa"/>
            <w:tcBorders>
              <w:left w:val="single" w:sz="4" w:space="0" w:color="auto"/>
              <w:bottom w:val="single" w:sz="4" w:space="0" w:color="auto"/>
              <w:right w:val="single" w:sz="4" w:space="0" w:color="auto"/>
            </w:tcBorders>
            <w:vAlign w:val="center"/>
          </w:tcPr>
          <w:p w:rsidR="00426FEB" w:rsidRPr="00A775EB" w:rsidRDefault="00426FEB" w:rsidP="004B223F">
            <w:pPr>
              <w:jc w:val="center"/>
              <w:rPr>
                <w:rFonts w:ascii="Times New Roman" w:hAnsi="Times New Roman" w:cs="Times New Roman"/>
                <w:sz w:val="24"/>
                <w:szCs w:val="24"/>
              </w:rPr>
            </w:pPr>
            <w:r w:rsidRPr="00A775EB">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vAlign w:val="center"/>
          </w:tcPr>
          <w:p w:rsidR="00426FEB" w:rsidRPr="00A775EB"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DE5491" w:rsidRPr="00CF1278" w:rsidTr="00A775EB">
        <w:trPr>
          <w:tblCellSpacing w:w="5" w:type="nil"/>
        </w:trPr>
        <w:tc>
          <w:tcPr>
            <w:tcW w:w="9998" w:type="dxa"/>
            <w:gridSpan w:val="5"/>
            <w:tcBorders>
              <w:left w:val="single" w:sz="4" w:space="0" w:color="auto"/>
              <w:bottom w:val="single" w:sz="4" w:space="0" w:color="auto"/>
              <w:right w:val="single" w:sz="4" w:space="0" w:color="auto"/>
            </w:tcBorders>
          </w:tcPr>
          <w:p w:rsidR="00DE5491" w:rsidRPr="00CF1278" w:rsidRDefault="00DE5491" w:rsidP="004B223F">
            <w:pPr>
              <w:jc w:val="center"/>
              <w:rPr>
                <w:rFonts w:ascii="Times New Roman" w:hAnsi="Times New Roman" w:cs="Times New Roman"/>
                <w:sz w:val="24"/>
                <w:szCs w:val="24"/>
                <w:highlight w:val="yellow"/>
              </w:rPr>
            </w:pPr>
            <w:r w:rsidRPr="00DE5491">
              <w:rPr>
                <w:rFonts w:ascii="Times New Roman" w:hAnsi="Times New Roman" w:cs="Times New Roman"/>
                <w:b/>
                <w:sz w:val="24"/>
                <w:szCs w:val="24"/>
              </w:rPr>
              <w:t>Искусство</w:t>
            </w:r>
          </w:p>
        </w:tc>
      </w:tr>
      <w:tr w:rsidR="00DE5491"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DE5491" w:rsidRPr="00DE5491" w:rsidRDefault="00DE5491" w:rsidP="004B223F">
            <w:pPr>
              <w:widowControl w:val="0"/>
              <w:autoSpaceDE w:val="0"/>
              <w:autoSpaceDN w:val="0"/>
              <w:adjustRightInd w:val="0"/>
              <w:rPr>
                <w:rFonts w:ascii="Times New Roman" w:hAnsi="Times New Roman" w:cs="Times New Roman"/>
                <w:sz w:val="24"/>
                <w:szCs w:val="24"/>
              </w:rPr>
            </w:pPr>
            <w:r w:rsidRPr="00DE5491">
              <w:rPr>
                <w:rFonts w:ascii="Times New Roman" w:hAnsi="Times New Roman" w:cs="Times New Roman"/>
                <w:sz w:val="24"/>
                <w:szCs w:val="24"/>
              </w:rPr>
              <w:t>2.2.6.1.2.1</w:t>
            </w:r>
          </w:p>
        </w:tc>
        <w:tc>
          <w:tcPr>
            <w:tcW w:w="4093" w:type="dxa"/>
            <w:tcBorders>
              <w:left w:val="single" w:sz="4" w:space="0" w:color="auto"/>
              <w:bottom w:val="single" w:sz="4" w:space="0" w:color="auto"/>
              <w:right w:val="single" w:sz="4" w:space="0" w:color="auto"/>
            </w:tcBorders>
            <w:vAlign w:val="center"/>
          </w:tcPr>
          <w:p w:rsidR="00DE5491" w:rsidRPr="00DE5491" w:rsidRDefault="00DE5491" w:rsidP="004B223F">
            <w:pPr>
              <w:rPr>
                <w:rFonts w:ascii="Times New Roman" w:hAnsi="Times New Roman" w:cs="Times New Roman"/>
                <w:sz w:val="24"/>
                <w:szCs w:val="24"/>
              </w:rPr>
            </w:pPr>
            <w:r w:rsidRPr="00DE5491">
              <w:rPr>
                <w:rFonts w:ascii="Times New Roman" w:hAnsi="Times New Roman" w:cs="Times New Roman"/>
                <w:sz w:val="24"/>
                <w:szCs w:val="24"/>
              </w:rPr>
              <w:t xml:space="preserve">Сергеева Г.П., Кашекова И.Э.,Критская Е.Д. Искусство,2016г.,  8 - 9кл.      </w:t>
            </w:r>
          </w:p>
        </w:tc>
        <w:tc>
          <w:tcPr>
            <w:tcW w:w="938" w:type="dxa"/>
            <w:tcBorders>
              <w:left w:val="single" w:sz="4" w:space="0" w:color="auto"/>
              <w:bottom w:val="single" w:sz="4" w:space="0" w:color="auto"/>
              <w:right w:val="single" w:sz="4" w:space="0" w:color="auto"/>
            </w:tcBorders>
            <w:vAlign w:val="center"/>
          </w:tcPr>
          <w:p w:rsidR="00DE5491" w:rsidRPr="00DE5491" w:rsidRDefault="00DE5491" w:rsidP="004B223F">
            <w:pPr>
              <w:jc w:val="center"/>
              <w:rPr>
                <w:rFonts w:ascii="Times New Roman" w:hAnsi="Times New Roman" w:cs="Times New Roman"/>
                <w:sz w:val="24"/>
                <w:szCs w:val="24"/>
              </w:rPr>
            </w:pPr>
            <w:r w:rsidRPr="00DE5491">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vAlign w:val="center"/>
          </w:tcPr>
          <w:p w:rsidR="00DE5491" w:rsidRPr="00CF1278" w:rsidRDefault="00DE5491" w:rsidP="004B223F">
            <w:pPr>
              <w:jc w:val="center"/>
              <w:rPr>
                <w:rFonts w:ascii="Times New Roman" w:hAnsi="Times New Roman" w:cs="Times New Roman"/>
                <w:sz w:val="24"/>
                <w:szCs w:val="24"/>
                <w:highlight w:val="yellow"/>
              </w:rPr>
            </w:pPr>
            <w:r w:rsidRPr="000D1D26">
              <w:rPr>
                <w:rFonts w:ascii="Times New Roman" w:hAnsi="Times New Roman" w:cs="Times New Roman"/>
                <w:sz w:val="24"/>
                <w:szCs w:val="24"/>
              </w:rPr>
              <w:t>АО «Издательство «Просвещение»</w:t>
            </w:r>
          </w:p>
        </w:tc>
      </w:tr>
      <w:tr w:rsidR="00A775EB" w:rsidRPr="00CF1278" w:rsidTr="00A96BEB">
        <w:trPr>
          <w:tblCellSpacing w:w="5" w:type="nil"/>
        </w:trPr>
        <w:tc>
          <w:tcPr>
            <w:tcW w:w="1517" w:type="dxa"/>
            <w:gridSpan w:val="2"/>
            <w:tcBorders>
              <w:left w:val="single" w:sz="4" w:space="0" w:color="auto"/>
              <w:bottom w:val="single" w:sz="4" w:space="0" w:color="auto"/>
              <w:right w:val="single" w:sz="4" w:space="0" w:color="auto"/>
            </w:tcBorders>
          </w:tcPr>
          <w:p w:rsidR="00A775EB" w:rsidRPr="00DE5491" w:rsidRDefault="00A775EB" w:rsidP="004B223F">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2.2.6.1.2.1</w:t>
            </w:r>
          </w:p>
        </w:tc>
        <w:tc>
          <w:tcPr>
            <w:tcW w:w="4093" w:type="dxa"/>
            <w:tcBorders>
              <w:left w:val="single" w:sz="4" w:space="0" w:color="auto"/>
              <w:bottom w:val="single" w:sz="4" w:space="0" w:color="auto"/>
              <w:right w:val="single" w:sz="4" w:space="0" w:color="auto"/>
            </w:tcBorders>
            <w:vAlign w:val="center"/>
          </w:tcPr>
          <w:p w:rsidR="00A775EB" w:rsidRPr="00DE5491" w:rsidRDefault="00A775EB" w:rsidP="004B223F">
            <w:pPr>
              <w:rPr>
                <w:rFonts w:ascii="Times New Roman" w:hAnsi="Times New Roman" w:cs="Times New Roman"/>
                <w:sz w:val="24"/>
                <w:szCs w:val="24"/>
              </w:rPr>
            </w:pPr>
            <w:r>
              <w:rPr>
                <w:rFonts w:ascii="Times New Roman" w:hAnsi="Times New Roman" w:cs="Times New Roman"/>
                <w:sz w:val="24"/>
                <w:szCs w:val="24"/>
              </w:rPr>
              <w:t xml:space="preserve">Сергеева Г.П., </w:t>
            </w:r>
            <w:r w:rsidRPr="002F2B63">
              <w:rPr>
                <w:rFonts w:ascii="Times New Roman" w:hAnsi="Times New Roman" w:cs="Times New Roman"/>
                <w:sz w:val="24"/>
                <w:szCs w:val="24"/>
              </w:rPr>
              <w:t>Искусство</w:t>
            </w:r>
            <w:r>
              <w:rPr>
                <w:rFonts w:ascii="Times New Roman" w:hAnsi="Times New Roman" w:cs="Times New Roman"/>
                <w:sz w:val="24"/>
                <w:szCs w:val="24"/>
              </w:rPr>
              <w:t>,2016г.,        8 - 9класс.</w:t>
            </w:r>
            <w:r w:rsidRPr="002F2B63">
              <w:rPr>
                <w:rFonts w:ascii="Times New Roman" w:hAnsi="Times New Roman" w:cs="Times New Roman"/>
                <w:sz w:val="24"/>
                <w:szCs w:val="24"/>
              </w:rPr>
              <w:t xml:space="preserve">      </w:t>
            </w:r>
          </w:p>
        </w:tc>
        <w:tc>
          <w:tcPr>
            <w:tcW w:w="938" w:type="dxa"/>
            <w:tcBorders>
              <w:left w:val="single" w:sz="4" w:space="0" w:color="auto"/>
              <w:bottom w:val="single" w:sz="4" w:space="0" w:color="auto"/>
              <w:right w:val="single" w:sz="4" w:space="0" w:color="auto"/>
            </w:tcBorders>
            <w:vAlign w:val="center"/>
          </w:tcPr>
          <w:p w:rsidR="00A775EB" w:rsidRPr="00DE5491" w:rsidRDefault="00A775EB" w:rsidP="004B223F">
            <w:pPr>
              <w:jc w:val="center"/>
              <w:rPr>
                <w:rFonts w:ascii="Times New Roman" w:hAnsi="Times New Roman" w:cs="Times New Roman"/>
                <w:sz w:val="24"/>
                <w:szCs w:val="24"/>
              </w:rPr>
            </w:pPr>
            <w:r>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vAlign w:val="center"/>
          </w:tcPr>
          <w:p w:rsidR="00A775EB" w:rsidRPr="000D1D26" w:rsidRDefault="00A775EB" w:rsidP="004B223F">
            <w:pPr>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t>Изобразительное искусство</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4B223F">
            <w:pPr>
              <w:widowControl w:val="0"/>
              <w:autoSpaceDE w:val="0"/>
              <w:autoSpaceDN w:val="0"/>
              <w:adjustRightInd w:val="0"/>
              <w:rPr>
                <w:rFonts w:ascii="Times New Roman" w:hAnsi="Times New Roman" w:cs="Times New Roman"/>
                <w:sz w:val="24"/>
                <w:szCs w:val="24"/>
              </w:rPr>
            </w:pPr>
            <w:r w:rsidRPr="000D1D26">
              <w:rPr>
                <w:rFonts w:ascii="Times New Roman" w:hAnsi="Times New Roman" w:cs="Times New Roman"/>
                <w:sz w:val="24"/>
                <w:szCs w:val="24"/>
              </w:rPr>
              <w:t>1.2.5</w:t>
            </w:r>
            <w:r w:rsidR="00426FEB" w:rsidRPr="000D1D26">
              <w:rPr>
                <w:rFonts w:ascii="Times New Roman" w:hAnsi="Times New Roman" w:cs="Times New Roman"/>
                <w:sz w:val="24"/>
                <w:szCs w:val="24"/>
              </w:rPr>
              <w:t>.1.1.1</w:t>
            </w:r>
          </w:p>
        </w:tc>
        <w:tc>
          <w:tcPr>
            <w:tcW w:w="4093" w:type="dxa"/>
            <w:tcBorders>
              <w:left w:val="single" w:sz="4" w:space="0" w:color="auto"/>
              <w:bottom w:val="single" w:sz="4" w:space="0" w:color="auto"/>
              <w:right w:val="single" w:sz="4" w:space="0" w:color="auto"/>
            </w:tcBorders>
            <w:vAlign w:val="center"/>
          </w:tcPr>
          <w:p w:rsidR="00426FEB" w:rsidRPr="000D1D26" w:rsidRDefault="00426FEB" w:rsidP="004B223F">
            <w:pPr>
              <w:rPr>
                <w:rFonts w:ascii="Times New Roman" w:hAnsi="Times New Roman" w:cs="Times New Roman"/>
                <w:sz w:val="24"/>
                <w:szCs w:val="24"/>
              </w:rPr>
            </w:pPr>
            <w:r w:rsidRPr="000D1D26">
              <w:rPr>
                <w:rFonts w:ascii="Times New Roman" w:hAnsi="Times New Roman" w:cs="Times New Roman"/>
                <w:sz w:val="24"/>
                <w:szCs w:val="24"/>
              </w:rPr>
              <w:t>Горяева Н.А., Островская О.В. / Под ред.</w:t>
            </w:r>
            <w:r w:rsidR="000D1D26" w:rsidRPr="000D1D26">
              <w:rPr>
                <w:rFonts w:ascii="Times New Roman" w:hAnsi="Times New Roman" w:cs="Times New Roman"/>
                <w:sz w:val="24"/>
                <w:szCs w:val="24"/>
              </w:rPr>
              <w:t xml:space="preserve"> </w:t>
            </w:r>
            <w:r w:rsidRPr="000D1D26">
              <w:rPr>
                <w:rFonts w:ascii="Times New Roman" w:hAnsi="Times New Roman" w:cs="Times New Roman"/>
                <w:sz w:val="24"/>
                <w:szCs w:val="24"/>
              </w:rPr>
              <w:t>Неменского Б.М.</w:t>
            </w:r>
            <w:r w:rsidR="000D1D26" w:rsidRPr="000D1D26">
              <w:rPr>
                <w:rFonts w:ascii="Times New Roman" w:hAnsi="Times New Roman" w:cs="Times New Roman"/>
                <w:sz w:val="24"/>
                <w:szCs w:val="24"/>
              </w:rPr>
              <w:t xml:space="preserve"> Изобразительное искусство. 2015</w:t>
            </w:r>
            <w:r w:rsidRPr="000D1D26">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0D1D26" w:rsidRDefault="00426FEB" w:rsidP="004B223F">
            <w:pPr>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396C96" w:rsidRDefault="00396C96" w:rsidP="004B223F">
            <w:pPr>
              <w:widowControl w:val="0"/>
              <w:autoSpaceDE w:val="0"/>
              <w:autoSpaceDN w:val="0"/>
              <w:adjustRightInd w:val="0"/>
              <w:rPr>
                <w:rFonts w:ascii="Times New Roman" w:hAnsi="Times New Roman" w:cs="Times New Roman"/>
                <w:sz w:val="24"/>
                <w:szCs w:val="24"/>
              </w:rPr>
            </w:pPr>
            <w:r w:rsidRPr="00396C96">
              <w:rPr>
                <w:rFonts w:ascii="Times New Roman" w:hAnsi="Times New Roman" w:cs="Times New Roman"/>
                <w:sz w:val="24"/>
                <w:szCs w:val="24"/>
              </w:rPr>
              <w:t>1.2.5</w:t>
            </w:r>
            <w:r w:rsidR="00426FEB" w:rsidRPr="00396C96">
              <w:rPr>
                <w:rFonts w:ascii="Times New Roman" w:hAnsi="Times New Roman" w:cs="Times New Roman"/>
                <w:sz w:val="24"/>
                <w:szCs w:val="24"/>
              </w:rPr>
              <w:t>.1.1.2</w:t>
            </w:r>
          </w:p>
        </w:tc>
        <w:tc>
          <w:tcPr>
            <w:tcW w:w="4093" w:type="dxa"/>
            <w:tcBorders>
              <w:left w:val="single" w:sz="4" w:space="0" w:color="auto"/>
              <w:bottom w:val="single" w:sz="4" w:space="0" w:color="auto"/>
              <w:right w:val="single" w:sz="4" w:space="0" w:color="auto"/>
            </w:tcBorders>
            <w:vAlign w:val="center"/>
          </w:tcPr>
          <w:p w:rsidR="00426FEB" w:rsidRPr="00396C96" w:rsidRDefault="00426FEB" w:rsidP="004B223F">
            <w:pPr>
              <w:rPr>
                <w:rFonts w:ascii="Times New Roman" w:hAnsi="Times New Roman" w:cs="Times New Roman"/>
                <w:sz w:val="24"/>
                <w:szCs w:val="24"/>
              </w:rPr>
            </w:pPr>
            <w:r w:rsidRPr="00396C96">
              <w:rPr>
                <w:rFonts w:ascii="Times New Roman" w:hAnsi="Times New Roman" w:cs="Times New Roman"/>
                <w:sz w:val="24"/>
                <w:szCs w:val="24"/>
              </w:rPr>
              <w:t>Неменская Л.А. / Под ред. Неменского Б.М. Изобразительное искусство. 2014 г.</w:t>
            </w:r>
          </w:p>
        </w:tc>
        <w:tc>
          <w:tcPr>
            <w:tcW w:w="938" w:type="dxa"/>
            <w:tcBorders>
              <w:left w:val="single" w:sz="4" w:space="0" w:color="auto"/>
              <w:bottom w:val="single" w:sz="4" w:space="0" w:color="auto"/>
              <w:right w:val="single" w:sz="4" w:space="0" w:color="auto"/>
            </w:tcBorders>
            <w:vAlign w:val="center"/>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426FEB" w:rsidRPr="00396C96" w:rsidRDefault="00426FEB" w:rsidP="004B223F">
            <w:pPr>
              <w:jc w:val="center"/>
              <w:rPr>
                <w:rFonts w:ascii="Times New Roman" w:hAnsi="Times New Roman" w:cs="Times New Roman"/>
                <w:sz w:val="24"/>
                <w:szCs w:val="24"/>
              </w:rPr>
            </w:pPr>
            <w:r w:rsidRPr="00396C96">
              <w:rPr>
                <w:rFonts w:ascii="Times New Roman" w:hAnsi="Times New Roman" w:cs="Times New Roman"/>
                <w:sz w:val="24"/>
                <w:szCs w:val="24"/>
              </w:rPr>
              <w:t>АО «Издательство «Просвещение»</w:t>
            </w:r>
          </w:p>
        </w:tc>
      </w:tr>
      <w:tr w:rsidR="00426F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426FEB" w:rsidP="004B223F">
            <w:pPr>
              <w:rPr>
                <w:rFonts w:ascii="Times New Roman" w:hAnsi="Times New Roman" w:cs="Times New Roman"/>
                <w:sz w:val="24"/>
                <w:szCs w:val="24"/>
              </w:rPr>
            </w:pPr>
            <w:r w:rsidRPr="00C66CAE">
              <w:rPr>
                <w:rFonts w:ascii="Times New Roman" w:hAnsi="Times New Roman" w:cs="Times New Roman"/>
                <w:sz w:val="24"/>
                <w:szCs w:val="24"/>
              </w:rPr>
              <w:t>1.2.5.1.1.3</w:t>
            </w:r>
          </w:p>
          <w:p w:rsidR="00426FEB" w:rsidRPr="00C66CAE"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C66CAE" w:rsidRDefault="00426FEB" w:rsidP="004471E8">
            <w:pPr>
              <w:rPr>
                <w:rFonts w:ascii="Times New Roman" w:hAnsi="Times New Roman" w:cs="Times New Roman"/>
                <w:sz w:val="24"/>
                <w:szCs w:val="24"/>
              </w:rPr>
            </w:pPr>
            <w:r w:rsidRPr="00C66CAE">
              <w:rPr>
                <w:rFonts w:ascii="Times New Roman" w:hAnsi="Times New Roman" w:cs="Times New Roman"/>
                <w:sz w:val="24"/>
                <w:szCs w:val="24"/>
              </w:rPr>
              <w:t>Питерских А.С, Гуров Г.Е. / Под ред. Неменского Б.М. Изобразительное искусство. 201</w:t>
            </w:r>
            <w:r w:rsidR="00C66CAE" w:rsidRPr="00C66CAE">
              <w:rPr>
                <w:rFonts w:ascii="Times New Roman" w:hAnsi="Times New Roman" w:cs="Times New Roman"/>
                <w:sz w:val="24"/>
                <w:szCs w:val="24"/>
              </w:rPr>
              <w:t>4</w:t>
            </w:r>
            <w:r w:rsidRPr="00C66CAE">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jc w:val="center"/>
              <w:rPr>
                <w:rFonts w:ascii="Times New Roman" w:hAnsi="Times New Roman" w:cs="Times New Roman"/>
                <w:sz w:val="24"/>
                <w:szCs w:val="24"/>
              </w:rPr>
            </w:pPr>
            <w:r w:rsidRPr="00C66CAE">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C66CAE" w:rsidRDefault="009E2AB2" w:rsidP="004B223F">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АО «Издательство «Просвещение»</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4B223F">
            <w:pPr>
              <w:pStyle w:val="ConsPlusCell"/>
              <w:spacing w:line="276" w:lineRule="auto"/>
              <w:rPr>
                <w:rFonts w:ascii="Times New Roman" w:hAnsi="Times New Roman" w:cs="Times New Roman"/>
                <w:b/>
                <w:sz w:val="24"/>
                <w:szCs w:val="24"/>
                <w:highlight w:val="yellow"/>
              </w:rPr>
            </w:pPr>
            <w:r w:rsidRPr="00A775EB">
              <w:rPr>
                <w:rFonts w:ascii="Times New Roman" w:hAnsi="Times New Roman" w:cs="Times New Roman"/>
                <w:b/>
                <w:sz w:val="24"/>
                <w:szCs w:val="24"/>
              </w:rPr>
              <w:t xml:space="preserve">Музыка     </w:t>
            </w:r>
            <w:r w:rsidRPr="00CF1278">
              <w:rPr>
                <w:rFonts w:ascii="Times New Roman" w:hAnsi="Times New Roman" w:cs="Times New Roman"/>
                <w:b/>
                <w:sz w:val="24"/>
                <w:szCs w:val="24"/>
                <w:highlight w:val="yellow"/>
              </w:rPr>
              <w:t xml:space="preserve">                             </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CF1278" w:rsidRDefault="00A70F5C" w:rsidP="004B223F">
            <w:pPr>
              <w:rPr>
                <w:rFonts w:ascii="Times New Roman" w:hAnsi="Times New Roman" w:cs="Times New Roman"/>
                <w:sz w:val="24"/>
                <w:szCs w:val="24"/>
                <w:highlight w:val="yellow"/>
              </w:rPr>
            </w:pPr>
            <w:r w:rsidRPr="00A70F5C">
              <w:rPr>
                <w:rFonts w:ascii="Times New Roman" w:hAnsi="Times New Roman" w:cs="Times New Roman"/>
                <w:sz w:val="24"/>
                <w:szCs w:val="24"/>
              </w:rPr>
              <w:t>1.2.5.2.4</w:t>
            </w:r>
            <w:r w:rsidR="00426FEB" w:rsidRPr="00A70F5C">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tcPr>
          <w:p w:rsidR="00426FEB" w:rsidRPr="00CF1278" w:rsidRDefault="00A70F5C" w:rsidP="004B223F">
            <w:pPr>
              <w:pStyle w:val="ConsPlusCell"/>
              <w:spacing w:line="276" w:lineRule="auto"/>
              <w:rPr>
                <w:rFonts w:ascii="Times New Roman" w:hAnsi="Times New Roman" w:cs="Times New Roman"/>
                <w:sz w:val="24"/>
                <w:szCs w:val="24"/>
                <w:highlight w:val="yellow"/>
              </w:rPr>
            </w:pPr>
            <w:r>
              <w:rPr>
                <w:rFonts w:ascii="Times New Roman" w:hAnsi="Times New Roman"/>
                <w:sz w:val="24"/>
                <w:szCs w:val="24"/>
              </w:rPr>
              <w:t>Усачёва В.О., Школяр Л.В. Музыка 5класс. Учебник ФГОС, 2016г.</w:t>
            </w:r>
          </w:p>
        </w:tc>
        <w:tc>
          <w:tcPr>
            <w:tcW w:w="938" w:type="dxa"/>
            <w:tcBorders>
              <w:left w:val="single" w:sz="4" w:space="0" w:color="auto"/>
              <w:bottom w:val="single" w:sz="4" w:space="0" w:color="auto"/>
              <w:right w:val="single" w:sz="4" w:space="0" w:color="auto"/>
            </w:tcBorders>
          </w:tcPr>
          <w:p w:rsidR="00426FEB" w:rsidRPr="00A70F5C" w:rsidRDefault="00426FEB" w:rsidP="004B223F">
            <w:pPr>
              <w:pStyle w:val="ConsPlusCell"/>
              <w:spacing w:line="276" w:lineRule="auto"/>
              <w:jc w:val="center"/>
              <w:rPr>
                <w:rFonts w:ascii="Times New Roman" w:hAnsi="Times New Roman" w:cs="Times New Roman"/>
                <w:sz w:val="24"/>
                <w:szCs w:val="24"/>
              </w:rPr>
            </w:pPr>
            <w:r w:rsidRPr="00A70F5C">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A70F5C" w:rsidRDefault="002E2049" w:rsidP="004B223F">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00A70F5C" w:rsidRPr="00A70F5C">
              <w:rPr>
                <w:rFonts w:ascii="Times New Roman" w:hAnsi="Times New Roman" w:cs="Times New Roman"/>
                <w:sz w:val="24"/>
                <w:szCs w:val="24"/>
              </w:rPr>
              <w:t xml:space="preserve"> «ВЕНТАНА - ГРАФ</w:t>
            </w:r>
            <w:r w:rsidR="00426FEB" w:rsidRPr="00A70F5C">
              <w:rPr>
                <w:rFonts w:ascii="Times New Roman" w:hAnsi="Times New Roman" w:cs="Times New Roman"/>
                <w:sz w:val="24"/>
                <w:szCs w:val="24"/>
              </w:rPr>
              <w:t>»</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C66CAE" w:rsidRDefault="00396C96" w:rsidP="004B223F">
            <w:pPr>
              <w:rPr>
                <w:rFonts w:ascii="Times New Roman" w:hAnsi="Times New Roman" w:cs="Times New Roman"/>
                <w:sz w:val="24"/>
                <w:szCs w:val="24"/>
              </w:rPr>
            </w:pPr>
            <w:r w:rsidRPr="00C66CAE">
              <w:rPr>
                <w:rFonts w:ascii="Times New Roman" w:hAnsi="Times New Roman" w:cs="Times New Roman"/>
                <w:sz w:val="24"/>
                <w:szCs w:val="24"/>
              </w:rPr>
              <w:t>1.2.5.2.4</w:t>
            </w:r>
            <w:r w:rsidR="00426FEB" w:rsidRPr="00C66CAE">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tcPr>
          <w:p w:rsidR="00426FEB" w:rsidRPr="00C66CAE" w:rsidRDefault="00396C96" w:rsidP="004B223F">
            <w:pPr>
              <w:pStyle w:val="ConsPlusCell"/>
              <w:spacing w:line="276" w:lineRule="auto"/>
              <w:rPr>
                <w:rFonts w:ascii="Times New Roman" w:hAnsi="Times New Roman" w:cs="Times New Roman"/>
                <w:sz w:val="24"/>
                <w:szCs w:val="24"/>
              </w:rPr>
            </w:pPr>
            <w:r w:rsidRPr="00C66CAE">
              <w:rPr>
                <w:rFonts w:ascii="Times New Roman" w:hAnsi="Times New Roman"/>
                <w:sz w:val="24"/>
                <w:szCs w:val="24"/>
              </w:rPr>
              <w:t>Усачёва В.О., Школяр Л.В. Музыка     6 класс. Учебник ФГОС, 2016г.</w:t>
            </w:r>
            <w:r w:rsidR="00426FEB" w:rsidRPr="00C66CAE">
              <w:rPr>
                <w:rFonts w:ascii="Times New Roman" w:hAnsi="Times New Roman" w:cs="Times New Roman"/>
                <w:sz w:val="24"/>
                <w:szCs w:val="24"/>
              </w:rPr>
              <w:t xml:space="preserve">    </w:t>
            </w:r>
          </w:p>
        </w:tc>
        <w:tc>
          <w:tcPr>
            <w:tcW w:w="938" w:type="dxa"/>
            <w:tcBorders>
              <w:left w:val="single" w:sz="4" w:space="0" w:color="auto"/>
              <w:bottom w:val="single" w:sz="4" w:space="0" w:color="auto"/>
              <w:right w:val="single" w:sz="4" w:space="0" w:color="auto"/>
            </w:tcBorders>
          </w:tcPr>
          <w:p w:rsidR="00426FEB" w:rsidRPr="00C66CAE" w:rsidRDefault="00426FEB" w:rsidP="004B223F">
            <w:pPr>
              <w:pStyle w:val="ConsPlusCell"/>
              <w:spacing w:line="276" w:lineRule="auto"/>
              <w:jc w:val="center"/>
              <w:rPr>
                <w:rFonts w:ascii="Times New Roman" w:hAnsi="Times New Roman" w:cs="Times New Roman"/>
                <w:sz w:val="24"/>
                <w:szCs w:val="24"/>
              </w:rPr>
            </w:pPr>
            <w:r w:rsidRPr="00C66CAE">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426FEB" w:rsidRPr="00C66CAE" w:rsidRDefault="002E2049" w:rsidP="004B223F">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DE5491" w:rsidRDefault="00DE5491" w:rsidP="004B223F">
            <w:pPr>
              <w:rPr>
                <w:rFonts w:ascii="Times New Roman" w:hAnsi="Times New Roman" w:cs="Times New Roman"/>
                <w:sz w:val="24"/>
                <w:szCs w:val="24"/>
              </w:rPr>
            </w:pPr>
            <w:r w:rsidRPr="00DE5491">
              <w:rPr>
                <w:rFonts w:ascii="Times New Roman" w:hAnsi="Times New Roman" w:cs="Times New Roman"/>
                <w:sz w:val="24"/>
                <w:szCs w:val="24"/>
              </w:rPr>
              <w:t>1.2.5.2.4</w:t>
            </w:r>
            <w:r w:rsidR="00426FEB" w:rsidRPr="00DE5491">
              <w:rPr>
                <w:rFonts w:ascii="Times New Roman" w:hAnsi="Times New Roman" w:cs="Times New Roman"/>
                <w:sz w:val="24"/>
                <w:szCs w:val="24"/>
              </w:rPr>
              <w:t>.3</w:t>
            </w:r>
          </w:p>
        </w:tc>
        <w:tc>
          <w:tcPr>
            <w:tcW w:w="4093" w:type="dxa"/>
            <w:tcBorders>
              <w:left w:val="single" w:sz="4" w:space="0" w:color="auto"/>
              <w:bottom w:val="single" w:sz="4" w:space="0" w:color="auto"/>
              <w:right w:val="single" w:sz="4" w:space="0" w:color="auto"/>
            </w:tcBorders>
          </w:tcPr>
          <w:p w:rsidR="00426FEB" w:rsidRPr="00DE5491" w:rsidRDefault="00DE5491" w:rsidP="004B223F">
            <w:pPr>
              <w:pStyle w:val="ConsPlusCell"/>
              <w:spacing w:line="276" w:lineRule="auto"/>
              <w:rPr>
                <w:rFonts w:ascii="Times New Roman" w:hAnsi="Times New Roman" w:cs="Times New Roman"/>
                <w:sz w:val="24"/>
                <w:szCs w:val="24"/>
              </w:rPr>
            </w:pPr>
            <w:r w:rsidRPr="00DE5491">
              <w:rPr>
                <w:rFonts w:ascii="Times New Roman" w:hAnsi="Times New Roman"/>
                <w:sz w:val="24"/>
                <w:szCs w:val="24"/>
              </w:rPr>
              <w:t>Усачёва В.О., Школяр Л.В. Музыка     7класс. Учебник ФГОС, 2016г.</w:t>
            </w:r>
          </w:p>
        </w:tc>
        <w:tc>
          <w:tcPr>
            <w:tcW w:w="938" w:type="dxa"/>
            <w:tcBorders>
              <w:left w:val="single" w:sz="4" w:space="0" w:color="auto"/>
              <w:bottom w:val="single" w:sz="4" w:space="0" w:color="auto"/>
              <w:right w:val="single" w:sz="4" w:space="0" w:color="auto"/>
            </w:tcBorders>
          </w:tcPr>
          <w:p w:rsidR="00426FEB" w:rsidRPr="00DE5491" w:rsidRDefault="00426FEB" w:rsidP="004B223F">
            <w:pPr>
              <w:pStyle w:val="ConsPlusCell"/>
              <w:spacing w:line="276" w:lineRule="auto"/>
              <w:jc w:val="center"/>
              <w:rPr>
                <w:rFonts w:ascii="Times New Roman" w:hAnsi="Times New Roman" w:cs="Times New Roman"/>
                <w:sz w:val="24"/>
                <w:szCs w:val="24"/>
              </w:rPr>
            </w:pPr>
            <w:r w:rsidRPr="00DE5491">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426FEB" w:rsidRPr="00CF1278" w:rsidRDefault="002E2049" w:rsidP="004B223F">
            <w:pPr>
              <w:jc w:val="center"/>
              <w:rPr>
                <w:rFonts w:ascii="Times New Roman" w:hAnsi="Times New Roman" w:cs="Times New Roman"/>
                <w:sz w:val="24"/>
                <w:szCs w:val="24"/>
                <w:highlight w:val="yellow"/>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DE5491" w:rsidRDefault="00DE5491" w:rsidP="004B223F">
            <w:pPr>
              <w:rPr>
                <w:rFonts w:ascii="Times New Roman" w:hAnsi="Times New Roman" w:cs="Times New Roman"/>
                <w:sz w:val="24"/>
                <w:szCs w:val="24"/>
              </w:rPr>
            </w:pPr>
            <w:r w:rsidRPr="00DE5491">
              <w:rPr>
                <w:rFonts w:ascii="Times New Roman" w:hAnsi="Times New Roman" w:cs="Times New Roman"/>
                <w:sz w:val="24"/>
                <w:szCs w:val="24"/>
              </w:rPr>
              <w:t>1.2.5.2.4</w:t>
            </w:r>
            <w:r w:rsidR="00426FEB" w:rsidRPr="00DE5491">
              <w:rPr>
                <w:rFonts w:ascii="Times New Roman" w:hAnsi="Times New Roman" w:cs="Times New Roman"/>
                <w:sz w:val="24"/>
                <w:szCs w:val="24"/>
              </w:rPr>
              <w:t>.4</w:t>
            </w:r>
          </w:p>
        </w:tc>
        <w:tc>
          <w:tcPr>
            <w:tcW w:w="4093" w:type="dxa"/>
            <w:tcBorders>
              <w:left w:val="single" w:sz="4" w:space="0" w:color="auto"/>
              <w:bottom w:val="single" w:sz="4" w:space="0" w:color="auto"/>
              <w:right w:val="single" w:sz="4" w:space="0" w:color="auto"/>
            </w:tcBorders>
          </w:tcPr>
          <w:p w:rsidR="00426FEB" w:rsidRDefault="00DE5491" w:rsidP="00DE5491">
            <w:pPr>
              <w:pStyle w:val="ConsPlusCell"/>
              <w:spacing w:line="276" w:lineRule="auto"/>
              <w:rPr>
                <w:rFonts w:ascii="Times New Roman" w:hAnsi="Times New Roman"/>
                <w:sz w:val="24"/>
                <w:szCs w:val="24"/>
              </w:rPr>
            </w:pPr>
            <w:r w:rsidRPr="00DE5491">
              <w:rPr>
                <w:rFonts w:ascii="Times New Roman" w:hAnsi="Times New Roman"/>
                <w:sz w:val="24"/>
                <w:szCs w:val="24"/>
              </w:rPr>
              <w:t>Усачёва В.О., Школяр Л.В. Музыка     7класс. Учебник ФГОС, 2016г.</w:t>
            </w:r>
          </w:p>
          <w:p w:rsidR="004471E8" w:rsidRDefault="004471E8" w:rsidP="00DE5491">
            <w:pPr>
              <w:pStyle w:val="ConsPlusCell"/>
              <w:spacing w:line="276" w:lineRule="auto"/>
              <w:rPr>
                <w:rFonts w:ascii="Times New Roman" w:hAnsi="Times New Roman"/>
                <w:sz w:val="24"/>
                <w:szCs w:val="24"/>
              </w:rPr>
            </w:pPr>
          </w:p>
          <w:p w:rsidR="004471E8" w:rsidRPr="00DE5491" w:rsidRDefault="004471E8" w:rsidP="00DE5491">
            <w:pPr>
              <w:pStyle w:val="ConsPlusCell"/>
              <w:spacing w:line="276" w:lineRule="auto"/>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DE5491" w:rsidRDefault="00426FEB" w:rsidP="004B223F">
            <w:pPr>
              <w:pStyle w:val="ConsPlusCell"/>
              <w:spacing w:line="276" w:lineRule="auto"/>
              <w:jc w:val="center"/>
              <w:rPr>
                <w:rFonts w:ascii="Times New Roman" w:hAnsi="Times New Roman" w:cs="Times New Roman"/>
                <w:sz w:val="24"/>
                <w:szCs w:val="24"/>
              </w:rPr>
            </w:pPr>
            <w:r w:rsidRPr="00DE5491">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DE5491" w:rsidRDefault="009E2AB2" w:rsidP="004B223F">
            <w:pPr>
              <w:jc w:val="center"/>
              <w:rPr>
                <w:rFonts w:ascii="Times New Roman" w:hAnsi="Times New Roman" w:cs="Times New Roman"/>
                <w:sz w:val="24"/>
                <w:szCs w:val="24"/>
              </w:rPr>
            </w:pPr>
            <w:r>
              <w:rPr>
                <w:rFonts w:ascii="Times New Roman" w:hAnsi="Times New Roman" w:cs="Times New Roman"/>
                <w:sz w:val="24"/>
                <w:szCs w:val="24"/>
              </w:rPr>
              <w:t>Издательство «Дрофа</w:t>
            </w:r>
            <w:r w:rsidRPr="00B13A73">
              <w:rPr>
                <w:rFonts w:ascii="Times New Roman" w:hAnsi="Times New Roman" w:cs="Times New Roman"/>
                <w:sz w:val="24"/>
                <w:szCs w:val="24"/>
              </w:rPr>
              <w:t>»</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CF1278" w:rsidRDefault="00426FEB" w:rsidP="00A775EB">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lastRenderedPageBreak/>
              <w:t>Технология</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0D1D26">
            <w:pPr>
              <w:pStyle w:val="ConsPlusCell"/>
              <w:spacing w:line="276" w:lineRule="auto"/>
              <w:rPr>
                <w:rFonts w:ascii="Times New Roman" w:hAnsi="Times New Roman" w:cs="Times New Roman"/>
                <w:sz w:val="24"/>
                <w:szCs w:val="24"/>
              </w:rPr>
            </w:pPr>
            <w:r w:rsidRPr="000D1D26">
              <w:rPr>
                <w:rFonts w:ascii="Times New Roman" w:hAnsi="Times New Roman" w:cs="Times New Roman"/>
                <w:sz w:val="24"/>
                <w:szCs w:val="24"/>
              </w:rPr>
              <w:t>1.2.6</w:t>
            </w:r>
            <w:r w:rsidR="00426FEB" w:rsidRPr="000D1D26">
              <w:rPr>
                <w:rFonts w:ascii="Times New Roman" w:hAnsi="Times New Roman" w:cs="Times New Roman"/>
                <w:sz w:val="24"/>
                <w:szCs w:val="24"/>
              </w:rPr>
              <w:t>.1.</w:t>
            </w:r>
            <w:r w:rsidRPr="000D1D26">
              <w:rPr>
                <w:rFonts w:ascii="Times New Roman" w:hAnsi="Times New Roman" w:cs="Times New Roman"/>
                <w:sz w:val="24"/>
                <w:szCs w:val="24"/>
              </w:rPr>
              <w:t>6</w:t>
            </w:r>
            <w:r w:rsidR="00426FEB" w:rsidRPr="000D1D26">
              <w:rPr>
                <w:rFonts w:ascii="Times New Roman" w:hAnsi="Times New Roman" w:cs="Times New Roman"/>
                <w:sz w:val="24"/>
                <w:szCs w:val="24"/>
              </w:rPr>
              <w:t>.1</w:t>
            </w:r>
          </w:p>
        </w:tc>
        <w:tc>
          <w:tcPr>
            <w:tcW w:w="4093" w:type="dxa"/>
            <w:tcBorders>
              <w:left w:val="single" w:sz="4" w:space="0" w:color="auto"/>
              <w:bottom w:val="single" w:sz="4" w:space="0" w:color="auto"/>
              <w:right w:val="single" w:sz="4" w:space="0" w:color="auto"/>
            </w:tcBorders>
          </w:tcPr>
          <w:p w:rsidR="00426FEB" w:rsidRPr="000D1D26" w:rsidRDefault="000D1D26" w:rsidP="004B223F">
            <w:pPr>
              <w:pStyle w:val="ConsPlusCell"/>
              <w:spacing w:line="276" w:lineRule="auto"/>
              <w:rPr>
                <w:rFonts w:ascii="Times New Roman" w:hAnsi="Times New Roman" w:cs="Times New Roman"/>
                <w:sz w:val="24"/>
                <w:szCs w:val="24"/>
              </w:rPr>
            </w:pPr>
            <w:r w:rsidRPr="000D1D26">
              <w:rPr>
                <w:rFonts w:ascii="Times New Roman" w:hAnsi="Times New Roman"/>
                <w:sz w:val="24"/>
                <w:szCs w:val="24"/>
              </w:rPr>
              <w:t>Синица Н.В. Симоненко В.Д. Технология ФГОС, 2015г., Вентана -Граф</w:t>
            </w:r>
          </w:p>
        </w:tc>
        <w:tc>
          <w:tcPr>
            <w:tcW w:w="938" w:type="dxa"/>
            <w:tcBorders>
              <w:left w:val="single" w:sz="4" w:space="0" w:color="auto"/>
              <w:bottom w:val="single" w:sz="4" w:space="0" w:color="auto"/>
              <w:right w:val="single" w:sz="4" w:space="0" w:color="auto"/>
            </w:tcBorders>
          </w:tcPr>
          <w:p w:rsidR="00426FEB" w:rsidRPr="000D1D26" w:rsidRDefault="00426FEB" w:rsidP="000D1D26">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0D1D26" w:rsidRDefault="002E2049" w:rsidP="004471E8">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396C96" w:rsidRDefault="00426FEB" w:rsidP="004B223F">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1.2.6.1.6.3</w:t>
            </w:r>
          </w:p>
        </w:tc>
        <w:tc>
          <w:tcPr>
            <w:tcW w:w="4093" w:type="dxa"/>
            <w:tcBorders>
              <w:left w:val="single" w:sz="4" w:space="0" w:color="auto"/>
              <w:bottom w:val="single" w:sz="4" w:space="0" w:color="auto"/>
              <w:right w:val="single" w:sz="4" w:space="0" w:color="auto"/>
            </w:tcBorders>
          </w:tcPr>
          <w:p w:rsidR="00426FEB" w:rsidRPr="00396C96" w:rsidRDefault="00426FEB" w:rsidP="004B223F">
            <w:pPr>
              <w:pStyle w:val="ConsPlusCell"/>
              <w:spacing w:line="276" w:lineRule="auto"/>
              <w:rPr>
                <w:rFonts w:ascii="Times New Roman" w:hAnsi="Times New Roman" w:cs="Times New Roman"/>
                <w:sz w:val="24"/>
                <w:szCs w:val="24"/>
              </w:rPr>
            </w:pPr>
            <w:r w:rsidRPr="00396C96">
              <w:rPr>
                <w:rFonts w:ascii="Times New Roman" w:hAnsi="Times New Roman" w:cs="Times New Roman"/>
                <w:sz w:val="24"/>
                <w:szCs w:val="24"/>
              </w:rPr>
              <w:t>Синица Н.В.,</w:t>
            </w:r>
            <w:r w:rsidRPr="00396C96">
              <w:rPr>
                <w:rFonts w:ascii="Times New Roman" w:hAnsi="Times New Roman" w:cs="Times New Roman"/>
                <w:sz w:val="24"/>
                <w:szCs w:val="24"/>
              </w:rPr>
              <w:br/>
              <w:t xml:space="preserve">Симоненко В.Д..  </w:t>
            </w:r>
            <w:r w:rsidRPr="00396C96">
              <w:rPr>
                <w:rFonts w:ascii="Times New Roman" w:hAnsi="Times New Roman" w:cs="Times New Roman"/>
                <w:sz w:val="24"/>
                <w:szCs w:val="24"/>
              </w:rPr>
              <w:br/>
              <w:t xml:space="preserve">Технология. ФГОС. 2014 г.                   </w:t>
            </w:r>
          </w:p>
        </w:tc>
        <w:tc>
          <w:tcPr>
            <w:tcW w:w="938" w:type="dxa"/>
            <w:tcBorders>
              <w:left w:val="single" w:sz="4" w:space="0" w:color="auto"/>
              <w:bottom w:val="single" w:sz="4" w:space="0" w:color="auto"/>
              <w:right w:val="single" w:sz="4" w:space="0" w:color="auto"/>
            </w:tcBorders>
          </w:tcPr>
          <w:p w:rsidR="00426FEB" w:rsidRPr="00396C96" w:rsidRDefault="00426FEB" w:rsidP="00396C96">
            <w:pPr>
              <w:pStyle w:val="ConsPlusCell"/>
              <w:spacing w:line="276" w:lineRule="auto"/>
              <w:jc w:val="center"/>
              <w:rPr>
                <w:rFonts w:ascii="Times New Roman" w:hAnsi="Times New Roman" w:cs="Times New Roman"/>
                <w:sz w:val="24"/>
                <w:szCs w:val="24"/>
              </w:rPr>
            </w:pPr>
            <w:r w:rsidRPr="00396C96">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tcPr>
          <w:p w:rsidR="00426FEB" w:rsidRPr="00396C96" w:rsidRDefault="002E2049"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DE5491" w:rsidRDefault="00DE5491" w:rsidP="004B223F">
            <w:pPr>
              <w:rPr>
                <w:rFonts w:ascii="Times New Roman" w:hAnsi="Times New Roman" w:cs="Times New Roman"/>
                <w:szCs w:val="20"/>
              </w:rPr>
            </w:pPr>
            <w:r w:rsidRPr="00DE5491">
              <w:rPr>
                <w:rFonts w:ascii="Times New Roman" w:hAnsi="Times New Roman" w:cs="Times New Roman"/>
                <w:szCs w:val="20"/>
              </w:rPr>
              <w:t>1.2.6.1.6.5</w:t>
            </w:r>
          </w:p>
          <w:p w:rsidR="00426FEB" w:rsidRPr="00DE5491"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4471E8" w:rsidRDefault="00426FEB" w:rsidP="004471E8">
            <w:pPr>
              <w:rPr>
                <w:rFonts w:ascii="Times New Roman" w:hAnsi="Times New Roman" w:cs="Times New Roman"/>
                <w:szCs w:val="20"/>
              </w:rPr>
            </w:pPr>
            <w:r w:rsidRPr="00DE5491">
              <w:rPr>
                <w:rFonts w:ascii="Times New Roman" w:hAnsi="Times New Roman" w:cs="Times New Roman"/>
                <w:szCs w:val="20"/>
              </w:rPr>
              <w:t>Синица Н.В., Самородский П.С., Симоненко</w:t>
            </w:r>
            <w:r w:rsidR="00DE5491" w:rsidRPr="00DE5491">
              <w:rPr>
                <w:rFonts w:ascii="Times New Roman" w:hAnsi="Times New Roman" w:cs="Times New Roman"/>
                <w:szCs w:val="20"/>
              </w:rPr>
              <w:t xml:space="preserve"> В Д., Яковенко О.В. ФГОС.</w:t>
            </w:r>
            <w:r w:rsidRPr="00DE5491">
              <w:rPr>
                <w:rFonts w:ascii="Times New Roman" w:hAnsi="Times New Roman" w:cs="Times New Roman"/>
                <w:szCs w:val="20"/>
              </w:rPr>
              <w:t xml:space="preserve"> 2015 г.</w:t>
            </w:r>
          </w:p>
        </w:tc>
        <w:tc>
          <w:tcPr>
            <w:tcW w:w="938" w:type="dxa"/>
            <w:tcBorders>
              <w:left w:val="single" w:sz="4" w:space="0" w:color="auto"/>
              <w:bottom w:val="single" w:sz="4" w:space="0" w:color="auto"/>
              <w:right w:val="single" w:sz="4" w:space="0" w:color="auto"/>
            </w:tcBorders>
          </w:tcPr>
          <w:p w:rsidR="00426FEB" w:rsidRPr="00DE5491" w:rsidRDefault="00426FEB" w:rsidP="004B223F">
            <w:pPr>
              <w:pStyle w:val="ConsPlusCell"/>
              <w:spacing w:line="276" w:lineRule="auto"/>
              <w:rPr>
                <w:rFonts w:ascii="Times New Roman" w:hAnsi="Times New Roman" w:cs="Times New Roman"/>
                <w:sz w:val="24"/>
                <w:szCs w:val="24"/>
              </w:rPr>
            </w:pPr>
            <w:r w:rsidRPr="00DE5491">
              <w:rPr>
                <w:rFonts w:ascii="Times New Roman" w:hAnsi="Times New Roman" w:cs="Times New Roman"/>
                <w:sz w:val="24"/>
                <w:szCs w:val="24"/>
              </w:rPr>
              <w:t xml:space="preserve">    7    </w:t>
            </w:r>
          </w:p>
        </w:tc>
        <w:tc>
          <w:tcPr>
            <w:tcW w:w="3450" w:type="dxa"/>
            <w:tcBorders>
              <w:left w:val="single" w:sz="4" w:space="0" w:color="auto"/>
              <w:bottom w:val="single" w:sz="4" w:space="0" w:color="auto"/>
              <w:right w:val="single" w:sz="4" w:space="0" w:color="auto"/>
            </w:tcBorders>
          </w:tcPr>
          <w:p w:rsidR="00426FEB" w:rsidRPr="00DE5491" w:rsidRDefault="002E2049"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DE5491" w:rsidRDefault="00426FEB" w:rsidP="004B223F">
            <w:pPr>
              <w:rPr>
                <w:rFonts w:ascii="Times New Roman" w:hAnsi="Times New Roman" w:cs="Times New Roman"/>
                <w:szCs w:val="20"/>
              </w:rPr>
            </w:pPr>
            <w:r w:rsidRPr="00DE5491">
              <w:rPr>
                <w:rFonts w:ascii="Times New Roman" w:hAnsi="Times New Roman" w:cs="Times New Roman"/>
                <w:szCs w:val="20"/>
              </w:rPr>
              <w:t>1.2.</w:t>
            </w:r>
            <w:r w:rsidR="00DE5491" w:rsidRPr="00DE5491">
              <w:rPr>
                <w:rFonts w:ascii="Times New Roman" w:hAnsi="Times New Roman" w:cs="Times New Roman"/>
                <w:szCs w:val="20"/>
              </w:rPr>
              <w:t>6.1.6.7</w:t>
            </w:r>
          </w:p>
          <w:p w:rsidR="00426FEB" w:rsidRPr="00DE5491" w:rsidRDefault="00426FEB" w:rsidP="004B223F">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DE5491" w:rsidRDefault="00DE5491" w:rsidP="004B223F">
            <w:pPr>
              <w:pStyle w:val="ConsPlusCell"/>
              <w:spacing w:line="276" w:lineRule="auto"/>
              <w:rPr>
                <w:rFonts w:ascii="Times New Roman" w:hAnsi="Times New Roman" w:cs="Times New Roman"/>
                <w:sz w:val="24"/>
                <w:szCs w:val="24"/>
              </w:rPr>
            </w:pPr>
            <w:r w:rsidRPr="00DE5491">
              <w:rPr>
                <w:rFonts w:ascii="Times New Roman" w:hAnsi="Times New Roman"/>
                <w:sz w:val="24"/>
                <w:szCs w:val="24"/>
              </w:rPr>
              <w:t>Гончаров Б.А. (под редакцией Симоненко В.Д.)Технология , 2014г.,</w:t>
            </w:r>
          </w:p>
        </w:tc>
        <w:tc>
          <w:tcPr>
            <w:tcW w:w="938" w:type="dxa"/>
            <w:tcBorders>
              <w:left w:val="single" w:sz="4" w:space="0" w:color="auto"/>
              <w:bottom w:val="single" w:sz="4" w:space="0" w:color="auto"/>
              <w:right w:val="single" w:sz="4" w:space="0" w:color="auto"/>
            </w:tcBorders>
          </w:tcPr>
          <w:p w:rsidR="00426FEB" w:rsidRPr="00DE5491" w:rsidRDefault="00DE5491" w:rsidP="00DE5491">
            <w:pPr>
              <w:pStyle w:val="ConsPlusCell"/>
              <w:spacing w:line="276" w:lineRule="auto"/>
              <w:jc w:val="center"/>
              <w:rPr>
                <w:rFonts w:ascii="Times New Roman" w:hAnsi="Times New Roman" w:cs="Times New Roman"/>
                <w:sz w:val="24"/>
                <w:szCs w:val="24"/>
              </w:rPr>
            </w:pPr>
            <w:r w:rsidRPr="00DE5491">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426FEB" w:rsidRPr="00DE5491" w:rsidRDefault="002E2049" w:rsidP="00DE5491">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426FEB"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426FEB" w:rsidRPr="00A775EB" w:rsidRDefault="00426FEB" w:rsidP="004B223F">
            <w:pPr>
              <w:pStyle w:val="ConsPlusCell"/>
              <w:spacing w:line="276" w:lineRule="auto"/>
              <w:jc w:val="center"/>
              <w:rPr>
                <w:rFonts w:ascii="Times New Roman" w:hAnsi="Times New Roman" w:cs="Times New Roman"/>
                <w:b/>
                <w:sz w:val="24"/>
                <w:szCs w:val="24"/>
              </w:rPr>
            </w:pPr>
            <w:r w:rsidRPr="00A775EB">
              <w:rPr>
                <w:rFonts w:ascii="Times New Roman" w:hAnsi="Times New Roman" w:cs="Times New Roman"/>
                <w:b/>
                <w:sz w:val="24"/>
                <w:szCs w:val="24"/>
              </w:rPr>
              <w:t>Основы безопасности жизнедеятельности</w:t>
            </w:r>
          </w:p>
        </w:tc>
      </w:tr>
      <w:tr w:rsidR="00426FEB" w:rsidRPr="00CF1278" w:rsidTr="000D1D26">
        <w:trPr>
          <w:trHeight w:val="1037"/>
          <w:tblCellSpacing w:w="5" w:type="nil"/>
        </w:trPr>
        <w:tc>
          <w:tcPr>
            <w:tcW w:w="1517" w:type="dxa"/>
            <w:gridSpan w:val="2"/>
            <w:tcBorders>
              <w:left w:val="single" w:sz="4" w:space="0" w:color="auto"/>
              <w:bottom w:val="single" w:sz="4" w:space="0" w:color="auto"/>
              <w:right w:val="single" w:sz="4" w:space="0" w:color="auto"/>
            </w:tcBorders>
          </w:tcPr>
          <w:p w:rsidR="00426FEB" w:rsidRPr="000D1D26" w:rsidRDefault="000D1D26" w:rsidP="004B223F">
            <w:pPr>
              <w:pStyle w:val="ConsPlusCell"/>
              <w:spacing w:line="276" w:lineRule="auto"/>
              <w:rPr>
                <w:rFonts w:ascii="Times New Roman" w:hAnsi="Times New Roman" w:cs="Times New Roman"/>
                <w:sz w:val="24"/>
                <w:szCs w:val="24"/>
              </w:rPr>
            </w:pPr>
            <w:r w:rsidRPr="000D1D26">
              <w:rPr>
                <w:rFonts w:ascii="Times New Roman" w:hAnsi="Times New Roman" w:cs="Times New Roman"/>
                <w:sz w:val="24"/>
                <w:szCs w:val="24"/>
              </w:rPr>
              <w:t>1.2.7.2.2.1.</w:t>
            </w:r>
          </w:p>
        </w:tc>
        <w:tc>
          <w:tcPr>
            <w:tcW w:w="4093" w:type="dxa"/>
            <w:tcBorders>
              <w:left w:val="single" w:sz="4" w:space="0" w:color="auto"/>
              <w:bottom w:val="single" w:sz="4" w:space="0" w:color="auto"/>
              <w:right w:val="single" w:sz="4" w:space="0" w:color="auto"/>
            </w:tcBorders>
          </w:tcPr>
          <w:p w:rsidR="00426FEB" w:rsidRPr="000D1D26" w:rsidRDefault="000D1D26" w:rsidP="004B223F">
            <w:pPr>
              <w:pStyle w:val="ConsPlusCell"/>
              <w:spacing w:line="276" w:lineRule="auto"/>
              <w:rPr>
                <w:rFonts w:ascii="Times New Roman" w:hAnsi="Times New Roman" w:cs="Times New Roman"/>
                <w:sz w:val="24"/>
                <w:szCs w:val="24"/>
              </w:rPr>
            </w:pPr>
            <w:r w:rsidRPr="000D1D26">
              <w:rPr>
                <w:rFonts w:ascii="Times New Roman" w:hAnsi="Times New Roman"/>
                <w:sz w:val="24"/>
                <w:szCs w:val="24"/>
              </w:rPr>
              <w:t>Поляков В.В., Кузнецов М.И., Марков В.В. и др. Основы безопасности жизнедеятельности ФГОС,2015г.</w:t>
            </w:r>
          </w:p>
        </w:tc>
        <w:tc>
          <w:tcPr>
            <w:tcW w:w="938" w:type="dxa"/>
            <w:tcBorders>
              <w:left w:val="single" w:sz="4" w:space="0" w:color="auto"/>
              <w:bottom w:val="single" w:sz="4" w:space="0" w:color="auto"/>
              <w:right w:val="single" w:sz="4" w:space="0" w:color="auto"/>
            </w:tcBorders>
          </w:tcPr>
          <w:p w:rsidR="00426FEB" w:rsidRPr="000D1D26" w:rsidRDefault="000D1D26" w:rsidP="004B223F">
            <w:pPr>
              <w:pStyle w:val="ConsPlusCell"/>
              <w:spacing w:line="276" w:lineRule="auto"/>
              <w:jc w:val="center"/>
              <w:rPr>
                <w:rFonts w:ascii="Times New Roman" w:hAnsi="Times New Roman" w:cs="Times New Roman"/>
                <w:sz w:val="24"/>
                <w:szCs w:val="24"/>
              </w:rPr>
            </w:pPr>
            <w:r w:rsidRPr="000D1D26">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tcPr>
          <w:p w:rsidR="00426FEB" w:rsidRPr="00A775EB" w:rsidRDefault="000D1D26" w:rsidP="009E2AB2">
            <w:pPr>
              <w:jc w:val="center"/>
              <w:rPr>
                <w:rFonts w:ascii="Times New Roman" w:hAnsi="Times New Roman" w:cs="Times New Roman"/>
                <w:sz w:val="24"/>
                <w:szCs w:val="24"/>
              </w:rPr>
            </w:pPr>
            <w:r w:rsidRPr="00A775EB">
              <w:rPr>
                <w:rFonts w:ascii="Times New Roman" w:hAnsi="Times New Roman" w:cs="Times New Roman"/>
                <w:sz w:val="24"/>
                <w:szCs w:val="24"/>
              </w:rPr>
              <w:t>Издательство "Дрофа"</w:t>
            </w:r>
          </w:p>
        </w:tc>
      </w:tr>
      <w:tr w:rsidR="00C66CAE" w:rsidRPr="00CF1278" w:rsidTr="000D1D26">
        <w:trPr>
          <w:trHeight w:val="1037"/>
          <w:tblCellSpacing w:w="5" w:type="nil"/>
        </w:trPr>
        <w:tc>
          <w:tcPr>
            <w:tcW w:w="1517" w:type="dxa"/>
            <w:gridSpan w:val="2"/>
            <w:tcBorders>
              <w:left w:val="single" w:sz="4" w:space="0" w:color="auto"/>
              <w:bottom w:val="single" w:sz="4" w:space="0" w:color="auto"/>
              <w:right w:val="single" w:sz="4" w:space="0" w:color="auto"/>
            </w:tcBorders>
          </w:tcPr>
          <w:p w:rsidR="00C66CAE" w:rsidRPr="000D1D26" w:rsidRDefault="00C66CAE" w:rsidP="004B223F">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1.2.7.2.2.3.</w:t>
            </w:r>
          </w:p>
        </w:tc>
        <w:tc>
          <w:tcPr>
            <w:tcW w:w="4093" w:type="dxa"/>
            <w:tcBorders>
              <w:left w:val="single" w:sz="4" w:space="0" w:color="auto"/>
              <w:bottom w:val="single" w:sz="4" w:space="0" w:color="auto"/>
              <w:right w:val="single" w:sz="4" w:space="0" w:color="auto"/>
            </w:tcBorders>
          </w:tcPr>
          <w:p w:rsidR="00C66CAE" w:rsidRPr="000D1D26" w:rsidRDefault="00C66CAE" w:rsidP="004B223F">
            <w:pPr>
              <w:pStyle w:val="ConsPlusCell"/>
              <w:spacing w:line="276" w:lineRule="auto"/>
              <w:rPr>
                <w:rFonts w:ascii="Times New Roman" w:hAnsi="Times New Roman"/>
                <w:sz w:val="24"/>
                <w:szCs w:val="24"/>
              </w:rPr>
            </w:pPr>
            <w:r w:rsidRPr="002F2B63">
              <w:rPr>
                <w:rFonts w:ascii="Times New Roman" w:hAnsi="Times New Roman" w:cs="Times New Roman"/>
                <w:sz w:val="24"/>
                <w:szCs w:val="24"/>
              </w:rPr>
              <w:t xml:space="preserve">Вангородский С.Н., Кузнецов  </w:t>
            </w:r>
            <w:r w:rsidRPr="002F2B63">
              <w:rPr>
                <w:rFonts w:ascii="Times New Roman" w:hAnsi="Times New Roman" w:cs="Times New Roman"/>
                <w:sz w:val="24"/>
                <w:szCs w:val="24"/>
              </w:rPr>
              <w:br/>
              <w:t>М.И., Латчук В.Н. и др. Основы</w:t>
            </w:r>
            <w:r>
              <w:rPr>
                <w:rFonts w:ascii="Times New Roman" w:hAnsi="Times New Roman" w:cs="Times New Roman"/>
                <w:sz w:val="24"/>
                <w:szCs w:val="24"/>
              </w:rPr>
              <w:t xml:space="preserve"> безопасности жизнедеятельности, ФГОС, 2014 г.</w:t>
            </w:r>
            <w:r w:rsidRPr="002F2B63">
              <w:rPr>
                <w:rFonts w:ascii="Times New Roman" w:hAnsi="Times New Roman" w:cs="Times New Roman"/>
                <w:sz w:val="24"/>
                <w:szCs w:val="24"/>
              </w:rPr>
              <w:t xml:space="preserve">      </w:t>
            </w:r>
          </w:p>
        </w:tc>
        <w:tc>
          <w:tcPr>
            <w:tcW w:w="938" w:type="dxa"/>
            <w:tcBorders>
              <w:left w:val="single" w:sz="4" w:space="0" w:color="auto"/>
              <w:bottom w:val="single" w:sz="4" w:space="0" w:color="auto"/>
              <w:right w:val="single" w:sz="4" w:space="0" w:color="auto"/>
            </w:tcBorders>
          </w:tcPr>
          <w:p w:rsidR="00C66CAE" w:rsidRPr="000D1D26" w:rsidRDefault="00C66CAE" w:rsidP="004B223F">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tcPr>
          <w:p w:rsidR="00C66CAE" w:rsidRPr="000D1D26" w:rsidRDefault="00C66CAE" w:rsidP="009E2AB2">
            <w:pPr>
              <w:jc w:val="center"/>
              <w:rPr>
                <w:rFonts w:ascii="Times New Roman" w:hAnsi="Times New Roman" w:cs="Times New Roman"/>
                <w:sz w:val="24"/>
                <w:szCs w:val="24"/>
              </w:rPr>
            </w:pPr>
            <w:r w:rsidRPr="000D1D26">
              <w:rPr>
                <w:rFonts w:ascii="Times New Roman" w:hAnsi="Times New Roman" w:cs="Times New Roman"/>
                <w:sz w:val="24"/>
                <w:szCs w:val="24"/>
              </w:rPr>
              <w:t xml:space="preserve">Издательство </w:t>
            </w:r>
            <w:r w:rsidR="009E2AB2">
              <w:rPr>
                <w:rFonts w:ascii="Times New Roman" w:hAnsi="Times New Roman" w:cs="Times New Roman"/>
                <w:sz w:val="24"/>
                <w:szCs w:val="24"/>
              </w:rPr>
              <w:t xml:space="preserve"> </w:t>
            </w:r>
            <w:r w:rsidRPr="000D1D26">
              <w:rPr>
                <w:rFonts w:ascii="Times New Roman" w:hAnsi="Times New Roman" w:cs="Times New Roman"/>
                <w:sz w:val="24"/>
                <w:szCs w:val="24"/>
              </w:rPr>
              <w:t>"Дрофа"</w:t>
            </w:r>
          </w:p>
        </w:tc>
      </w:tr>
      <w:tr w:rsidR="000D1D26"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0D1D26" w:rsidRPr="00DE5491" w:rsidRDefault="00DE5491" w:rsidP="000D1D26">
            <w:pPr>
              <w:rPr>
                <w:rFonts w:ascii="Times New Roman" w:hAnsi="Times New Roman" w:cs="Times New Roman"/>
              </w:rPr>
            </w:pPr>
            <w:r w:rsidRPr="00DE5491">
              <w:rPr>
                <w:rFonts w:ascii="Times New Roman" w:hAnsi="Times New Roman" w:cs="Times New Roman"/>
              </w:rPr>
              <w:t>1.2.7.2.2.4</w:t>
            </w:r>
          </w:p>
          <w:p w:rsidR="000D1D26" w:rsidRPr="00DE5491" w:rsidRDefault="000D1D26" w:rsidP="000D1D26">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0D1D26" w:rsidRPr="00DE5491" w:rsidRDefault="00DE5491" w:rsidP="000D1D26">
            <w:pPr>
              <w:pStyle w:val="ConsPlusCell"/>
              <w:spacing w:line="276" w:lineRule="auto"/>
              <w:rPr>
                <w:rFonts w:ascii="Times New Roman" w:hAnsi="Times New Roman" w:cs="Times New Roman"/>
                <w:sz w:val="24"/>
                <w:szCs w:val="24"/>
              </w:rPr>
            </w:pPr>
            <w:r w:rsidRPr="00DE5491">
              <w:rPr>
                <w:rFonts w:ascii="Times New Roman" w:hAnsi="Times New Roman" w:cs="Times New Roman"/>
                <w:sz w:val="24"/>
                <w:szCs w:val="24"/>
              </w:rPr>
              <w:t xml:space="preserve">Вангородский С.Н., Кузнецов  </w:t>
            </w:r>
            <w:r w:rsidRPr="00DE5491">
              <w:rPr>
                <w:rFonts w:ascii="Times New Roman" w:hAnsi="Times New Roman" w:cs="Times New Roman"/>
                <w:sz w:val="24"/>
                <w:szCs w:val="24"/>
              </w:rPr>
              <w:br/>
              <w:t xml:space="preserve">М.И., Латчук В.Н. и др. Основы безопасности жизнедеятельности 2014г.        </w:t>
            </w:r>
          </w:p>
        </w:tc>
        <w:tc>
          <w:tcPr>
            <w:tcW w:w="938" w:type="dxa"/>
            <w:tcBorders>
              <w:left w:val="single" w:sz="4" w:space="0" w:color="auto"/>
              <w:bottom w:val="single" w:sz="4" w:space="0" w:color="auto"/>
              <w:right w:val="single" w:sz="4" w:space="0" w:color="auto"/>
            </w:tcBorders>
          </w:tcPr>
          <w:p w:rsidR="000D1D26" w:rsidRPr="00DE5491" w:rsidRDefault="000D1D26" w:rsidP="000D1D26">
            <w:pPr>
              <w:pStyle w:val="ConsPlusCell"/>
              <w:spacing w:line="276" w:lineRule="auto"/>
              <w:jc w:val="center"/>
              <w:rPr>
                <w:rFonts w:ascii="Times New Roman" w:hAnsi="Times New Roman" w:cs="Times New Roman"/>
                <w:sz w:val="24"/>
                <w:szCs w:val="24"/>
              </w:rPr>
            </w:pPr>
            <w:r w:rsidRPr="00DE5491">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tcPr>
          <w:p w:rsidR="000D1D26" w:rsidRPr="00DE5491" w:rsidRDefault="00DE5491" w:rsidP="009E2AB2">
            <w:pPr>
              <w:jc w:val="center"/>
              <w:rPr>
                <w:rFonts w:ascii="Times New Roman" w:hAnsi="Times New Roman" w:cs="Times New Roman"/>
                <w:sz w:val="24"/>
                <w:szCs w:val="24"/>
              </w:rPr>
            </w:pPr>
            <w:r w:rsidRPr="00DE5491">
              <w:rPr>
                <w:rFonts w:ascii="Times New Roman" w:hAnsi="Times New Roman" w:cs="Times New Roman"/>
                <w:sz w:val="24"/>
                <w:szCs w:val="24"/>
              </w:rPr>
              <w:t>Издательство "Дрофа"</w:t>
            </w:r>
          </w:p>
          <w:p w:rsidR="000D1D26" w:rsidRPr="00DE5491" w:rsidRDefault="000D1D26" w:rsidP="000D1D26">
            <w:pPr>
              <w:pStyle w:val="ConsPlusCell"/>
              <w:spacing w:line="276" w:lineRule="auto"/>
              <w:jc w:val="center"/>
              <w:rPr>
                <w:rFonts w:ascii="Times New Roman" w:hAnsi="Times New Roman" w:cs="Times New Roman"/>
                <w:sz w:val="24"/>
                <w:szCs w:val="24"/>
              </w:rPr>
            </w:pPr>
          </w:p>
        </w:tc>
      </w:tr>
      <w:tr w:rsidR="000D1D26"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0D1D26" w:rsidRPr="00A775EB" w:rsidRDefault="00A775EB" w:rsidP="000D1D26">
            <w:pPr>
              <w:rPr>
                <w:rFonts w:ascii="Times New Roman" w:hAnsi="Times New Roman" w:cs="Times New Roman"/>
              </w:rPr>
            </w:pPr>
            <w:r w:rsidRPr="00A775EB">
              <w:rPr>
                <w:rFonts w:ascii="Times New Roman" w:hAnsi="Times New Roman" w:cs="Times New Roman"/>
              </w:rPr>
              <w:t>1.2.7.2.2.5</w:t>
            </w:r>
          </w:p>
          <w:p w:rsidR="000D1D26" w:rsidRPr="00A775EB" w:rsidRDefault="000D1D26" w:rsidP="000D1D26">
            <w:pPr>
              <w:pStyle w:val="ConsPlusCell"/>
              <w:spacing w:line="276" w:lineRule="auto"/>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0D1D26" w:rsidRPr="00A775EB" w:rsidRDefault="00A775EB" w:rsidP="000D1D26">
            <w:pPr>
              <w:pStyle w:val="ConsPlusCell"/>
              <w:spacing w:line="276" w:lineRule="auto"/>
              <w:rPr>
                <w:rFonts w:ascii="Times New Roman" w:hAnsi="Times New Roman" w:cs="Times New Roman"/>
                <w:sz w:val="24"/>
                <w:szCs w:val="24"/>
              </w:rPr>
            </w:pPr>
            <w:r w:rsidRPr="00A775EB">
              <w:rPr>
                <w:rFonts w:ascii="Times New Roman" w:hAnsi="Times New Roman" w:cs="Times New Roman"/>
                <w:sz w:val="24"/>
                <w:szCs w:val="24"/>
              </w:rPr>
              <w:t xml:space="preserve">Вангородский С.Н., Кузнецов  </w:t>
            </w:r>
            <w:r w:rsidRPr="00A775EB">
              <w:rPr>
                <w:rFonts w:ascii="Times New Roman" w:hAnsi="Times New Roman" w:cs="Times New Roman"/>
                <w:sz w:val="24"/>
                <w:szCs w:val="24"/>
              </w:rPr>
              <w:br/>
              <w:t>М.И., Латчук В.Н. и др. Основы безопасности жизнедеятельности, 2014г.</w:t>
            </w:r>
          </w:p>
        </w:tc>
        <w:tc>
          <w:tcPr>
            <w:tcW w:w="938" w:type="dxa"/>
            <w:tcBorders>
              <w:left w:val="single" w:sz="4" w:space="0" w:color="auto"/>
              <w:bottom w:val="single" w:sz="4" w:space="0" w:color="auto"/>
              <w:right w:val="single" w:sz="4" w:space="0" w:color="auto"/>
            </w:tcBorders>
          </w:tcPr>
          <w:p w:rsidR="000D1D26" w:rsidRPr="00A775EB" w:rsidRDefault="000D1D26" w:rsidP="000D1D26">
            <w:pPr>
              <w:pStyle w:val="ConsPlusCell"/>
              <w:spacing w:line="276" w:lineRule="auto"/>
              <w:jc w:val="center"/>
              <w:rPr>
                <w:rFonts w:ascii="Times New Roman" w:hAnsi="Times New Roman" w:cs="Times New Roman"/>
                <w:sz w:val="24"/>
                <w:szCs w:val="24"/>
              </w:rPr>
            </w:pPr>
            <w:r w:rsidRPr="00A775EB">
              <w:rPr>
                <w:rFonts w:ascii="Times New Roman" w:hAnsi="Times New Roman" w:cs="Times New Roman"/>
                <w:sz w:val="24"/>
                <w:szCs w:val="24"/>
              </w:rPr>
              <w:t>9</w:t>
            </w:r>
          </w:p>
        </w:tc>
        <w:tc>
          <w:tcPr>
            <w:tcW w:w="3450" w:type="dxa"/>
            <w:tcBorders>
              <w:left w:val="single" w:sz="4" w:space="0" w:color="auto"/>
              <w:bottom w:val="single" w:sz="4" w:space="0" w:color="auto"/>
              <w:right w:val="single" w:sz="4" w:space="0" w:color="auto"/>
            </w:tcBorders>
          </w:tcPr>
          <w:p w:rsidR="000D1D26" w:rsidRPr="00A775EB" w:rsidRDefault="009E2AB2" w:rsidP="009E2AB2">
            <w:pPr>
              <w:jc w:val="center"/>
              <w:rPr>
                <w:rFonts w:ascii="Times New Roman" w:hAnsi="Times New Roman" w:cs="Times New Roman"/>
                <w:sz w:val="24"/>
                <w:szCs w:val="24"/>
              </w:rPr>
            </w:pPr>
            <w:r>
              <w:rPr>
                <w:rFonts w:ascii="Times New Roman" w:hAnsi="Times New Roman" w:cs="Times New Roman"/>
                <w:sz w:val="24"/>
                <w:szCs w:val="24"/>
              </w:rPr>
              <w:t>Издательс</w:t>
            </w:r>
            <w:r w:rsidR="00A775EB" w:rsidRPr="00A775EB">
              <w:rPr>
                <w:rFonts w:ascii="Times New Roman" w:hAnsi="Times New Roman" w:cs="Times New Roman"/>
                <w:sz w:val="24"/>
                <w:szCs w:val="24"/>
              </w:rPr>
              <w:t>тво "Дрофа"</w:t>
            </w:r>
          </w:p>
        </w:tc>
      </w:tr>
      <w:tr w:rsidR="000D1D26" w:rsidRPr="00CF1278" w:rsidTr="00A96BEB">
        <w:trPr>
          <w:tblCellSpacing w:w="5" w:type="nil"/>
        </w:trPr>
        <w:tc>
          <w:tcPr>
            <w:tcW w:w="9998" w:type="dxa"/>
            <w:gridSpan w:val="5"/>
            <w:tcBorders>
              <w:left w:val="single" w:sz="4" w:space="0" w:color="auto"/>
              <w:bottom w:val="single" w:sz="4" w:space="0" w:color="auto"/>
              <w:right w:val="single" w:sz="4" w:space="0" w:color="auto"/>
            </w:tcBorders>
          </w:tcPr>
          <w:p w:rsidR="000D1D26" w:rsidRPr="00CF1278" w:rsidRDefault="000D1D26" w:rsidP="000D1D26">
            <w:pPr>
              <w:pStyle w:val="ConsPlusCell"/>
              <w:spacing w:line="276" w:lineRule="auto"/>
              <w:jc w:val="center"/>
              <w:rPr>
                <w:rFonts w:ascii="Times New Roman" w:hAnsi="Times New Roman" w:cs="Times New Roman"/>
                <w:b/>
                <w:sz w:val="24"/>
                <w:szCs w:val="24"/>
                <w:highlight w:val="yellow"/>
              </w:rPr>
            </w:pPr>
            <w:r w:rsidRPr="00A775EB">
              <w:rPr>
                <w:rFonts w:ascii="Times New Roman" w:hAnsi="Times New Roman" w:cs="Times New Roman"/>
                <w:b/>
                <w:sz w:val="24"/>
                <w:szCs w:val="24"/>
              </w:rPr>
              <w:t>Физическая культура</w:t>
            </w:r>
          </w:p>
        </w:tc>
      </w:tr>
      <w:tr w:rsidR="000D1D26"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0D1D26" w:rsidRPr="000D1D26" w:rsidRDefault="000D1D26" w:rsidP="000D1D26">
            <w:pPr>
              <w:widowControl w:val="0"/>
              <w:autoSpaceDE w:val="0"/>
              <w:autoSpaceDN w:val="0"/>
              <w:adjustRightInd w:val="0"/>
              <w:rPr>
                <w:rFonts w:ascii="Times New Roman" w:hAnsi="Times New Roman" w:cs="Times New Roman"/>
                <w:sz w:val="24"/>
                <w:szCs w:val="24"/>
              </w:rPr>
            </w:pPr>
            <w:r w:rsidRPr="000D1D26">
              <w:rPr>
                <w:rFonts w:ascii="Times New Roman" w:hAnsi="Times New Roman" w:cs="Times New Roman"/>
                <w:sz w:val="24"/>
                <w:szCs w:val="24"/>
              </w:rPr>
              <w:t>1.2.7.1.4.1</w:t>
            </w:r>
          </w:p>
        </w:tc>
        <w:tc>
          <w:tcPr>
            <w:tcW w:w="4093" w:type="dxa"/>
            <w:tcBorders>
              <w:left w:val="single" w:sz="4" w:space="0" w:color="auto"/>
              <w:bottom w:val="single" w:sz="4" w:space="0" w:color="auto"/>
              <w:right w:val="single" w:sz="4" w:space="0" w:color="auto"/>
            </w:tcBorders>
            <w:vAlign w:val="center"/>
          </w:tcPr>
          <w:p w:rsidR="000D1D26" w:rsidRPr="000D1D26" w:rsidRDefault="000D1D26" w:rsidP="000D1D26">
            <w:pPr>
              <w:rPr>
                <w:rFonts w:ascii="Times New Roman" w:hAnsi="Times New Roman" w:cs="Times New Roman"/>
                <w:sz w:val="24"/>
                <w:szCs w:val="24"/>
              </w:rPr>
            </w:pPr>
            <w:r w:rsidRPr="000D1D26">
              <w:rPr>
                <w:rFonts w:ascii="Times New Roman" w:hAnsi="Times New Roman"/>
                <w:sz w:val="24"/>
                <w:szCs w:val="24"/>
              </w:rPr>
              <w:t>Петрова Т.В. Копылов Ю.А. Физическая культура 5-7кл. ФГОС,2014г.</w:t>
            </w:r>
          </w:p>
        </w:tc>
        <w:tc>
          <w:tcPr>
            <w:tcW w:w="938" w:type="dxa"/>
            <w:tcBorders>
              <w:left w:val="single" w:sz="4" w:space="0" w:color="auto"/>
              <w:bottom w:val="single" w:sz="4" w:space="0" w:color="auto"/>
              <w:right w:val="single" w:sz="4" w:space="0" w:color="auto"/>
            </w:tcBorders>
            <w:vAlign w:val="center"/>
          </w:tcPr>
          <w:p w:rsidR="000D1D26" w:rsidRPr="000D1D26" w:rsidRDefault="00396C96" w:rsidP="000D1D26">
            <w:pPr>
              <w:jc w:val="center"/>
              <w:rPr>
                <w:rFonts w:ascii="Times New Roman" w:hAnsi="Times New Roman" w:cs="Times New Roman"/>
                <w:sz w:val="24"/>
                <w:szCs w:val="24"/>
              </w:rPr>
            </w:pPr>
            <w:r>
              <w:rPr>
                <w:rFonts w:ascii="Times New Roman" w:hAnsi="Times New Roman" w:cs="Times New Roman"/>
                <w:sz w:val="24"/>
                <w:szCs w:val="24"/>
              </w:rPr>
              <w:t>5</w:t>
            </w:r>
          </w:p>
        </w:tc>
        <w:tc>
          <w:tcPr>
            <w:tcW w:w="3450" w:type="dxa"/>
            <w:tcBorders>
              <w:left w:val="single" w:sz="4" w:space="0" w:color="auto"/>
              <w:bottom w:val="single" w:sz="4" w:space="0" w:color="auto"/>
              <w:right w:val="single" w:sz="4" w:space="0" w:color="auto"/>
            </w:tcBorders>
            <w:vAlign w:val="center"/>
          </w:tcPr>
          <w:p w:rsidR="000D1D26" w:rsidRPr="000D1D26" w:rsidRDefault="002E2049" w:rsidP="000D1D26">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396C96"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396C96" w:rsidRPr="000D1D26" w:rsidRDefault="00396C96" w:rsidP="00396C96">
            <w:pPr>
              <w:widowControl w:val="0"/>
              <w:autoSpaceDE w:val="0"/>
              <w:autoSpaceDN w:val="0"/>
              <w:adjustRightInd w:val="0"/>
              <w:rPr>
                <w:rFonts w:ascii="Times New Roman" w:hAnsi="Times New Roman" w:cs="Times New Roman"/>
                <w:sz w:val="24"/>
                <w:szCs w:val="24"/>
              </w:rPr>
            </w:pPr>
            <w:r w:rsidRPr="000D1D26">
              <w:rPr>
                <w:rFonts w:ascii="Times New Roman" w:hAnsi="Times New Roman" w:cs="Times New Roman"/>
                <w:sz w:val="24"/>
                <w:szCs w:val="24"/>
              </w:rPr>
              <w:t>1.2.7.1.4.1</w:t>
            </w:r>
          </w:p>
        </w:tc>
        <w:tc>
          <w:tcPr>
            <w:tcW w:w="4093" w:type="dxa"/>
            <w:tcBorders>
              <w:left w:val="single" w:sz="4" w:space="0" w:color="auto"/>
              <w:bottom w:val="single" w:sz="4" w:space="0" w:color="auto"/>
              <w:right w:val="single" w:sz="4" w:space="0" w:color="auto"/>
            </w:tcBorders>
            <w:vAlign w:val="center"/>
          </w:tcPr>
          <w:p w:rsidR="00396C96" w:rsidRPr="000D1D26" w:rsidRDefault="00396C96" w:rsidP="00396C96">
            <w:pPr>
              <w:rPr>
                <w:rFonts w:ascii="Times New Roman" w:hAnsi="Times New Roman" w:cs="Times New Roman"/>
                <w:sz w:val="24"/>
                <w:szCs w:val="24"/>
              </w:rPr>
            </w:pPr>
            <w:r w:rsidRPr="000D1D26">
              <w:rPr>
                <w:rFonts w:ascii="Times New Roman" w:hAnsi="Times New Roman"/>
                <w:sz w:val="24"/>
                <w:szCs w:val="24"/>
              </w:rPr>
              <w:t>Петрова Т.В. Копылов Ю.А. Физическая культура 5-7кл. ФГОС,2014г.</w:t>
            </w:r>
          </w:p>
        </w:tc>
        <w:tc>
          <w:tcPr>
            <w:tcW w:w="938" w:type="dxa"/>
            <w:tcBorders>
              <w:left w:val="single" w:sz="4" w:space="0" w:color="auto"/>
              <w:bottom w:val="single" w:sz="4" w:space="0" w:color="auto"/>
              <w:right w:val="single" w:sz="4" w:space="0" w:color="auto"/>
            </w:tcBorders>
            <w:vAlign w:val="center"/>
          </w:tcPr>
          <w:p w:rsidR="00396C96" w:rsidRPr="000D1D26" w:rsidRDefault="00396C96" w:rsidP="00396C96">
            <w:pPr>
              <w:jc w:val="center"/>
              <w:rPr>
                <w:rFonts w:ascii="Times New Roman" w:hAnsi="Times New Roman" w:cs="Times New Roman"/>
                <w:sz w:val="24"/>
                <w:szCs w:val="24"/>
              </w:rPr>
            </w:pPr>
            <w:r>
              <w:rPr>
                <w:rFonts w:ascii="Times New Roman" w:hAnsi="Times New Roman" w:cs="Times New Roman"/>
                <w:sz w:val="24"/>
                <w:szCs w:val="24"/>
              </w:rPr>
              <w:t>6</w:t>
            </w:r>
          </w:p>
        </w:tc>
        <w:tc>
          <w:tcPr>
            <w:tcW w:w="3450" w:type="dxa"/>
            <w:tcBorders>
              <w:left w:val="single" w:sz="4" w:space="0" w:color="auto"/>
              <w:bottom w:val="single" w:sz="4" w:space="0" w:color="auto"/>
              <w:right w:val="single" w:sz="4" w:space="0" w:color="auto"/>
            </w:tcBorders>
            <w:vAlign w:val="center"/>
          </w:tcPr>
          <w:p w:rsidR="00396C96" w:rsidRPr="000D1D26" w:rsidRDefault="002E2049" w:rsidP="00396C96">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C66CAE" w:rsidRPr="00CF1278" w:rsidTr="00A96BEB">
        <w:trPr>
          <w:trHeight w:val="800"/>
          <w:tblCellSpacing w:w="5" w:type="nil"/>
        </w:trPr>
        <w:tc>
          <w:tcPr>
            <w:tcW w:w="1517" w:type="dxa"/>
            <w:gridSpan w:val="2"/>
            <w:tcBorders>
              <w:left w:val="single" w:sz="4" w:space="0" w:color="auto"/>
              <w:bottom w:val="single" w:sz="4" w:space="0" w:color="auto"/>
              <w:right w:val="single" w:sz="4" w:space="0" w:color="auto"/>
            </w:tcBorders>
          </w:tcPr>
          <w:p w:rsidR="00C66CAE" w:rsidRPr="000D1D26" w:rsidRDefault="00C66CAE" w:rsidP="00396C9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1.2.7.1.4.1.</w:t>
            </w:r>
          </w:p>
        </w:tc>
        <w:tc>
          <w:tcPr>
            <w:tcW w:w="4093" w:type="dxa"/>
            <w:tcBorders>
              <w:left w:val="single" w:sz="4" w:space="0" w:color="auto"/>
              <w:bottom w:val="single" w:sz="4" w:space="0" w:color="auto"/>
              <w:right w:val="single" w:sz="4" w:space="0" w:color="auto"/>
            </w:tcBorders>
            <w:vAlign w:val="center"/>
          </w:tcPr>
          <w:p w:rsidR="00C66CAE" w:rsidRPr="000D1D26" w:rsidRDefault="00C66CAE" w:rsidP="00396C96">
            <w:pPr>
              <w:rPr>
                <w:rFonts w:ascii="Times New Roman" w:hAnsi="Times New Roman"/>
                <w:sz w:val="24"/>
                <w:szCs w:val="24"/>
              </w:rPr>
            </w:pPr>
            <w:r w:rsidRPr="002F2B63">
              <w:rPr>
                <w:rFonts w:ascii="Times New Roman" w:hAnsi="Times New Roman"/>
                <w:sz w:val="24"/>
                <w:szCs w:val="24"/>
              </w:rPr>
              <w:t>Петрова Т.В. Копыл</w:t>
            </w:r>
            <w:r>
              <w:rPr>
                <w:rFonts w:ascii="Times New Roman" w:hAnsi="Times New Roman"/>
                <w:sz w:val="24"/>
                <w:szCs w:val="24"/>
              </w:rPr>
              <w:t xml:space="preserve">ов Ю.А. Физическая культура </w:t>
            </w:r>
            <w:r w:rsidRPr="002F2B63">
              <w:rPr>
                <w:rFonts w:ascii="Times New Roman" w:hAnsi="Times New Roman"/>
                <w:sz w:val="24"/>
                <w:szCs w:val="24"/>
              </w:rPr>
              <w:t>,</w:t>
            </w:r>
            <w:r>
              <w:rPr>
                <w:rFonts w:ascii="Times New Roman" w:hAnsi="Times New Roman"/>
                <w:sz w:val="24"/>
                <w:szCs w:val="24"/>
              </w:rPr>
              <w:t>ФГОС, 2014г</w:t>
            </w:r>
            <w:r w:rsidRPr="002F2B63">
              <w:rPr>
                <w:rFonts w:ascii="Times New Roman" w:hAnsi="Times New Roman"/>
                <w:sz w:val="24"/>
                <w:szCs w:val="24"/>
              </w:rPr>
              <w:t>.</w:t>
            </w:r>
          </w:p>
        </w:tc>
        <w:tc>
          <w:tcPr>
            <w:tcW w:w="938" w:type="dxa"/>
            <w:tcBorders>
              <w:left w:val="single" w:sz="4" w:space="0" w:color="auto"/>
              <w:bottom w:val="single" w:sz="4" w:space="0" w:color="auto"/>
              <w:right w:val="single" w:sz="4" w:space="0" w:color="auto"/>
            </w:tcBorders>
            <w:vAlign w:val="center"/>
          </w:tcPr>
          <w:p w:rsidR="00C66CAE" w:rsidRDefault="00C66CAE" w:rsidP="00396C96">
            <w:pPr>
              <w:jc w:val="center"/>
              <w:rPr>
                <w:rFonts w:ascii="Times New Roman" w:hAnsi="Times New Roman" w:cs="Times New Roman"/>
                <w:sz w:val="24"/>
                <w:szCs w:val="24"/>
              </w:rPr>
            </w:pPr>
            <w:r>
              <w:rPr>
                <w:rFonts w:ascii="Times New Roman" w:hAnsi="Times New Roman" w:cs="Times New Roman"/>
                <w:sz w:val="24"/>
                <w:szCs w:val="24"/>
              </w:rPr>
              <w:t>7</w:t>
            </w:r>
          </w:p>
        </w:tc>
        <w:tc>
          <w:tcPr>
            <w:tcW w:w="3450" w:type="dxa"/>
            <w:tcBorders>
              <w:left w:val="single" w:sz="4" w:space="0" w:color="auto"/>
              <w:bottom w:val="single" w:sz="4" w:space="0" w:color="auto"/>
              <w:right w:val="single" w:sz="4" w:space="0" w:color="auto"/>
            </w:tcBorders>
            <w:vAlign w:val="center"/>
          </w:tcPr>
          <w:p w:rsidR="00C66CAE" w:rsidRPr="000D1D26" w:rsidRDefault="002E2049" w:rsidP="00396C96">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396C96"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396C96" w:rsidRPr="00DE5491" w:rsidRDefault="00DE5491" w:rsidP="00396C96">
            <w:pPr>
              <w:widowControl w:val="0"/>
              <w:autoSpaceDE w:val="0"/>
              <w:autoSpaceDN w:val="0"/>
              <w:adjustRightInd w:val="0"/>
              <w:rPr>
                <w:rFonts w:ascii="Times New Roman" w:hAnsi="Times New Roman" w:cs="Times New Roman"/>
                <w:sz w:val="24"/>
                <w:szCs w:val="24"/>
              </w:rPr>
            </w:pPr>
            <w:r w:rsidRPr="00DE5491">
              <w:rPr>
                <w:rFonts w:ascii="Times New Roman" w:hAnsi="Times New Roman" w:cs="Times New Roman"/>
                <w:sz w:val="24"/>
                <w:szCs w:val="24"/>
              </w:rPr>
              <w:t>1.2.7.1.2</w:t>
            </w:r>
            <w:r w:rsidR="00396C96" w:rsidRPr="00DE5491">
              <w:rPr>
                <w:rFonts w:ascii="Times New Roman" w:hAnsi="Times New Roman" w:cs="Times New Roman"/>
                <w:sz w:val="24"/>
                <w:szCs w:val="24"/>
              </w:rPr>
              <w:t>.2</w:t>
            </w:r>
          </w:p>
        </w:tc>
        <w:tc>
          <w:tcPr>
            <w:tcW w:w="4093" w:type="dxa"/>
            <w:tcBorders>
              <w:left w:val="single" w:sz="4" w:space="0" w:color="auto"/>
              <w:bottom w:val="single" w:sz="4" w:space="0" w:color="auto"/>
              <w:right w:val="single" w:sz="4" w:space="0" w:color="auto"/>
            </w:tcBorders>
            <w:vAlign w:val="center"/>
          </w:tcPr>
          <w:p w:rsidR="00396C96" w:rsidRPr="00DE5491" w:rsidRDefault="00396C96" w:rsidP="00396C96">
            <w:pPr>
              <w:rPr>
                <w:rFonts w:ascii="Times New Roman" w:hAnsi="Times New Roman" w:cs="Times New Roman"/>
                <w:sz w:val="24"/>
                <w:szCs w:val="24"/>
              </w:rPr>
            </w:pPr>
            <w:r w:rsidRPr="00DE5491">
              <w:rPr>
                <w:rFonts w:ascii="Times New Roman" w:hAnsi="Times New Roman" w:cs="Times New Roman"/>
                <w:sz w:val="24"/>
                <w:szCs w:val="24"/>
              </w:rPr>
              <w:t>Лях В.И.</w:t>
            </w:r>
            <w:r w:rsidR="00DE5491" w:rsidRPr="00DE5491">
              <w:rPr>
                <w:rFonts w:ascii="Times New Roman" w:hAnsi="Times New Roman" w:cs="Times New Roman"/>
                <w:sz w:val="24"/>
                <w:szCs w:val="24"/>
              </w:rPr>
              <w:t xml:space="preserve"> Физическая культура. ФГОС. 2015</w:t>
            </w:r>
            <w:r w:rsidRPr="00DE5491">
              <w:rPr>
                <w:rFonts w:ascii="Times New Roman" w:hAnsi="Times New Roman" w:cs="Times New Roman"/>
                <w:sz w:val="24"/>
                <w:szCs w:val="24"/>
              </w:rPr>
              <w:t xml:space="preserve"> г.</w:t>
            </w:r>
          </w:p>
        </w:tc>
        <w:tc>
          <w:tcPr>
            <w:tcW w:w="938" w:type="dxa"/>
            <w:tcBorders>
              <w:left w:val="single" w:sz="4" w:space="0" w:color="auto"/>
              <w:bottom w:val="single" w:sz="4" w:space="0" w:color="auto"/>
              <w:right w:val="single" w:sz="4" w:space="0" w:color="auto"/>
            </w:tcBorders>
            <w:vAlign w:val="center"/>
          </w:tcPr>
          <w:p w:rsidR="00396C96" w:rsidRPr="00DE5491" w:rsidRDefault="00DE5491" w:rsidP="00396C96">
            <w:pPr>
              <w:jc w:val="center"/>
              <w:rPr>
                <w:rFonts w:ascii="Times New Roman" w:hAnsi="Times New Roman" w:cs="Times New Roman"/>
                <w:sz w:val="24"/>
                <w:szCs w:val="24"/>
              </w:rPr>
            </w:pPr>
            <w:r w:rsidRPr="00DE5491">
              <w:rPr>
                <w:rFonts w:ascii="Times New Roman" w:hAnsi="Times New Roman" w:cs="Times New Roman"/>
                <w:sz w:val="24"/>
                <w:szCs w:val="24"/>
              </w:rPr>
              <w:t>8</w:t>
            </w:r>
          </w:p>
        </w:tc>
        <w:tc>
          <w:tcPr>
            <w:tcW w:w="3450" w:type="dxa"/>
            <w:tcBorders>
              <w:left w:val="single" w:sz="4" w:space="0" w:color="auto"/>
              <w:bottom w:val="single" w:sz="4" w:space="0" w:color="auto"/>
              <w:right w:val="single" w:sz="4" w:space="0" w:color="auto"/>
            </w:tcBorders>
            <w:vAlign w:val="center"/>
          </w:tcPr>
          <w:p w:rsidR="00396C96" w:rsidRPr="00DE5491" w:rsidRDefault="002E2049" w:rsidP="00396C96">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r w:rsidR="00A775EB" w:rsidRPr="00CF1278" w:rsidTr="00A96BEB">
        <w:trPr>
          <w:trHeight w:val="600"/>
          <w:tblCellSpacing w:w="5" w:type="nil"/>
        </w:trPr>
        <w:tc>
          <w:tcPr>
            <w:tcW w:w="1517" w:type="dxa"/>
            <w:gridSpan w:val="2"/>
            <w:tcBorders>
              <w:left w:val="single" w:sz="4" w:space="0" w:color="auto"/>
              <w:bottom w:val="single" w:sz="4" w:space="0" w:color="auto"/>
              <w:right w:val="single" w:sz="4" w:space="0" w:color="auto"/>
            </w:tcBorders>
          </w:tcPr>
          <w:p w:rsidR="00A775EB" w:rsidRPr="00DE5491" w:rsidRDefault="00A775EB" w:rsidP="00396C9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1.2.7.1.2.2</w:t>
            </w:r>
          </w:p>
        </w:tc>
        <w:tc>
          <w:tcPr>
            <w:tcW w:w="4093" w:type="dxa"/>
            <w:tcBorders>
              <w:left w:val="single" w:sz="4" w:space="0" w:color="auto"/>
              <w:bottom w:val="single" w:sz="4" w:space="0" w:color="auto"/>
              <w:right w:val="single" w:sz="4" w:space="0" w:color="auto"/>
            </w:tcBorders>
            <w:vAlign w:val="center"/>
          </w:tcPr>
          <w:p w:rsidR="00A775EB" w:rsidRPr="00DE5491" w:rsidRDefault="00A775EB" w:rsidP="00396C96">
            <w:pPr>
              <w:rPr>
                <w:rFonts w:ascii="Times New Roman" w:hAnsi="Times New Roman" w:cs="Times New Roman"/>
                <w:sz w:val="24"/>
                <w:szCs w:val="24"/>
              </w:rPr>
            </w:pPr>
            <w:r w:rsidRPr="00DE5491">
              <w:rPr>
                <w:rFonts w:ascii="Times New Roman" w:hAnsi="Times New Roman" w:cs="Times New Roman"/>
                <w:sz w:val="24"/>
                <w:szCs w:val="24"/>
              </w:rPr>
              <w:t xml:space="preserve">Лях В.И. Физическая культура. </w:t>
            </w:r>
            <w:r w:rsidRPr="00DE5491">
              <w:rPr>
                <w:rFonts w:ascii="Times New Roman" w:hAnsi="Times New Roman" w:cs="Times New Roman"/>
                <w:sz w:val="24"/>
                <w:szCs w:val="24"/>
              </w:rPr>
              <w:lastRenderedPageBreak/>
              <w:t>ФГОС. 2015 г.</w:t>
            </w:r>
          </w:p>
        </w:tc>
        <w:tc>
          <w:tcPr>
            <w:tcW w:w="938" w:type="dxa"/>
            <w:tcBorders>
              <w:left w:val="single" w:sz="4" w:space="0" w:color="auto"/>
              <w:bottom w:val="single" w:sz="4" w:space="0" w:color="auto"/>
              <w:right w:val="single" w:sz="4" w:space="0" w:color="auto"/>
            </w:tcBorders>
            <w:vAlign w:val="center"/>
          </w:tcPr>
          <w:p w:rsidR="00A775EB" w:rsidRPr="00DE5491" w:rsidRDefault="00A775EB" w:rsidP="00396C96">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3450" w:type="dxa"/>
            <w:tcBorders>
              <w:left w:val="single" w:sz="4" w:space="0" w:color="auto"/>
              <w:bottom w:val="single" w:sz="4" w:space="0" w:color="auto"/>
              <w:right w:val="single" w:sz="4" w:space="0" w:color="auto"/>
            </w:tcBorders>
            <w:vAlign w:val="center"/>
          </w:tcPr>
          <w:p w:rsidR="00A775EB" w:rsidRPr="00DE5491" w:rsidRDefault="002E2049" w:rsidP="00396C96">
            <w:pPr>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w:t>
            </w:r>
            <w:r w:rsidRPr="00A70F5C">
              <w:rPr>
                <w:rFonts w:ascii="Times New Roman" w:hAnsi="Times New Roman" w:cs="Times New Roman"/>
                <w:sz w:val="24"/>
                <w:szCs w:val="24"/>
              </w:rPr>
              <w:lastRenderedPageBreak/>
              <w:t>«ВЕНТАНА - ГРАФ»</w:t>
            </w:r>
          </w:p>
        </w:tc>
      </w:tr>
      <w:tr w:rsidR="00396C96" w:rsidRPr="00CF1278" w:rsidTr="00A96BEB">
        <w:trPr>
          <w:trHeight w:val="600"/>
          <w:tblCellSpacing w:w="5" w:type="nil"/>
        </w:trPr>
        <w:tc>
          <w:tcPr>
            <w:tcW w:w="9998" w:type="dxa"/>
            <w:gridSpan w:val="5"/>
            <w:tcBorders>
              <w:left w:val="single" w:sz="4" w:space="0" w:color="auto"/>
              <w:bottom w:val="single" w:sz="4" w:space="0" w:color="auto"/>
              <w:right w:val="single" w:sz="4" w:space="0" w:color="auto"/>
            </w:tcBorders>
          </w:tcPr>
          <w:p w:rsidR="00396C96" w:rsidRPr="004471E8" w:rsidRDefault="00396C96" w:rsidP="004471E8">
            <w:pPr>
              <w:jc w:val="center"/>
              <w:rPr>
                <w:rFonts w:ascii="Times New Roman" w:hAnsi="Times New Roman" w:cs="Times New Roman"/>
                <w:b/>
                <w:bCs/>
                <w:szCs w:val="28"/>
              </w:rPr>
            </w:pPr>
            <w:r w:rsidRPr="00A775EB">
              <w:rPr>
                <w:rFonts w:ascii="Times New Roman" w:hAnsi="Times New Roman" w:cs="Times New Roman"/>
                <w:b/>
                <w:bCs/>
                <w:szCs w:val="28"/>
              </w:rPr>
              <w:lastRenderedPageBreak/>
              <w:t>Основы духовно</w:t>
            </w:r>
            <w:r w:rsidR="00C66CAE" w:rsidRPr="00A775EB">
              <w:rPr>
                <w:rFonts w:ascii="Times New Roman" w:hAnsi="Times New Roman" w:cs="Times New Roman"/>
                <w:b/>
                <w:bCs/>
                <w:szCs w:val="28"/>
              </w:rPr>
              <w:t xml:space="preserve"> </w:t>
            </w:r>
            <w:r w:rsidRPr="00A775EB">
              <w:rPr>
                <w:rFonts w:ascii="Times New Roman" w:hAnsi="Times New Roman" w:cs="Times New Roman"/>
                <w:b/>
                <w:bCs/>
                <w:szCs w:val="28"/>
              </w:rPr>
              <w:t>-</w:t>
            </w:r>
            <w:r w:rsidR="00C66CAE" w:rsidRPr="00A775EB">
              <w:rPr>
                <w:rFonts w:ascii="Times New Roman" w:hAnsi="Times New Roman" w:cs="Times New Roman"/>
                <w:b/>
                <w:bCs/>
                <w:szCs w:val="28"/>
              </w:rPr>
              <w:t xml:space="preserve"> </w:t>
            </w:r>
            <w:r w:rsidRPr="00A775EB">
              <w:rPr>
                <w:rFonts w:ascii="Times New Roman" w:hAnsi="Times New Roman" w:cs="Times New Roman"/>
                <w:b/>
                <w:bCs/>
                <w:szCs w:val="28"/>
              </w:rPr>
              <w:t>нравственной культуры народов России (предметная область)</w:t>
            </w:r>
          </w:p>
        </w:tc>
      </w:tr>
      <w:tr w:rsidR="00396C96" w:rsidRPr="00167094" w:rsidTr="00A96BEB">
        <w:trPr>
          <w:trHeight w:val="727"/>
          <w:tblCellSpacing w:w="5" w:type="nil"/>
        </w:trPr>
        <w:tc>
          <w:tcPr>
            <w:tcW w:w="1517" w:type="dxa"/>
            <w:gridSpan w:val="2"/>
            <w:tcBorders>
              <w:left w:val="single" w:sz="4" w:space="0" w:color="auto"/>
              <w:bottom w:val="single" w:sz="4" w:space="0" w:color="auto"/>
              <w:right w:val="single" w:sz="4" w:space="0" w:color="auto"/>
            </w:tcBorders>
          </w:tcPr>
          <w:p w:rsidR="00396C96" w:rsidRPr="00A775EB" w:rsidRDefault="00396C96" w:rsidP="00396C96">
            <w:pPr>
              <w:rPr>
                <w:sz w:val="20"/>
                <w:szCs w:val="20"/>
              </w:rPr>
            </w:pPr>
            <w:r w:rsidRPr="00A775EB">
              <w:rPr>
                <w:sz w:val="20"/>
                <w:szCs w:val="20"/>
              </w:rPr>
              <w:t>2.2.4.1.1.1</w:t>
            </w:r>
          </w:p>
          <w:p w:rsidR="00396C96" w:rsidRPr="00CF1278" w:rsidRDefault="00396C96" w:rsidP="00396C96">
            <w:pPr>
              <w:widowControl w:val="0"/>
              <w:autoSpaceDE w:val="0"/>
              <w:autoSpaceDN w:val="0"/>
              <w:adjustRightInd w:val="0"/>
              <w:rPr>
                <w:highlight w:val="yellow"/>
              </w:rPr>
            </w:pPr>
          </w:p>
        </w:tc>
        <w:tc>
          <w:tcPr>
            <w:tcW w:w="4093" w:type="dxa"/>
            <w:tcBorders>
              <w:left w:val="single" w:sz="4" w:space="0" w:color="auto"/>
              <w:bottom w:val="single" w:sz="4" w:space="0" w:color="auto"/>
              <w:right w:val="single" w:sz="4" w:space="0" w:color="auto"/>
            </w:tcBorders>
            <w:vAlign w:val="center"/>
          </w:tcPr>
          <w:p w:rsidR="00396C96" w:rsidRPr="00A775EB" w:rsidRDefault="00396C96" w:rsidP="00396C96">
            <w:pPr>
              <w:rPr>
                <w:rFonts w:ascii="Times New Roman" w:hAnsi="Times New Roman" w:cs="Times New Roman"/>
                <w:szCs w:val="20"/>
              </w:rPr>
            </w:pPr>
            <w:r w:rsidRPr="00A775EB">
              <w:rPr>
                <w:rFonts w:ascii="Times New Roman" w:hAnsi="Times New Roman" w:cs="Times New Roman"/>
                <w:szCs w:val="20"/>
              </w:rPr>
              <w:t>Виноградова Н.Ф., Власенко В.И., Поляков А.В. Основы духовно-нравственной культуры народов России. ФГОС. 2018 г.</w:t>
            </w:r>
          </w:p>
        </w:tc>
        <w:tc>
          <w:tcPr>
            <w:tcW w:w="938" w:type="dxa"/>
            <w:tcBorders>
              <w:left w:val="single" w:sz="4" w:space="0" w:color="auto"/>
              <w:bottom w:val="single" w:sz="4" w:space="0" w:color="auto"/>
              <w:right w:val="single" w:sz="4" w:space="0" w:color="auto"/>
            </w:tcBorders>
            <w:vAlign w:val="center"/>
          </w:tcPr>
          <w:p w:rsidR="00396C96" w:rsidRPr="00A775EB" w:rsidRDefault="00396C96" w:rsidP="00396C96">
            <w:pPr>
              <w:jc w:val="center"/>
              <w:rPr>
                <w:rFonts w:ascii="Times New Roman" w:hAnsi="Times New Roman" w:cs="Times New Roman"/>
              </w:rPr>
            </w:pPr>
            <w:r w:rsidRPr="00A775EB">
              <w:rPr>
                <w:rFonts w:ascii="Times New Roman" w:hAnsi="Times New Roman" w:cs="Times New Roman"/>
              </w:rPr>
              <w:t>5</w:t>
            </w:r>
          </w:p>
        </w:tc>
        <w:tc>
          <w:tcPr>
            <w:tcW w:w="3450" w:type="dxa"/>
            <w:tcBorders>
              <w:left w:val="single" w:sz="4" w:space="0" w:color="auto"/>
              <w:bottom w:val="single" w:sz="4" w:space="0" w:color="auto"/>
              <w:right w:val="single" w:sz="4" w:space="0" w:color="auto"/>
            </w:tcBorders>
          </w:tcPr>
          <w:p w:rsidR="00396C96" w:rsidRPr="00A775EB" w:rsidRDefault="002E2049" w:rsidP="002E2049">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Издательский центр </w:t>
            </w:r>
            <w:r w:rsidRPr="00A70F5C">
              <w:rPr>
                <w:rFonts w:ascii="Times New Roman" w:hAnsi="Times New Roman" w:cs="Times New Roman"/>
                <w:sz w:val="24"/>
                <w:szCs w:val="24"/>
              </w:rPr>
              <w:t xml:space="preserve"> «ВЕНТАНА - ГРАФ»</w:t>
            </w:r>
          </w:p>
        </w:tc>
      </w:tr>
    </w:tbl>
    <w:p w:rsidR="00426FEB" w:rsidRDefault="00426FEB" w:rsidP="00A96BEB">
      <w:pPr>
        <w:rPr>
          <w:b/>
        </w:rPr>
      </w:pPr>
    </w:p>
    <w:p w:rsidR="005C1AAD" w:rsidRPr="0091489C" w:rsidRDefault="005C1AAD" w:rsidP="004B223F">
      <w:pPr>
        <w:pStyle w:val="Standard"/>
        <w:autoSpaceDE w:val="0"/>
        <w:spacing w:line="276" w:lineRule="auto"/>
        <w:jc w:val="both"/>
        <w:rPr>
          <w:rFonts w:cs="Times New Roman"/>
          <w:b/>
          <w:bCs/>
          <w:color w:val="000000"/>
        </w:rPr>
      </w:pPr>
    </w:p>
    <w:p w:rsidR="005C1AAD" w:rsidRPr="009C6934" w:rsidRDefault="005C1AAD" w:rsidP="004B223F">
      <w:pPr>
        <w:pStyle w:val="Standard"/>
        <w:autoSpaceDE w:val="0"/>
        <w:spacing w:line="276" w:lineRule="auto"/>
        <w:jc w:val="both"/>
        <w:rPr>
          <w:rFonts w:cs="Times New Roman"/>
          <w:color w:val="000000"/>
        </w:rPr>
      </w:pPr>
      <w:r w:rsidRPr="009C6934">
        <w:rPr>
          <w:rFonts w:cs="Times New Roman"/>
          <w:color w:val="000000"/>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5C1AAD" w:rsidRPr="009C6934" w:rsidRDefault="005C1AAD" w:rsidP="004B223F">
      <w:pPr>
        <w:pStyle w:val="Standard"/>
        <w:autoSpaceDE w:val="0"/>
        <w:spacing w:line="276" w:lineRule="auto"/>
        <w:jc w:val="both"/>
        <w:rPr>
          <w:rFonts w:cs="Times New Roman"/>
          <w:color w:val="000000"/>
        </w:rPr>
      </w:pPr>
      <w:r w:rsidRPr="009C6934">
        <w:rPr>
          <w:rFonts w:cs="Times New Roman"/>
          <w:color w:val="000000"/>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5C1AAD" w:rsidRPr="009C6934" w:rsidRDefault="005C1AAD" w:rsidP="004B223F">
      <w:pPr>
        <w:pStyle w:val="Standard"/>
        <w:autoSpaceDE w:val="0"/>
        <w:spacing w:line="276" w:lineRule="auto"/>
        <w:jc w:val="both"/>
        <w:rPr>
          <w:rFonts w:cs="Times New Roman"/>
          <w:color w:val="FF0000"/>
        </w:rPr>
      </w:pPr>
    </w:p>
    <w:p w:rsidR="005C1AAD" w:rsidRPr="0091489C" w:rsidRDefault="005C1AAD" w:rsidP="004B223F">
      <w:pPr>
        <w:pStyle w:val="Standard"/>
        <w:autoSpaceDE w:val="0"/>
        <w:spacing w:line="276" w:lineRule="auto"/>
        <w:jc w:val="both"/>
        <w:rPr>
          <w:rFonts w:cs="Times New Roman"/>
          <w:b/>
          <w:bCs/>
          <w:color w:val="000000"/>
        </w:rPr>
      </w:pPr>
      <w:r w:rsidRPr="009C6934">
        <w:rPr>
          <w:rFonts w:cs="Times New Roman"/>
          <w:b/>
          <w:bCs/>
          <w:color w:val="000000"/>
        </w:rPr>
        <w:t>Техническое обеспечение учебного процесса (ИКТ)</w:t>
      </w:r>
    </w:p>
    <w:tbl>
      <w:tblPr>
        <w:tblW w:w="9507" w:type="dxa"/>
        <w:tblInd w:w="421" w:type="dxa"/>
        <w:tblLayout w:type="fixed"/>
        <w:tblCellMar>
          <w:left w:w="10" w:type="dxa"/>
          <w:right w:w="10" w:type="dxa"/>
        </w:tblCellMar>
        <w:tblLook w:val="04A0"/>
      </w:tblPr>
      <w:tblGrid>
        <w:gridCol w:w="5070"/>
        <w:gridCol w:w="4437"/>
      </w:tblGrid>
      <w:tr w:rsidR="005C1AAD" w:rsidRPr="00CF1278"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4471E8" w:rsidRDefault="005C1AAD" w:rsidP="004471E8">
            <w:pPr>
              <w:pStyle w:val="Standard"/>
              <w:snapToGrid w:val="0"/>
              <w:spacing w:line="276" w:lineRule="auto"/>
              <w:jc w:val="center"/>
              <w:rPr>
                <w:rFonts w:cs="Times New Roman"/>
                <w:b/>
              </w:rPr>
            </w:pPr>
            <w:r w:rsidRPr="004471E8">
              <w:rPr>
                <w:rFonts w:cs="Times New Roman"/>
                <w:b/>
              </w:rPr>
              <w:t>Наименование</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4471E8" w:rsidRDefault="005C1AAD" w:rsidP="004471E8">
            <w:pPr>
              <w:pStyle w:val="Standard"/>
              <w:snapToGrid w:val="0"/>
              <w:spacing w:line="276" w:lineRule="auto"/>
              <w:jc w:val="center"/>
              <w:rPr>
                <w:rFonts w:cs="Times New Roman"/>
                <w:b/>
              </w:rPr>
            </w:pPr>
            <w:r w:rsidRPr="004471E8">
              <w:rPr>
                <w:rFonts w:cs="Times New Roman"/>
                <w:b/>
              </w:rPr>
              <w:t>Количество</w:t>
            </w:r>
          </w:p>
        </w:tc>
      </w:tr>
      <w:tr w:rsidR="005C1AAD" w:rsidRPr="00CF1278"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4471E8" w:rsidRDefault="005C1AAD" w:rsidP="004471E8">
            <w:pPr>
              <w:pStyle w:val="Standard"/>
              <w:snapToGrid w:val="0"/>
              <w:spacing w:line="276" w:lineRule="auto"/>
              <w:jc w:val="both"/>
              <w:rPr>
                <w:rFonts w:cs="Times New Roman"/>
              </w:rPr>
            </w:pPr>
            <w:r w:rsidRPr="004471E8">
              <w:rPr>
                <w:rFonts w:cs="Times New Roman"/>
              </w:rPr>
              <w:t>Интерактивная доска</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4471E8" w:rsidRDefault="00CF1278" w:rsidP="004471E8">
            <w:pPr>
              <w:pStyle w:val="Standard"/>
              <w:snapToGrid w:val="0"/>
              <w:spacing w:line="276" w:lineRule="auto"/>
              <w:jc w:val="center"/>
              <w:rPr>
                <w:rFonts w:cs="Times New Roman"/>
              </w:rPr>
            </w:pPr>
            <w:r w:rsidRPr="004471E8">
              <w:rPr>
                <w:rFonts w:cs="Times New Roman"/>
              </w:rPr>
              <w:t>1</w:t>
            </w:r>
          </w:p>
        </w:tc>
      </w:tr>
      <w:tr w:rsidR="005C1AAD" w:rsidRPr="00CF1278"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4471E8" w:rsidRDefault="005C1AAD" w:rsidP="004471E8">
            <w:pPr>
              <w:pStyle w:val="Standard"/>
              <w:snapToGrid w:val="0"/>
              <w:spacing w:line="276" w:lineRule="auto"/>
              <w:jc w:val="both"/>
              <w:rPr>
                <w:rFonts w:cs="Times New Roman"/>
              </w:rPr>
            </w:pPr>
            <w:r w:rsidRPr="004471E8">
              <w:rPr>
                <w:rFonts w:cs="Times New Roman"/>
              </w:rPr>
              <w:t>Принтер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4471E8" w:rsidRDefault="004471E8" w:rsidP="004471E8">
            <w:pPr>
              <w:pStyle w:val="Standard"/>
              <w:snapToGrid w:val="0"/>
              <w:spacing w:line="276" w:lineRule="auto"/>
              <w:jc w:val="center"/>
              <w:rPr>
                <w:rFonts w:cs="Times New Roman"/>
              </w:rPr>
            </w:pPr>
            <w:r w:rsidRPr="004471E8">
              <w:rPr>
                <w:rFonts w:cs="Times New Roman"/>
              </w:rPr>
              <w:t>1</w:t>
            </w:r>
            <w:r w:rsidR="005C1AAD" w:rsidRPr="004471E8">
              <w:rPr>
                <w:rFonts w:cs="Times New Roman"/>
              </w:rPr>
              <w:t>2</w:t>
            </w:r>
          </w:p>
        </w:tc>
      </w:tr>
      <w:tr w:rsidR="005C1AAD" w:rsidRPr="00CF1278"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4471E8" w:rsidRDefault="005C1AAD" w:rsidP="004471E8">
            <w:pPr>
              <w:pStyle w:val="Standard"/>
              <w:snapToGrid w:val="0"/>
              <w:spacing w:line="276" w:lineRule="auto"/>
              <w:jc w:val="both"/>
              <w:rPr>
                <w:rFonts w:cs="Times New Roman"/>
              </w:rPr>
            </w:pPr>
            <w:r w:rsidRPr="004471E8">
              <w:rPr>
                <w:rFonts w:cs="Times New Roman"/>
              </w:rPr>
              <w:t>Проектор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4471E8" w:rsidRDefault="005010D5" w:rsidP="004471E8">
            <w:pPr>
              <w:pStyle w:val="Standard"/>
              <w:snapToGrid w:val="0"/>
              <w:spacing w:line="276" w:lineRule="auto"/>
              <w:jc w:val="center"/>
              <w:rPr>
                <w:rFonts w:cs="Times New Roman"/>
              </w:rPr>
            </w:pPr>
            <w:r w:rsidRPr="004471E8">
              <w:rPr>
                <w:rFonts w:cs="Times New Roman"/>
              </w:rPr>
              <w:t>8</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4471E8" w:rsidRDefault="004471E8" w:rsidP="004471E8">
            <w:pPr>
              <w:pStyle w:val="Standard"/>
              <w:snapToGrid w:val="0"/>
              <w:spacing w:line="276" w:lineRule="auto"/>
              <w:jc w:val="both"/>
              <w:rPr>
                <w:rFonts w:cs="Times New Roman"/>
              </w:rPr>
            </w:pPr>
            <w:r>
              <w:rPr>
                <w:rFonts w:cs="Times New Roman"/>
              </w:rPr>
              <w:t>К</w:t>
            </w:r>
            <w:r w:rsidR="005C1AAD" w:rsidRPr="004471E8">
              <w:rPr>
                <w:rFonts w:cs="Times New Roman"/>
              </w:rPr>
              <w:t>омпьютеры</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4471E8" w:rsidRDefault="005010D5" w:rsidP="004471E8">
            <w:pPr>
              <w:pStyle w:val="Standard"/>
              <w:snapToGrid w:val="0"/>
              <w:spacing w:line="276" w:lineRule="auto"/>
              <w:jc w:val="center"/>
              <w:rPr>
                <w:rFonts w:cs="Times New Roman"/>
              </w:rPr>
            </w:pPr>
            <w:r w:rsidRPr="004471E8">
              <w:rPr>
                <w:rFonts w:cs="Times New Roman"/>
              </w:rPr>
              <w:t>30</w:t>
            </w:r>
          </w:p>
        </w:tc>
      </w:tr>
    </w:tbl>
    <w:p w:rsidR="005C1AAD" w:rsidRPr="0091489C" w:rsidRDefault="005C1AAD" w:rsidP="00A96BEB">
      <w:pPr>
        <w:pStyle w:val="Standard"/>
        <w:autoSpaceDE w:val="0"/>
        <w:spacing w:line="276" w:lineRule="auto"/>
        <w:jc w:val="both"/>
        <w:rPr>
          <w:rFonts w:cs="Times New Roman"/>
          <w:b/>
          <w:bCs/>
          <w:color w:val="000000"/>
        </w:rPr>
      </w:pPr>
    </w:p>
    <w:p w:rsidR="005C1AAD" w:rsidRPr="00A96BEB" w:rsidRDefault="005C1AAD" w:rsidP="004B223F">
      <w:pPr>
        <w:pStyle w:val="Standard"/>
        <w:autoSpaceDE w:val="0"/>
        <w:spacing w:line="276" w:lineRule="auto"/>
        <w:jc w:val="both"/>
        <w:rPr>
          <w:rFonts w:cs="Times New Roman"/>
          <w:color w:val="000000"/>
        </w:rPr>
      </w:pPr>
      <w:r w:rsidRPr="00A96BEB">
        <w:rPr>
          <w:rFonts w:cs="Times New Roman"/>
          <w:color w:val="000000"/>
        </w:rPr>
        <w:t>В школе имеются:</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2 кабинета русского языка и литературы;</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 математики;</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 математики и физики;</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 истории</w:t>
      </w:r>
      <w:r w:rsidR="00A96BEB" w:rsidRPr="00A96BEB">
        <w:rPr>
          <w:rFonts w:cs="Times New Roman"/>
          <w:color w:val="000000"/>
        </w:rPr>
        <w:t xml:space="preserve"> и </w:t>
      </w:r>
      <w:r w:rsidRPr="00A96BEB">
        <w:rPr>
          <w:rFonts w:cs="Times New Roman"/>
          <w:color w:val="000000"/>
        </w:rPr>
        <w:t xml:space="preserve"> обществознания ,</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  биологии  и химии;</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 xml:space="preserve"> 1 кабинет информатики,</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кабинета иностранного языка;</w:t>
      </w:r>
    </w:p>
    <w:p w:rsidR="005C1AAD" w:rsidRPr="00A96BEB" w:rsidRDefault="005C1AAD"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1 кабинет географии;</w:t>
      </w:r>
    </w:p>
    <w:p w:rsidR="005C1AAD" w:rsidRPr="00A96BEB" w:rsidRDefault="00A96BEB" w:rsidP="004B223F">
      <w:pPr>
        <w:pStyle w:val="Standard"/>
        <w:numPr>
          <w:ilvl w:val="0"/>
          <w:numId w:val="200"/>
        </w:numPr>
        <w:autoSpaceDE w:val="0"/>
        <w:spacing w:line="276" w:lineRule="auto"/>
        <w:jc w:val="both"/>
        <w:rPr>
          <w:rFonts w:cs="Times New Roman"/>
          <w:color w:val="000000"/>
        </w:rPr>
      </w:pPr>
      <w:r w:rsidRPr="00A96BEB">
        <w:rPr>
          <w:rFonts w:cs="Times New Roman"/>
          <w:color w:val="000000"/>
        </w:rPr>
        <w:t>4</w:t>
      </w:r>
      <w:r w:rsidR="005C1AAD" w:rsidRPr="00A96BEB">
        <w:rPr>
          <w:rFonts w:cs="Times New Roman"/>
          <w:color w:val="000000"/>
        </w:rPr>
        <w:t xml:space="preserve"> кабинета начальных классов</w:t>
      </w:r>
    </w:p>
    <w:p w:rsidR="005C1AAD" w:rsidRPr="0091489C" w:rsidRDefault="005C1AAD" w:rsidP="004B223F">
      <w:pPr>
        <w:pStyle w:val="Standard"/>
        <w:autoSpaceDE w:val="0"/>
        <w:spacing w:line="276" w:lineRule="auto"/>
        <w:jc w:val="both"/>
        <w:rPr>
          <w:rFonts w:cs="Times New Roman"/>
        </w:rPr>
      </w:pPr>
    </w:p>
    <w:p w:rsidR="005C1AAD" w:rsidRPr="0091489C" w:rsidRDefault="005C1AAD" w:rsidP="004B223F">
      <w:pPr>
        <w:pStyle w:val="Standard"/>
        <w:autoSpaceDE w:val="0"/>
        <w:spacing w:line="276" w:lineRule="auto"/>
        <w:jc w:val="both"/>
        <w:rPr>
          <w:rFonts w:cs="Times New Roman"/>
          <w:b/>
          <w:bCs/>
          <w:color w:val="000000"/>
        </w:rPr>
      </w:pPr>
      <w:r w:rsidRPr="0091489C">
        <w:rPr>
          <w:rFonts w:cs="Times New Roman"/>
          <w:b/>
          <w:bCs/>
          <w:color w:val="000000"/>
        </w:rPr>
        <w:t>Финансовое обеспечение ФГОС ООО</w:t>
      </w:r>
    </w:p>
    <w:p w:rsidR="005C1AAD" w:rsidRPr="0091489C" w:rsidRDefault="005C1AAD" w:rsidP="004B223F">
      <w:pPr>
        <w:pStyle w:val="Standard"/>
        <w:autoSpaceDE w:val="0"/>
        <w:spacing w:line="276" w:lineRule="auto"/>
        <w:jc w:val="both"/>
        <w:rPr>
          <w:rFonts w:cs="Times New Roman"/>
          <w:b/>
          <w:bCs/>
          <w:color w:val="000000"/>
        </w:rPr>
      </w:pP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Финансовое обеспечение – важнейший компонент реализации общеобразовательной программы.</w:t>
      </w:r>
    </w:p>
    <w:p w:rsidR="005C1AAD" w:rsidRPr="00A96BEB" w:rsidRDefault="005C1AAD" w:rsidP="00A96BEB">
      <w:pPr>
        <w:pStyle w:val="Standard"/>
        <w:autoSpaceDE w:val="0"/>
        <w:spacing w:line="276" w:lineRule="auto"/>
        <w:jc w:val="both"/>
        <w:rPr>
          <w:rFonts w:cs="Times New Roman"/>
        </w:rPr>
      </w:pPr>
      <w:r w:rsidRPr="00A96BEB">
        <w:rPr>
          <w:rFonts w:cs="Times New Roman"/>
          <w:color w:val="000000"/>
        </w:rPr>
        <w:t xml:space="preserve"> Финансирование осуществляется на основании сметы доходов и расходов муниципального бюджетного общеобразовательн</w:t>
      </w:r>
      <w:r w:rsidR="00CF1278" w:rsidRPr="00A96BEB">
        <w:rPr>
          <w:rFonts w:cs="Times New Roman"/>
          <w:color w:val="000000"/>
        </w:rPr>
        <w:t>ого учреждения МБОУ Подгор</w:t>
      </w:r>
      <w:r w:rsidRPr="00A96BEB">
        <w:rPr>
          <w:rFonts w:cs="Times New Roman"/>
          <w:color w:val="000000"/>
        </w:rPr>
        <w:t>ненской  СШ на календарный год за счѐт муниципальных и региональных бюджетных средств.</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Образовательное учреждение определяет базовую и стимулирующую части фонда</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 xml:space="preserve">оплаты труда, самостоятельно устанавливает штатное расписание, определяет в общем </w:t>
      </w:r>
      <w:r w:rsidRPr="00A96BEB">
        <w:rPr>
          <w:rFonts w:cs="Times New Roman"/>
          <w:color w:val="000000"/>
        </w:rPr>
        <w:lastRenderedPageBreak/>
        <w:t>объеме средств долю, направляемую на:</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 материально</w:t>
      </w:r>
      <w:r w:rsidR="00CF1278" w:rsidRPr="00A96BEB">
        <w:rPr>
          <w:rFonts w:cs="Times New Roman"/>
          <w:color w:val="000000"/>
        </w:rPr>
        <w:t xml:space="preserve"> </w:t>
      </w:r>
      <w:r w:rsidRPr="00A96BEB">
        <w:rPr>
          <w:rFonts w:cs="Times New Roman"/>
          <w:color w:val="000000"/>
        </w:rPr>
        <w:t>-</w:t>
      </w:r>
      <w:r w:rsidR="00CF1278" w:rsidRPr="00A96BEB">
        <w:rPr>
          <w:rFonts w:cs="Times New Roman"/>
          <w:color w:val="000000"/>
        </w:rPr>
        <w:t xml:space="preserve"> </w:t>
      </w:r>
      <w:r w:rsidRPr="00A96BEB">
        <w:rPr>
          <w:rFonts w:cs="Times New Roman"/>
          <w:color w:val="000000"/>
        </w:rPr>
        <w:t>техническое обеспечение и оснащение образовательного процесса;</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 оснащение оборудованием помещений в соответствии с государственными и</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местными нормами и требованиями;</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 заработную плату работников образовательного учреждения, в том числе надбавки</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и доплаты к должностным окладам.</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Базовая часть фонда оплаты труда обеспечивает гарантированную заработную плату</w:t>
      </w:r>
    </w:p>
    <w:p w:rsidR="005C1AAD" w:rsidRPr="00A96BEB" w:rsidRDefault="005C1AAD" w:rsidP="00A96BEB">
      <w:pPr>
        <w:pStyle w:val="Standard"/>
        <w:autoSpaceDE w:val="0"/>
        <w:spacing w:line="276" w:lineRule="auto"/>
        <w:jc w:val="both"/>
        <w:rPr>
          <w:rFonts w:cs="Times New Roman"/>
          <w:color w:val="000000"/>
        </w:rPr>
      </w:pPr>
      <w:r w:rsidRPr="00A96BEB">
        <w:rPr>
          <w:rFonts w:cs="Times New Roman"/>
          <w:color w:val="000000"/>
        </w:rPr>
        <w:t>педагогическим работникам, учебно</w:t>
      </w:r>
      <w:r w:rsidR="00CF1278" w:rsidRPr="00A96BEB">
        <w:rPr>
          <w:rFonts w:cs="Times New Roman"/>
          <w:color w:val="000000"/>
        </w:rPr>
        <w:t xml:space="preserve"> </w:t>
      </w:r>
      <w:r w:rsidRPr="00A96BEB">
        <w:rPr>
          <w:rFonts w:cs="Times New Roman"/>
          <w:color w:val="000000"/>
        </w:rPr>
        <w:t>-</w:t>
      </w:r>
      <w:r w:rsidR="00CF1278" w:rsidRPr="00A96BEB">
        <w:rPr>
          <w:rFonts w:cs="Times New Roman"/>
          <w:color w:val="000000"/>
        </w:rPr>
        <w:t xml:space="preserve"> </w:t>
      </w:r>
      <w:r w:rsidRPr="00A96BEB">
        <w:rPr>
          <w:rFonts w:cs="Times New Roman"/>
          <w:color w:val="000000"/>
        </w:rPr>
        <w:t>вспомогательному и младшему обслуживающему персоналу.</w:t>
      </w:r>
    </w:p>
    <w:p w:rsidR="005C1AAD" w:rsidRPr="00CF1278" w:rsidRDefault="005C1AAD" w:rsidP="00CF1278">
      <w:pPr>
        <w:pStyle w:val="Standard"/>
        <w:autoSpaceDE w:val="0"/>
        <w:spacing w:line="276" w:lineRule="auto"/>
        <w:jc w:val="both"/>
        <w:rPr>
          <w:rFonts w:cs="Times New Roman"/>
          <w:color w:val="000000"/>
          <w:highlight w:val="yellow"/>
        </w:rPr>
      </w:pPr>
    </w:p>
    <w:p w:rsidR="005C1AAD" w:rsidRPr="0091489C" w:rsidRDefault="005C1AAD" w:rsidP="004B223F">
      <w:pPr>
        <w:pStyle w:val="Standard"/>
        <w:autoSpaceDE w:val="0"/>
        <w:spacing w:line="276" w:lineRule="auto"/>
        <w:jc w:val="both"/>
        <w:rPr>
          <w:rFonts w:cs="Times New Roman"/>
          <w:color w:val="000000"/>
        </w:rPr>
      </w:pPr>
      <w:r w:rsidRPr="00A96BEB">
        <w:rPr>
          <w:rFonts w:cs="Times New Roman"/>
          <w:color w:val="000000"/>
        </w:rPr>
        <w:t xml:space="preserve"> Финансовое обеспечение гарантирует возможность:</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 кадрового обеспечения образовательного учреждения специалистами,</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 xml:space="preserve"> – повышения квалификации педагогических кадров, формированию у учащихся</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универсальных учебных действий, достижению планируемых результатов на основе</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системно</w:t>
      </w:r>
      <w:r w:rsidR="00CF1278">
        <w:rPr>
          <w:rFonts w:cs="Times New Roman"/>
          <w:color w:val="000000"/>
        </w:rPr>
        <w:t xml:space="preserve"> </w:t>
      </w:r>
      <w:r w:rsidRPr="0091489C">
        <w:rPr>
          <w:rFonts w:cs="Times New Roman"/>
          <w:color w:val="000000"/>
        </w:rPr>
        <w:t>-</w:t>
      </w:r>
      <w:r w:rsidR="00CF1278">
        <w:rPr>
          <w:rFonts w:cs="Times New Roman"/>
          <w:color w:val="000000"/>
        </w:rPr>
        <w:t xml:space="preserve"> </w:t>
      </w:r>
      <w:r w:rsidRPr="0091489C">
        <w:rPr>
          <w:rFonts w:cs="Times New Roman"/>
          <w:color w:val="000000"/>
        </w:rPr>
        <w:t>деятельностного подхода</w:t>
      </w:r>
      <w:r w:rsidR="00CF1278">
        <w:rPr>
          <w:rFonts w:cs="Times New Roman"/>
          <w:color w:val="000000"/>
        </w:rPr>
        <w:t xml:space="preserve"> </w:t>
      </w:r>
      <w:r w:rsidRPr="0091489C">
        <w:rPr>
          <w:rFonts w:cs="Times New Roman"/>
          <w:color w:val="000000"/>
        </w:rPr>
        <w:t>–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r w:rsidR="00CF1278">
        <w:rPr>
          <w:rFonts w:cs="Times New Roman"/>
          <w:color w:val="000000"/>
        </w:rPr>
        <w:t>.</w:t>
      </w:r>
      <w:r w:rsidRPr="0091489C">
        <w:rPr>
          <w:rFonts w:cs="Times New Roman"/>
          <w:color w:val="000000"/>
        </w:rPr>
        <w:t>).</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 xml:space="preserve"> –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 установления:</w:t>
      </w:r>
    </w:p>
    <w:p w:rsidR="005C1AAD" w:rsidRPr="0091489C" w:rsidRDefault="005C1AAD" w:rsidP="004B223F">
      <w:pPr>
        <w:pStyle w:val="Standard"/>
        <w:autoSpaceDE w:val="0"/>
        <w:spacing w:line="276" w:lineRule="auto"/>
        <w:jc w:val="both"/>
        <w:rPr>
          <w:rFonts w:cs="Times New Roman"/>
          <w:color w:val="000000"/>
        </w:rPr>
      </w:pPr>
      <w:r w:rsidRPr="0091489C">
        <w:rPr>
          <w:rFonts w:cs="Times New Roman"/>
          <w:color w:val="000000"/>
        </w:rPr>
        <w:t>-  стимулирующих выплат педагогическим работникам, обслуживающему персоналу за достижение высоких планируемых результатов.</w:t>
      </w:r>
    </w:p>
    <w:p w:rsidR="005C1AAD" w:rsidRPr="0091489C" w:rsidRDefault="005C1AAD" w:rsidP="004B223F">
      <w:pPr>
        <w:pStyle w:val="Standard"/>
        <w:autoSpaceDE w:val="0"/>
        <w:spacing w:line="276" w:lineRule="auto"/>
        <w:jc w:val="both"/>
        <w:rPr>
          <w:rFonts w:cs="Times New Roman"/>
          <w:color w:val="000000"/>
        </w:rPr>
      </w:pPr>
    </w:p>
    <w:p w:rsidR="005C1AAD" w:rsidRPr="0091489C" w:rsidRDefault="005C1AAD" w:rsidP="00B13A73">
      <w:pPr>
        <w:jc w:val="center"/>
        <w:rPr>
          <w:rFonts w:ascii="Times New Roman" w:hAnsi="Times New Roman" w:cs="Times New Roman"/>
          <w:b/>
          <w:bCs/>
          <w:sz w:val="24"/>
          <w:szCs w:val="24"/>
        </w:rPr>
      </w:pPr>
      <w:r w:rsidRPr="0091489C">
        <w:rPr>
          <w:rFonts w:ascii="Times New Roman" w:hAnsi="Times New Roman" w:cs="Times New Roman"/>
          <w:b/>
          <w:bCs/>
          <w:sz w:val="24"/>
          <w:szCs w:val="24"/>
        </w:rPr>
        <w:t>3.4.3. Контроль за состоянием  системы условий.</w:t>
      </w:r>
    </w:p>
    <w:p w:rsidR="005C1AAD" w:rsidRPr="0091489C" w:rsidRDefault="005C1AAD" w:rsidP="00B13A73">
      <w:pPr>
        <w:jc w:val="center"/>
        <w:rPr>
          <w:rFonts w:ascii="Times New Roman" w:hAnsi="Times New Roman" w:cs="Times New Roman"/>
          <w:b/>
          <w:bCs/>
          <w:sz w:val="24"/>
          <w:szCs w:val="24"/>
        </w:rPr>
      </w:pPr>
      <w:r w:rsidRPr="0091489C">
        <w:rPr>
          <w:rFonts w:ascii="Times New Roman" w:hAnsi="Times New Roman" w:cs="Times New Roman"/>
          <w:b/>
          <w:bCs/>
          <w:sz w:val="24"/>
          <w:szCs w:val="24"/>
        </w:rPr>
        <w:t>Критерии для оценки реализации образовательной программы</w:t>
      </w:r>
    </w:p>
    <w:p w:rsidR="005C1AAD" w:rsidRPr="0091489C" w:rsidRDefault="005C1AAD" w:rsidP="004B223F">
      <w:pPr>
        <w:ind w:firstLine="709"/>
        <w:jc w:val="both"/>
        <w:rPr>
          <w:rFonts w:ascii="Times New Roman" w:hAnsi="Times New Roman" w:cs="Times New Roman"/>
          <w:b/>
          <w:bCs/>
          <w:spacing w:val="-9"/>
          <w:sz w:val="24"/>
          <w:szCs w:val="24"/>
        </w:rPr>
      </w:pPr>
      <w:r w:rsidRPr="0091489C">
        <w:rPr>
          <w:rFonts w:ascii="Times New Roman" w:hAnsi="Times New Roman" w:cs="Times New Roman"/>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5C1AAD" w:rsidRPr="0091489C" w:rsidRDefault="005C1AAD" w:rsidP="004B223F">
      <w:pPr>
        <w:autoSpaceDE w:val="0"/>
        <w:adjustRightInd w:val="0"/>
        <w:ind w:firstLine="709"/>
        <w:jc w:val="both"/>
        <w:rPr>
          <w:rFonts w:ascii="Times New Roman" w:hAnsi="Times New Roman" w:cs="Times New Roman"/>
          <w:b/>
          <w:bCs/>
          <w:sz w:val="24"/>
          <w:szCs w:val="24"/>
        </w:rPr>
      </w:pPr>
      <w:r w:rsidRPr="0091489C">
        <w:rPr>
          <w:rFonts w:ascii="Times New Roman" w:hAnsi="Times New Roman" w:cs="Times New Roman"/>
          <w:sz w:val="24"/>
          <w:szCs w:val="24"/>
        </w:rPr>
        <w:t>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В школе учащиеся смогут получить общие знания базового уровня.</w:t>
      </w:r>
    </w:p>
    <w:p w:rsidR="005C1AAD" w:rsidRPr="0091489C" w:rsidRDefault="005C1AAD" w:rsidP="004B223F">
      <w:pPr>
        <w:shd w:val="clear" w:color="auto" w:fill="FFFFFF"/>
        <w:ind w:firstLine="709"/>
        <w:rPr>
          <w:rFonts w:ascii="Times New Roman" w:hAnsi="Times New Roman" w:cs="Times New Roman"/>
          <w:b/>
          <w:bCs/>
          <w:sz w:val="24"/>
          <w:szCs w:val="24"/>
          <w:u w:val="single"/>
        </w:rPr>
      </w:pPr>
      <w:r w:rsidRPr="0091489C">
        <w:rPr>
          <w:rFonts w:ascii="Times New Roman" w:hAnsi="Times New Roman" w:cs="Times New Roman"/>
          <w:sz w:val="24"/>
          <w:szCs w:val="24"/>
        </w:rPr>
        <w:t>Образовательная программа ориентирована на приближение к образу ученика 21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5C1AAD" w:rsidRPr="0091489C" w:rsidRDefault="005C1AAD" w:rsidP="004B223F">
      <w:pPr>
        <w:shd w:val="clear" w:color="auto" w:fill="FFFFFF"/>
        <w:rPr>
          <w:rFonts w:ascii="Times New Roman" w:hAnsi="Times New Roman" w:cs="Times New Roman"/>
          <w:b/>
          <w:bCs/>
          <w:sz w:val="24"/>
          <w:szCs w:val="24"/>
        </w:rPr>
      </w:pPr>
      <w:r w:rsidRPr="0091489C">
        <w:rPr>
          <w:rFonts w:ascii="Times New Roman" w:hAnsi="Times New Roman" w:cs="Times New Roman"/>
          <w:b/>
          <w:bCs/>
          <w:sz w:val="24"/>
          <w:szCs w:val="24"/>
        </w:rPr>
        <w:t>Измерители реализации образовательной программы:</w:t>
      </w:r>
    </w:p>
    <w:p w:rsidR="005C1AAD" w:rsidRPr="0091489C" w:rsidRDefault="005C1AAD" w:rsidP="004B223F">
      <w:pPr>
        <w:shd w:val="clear" w:color="auto" w:fill="FFFFFF"/>
        <w:rPr>
          <w:rFonts w:ascii="Times New Roman" w:hAnsi="Times New Roman" w:cs="Times New Roman"/>
          <w:sz w:val="24"/>
          <w:szCs w:val="24"/>
        </w:rPr>
      </w:pPr>
      <w:r w:rsidRPr="0091489C">
        <w:rPr>
          <w:rFonts w:ascii="Times New Roman" w:hAnsi="Times New Roman" w:cs="Times New Roman"/>
          <w:sz w:val="24"/>
          <w:szCs w:val="24"/>
        </w:rPr>
        <w:lastRenderedPageBreak/>
        <w:br/>
        <w:t>1. Контрольные и срезовые  работы</w:t>
      </w:r>
      <w:r w:rsidRPr="0091489C">
        <w:rPr>
          <w:rFonts w:ascii="Times New Roman" w:hAnsi="Times New Roman" w:cs="Times New Roman"/>
          <w:sz w:val="24"/>
          <w:szCs w:val="24"/>
        </w:rPr>
        <w:br/>
        <w:t>2. Результаты участия школьников в предметных олимпиадах, конкурсах,</w:t>
      </w:r>
      <w:r w:rsidR="00235BEC">
        <w:rPr>
          <w:rFonts w:ascii="Times New Roman" w:hAnsi="Times New Roman" w:cs="Times New Roman"/>
          <w:sz w:val="24"/>
          <w:szCs w:val="24"/>
        </w:rPr>
        <w:t xml:space="preserve"> </w:t>
      </w:r>
      <w:r w:rsidRPr="0091489C">
        <w:rPr>
          <w:rFonts w:ascii="Times New Roman" w:hAnsi="Times New Roman" w:cs="Times New Roman"/>
          <w:sz w:val="24"/>
          <w:szCs w:val="24"/>
        </w:rPr>
        <w:t>конференциях.</w:t>
      </w:r>
      <w:r w:rsidRPr="0091489C">
        <w:rPr>
          <w:rFonts w:ascii="Times New Roman" w:hAnsi="Times New Roman" w:cs="Times New Roman"/>
          <w:sz w:val="24"/>
          <w:szCs w:val="24"/>
        </w:rPr>
        <w:br/>
        <w:t>3. Годовая промежуточная аттестация.</w:t>
      </w:r>
    </w:p>
    <w:p w:rsidR="005C1AAD" w:rsidRPr="00DD3F55" w:rsidRDefault="005C1AAD" w:rsidP="004B223F">
      <w:pPr>
        <w:autoSpaceDE w:val="0"/>
        <w:adjustRightInd w:val="0"/>
        <w:rPr>
          <w:rFonts w:ascii="Times New Roman" w:hAnsi="Times New Roman" w:cs="Times New Roman"/>
          <w:b/>
          <w:sz w:val="24"/>
          <w:szCs w:val="24"/>
        </w:rPr>
      </w:pPr>
      <w:r w:rsidRPr="0091489C">
        <w:rPr>
          <w:rFonts w:ascii="Times New Roman" w:hAnsi="Times New Roman" w:cs="Times New Roman"/>
          <w:b/>
          <w:sz w:val="24"/>
          <w:szCs w:val="24"/>
        </w:rPr>
        <w:t>4.</w:t>
      </w:r>
      <w:r w:rsidR="00235BEC">
        <w:rPr>
          <w:rFonts w:ascii="Times New Roman" w:hAnsi="Times New Roman" w:cs="Times New Roman"/>
          <w:b/>
          <w:sz w:val="24"/>
          <w:szCs w:val="24"/>
        </w:rPr>
        <w:t xml:space="preserve"> </w:t>
      </w:r>
      <w:r w:rsidRPr="0091489C">
        <w:rPr>
          <w:rFonts w:ascii="Times New Roman" w:hAnsi="Times New Roman" w:cs="Times New Roman"/>
          <w:b/>
          <w:sz w:val="24"/>
          <w:szCs w:val="24"/>
        </w:rPr>
        <w:t>Диагностический инструментарий: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7"/>
        <w:gridCol w:w="2836"/>
        <w:gridCol w:w="1950"/>
      </w:tblGrid>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235BEC" w:rsidRPr="004471E8"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4471E8">
              <w:rPr>
                <w:rFonts w:ascii="Times New Roman" w:hAnsi="Times New Roman" w:cs="Times New Roman"/>
                <w:b/>
                <w:bCs/>
                <w:sz w:val="24"/>
                <w:szCs w:val="24"/>
              </w:rPr>
              <w:t>№</w:t>
            </w:r>
          </w:p>
          <w:p w:rsidR="005C1AAD" w:rsidRPr="004471E8"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4471E8">
              <w:rPr>
                <w:rFonts w:ascii="Times New Roman" w:hAnsi="Times New Roman" w:cs="Times New Roman"/>
                <w:b/>
                <w:bCs/>
                <w:sz w:val="24"/>
                <w:szCs w:val="24"/>
              </w:rPr>
              <w:t>п\п</w:t>
            </w:r>
          </w:p>
        </w:tc>
        <w:tc>
          <w:tcPr>
            <w:tcW w:w="3968"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b/>
                <w:sz w:val="24"/>
                <w:szCs w:val="24"/>
              </w:rPr>
            </w:pPr>
            <w:r w:rsidRPr="004471E8">
              <w:rPr>
                <w:rFonts w:ascii="Times New Roman" w:hAnsi="Times New Roman" w:cs="Times New Roman"/>
                <w:b/>
                <w:sz w:val="24"/>
                <w:szCs w:val="24"/>
              </w:rPr>
              <w:t>Направление диагностики</w:t>
            </w:r>
          </w:p>
          <w:p w:rsidR="005C1AAD" w:rsidRPr="004471E8" w:rsidRDefault="005C1AAD" w:rsidP="004471E8">
            <w:pPr>
              <w:autoSpaceDE w:val="0"/>
              <w:adjustRightInd w:val="0"/>
              <w:spacing w:line="240" w:lineRule="auto"/>
              <w:contextualSpacing/>
              <w:jc w:val="center"/>
              <w:rPr>
                <w:rFonts w:ascii="Times New Roman" w:hAnsi="Times New Roman" w:cs="Times New Roman"/>
                <w:b/>
                <w:sz w:val="24"/>
                <w:szCs w:val="24"/>
              </w:rPr>
            </w:pPr>
            <w:r w:rsidRPr="004471E8">
              <w:rPr>
                <w:rFonts w:ascii="Times New Roman" w:hAnsi="Times New Roman" w:cs="Times New Roman"/>
                <w:b/>
                <w:sz w:val="24"/>
                <w:szCs w:val="24"/>
              </w:rPr>
              <w:t>/Методика диагностики</w:t>
            </w:r>
          </w:p>
          <w:p w:rsidR="005C1AAD" w:rsidRPr="004471E8" w:rsidRDefault="005C1AAD" w:rsidP="004471E8">
            <w:pPr>
              <w:autoSpaceDE w:val="0"/>
              <w:adjustRightInd w:val="0"/>
              <w:spacing w:line="240" w:lineRule="auto"/>
              <w:contextualSpacing/>
              <w:jc w:val="center"/>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4471E8"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4471E8">
              <w:rPr>
                <w:rFonts w:ascii="Times New Roman" w:hAnsi="Times New Roman" w:cs="Times New Roman"/>
                <w:b/>
                <w:sz w:val="24"/>
                <w:szCs w:val="24"/>
              </w:rPr>
              <w:t>Цель диагностики</w:t>
            </w:r>
          </w:p>
        </w:tc>
        <w:tc>
          <w:tcPr>
            <w:tcW w:w="1950"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b/>
                <w:sz w:val="24"/>
                <w:szCs w:val="24"/>
              </w:rPr>
            </w:pPr>
            <w:r w:rsidRPr="004471E8">
              <w:rPr>
                <w:rFonts w:ascii="Times New Roman" w:hAnsi="Times New Roman" w:cs="Times New Roman"/>
                <w:b/>
                <w:sz w:val="24"/>
                <w:szCs w:val="24"/>
              </w:rPr>
              <w:t>Период</w:t>
            </w:r>
          </w:p>
          <w:p w:rsidR="005C1AAD" w:rsidRPr="004471E8" w:rsidRDefault="005C1AAD" w:rsidP="004471E8">
            <w:pPr>
              <w:autoSpaceDE w:val="0"/>
              <w:adjustRightInd w:val="0"/>
              <w:spacing w:line="240" w:lineRule="auto"/>
              <w:contextualSpacing/>
              <w:jc w:val="center"/>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1</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r w:rsidRPr="0091489C">
              <w:rPr>
                <w:rFonts w:ascii="Times New Roman" w:hAnsi="Times New Roman" w:cs="Times New Roman"/>
                <w:sz w:val="24"/>
                <w:szCs w:val="24"/>
              </w:rPr>
              <w:t>Анкета Н.Г. Лускановой</w:t>
            </w: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sz w:val="24"/>
                <w:szCs w:val="24"/>
              </w:rPr>
              <w:t>Уровень школьной мотивации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4471E8">
        <w:trPr>
          <w:trHeight w:val="716"/>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2</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r w:rsidRPr="0091489C">
              <w:rPr>
                <w:rFonts w:ascii="Times New Roman" w:hAnsi="Times New Roman" w:cs="Times New Roman"/>
                <w:sz w:val="24"/>
                <w:szCs w:val="24"/>
              </w:rPr>
              <w:t>Тест Филлипса</w:t>
            </w:r>
          </w:p>
        </w:tc>
        <w:tc>
          <w:tcPr>
            <w:tcW w:w="2836"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Определение уровня и характера тревожности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rPr>
                <w:rFonts w:ascii="Times New Roman" w:hAnsi="Times New Roman" w:cs="Times New Roman"/>
                <w:sz w:val="24"/>
                <w:szCs w:val="24"/>
              </w:rPr>
            </w:pPr>
          </w:p>
          <w:p w:rsidR="005C1AAD" w:rsidRPr="004471E8" w:rsidRDefault="005C1AAD" w:rsidP="004471E8">
            <w:pPr>
              <w:autoSpaceDE w:val="0"/>
              <w:adjustRightInd w:val="0"/>
              <w:spacing w:line="240" w:lineRule="auto"/>
              <w:contextualSpacing/>
              <w:rPr>
                <w:rFonts w:ascii="Times New Roman" w:hAnsi="Times New Roman" w:cs="Times New Roman"/>
                <w:sz w:val="24"/>
                <w:szCs w:val="24"/>
              </w:rPr>
            </w:pPr>
            <w:r w:rsidRPr="0091489C">
              <w:rPr>
                <w:rFonts w:ascii="Times New Roman" w:hAnsi="Times New Roman" w:cs="Times New Roman"/>
                <w:sz w:val="24"/>
                <w:szCs w:val="24"/>
              </w:rPr>
              <w:t>сентябрь, март</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3</w:t>
            </w:r>
            <w:r w:rsidR="00235BEC">
              <w:rPr>
                <w:rFonts w:ascii="Times New Roman" w:hAnsi="Times New Roman" w:cs="Times New Roman"/>
                <w:b/>
                <w:bCs/>
                <w:sz w:val="24"/>
                <w:szCs w:val="24"/>
              </w:rPr>
              <w:t>.</w:t>
            </w:r>
          </w:p>
        </w:tc>
        <w:tc>
          <w:tcPr>
            <w:tcW w:w="3968"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rPr>
                <w:rFonts w:ascii="Times New Roman" w:hAnsi="Times New Roman" w:cs="Times New Roman"/>
                <w:sz w:val="24"/>
                <w:szCs w:val="24"/>
              </w:rPr>
            </w:pPr>
            <w:r w:rsidRPr="0091489C">
              <w:rPr>
                <w:rFonts w:ascii="Times New Roman" w:hAnsi="Times New Roman" w:cs="Times New Roman"/>
                <w:sz w:val="24"/>
                <w:szCs w:val="24"/>
              </w:rPr>
              <w:t>Методика А.И. Липкиной «Три оценки»</w:t>
            </w:r>
            <w:r w:rsidR="00235BEC">
              <w:rPr>
                <w:rFonts w:ascii="Times New Roman" w:hAnsi="Times New Roman" w:cs="Times New Roman"/>
                <w:sz w:val="24"/>
                <w:szCs w:val="24"/>
              </w:rPr>
              <w:t>.</w:t>
            </w: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sz w:val="24"/>
                <w:szCs w:val="24"/>
              </w:rPr>
              <w:t>Исследование самооценки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4</w:t>
            </w:r>
            <w:r w:rsidR="00235BEC">
              <w:rPr>
                <w:rFonts w:ascii="Times New Roman" w:hAnsi="Times New Roman" w:cs="Times New Roman"/>
                <w:b/>
                <w:bCs/>
                <w:sz w:val="24"/>
                <w:szCs w:val="24"/>
              </w:rPr>
              <w:t>.</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rPr>
                <w:rFonts w:ascii="Times New Roman" w:hAnsi="Times New Roman" w:cs="Times New Roman"/>
                <w:sz w:val="24"/>
                <w:szCs w:val="24"/>
              </w:rPr>
            </w:pPr>
            <w:r w:rsidRPr="0091489C">
              <w:rPr>
                <w:rFonts w:ascii="Times New Roman" w:hAnsi="Times New Roman" w:cs="Times New Roman"/>
                <w:sz w:val="24"/>
                <w:szCs w:val="24"/>
              </w:rPr>
              <w:t>Социометрический метод референтометрия Е.В. Щедрина</w:t>
            </w:r>
          </w:p>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Направлен на выявление</w:t>
            </w:r>
          </w:p>
          <w:p w:rsidR="005C1AAD" w:rsidRPr="00DD3F55"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референтности членов группы для каждого индивида</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5</w:t>
            </w:r>
            <w:r w:rsidR="00235BEC">
              <w:rPr>
                <w:rFonts w:ascii="Times New Roman" w:hAnsi="Times New Roman" w:cs="Times New Roman"/>
                <w:b/>
                <w:bCs/>
                <w:sz w:val="24"/>
                <w:szCs w:val="24"/>
              </w:rPr>
              <w:t>.</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rPr>
                <w:rFonts w:ascii="Times New Roman" w:hAnsi="Times New Roman" w:cs="Times New Roman"/>
                <w:sz w:val="24"/>
                <w:szCs w:val="24"/>
              </w:rPr>
            </w:pPr>
            <w:r w:rsidRPr="0091489C">
              <w:rPr>
                <w:rFonts w:ascii="Times New Roman" w:hAnsi="Times New Roman" w:cs="Times New Roman"/>
                <w:sz w:val="24"/>
                <w:szCs w:val="24"/>
              </w:rPr>
              <w:t>Заучивание 10 слов (Лурия А.Р.)</w:t>
            </w:r>
          </w:p>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Оценка состояния памяти, утомляемости, активности внимания</w:t>
            </w:r>
          </w:p>
        </w:tc>
        <w:tc>
          <w:tcPr>
            <w:tcW w:w="1950"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tc>
      </w:tr>
      <w:tr w:rsidR="005C1AAD" w:rsidRPr="0091489C" w:rsidTr="004471E8">
        <w:trPr>
          <w:trHeight w:val="1521"/>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6</w:t>
            </w:r>
            <w:r w:rsidR="00235BEC">
              <w:rPr>
                <w:rFonts w:ascii="Times New Roman" w:hAnsi="Times New Roman" w:cs="Times New Roman"/>
                <w:b/>
                <w:bCs/>
                <w:sz w:val="24"/>
                <w:szCs w:val="24"/>
              </w:rPr>
              <w:t>.</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r w:rsidRPr="0091489C">
              <w:rPr>
                <w:rFonts w:ascii="Times New Roman" w:hAnsi="Times New Roman" w:cs="Times New Roman"/>
                <w:sz w:val="24"/>
                <w:szCs w:val="24"/>
              </w:rPr>
              <w:t>Толкование пословиц</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Исследование особенностей мышления, уровня,</w:t>
            </w:r>
          </w:p>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целенаправленности и</w:t>
            </w:r>
          </w:p>
          <w:p w:rsidR="005C1AAD" w:rsidRPr="00DD3F55"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критичности</w:t>
            </w:r>
          </w:p>
        </w:tc>
        <w:tc>
          <w:tcPr>
            <w:tcW w:w="1950" w:type="dxa"/>
            <w:tcBorders>
              <w:top w:val="single" w:sz="4" w:space="0" w:color="auto"/>
              <w:left w:val="single" w:sz="4" w:space="0" w:color="auto"/>
              <w:bottom w:val="single" w:sz="4" w:space="0" w:color="auto"/>
              <w:right w:val="single" w:sz="4" w:space="0" w:color="auto"/>
            </w:tcBorders>
          </w:tcPr>
          <w:p w:rsidR="005C1AAD" w:rsidRPr="004471E8"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r w:rsidRPr="0091489C">
              <w:rPr>
                <w:rFonts w:ascii="Times New Roman" w:hAnsi="Times New Roman" w:cs="Times New Roman"/>
                <w:b/>
                <w:bCs/>
                <w:sz w:val="24"/>
                <w:szCs w:val="24"/>
              </w:rPr>
              <w:t>7</w:t>
            </w:r>
            <w:r w:rsidR="00235BEC">
              <w:rPr>
                <w:rFonts w:ascii="Times New Roman" w:hAnsi="Times New Roman" w:cs="Times New Roman"/>
                <w:b/>
                <w:bCs/>
                <w:sz w:val="24"/>
                <w:szCs w:val="24"/>
              </w:rPr>
              <w:t>.</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4471E8">
            <w:pPr>
              <w:autoSpaceDE w:val="0"/>
              <w:adjustRightInd w:val="0"/>
              <w:spacing w:line="240" w:lineRule="auto"/>
              <w:contextualSpacing/>
              <w:rPr>
                <w:rFonts w:ascii="Times New Roman" w:hAnsi="Times New Roman" w:cs="Times New Roman"/>
                <w:b/>
                <w:bCs/>
                <w:sz w:val="24"/>
                <w:szCs w:val="24"/>
              </w:rPr>
            </w:pPr>
            <w:r w:rsidRPr="0091489C">
              <w:rPr>
                <w:rFonts w:ascii="Times New Roman" w:hAnsi="Times New Roman" w:cs="Times New Roman"/>
                <w:sz w:val="24"/>
                <w:szCs w:val="24"/>
              </w:rPr>
              <w:t>Сравнение понятий</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Исследование операций</w:t>
            </w:r>
          </w:p>
          <w:p w:rsidR="005C1AAD" w:rsidRPr="00DD3F55"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сравнения, анализа и синтеза в мышлении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4471E8">
            <w:pPr>
              <w:autoSpaceDE w:val="0"/>
              <w:adjustRightInd w:val="0"/>
              <w:spacing w:line="240" w:lineRule="auto"/>
              <w:contextualSpacing/>
              <w:jc w:val="center"/>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4471E8">
            <w:pPr>
              <w:autoSpaceDE w:val="0"/>
              <w:adjustRightInd w:val="0"/>
              <w:spacing w:line="240" w:lineRule="auto"/>
              <w:contextualSpacing/>
              <w:jc w:val="center"/>
              <w:rPr>
                <w:rFonts w:ascii="Times New Roman" w:hAnsi="Times New Roman" w:cs="Times New Roman"/>
                <w:b/>
                <w:bCs/>
                <w:sz w:val="24"/>
                <w:szCs w:val="24"/>
              </w:rPr>
            </w:pPr>
          </w:p>
        </w:tc>
      </w:tr>
    </w:tbl>
    <w:p w:rsidR="005C1AAD" w:rsidRPr="0091489C" w:rsidRDefault="005C1AAD" w:rsidP="004471E8">
      <w:pPr>
        <w:shd w:val="clear" w:color="auto" w:fill="FFFFFF"/>
        <w:spacing w:line="240" w:lineRule="auto"/>
        <w:contextualSpacing/>
        <w:rPr>
          <w:rFonts w:ascii="Times New Roman" w:hAnsi="Times New Roman" w:cs="Times New Roman"/>
          <w:sz w:val="24"/>
          <w:szCs w:val="24"/>
        </w:rPr>
      </w:pPr>
    </w:p>
    <w:p w:rsidR="005C1AAD" w:rsidRPr="0091489C" w:rsidRDefault="005C1AAD" w:rsidP="00235BEC">
      <w:pPr>
        <w:shd w:val="clear" w:color="auto" w:fill="FFFFFF"/>
        <w:jc w:val="center"/>
        <w:rPr>
          <w:rFonts w:ascii="Times New Roman" w:hAnsi="Times New Roman" w:cs="Times New Roman"/>
          <w:sz w:val="24"/>
          <w:szCs w:val="24"/>
        </w:rPr>
      </w:pPr>
      <w:r w:rsidRPr="0091489C">
        <w:rPr>
          <w:rFonts w:ascii="Times New Roman" w:hAnsi="Times New Roman" w:cs="Times New Roman"/>
          <w:b/>
          <w:bCs/>
          <w:iCs/>
          <w:sz w:val="24"/>
          <w:szCs w:val="24"/>
        </w:rPr>
        <w:t>Образ выпускника основной школы как главный целевой ориентир в учебно-воспитательной деятельности на данном уровне  обучения</w:t>
      </w:r>
    </w:p>
    <w:p w:rsidR="005C1AAD" w:rsidRPr="0091489C" w:rsidRDefault="005C1AAD" w:rsidP="00235BEC">
      <w:pPr>
        <w:shd w:val="clear" w:color="auto" w:fill="FFFFFF"/>
        <w:spacing w:before="215" w:after="322"/>
        <w:jc w:val="both"/>
        <w:rPr>
          <w:rFonts w:ascii="Times New Roman" w:hAnsi="Times New Roman" w:cs="Times New Roman"/>
          <w:sz w:val="24"/>
          <w:szCs w:val="24"/>
        </w:rPr>
      </w:pPr>
      <w:r w:rsidRPr="0091489C">
        <w:rPr>
          <w:rFonts w:ascii="Times New Roman" w:hAnsi="Times New Roman" w:cs="Times New Roman"/>
          <w:i/>
          <w:iCs/>
          <w:sz w:val="24"/>
          <w:szCs w:val="24"/>
          <w:u w:val="single"/>
        </w:rPr>
        <w:t>Нравственный потенциал</w:t>
      </w:r>
      <w:r w:rsidRPr="0091489C">
        <w:rPr>
          <w:rFonts w:ascii="Times New Roman" w:hAnsi="Times New Roman" w:cs="Times New Roman"/>
          <w:sz w:val="24"/>
          <w:szCs w:val="24"/>
        </w:rPr>
        <w:t xml:space="preserve">   восприятие и понимание ценностей «человек», «личность», «индивидуальность», «труд», «коллектив», «доверие», «выбор»;                                                                                стремление и желание проявить сильные стороны своей личности в жизнедеятельности кл</w:t>
      </w:r>
      <w:r w:rsidR="00DD3F55">
        <w:rPr>
          <w:rFonts w:ascii="Times New Roman" w:hAnsi="Times New Roman" w:cs="Times New Roman"/>
          <w:sz w:val="24"/>
          <w:szCs w:val="24"/>
        </w:rPr>
        <w:t xml:space="preserve">асса и школы;  </w:t>
      </w:r>
      <w:r w:rsidRPr="0091489C">
        <w:rPr>
          <w:rFonts w:ascii="Times New Roman" w:hAnsi="Times New Roman" w:cs="Times New Roman"/>
          <w:sz w:val="24"/>
          <w:szCs w:val="24"/>
        </w:rPr>
        <w:t xml:space="preserve">    умение планировать, готовить, проводить и анализировать коллективное творческое дело.</w:t>
      </w:r>
    </w:p>
    <w:p w:rsidR="005C1AAD" w:rsidRPr="0091489C" w:rsidRDefault="005C1AAD" w:rsidP="00235BEC">
      <w:pPr>
        <w:shd w:val="clear" w:color="auto" w:fill="FFFFFF"/>
        <w:spacing w:before="215" w:after="322"/>
        <w:jc w:val="both"/>
        <w:rPr>
          <w:rFonts w:ascii="Times New Roman" w:hAnsi="Times New Roman" w:cs="Times New Roman"/>
          <w:sz w:val="24"/>
          <w:szCs w:val="24"/>
        </w:rPr>
      </w:pPr>
      <w:r w:rsidRPr="0091489C">
        <w:rPr>
          <w:rFonts w:ascii="Times New Roman" w:hAnsi="Times New Roman" w:cs="Times New Roman"/>
          <w:i/>
          <w:iCs/>
          <w:sz w:val="24"/>
          <w:szCs w:val="24"/>
          <w:u w:val="single"/>
        </w:rPr>
        <w:t>Познавательный потенциал</w:t>
      </w:r>
      <w:r w:rsidRPr="0091489C">
        <w:rPr>
          <w:rFonts w:ascii="Times New Roman" w:hAnsi="Times New Roman" w:cs="Times New Roman"/>
          <w:sz w:val="24"/>
          <w:szCs w:val="24"/>
        </w:rPr>
        <w:t xml:space="preserve">  формирование индивидуального стиля учебной деятельности, выработка устойчивых учебных интересов и склонностей                                                            </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умение управлять подсознательными проц</w:t>
      </w:r>
      <w:r w:rsidR="00DD3F55">
        <w:rPr>
          <w:rFonts w:ascii="Times New Roman" w:hAnsi="Times New Roman" w:cs="Times New Roman"/>
          <w:sz w:val="24"/>
          <w:szCs w:val="24"/>
        </w:rPr>
        <w:t xml:space="preserve">ессами личности    </w:t>
      </w:r>
      <w:r w:rsidRPr="0091489C">
        <w:rPr>
          <w:rFonts w:ascii="Times New Roman" w:hAnsi="Times New Roman" w:cs="Times New Roman"/>
          <w:sz w:val="24"/>
          <w:szCs w:val="24"/>
        </w:rPr>
        <w:t xml:space="preserve">  способность</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 xml:space="preserve"> адекватно действовать в ситуации выбора на уроке</w:t>
      </w:r>
    </w:p>
    <w:p w:rsidR="005C1AAD" w:rsidRPr="0091489C" w:rsidRDefault="005C1AAD" w:rsidP="00235BEC">
      <w:pPr>
        <w:shd w:val="clear" w:color="auto" w:fill="FFFFFF"/>
        <w:spacing w:before="215" w:after="322"/>
        <w:jc w:val="both"/>
        <w:rPr>
          <w:rFonts w:ascii="Times New Roman" w:hAnsi="Times New Roman" w:cs="Times New Roman"/>
          <w:sz w:val="24"/>
          <w:szCs w:val="24"/>
        </w:rPr>
      </w:pPr>
      <w:r w:rsidRPr="0091489C">
        <w:rPr>
          <w:rFonts w:ascii="Times New Roman" w:hAnsi="Times New Roman" w:cs="Times New Roman"/>
          <w:i/>
          <w:iCs/>
          <w:sz w:val="24"/>
          <w:szCs w:val="24"/>
          <w:u w:val="single"/>
        </w:rPr>
        <w:t xml:space="preserve">Коммуникативный потенциал  </w:t>
      </w:r>
      <w:r w:rsidRPr="0091489C">
        <w:rPr>
          <w:rFonts w:ascii="Times New Roman" w:hAnsi="Times New Roman" w:cs="Times New Roman"/>
          <w:sz w:val="24"/>
          <w:szCs w:val="24"/>
        </w:rPr>
        <w:t xml:space="preserve">усвоение основ коммуникативной культуры личности                                                          умение высказывать и отстаивать свою точку зрения, овладение навыками </w:t>
      </w:r>
      <w:r w:rsidRPr="0091489C">
        <w:rPr>
          <w:rFonts w:ascii="Times New Roman" w:hAnsi="Times New Roman" w:cs="Times New Roman"/>
          <w:sz w:val="24"/>
          <w:szCs w:val="24"/>
        </w:rPr>
        <w:lastRenderedPageBreak/>
        <w:t>неконфликтного общен</w:t>
      </w:r>
      <w:r w:rsidR="00DD3F55">
        <w:rPr>
          <w:rFonts w:ascii="Times New Roman" w:hAnsi="Times New Roman" w:cs="Times New Roman"/>
          <w:sz w:val="24"/>
          <w:szCs w:val="24"/>
        </w:rPr>
        <w:t xml:space="preserve">ия     </w:t>
      </w:r>
      <w:r w:rsidRPr="0091489C">
        <w:rPr>
          <w:rFonts w:ascii="Times New Roman" w:hAnsi="Times New Roman" w:cs="Times New Roman"/>
          <w:sz w:val="24"/>
          <w:szCs w:val="24"/>
        </w:rPr>
        <w:t xml:space="preserve">   способность строить и вести общение в различных ситуациях и с людьми, отличающимися друг от друга по возрасту, взглядам, социальному положению.</w:t>
      </w:r>
    </w:p>
    <w:p w:rsidR="005C1AAD" w:rsidRPr="0091489C" w:rsidRDefault="005C1AAD" w:rsidP="00235BEC">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Эстетический потенциал   </w:t>
      </w:r>
      <w:r w:rsidRPr="0091489C">
        <w:rPr>
          <w:rFonts w:ascii="Times New Roman" w:hAnsi="Times New Roman" w:cs="Times New Roman"/>
          <w:sz w:val="24"/>
          <w:szCs w:val="24"/>
        </w:rPr>
        <w:t>способность видеть и понимать гармонию и красоту окружающей действительностизнание выдающихся деятелей и произведений литературы и искусства               апробация своих возможностей в музыке, литературе, изобразительном искусстве, прикладном творчестве</w:t>
      </w:r>
    </w:p>
    <w:p w:rsidR="005C1AAD" w:rsidRPr="0091489C" w:rsidRDefault="005C1AAD" w:rsidP="00235BEC">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Физический потенциал   </w:t>
      </w:r>
      <w:r w:rsidRPr="0091489C">
        <w:rPr>
          <w:rFonts w:ascii="Times New Roman" w:hAnsi="Times New Roman" w:cs="Times New Roman"/>
          <w:iCs/>
          <w:sz w:val="24"/>
          <w:szCs w:val="24"/>
        </w:rPr>
        <w:t>дальнейшее развитие основных физических качеств: быстроты, ловкости, гибкости, силы и выносливость                                                                                                                      знание и соблюдение режима занятий физическими упражнениями</w:t>
      </w:r>
    </w:p>
    <w:p w:rsidR="005C1AAD" w:rsidRPr="0091489C" w:rsidRDefault="005C1AAD" w:rsidP="00235BEC">
      <w:pPr>
        <w:autoSpaceDE w:val="0"/>
        <w:adjustRightInd w:val="0"/>
        <w:jc w:val="both"/>
        <w:rPr>
          <w:rFonts w:ascii="Times New Roman" w:hAnsi="Times New Roman" w:cs="Times New Roman"/>
          <w:b/>
          <w:sz w:val="24"/>
          <w:szCs w:val="24"/>
        </w:rPr>
      </w:pPr>
      <w:r w:rsidRPr="0091489C">
        <w:rPr>
          <w:rFonts w:ascii="Times New Roman" w:hAnsi="Times New Roman" w:cs="Times New Roman"/>
          <w:sz w:val="24"/>
          <w:szCs w:val="24"/>
        </w:rPr>
        <w:t>В результате  деятельности школа должна иметь достаточно высокий уровень общественного престижа и  оставаться школой, включающей сообщество учителей, способных принимать управленческие решения; обучающихся, имеющих возможности получения качественного образования и достаточного уровня сформированности навыков самоопределения  и самореализации;  родителей, активно участвующих в организации и управлении образовательным процессом.</w:t>
      </w:r>
    </w:p>
    <w:p w:rsidR="005C1AAD" w:rsidRPr="0091489C" w:rsidRDefault="005C1AAD" w:rsidP="004B223F">
      <w:pPr>
        <w:pStyle w:val="Standard"/>
        <w:autoSpaceDE w:val="0"/>
        <w:spacing w:line="276" w:lineRule="auto"/>
        <w:jc w:val="both"/>
        <w:rPr>
          <w:rFonts w:cs="Times New Roman"/>
          <w:color w:val="000000"/>
        </w:rPr>
      </w:pPr>
    </w:p>
    <w:p w:rsidR="005C1AAD" w:rsidRDefault="005C1AAD" w:rsidP="00CF1278">
      <w:pPr>
        <w:pStyle w:val="Standard"/>
        <w:autoSpaceDE w:val="0"/>
        <w:spacing w:line="276" w:lineRule="auto"/>
        <w:jc w:val="both"/>
        <w:rPr>
          <w:rFonts w:cs="Times New Roman"/>
          <w:b/>
          <w:bCs/>
        </w:rPr>
      </w:pPr>
      <w:r w:rsidRPr="004471E8">
        <w:rPr>
          <w:rFonts w:cs="Times New Roman"/>
          <w:b/>
          <w:color w:val="000000"/>
        </w:rPr>
        <w:t>3.4.4.</w:t>
      </w:r>
      <w:r w:rsidRPr="009C6934">
        <w:rPr>
          <w:rFonts w:cs="Times New Roman"/>
          <w:b/>
          <w:bCs/>
        </w:rPr>
        <w:t>Сетевой график (дорожная карта) по формированию системы условий реализации ООП ООО</w:t>
      </w:r>
    </w:p>
    <w:p w:rsidR="00CF1278" w:rsidRPr="00CF1278" w:rsidRDefault="00CF1278" w:rsidP="00CF1278">
      <w:pPr>
        <w:pStyle w:val="Standard"/>
        <w:autoSpaceDE w:val="0"/>
        <w:spacing w:line="276" w:lineRule="auto"/>
        <w:jc w:val="both"/>
        <w:rPr>
          <w:rFonts w:cs="Times New Roman"/>
          <w:b/>
          <w:bCs/>
        </w:rPr>
      </w:pPr>
    </w:p>
    <w:tbl>
      <w:tblPr>
        <w:tblStyle w:val="aff2"/>
        <w:tblW w:w="4813" w:type="pct"/>
        <w:tblInd w:w="108" w:type="dxa"/>
        <w:tblLayout w:type="fixed"/>
        <w:tblLook w:val="04A0"/>
      </w:tblPr>
      <w:tblGrid>
        <w:gridCol w:w="1985"/>
        <w:gridCol w:w="2834"/>
        <w:gridCol w:w="2269"/>
        <w:gridCol w:w="2124"/>
      </w:tblGrid>
      <w:tr w:rsidR="00CF1278" w:rsidRPr="0091489C" w:rsidTr="00CF1278">
        <w:tc>
          <w:tcPr>
            <w:tcW w:w="1985" w:type="dxa"/>
            <w:hideMark/>
          </w:tcPr>
          <w:p w:rsidR="00CF1278" w:rsidRPr="0091489C" w:rsidRDefault="00CF1278" w:rsidP="00470675">
            <w:pPr>
              <w:pStyle w:val="western"/>
              <w:spacing w:line="276" w:lineRule="auto"/>
              <w:ind w:firstLine="0"/>
              <w:jc w:val="center"/>
            </w:pPr>
            <w:r w:rsidRPr="0091489C">
              <w:rPr>
                <w:b/>
                <w:bCs/>
              </w:rPr>
              <w:t>Направление работы</w:t>
            </w:r>
          </w:p>
        </w:tc>
        <w:tc>
          <w:tcPr>
            <w:tcW w:w="2834" w:type="dxa"/>
            <w:hideMark/>
          </w:tcPr>
          <w:p w:rsidR="00CF1278" w:rsidRPr="0091489C" w:rsidRDefault="00CF1278" w:rsidP="00470675">
            <w:pPr>
              <w:pStyle w:val="western"/>
              <w:spacing w:line="276" w:lineRule="auto"/>
              <w:ind w:firstLine="0"/>
              <w:jc w:val="center"/>
            </w:pPr>
            <w:r w:rsidRPr="0091489C">
              <w:rPr>
                <w:b/>
                <w:bCs/>
              </w:rPr>
              <w:t>Мероприятия</w:t>
            </w:r>
          </w:p>
        </w:tc>
        <w:tc>
          <w:tcPr>
            <w:tcW w:w="2269" w:type="dxa"/>
            <w:hideMark/>
          </w:tcPr>
          <w:p w:rsidR="00CF1278" w:rsidRPr="0091489C" w:rsidRDefault="00CF1278" w:rsidP="00470675">
            <w:pPr>
              <w:pStyle w:val="western"/>
              <w:spacing w:line="276" w:lineRule="auto"/>
              <w:ind w:firstLine="0"/>
              <w:jc w:val="center"/>
            </w:pPr>
            <w:r w:rsidRPr="0091489C">
              <w:rPr>
                <w:b/>
                <w:bCs/>
              </w:rPr>
              <w:t>Ответственный</w:t>
            </w:r>
          </w:p>
        </w:tc>
        <w:tc>
          <w:tcPr>
            <w:tcW w:w="2124" w:type="dxa"/>
            <w:hideMark/>
          </w:tcPr>
          <w:p w:rsidR="00CF1278" w:rsidRPr="0091489C" w:rsidRDefault="00CF1278" w:rsidP="00CF1278">
            <w:pPr>
              <w:pStyle w:val="western"/>
              <w:spacing w:line="276" w:lineRule="auto"/>
              <w:ind w:firstLine="0"/>
              <w:jc w:val="center"/>
            </w:pPr>
            <w:r w:rsidRPr="0091489C">
              <w:rPr>
                <w:b/>
                <w:bCs/>
              </w:rPr>
              <w:t>Ожидаемые результаты</w:t>
            </w:r>
          </w:p>
        </w:tc>
      </w:tr>
      <w:tr w:rsidR="005C1AAD" w:rsidRPr="0091489C" w:rsidTr="00CF1278">
        <w:tc>
          <w:tcPr>
            <w:tcW w:w="1985" w:type="dxa"/>
            <w:vMerge w:val="restart"/>
            <w:hideMark/>
          </w:tcPr>
          <w:p w:rsidR="005C1AAD" w:rsidRPr="0091489C" w:rsidRDefault="005C1AAD" w:rsidP="00CF1278">
            <w:pPr>
              <w:pStyle w:val="western"/>
              <w:spacing w:line="276" w:lineRule="auto"/>
              <w:ind w:firstLine="0"/>
            </w:pPr>
            <w:r w:rsidRPr="0091489C">
              <w:t>I.Организационное обеспечение введения ФГОС ООО</w:t>
            </w:r>
          </w:p>
        </w:tc>
        <w:tc>
          <w:tcPr>
            <w:tcW w:w="2834" w:type="dxa"/>
            <w:hideMark/>
          </w:tcPr>
          <w:p w:rsidR="005C1AAD" w:rsidRPr="0091489C" w:rsidRDefault="005C1AAD" w:rsidP="00CF1278">
            <w:pPr>
              <w:pStyle w:val="western"/>
              <w:spacing w:line="276" w:lineRule="auto"/>
              <w:ind w:firstLine="0"/>
            </w:pPr>
            <w:r w:rsidRPr="0091489C">
              <w:t>Налич</w:t>
            </w:r>
            <w:r w:rsidR="00CF1278">
              <w:t>ие решения органа государственн</w:t>
            </w:r>
            <w:r w:rsidRPr="0091489C">
              <w:t>- общественного управлени</w:t>
            </w:r>
            <w:r w:rsidR="00CF1278">
              <w:t>я о введении в МБОУ Подгорненской  СШ ФГОС ООО</w:t>
            </w:r>
            <w:r w:rsidRPr="0091489C">
              <w:t>. Разработать и утвердить план</w:t>
            </w:r>
            <w:r w:rsidR="00CF1278">
              <w:t xml:space="preserve"> </w:t>
            </w:r>
            <w:r w:rsidRPr="0091489C">
              <w:t>-</w:t>
            </w:r>
            <w:r w:rsidR="00CF1278">
              <w:t xml:space="preserve"> </w:t>
            </w:r>
            <w:r w:rsidRPr="0091489C">
              <w:t>график введения Стандарта по годам.</w:t>
            </w:r>
          </w:p>
        </w:tc>
        <w:tc>
          <w:tcPr>
            <w:tcW w:w="2269" w:type="dxa"/>
            <w:hideMark/>
          </w:tcPr>
          <w:p w:rsidR="005C1AAD" w:rsidRPr="0091489C" w:rsidRDefault="005C1AAD" w:rsidP="00CF1278">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5C1AAD" w:rsidP="00CF1278">
            <w:pPr>
              <w:pStyle w:val="western"/>
              <w:spacing w:line="276" w:lineRule="auto"/>
              <w:ind w:firstLine="0"/>
            </w:pPr>
            <w:r w:rsidRPr="0091489C">
              <w:t>Разработать и утвердить план-граф</w:t>
            </w:r>
            <w:r w:rsidR="00CF1278">
              <w:t>ик введения Стандарта (по годам</w:t>
            </w:r>
            <w:r w:rsidRPr="0091489C">
              <w:t>)</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a5"/>
              <w:spacing w:after="0" w:line="276" w:lineRule="auto"/>
              <w:rPr>
                <w:rFonts w:cs="Times New Roman"/>
              </w:rPr>
            </w:pPr>
            <w:r w:rsidRPr="0091489C">
              <w:rPr>
                <w:rFonts w:cs="Times New Roman"/>
              </w:rPr>
              <w:t>Совещание при директоре</w:t>
            </w:r>
          </w:p>
          <w:p w:rsidR="005C1AAD" w:rsidRPr="0091489C" w:rsidRDefault="005C1AAD" w:rsidP="004B223F">
            <w:pPr>
              <w:pStyle w:val="a5"/>
              <w:spacing w:after="0" w:line="276" w:lineRule="auto"/>
              <w:rPr>
                <w:rFonts w:cs="Times New Roman"/>
              </w:rPr>
            </w:pPr>
            <w:r w:rsidRPr="0091489C">
              <w:rPr>
                <w:rFonts w:cs="Times New Roman"/>
              </w:rPr>
              <w:t>Создание рабочей группы  по введению ФГОС основного общего образования, разработка плана мероприятий по введению ФГОС ООО.</w:t>
            </w:r>
          </w:p>
        </w:tc>
        <w:tc>
          <w:tcPr>
            <w:tcW w:w="2269" w:type="dxa"/>
            <w:hideMark/>
          </w:tcPr>
          <w:p w:rsidR="005C1AAD" w:rsidRPr="0091489C" w:rsidRDefault="005C1AAD" w:rsidP="00CF1278">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Создание группы наиболее активных педагогов для грамотного введения ФГОС ООО в ОУ</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F1278">
            <w:pPr>
              <w:pStyle w:val="western"/>
              <w:spacing w:line="276" w:lineRule="auto"/>
              <w:ind w:firstLine="0"/>
            </w:pPr>
            <w:r w:rsidRPr="0091489C">
              <w:t>Внесение изменений и допол</w:t>
            </w:r>
            <w:r w:rsidR="00C45C5A">
              <w:t>нений в Устав МБОУ  Подгор</w:t>
            </w:r>
            <w:r w:rsidRPr="0091489C">
              <w:t>ненской СШ</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C45C5A" w:rsidP="004B223F">
            <w:pPr>
              <w:pStyle w:val="a5"/>
              <w:spacing w:line="276" w:lineRule="auto"/>
              <w:rPr>
                <w:rFonts w:cs="Times New Roman"/>
              </w:rPr>
            </w:pPr>
            <w:r>
              <w:rPr>
                <w:rFonts w:cs="Times New Roman"/>
              </w:rPr>
              <w:t>Внести изменения в У</w:t>
            </w:r>
            <w:r w:rsidR="005C1AAD" w:rsidRPr="0091489C">
              <w:rPr>
                <w:rFonts w:cs="Times New Roman"/>
              </w:rPr>
              <w:t>став школы</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line="276" w:lineRule="auto"/>
              <w:ind w:firstLine="0"/>
            </w:pPr>
            <w:r w:rsidRPr="0091489C">
              <w:t>Разработка и утверждение основной образовательной прог</w:t>
            </w:r>
            <w:r w:rsidR="00C45C5A">
              <w:t>раммы ООО МБОУ Подгор</w:t>
            </w:r>
            <w:r w:rsidRPr="0091489C">
              <w:t>ненской  СШ</w:t>
            </w:r>
          </w:p>
        </w:tc>
        <w:tc>
          <w:tcPr>
            <w:tcW w:w="2269" w:type="dxa"/>
            <w:hideMark/>
          </w:tcPr>
          <w:p w:rsidR="005C1AAD" w:rsidRPr="0091489C" w:rsidRDefault="005C1AAD" w:rsidP="00470675">
            <w:pPr>
              <w:pStyle w:val="western"/>
              <w:spacing w:line="276" w:lineRule="auto"/>
              <w:ind w:firstLine="0"/>
              <w:jc w:val="center"/>
            </w:pPr>
            <w:r w:rsidRPr="0091489C">
              <w:t>Рабочая группа по разработке ООП ООО.</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Составление и утверждение ООП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line="276" w:lineRule="auto"/>
              <w:ind w:firstLine="0"/>
            </w:pPr>
            <w:r w:rsidRPr="0091489C">
              <w:t>Скорректировать и утвердить ООП ООО ОУ в соответствии с приказом Минобрнауки от 17 12.2010г. № 1897(организация деятельности)</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C45C5A">
            <w:pPr>
              <w:pStyle w:val="a5"/>
              <w:spacing w:after="0" w:line="276" w:lineRule="auto"/>
              <w:jc w:val="center"/>
              <w:rPr>
                <w:rFonts w:cs="Times New Roman"/>
              </w:rPr>
            </w:pPr>
          </w:p>
          <w:p w:rsidR="005C1AAD" w:rsidRPr="0091489C" w:rsidRDefault="005C1AAD" w:rsidP="00C45C5A">
            <w:pPr>
              <w:pStyle w:val="western"/>
              <w:spacing w:line="276" w:lineRule="auto"/>
              <w:jc w:val="center"/>
            </w:pPr>
            <w:r w:rsidRPr="0091489C">
              <w:t>Рабочая группа</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Скорректировать и утвердить ООП ООО ОУ</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after="0" w:line="276" w:lineRule="auto"/>
              <w:ind w:right="176" w:firstLine="0"/>
              <w:jc w:val="left"/>
            </w:pPr>
            <w:r w:rsidRPr="0091489C">
              <w:t>Составить описание системы условий реализации ООП ООО ОУ, включающее:</w:t>
            </w:r>
          </w:p>
          <w:p w:rsidR="005C1AAD" w:rsidRPr="0091489C" w:rsidRDefault="005C1AAD" w:rsidP="00C45C5A">
            <w:pPr>
              <w:pStyle w:val="western"/>
              <w:spacing w:after="0" w:line="276" w:lineRule="auto"/>
              <w:ind w:right="176" w:firstLine="0"/>
            </w:pPr>
            <w:r w:rsidRPr="0091489C">
              <w:t>- Учебный план</w:t>
            </w:r>
          </w:p>
          <w:p w:rsidR="005C1AAD" w:rsidRPr="0091489C" w:rsidRDefault="005C1AAD" w:rsidP="00C45C5A">
            <w:pPr>
              <w:pStyle w:val="western"/>
              <w:spacing w:after="0" w:line="276" w:lineRule="auto"/>
              <w:ind w:right="176" w:firstLine="0"/>
            </w:pPr>
            <w:r w:rsidRPr="0091489C">
              <w:t>- План внеурочной деятельности</w:t>
            </w:r>
          </w:p>
          <w:p w:rsidR="005C1AAD" w:rsidRPr="0091489C" w:rsidRDefault="005C1AAD" w:rsidP="00C45C5A">
            <w:pPr>
              <w:pStyle w:val="western"/>
              <w:spacing w:after="0" w:line="276" w:lineRule="auto"/>
              <w:ind w:right="176" w:firstLine="0"/>
            </w:pPr>
            <w:r w:rsidRPr="0091489C">
              <w:t>- Система условий реализации ООП</w:t>
            </w:r>
          </w:p>
          <w:p w:rsidR="00C45C5A" w:rsidRDefault="005C1AAD" w:rsidP="00C45C5A">
            <w:pPr>
              <w:pStyle w:val="western"/>
              <w:spacing w:after="0" w:line="276" w:lineRule="auto"/>
              <w:ind w:right="176" w:firstLine="0"/>
            </w:pPr>
            <w:r w:rsidRPr="0091489C">
              <w:t>- Описаны имеющиеся условия (кадровые, психолого</w:t>
            </w:r>
            <w:r w:rsidR="00C45C5A">
              <w:t xml:space="preserve"> </w:t>
            </w:r>
            <w:r w:rsidRPr="0091489C">
              <w:t>-педагогические, финансовые, материально</w:t>
            </w:r>
            <w:r w:rsidR="00C45C5A">
              <w:t xml:space="preserve"> </w:t>
            </w:r>
            <w:r w:rsidRPr="0091489C">
              <w:t>-технические, учебно</w:t>
            </w:r>
            <w:r w:rsidR="00C45C5A">
              <w:t xml:space="preserve"> </w:t>
            </w:r>
            <w:r w:rsidRPr="0091489C">
              <w:t>-методические и информационные)</w:t>
            </w:r>
          </w:p>
          <w:p w:rsidR="005C1AAD" w:rsidRPr="0091489C" w:rsidRDefault="00C45C5A" w:rsidP="00C45C5A">
            <w:pPr>
              <w:pStyle w:val="western"/>
              <w:spacing w:after="0" w:line="276" w:lineRule="auto"/>
              <w:ind w:right="176" w:firstLine="0"/>
            </w:pPr>
            <w:r>
              <w:t>-</w:t>
            </w:r>
            <w:r w:rsidR="005C1AAD" w:rsidRPr="0091489C">
              <w:t xml:space="preserve">Обоснованы необходимые изменения в имеющихся условиях в соответствии с </w:t>
            </w:r>
            <w:r w:rsidR="005C1AAD" w:rsidRPr="0091489C">
              <w:lastRenderedPageBreak/>
              <w:t>приоритетами ООП ООО ОУ</w:t>
            </w:r>
          </w:p>
          <w:p w:rsidR="005C1AAD" w:rsidRPr="0091489C" w:rsidRDefault="00C45C5A" w:rsidP="00C45C5A">
            <w:pPr>
              <w:pStyle w:val="western"/>
              <w:spacing w:after="0" w:line="276" w:lineRule="auto"/>
              <w:ind w:right="176" w:firstLine="0"/>
            </w:pPr>
            <w:r>
              <w:t>-</w:t>
            </w:r>
            <w:r w:rsidR="005C1AAD" w:rsidRPr="0091489C">
              <w:t>Определены механизмы достижения целевых ориентиров в системе условий</w:t>
            </w:r>
          </w:p>
          <w:p w:rsidR="005C1AAD" w:rsidRPr="0091489C" w:rsidRDefault="00C45C5A" w:rsidP="00C45C5A">
            <w:pPr>
              <w:pStyle w:val="western"/>
              <w:spacing w:after="0" w:line="276" w:lineRule="auto"/>
              <w:ind w:right="176" w:firstLine="0"/>
            </w:pPr>
            <w:r>
              <w:t>-</w:t>
            </w:r>
            <w:r w:rsidR="005C1AAD" w:rsidRPr="0091489C">
              <w:t>Имеется сетевой график (дорожная карта) по формированию необходимой системы условий</w:t>
            </w:r>
          </w:p>
          <w:p w:rsidR="005C1AAD" w:rsidRPr="0091489C" w:rsidRDefault="00C45C5A" w:rsidP="00C45C5A">
            <w:pPr>
              <w:pStyle w:val="western"/>
              <w:spacing w:line="276" w:lineRule="auto"/>
              <w:ind w:right="176" w:firstLine="0"/>
            </w:pPr>
            <w:r>
              <w:t>-</w:t>
            </w:r>
            <w:r w:rsidR="005C1AAD" w:rsidRPr="0091489C">
              <w:t xml:space="preserve"> Введен мониторинг и оценка состояния системы условий</w:t>
            </w:r>
          </w:p>
        </w:tc>
        <w:tc>
          <w:tcPr>
            <w:tcW w:w="2269" w:type="dxa"/>
            <w:hideMark/>
          </w:tcPr>
          <w:p w:rsidR="005C1AAD" w:rsidRPr="0091489C" w:rsidRDefault="005C1AAD" w:rsidP="00470675">
            <w:pPr>
              <w:pStyle w:val="western"/>
              <w:spacing w:line="276" w:lineRule="auto"/>
              <w:ind w:firstLine="0"/>
              <w:jc w:val="center"/>
            </w:pPr>
            <w:r w:rsidRPr="0091489C">
              <w:lastRenderedPageBreak/>
              <w:t>Рабочая группа</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after="0" w:line="276" w:lineRule="auto"/>
              <w:ind w:right="176"/>
            </w:pPr>
            <w:r w:rsidRPr="0091489C">
              <w:t>Организовать внутришкольный</w:t>
            </w:r>
            <w:r w:rsidR="00C45C5A">
              <w:t xml:space="preserve"> </w:t>
            </w:r>
            <w:r w:rsidRPr="0091489C">
              <w:t>контроль за реализацией ФГОС ООО</w:t>
            </w:r>
          </w:p>
        </w:tc>
        <w:tc>
          <w:tcPr>
            <w:tcW w:w="2269" w:type="dxa"/>
            <w:hideMark/>
          </w:tcPr>
          <w:p w:rsidR="005C1AAD" w:rsidRPr="0091489C" w:rsidRDefault="005C1AAD" w:rsidP="00C45C5A">
            <w:pPr>
              <w:pStyle w:val="western"/>
              <w:spacing w:line="276" w:lineRule="auto"/>
              <w:jc w:val="center"/>
            </w:pPr>
            <w:r w:rsidRPr="0091489C">
              <w:t>зам.</w:t>
            </w:r>
            <w:r w:rsidR="00C45C5A">
              <w:t xml:space="preserve"> </w:t>
            </w:r>
            <w:r w:rsidRPr="0091489C">
              <w:t>директора по УР</w:t>
            </w:r>
          </w:p>
          <w:p w:rsidR="005C1AAD" w:rsidRPr="0091489C" w:rsidRDefault="005C1AAD" w:rsidP="00C45C5A">
            <w:pPr>
              <w:pStyle w:val="western"/>
              <w:spacing w:line="276" w:lineRule="auto"/>
              <w:jc w:val="center"/>
            </w:pPr>
            <w:r w:rsidRPr="0091489C">
              <w:t>зам.</w:t>
            </w:r>
            <w:r w:rsidR="00C45C5A">
              <w:t xml:space="preserve"> </w:t>
            </w:r>
            <w:r w:rsidRPr="0091489C">
              <w:t>директора по</w:t>
            </w:r>
            <w:r w:rsidR="00C45C5A">
              <w:t xml:space="preserve"> </w:t>
            </w:r>
            <w:r w:rsidRPr="0091489C">
              <w:t>ВР</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Составление плана внутришкольного контроля</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a5"/>
              <w:spacing w:after="0" w:line="276" w:lineRule="auto"/>
              <w:rPr>
                <w:rFonts w:cs="Times New Roman"/>
              </w:rPr>
            </w:pPr>
            <w:r w:rsidRPr="0091489C">
              <w:rPr>
                <w:rFonts w:cs="Times New Roman"/>
              </w:rPr>
              <w:t>Включение в планы работы  вопросы по изучению и введению ФГОС ООО:</w:t>
            </w:r>
          </w:p>
          <w:p w:rsidR="005C1AAD" w:rsidRPr="0091489C" w:rsidRDefault="005C1AAD" w:rsidP="004B223F">
            <w:pPr>
              <w:pStyle w:val="a5"/>
              <w:spacing w:after="0" w:line="276" w:lineRule="auto"/>
              <w:rPr>
                <w:rFonts w:cs="Times New Roman"/>
              </w:rPr>
            </w:pPr>
            <w:r w:rsidRPr="0091489C">
              <w:rPr>
                <w:rFonts w:cs="Times New Roman"/>
              </w:rPr>
              <w:t>— требования к результатам освоения обучающимися основной образовательной программы начального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t>— структура и содержание основной образовательной программы начального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t>— учебный план начального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lastRenderedPageBreak/>
              <w:t>— учебный план дополнительного образования при реализации ФГОС ООО;</w:t>
            </w:r>
          </w:p>
          <w:p w:rsidR="005C1AAD" w:rsidRPr="0091489C" w:rsidRDefault="005C1AAD" w:rsidP="004B223F">
            <w:pPr>
              <w:pStyle w:val="a5"/>
              <w:spacing w:after="0" w:line="276" w:lineRule="auto"/>
              <w:rPr>
                <w:rFonts w:cs="Times New Roman"/>
              </w:rPr>
            </w:pPr>
            <w:r w:rsidRPr="0091489C">
              <w:rPr>
                <w:rFonts w:cs="Times New Roman"/>
              </w:rPr>
              <w:t>— особенности организации внеурочной деятельности обучающихся;</w:t>
            </w:r>
          </w:p>
          <w:p w:rsidR="005C1AAD" w:rsidRPr="0091489C" w:rsidRDefault="005C1AAD" w:rsidP="004B223F">
            <w:pPr>
              <w:pStyle w:val="a5"/>
              <w:spacing w:after="0" w:line="276" w:lineRule="auto"/>
              <w:rPr>
                <w:rFonts w:cs="Times New Roman"/>
              </w:rPr>
            </w:pPr>
            <w:r w:rsidRPr="0091489C">
              <w:rPr>
                <w:rFonts w:cs="Times New Roman"/>
              </w:rPr>
              <w:t>— кадровые требования к условиям реализации основной образовательной программы основного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t>— финансовые требования к условиям реализации основной образовательной программы основного общего образования;</w:t>
            </w:r>
          </w:p>
          <w:p w:rsidR="005C1AAD" w:rsidRPr="0091489C" w:rsidRDefault="005C1AAD" w:rsidP="004B223F">
            <w:pPr>
              <w:pStyle w:val="a5"/>
              <w:spacing w:line="276" w:lineRule="auto"/>
              <w:rPr>
                <w:rFonts w:cs="Times New Roman"/>
              </w:rPr>
            </w:pPr>
            <w:r w:rsidRPr="0091489C">
              <w:rPr>
                <w:rFonts w:cs="Times New Roman"/>
              </w:rPr>
              <w:t>— материально-технические требования к условиям реализации основной образовательной программы основного общего образования.</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lastRenderedPageBreak/>
              <w:t>Директор</w:t>
            </w:r>
          </w:p>
          <w:p w:rsidR="005C1AAD" w:rsidRPr="0091489C" w:rsidRDefault="005C1AAD" w:rsidP="00C45C5A">
            <w:pPr>
              <w:pStyle w:val="western"/>
              <w:spacing w:line="276" w:lineRule="auto"/>
              <w:jc w:val="center"/>
            </w:pPr>
          </w:p>
          <w:p w:rsidR="005C1AAD" w:rsidRPr="0091489C" w:rsidRDefault="005C1AAD" w:rsidP="00C45C5A">
            <w:pPr>
              <w:pStyle w:val="western"/>
              <w:spacing w:line="276" w:lineRule="auto"/>
              <w:jc w:val="center"/>
            </w:pPr>
            <w:r w:rsidRPr="0091489C">
              <w:t xml:space="preserve"> зам.</w:t>
            </w:r>
            <w:r w:rsidR="00C45C5A">
              <w:t>директора по У</w:t>
            </w:r>
            <w:r w:rsidRPr="0091489C">
              <w:t>Р</w:t>
            </w:r>
          </w:p>
          <w:p w:rsidR="005C1AAD" w:rsidRPr="0091489C" w:rsidRDefault="005C1AAD" w:rsidP="00C45C5A">
            <w:pPr>
              <w:pStyle w:val="western"/>
              <w:spacing w:line="276" w:lineRule="auto"/>
            </w:pPr>
            <w:r w:rsidRPr="0091489C">
              <w:t>зам.</w:t>
            </w:r>
            <w:r w:rsidR="00C45C5A">
              <w:t xml:space="preserve"> </w:t>
            </w:r>
            <w:r w:rsidRPr="0091489C">
              <w:t>директора по</w:t>
            </w:r>
            <w:r w:rsidR="00C45C5A">
              <w:t xml:space="preserve"> </w:t>
            </w:r>
            <w:r w:rsidRPr="0091489C">
              <w:t>ВР</w:t>
            </w:r>
          </w:p>
          <w:p w:rsidR="005C1AAD" w:rsidRPr="0091489C" w:rsidRDefault="005C1AAD" w:rsidP="004B223F">
            <w:pPr>
              <w:pStyle w:val="a5"/>
              <w:spacing w:line="276" w:lineRule="auto"/>
              <w:rPr>
                <w:rFonts w:cs="Times New Roman"/>
              </w:rPr>
            </w:pP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Изучены вопросы, связанные с введением ФГОС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line="276" w:lineRule="auto"/>
            </w:pPr>
            <w:r w:rsidRPr="0091489C">
              <w:t>Приведение должностных инструк</w:t>
            </w:r>
            <w:r w:rsidR="00C45C5A">
              <w:t>ций работников МБОУ Подгор</w:t>
            </w:r>
            <w:r w:rsidRPr="0091489C">
              <w:t>ненской СШ  в соответствии с требованиями ФГОС и тарифно-квалификационными характеристиками.</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a5"/>
              <w:spacing w:after="0" w:line="276" w:lineRule="auto"/>
              <w:rPr>
                <w:rFonts w:cs="Times New Roman"/>
              </w:rPr>
            </w:pP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Должностные инструкции работников школы привести в соответствии с требованиями ФГОС и тарифно-квалификационными характеристиками</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C45C5A" w:rsidP="00C45C5A">
            <w:pPr>
              <w:pStyle w:val="western"/>
              <w:spacing w:line="276" w:lineRule="auto"/>
              <w:ind w:firstLine="0"/>
            </w:pPr>
            <w:r>
              <w:t>Разработка</w:t>
            </w:r>
            <w:r w:rsidR="005C1AAD" w:rsidRPr="0091489C">
              <w:t>, корректировка и утверждение плана</w:t>
            </w:r>
            <w:r>
              <w:t xml:space="preserve"> </w:t>
            </w:r>
            <w:r w:rsidR="005C1AAD" w:rsidRPr="0091489C">
              <w:t>- графика (дорожной карты) введения ФГОС основного общего образования.</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a5"/>
              <w:spacing w:after="0" w:line="276" w:lineRule="auto"/>
              <w:rPr>
                <w:rFonts w:cs="Times New Roman"/>
              </w:rPr>
            </w:pP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line="276" w:lineRule="auto"/>
            </w:pPr>
            <w:r w:rsidRPr="0091489C">
              <w:t>Определение списка учебников и учебных пособий, используемых в образовательном процессе в соответствии с ФГОС ООО.</w:t>
            </w:r>
          </w:p>
        </w:tc>
        <w:tc>
          <w:tcPr>
            <w:tcW w:w="2269" w:type="dxa"/>
            <w:hideMark/>
          </w:tcPr>
          <w:p w:rsidR="005C1AAD" w:rsidRPr="0091489C" w:rsidRDefault="00C45C5A" w:rsidP="00C45C5A">
            <w:pPr>
              <w:pStyle w:val="western"/>
              <w:spacing w:after="0" w:line="276" w:lineRule="auto"/>
              <w:ind w:firstLine="0"/>
            </w:pPr>
            <w:r>
              <w:t>Р</w:t>
            </w:r>
            <w:r w:rsidR="005C1AAD" w:rsidRPr="0091489C">
              <w:t>абочая группа по разработке ООП ООО</w:t>
            </w:r>
          </w:p>
          <w:p w:rsidR="005C1AAD" w:rsidRPr="0091489C" w:rsidRDefault="005C1AAD" w:rsidP="004B223F">
            <w:pPr>
              <w:pStyle w:val="western"/>
              <w:spacing w:before="278" w:beforeAutospacing="0" w:line="276" w:lineRule="auto"/>
            </w:pPr>
            <w:r w:rsidRPr="0091489C">
              <w:t xml:space="preserve">учителя </w:t>
            </w:r>
          </w:p>
        </w:tc>
        <w:tc>
          <w:tcPr>
            <w:tcW w:w="2124" w:type="dxa"/>
            <w:hideMark/>
          </w:tcPr>
          <w:p w:rsidR="005C1AAD" w:rsidRPr="0091489C" w:rsidRDefault="005C1AAD" w:rsidP="004B223F">
            <w:pPr>
              <w:pStyle w:val="a5"/>
              <w:spacing w:after="0" w:line="276" w:lineRule="auto"/>
              <w:rPr>
                <w:rFonts w:cs="Times New Roman"/>
              </w:rPr>
            </w:pPr>
            <w:r w:rsidRPr="0091489C">
              <w:rPr>
                <w:rFonts w:cs="Times New Roman"/>
              </w:rPr>
              <w:t>Определить список учебников для использования в образовательном процессе</w:t>
            </w:r>
          </w:p>
          <w:p w:rsidR="005C1AAD" w:rsidRPr="0091489C" w:rsidRDefault="005C1AAD" w:rsidP="004B223F">
            <w:pPr>
              <w:pStyle w:val="a5"/>
              <w:spacing w:line="276" w:lineRule="auto"/>
              <w:rPr>
                <w:rFonts w:cs="Times New Roman"/>
              </w:rPr>
            </w:pPr>
            <w:r w:rsidRPr="0091489C">
              <w:rPr>
                <w:rFonts w:cs="Times New Roman"/>
              </w:rPr>
              <w:t>Утверждения перечня учебников на уч.</w:t>
            </w:r>
            <w:r w:rsidR="00C45C5A">
              <w:rPr>
                <w:rFonts w:cs="Times New Roman"/>
              </w:rPr>
              <w:t xml:space="preserve"> </w:t>
            </w:r>
            <w:r w:rsidRPr="0091489C">
              <w:rPr>
                <w:rFonts w:cs="Times New Roman"/>
              </w:rPr>
              <w:t>год</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after="0" w:line="276" w:lineRule="auto"/>
              <w:ind w:firstLine="0"/>
            </w:pPr>
            <w:r w:rsidRPr="0091489C">
              <w:t>Разработка приказов, локаль</w:t>
            </w:r>
            <w:r w:rsidR="00C45C5A">
              <w:t>ных актов по сопровождению ФГОС</w:t>
            </w:r>
            <w:r w:rsidRPr="0091489C">
              <w:t xml:space="preserve">, устанавливающих требования к различным объектам </w:t>
            </w:r>
            <w:r w:rsidR="00C45C5A">
              <w:t>инфраструктуры МБОУ Подгор</w:t>
            </w:r>
            <w:r w:rsidRPr="0091489C">
              <w:t>ненской  СШ с учетом требований к минимальной оснащенности учебного процесса.</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C45C5A">
            <w:pPr>
              <w:pStyle w:val="western"/>
              <w:spacing w:line="276" w:lineRule="auto"/>
              <w:jc w:val="center"/>
            </w:pPr>
          </w:p>
          <w:p w:rsidR="005C1AAD" w:rsidRPr="0091489C" w:rsidRDefault="005C1AAD" w:rsidP="00C45C5A">
            <w:pPr>
              <w:pStyle w:val="western"/>
              <w:spacing w:line="276" w:lineRule="auto"/>
              <w:jc w:val="center"/>
            </w:pPr>
            <w:r w:rsidRPr="0091489C">
              <w:t>рабочая группа по разработке ООП ООО</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Разработать локальные акты по сопровождению ФГОС</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after="0" w:line="276" w:lineRule="auto"/>
              <w:ind w:firstLine="0"/>
            </w:pPr>
            <w:r w:rsidRPr="0091489C">
              <w:t>Разработка:</w:t>
            </w:r>
          </w:p>
          <w:p w:rsidR="005C1AAD" w:rsidRPr="0091489C" w:rsidRDefault="005C1AAD" w:rsidP="00C45C5A">
            <w:pPr>
              <w:pStyle w:val="western"/>
              <w:spacing w:after="0" w:line="276" w:lineRule="auto"/>
              <w:ind w:firstLine="0"/>
            </w:pPr>
            <w:r w:rsidRPr="0091489C">
              <w:t>-</w:t>
            </w:r>
            <w:r w:rsidR="00C45C5A">
              <w:t xml:space="preserve"> </w:t>
            </w:r>
            <w:r w:rsidRPr="0091489C">
              <w:t>учебного плана,</w:t>
            </w:r>
          </w:p>
          <w:p w:rsidR="005C1AAD" w:rsidRPr="0091489C" w:rsidRDefault="005C1AAD" w:rsidP="00C45C5A">
            <w:pPr>
              <w:pStyle w:val="western"/>
              <w:spacing w:after="0" w:line="276" w:lineRule="auto"/>
              <w:ind w:firstLine="0"/>
            </w:pPr>
            <w:r w:rsidRPr="0091489C">
              <w:t>-положения о внеурочной деятельности,</w:t>
            </w:r>
          </w:p>
          <w:p w:rsidR="005C1AAD" w:rsidRPr="0091489C" w:rsidRDefault="005C1AAD" w:rsidP="00C45C5A">
            <w:pPr>
              <w:pStyle w:val="western"/>
              <w:spacing w:after="0" w:line="276" w:lineRule="auto"/>
              <w:ind w:firstLine="0"/>
            </w:pPr>
            <w:r w:rsidRPr="0091489C">
              <w:t xml:space="preserve">-рабочих программ учебных предметов, курсов внеурочной деятельности, дополнительных </w:t>
            </w:r>
            <w:r w:rsidRPr="0091489C">
              <w:lastRenderedPageBreak/>
              <w:t>образовательных программ;</w:t>
            </w:r>
          </w:p>
          <w:p w:rsidR="005C1AAD" w:rsidRPr="0091489C" w:rsidRDefault="005C1AAD" w:rsidP="00C45C5A">
            <w:pPr>
              <w:pStyle w:val="western"/>
              <w:spacing w:after="0" w:line="276" w:lineRule="auto"/>
              <w:ind w:firstLine="0"/>
            </w:pPr>
            <w:r w:rsidRPr="0091489C">
              <w:t>-годового календарного учебного графика;</w:t>
            </w:r>
          </w:p>
          <w:p w:rsidR="005C1AAD" w:rsidRPr="0091489C" w:rsidRDefault="005C1AAD" w:rsidP="00C45C5A">
            <w:pPr>
              <w:pStyle w:val="western"/>
              <w:spacing w:after="0" w:line="276" w:lineRule="auto"/>
              <w:ind w:firstLine="0"/>
            </w:pPr>
            <w:r w:rsidRPr="0091489C">
              <w:t>-положения об организации текущей и итоговой оценки достижения обучающимися планируемых результатов освоения ООП;</w:t>
            </w:r>
          </w:p>
          <w:p w:rsidR="005C1AAD" w:rsidRPr="0091489C" w:rsidRDefault="005C1AAD" w:rsidP="00C45C5A">
            <w:pPr>
              <w:pStyle w:val="western"/>
              <w:spacing w:after="0" w:line="276" w:lineRule="auto"/>
              <w:ind w:firstLine="0"/>
            </w:pPr>
            <w:r w:rsidRPr="0091489C">
              <w:t>-положения об организации домашней работы обучающихся;</w:t>
            </w:r>
          </w:p>
          <w:p w:rsidR="005C1AAD" w:rsidRPr="0091489C" w:rsidRDefault="005C1AAD" w:rsidP="00C45C5A">
            <w:pPr>
              <w:pStyle w:val="western"/>
              <w:spacing w:after="0" w:line="276" w:lineRule="auto"/>
              <w:ind w:firstLine="0"/>
            </w:pPr>
            <w:r w:rsidRPr="0091489C">
              <w:t>-положения о порядке приёма, перевода и отчисления обучающихся.</w:t>
            </w:r>
          </w:p>
          <w:p w:rsidR="005C1AAD" w:rsidRPr="0091489C" w:rsidRDefault="005C1AAD" w:rsidP="00C45C5A">
            <w:pPr>
              <w:pStyle w:val="western"/>
              <w:spacing w:after="0" w:line="276" w:lineRule="auto"/>
              <w:ind w:firstLine="0"/>
            </w:pPr>
            <w:r w:rsidRPr="0091489C">
              <w:t>-положения о платных дополнительных образовательных услугах, предоставляемых школой</w:t>
            </w:r>
          </w:p>
          <w:p w:rsidR="005C1AAD" w:rsidRPr="0091489C" w:rsidRDefault="005C1AAD" w:rsidP="00C45C5A">
            <w:pPr>
              <w:pStyle w:val="western"/>
              <w:spacing w:after="0" w:line="276" w:lineRule="auto"/>
              <w:ind w:firstLine="0"/>
            </w:pPr>
            <w:r w:rsidRPr="0091489C">
              <w:t>-положение о методическом объединении учителей</w:t>
            </w:r>
          </w:p>
          <w:p w:rsidR="00C45C5A" w:rsidRDefault="005C1AAD" w:rsidP="00C45C5A">
            <w:pPr>
              <w:pStyle w:val="western"/>
              <w:spacing w:after="0" w:line="276" w:lineRule="auto"/>
              <w:ind w:firstLine="0"/>
            </w:pPr>
            <w:r w:rsidRPr="0091489C">
              <w:t>-договор с родителями и школой</w:t>
            </w:r>
          </w:p>
          <w:p w:rsidR="005C1AAD" w:rsidRPr="0091489C" w:rsidRDefault="005C1AAD" w:rsidP="00C45C5A">
            <w:pPr>
              <w:pStyle w:val="western"/>
              <w:spacing w:after="0" w:line="276" w:lineRule="auto"/>
              <w:ind w:firstLine="0"/>
            </w:pPr>
            <w:r w:rsidRPr="0091489C">
              <w:t>-положение о рабочей программе</w:t>
            </w:r>
          </w:p>
          <w:p w:rsidR="005C1AAD" w:rsidRPr="0091489C" w:rsidRDefault="005C1AAD" w:rsidP="00C45C5A">
            <w:pPr>
              <w:pStyle w:val="western"/>
              <w:spacing w:after="0" w:line="276" w:lineRule="auto"/>
              <w:ind w:firstLine="0"/>
            </w:pPr>
            <w:r w:rsidRPr="0091489C">
              <w:t>-план работы с родителями</w:t>
            </w:r>
          </w:p>
          <w:p w:rsidR="005C1AAD" w:rsidRPr="0091489C" w:rsidRDefault="005C1AAD" w:rsidP="00C45C5A">
            <w:pPr>
              <w:pStyle w:val="western"/>
              <w:spacing w:after="0" w:line="276" w:lineRule="auto"/>
              <w:ind w:firstLine="0"/>
            </w:pPr>
            <w:r w:rsidRPr="0091489C">
              <w:t xml:space="preserve">-план работы рабочей группы по введению </w:t>
            </w:r>
            <w:r w:rsidRPr="0091489C">
              <w:lastRenderedPageBreak/>
              <w:t>ФГОС</w:t>
            </w:r>
          </w:p>
          <w:p w:rsidR="005C1AAD" w:rsidRPr="0091489C" w:rsidRDefault="005C1AAD" w:rsidP="00C45C5A">
            <w:pPr>
              <w:pStyle w:val="western"/>
              <w:spacing w:after="0" w:line="276" w:lineRule="auto"/>
              <w:ind w:firstLine="0"/>
            </w:pPr>
            <w:r w:rsidRPr="0091489C">
              <w:t xml:space="preserve">-план работы МО учителей </w:t>
            </w:r>
          </w:p>
          <w:p w:rsidR="005C1AAD" w:rsidRPr="0091489C" w:rsidRDefault="005C1AAD" w:rsidP="00C45C5A">
            <w:pPr>
              <w:pStyle w:val="western"/>
              <w:spacing w:after="0" w:line="276" w:lineRule="auto"/>
              <w:ind w:firstLine="0"/>
            </w:pPr>
            <w:r w:rsidRPr="0091489C">
              <w:t>-план</w:t>
            </w:r>
            <w:r w:rsidR="00C45C5A">
              <w:t xml:space="preserve"> </w:t>
            </w:r>
            <w:r w:rsidRPr="0091489C">
              <w:t>-</w:t>
            </w:r>
            <w:r w:rsidR="00C45C5A">
              <w:t xml:space="preserve"> </w:t>
            </w:r>
            <w:r w:rsidRPr="0091489C">
              <w:t>график введения ФГОС ООО</w:t>
            </w:r>
          </w:p>
          <w:p w:rsidR="005C1AAD" w:rsidRPr="0091489C" w:rsidRDefault="005C1AAD" w:rsidP="00C45C5A">
            <w:pPr>
              <w:pStyle w:val="western"/>
              <w:spacing w:after="0" w:line="276" w:lineRule="auto"/>
              <w:ind w:firstLine="0"/>
            </w:pPr>
            <w:r w:rsidRPr="0091489C">
              <w:t>-положение об учебном кабинете</w:t>
            </w:r>
          </w:p>
          <w:p w:rsidR="005C1AAD" w:rsidRPr="0091489C" w:rsidRDefault="005C1AAD" w:rsidP="00C45C5A">
            <w:pPr>
              <w:pStyle w:val="western"/>
              <w:spacing w:line="276" w:lineRule="auto"/>
              <w:ind w:firstLine="0"/>
            </w:pPr>
            <w:r w:rsidRPr="0091489C">
              <w:t>-положение об информационно</w:t>
            </w:r>
            <w:r w:rsidR="00C45C5A">
              <w:t xml:space="preserve"> </w:t>
            </w:r>
            <w:r w:rsidRPr="0091489C">
              <w:t>-библиотечном центре</w:t>
            </w:r>
          </w:p>
        </w:tc>
        <w:tc>
          <w:tcPr>
            <w:tcW w:w="2269" w:type="dxa"/>
            <w:hideMark/>
          </w:tcPr>
          <w:p w:rsidR="005C1AAD" w:rsidRPr="0091489C" w:rsidRDefault="005C1AAD" w:rsidP="00C45C5A">
            <w:pPr>
              <w:pStyle w:val="western"/>
              <w:spacing w:line="276" w:lineRule="auto"/>
              <w:ind w:firstLine="0"/>
            </w:pPr>
            <w:r w:rsidRPr="0091489C">
              <w:lastRenderedPageBreak/>
              <w:t>рабочая группа по разработке ООП ООО</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Разработать положения в соответствии с ФГОС</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a5"/>
              <w:spacing w:after="0" w:line="276" w:lineRule="auto"/>
              <w:rPr>
                <w:rFonts w:cs="Times New Roman"/>
              </w:rPr>
            </w:pPr>
            <w:r w:rsidRPr="0091489C">
              <w:rPr>
                <w:rFonts w:cs="Times New Roman"/>
              </w:rPr>
              <w:t>Информирование всех субъектов ОП</w:t>
            </w:r>
          </w:p>
        </w:tc>
        <w:tc>
          <w:tcPr>
            <w:tcW w:w="2269" w:type="dxa"/>
            <w:hideMark/>
          </w:tcPr>
          <w:p w:rsidR="005C1AAD" w:rsidRPr="0091489C" w:rsidRDefault="005C1AAD" w:rsidP="00C45C5A">
            <w:pPr>
              <w:pStyle w:val="western"/>
              <w:spacing w:line="276" w:lineRule="auto"/>
              <w:ind w:firstLine="0"/>
              <w:jc w:val="center"/>
            </w:pPr>
            <w:r w:rsidRPr="0091489C">
              <w:t>зам.</w:t>
            </w:r>
            <w:r w:rsidR="00C45C5A">
              <w:t xml:space="preserve"> директора по У</w:t>
            </w:r>
            <w:r w:rsidRPr="0091489C">
              <w:t>Р</w:t>
            </w:r>
          </w:p>
          <w:p w:rsidR="005C1AAD" w:rsidRPr="0091489C" w:rsidRDefault="005C1AAD" w:rsidP="00C45C5A">
            <w:pPr>
              <w:pStyle w:val="a5"/>
              <w:spacing w:line="276" w:lineRule="auto"/>
              <w:jc w:val="center"/>
              <w:rPr>
                <w:rFonts w:cs="Times New Roman"/>
              </w:rPr>
            </w:pPr>
            <w:r w:rsidRPr="0091489C">
              <w:rPr>
                <w:rFonts w:cs="Times New Roman"/>
              </w:rPr>
              <w:t>зам.</w:t>
            </w:r>
            <w:r w:rsidR="00C45C5A">
              <w:rPr>
                <w:rFonts w:cs="Times New Roman"/>
              </w:rPr>
              <w:t xml:space="preserve"> </w:t>
            </w:r>
            <w:r w:rsidRPr="0091489C">
              <w:rPr>
                <w:rFonts w:cs="Times New Roman"/>
              </w:rPr>
              <w:t>директора по</w:t>
            </w:r>
            <w:r w:rsidR="00C45C5A">
              <w:rPr>
                <w:rFonts w:cs="Times New Roman"/>
              </w:rPr>
              <w:t xml:space="preserve"> </w:t>
            </w:r>
            <w:r w:rsidRPr="0091489C">
              <w:rPr>
                <w:rFonts w:cs="Times New Roman"/>
              </w:rPr>
              <w:t>ВР</w:t>
            </w:r>
          </w:p>
          <w:p w:rsidR="005C1AAD" w:rsidRPr="0091489C" w:rsidRDefault="005C1AAD" w:rsidP="00C45C5A">
            <w:pPr>
              <w:pStyle w:val="a5"/>
              <w:spacing w:line="276" w:lineRule="auto"/>
              <w:jc w:val="center"/>
              <w:rPr>
                <w:rFonts w:cs="Times New Roman"/>
              </w:rPr>
            </w:pPr>
            <w:r w:rsidRPr="0091489C">
              <w:rPr>
                <w:rFonts w:cs="Times New Roman"/>
              </w:rPr>
              <w:t>Кл.</w:t>
            </w:r>
            <w:r w:rsidR="00C45C5A">
              <w:rPr>
                <w:rFonts w:cs="Times New Roman"/>
              </w:rPr>
              <w:t xml:space="preserve"> </w:t>
            </w:r>
            <w:r w:rsidRPr="0091489C">
              <w:rPr>
                <w:rFonts w:cs="Times New Roman"/>
              </w:rPr>
              <w:t>руководители</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Погружение всех субъектов ОП в проблему</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a5"/>
              <w:spacing w:after="0" w:line="276" w:lineRule="auto"/>
              <w:rPr>
                <w:rFonts w:cs="Times New Roman"/>
              </w:rPr>
            </w:pPr>
            <w:r w:rsidRPr="0091489C">
              <w:rPr>
                <w:rFonts w:cs="Times New Roman"/>
              </w:rPr>
              <w:t>Заседания рабочей группы по введению ФГОС ООО (по графику) с итоговым совещанием при директоре «Результаты деятельности рабочей группы  в ОУ по введению ФГОС».</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C45C5A">
            <w:pPr>
              <w:pStyle w:val="a5"/>
              <w:spacing w:line="276" w:lineRule="auto"/>
              <w:jc w:val="center"/>
              <w:rPr>
                <w:rFonts w:cs="Times New Roman"/>
              </w:rPr>
            </w:pPr>
          </w:p>
          <w:p w:rsidR="005C1AAD" w:rsidRPr="0091489C" w:rsidRDefault="005C1AAD" w:rsidP="00C45C5A">
            <w:pPr>
              <w:pStyle w:val="western"/>
              <w:spacing w:line="276" w:lineRule="auto"/>
              <w:jc w:val="center"/>
            </w:pPr>
            <w:r w:rsidRPr="0091489C">
              <w:t>зам.</w:t>
            </w:r>
            <w:r w:rsidR="00C45C5A">
              <w:t xml:space="preserve"> директора по У</w:t>
            </w:r>
            <w:r w:rsidRPr="0091489C">
              <w:t>Р</w:t>
            </w:r>
          </w:p>
          <w:p w:rsidR="005C1AAD" w:rsidRPr="0091489C" w:rsidRDefault="005C1AAD" w:rsidP="00C45C5A">
            <w:pPr>
              <w:pStyle w:val="a5"/>
              <w:spacing w:line="276" w:lineRule="auto"/>
              <w:jc w:val="center"/>
              <w:rPr>
                <w:rFonts w:cs="Times New Roman"/>
              </w:rPr>
            </w:pPr>
            <w:r w:rsidRPr="0091489C">
              <w:rPr>
                <w:rFonts w:cs="Times New Roman"/>
              </w:rPr>
              <w:t>зам.</w:t>
            </w:r>
            <w:r w:rsidR="00C45C5A">
              <w:rPr>
                <w:rFonts w:cs="Times New Roman"/>
              </w:rPr>
              <w:t xml:space="preserve"> </w:t>
            </w:r>
            <w:r w:rsidRPr="0091489C">
              <w:rPr>
                <w:rFonts w:cs="Times New Roman"/>
              </w:rPr>
              <w:t>директора поВР</w:t>
            </w:r>
          </w:p>
        </w:tc>
        <w:tc>
          <w:tcPr>
            <w:tcW w:w="2124" w:type="dxa"/>
            <w:hideMark/>
          </w:tcPr>
          <w:p w:rsidR="005C1AAD" w:rsidRPr="0091489C" w:rsidRDefault="005C1AAD" w:rsidP="004B223F">
            <w:pPr>
              <w:pStyle w:val="a5"/>
              <w:spacing w:line="276" w:lineRule="auto"/>
              <w:rPr>
                <w:rFonts w:cs="Times New Roman"/>
              </w:rPr>
            </w:pPr>
            <w:r w:rsidRPr="0091489C">
              <w:rPr>
                <w:rFonts w:cs="Times New Roman"/>
              </w:rPr>
              <w:t>Создание ООП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line="276" w:lineRule="auto"/>
              <w:ind w:firstLine="0"/>
            </w:pPr>
            <w:r w:rsidRPr="0091489C">
              <w:t>Развитие социального партнерства для обеспечения организации внеурочной деятельности (заключение договоров). Разработка и реализация моделей внеурочной деятельности.</w:t>
            </w:r>
          </w:p>
        </w:tc>
        <w:tc>
          <w:tcPr>
            <w:tcW w:w="2269" w:type="dxa"/>
            <w:hideMark/>
          </w:tcPr>
          <w:p w:rsidR="005C1AAD" w:rsidRPr="0091489C" w:rsidRDefault="005C1AAD" w:rsidP="004B223F">
            <w:pPr>
              <w:pStyle w:val="western"/>
              <w:spacing w:line="276" w:lineRule="auto"/>
            </w:pPr>
            <w:r w:rsidRPr="0091489C">
              <w:t>зам.</w:t>
            </w:r>
            <w:r w:rsidR="00C45C5A">
              <w:t xml:space="preserve"> </w:t>
            </w:r>
            <w:r w:rsidRPr="0091489C">
              <w:t>директора по ВР</w:t>
            </w:r>
          </w:p>
        </w:tc>
        <w:tc>
          <w:tcPr>
            <w:tcW w:w="2124" w:type="dxa"/>
            <w:hideMark/>
          </w:tcPr>
          <w:p w:rsidR="005C1AAD" w:rsidRPr="0091489C" w:rsidRDefault="005C1AAD" w:rsidP="004B223F">
            <w:pPr>
              <w:pStyle w:val="western"/>
              <w:spacing w:line="276" w:lineRule="auto"/>
            </w:pPr>
            <w:r w:rsidRPr="0091489C">
              <w:t>Создания условий для введения внеурочной деятельности</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after="0" w:line="276" w:lineRule="auto"/>
              <w:ind w:firstLine="0"/>
            </w:pPr>
            <w:r w:rsidRPr="0091489C">
              <w:t xml:space="preserve">Разработка и реализация исследования образовательных потребностей </w:t>
            </w:r>
            <w:r w:rsidRPr="0091489C">
              <w:lastRenderedPageBreak/>
              <w:t>обучающихся и родителей по использованию часов вариативной части учебного плана и внеурочной деятельности.</w:t>
            </w:r>
          </w:p>
        </w:tc>
        <w:tc>
          <w:tcPr>
            <w:tcW w:w="2269" w:type="dxa"/>
          </w:tcPr>
          <w:p w:rsidR="005C1AAD" w:rsidRPr="0091489C" w:rsidRDefault="005C1AAD" w:rsidP="004B223F">
            <w:pPr>
              <w:pStyle w:val="western"/>
              <w:spacing w:line="276" w:lineRule="auto"/>
            </w:pPr>
            <w:r w:rsidRPr="0091489C">
              <w:lastRenderedPageBreak/>
              <w:t>зам.</w:t>
            </w:r>
            <w:r w:rsidR="00C45C5A">
              <w:t xml:space="preserve"> </w:t>
            </w:r>
            <w:r w:rsidRPr="0091489C">
              <w:t>директора по ВР</w:t>
            </w:r>
          </w:p>
        </w:tc>
        <w:tc>
          <w:tcPr>
            <w:tcW w:w="2124" w:type="dxa"/>
            <w:hideMark/>
          </w:tcPr>
          <w:p w:rsidR="005C1AAD" w:rsidRPr="0091489C" w:rsidRDefault="005C1AAD" w:rsidP="004B223F">
            <w:pPr>
              <w:pStyle w:val="western"/>
              <w:spacing w:line="276" w:lineRule="auto"/>
            </w:pPr>
            <w:r w:rsidRPr="0091489C">
              <w:t xml:space="preserve">Формирование запроса родителей и </w:t>
            </w:r>
            <w:r w:rsidRPr="0091489C">
              <w:lastRenderedPageBreak/>
              <w:t>учеников</w:t>
            </w:r>
          </w:p>
        </w:tc>
      </w:tr>
      <w:tr w:rsidR="005C1AAD" w:rsidRPr="0091489C" w:rsidTr="00CF1278">
        <w:tc>
          <w:tcPr>
            <w:tcW w:w="1985" w:type="dxa"/>
            <w:vMerge w:val="restart"/>
            <w:hideMark/>
          </w:tcPr>
          <w:p w:rsidR="005C1AAD" w:rsidRPr="0091489C" w:rsidRDefault="005C1AAD" w:rsidP="004B223F">
            <w:pPr>
              <w:pStyle w:val="western"/>
              <w:spacing w:after="0" w:line="276" w:lineRule="auto"/>
            </w:pPr>
            <w:r w:rsidRPr="0091489C">
              <w:lastRenderedPageBreak/>
              <w:t>II. Нормативное обеспечение введения ФГОС</w:t>
            </w:r>
          </w:p>
          <w:p w:rsidR="005C1AAD" w:rsidRPr="0091489C" w:rsidRDefault="005C1AAD" w:rsidP="004B223F">
            <w:pPr>
              <w:pStyle w:val="western"/>
              <w:spacing w:line="276" w:lineRule="auto"/>
            </w:pPr>
            <w:r w:rsidRPr="0091489C">
              <w:t>ООО</w:t>
            </w:r>
          </w:p>
        </w:tc>
        <w:tc>
          <w:tcPr>
            <w:tcW w:w="2834" w:type="dxa"/>
            <w:hideMark/>
          </w:tcPr>
          <w:p w:rsidR="005C1AAD" w:rsidRPr="0091489C" w:rsidRDefault="005C1AAD" w:rsidP="00C45C5A">
            <w:pPr>
              <w:pStyle w:val="western"/>
              <w:spacing w:line="276" w:lineRule="auto"/>
              <w:ind w:firstLine="0"/>
            </w:pPr>
            <w:r w:rsidRPr="0091489C">
              <w:t>Заседание рабочей группы по введению ФГОС ООО</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C45C5A">
            <w:pPr>
              <w:pStyle w:val="western"/>
              <w:spacing w:line="276" w:lineRule="auto"/>
              <w:ind w:firstLine="0"/>
              <w:jc w:val="center"/>
            </w:pPr>
            <w:r w:rsidRPr="0091489C">
              <w:t>рабочая группа</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after="0" w:line="276" w:lineRule="auto"/>
              <w:ind w:firstLine="0"/>
            </w:pPr>
            <w:r w:rsidRPr="0091489C">
              <w:t>Утверждение ООП ООО (с предварительным рассмотрением на заседаниях методических объединений и творческих групп, принятием на педагогическом совете)</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t>Директор</w:t>
            </w:r>
          </w:p>
          <w:p w:rsidR="005C1AAD" w:rsidRPr="0091489C" w:rsidRDefault="005C1AAD" w:rsidP="00C45C5A">
            <w:pPr>
              <w:pStyle w:val="western"/>
              <w:spacing w:line="276" w:lineRule="auto"/>
              <w:ind w:firstLine="0"/>
              <w:jc w:val="center"/>
            </w:pPr>
            <w:r w:rsidRPr="0091489C">
              <w:t>рабочая группа</w:t>
            </w:r>
          </w:p>
        </w:tc>
        <w:tc>
          <w:tcPr>
            <w:tcW w:w="2124" w:type="dxa"/>
            <w:hideMark/>
          </w:tcPr>
          <w:p w:rsidR="005C1AAD" w:rsidRPr="0091489C" w:rsidRDefault="005C1AAD" w:rsidP="004B223F">
            <w:pPr>
              <w:pStyle w:val="western"/>
              <w:spacing w:line="276" w:lineRule="auto"/>
            </w:pPr>
            <w:r w:rsidRPr="0091489C">
              <w:t>Создание документа</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C45C5A">
            <w:pPr>
              <w:pStyle w:val="western"/>
              <w:spacing w:line="276" w:lineRule="auto"/>
              <w:ind w:firstLine="0"/>
            </w:pPr>
            <w:r w:rsidRPr="0091489C">
              <w:t>Проведение классного родительского собрания (знакомство с ООП ООО, заключение договоров, выбор курсов внеурочной деятельности)</w:t>
            </w:r>
          </w:p>
        </w:tc>
        <w:tc>
          <w:tcPr>
            <w:tcW w:w="2269" w:type="dxa"/>
            <w:hideMark/>
          </w:tcPr>
          <w:p w:rsidR="005C1AAD" w:rsidRPr="0091489C" w:rsidRDefault="005C1AAD" w:rsidP="00C45C5A">
            <w:pPr>
              <w:pStyle w:val="western"/>
              <w:spacing w:line="276" w:lineRule="auto"/>
            </w:pPr>
            <w:r w:rsidRPr="0091489C">
              <w:t>Учителя</w:t>
            </w:r>
            <w:r w:rsidR="00C45C5A">
              <w:t>,</w:t>
            </w:r>
            <w:r w:rsidRPr="0091489C">
              <w:t xml:space="preserve"> работающие в классе</w:t>
            </w:r>
          </w:p>
          <w:p w:rsidR="005C1AAD" w:rsidRPr="0091489C" w:rsidRDefault="005C1AAD" w:rsidP="00C45C5A">
            <w:pPr>
              <w:pStyle w:val="western"/>
              <w:spacing w:line="276" w:lineRule="auto"/>
            </w:pPr>
            <w:r w:rsidRPr="0091489C">
              <w:t>зам.</w:t>
            </w:r>
            <w:r w:rsidR="00C45C5A">
              <w:t xml:space="preserve"> директора по У</w:t>
            </w:r>
            <w:r w:rsidRPr="0091489C">
              <w:t>Р</w:t>
            </w:r>
          </w:p>
          <w:p w:rsidR="005C1AAD" w:rsidRPr="0091489C" w:rsidRDefault="005C1AAD" w:rsidP="00C45C5A">
            <w:pPr>
              <w:pStyle w:val="western"/>
              <w:spacing w:line="276" w:lineRule="auto"/>
            </w:pPr>
            <w:r w:rsidRPr="0091489C">
              <w:t>зам.</w:t>
            </w:r>
            <w:r w:rsidR="00C45C5A">
              <w:t xml:space="preserve"> </w:t>
            </w:r>
            <w:r w:rsidRPr="0091489C">
              <w:t>директора по</w:t>
            </w:r>
            <w:r w:rsidR="00C45C5A">
              <w:t xml:space="preserve"> </w:t>
            </w:r>
            <w:r w:rsidRPr="0091489C">
              <w:t>ВР</w:t>
            </w:r>
          </w:p>
        </w:tc>
        <w:tc>
          <w:tcPr>
            <w:tcW w:w="2124" w:type="dxa"/>
            <w:hideMark/>
          </w:tcPr>
          <w:p w:rsidR="005C1AAD" w:rsidRPr="0091489C" w:rsidRDefault="005C1AAD" w:rsidP="00C45C5A">
            <w:pPr>
              <w:pStyle w:val="western"/>
              <w:spacing w:line="276" w:lineRule="auto"/>
              <w:ind w:firstLine="0"/>
            </w:pPr>
            <w:r w:rsidRPr="0091489C">
              <w:t>Введение ФГОС в действие</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C45C5A" w:rsidRDefault="005C1AAD" w:rsidP="00C45C5A">
            <w:pPr>
              <w:pStyle w:val="western"/>
              <w:spacing w:after="0" w:line="276" w:lineRule="auto"/>
              <w:ind w:firstLine="0"/>
            </w:pPr>
            <w:r w:rsidRPr="0091489C">
              <w:t>Обеспечение соответствия нормативной базы школы требованиям ФГОС</w:t>
            </w:r>
          </w:p>
          <w:p w:rsidR="005C1AAD" w:rsidRPr="0091489C" w:rsidRDefault="005C1AAD" w:rsidP="00C45C5A">
            <w:pPr>
              <w:pStyle w:val="western"/>
              <w:spacing w:after="0" w:line="276" w:lineRule="auto"/>
              <w:ind w:firstLine="0"/>
            </w:pPr>
            <w:r w:rsidRPr="0091489C">
              <w:t>Внесение изменений в Устав ОУ</w:t>
            </w:r>
          </w:p>
          <w:p w:rsidR="005C1AAD" w:rsidRPr="0091489C" w:rsidRDefault="005C1AAD" w:rsidP="00C45C5A">
            <w:pPr>
              <w:pStyle w:val="western"/>
              <w:spacing w:after="0" w:line="276" w:lineRule="auto"/>
              <w:ind w:firstLine="0"/>
            </w:pPr>
            <w:r w:rsidRPr="0091489C">
              <w:t>Корректировка должностных инструкций всех работников ОУ, реализующих ФГОС</w:t>
            </w:r>
          </w:p>
          <w:p w:rsidR="005C1AAD" w:rsidRPr="0091489C" w:rsidRDefault="00C45C5A" w:rsidP="00C45C5A">
            <w:pPr>
              <w:pStyle w:val="western"/>
              <w:spacing w:line="276" w:lineRule="auto"/>
              <w:ind w:firstLine="0"/>
            </w:pPr>
            <w:r>
              <w:t>-</w:t>
            </w:r>
            <w:r w:rsidR="005C1AAD" w:rsidRPr="0091489C">
              <w:t xml:space="preserve">Разработка Положений, </w:t>
            </w:r>
            <w:r w:rsidR="005C1AAD" w:rsidRPr="0091489C">
              <w:lastRenderedPageBreak/>
              <w:t>регламентирующих внеурочную деятельность обучающихся, самостоятельную работу учащихся, об организации текущей и итоговой оценки достижения обучающихся, планируемых результатов освоения ООП</w:t>
            </w:r>
          </w:p>
        </w:tc>
        <w:tc>
          <w:tcPr>
            <w:tcW w:w="2269" w:type="dxa"/>
            <w:hideMark/>
          </w:tcPr>
          <w:p w:rsidR="005C1AAD" w:rsidRPr="0091489C" w:rsidRDefault="005C1AAD" w:rsidP="00C45C5A">
            <w:pPr>
              <w:pStyle w:val="a5"/>
              <w:spacing w:after="0" w:line="276" w:lineRule="auto"/>
              <w:jc w:val="center"/>
              <w:rPr>
                <w:rFonts w:cs="Times New Roman"/>
              </w:rPr>
            </w:pPr>
            <w:r w:rsidRPr="0091489C">
              <w:rPr>
                <w:rFonts w:cs="Times New Roman"/>
              </w:rPr>
              <w:lastRenderedPageBreak/>
              <w:t>Директор</w:t>
            </w:r>
          </w:p>
          <w:p w:rsidR="005C1AAD" w:rsidRPr="0091489C" w:rsidRDefault="005C1AAD" w:rsidP="00C45C5A">
            <w:pPr>
              <w:pStyle w:val="western"/>
              <w:spacing w:line="276" w:lineRule="auto"/>
              <w:jc w:val="center"/>
            </w:pPr>
          </w:p>
          <w:p w:rsidR="005C1AAD" w:rsidRPr="0091489C" w:rsidRDefault="005C1AAD" w:rsidP="00C45C5A">
            <w:pPr>
              <w:pStyle w:val="western"/>
              <w:spacing w:line="276" w:lineRule="auto"/>
              <w:ind w:firstLine="0"/>
              <w:jc w:val="center"/>
            </w:pPr>
            <w:r w:rsidRPr="0091489C">
              <w:t>рабочая группа</w:t>
            </w:r>
          </w:p>
        </w:tc>
        <w:tc>
          <w:tcPr>
            <w:tcW w:w="2124" w:type="dxa"/>
            <w:hideMark/>
          </w:tcPr>
          <w:p w:rsidR="005C1AAD" w:rsidRPr="0091489C" w:rsidRDefault="005C1AAD" w:rsidP="00C45C5A">
            <w:pPr>
              <w:pStyle w:val="western"/>
              <w:spacing w:line="276" w:lineRule="auto"/>
              <w:ind w:firstLine="0"/>
            </w:pPr>
            <w:r w:rsidRPr="0091489C">
              <w:t>Приведение в соответствие с законодательством нормативной базы учреждения</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a5"/>
              <w:spacing w:after="0" w:line="276" w:lineRule="auto"/>
              <w:rPr>
                <w:rFonts w:cs="Times New Roman"/>
              </w:rPr>
            </w:pPr>
            <w:r w:rsidRPr="0091489C">
              <w:rPr>
                <w:rFonts w:cs="Times New Roman"/>
              </w:rPr>
              <w:t>Разработка плана методической работы, обеспечивающего поэтапное сопровождение введения ФГОС ООО с 2015 года.</w:t>
            </w:r>
          </w:p>
          <w:p w:rsidR="005C1AAD" w:rsidRPr="0091489C" w:rsidRDefault="005C1AAD" w:rsidP="004B223F">
            <w:pPr>
              <w:pStyle w:val="a5"/>
              <w:spacing w:after="0" w:line="276" w:lineRule="auto"/>
              <w:rPr>
                <w:rFonts w:cs="Times New Roman"/>
              </w:rPr>
            </w:pPr>
            <w:r w:rsidRPr="0091489C">
              <w:rPr>
                <w:rFonts w:cs="Times New Roman"/>
              </w:rPr>
              <w:t>Разделы плана:</w:t>
            </w:r>
          </w:p>
          <w:p w:rsidR="005C1AAD" w:rsidRPr="0091489C" w:rsidRDefault="005C1AAD" w:rsidP="004B223F">
            <w:pPr>
              <w:pStyle w:val="a5"/>
              <w:spacing w:after="0" w:line="276" w:lineRule="auto"/>
              <w:rPr>
                <w:rFonts w:cs="Times New Roman"/>
              </w:rPr>
            </w:pPr>
            <w:r w:rsidRPr="0091489C">
              <w:rPr>
                <w:rFonts w:cs="Times New Roman"/>
              </w:rPr>
              <w:t xml:space="preserve">— совершенствование кадрового потенциала: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каждого педагога (повышение квалификации, аттестация педагогических работников, повышение уровня профессиональной компетентности педагогических работников в проектировании и </w:t>
            </w:r>
            <w:r w:rsidRPr="0091489C">
              <w:rPr>
                <w:rFonts w:cs="Times New Roman"/>
              </w:rPr>
              <w:lastRenderedPageBreak/>
              <w:t>реализации образовательного процесса, направленного на достижение планируемых результатов по учебным предметам в соответствии с ФГОС);</w:t>
            </w:r>
          </w:p>
          <w:p w:rsidR="005C1AAD" w:rsidRPr="0091489C" w:rsidRDefault="005C1AAD" w:rsidP="004B223F">
            <w:pPr>
              <w:pStyle w:val="a5"/>
              <w:spacing w:after="0" w:line="276" w:lineRule="auto"/>
              <w:rPr>
                <w:rFonts w:cs="Times New Roman"/>
              </w:rPr>
            </w:pPr>
            <w:r w:rsidRPr="0091489C">
              <w:rPr>
                <w:rFonts w:cs="Times New Roman"/>
              </w:rPr>
              <w:t>— информационное обеспечение (обеспечение информированности субъектов образовательного процесса посредством сайта, информационного стенда, выставок в библиотеке и т. д. о реализации ФГОС);</w:t>
            </w:r>
          </w:p>
          <w:p w:rsidR="005C1AAD" w:rsidRPr="0091489C" w:rsidRDefault="005C1AAD" w:rsidP="004B223F">
            <w:pPr>
              <w:pStyle w:val="a5"/>
              <w:spacing w:after="0" w:line="276" w:lineRule="auto"/>
              <w:rPr>
                <w:rFonts w:cs="Times New Roman"/>
              </w:rPr>
            </w:pPr>
            <w:r w:rsidRPr="0091489C">
              <w:rPr>
                <w:rFonts w:cs="Times New Roman"/>
              </w:rPr>
              <w:t>— организационно-методическая деятельность (организовать работу проектных (проблемных) групп для решения новых задач профессиональной деятельности; выявить, проанализировать и обеспечить тиражирование наиболее ценного опыта работы педагогов по реализации новых образовательных целей в условиях введения ФГОС ООО).</w:t>
            </w:r>
          </w:p>
          <w:p w:rsidR="005C1AAD" w:rsidRPr="0091489C" w:rsidRDefault="005C1AAD" w:rsidP="004B223F">
            <w:pPr>
              <w:pStyle w:val="a5"/>
              <w:spacing w:after="0" w:line="276" w:lineRule="auto"/>
              <w:rPr>
                <w:rFonts w:cs="Times New Roman"/>
              </w:rPr>
            </w:pPr>
            <w:r w:rsidRPr="0091489C">
              <w:rPr>
                <w:rFonts w:cs="Times New Roman"/>
              </w:rPr>
              <w:t>— консультационная деятельность;</w:t>
            </w:r>
          </w:p>
          <w:p w:rsidR="005C1AAD" w:rsidRPr="0091489C" w:rsidRDefault="005C1AAD" w:rsidP="00C45C5A">
            <w:pPr>
              <w:pStyle w:val="western"/>
              <w:spacing w:line="276" w:lineRule="auto"/>
              <w:ind w:firstLine="0"/>
              <w:rPr>
                <w:b/>
              </w:rPr>
            </w:pPr>
            <w:r w:rsidRPr="0091489C">
              <w:rPr>
                <w:rStyle w:val="a9"/>
              </w:rPr>
              <w:t xml:space="preserve">координационная деятельность (обеспечение </w:t>
            </w:r>
            <w:r w:rsidRPr="0091489C">
              <w:rPr>
                <w:rStyle w:val="a9"/>
              </w:rPr>
              <w:lastRenderedPageBreak/>
              <w:t>координации деятельности всех участников образовательного процесса по введению в действие ФГОС).</w:t>
            </w:r>
          </w:p>
        </w:tc>
        <w:tc>
          <w:tcPr>
            <w:tcW w:w="2269" w:type="dxa"/>
            <w:hideMark/>
          </w:tcPr>
          <w:p w:rsidR="005C1AAD" w:rsidRPr="0091489C" w:rsidRDefault="005C1AAD" w:rsidP="00C45C5A">
            <w:pPr>
              <w:pStyle w:val="western"/>
              <w:spacing w:line="276" w:lineRule="auto"/>
              <w:ind w:firstLine="35"/>
              <w:jc w:val="center"/>
            </w:pPr>
            <w:r w:rsidRPr="0091489C">
              <w:lastRenderedPageBreak/>
              <w:t>зам.</w:t>
            </w:r>
            <w:r w:rsidR="00C45C5A">
              <w:t xml:space="preserve"> директора по У</w:t>
            </w:r>
            <w:r w:rsidRPr="0091489C">
              <w:t>Р</w:t>
            </w:r>
          </w:p>
          <w:p w:rsidR="005C1AAD" w:rsidRPr="0091489C" w:rsidRDefault="005C1AAD" w:rsidP="00C45C5A">
            <w:pPr>
              <w:pStyle w:val="western"/>
              <w:spacing w:line="276" w:lineRule="auto"/>
              <w:ind w:firstLine="35"/>
              <w:jc w:val="center"/>
            </w:pPr>
            <w:r w:rsidRPr="0091489C">
              <w:t>зам.</w:t>
            </w:r>
            <w:r w:rsidR="00C45C5A">
              <w:t xml:space="preserve"> </w:t>
            </w:r>
            <w:r w:rsidRPr="0091489C">
              <w:t>директора по ВР</w:t>
            </w:r>
          </w:p>
          <w:p w:rsidR="005C1AAD" w:rsidRPr="0091489C" w:rsidRDefault="005C1AAD" w:rsidP="00C45C5A">
            <w:pPr>
              <w:pStyle w:val="western"/>
              <w:spacing w:line="276" w:lineRule="auto"/>
              <w:ind w:firstLine="35"/>
              <w:jc w:val="center"/>
            </w:pPr>
            <w:r w:rsidRPr="0091489C">
              <w:t>Рабочая группа</w:t>
            </w:r>
          </w:p>
        </w:tc>
        <w:tc>
          <w:tcPr>
            <w:tcW w:w="2124" w:type="dxa"/>
            <w:hideMark/>
          </w:tcPr>
          <w:p w:rsidR="005C1AAD" w:rsidRPr="0091489C" w:rsidRDefault="005C1AAD" w:rsidP="004B223F">
            <w:pPr>
              <w:pStyle w:val="western"/>
              <w:spacing w:line="276" w:lineRule="auto"/>
            </w:pPr>
            <w:r w:rsidRPr="0091489C">
              <w:t>Формирование плана методической работы</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after="0" w:line="276" w:lineRule="auto"/>
            </w:pPr>
            <w:r w:rsidRPr="0091489C">
              <w:t>Определение и утверждение списка учебников и учебных пособий, используемых в образовательном процессе в соответствии с ФГОС ООО</w:t>
            </w:r>
          </w:p>
        </w:tc>
        <w:tc>
          <w:tcPr>
            <w:tcW w:w="2269" w:type="dxa"/>
            <w:hideMark/>
          </w:tcPr>
          <w:p w:rsidR="005C1AAD" w:rsidRPr="0091489C" w:rsidRDefault="005C1AAD" w:rsidP="00C45C5A">
            <w:pPr>
              <w:pStyle w:val="western"/>
              <w:spacing w:line="276" w:lineRule="auto"/>
              <w:ind w:firstLine="0"/>
              <w:jc w:val="center"/>
            </w:pPr>
            <w:r w:rsidRPr="0091489C">
              <w:t>Учителя 5</w:t>
            </w:r>
            <w:r w:rsidR="00C45C5A">
              <w:t xml:space="preserve"> </w:t>
            </w:r>
            <w:r w:rsidRPr="0091489C">
              <w:t>-</w:t>
            </w:r>
            <w:r w:rsidR="00C45C5A">
              <w:t xml:space="preserve"> </w:t>
            </w:r>
            <w:r w:rsidRPr="0091489C">
              <w:t>9 классов,</w:t>
            </w:r>
          </w:p>
          <w:p w:rsidR="005C1AAD" w:rsidRPr="0091489C" w:rsidRDefault="00C45C5A" w:rsidP="00C45C5A">
            <w:pPr>
              <w:pStyle w:val="western"/>
              <w:spacing w:line="276" w:lineRule="auto"/>
              <w:ind w:firstLine="0"/>
              <w:jc w:val="center"/>
            </w:pPr>
            <w:r>
              <w:t>зам.директора по У</w:t>
            </w:r>
            <w:r w:rsidR="005C1AAD" w:rsidRPr="0091489C">
              <w:t>Р</w:t>
            </w:r>
          </w:p>
          <w:p w:rsidR="005C1AAD" w:rsidRPr="0091489C" w:rsidRDefault="005C1AAD" w:rsidP="00470675">
            <w:pPr>
              <w:pStyle w:val="western"/>
              <w:spacing w:line="276" w:lineRule="auto"/>
              <w:ind w:firstLine="0"/>
              <w:jc w:val="center"/>
            </w:pPr>
            <w:r w:rsidRPr="0091489C">
              <w:t>зам.</w:t>
            </w:r>
            <w:r w:rsidR="00470675">
              <w:t xml:space="preserve"> </w:t>
            </w:r>
            <w:r w:rsidRPr="0091489C">
              <w:t>директора по ВР</w:t>
            </w:r>
          </w:p>
        </w:tc>
        <w:tc>
          <w:tcPr>
            <w:tcW w:w="2124" w:type="dxa"/>
            <w:hideMark/>
          </w:tcPr>
          <w:p w:rsidR="005C1AAD" w:rsidRPr="0091489C" w:rsidRDefault="005C1AAD" w:rsidP="004B223F">
            <w:pPr>
              <w:pStyle w:val="western"/>
              <w:spacing w:line="276" w:lineRule="auto"/>
            </w:pPr>
            <w:r w:rsidRPr="0091489C">
              <w:t>Утверждения перечня учебников на учебный год</w:t>
            </w:r>
          </w:p>
        </w:tc>
      </w:tr>
      <w:tr w:rsidR="005C1AAD" w:rsidRPr="0091489C" w:rsidTr="00CF1278">
        <w:tc>
          <w:tcPr>
            <w:tcW w:w="1985" w:type="dxa"/>
            <w:vMerge w:val="restart"/>
            <w:hideMark/>
          </w:tcPr>
          <w:p w:rsidR="005C1AAD" w:rsidRPr="0091489C" w:rsidRDefault="005C1AAD" w:rsidP="004B223F">
            <w:pPr>
              <w:pStyle w:val="western"/>
              <w:spacing w:line="276" w:lineRule="auto"/>
            </w:pPr>
            <w:r w:rsidRPr="0091489C">
              <w:t>III. Финансовое обеспечение введения ФГОС ООО</w:t>
            </w:r>
          </w:p>
        </w:tc>
        <w:tc>
          <w:tcPr>
            <w:tcW w:w="2834" w:type="dxa"/>
            <w:hideMark/>
          </w:tcPr>
          <w:p w:rsidR="005C1AAD" w:rsidRPr="0091489C" w:rsidRDefault="005C1AAD" w:rsidP="004B223F">
            <w:pPr>
              <w:pStyle w:val="western"/>
              <w:spacing w:line="276" w:lineRule="auto"/>
            </w:pPr>
            <w:r w:rsidRPr="0091489C">
              <w:t>Определение объема расходов, необходимых для реализации ООП и достижения планируемых результатов, а также механизма их формирования.</w:t>
            </w:r>
          </w:p>
        </w:tc>
        <w:tc>
          <w:tcPr>
            <w:tcW w:w="2269" w:type="dxa"/>
            <w:hideMark/>
          </w:tcPr>
          <w:p w:rsidR="005C1AAD" w:rsidRPr="0091489C" w:rsidRDefault="005C1AAD" w:rsidP="00470675">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5C1AAD" w:rsidP="004B223F">
            <w:pPr>
              <w:pStyle w:val="western"/>
              <w:spacing w:line="276" w:lineRule="auto"/>
            </w:pPr>
            <w:r w:rsidRPr="0091489C">
              <w:t>Расчет финансовых затрат на введение ФГОС НОО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line="276" w:lineRule="auto"/>
            </w:pPr>
            <w:r w:rsidRPr="0091489C">
              <w:t>Разработка локальных актов (внесение изменений в них), регламентирующих установление заработной платы и стимулирования работников ОУ</w:t>
            </w:r>
          </w:p>
        </w:tc>
        <w:tc>
          <w:tcPr>
            <w:tcW w:w="2269" w:type="dxa"/>
            <w:hideMark/>
          </w:tcPr>
          <w:p w:rsidR="005C1AAD" w:rsidRPr="0091489C" w:rsidRDefault="005C1AAD" w:rsidP="00470675">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p w:rsidR="005C1AAD" w:rsidRPr="0091489C" w:rsidRDefault="005C1AAD" w:rsidP="00470675">
            <w:pPr>
              <w:pStyle w:val="western"/>
              <w:spacing w:line="276" w:lineRule="auto"/>
              <w:ind w:firstLine="0"/>
            </w:pPr>
            <w:r w:rsidRPr="0091489C">
              <w:t>рабочая группа</w:t>
            </w:r>
          </w:p>
        </w:tc>
        <w:tc>
          <w:tcPr>
            <w:tcW w:w="2124" w:type="dxa"/>
            <w:hideMark/>
          </w:tcPr>
          <w:p w:rsidR="005C1AAD" w:rsidRPr="0091489C" w:rsidRDefault="005C1AAD" w:rsidP="004B223F">
            <w:pPr>
              <w:pStyle w:val="western"/>
              <w:spacing w:line="276" w:lineRule="auto"/>
            </w:pPr>
            <w:r w:rsidRPr="0091489C">
              <w:t>Приведение в соответствие нормативных документов</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line="276" w:lineRule="auto"/>
            </w:pPr>
            <w:r w:rsidRPr="0091489C">
              <w:t>Заключение дополнительных соглашений к трудовому договору с педагогическими работниками</w:t>
            </w:r>
          </w:p>
        </w:tc>
        <w:tc>
          <w:tcPr>
            <w:tcW w:w="2269" w:type="dxa"/>
            <w:hideMark/>
          </w:tcPr>
          <w:p w:rsidR="005C1AAD" w:rsidRPr="0091489C" w:rsidRDefault="005C1AAD" w:rsidP="00470675">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5C1AAD" w:rsidP="004B223F">
            <w:pPr>
              <w:pStyle w:val="western"/>
              <w:spacing w:line="276" w:lineRule="auto"/>
            </w:pPr>
            <w:r w:rsidRPr="0091489C">
              <w:t>Приведение в соответствие нормативных документов</w:t>
            </w:r>
          </w:p>
        </w:tc>
      </w:tr>
      <w:tr w:rsidR="005C1AAD" w:rsidRPr="0091489C" w:rsidTr="00CF1278">
        <w:tc>
          <w:tcPr>
            <w:tcW w:w="1985" w:type="dxa"/>
            <w:vMerge w:val="restart"/>
            <w:hideMark/>
          </w:tcPr>
          <w:p w:rsidR="005C1AAD" w:rsidRPr="0091489C" w:rsidRDefault="005C1AAD" w:rsidP="004B223F">
            <w:pPr>
              <w:pStyle w:val="western"/>
              <w:spacing w:line="276" w:lineRule="auto"/>
            </w:pPr>
            <w:r w:rsidRPr="0091489C">
              <w:t>IV. Кадровое обеспечение введения ФГОС ООО</w:t>
            </w:r>
          </w:p>
        </w:tc>
        <w:tc>
          <w:tcPr>
            <w:tcW w:w="2834" w:type="dxa"/>
            <w:hideMark/>
          </w:tcPr>
          <w:p w:rsidR="005C1AAD" w:rsidRPr="0091489C" w:rsidRDefault="005C1AAD" w:rsidP="00470675">
            <w:pPr>
              <w:pStyle w:val="western"/>
              <w:spacing w:after="0" w:line="276" w:lineRule="auto"/>
              <w:ind w:firstLine="0"/>
            </w:pPr>
            <w:r w:rsidRPr="0091489C">
              <w:t>Анализ кадрового обеспечения введения и реализации ФГОС ООО:</w:t>
            </w:r>
          </w:p>
          <w:p w:rsidR="005C1AAD" w:rsidRPr="0091489C" w:rsidRDefault="00470675" w:rsidP="00470675">
            <w:pPr>
              <w:pStyle w:val="western"/>
              <w:spacing w:after="0" w:line="276" w:lineRule="auto"/>
              <w:ind w:firstLine="0"/>
            </w:pPr>
            <w:r>
              <w:t>-</w:t>
            </w:r>
            <w:r w:rsidR="005C1AAD" w:rsidRPr="0091489C">
              <w:t xml:space="preserve">исследование готовности педагогических </w:t>
            </w:r>
            <w:r w:rsidR="005C1AAD" w:rsidRPr="0091489C">
              <w:lastRenderedPageBreak/>
              <w:t>работников к реализации ФГОС (психологическая готовность, методологическая готовность), выявление профессиональных затруднений;</w:t>
            </w:r>
          </w:p>
          <w:p w:rsidR="005C1AAD" w:rsidRPr="0091489C" w:rsidRDefault="00470675" w:rsidP="00470675">
            <w:pPr>
              <w:pStyle w:val="western"/>
              <w:spacing w:after="0" w:line="276" w:lineRule="auto"/>
              <w:ind w:firstLine="0"/>
            </w:pPr>
            <w:r>
              <w:t>-</w:t>
            </w:r>
            <w:r w:rsidR="005C1AAD" w:rsidRPr="0091489C">
              <w:t>обучение работников на курсах повышения квалификации по вопросам введения ФГОС ООО;</w:t>
            </w:r>
          </w:p>
          <w:p w:rsidR="005C1AAD" w:rsidRPr="0091489C" w:rsidRDefault="00470675" w:rsidP="00470675">
            <w:pPr>
              <w:pStyle w:val="western"/>
              <w:spacing w:line="276" w:lineRule="auto"/>
              <w:ind w:firstLine="0"/>
            </w:pPr>
            <w:r>
              <w:t>-</w:t>
            </w:r>
            <w:r w:rsidR="005C1AAD" w:rsidRPr="0091489C">
              <w:t>проведение повышения квалификации внутри учреждения (семинары, совещания отделов, методическая учеба).</w:t>
            </w:r>
          </w:p>
        </w:tc>
        <w:tc>
          <w:tcPr>
            <w:tcW w:w="2269" w:type="dxa"/>
            <w:hideMark/>
          </w:tcPr>
          <w:p w:rsidR="005C1AAD" w:rsidRPr="0091489C" w:rsidRDefault="00470675" w:rsidP="00470675">
            <w:pPr>
              <w:pStyle w:val="western"/>
              <w:spacing w:line="276" w:lineRule="auto"/>
              <w:ind w:firstLine="0"/>
              <w:jc w:val="center"/>
            </w:pPr>
            <w:r>
              <w:lastRenderedPageBreak/>
              <w:t>Зам.директора по У</w:t>
            </w:r>
            <w:r w:rsidR="005C1AAD" w:rsidRPr="0091489C">
              <w:t>Р</w:t>
            </w:r>
          </w:p>
          <w:p w:rsidR="005C1AAD" w:rsidRPr="0091489C" w:rsidRDefault="005C1AAD" w:rsidP="00470675">
            <w:pPr>
              <w:pStyle w:val="western"/>
              <w:spacing w:line="276" w:lineRule="auto"/>
              <w:ind w:firstLine="0"/>
              <w:jc w:val="center"/>
            </w:pPr>
            <w:r w:rsidRPr="0091489C">
              <w:t>зам.</w:t>
            </w:r>
            <w:r w:rsidR="00470675">
              <w:t xml:space="preserve"> </w:t>
            </w:r>
            <w:r w:rsidRPr="0091489C">
              <w:t>директора по ВР</w:t>
            </w:r>
          </w:p>
          <w:p w:rsidR="005C1AAD" w:rsidRPr="0091489C" w:rsidRDefault="005C1AAD" w:rsidP="004B223F">
            <w:pPr>
              <w:pStyle w:val="western"/>
              <w:spacing w:line="276" w:lineRule="auto"/>
            </w:pPr>
          </w:p>
        </w:tc>
        <w:tc>
          <w:tcPr>
            <w:tcW w:w="2124" w:type="dxa"/>
            <w:hideMark/>
          </w:tcPr>
          <w:p w:rsidR="005C1AAD" w:rsidRPr="0091489C" w:rsidRDefault="005C1AAD" w:rsidP="004B223F">
            <w:pPr>
              <w:pStyle w:val="western"/>
              <w:spacing w:line="276" w:lineRule="auto"/>
            </w:pPr>
            <w:r w:rsidRPr="0091489C">
              <w:t>Подготовка кадрового состава для введения ФГОС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after="0" w:line="276" w:lineRule="auto"/>
            </w:pPr>
            <w:r w:rsidRPr="0091489C">
              <w:t>Корректировка плана-графика повышения квалификации педагогических и руководящих работников образовательного учреждения в связи с введение ФГОС ООО</w:t>
            </w:r>
          </w:p>
        </w:tc>
        <w:tc>
          <w:tcPr>
            <w:tcW w:w="2269" w:type="dxa"/>
            <w:hideMark/>
          </w:tcPr>
          <w:p w:rsidR="005C1AAD" w:rsidRPr="0091489C" w:rsidRDefault="005C1AAD" w:rsidP="00470675">
            <w:pPr>
              <w:pStyle w:val="western"/>
              <w:spacing w:line="276" w:lineRule="auto"/>
              <w:jc w:val="center"/>
            </w:pPr>
            <w:r w:rsidRPr="0091489C">
              <w:t>зам.</w:t>
            </w:r>
            <w:r w:rsidR="00470675">
              <w:t xml:space="preserve"> </w:t>
            </w:r>
            <w:r w:rsidRPr="0091489C">
              <w:t>директора по УВР</w:t>
            </w:r>
          </w:p>
          <w:p w:rsidR="005C1AAD" w:rsidRPr="0091489C" w:rsidRDefault="005C1AAD" w:rsidP="00470675">
            <w:pPr>
              <w:pStyle w:val="western"/>
              <w:spacing w:line="276" w:lineRule="auto"/>
              <w:ind w:firstLine="0"/>
              <w:jc w:val="center"/>
            </w:pPr>
            <w:r w:rsidRPr="0091489C">
              <w:t>зам.</w:t>
            </w:r>
            <w:r w:rsidR="00470675">
              <w:t xml:space="preserve"> </w:t>
            </w:r>
            <w:r w:rsidRPr="0091489C">
              <w:t>директора по ВР</w:t>
            </w:r>
          </w:p>
        </w:tc>
        <w:tc>
          <w:tcPr>
            <w:tcW w:w="2124" w:type="dxa"/>
            <w:hideMark/>
          </w:tcPr>
          <w:p w:rsidR="005C1AAD" w:rsidRPr="0091489C" w:rsidRDefault="005C1AAD" w:rsidP="004B223F">
            <w:pPr>
              <w:pStyle w:val="western"/>
              <w:spacing w:line="276" w:lineRule="auto"/>
            </w:pPr>
            <w:r w:rsidRPr="0091489C">
              <w:t>корректировка плана-графика повышения квалификации педагогических и руководящих работников образовательного учреждения</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after="0" w:line="276" w:lineRule="auto"/>
            </w:pPr>
            <w:r w:rsidRPr="0091489C">
              <w:t>Разработка плана внутришкольного повышения квалификации с ориентацией на проблемы введения в ФГОС основного общего образования и т.д.</w:t>
            </w:r>
          </w:p>
          <w:p w:rsidR="005C1AAD" w:rsidRPr="0091489C" w:rsidRDefault="005C1AAD" w:rsidP="00470675">
            <w:pPr>
              <w:pStyle w:val="western"/>
              <w:spacing w:after="0" w:line="276" w:lineRule="auto"/>
              <w:ind w:firstLine="0"/>
            </w:pPr>
            <w:r w:rsidRPr="0091489C">
              <w:t>- педагогический совет;</w:t>
            </w:r>
          </w:p>
          <w:p w:rsidR="005C1AAD" w:rsidRPr="0091489C" w:rsidRDefault="005C1AAD" w:rsidP="00470675">
            <w:pPr>
              <w:pStyle w:val="western"/>
              <w:spacing w:after="0" w:line="276" w:lineRule="auto"/>
              <w:ind w:firstLine="0"/>
            </w:pPr>
            <w:r w:rsidRPr="0091489C">
              <w:t>- методический совет;</w:t>
            </w:r>
          </w:p>
          <w:p w:rsidR="005C1AAD" w:rsidRPr="0091489C" w:rsidRDefault="00470675" w:rsidP="00470675">
            <w:pPr>
              <w:pStyle w:val="western"/>
              <w:spacing w:after="0" w:line="276" w:lineRule="auto"/>
              <w:ind w:firstLine="0"/>
            </w:pPr>
            <w:r>
              <w:t>-</w:t>
            </w:r>
            <w:r w:rsidR="005C1AAD" w:rsidRPr="0091489C">
              <w:t>теоретические семинары</w:t>
            </w:r>
          </w:p>
          <w:p w:rsidR="005C1AAD" w:rsidRPr="0091489C" w:rsidRDefault="005C1AAD" w:rsidP="00470675">
            <w:pPr>
              <w:pStyle w:val="western"/>
              <w:spacing w:after="0" w:line="276" w:lineRule="auto"/>
              <w:ind w:firstLine="0"/>
            </w:pPr>
            <w:r w:rsidRPr="0091489C">
              <w:t xml:space="preserve">- деятельность ШМО </w:t>
            </w:r>
            <w:r w:rsidRPr="0091489C">
              <w:lastRenderedPageBreak/>
              <w:t>классных руководителей и творческих групп;</w:t>
            </w:r>
          </w:p>
          <w:p w:rsidR="005C1AAD" w:rsidRPr="0091489C" w:rsidRDefault="005C1AAD" w:rsidP="00470675">
            <w:pPr>
              <w:pStyle w:val="western"/>
              <w:spacing w:after="0" w:line="276" w:lineRule="auto"/>
              <w:ind w:firstLine="0"/>
            </w:pPr>
            <w:r w:rsidRPr="0091489C">
              <w:t>- методическая учеба (как составить программу отдельного учебного предмета, курса; специфика внеурочной деятельности; функции оценочной деятельности)</w:t>
            </w:r>
          </w:p>
          <w:p w:rsidR="005C1AAD" w:rsidRPr="0091489C" w:rsidRDefault="005C1AAD" w:rsidP="00470675">
            <w:pPr>
              <w:pStyle w:val="western"/>
              <w:spacing w:line="276" w:lineRule="auto"/>
              <w:ind w:firstLine="0"/>
            </w:pPr>
            <w:r w:rsidRPr="0091489C">
              <w:t>- через изучение опыта учителей по введению ФГОС ООО</w:t>
            </w:r>
          </w:p>
        </w:tc>
        <w:tc>
          <w:tcPr>
            <w:tcW w:w="2269" w:type="dxa"/>
            <w:hideMark/>
          </w:tcPr>
          <w:p w:rsidR="005C1AAD" w:rsidRPr="0091489C" w:rsidRDefault="005C1AAD" w:rsidP="00470675">
            <w:pPr>
              <w:pStyle w:val="western"/>
              <w:spacing w:line="276" w:lineRule="auto"/>
              <w:ind w:firstLine="0"/>
              <w:jc w:val="center"/>
            </w:pPr>
            <w:r w:rsidRPr="0091489C">
              <w:lastRenderedPageBreak/>
              <w:t>зам.</w:t>
            </w:r>
            <w:r w:rsidR="00470675">
              <w:t xml:space="preserve"> директора по У</w:t>
            </w:r>
            <w:r w:rsidRPr="0091489C">
              <w:t>Р</w:t>
            </w:r>
          </w:p>
          <w:p w:rsidR="005C1AAD" w:rsidRPr="0091489C" w:rsidRDefault="005C1AAD" w:rsidP="00470675">
            <w:pPr>
              <w:pStyle w:val="western"/>
              <w:spacing w:line="276" w:lineRule="auto"/>
              <w:jc w:val="left"/>
            </w:pPr>
            <w:r w:rsidRPr="0091489C">
              <w:t>зам.</w:t>
            </w:r>
            <w:r w:rsidR="00470675">
              <w:t xml:space="preserve"> </w:t>
            </w:r>
            <w:r w:rsidRPr="0091489C">
              <w:t>директора по ВР</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470675" w:rsidP="004B223F">
            <w:pPr>
              <w:pStyle w:val="a5"/>
              <w:spacing w:after="0" w:line="276" w:lineRule="auto"/>
              <w:rPr>
                <w:rFonts w:cs="Times New Roman"/>
              </w:rPr>
            </w:pPr>
            <w:r>
              <w:rPr>
                <w:rFonts w:cs="Times New Roman"/>
              </w:rPr>
              <w:t>Обеспечн</w:t>
            </w:r>
            <w:r w:rsidR="005C1AAD" w:rsidRPr="0091489C">
              <w:rPr>
                <w:rFonts w:cs="Times New Roman"/>
              </w:rPr>
              <w:t>ие участия педагогических работников в республиканских и муниципальных  мероприятиях по повышению квалификации в области ФГОС ООО.</w:t>
            </w:r>
          </w:p>
        </w:tc>
        <w:tc>
          <w:tcPr>
            <w:tcW w:w="2269" w:type="dxa"/>
            <w:hideMark/>
          </w:tcPr>
          <w:p w:rsidR="005C1AAD" w:rsidRPr="0091489C" w:rsidRDefault="005C1AAD" w:rsidP="00470675">
            <w:pPr>
              <w:pStyle w:val="western"/>
              <w:spacing w:line="276" w:lineRule="auto"/>
              <w:ind w:firstLine="0"/>
              <w:jc w:val="center"/>
            </w:pPr>
            <w:r w:rsidRPr="0091489C">
              <w:t>зам.</w:t>
            </w:r>
            <w:r w:rsidR="00470675">
              <w:t xml:space="preserve"> директора по У</w:t>
            </w:r>
            <w:r w:rsidRPr="0091489C">
              <w:t>Р</w:t>
            </w:r>
          </w:p>
          <w:p w:rsidR="005C1AAD" w:rsidRPr="0091489C" w:rsidRDefault="005C1AAD" w:rsidP="004B223F">
            <w:pPr>
              <w:pStyle w:val="western"/>
              <w:spacing w:line="276" w:lineRule="auto"/>
            </w:pPr>
          </w:p>
          <w:p w:rsidR="005C1AAD" w:rsidRPr="0091489C" w:rsidRDefault="005C1AAD" w:rsidP="00470675">
            <w:pPr>
              <w:pStyle w:val="western"/>
              <w:spacing w:line="276" w:lineRule="auto"/>
            </w:pPr>
            <w:r w:rsidRPr="0091489C">
              <w:t>зам.</w:t>
            </w:r>
            <w:r w:rsidR="00470675">
              <w:t xml:space="preserve"> </w:t>
            </w:r>
            <w:r w:rsidRPr="0091489C">
              <w:t>директора по ВР</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after="0" w:line="276" w:lineRule="auto"/>
              <w:ind w:firstLine="0"/>
            </w:pPr>
            <w:r w:rsidRPr="0091489C">
              <w:t>Обеспечение педагогов нормативной литературой по введению ФГОС</w:t>
            </w:r>
          </w:p>
        </w:tc>
        <w:tc>
          <w:tcPr>
            <w:tcW w:w="2269" w:type="dxa"/>
            <w:hideMark/>
          </w:tcPr>
          <w:p w:rsidR="005C1AAD" w:rsidRPr="0091489C" w:rsidRDefault="005C1AAD" w:rsidP="00470675">
            <w:pPr>
              <w:pStyle w:val="western"/>
              <w:spacing w:line="276" w:lineRule="auto"/>
            </w:pPr>
            <w:r w:rsidRPr="0091489C">
              <w:t>зам.</w:t>
            </w:r>
            <w:r w:rsidR="00470675">
              <w:t xml:space="preserve"> </w:t>
            </w:r>
            <w:r w:rsidRPr="0091489C">
              <w:t>директора по УВР</w:t>
            </w:r>
          </w:p>
          <w:p w:rsidR="005C1AAD" w:rsidRPr="0091489C" w:rsidRDefault="005C1AAD" w:rsidP="00470675">
            <w:pPr>
              <w:pStyle w:val="western"/>
              <w:spacing w:line="276" w:lineRule="auto"/>
              <w:ind w:firstLine="0"/>
              <w:jc w:val="center"/>
            </w:pPr>
            <w:r w:rsidRPr="0091489C">
              <w:t>зам.</w:t>
            </w:r>
            <w:r w:rsidR="00470675">
              <w:t xml:space="preserve"> </w:t>
            </w:r>
            <w:r w:rsidRPr="0091489C">
              <w:t>директора по ВР</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val="restart"/>
            <w:hideMark/>
          </w:tcPr>
          <w:p w:rsidR="005C1AAD" w:rsidRPr="00470675" w:rsidRDefault="005C1AAD" w:rsidP="004B223F">
            <w:pPr>
              <w:pStyle w:val="western"/>
              <w:spacing w:line="276" w:lineRule="auto"/>
              <w:rPr>
                <w:sz w:val="22"/>
                <w:szCs w:val="22"/>
              </w:rPr>
            </w:pPr>
            <w:r w:rsidRPr="00470675">
              <w:rPr>
                <w:sz w:val="22"/>
                <w:szCs w:val="22"/>
              </w:rPr>
              <w:t>V. Информационное обеспечение введения ФГОС ООО</w:t>
            </w:r>
          </w:p>
        </w:tc>
        <w:tc>
          <w:tcPr>
            <w:tcW w:w="2834" w:type="dxa"/>
            <w:hideMark/>
          </w:tcPr>
          <w:p w:rsidR="00470675" w:rsidRDefault="005C1AAD" w:rsidP="00470675">
            <w:pPr>
              <w:pStyle w:val="western"/>
              <w:spacing w:after="0" w:line="276" w:lineRule="auto"/>
              <w:ind w:firstLine="0"/>
            </w:pPr>
            <w:r w:rsidRPr="0091489C">
              <w:t>Размещение на сайте ОУ информационных материалов о введении ФГОС основного общего образования:</w:t>
            </w:r>
          </w:p>
          <w:p w:rsidR="00470675" w:rsidRDefault="00470675" w:rsidP="00470675">
            <w:pPr>
              <w:pStyle w:val="western"/>
              <w:spacing w:after="0" w:line="276" w:lineRule="auto"/>
              <w:ind w:firstLine="0"/>
            </w:pPr>
            <w:r>
              <w:t>-</w:t>
            </w:r>
            <w:r w:rsidR="005C1AAD" w:rsidRPr="0091489C">
              <w:t>материалов для родителей;</w:t>
            </w:r>
          </w:p>
          <w:p w:rsidR="005C1AAD" w:rsidRPr="0091489C" w:rsidRDefault="00470675" w:rsidP="00470675">
            <w:pPr>
              <w:pStyle w:val="western"/>
              <w:spacing w:after="0" w:line="276" w:lineRule="auto"/>
              <w:ind w:firstLine="0"/>
            </w:pPr>
            <w:r>
              <w:t>-</w:t>
            </w:r>
            <w:r w:rsidR="005C1AAD" w:rsidRPr="0091489C">
              <w:t>материалов для общественности;</w:t>
            </w:r>
          </w:p>
          <w:p w:rsidR="005C1AAD" w:rsidRPr="0091489C" w:rsidRDefault="00470675" w:rsidP="00470675">
            <w:pPr>
              <w:pStyle w:val="western"/>
              <w:spacing w:after="0" w:line="276" w:lineRule="auto"/>
              <w:ind w:firstLine="0"/>
            </w:pPr>
            <w:r>
              <w:t>-</w:t>
            </w:r>
            <w:r w:rsidR="005C1AAD" w:rsidRPr="0091489C">
              <w:t>методических рекомендаций для педагогов</w:t>
            </w:r>
          </w:p>
          <w:p w:rsidR="005C1AAD" w:rsidRPr="0091489C" w:rsidRDefault="00470675" w:rsidP="00470675">
            <w:pPr>
              <w:pStyle w:val="western"/>
              <w:spacing w:line="276" w:lineRule="auto"/>
              <w:ind w:firstLine="0"/>
            </w:pPr>
            <w:r>
              <w:lastRenderedPageBreak/>
              <w:t>-</w:t>
            </w:r>
            <w:r w:rsidR="005C1AAD" w:rsidRPr="0091489C">
              <w:t>публикация Открытого доклада за учебный год</w:t>
            </w:r>
          </w:p>
        </w:tc>
        <w:tc>
          <w:tcPr>
            <w:tcW w:w="2269" w:type="dxa"/>
            <w:hideMark/>
          </w:tcPr>
          <w:p w:rsidR="005C1AAD" w:rsidRPr="0091489C" w:rsidRDefault="005C1AAD" w:rsidP="00470675">
            <w:pPr>
              <w:pStyle w:val="western"/>
              <w:spacing w:line="276" w:lineRule="auto"/>
              <w:jc w:val="center"/>
            </w:pPr>
            <w:r w:rsidRPr="0091489C">
              <w:lastRenderedPageBreak/>
              <w:t>Рабочая группа</w:t>
            </w:r>
          </w:p>
        </w:tc>
        <w:tc>
          <w:tcPr>
            <w:tcW w:w="2124" w:type="dxa"/>
            <w:hideMark/>
          </w:tcPr>
          <w:p w:rsidR="005C1AAD" w:rsidRPr="0091489C" w:rsidRDefault="005C1AAD" w:rsidP="004B223F">
            <w:pPr>
              <w:pStyle w:val="western"/>
              <w:spacing w:line="276" w:lineRule="auto"/>
            </w:pPr>
            <w:r w:rsidRPr="0091489C">
              <w:t>Информирование общественности о ходе введения ФГОС ООО и привлечение родителей к активной работе</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470675" w:rsidRDefault="00470675" w:rsidP="00470675">
            <w:pPr>
              <w:pStyle w:val="western"/>
              <w:spacing w:after="0" w:line="276" w:lineRule="auto"/>
              <w:ind w:firstLine="0"/>
            </w:pPr>
            <w:r>
              <w:t>2.</w:t>
            </w:r>
            <w:r w:rsidR="005C1AAD" w:rsidRPr="0091489C">
              <w:t>Широкое информирование родительской общественности о подготовке к введению и порядке перехода на новые стандарты:</w:t>
            </w:r>
          </w:p>
          <w:p w:rsidR="005C1AAD" w:rsidRPr="0091489C" w:rsidRDefault="00470675" w:rsidP="00470675">
            <w:pPr>
              <w:pStyle w:val="western"/>
              <w:spacing w:after="0" w:line="276" w:lineRule="auto"/>
              <w:ind w:firstLine="0"/>
            </w:pPr>
            <w:r>
              <w:t>-</w:t>
            </w:r>
            <w:r w:rsidR="005C1AAD" w:rsidRPr="0091489C">
              <w:t>проведение родительских собраний;</w:t>
            </w:r>
          </w:p>
          <w:p w:rsidR="005C1AAD" w:rsidRPr="0091489C" w:rsidRDefault="005C1AAD" w:rsidP="00470675">
            <w:pPr>
              <w:pStyle w:val="western"/>
              <w:spacing w:after="0" w:line="276" w:lineRule="auto"/>
              <w:ind w:firstLine="0"/>
            </w:pPr>
            <w:r w:rsidRPr="0091489C">
              <w:t>- работа сайта;</w:t>
            </w:r>
          </w:p>
          <w:p w:rsidR="005C1AAD" w:rsidRPr="0091489C" w:rsidRDefault="00470675" w:rsidP="00470675">
            <w:pPr>
              <w:pStyle w:val="western"/>
              <w:spacing w:after="0" w:line="276" w:lineRule="auto"/>
              <w:ind w:firstLine="0"/>
            </w:pPr>
            <w:r>
              <w:t>-</w:t>
            </w:r>
            <w:r w:rsidR="005C1AAD" w:rsidRPr="0091489C">
              <w:t>проведение Дня открытых дверей;</w:t>
            </w:r>
          </w:p>
        </w:tc>
        <w:tc>
          <w:tcPr>
            <w:tcW w:w="2269" w:type="dxa"/>
            <w:hideMark/>
          </w:tcPr>
          <w:p w:rsidR="005C1AAD" w:rsidRPr="0091489C" w:rsidRDefault="005C1AAD" w:rsidP="00470675">
            <w:pPr>
              <w:pStyle w:val="western"/>
              <w:spacing w:line="276" w:lineRule="auto"/>
              <w:ind w:firstLine="0"/>
              <w:jc w:val="center"/>
            </w:pPr>
            <w:r w:rsidRPr="0091489C">
              <w:t>Рабочая группа, учителя, работающие в 5</w:t>
            </w:r>
            <w:r w:rsidR="00470675">
              <w:t xml:space="preserve"> </w:t>
            </w:r>
            <w:r w:rsidRPr="0091489C">
              <w:t>-</w:t>
            </w:r>
            <w:r w:rsidR="00470675">
              <w:t xml:space="preserve"> </w:t>
            </w:r>
            <w:r w:rsidRPr="0091489C">
              <w:t>8 классах.</w:t>
            </w:r>
          </w:p>
        </w:tc>
        <w:tc>
          <w:tcPr>
            <w:tcW w:w="2124" w:type="dxa"/>
            <w:hideMark/>
          </w:tcPr>
          <w:p w:rsidR="005C1AAD" w:rsidRPr="0091489C" w:rsidRDefault="005C1AAD" w:rsidP="00470675">
            <w:pPr>
              <w:pStyle w:val="western"/>
              <w:spacing w:line="276" w:lineRule="auto"/>
              <w:ind w:firstLine="0"/>
            </w:pPr>
            <w:r w:rsidRPr="0091489C">
              <w:t>Информирование общественности о ходе введения ФГОС ООО и привлечение родителей к активной работе</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 xml:space="preserve">Публичный отчет </w:t>
            </w:r>
          </w:p>
          <w:p w:rsidR="005C1AAD" w:rsidRPr="0091489C" w:rsidRDefault="005C1AAD" w:rsidP="004B223F">
            <w:pPr>
              <w:pStyle w:val="western"/>
              <w:spacing w:line="276" w:lineRule="auto"/>
            </w:pPr>
          </w:p>
        </w:tc>
        <w:tc>
          <w:tcPr>
            <w:tcW w:w="2269" w:type="dxa"/>
            <w:hideMark/>
          </w:tcPr>
          <w:p w:rsidR="005C1AAD" w:rsidRPr="0091489C" w:rsidRDefault="005C1AAD" w:rsidP="00470675">
            <w:pPr>
              <w:pStyle w:val="a5"/>
              <w:spacing w:after="0" w:line="276" w:lineRule="auto"/>
              <w:jc w:val="center"/>
              <w:rPr>
                <w:rFonts w:cs="Times New Roman"/>
              </w:rPr>
            </w:pPr>
            <w:r w:rsidRPr="0091489C">
              <w:rPr>
                <w:rFonts w:cs="Times New Roman"/>
              </w:rPr>
              <w:t>Директор</w:t>
            </w:r>
          </w:p>
          <w:p w:rsidR="005C1AAD" w:rsidRPr="0091489C" w:rsidRDefault="005C1AAD" w:rsidP="004B223F">
            <w:pPr>
              <w:pStyle w:val="western"/>
              <w:spacing w:line="276" w:lineRule="auto"/>
            </w:pP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B223F">
            <w:pPr>
              <w:pStyle w:val="western"/>
              <w:spacing w:after="0" w:line="276" w:lineRule="auto"/>
            </w:pPr>
            <w:r w:rsidRPr="0091489C">
              <w:t>Разработка рекомендаций для педагогов:</w:t>
            </w:r>
          </w:p>
          <w:p w:rsidR="005C1AAD" w:rsidRPr="0091489C" w:rsidRDefault="005C1AAD" w:rsidP="00470675">
            <w:pPr>
              <w:pStyle w:val="western"/>
              <w:spacing w:after="0" w:line="276" w:lineRule="auto"/>
              <w:ind w:firstLine="0"/>
            </w:pPr>
            <w:r w:rsidRPr="0091489C">
              <w:t>-по организации внеурочной деятельности;</w:t>
            </w:r>
          </w:p>
          <w:p w:rsidR="005C1AAD" w:rsidRPr="0091489C" w:rsidRDefault="005C1AAD" w:rsidP="00470675">
            <w:pPr>
              <w:pStyle w:val="western"/>
              <w:spacing w:after="0" w:line="276" w:lineRule="auto"/>
              <w:ind w:firstLine="0"/>
            </w:pPr>
            <w:r w:rsidRPr="0091489C">
              <w:t>-по организации текущей и итоговой оценки достижения планируемых результатов;</w:t>
            </w:r>
          </w:p>
          <w:p w:rsidR="005C1AAD" w:rsidRPr="0091489C" w:rsidRDefault="005C1AAD" w:rsidP="00470675">
            <w:pPr>
              <w:pStyle w:val="western"/>
              <w:spacing w:after="0" w:line="276" w:lineRule="auto"/>
              <w:ind w:firstLine="0"/>
            </w:pPr>
            <w:r w:rsidRPr="0091489C">
              <w:t>-по использованию ресурсов времени для организации домашней работы обучающихся;</w:t>
            </w:r>
          </w:p>
          <w:p w:rsidR="005C1AAD" w:rsidRPr="0091489C" w:rsidRDefault="005C1AAD" w:rsidP="00470675">
            <w:pPr>
              <w:pStyle w:val="western"/>
              <w:spacing w:line="276" w:lineRule="auto"/>
              <w:ind w:firstLine="0"/>
            </w:pPr>
            <w:r w:rsidRPr="0091489C">
              <w:t>-перечня и рекомендаций по использованию интерактивных технологий.</w:t>
            </w:r>
          </w:p>
        </w:tc>
        <w:tc>
          <w:tcPr>
            <w:tcW w:w="2269" w:type="dxa"/>
            <w:hideMark/>
          </w:tcPr>
          <w:p w:rsidR="005C1AAD" w:rsidRPr="0091489C" w:rsidRDefault="00470675" w:rsidP="00470675">
            <w:pPr>
              <w:pStyle w:val="western"/>
              <w:spacing w:line="276" w:lineRule="auto"/>
            </w:pPr>
            <w:r>
              <w:t>Зам. директора по У</w:t>
            </w:r>
            <w:r w:rsidR="005C1AAD" w:rsidRPr="0091489C">
              <w:t>Р</w:t>
            </w:r>
          </w:p>
          <w:p w:rsidR="005C1AAD" w:rsidRPr="0091489C" w:rsidRDefault="005C1AAD" w:rsidP="00470675">
            <w:pPr>
              <w:pStyle w:val="western"/>
              <w:spacing w:line="276" w:lineRule="auto"/>
            </w:pPr>
          </w:p>
          <w:p w:rsidR="005C1AAD" w:rsidRPr="0091489C" w:rsidRDefault="005C1AAD" w:rsidP="00470675">
            <w:pPr>
              <w:pStyle w:val="western"/>
              <w:spacing w:line="276" w:lineRule="auto"/>
            </w:pPr>
            <w:r w:rsidRPr="0091489C">
              <w:t>зам.</w:t>
            </w:r>
            <w:r w:rsidR="00470675">
              <w:t xml:space="preserve"> </w:t>
            </w:r>
            <w:r w:rsidRPr="0091489C">
              <w:t>директора по ВР</w:t>
            </w:r>
          </w:p>
        </w:tc>
        <w:tc>
          <w:tcPr>
            <w:tcW w:w="2124" w:type="dxa"/>
            <w:hideMark/>
          </w:tcPr>
          <w:p w:rsidR="005C1AAD" w:rsidRPr="0091489C" w:rsidRDefault="005C1AAD" w:rsidP="004B223F">
            <w:pPr>
              <w:pStyle w:val="western"/>
              <w:spacing w:line="276" w:lineRule="auto"/>
            </w:pPr>
            <w:r w:rsidRPr="0091489C">
              <w:t>Разработать рекомендации для педагогов</w:t>
            </w:r>
          </w:p>
        </w:tc>
      </w:tr>
      <w:tr w:rsidR="005C1AAD" w:rsidRPr="0091489C" w:rsidTr="00CF1278">
        <w:tc>
          <w:tcPr>
            <w:tcW w:w="1985" w:type="dxa"/>
            <w:vMerge w:val="restart"/>
            <w:hideMark/>
          </w:tcPr>
          <w:p w:rsidR="005C1AAD" w:rsidRPr="0091489C" w:rsidRDefault="005C1AAD" w:rsidP="004B223F">
            <w:pPr>
              <w:pStyle w:val="western"/>
              <w:spacing w:line="276" w:lineRule="auto"/>
            </w:pPr>
            <w:r w:rsidRPr="0091489C">
              <w:lastRenderedPageBreak/>
              <w:t>VI. Психолого-педагогическое сопровождение участников образовательного процесса в средней  школе</w:t>
            </w:r>
          </w:p>
        </w:tc>
        <w:tc>
          <w:tcPr>
            <w:tcW w:w="2834" w:type="dxa"/>
            <w:hideMark/>
          </w:tcPr>
          <w:p w:rsidR="005C1AAD" w:rsidRPr="0091489C" w:rsidRDefault="005C1AAD" w:rsidP="00470675">
            <w:pPr>
              <w:pStyle w:val="western"/>
              <w:spacing w:line="276" w:lineRule="auto"/>
              <w:ind w:right="147" w:firstLine="0"/>
            </w:pPr>
            <w:r w:rsidRPr="0091489C">
              <w:t>Проведение диагностики, мониторинга возможностей и способностей обучающихся</w:t>
            </w:r>
          </w:p>
        </w:tc>
        <w:tc>
          <w:tcPr>
            <w:tcW w:w="2269" w:type="dxa"/>
            <w:hideMark/>
          </w:tcPr>
          <w:p w:rsidR="005C1AAD" w:rsidRPr="0091489C" w:rsidRDefault="00470675" w:rsidP="00470675">
            <w:pPr>
              <w:pStyle w:val="western"/>
              <w:spacing w:line="276" w:lineRule="auto"/>
              <w:ind w:firstLine="0"/>
              <w:jc w:val="center"/>
            </w:pPr>
            <w:r>
              <w:t>Учителя, психолог базовой школы</w:t>
            </w:r>
          </w:p>
        </w:tc>
        <w:tc>
          <w:tcPr>
            <w:tcW w:w="2124" w:type="dxa"/>
            <w:hideMark/>
          </w:tcPr>
          <w:p w:rsidR="005C1AAD" w:rsidRPr="0091489C" w:rsidRDefault="005C1AAD" w:rsidP="00470675">
            <w:pPr>
              <w:pStyle w:val="western"/>
              <w:spacing w:line="276" w:lineRule="auto"/>
              <w:ind w:firstLine="0"/>
            </w:pPr>
            <w:r w:rsidRPr="0091489C">
              <w:t>Провести диагностики, мониторинга возможностей и способностей обучающихся</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right="147" w:firstLine="0"/>
            </w:pPr>
            <w:r w:rsidRPr="0091489C">
              <w:t>Выявлять и поддерживать детей с особыми образовательными потребностями</w:t>
            </w:r>
          </w:p>
        </w:tc>
        <w:tc>
          <w:tcPr>
            <w:tcW w:w="2269" w:type="dxa"/>
            <w:hideMark/>
          </w:tcPr>
          <w:p w:rsidR="005C1AAD" w:rsidRPr="0091489C" w:rsidRDefault="005C1AAD" w:rsidP="004B223F">
            <w:pPr>
              <w:pStyle w:val="western"/>
              <w:spacing w:line="276" w:lineRule="auto"/>
            </w:pPr>
            <w:r w:rsidRPr="0091489C">
              <w:t>Учителя, психолог, логопед</w:t>
            </w:r>
          </w:p>
        </w:tc>
        <w:tc>
          <w:tcPr>
            <w:tcW w:w="2124" w:type="dxa"/>
            <w:hideMark/>
          </w:tcPr>
          <w:p w:rsidR="005C1AAD" w:rsidRPr="0091489C" w:rsidRDefault="005C1AAD" w:rsidP="00470675">
            <w:pPr>
              <w:pStyle w:val="western"/>
              <w:spacing w:line="276" w:lineRule="auto"/>
              <w:ind w:firstLine="0"/>
            </w:pPr>
            <w:r w:rsidRPr="0091489C">
              <w:t>поддерживать детей с особыми образовательными потребностями</w:t>
            </w:r>
          </w:p>
        </w:tc>
      </w:tr>
      <w:tr w:rsidR="005C1AAD" w:rsidRPr="0091489C" w:rsidTr="00CF1278">
        <w:tc>
          <w:tcPr>
            <w:tcW w:w="1985" w:type="dxa"/>
            <w:vMerge w:val="restart"/>
            <w:hideMark/>
          </w:tcPr>
          <w:p w:rsidR="005C1AAD" w:rsidRPr="0091489C" w:rsidRDefault="005C1AAD" w:rsidP="004B223F">
            <w:pPr>
              <w:pStyle w:val="western"/>
              <w:spacing w:line="276" w:lineRule="auto"/>
            </w:pPr>
            <w:r w:rsidRPr="0091489C">
              <w:t>VII. Материально</w:t>
            </w:r>
            <w:r w:rsidR="00470675">
              <w:t xml:space="preserve"> </w:t>
            </w:r>
            <w:r w:rsidRPr="0091489C">
              <w:t>-техническое обеспечение введения ФГОС ООО</w:t>
            </w:r>
          </w:p>
        </w:tc>
        <w:tc>
          <w:tcPr>
            <w:tcW w:w="2834" w:type="dxa"/>
            <w:hideMark/>
          </w:tcPr>
          <w:p w:rsidR="005C1AAD" w:rsidRPr="0091489C" w:rsidRDefault="005C1AAD" w:rsidP="00470675">
            <w:pPr>
              <w:pStyle w:val="western"/>
              <w:spacing w:after="0" w:line="276" w:lineRule="auto"/>
              <w:ind w:firstLine="0"/>
            </w:pPr>
            <w:r w:rsidRPr="0091489C">
              <w:t>Анализ материально-технического обеспечения введения и реализации ФГОС основного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t>— изучение требований ФГОС ООО к материально-техническому обеспечению реализации основной образовательной программы основного общего образования;</w:t>
            </w:r>
          </w:p>
          <w:p w:rsidR="005C1AAD" w:rsidRPr="0091489C" w:rsidRDefault="005C1AAD" w:rsidP="004B223F">
            <w:pPr>
              <w:pStyle w:val="a5"/>
              <w:spacing w:after="0" w:line="276" w:lineRule="auto"/>
              <w:rPr>
                <w:rFonts w:cs="Times New Roman"/>
              </w:rPr>
            </w:pPr>
            <w:r w:rsidRPr="0091489C">
              <w:rPr>
                <w:rFonts w:cs="Times New Roman"/>
              </w:rPr>
              <w:t>— ревизия материально-технической базы корпуса на соответствие требованиям;</w:t>
            </w:r>
          </w:p>
          <w:p w:rsidR="005C1AAD" w:rsidRPr="0091489C" w:rsidRDefault="00470675" w:rsidP="00470675">
            <w:pPr>
              <w:pStyle w:val="western"/>
              <w:spacing w:line="276" w:lineRule="auto"/>
              <w:ind w:firstLine="0"/>
            </w:pPr>
            <w:r>
              <w:t>-</w:t>
            </w:r>
            <w:r w:rsidR="005C1AAD" w:rsidRPr="0091489C">
              <w:t>корректировка недостатков, восполнение недостающих условий.</w:t>
            </w:r>
          </w:p>
        </w:tc>
        <w:tc>
          <w:tcPr>
            <w:tcW w:w="2269" w:type="dxa"/>
            <w:hideMark/>
          </w:tcPr>
          <w:p w:rsidR="005C1AAD" w:rsidRPr="0091489C" w:rsidRDefault="005C1AAD" w:rsidP="00470675">
            <w:pPr>
              <w:pStyle w:val="western"/>
              <w:spacing w:after="0" w:line="276" w:lineRule="auto"/>
              <w:jc w:val="center"/>
            </w:pPr>
            <w:r w:rsidRPr="0091489C">
              <w:t>Рабочая группа</w:t>
            </w:r>
          </w:p>
        </w:tc>
        <w:tc>
          <w:tcPr>
            <w:tcW w:w="2124" w:type="dxa"/>
            <w:hideMark/>
          </w:tcPr>
          <w:p w:rsidR="005C1AAD" w:rsidRPr="0091489C" w:rsidRDefault="005C1AAD" w:rsidP="00470675">
            <w:pPr>
              <w:pStyle w:val="western"/>
              <w:spacing w:line="276" w:lineRule="auto"/>
              <w:ind w:firstLine="0"/>
            </w:pPr>
            <w:r w:rsidRPr="0091489C">
              <w:t>Создать материально</w:t>
            </w:r>
            <w:r w:rsidR="00470675">
              <w:t xml:space="preserve"> </w:t>
            </w:r>
            <w:r w:rsidRPr="0091489C">
              <w:t>-технические условия для реализации ФГОС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Обеспечение соответствия материально</w:t>
            </w:r>
            <w:r w:rsidR="00470675">
              <w:t xml:space="preserve"> </w:t>
            </w:r>
            <w:r w:rsidRPr="0091489C">
              <w:t>-технической базы ОУ требованиям ФГОС ООО</w:t>
            </w:r>
          </w:p>
        </w:tc>
        <w:tc>
          <w:tcPr>
            <w:tcW w:w="2269" w:type="dxa"/>
            <w:hideMark/>
          </w:tcPr>
          <w:p w:rsidR="005C1AAD" w:rsidRPr="0091489C" w:rsidRDefault="005C1AAD" w:rsidP="00470675">
            <w:pPr>
              <w:pStyle w:val="a5"/>
              <w:spacing w:after="0" w:line="276" w:lineRule="auto"/>
              <w:jc w:val="center"/>
              <w:rPr>
                <w:rFonts w:cs="Times New Roman"/>
              </w:rPr>
            </w:pPr>
            <w:r w:rsidRPr="0091489C">
              <w:rPr>
                <w:rFonts w:cs="Times New Roman"/>
              </w:rPr>
              <w:t>Директор</w:t>
            </w:r>
          </w:p>
          <w:p w:rsidR="005C1AAD" w:rsidRPr="0091489C" w:rsidRDefault="005C1AAD" w:rsidP="00470675">
            <w:pPr>
              <w:pStyle w:val="western"/>
              <w:spacing w:line="276" w:lineRule="auto"/>
              <w:jc w:val="center"/>
            </w:pPr>
          </w:p>
          <w:p w:rsidR="005C1AAD" w:rsidRPr="0091489C" w:rsidRDefault="005C1AAD" w:rsidP="004B223F">
            <w:pPr>
              <w:pStyle w:val="western"/>
              <w:spacing w:line="276" w:lineRule="auto"/>
            </w:pPr>
          </w:p>
        </w:tc>
        <w:tc>
          <w:tcPr>
            <w:tcW w:w="2124" w:type="dxa"/>
            <w:hideMark/>
          </w:tcPr>
          <w:p w:rsidR="005C1AAD" w:rsidRPr="0091489C" w:rsidRDefault="005C1AAD" w:rsidP="00470675">
            <w:pPr>
              <w:pStyle w:val="western"/>
              <w:spacing w:line="276" w:lineRule="auto"/>
              <w:ind w:firstLine="0"/>
            </w:pPr>
            <w:r w:rsidRPr="0091489C">
              <w:t>Обеспечить соответствие материально</w:t>
            </w:r>
            <w:r w:rsidR="00470675">
              <w:t xml:space="preserve"> </w:t>
            </w:r>
            <w:r w:rsidRPr="0091489C">
              <w:t>-технической базы ОУ требованиям ФГОС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 xml:space="preserve">Обеспечение </w:t>
            </w:r>
            <w:r w:rsidRPr="0091489C">
              <w:lastRenderedPageBreak/>
              <w:t>соответствия санитарно-гигиенических условий требованиям ФГОС ООО</w:t>
            </w:r>
          </w:p>
        </w:tc>
        <w:tc>
          <w:tcPr>
            <w:tcW w:w="2269" w:type="dxa"/>
            <w:hideMark/>
          </w:tcPr>
          <w:p w:rsidR="005C1AAD" w:rsidRPr="0091489C" w:rsidRDefault="005C1AAD" w:rsidP="00470675">
            <w:pPr>
              <w:pStyle w:val="western"/>
              <w:spacing w:line="276" w:lineRule="auto"/>
              <w:ind w:firstLine="0"/>
              <w:jc w:val="center"/>
            </w:pPr>
            <w:r w:rsidRPr="0091489C">
              <w:lastRenderedPageBreak/>
              <w:t>зам.</w:t>
            </w:r>
            <w:r w:rsidR="00470675">
              <w:t xml:space="preserve"> </w:t>
            </w:r>
            <w:r w:rsidRPr="0091489C">
              <w:t xml:space="preserve">директора по </w:t>
            </w:r>
            <w:r w:rsidRPr="0091489C">
              <w:lastRenderedPageBreak/>
              <w:t>УВ</w:t>
            </w:r>
          </w:p>
          <w:p w:rsidR="005C1AAD" w:rsidRPr="0091489C" w:rsidRDefault="005C1AAD" w:rsidP="00470675">
            <w:pPr>
              <w:pStyle w:val="western"/>
              <w:spacing w:line="276" w:lineRule="auto"/>
            </w:pPr>
            <w:r w:rsidRPr="0091489C">
              <w:t>зам.</w:t>
            </w:r>
            <w:r w:rsidR="00470675">
              <w:t xml:space="preserve"> </w:t>
            </w:r>
            <w:r w:rsidRPr="0091489C">
              <w:t>директора по ВР</w:t>
            </w:r>
          </w:p>
        </w:tc>
        <w:tc>
          <w:tcPr>
            <w:tcW w:w="2124" w:type="dxa"/>
            <w:hideMark/>
          </w:tcPr>
          <w:p w:rsidR="005C1AAD" w:rsidRPr="0091489C" w:rsidRDefault="005C1AAD" w:rsidP="00470675">
            <w:pPr>
              <w:pStyle w:val="western"/>
              <w:spacing w:line="276" w:lineRule="auto"/>
              <w:ind w:firstLine="0"/>
            </w:pPr>
            <w:r w:rsidRPr="0091489C">
              <w:lastRenderedPageBreak/>
              <w:t xml:space="preserve">Обеспечить </w:t>
            </w:r>
            <w:r w:rsidRPr="0091489C">
              <w:lastRenderedPageBreak/>
              <w:t>соответствие санитарно-гигиенических условий требованиям ФГОС ООО</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Обеспечение соответствия условий реализации ООП противопожарным нормам, нормам охраны труда работников ОУ, аттестация рабочих мест.</w:t>
            </w:r>
          </w:p>
        </w:tc>
        <w:tc>
          <w:tcPr>
            <w:tcW w:w="2269" w:type="dxa"/>
            <w:hideMark/>
          </w:tcPr>
          <w:p w:rsidR="005C1AAD" w:rsidRPr="0091489C" w:rsidRDefault="005C1AAD" w:rsidP="00470675">
            <w:pPr>
              <w:pStyle w:val="western"/>
              <w:spacing w:line="276" w:lineRule="auto"/>
              <w:ind w:firstLine="35"/>
              <w:jc w:val="center"/>
            </w:pPr>
            <w:r w:rsidRPr="0091489C">
              <w:t>инспектор по ОТ</w:t>
            </w:r>
          </w:p>
        </w:tc>
        <w:tc>
          <w:tcPr>
            <w:tcW w:w="2124" w:type="dxa"/>
            <w:hideMark/>
          </w:tcPr>
          <w:p w:rsidR="005C1AAD" w:rsidRPr="0091489C" w:rsidRDefault="005C1AAD" w:rsidP="00470675">
            <w:pPr>
              <w:pStyle w:val="western"/>
              <w:spacing w:line="276" w:lineRule="auto"/>
              <w:ind w:firstLine="0"/>
            </w:pPr>
            <w:r w:rsidRPr="0091489C">
              <w:t>Обеспечить соответствие условий реализации ООП противопожарным нормам, нормам охраны труда работников ОУ, аттестация рабочих мест</w:t>
            </w: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Обеспечение соответствия информационно</w:t>
            </w:r>
            <w:r w:rsidR="00470675">
              <w:t xml:space="preserve"> </w:t>
            </w:r>
            <w:r w:rsidRPr="0091489C">
              <w:t>-образовательной среды требованиям ФГОС ООО</w:t>
            </w:r>
          </w:p>
        </w:tc>
        <w:tc>
          <w:tcPr>
            <w:tcW w:w="2269" w:type="dxa"/>
            <w:hideMark/>
          </w:tcPr>
          <w:p w:rsidR="005C1AAD" w:rsidRPr="0091489C" w:rsidRDefault="005C1AAD" w:rsidP="00470675">
            <w:pPr>
              <w:pStyle w:val="western"/>
              <w:spacing w:line="276" w:lineRule="auto"/>
              <w:ind w:firstLine="0"/>
              <w:jc w:val="center"/>
            </w:pPr>
            <w:r w:rsidRPr="0091489C">
              <w:t>Руководитель информационного центра</w:t>
            </w:r>
          </w:p>
        </w:tc>
        <w:tc>
          <w:tcPr>
            <w:tcW w:w="2124" w:type="dxa"/>
            <w:hideMark/>
          </w:tcPr>
          <w:p w:rsidR="005C1AAD" w:rsidRPr="0091489C" w:rsidRDefault="005C1AAD" w:rsidP="004B223F">
            <w:pPr>
              <w:spacing w:line="276" w:lineRule="auto"/>
              <w:rPr>
                <w:rFonts w:ascii="Times New Roman" w:hAnsi="Times New Roman"/>
                <w:sz w:val="24"/>
                <w:szCs w:val="24"/>
              </w:rPr>
            </w:pPr>
          </w:p>
        </w:tc>
      </w:tr>
      <w:tr w:rsidR="005C1AAD" w:rsidRPr="0091489C" w:rsidTr="00CF1278">
        <w:tc>
          <w:tcPr>
            <w:tcW w:w="1985" w:type="dxa"/>
            <w:vMerge/>
            <w:hideMark/>
          </w:tcPr>
          <w:p w:rsidR="005C1AAD" w:rsidRPr="0091489C" w:rsidRDefault="005C1AAD" w:rsidP="004B223F">
            <w:pPr>
              <w:spacing w:line="276" w:lineRule="auto"/>
              <w:rPr>
                <w:rFonts w:ascii="Times New Roman" w:hAnsi="Times New Roman"/>
                <w:sz w:val="24"/>
                <w:szCs w:val="24"/>
              </w:rPr>
            </w:pPr>
          </w:p>
        </w:tc>
        <w:tc>
          <w:tcPr>
            <w:tcW w:w="2834" w:type="dxa"/>
            <w:hideMark/>
          </w:tcPr>
          <w:p w:rsidR="005C1AAD" w:rsidRPr="0091489C" w:rsidRDefault="005C1AAD" w:rsidP="00470675">
            <w:pPr>
              <w:pStyle w:val="western"/>
              <w:spacing w:line="276" w:lineRule="auto"/>
              <w:ind w:firstLine="0"/>
            </w:pPr>
            <w:r w:rsidRPr="0091489C">
              <w:t>Обеспечение укомплектованности библиотечно-информационного центра печатными образовательными ресурсами и ЭОР</w:t>
            </w:r>
          </w:p>
        </w:tc>
        <w:tc>
          <w:tcPr>
            <w:tcW w:w="2269" w:type="dxa"/>
            <w:hideMark/>
          </w:tcPr>
          <w:p w:rsidR="005C1AAD" w:rsidRPr="0091489C" w:rsidRDefault="005C1AAD" w:rsidP="00470675">
            <w:pPr>
              <w:pStyle w:val="western"/>
              <w:spacing w:line="276" w:lineRule="auto"/>
              <w:ind w:firstLine="0"/>
              <w:jc w:val="center"/>
            </w:pPr>
            <w:r w:rsidRPr="0091489C">
              <w:t>библиотекарь</w:t>
            </w:r>
          </w:p>
        </w:tc>
        <w:tc>
          <w:tcPr>
            <w:tcW w:w="2124" w:type="dxa"/>
            <w:hideMark/>
          </w:tcPr>
          <w:p w:rsidR="005C1AAD" w:rsidRPr="0091489C" w:rsidRDefault="005C1AAD" w:rsidP="00470675">
            <w:pPr>
              <w:pStyle w:val="western"/>
              <w:spacing w:line="276" w:lineRule="auto"/>
              <w:ind w:firstLine="0"/>
            </w:pPr>
            <w:r w:rsidRPr="0091489C">
              <w:t>укомплектовать библиотечно-информационный центр печатными образовательными ресурсами и ЭОР</w:t>
            </w:r>
          </w:p>
        </w:tc>
      </w:tr>
      <w:tr w:rsidR="00CF1278" w:rsidRPr="0091489C" w:rsidTr="00470675">
        <w:tc>
          <w:tcPr>
            <w:tcW w:w="1985" w:type="dxa"/>
            <w:vMerge/>
            <w:hideMark/>
          </w:tcPr>
          <w:p w:rsidR="00CF1278" w:rsidRPr="0091489C" w:rsidRDefault="00CF1278" w:rsidP="004B223F">
            <w:pPr>
              <w:spacing w:line="276" w:lineRule="auto"/>
              <w:rPr>
                <w:rFonts w:ascii="Times New Roman" w:hAnsi="Times New Roman"/>
                <w:sz w:val="24"/>
                <w:szCs w:val="24"/>
              </w:rPr>
            </w:pPr>
          </w:p>
        </w:tc>
        <w:tc>
          <w:tcPr>
            <w:tcW w:w="2834" w:type="dxa"/>
            <w:hideMark/>
          </w:tcPr>
          <w:p w:rsidR="00CF1278" w:rsidRPr="0091489C" w:rsidRDefault="00CF1278" w:rsidP="00470675">
            <w:pPr>
              <w:pStyle w:val="western"/>
              <w:spacing w:line="276" w:lineRule="auto"/>
              <w:ind w:firstLine="0"/>
            </w:pPr>
            <w:r w:rsidRPr="0091489C">
              <w:t>Обеспечение контролируемого доступа участников образовательного процесса к образовательным ресурсам в сети Интернет</w:t>
            </w:r>
          </w:p>
        </w:tc>
        <w:tc>
          <w:tcPr>
            <w:tcW w:w="2269" w:type="dxa"/>
            <w:hideMark/>
          </w:tcPr>
          <w:p w:rsidR="00CF1278" w:rsidRPr="0091489C" w:rsidRDefault="00CF1278" w:rsidP="004B223F">
            <w:pPr>
              <w:pStyle w:val="western"/>
              <w:spacing w:after="0" w:line="276" w:lineRule="auto"/>
            </w:pPr>
          </w:p>
          <w:p w:rsidR="00CF1278" w:rsidRPr="0091489C" w:rsidRDefault="00CF1278" w:rsidP="00470675">
            <w:pPr>
              <w:pStyle w:val="western"/>
              <w:spacing w:line="276" w:lineRule="auto"/>
              <w:ind w:firstLine="0"/>
              <w:jc w:val="center"/>
            </w:pPr>
            <w:r w:rsidRPr="0091489C">
              <w:t>Руководитель информационного центра</w:t>
            </w:r>
          </w:p>
        </w:tc>
        <w:tc>
          <w:tcPr>
            <w:tcW w:w="2124" w:type="dxa"/>
            <w:hideMark/>
          </w:tcPr>
          <w:p w:rsidR="00CF1278" w:rsidRPr="0091489C" w:rsidRDefault="00CF1278" w:rsidP="00470675">
            <w:pPr>
              <w:pStyle w:val="western"/>
              <w:spacing w:after="0" w:line="276" w:lineRule="auto"/>
              <w:ind w:firstLine="0"/>
            </w:pPr>
            <w:r w:rsidRPr="0091489C">
              <w:t>Обеспечить</w:t>
            </w:r>
            <w:r w:rsidR="00470675">
              <w:t xml:space="preserve"> </w:t>
            </w:r>
            <w:r w:rsidRPr="0091489C">
              <w:t>доступ участников образовательного процесса к образовательным ресурсам в сети Интернет</w:t>
            </w:r>
          </w:p>
        </w:tc>
      </w:tr>
    </w:tbl>
    <w:p w:rsidR="005C1AAD" w:rsidRDefault="005C1AAD" w:rsidP="004B223F">
      <w:pPr>
        <w:pStyle w:val="Standard"/>
        <w:spacing w:line="276" w:lineRule="auto"/>
        <w:jc w:val="both"/>
        <w:rPr>
          <w:rFonts w:cs="Times New Roman"/>
        </w:rPr>
      </w:pPr>
    </w:p>
    <w:p w:rsidR="004471E8" w:rsidRDefault="004471E8" w:rsidP="004B223F">
      <w:pPr>
        <w:pStyle w:val="Standard"/>
        <w:spacing w:line="276" w:lineRule="auto"/>
        <w:jc w:val="both"/>
        <w:rPr>
          <w:rFonts w:cs="Times New Roman"/>
        </w:rPr>
      </w:pPr>
    </w:p>
    <w:p w:rsidR="004471E8" w:rsidRDefault="004471E8" w:rsidP="004B223F">
      <w:pPr>
        <w:pStyle w:val="Standard"/>
        <w:spacing w:line="276" w:lineRule="auto"/>
        <w:jc w:val="both"/>
        <w:rPr>
          <w:rFonts w:cs="Times New Roman"/>
        </w:rPr>
      </w:pPr>
    </w:p>
    <w:p w:rsidR="004471E8" w:rsidRDefault="004471E8" w:rsidP="004B223F">
      <w:pPr>
        <w:pStyle w:val="Standard"/>
        <w:spacing w:line="276" w:lineRule="auto"/>
        <w:jc w:val="both"/>
        <w:rPr>
          <w:rFonts w:cs="Times New Roman"/>
        </w:rPr>
      </w:pPr>
    </w:p>
    <w:p w:rsidR="004471E8" w:rsidRPr="0091489C" w:rsidRDefault="004471E8" w:rsidP="004B223F">
      <w:pPr>
        <w:pStyle w:val="Standard"/>
        <w:spacing w:line="276" w:lineRule="auto"/>
        <w:jc w:val="both"/>
        <w:rPr>
          <w:rFonts w:cs="Times New Roman"/>
        </w:rPr>
      </w:pPr>
    </w:p>
    <w:p w:rsidR="005C1AAD" w:rsidRPr="003E72D8" w:rsidRDefault="005C1AAD" w:rsidP="00CF1278">
      <w:pPr>
        <w:tabs>
          <w:tab w:val="left" w:pos="1003"/>
        </w:tabs>
        <w:spacing w:before="577" w:after="52"/>
        <w:jc w:val="center"/>
        <w:rPr>
          <w:rFonts w:ascii="Times New Roman" w:hAnsi="Times New Roman" w:cs="Times New Roman"/>
          <w:sz w:val="24"/>
          <w:szCs w:val="24"/>
        </w:rPr>
      </w:pPr>
      <w:r w:rsidRPr="003E72D8">
        <w:rPr>
          <w:rStyle w:val="43"/>
          <w:rFonts w:eastAsiaTheme="minorHAnsi"/>
          <w:sz w:val="24"/>
          <w:szCs w:val="24"/>
        </w:rPr>
        <w:lastRenderedPageBreak/>
        <w:t>4.</w:t>
      </w:r>
      <w:r w:rsidR="00CF1278" w:rsidRPr="003E72D8">
        <w:rPr>
          <w:rStyle w:val="43"/>
          <w:rFonts w:eastAsiaTheme="minorHAnsi"/>
          <w:sz w:val="24"/>
          <w:szCs w:val="24"/>
        </w:rPr>
        <w:t xml:space="preserve"> </w:t>
      </w:r>
      <w:r w:rsidRPr="003E72D8">
        <w:rPr>
          <w:rStyle w:val="43"/>
          <w:rFonts w:eastAsiaTheme="minorHAnsi"/>
          <w:sz w:val="24"/>
          <w:szCs w:val="24"/>
        </w:rPr>
        <w:t>НОРМАТИВНО</w:t>
      </w:r>
      <w:r w:rsidR="00CF1278" w:rsidRPr="003E72D8">
        <w:rPr>
          <w:rStyle w:val="43"/>
          <w:rFonts w:eastAsiaTheme="minorHAnsi"/>
          <w:sz w:val="24"/>
          <w:szCs w:val="24"/>
        </w:rPr>
        <w:t xml:space="preserve"> </w:t>
      </w:r>
      <w:r w:rsidRPr="003E72D8">
        <w:rPr>
          <w:rStyle w:val="43"/>
          <w:rFonts w:eastAsiaTheme="minorHAnsi"/>
          <w:sz w:val="24"/>
          <w:szCs w:val="24"/>
        </w:rPr>
        <w:t>-</w:t>
      </w:r>
      <w:r w:rsidR="00CF1278" w:rsidRPr="003E72D8">
        <w:rPr>
          <w:rStyle w:val="43"/>
          <w:rFonts w:eastAsiaTheme="minorHAnsi"/>
          <w:sz w:val="24"/>
          <w:szCs w:val="24"/>
        </w:rPr>
        <w:t xml:space="preserve"> </w:t>
      </w:r>
      <w:r w:rsidRPr="003E72D8">
        <w:rPr>
          <w:rStyle w:val="43"/>
          <w:rFonts w:eastAsiaTheme="minorHAnsi"/>
          <w:sz w:val="24"/>
          <w:szCs w:val="24"/>
        </w:rPr>
        <w:t>ПРАВОВЫЕ ОСНОВЫ ОБРАЗОВАТЕЛЬНОЙ</w:t>
      </w:r>
    </w:p>
    <w:p w:rsidR="005C1AAD" w:rsidRPr="003E72D8" w:rsidRDefault="005C1AAD" w:rsidP="00CF1278">
      <w:pPr>
        <w:spacing w:after="234"/>
        <w:ind w:right="120"/>
        <w:jc w:val="center"/>
        <w:rPr>
          <w:rFonts w:ascii="Times New Roman" w:hAnsi="Times New Roman" w:cs="Times New Roman"/>
          <w:sz w:val="24"/>
          <w:szCs w:val="24"/>
        </w:rPr>
      </w:pPr>
      <w:r w:rsidRPr="003E72D8">
        <w:rPr>
          <w:rStyle w:val="43"/>
          <w:rFonts w:eastAsiaTheme="minorHAnsi"/>
          <w:sz w:val="24"/>
          <w:szCs w:val="24"/>
        </w:rPr>
        <w:t>ПРОГРАММЫ ШКОЛЫ</w:t>
      </w:r>
    </w:p>
    <w:p w:rsidR="005C1AAD" w:rsidRPr="0091489C" w:rsidRDefault="005C1AAD" w:rsidP="00CF1278">
      <w:pPr>
        <w:spacing w:after="11"/>
        <w:ind w:left="720"/>
        <w:jc w:val="both"/>
        <w:rPr>
          <w:rFonts w:ascii="Times New Roman" w:hAnsi="Times New Roman" w:cs="Times New Roman"/>
          <w:sz w:val="24"/>
          <w:szCs w:val="24"/>
        </w:rPr>
      </w:pPr>
      <w:r w:rsidRPr="0091489C">
        <w:rPr>
          <w:rFonts w:ascii="Times New Roman" w:hAnsi="Times New Roman" w:cs="Times New Roman"/>
          <w:sz w:val="24"/>
          <w:szCs w:val="24"/>
        </w:rPr>
        <w:t>Образовательная программа разработана на основе следующих законодательных и нормативн</w:t>
      </w:r>
      <w:r w:rsidR="009C6934">
        <w:rPr>
          <w:rFonts w:ascii="Times New Roman" w:hAnsi="Times New Roman" w:cs="Times New Roman"/>
          <w:sz w:val="24"/>
          <w:szCs w:val="24"/>
        </w:rPr>
        <w:t xml:space="preserve">ых </w:t>
      </w:r>
      <w:r w:rsidRPr="0091489C">
        <w:rPr>
          <w:rFonts w:ascii="Times New Roman" w:hAnsi="Times New Roman" w:cs="Times New Roman"/>
          <w:sz w:val="24"/>
          <w:szCs w:val="24"/>
        </w:rPr>
        <w:t>актов:</w:t>
      </w:r>
    </w:p>
    <w:p w:rsidR="005C1AAD" w:rsidRPr="0091489C" w:rsidRDefault="005C1AAD" w:rsidP="00CF1278">
      <w:pPr>
        <w:jc w:val="both"/>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Законы</w:t>
      </w:r>
      <w:r w:rsidRPr="0091489C">
        <w:rPr>
          <w:rFonts w:ascii="Times New Roman" w:eastAsia="Times New Roman" w:hAnsi="Times New Roman" w:cs="Times New Roman"/>
          <w:b/>
          <w:sz w:val="24"/>
          <w:szCs w:val="24"/>
          <w:lang w:eastAsia="ru-RU"/>
        </w:rPr>
        <w:t>:</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Федеральный Закон от 29.12. 2012 № 273-ФЗ «Об образовании в Российской Федерации» (ред. от 02.03.2016; с изм. и доп., вступ. в силу с 01.07.2016);</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w:t>
      </w:r>
      <w:r w:rsidRPr="0091489C">
        <w:rPr>
          <w:rFonts w:ascii="Times New Roman" w:eastAsia="Times New Roman" w:hAnsi="Times New Roman" w:cs="Times New Roman"/>
          <w:bCs/>
          <w:sz w:val="24"/>
          <w:szCs w:val="24"/>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91489C">
        <w:rPr>
          <w:rFonts w:ascii="Times New Roman" w:eastAsia="Times New Roman" w:hAnsi="Times New Roman" w:cs="Times New Roman"/>
          <w:sz w:val="24"/>
          <w:szCs w:val="24"/>
          <w:lang w:eastAsia="ru-RU"/>
        </w:rPr>
        <w:t>(ред. от 23.07.2013)</w:t>
      </w:r>
      <w:r w:rsidRPr="0091489C">
        <w:rPr>
          <w:rFonts w:ascii="Times New Roman" w:eastAsia="Times New Roman" w:hAnsi="Times New Roman" w:cs="Times New Roman"/>
          <w:bCs/>
          <w:sz w:val="24"/>
          <w:szCs w:val="24"/>
          <w:lang w:eastAsia="ru-RU"/>
        </w:rPr>
        <w:t>;</w:t>
      </w:r>
    </w:p>
    <w:p w:rsidR="005C1AAD" w:rsidRPr="0091489C" w:rsidRDefault="005C1AAD" w:rsidP="00CF1278">
      <w:pPr>
        <w:shd w:val="clear" w:color="auto" w:fill="FFFFFF"/>
        <w:jc w:val="both"/>
        <w:outlineLvl w:val="1"/>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Областной закон от 14.11.2013 № 26-ЗС «Об образовании в Ростовской области» (в ред. от 24.04.2015 № 362-ЗС). </w:t>
      </w:r>
    </w:p>
    <w:p w:rsidR="005C1AAD" w:rsidRDefault="005C1AAD" w:rsidP="00CF1278">
      <w:pPr>
        <w:jc w:val="both"/>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Программы</w:t>
      </w:r>
      <w:r w:rsidRPr="0091489C">
        <w:rPr>
          <w:rFonts w:ascii="Times New Roman" w:eastAsia="Times New Roman" w:hAnsi="Times New Roman" w:cs="Times New Roman"/>
          <w:b/>
          <w:sz w:val="24"/>
          <w:szCs w:val="24"/>
          <w:lang w:eastAsia="ru-RU"/>
        </w:rPr>
        <w:t>:</w:t>
      </w:r>
    </w:p>
    <w:p w:rsidR="00023AD8" w:rsidRPr="00023AD8" w:rsidRDefault="00023AD8" w:rsidP="00CF1278">
      <w:pPr>
        <w:jc w:val="both"/>
        <w:rPr>
          <w:rFonts w:ascii="Times New Roman" w:eastAsia="Times New Roman" w:hAnsi="Times New Roman" w:cs="Times New Roman"/>
          <w:sz w:val="24"/>
          <w:szCs w:val="24"/>
          <w:lang w:eastAsia="ru-RU"/>
        </w:rPr>
      </w:pPr>
      <w:r w:rsidRPr="00023AD8">
        <w:rPr>
          <w:rFonts w:ascii="Times New Roman" w:eastAsia="Times New Roman" w:hAnsi="Times New Roman" w:cs="Times New Roman"/>
          <w:sz w:val="24"/>
          <w:szCs w:val="24"/>
          <w:lang w:eastAsia="ru-RU"/>
        </w:rPr>
        <w:t>- Государственная программа Российской Федерации «Развитие образования» на 2013 – 2020 годы (принята 11 октября</w:t>
      </w:r>
      <w:r>
        <w:rPr>
          <w:rFonts w:ascii="Times New Roman" w:eastAsia="Times New Roman" w:hAnsi="Times New Roman" w:cs="Times New Roman"/>
          <w:sz w:val="24"/>
          <w:szCs w:val="24"/>
          <w:lang w:eastAsia="ru-RU"/>
        </w:rPr>
        <w:t xml:space="preserve"> 2012 года на заседании Правительства Российской Федерации);</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pacing w:val="-1"/>
          <w:sz w:val="24"/>
          <w:szCs w:val="24"/>
          <w:lang w:eastAsia="ru-RU"/>
        </w:rPr>
        <w:t>- 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началь</w:t>
      </w:r>
      <w:r w:rsidRPr="0091489C">
        <w:rPr>
          <w:rFonts w:ascii="Times New Roman" w:eastAsia="Times New Roman" w:hAnsi="Times New Roman" w:cs="Times New Roman"/>
          <w:color w:val="000000"/>
          <w:spacing w:val="-3"/>
          <w:sz w:val="24"/>
          <w:szCs w:val="24"/>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
          <w:spacing w:val="-1"/>
          <w:sz w:val="24"/>
          <w:szCs w:val="24"/>
          <w:lang w:eastAsia="ru-RU"/>
        </w:rPr>
        <w:t xml:space="preserve">- </w:t>
      </w:r>
      <w:r w:rsidRPr="0091489C">
        <w:rPr>
          <w:rFonts w:ascii="Times New Roman" w:eastAsia="Times New Roman" w:hAnsi="Times New Roman" w:cs="Times New Roman"/>
          <w:spacing w:val="-1"/>
          <w:sz w:val="24"/>
          <w:szCs w:val="24"/>
          <w:lang w:eastAsia="ru-RU"/>
        </w:rPr>
        <w:t>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основного</w:t>
      </w:r>
      <w:r w:rsidRPr="0091489C">
        <w:rPr>
          <w:rFonts w:ascii="Times New Roman" w:eastAsia="Times New Roman" w:hAnsi="Times New Roman" w:cs="Times New Roman"/>
          <w:color w:val="000000"/>
          <w:spacing w:val="-3"/>
          <w:sz w:val="24"/>
          <w:szCs w:val="24"/>
          <w:lang w:eastAsia="ru-RU"/>
        </w:rPr>
        <w:t xml:space="preserve"> общего образования</w:t>
      </w:r>
      <w:r w:rsidR="00CF1278">
        <w:rPr>
          <w:rFonts w:ascii="Times New Roman" w:eastAsia="Times New Roman" w:hAnsi="Times New Roman" w:cs="Times New Roman"/>
          <w:color w:val="000000"/>
          <w:spacing w:val="-3"/>
          <w:sz w:val="24"/>
          <w:szCs w:val="24"/>
          <w:lang w:eastAsia="ru-RU"/>
        </w:rPr>
        <w:t xml:space="preserve"> </w:t>
      </w:r>
      <w:r w:rsidRPr="0091489C">
        <w:rPr>
          <w:rFonts w:ascii="Times New Roman" w:eastAsia="Times New Roman" w:hAnsi="Times New Roman" w:cs="Times New Roman"/>
          <w:color w:val="000000"/>
          <w:spacing w:val="-3"/>
          <w:sz w:val="24"/>
          <w:szCs w:val="24"/>
          <w:lang w:eastAsia="ru-RU"/>
        </w:rPr>
        <w:t xml:space="preserve">(одобрена федеральным учебно-методическим объединением по общему образованию, протокол заседания от 08.04.2015 № 1/15). </w:t>
      </w:r>
    </w:p>
    <w:p w:rsidR="005C1AAD" w:rsidRDefault="005C1AAD" w:rsidP="004B223F">
      <w:pPr>
        <w:outlineLvl w:val="0"/>
        <w:rPr>
          <w:rFonts w:ascii="Times New Roman" w:eastAsia="Times New Roman" w:hAnsi="Times New Roman" w:cs="Times New Roman"/>
          <w:b/>
          <w:bCs/>
          <w:kern w:val="36"/>
          <w:sz w:val="24"/>
          <w:szCs w:val="24"/>
          <w:lang w:eastAsia="ru-RU"/>
        </w:rPr>
      </w:pPr>
      <w:r w:rsidRPr="0091489C">
        <w:rPr>
          <w:rFonts w:ascii="Times New Roman" w:eastAsia="Times New Roman" w:hAnsi="Times New Roman" w:cs="Times New Roman"/>
          <w:b/>
          <w:bCs/>
          <w:kern w:val="36"/>
          <w:sz w:val="24"/>
          <w:szCs w:val="24"/>
          <w:u w:val="single"/>
          <w:lang w:eastAsia="ru-RU"/>
        </w:rPr>
        <w:t>Постановления</w:t>
      </w:r>
      <w:r w:rsidRPr="0091489C">
        <w:rPr>
          <w:rFonts w:ascii="Times New Roman" w:eastAsia="Times New Roman" w:hAnsi="Times New Roman" w:cs="Times New Roman"/>
          <w:b/>
          <w:bCs/>
          <w:kern w:val="36"/>
          <w:sz w:val="24"/>
          <w:szCs w:val="24"/>
          <w:lang w:eastAsia="ru-RU"/>
        </w:rPr>
        <w:t>:</w:t>
      </w:r>
    </w:p>
    <w:p w:rsidR="00023AD8" w:rsidRPr="00023AD8" w:rsidRDefault="00023AD8" w:rsidP="00023AD8">
      <w:pPr>
        <w:jc w:val="both"/>
        <w:outlineLvl w:val="0"/>
        <w:rPr>
          <w:rFonts w:ascii="Times New Roman" w:eastAsia="Times New Roman" w:hAnsi="Times New Roman" w:cs="Times New Roman"/>
          <w:bCs/>
          <w:kern w:val="36"/>
          <w:sz w:val="24"/>
          <w:szCs w:val="24"/>
          <w:lang w:eastAsia="ru-RU"/>
        </w:rPr>
      </w:pPr>
      <w:r w:rsidRPr="00023AD8">
        <w:rPr>
          <w:rFonts w:ascii="Times New Roman" w:eastAsia="Times New Roman" w:hAnsi="Times New Roman" w:cs="Times New Roman"/>
          <w:bCs/>
          <w:kern w:val="36"/>
          <w:sz w:val="24"/>
          <w:szCs w:val="24"/>
          <w:lang w:eastAsia="ru-RU"/>
        </w:rPr>
        <w:t>-</w:t>
      </w:r>
      <w:r>
        <w:rPr>
          <w:rFonts w:ascii="Times New Roman" w:eastAsia="Times New Roman" w:hAnsi="Times New Roman" w:cs="Times New Roman"/>
          <w:bCs/>
          <w:kern w:val="36"/>
          <w:sz w:val="24"/>
          <w:szCs w:val="24"/>
          <w:lang w:eastAsia="ru-RU"/>
        </w:rPr>
        <w:t xml:space="preserve"> </w:t>
      </w:r>
      <w:r w:rsidRPr="00023AD8">
        <w:rPr>
          <w:rFonts w:ascii="Times New Roman" w:eastAsia="Times New Roman" w:hAnsi="Times New Roman" w:cs="Times New Roman"/>
          <w:bCs/>
          <w:kern w:val="36"/>
          <w:sz w:val="24"/>
          <w:szCs w:val="24"/>
          <w:lang w:eastAsia="ru-RU"/>
        </w:rPr>
        <w:t>постановление Правительства Российской Федерации от 15.04.2014 №295 «Об утверждении государственной программы Российской Федерации «Разв</w:t>
      </w:r>
      <w:r>
        <w:rPr>
          <w:rFonts w:ascii="Times New Roman" w:eastAsia="Times New Roman" w:hAnsi="Times New Roman" w:cs="Times New Roman"/>
          <w:bCs/>
          <w:kern w:val="36"/>
          <w:sz w:val="24"/>
          <w:szCs w:val="24"/>
          <w:lang w:eastAsia="ru-RU"/>
        </w:rPr>
        <w:t>итие образования</w:t>
      </w:r>
      <w:r w:rsidRPr="00023AD8">
        <w:rPr>
          <w:rFonts w:ascii="Times New Roman" w:eastAsia="Times New Roman" w:hAnsi="Times New Roman" w:cs="Times New Roman"/>
          <w:bCs/>
          <w:kern w:val="36"/>
          <w:sz w:val="24"/>
          <w:szCs w:val="24"/>
          <w:lang w:eastAsia="ru-RU"/>
        </w:rPr>
        <w:t>»</w:t>
      </w:r>
      <w:r w:rsidRPr="00023AD8">
        <w:rPr>
          <w:rFonts w:ascii="Times New Roman" w:eastAsia="Times New Roman" w:hAnsi="Times New Roman" w:cs="Times New Roman"/>
          <w:sz w:val="24"/>
          <w:szCs w:val="24"/>
          <w:lang w:eastAsia="ru-RU"/>
        </w:rPr>
        <w:t xml:space="preserve"> на 2013 – 2020 годы»;</w:t>
      </w:r>
    </w:p>
    <w:p w:rsidR="005C1AAD"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w:t>
      </w:r>
      <w:r w:rsidR="005010D5">
        <w:rPr>
          <w:rFonts w:ascii="Times New Roman" w:eastAsia="Times New Roman" w:hAnsi="Times New Roman" w:cs="Times New Roman"/>
          <w:sz w:val="24"/>
          <w:szCs w:val="24"/>
          <w:lang w:eastAsia="ru-RU"/>
        </w:rPr>
        <w:t xml:space="preserve"> </w:t>
      </w:r>
      <w:r w:rsidRPr="0091489C">
        <w:rPr>
          <w:rFonts w:ascii="Times New Roman" w:eastAsia="Times New Roman" w:hAnsi="Times New Roman" w:cs="Times New Roman"/>
          <w:sz w:val="24"/>
          <w:szCs w:val="24"/>
          <w:lang w:eastAsia="ru-RU"/>
        </w:rPr>
        <w:t>-</w:t>
      </w:r>
      <w:r w:rsidR="005010D5">
        <w:rPr>
          <w:rFonts w:ascii="Times New Roman" w:eastAsia="Times New Roman" w:hAnsi="Times New Roman" w:cs="Times New Roman"/>
          <w:sz w:val="24"/>
          <w:szCs w:val="24"/>
          <w:lang w:eastAsia="ru-RU"/>
        </w:rPr>
        <w:t xml:space="preserve"> </w:t>
      </w:r>
      <w:r w:rsidRPr="0091489C">
        <w:rPr>
          <w:rFonts w:ascii="Times New Roman" w:eastAsia="Times New Roman" w:hAnsi="Times New Roman" w:cs="Times New Roman"/>
          <w:sz w:val="24"/>
          <w:szCs w:val="24"/>
          <w:lang w:eastAsia="ru-RU"/>
        </w:rPr>
        <w:t>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w:t>
      </w:r>
      <w:r w:rsidR="00023AD8">
        <w:rPr>
          <w:rFonts w:ascii="Times New Roman" w:eastAsia="Times New Roman" w:hAnsi="Times New Roman" w:cs="Times New Roman"/>
          <w:sz w:val="24"/>
          <w:szCs w:val="24"/>
          <w:lang w:eastAsia="ru-RU"/>
        </w:rPr>
        <w:t>ого врача РФ от24.11.2015 № 81);</w:t>
      </w:r>
    </w:p>
    <w:p w:rsidR="00023AD8" w:rsidRPr="0091489C" w:rsidRDefault="00023AD8" w:rsidP="00CF127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постановление Правительства Ростовской области от 25.09.2013 № 596 «Об утверждении государственной программы Ростовской области «Развитие образования» от 06.03.2014 № 158 «О внесении изменений в постановление Правительства Ростовской области от 25.09.2013 №596».</w:t>
      </w:r>
    </w:p>
    <w:p w:rsidR="005C1AAD" w:rsidRPr="0091489C" w:rsidRDefault="005C1AAD" w:rsidP="004B223F">
      <w:pPr>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lastRenderedPageBreak/>
        <w:t>Приказы</w:t>
      </w:r>
      <w:r w:rsidRPr="0091489C">
        <w:rPr>
          <w:rFonts w:ascii="Times New Roman" w:eastAsia="Times New Roman" w:hAnsi="Times New Roman" w:cs="Times New Roman"/>
          <w:b/>
          <w:sz w:val="24"/>
          <w:szCs w:val="24"/>
          <w:lang w:eastAsia="ru-RU"/>
        </w:rPr>
        <w:t>:</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C1AAD" w:rsidRPr="0091489C" w:rsidRDefault="005C1AAD" w:rsidP="00CF1278">
      <w:pPr>
        <w:autoSpaceDE w:val="0"/>
        <w:adjustRightInd w:val="0"/>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(в ред. приказов Минобрнауки России от 03.06.2008 № 164,от 31.08.2009 № 320, от 19.10.2009 № 427, от 10.11.2011 № 2643, от 24.01.2012 № 39, от 31.01.2012 </w:t>
      </w:r>
      <w:hyperlink r:id="rId67"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69, от 23.06.2015 № 609);</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68"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74);</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bCs/>
          <w:color w:val="222222"/>
          <w:sz w:val="24"/>
          <w:szCs w:val="24"/>
          <w:lang w:eastAsia="ru-RU"/>
        </w:rPr>
        <w:t xml:space="preserve">- приказ Минобрнауки России от 17.12.2010 </w:t>
      </w:r>
      <w:r w:rsidRPr="0091489C">
        <w:rPr>
          <w:rFonts w:ascii="Times New Roman" w:eastAsia="Times New Roman" w:hAnsi="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kern w:val="36"/>
          <w:sz w:val="24"/>
          <w:szCs w:val="24"/>
          <w:lang w:eastAsia="ru-RU"/>
        </w:rPr>
        <w:t xml:space="preserve">-  </w:t>
      </w:r>
      <w:r w:rsidRPr="0091489C">
        <w:rPr>
          <w:rFonts w:ascii="Times New Roman" w:eastAsia="Times New Roman" w:hAnsi="Times New Roman" w:cs="Times New Roman"/>
          <w:sz w:val="24"/>
          <w:szCs w:val="24"/>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91489C">
        <w:rPr>
          <w:rFonts w:ascii="Times New Roman" w:eastAsia="Times New Roman" w:hAnsi="Times New Roman" w:cs="Times New Roman"/>
          <w:bCs/>
          <w:color w:val="000000"/>
          <w:sz w:val="24"/>
          <w:szCs w:val="24"/>
          <w:lang w:eastAsia="ru-RU"/>
        </w:rPr>
        <w:t>13.12. 2013, от 28.05.2014, от 17.07.2015);</w:t>
      </w:r>
      <w:r w:rsidRPr="0091489C">
        <w:rPr>
          <w:rFonts w:ascii="Times New Roman" w:eastAsia="Times New Roman" w:hAnsi="Times New Roman" w:cs="Times New Roman"/>
          <w:bCs/>
          <w:color w:val="000000"/>
          <w:sz w:val="24"/>
          <w:szCs w:val="24"/>
          <w:lang w:eastAsia="ru-RU"/>
        </w:rPr>
        <w:br/>
      </w:r>
      <w:r w:rsidRPr="0091489C">
        <w:rPr>
          <w:rFonts w:ascii="Times New Roman" w:eastAsia="Times New Roman" w:hAnsi="Times New Roman" w:cs="Times New Roman"/>
          <w:bCs/>
          <w:color w:val="222222"/>
          <w:sz w:val="24"/>
          <w:szCs w:val="24"/>
          <w:lang w:eastAsia="ru-RU"/>
        </w:rPr>
        <w:t xml:space="preserve">- приказ </w:t>
      </w:r>
      <w:r w:rsidRPr="0091489C">
        <w:rPr>
          <w:rFonts w:ascii="Times New Roman" w:eastAsia="Times New Roman" w:hAnsi="Times New Roman" w:cs="Times New Roman"/>
          <w:kern w:val="36"/>
          <w:sz w:val="24"/>
          <w:szCs w:val="24"/>
          <w:lang w:eastAsia="ru-RU"/>
        </w:rPr>
        <w:t>Минобрнауки России от 31.03.2014 № 253 «</w:t>
      </w:r>
      <w:r w:rsidRPr="0091489C">
        <w:rPr>
          <w:rFonts w:ascii="Times New Roman" w:eastAsia="Times New Roman"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91489C">
        <w:rPr>
          <w:rFonts w:ascii="Times New Roman" w:eastAsia="Times New Roman" w:hAnsi="Times New Roman" w:cs="Times New Roman"/>
          <w:kern w:val="36"/>
          <w:sz w:val="24"/>
          <w:szCs w:val="24"/>
          <w:lang w:eastAsia="ru-RU"/>
        </w:rPr>
        <w:t>;</w:t>
      </w:r>
    </w:p>
    <w:p w:rsidR="005C1AAD" w:rsidRPr="0091489C" w:rsidRDefault="005C1AAD" w:rsidP="00CF1278">
      <w:pPr>
        <w:jc w:val="both"/>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lang w:eastAsia="ru-RU"/>
        </w:rPr>
        <w:t xml:space="preserve">-  приказ Минобрнауки России от 09.01.2014 г. № 2 «Об утверждении порядка </w:t>
      </w:r>
      <w:r w:rsidRPr="0091489C">
        <w:rPr>
          <w:rFonts w:ascii="Times New Roman" w:eastAsia="Times New Roman" w:hAnsi="Times New Roman" w:cs="Times New Roman"/>
          <w:sz w:val="24"/>
          <w:szCs w:val="24"/>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C1AAD" w:rsidRPr="0091489C" w:rsidRDefault="005C1AAD" w:rsidP="00CF1278">
      <w:pPr>
        <w:jc w:val="both"/>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lastRenderedPageBreak/>
        <w:t xml:space="preserve">-  приказ </w:t>
      </w:r>
      <w:r w:rsidRPr="0091489C">
        <w:rPr>
          <w:rFonts w:ascii="Times New Roman" w:eastAsia="Times New Roman" w:hAnsi="Times New Roman" w:cs="Times New Roman"/>
          <w:sz w:val="24"/>
          <w:szCs w:val="24"/>
          <w:lang w:eastAsia="ru-RU"/>
        </w:rPr>
        <w:t xml:space="preserve">Минобрнауки России </w:t>
      </w:r>
      <w:r w:rsidRPr="0091489C">
        <w:rPr>
          <w:rFonts w:ascii="Times New Roman" w:eastAsia="Times New Roman" w:hAnsi="Times New Roman" w:cs="Times New Roman"/>
          <w:sz w:val="24"/>
          <w:szCs w:val="24"/>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91489C">
        <w:rPr>
          <w:rFonts w:ascii="Times New Roman" w:eastAsia="Times New Roman" w:hAnsi="Times New Roman" w:cs="Times New Roman"/>
          <w:sz w:val="24"/>
          <w:szCs w:val="24"/>
          <w:lang w:eastAsia="ru-RU"/>
        </w:rPr>
        <w:t>(в ред. приказов Минобрнауки России от 07.10.2014 № 1307,</w:t>
      </w:r>
      <w:r w:rsidR="00CF1278">
        <w:rPr>
          <w:rFonts w:ascii="Times New Roman" w:eastAsia="Times New Roman" w:hAnsi="Times New Roman" w:cs="Times New Roman"/>
          <w:sz w:val="24"/>
          <w:szCs w:val="24"/>
          <w:lang w:eastAsia="ru-RU"/>
        </w:rPr>
        <w:t xml:space="preserve"> от 09.04.2015 </w:t>
      </w:r>
      <w:r w:rsidRPr="0091489C">
        <w:rPr>
          <w:rFonts w:ascii="Times New Roman" w:eastAsia="Times New Roman" w:hAnsi="Times New Roman" w:cs="Times New Roman"/>
          <w:sz w:val="24"/>
          <w:szCs w:val="24"/>
          <w:lang w:eastAsia="ru-RU"/>
        </w:rPr>
        <w:t>№ 387)</w:t>
      </w:r>
      <w:r w:rsidRPr="0091489C">
        <w:rPr>
          <w:rFonts w:ascii="Times New Roman" w:eastAsia="Times New Roman" w:hAnsi="Times New Roman" w:cs="Times New Roman"/>
          <w:sz w:val="24"/>
          <w:szCs w:val="24"/>
          <w:bdr w:val="none" w:sz="0" w:space="0" w:color="auto" w:frame="1"/>
          <w:lang w:eastAsia="ru-RU"/>
        </w:rPr>
        <w:t>;</w:t>
      </w:r>
    </w:p>
    <w:p w:rsidR="005C1AAD" w:rsidRPr="0091489C" w:rsidRDefault="005C1AAD" w:rsidP="00CF1278">
      <w:pPr>
        <w:jc w:val="both"/>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C1AAD" w:rsidRPr="0091489C" w:rsidRDefault="005C1AAD" w:rsidP="00CF1278">
      <w:pPr>
        <w:jc w:val="both"/>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приказ </w:t>
      </w:r>
      <w:r w:rsidRPr="0091489C">
        <w:rPr>
          <w:rFonts w:ascii="Times New Roman" w:eastAsia="Times New Roman" w:hAnsi="Times New Roman" w:cs="Times New Roman"/>
          <w:sz w:val="24"/>
          <w:szCs w:val="24"/>
          <w:lang w:eastAsia="ru-RU"/>
        </w:rPr>
        <w:t>Минобрнауки России от 29.12.2014 № 1645 «</w:t>
      </w:r>
      <w:r w:rsidRPr="0091489C">
        <w:rPr>
          <w:rFonts w:ascii="Times New Roman" w:eastAsia="Times New Roman" w:hAnsi="Times New Roman" w:cs="Times New Roman"/>
          <w:bCs/>
          <w:sz w:val="24"/>
          <w:szCs w:val="24"/>
          <w:lang w:eastAsia="ru-RU"/>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08.06.2017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приказ Минобрнауки России от 07.06.2017 №506 «О внесении изменений  в федеральный компонент государственного образовательного стандарта, утверждённый приказом Минобразования России 5 марта 2004г. №1089»;</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20.06.2017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29.06.2017 №613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17.05.2012г. №413».</w:t>
      </w:r>
    </w:p>
    <w:p w:rsidR="005C1AAD" w:rsidRPr="0091489C" w:rsidRDefault="005C1AAD" w:rsidP="00CF1278">
      <w:pPr>
        <w:jc w:val="both"/>
        <w:rPr>
          <w:rFonts w:ascii="Times New Roman" w:eastAsia="Times New Roman" w:hAnsi="Times New Roman" w:cs="Times New Roman"/>
          <w:b/>
          <w:sz w:val="24"/>
          <w:szCs w:val="24"/>
          <w:u w:val="single"/>
          <w:lang w:eastAsia="ru-RU"/>
        </w:rPr>
      </w:pPr>
      <w:r w:rsidRPr="0091489C">
        <w:rPr>
          <w:rFonts w:ascii="Times New Roman" w:eastAsia="Times New Roman" w:hAnsi="Times New Roman" w:cs="Times New Roman"/>
          <w:b/>
          <w:sz w:val="24"/>
          <w:szCs w:val="24"/>
          <w:u w:val="single"/>
          <w:lang w:eastAsia="ru-RU"/>
        </w:rPr>
        <w:t xml:space="preserve">Письма: </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C1AAD" w:rsidRPr="0091489C" w:rsidRDefault="005C1AAD" w:rsidP="00CF1278">
      <w:pPr>
        <w:jc w:val="both"/>
        <w:rPr>
          <w:rFonts w:ascii="Times New Roman" w:eastAsia="Times New Roman" w:hAnsi="Times New Roman" w:cs="Times New Roman"/>
          <w:sz w:val="24"/>
          <w:szCs w:val="24"/>
          <w:lang w:eastAsia="ru-RU"/>
        </w:rPr>
      </w:pPr>
      <w:r w:rsidRPr="0091489C">
        <w:rPr>
          <w:rFonts w:ascii="Times New Roman" w:eastAsia="@Arial Unicode MS" w:hAnsi="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09.02.2012 № 102/03 «О введении курса ОРКСЭ с 1 сентября 2012 года»;</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15.11.2013 № НТ-1139/08 «Об организации получения образования в семейной форме»;</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письмо </w:t>
      </w:r>
      <w:r w:rsidRPr="0091489C">
        <w:rPr>
          <w:rFonts w:ascii="Times New Roman" w:eastAsia="Times New Roman" w:hAnsi="Times New Roman" w:cs="Times New Roman"/>
          <w:bCs/>
          <w:sz w:val="24"/>
          <w:szCs w:val="24"/>
          <w:lang w:eastAsia="ru-RU"/>
        </w:rPr>
        <w:t xml:space="preserve">Минобрнауки России </w:t>
      </w:r>
      <w:r w:rsidRPr="0091489C">
        <w:rPr>
          <w:rFonts w:ascii="Times New Roman" w:eastAsia="Times New Roman" w:hAnsi="Times New Roman" w:cs="Times New Roman"/>
          <w:sz w:val="24"/>
          <w:szCs w:val="24"/>
          <w:lang w:eastAsia="ru-RU"/>
        </w:rPr>
        <w:t>от 29.04.2014 № 08-548 «О федеральном перечне учебников»;</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02.02.2015 № НТ-136/08 «О федеральном перечне учебников»;</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20.07.2015 № 09-1774 «О направлении учебно-методических материалов»;</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письмо Минобрнауки России от 04.09.2015 № 08-1404 «Об отборе организаций, выпускающих учебные пособия»;</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5C1AAD" w:rsidRPr="0091489C" w:rsidRDefault="005C1AAD" w:rsidP="00CF1278">
      <w:pPr>
        <w:jc w:val="both"/>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19.07.2017 №08-1382 «Об изучении астрономии»</w:t>
      </w:r>
    </w:p>
    <w:p w:rsidR="0097478E" w:rsidRPr="00CF1278" w:rsidRDefault="005C1AAD" w:rsidP="00CF1278">
      <w:pPr>
        <w:jc w:val="both"/>
        <w:rPr>
          <w:rFonts w:ascii="Times New Roman" w:eastAsia="Times New Roman" w:hAnsi="Times New Roman" w:cs="Times New Roman"/>
          <w:bCs/>
          <w:sz w:val="24"/>
          <w:szCs w:val="24"/>
          <w:lang w:eastAsia="ru-RU"/>
        </w:rPr>
      </w:pPr>
      <w:r w:rsidRPr="00B13A73">
        <w:rPr>
          <w:rFonts w:ascii="Times New Roman" w:eastAsia="Times New Roman" w:hAnsi="Times New Roman" w:cs="Times New Roman"/>
          <w:bCs/>
          <w:sz w:val="24"/>
          <w:szCs w:val="24"/>
          <w:lang w:eastAsia="ru-RU"/>
        </w:rPr>
        <w:t>-</w:t>
      </w:r>
      <w:r w:rsidR="00B13A73" w:rsidRPr="00B13A73">
        <w:rPr>
          <w:rFonts w:ascii="Times New Roman" w:eastAsia="Times New Roman" w:hAnsi="Times New Roman" w:cs="Times New Roman"/>
          <w:bCs/>
          <w:sz w:val="24"/>
          <w:szCs w:val="24"/>
          <w:lang w:eastAsia="ru-RU"/>
        </w:rPr>
        <w:t xml:space="preserve">приложение №1 к </w:t>
      </w:r>
      <w:r w:rsidRPr="00B13A73">
        <w:rPr>
          <w:rFonts w:ascii="Times New Roman" w:eastAsia="Times New Roman" w:hAnsi="Times New Roman" w:cs="Times New Roman"/>
          <w:bCs/>
          <w:sz w:val="24"/>
          <w:szCs w:val="24"/>
          <w:lang w:eastAsia="ru-RU"/>
        </w:rPr>
        <w:t>письм</w:t>
      </w:r>
      <w:r w:rsidR="00B13A73" w:rsidRPr="00B13A73">
        <w:rPr>
          <w:rFonts w:ascii="Times New Roman" w:eastAsia="Times New Roman" w:hAnsi="Times New Roman" w:cs="Times New Roman"/>
          <w:bCs/>
          <w:sz w:val="24"/>
          <w:szCs w:val="24"/>
          <w:lang w:eastAsia="ru-RU"/>
        </w:rPr>
        <w:t>у</w:t>
      </w:r>
      <w:r w:rsidRPr="00B13A73">
        <w:rPr>
          <w:rFonts w:ascii="Times New Roman" w:eastAsia="Times New Roman" w:hAnsi="Times New Roman" w:cs="Times New Roman"/>
          <w:bCs/>
          <w:sz w:val="24"/>
          <w:szCs w:val="24"/>
          <w:lang w:eastAsia="ru-RU"/>
        </w:rPr>
        <w:t xml:space="preserve"> Минбразован</w:t>
      </w:r>
      <w:r w:rsidR="00B13A73" w:rsidRPr="00B13A73">
        <w:rPr>
          <w:rFonts w:ascii="Times New Roman" w:eastAsia="Times New Roman" w:hAnsi="Times New Roman" w:cs="Times New Roman"/>
          <w:bCs/>
          <w:sz w:val="24"/>
          <w:szCs w:val="24"/>
          <w:lang w:eastAsia="ru-RU"/>
        </w:rPr>
        <w:t>ия РО от 31.05.2019 №24/4.1-7171</w:t>
      </w:r>
      <w:r w:rsidRPr="00B13A73">
        <w:rPr>
          <w:rFonts w:ascii="Times New Roman" w:eastAsia="Times New Roman" w:hAnsi="Times New Roman" w:cs="Times New Roman"/>
          <w:bCs/>
          <w:sz w:val="24"/>
          <w:szCs w:val="24"/>
          <w:lang w:eastAsia="ru-RU"/>
        </w:rPr>
        <w:t xml:space="preserve"> «Рекомендации по составлению учебного пл</w:t>
      </w:r>
      <w:r w:rsidR="00CF1278" w:rsidRPr="00B13A73">
        <w:rPr>
          <w:rFonts w:ascii="Times New Roman" w:eastAsia="Times New Roman" w:hAnsi="Times New Roman" w:cs="Times New Roman"/>
          <w:bCs/>
          <w:sz w:val="24"/>
          <w:szCs w:val="24"/>
          <w:lang w:eastAsia="ru-RU"/>
        </w:rPr>
        <w:t>ана образовательных организаций</w:t>
      </w:r>
      <w:r w:rsidRPr="00B13A73">
        <w:rPr>
          <w:rFonts w:ascii="Times New Roman" w:eastAsia="Times New Roman" w:hAnsi="Times New Roman" w:cs="Times New Roman"/>
          <w:bCs/>
          <w:sz w:val="24"/>
          <w:szCs w:val="24"/>
          <w:lang w:eastAsia="ru-RU"/>
        </w:rPr>
        <w:t>,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w:t>
      </w:r>
      <w:r w:rsidR="00B13A73" w:rsidRPr="00B13A73">
        <w:rPr>
          <w:rFonts w:ascii="Times New Roman" w:eastAsia="Times New Roman" w:hAnsi="Times New Roman" w:cs="Times New Roman"/>
          <w:bCs/>
          <w:sz w:val="24"/>
          <w:szCs w:val="24"/>
          <w:lang w:eastAsia="ru-RU"/>
        </w:rPr>
        <w:t xml:space="preserve">9 </w:t>
      </w:r>
      <w:r w:rsidRPr="00B13A73">
        <w:rPr>
          <w:rFonts w:ascii="Times New Roman" w:eastAsia="Times New Roman" w:hAnsi="Times New Roman" w:cs="Times New Roman"/>
          <w:bCs/>
          <w:sz w:val="24"/>
          <w:szCs w:val="24"/>
          <w:lang w:eastAsia="ru-RU"/>
        </w:rPr>
        <w:t>-</w:t>
      </w:r>
      <w:r w:rsidR="00B13A73" w:rsidRPr="00B13A73">
        <w:rPr>
          <w:rFonts w:ascii="Times New Roman" w:eastAsia="Times New Roman" w:hAnsi="Times New Roman" w:cs="Times New Roman"/>
          <w:bCs/>
          <w:sz w:val="24"/>
          <w:szCs w:val="24"/>
          <w:lang w:eastAsia="ru-RU"/>
        </w:rPr>
        <w:t xml:space="preserve"> 2020</w:t>
      </w:r>
      <w:r w:rsidRPr="00B13A73">
        <w:rPr>
          <w:rFonts w:ascii="Times New Roman" w:eastAsia="Times New Roman" w:hAnsi="Times New Roman" w:cs="Times New Roman"/>
          <w:bCs/>
          <w:sz w:val="24"/>
          <w:szCs w:val="24"/>
          <w:lang w:eastAsia="ru-RU"/>
        </w:rPr>
        <w:t xml:space="preserve"> учебный год»</w:t>
      </w:r>
      <w:bookmarkEnd w:id="23"/>
      <w:r w:rsidR="00CF1278" w:rsidRPr="00B13A73">
        <w:rPr>
          <w:rFonts w:ascii="Times New Roman" w:eastAsia="Times New Roman" w:hAnsi="Times New Roman" w:cs="Times New Roman"/>
          <w:bCs/>
          <w:sz w:val="24"/>
          <w:szCs w:val="24"/>
          <w:lang w:eastAsia="ru-RU"/>
        </w:rPr>
        <w:t>.</w:t>
      </w:r>
    </w:p>
    <w:p w:rsidR="0097478E" w:rsidRDefault="0097478E" w:rsidP="004B223F"/>
    <w:sectPr w:rsidR="0097478E" w:rsidSect="00155BE7">
      <w:footerReference w:type="default" r:id="rId69"/>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E5A" w:rsidRDefault="00933E5A" w:rsidP="00590E77">
      <w:pPr>
        <w:spacing w:after="0" w:line="240" w:lineRule="auto"/>
      </w:pPr>
      <w:r>
        <w:separator/>
      </w:r>
    </w:p>
  </w:endnote>
  <w:endnote w:type="continuationSeparator" w:id="1">
    <w:p w:rsidR="00933E5A" w:rsidRDefault="00933E5A" w:rsidP="00590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sig w:usb0="800000AF" w:usb1="1001E0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Geneva">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SimSun">
    <w:panose1 w:val="02010609030101010101"/>
    <w:charset w:val="86"/>
    <w:family w:val="modern"/>
    <w:pitch w:val="fixed"/>
    <w:sig w:usb0="00000003" w:usb1="288F0000" w:usb2="00000016" w:usb3="00000000" w:csb0="0004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0481"/>
      <w:docPartObj>
        <w:docPartGallery w:val="Page Numbers (Bottom of Page)"/>
        <w:docPartUnique/>
      </w:docPartObj>
    </w:sdtPr>
    <w:sdtContent>
      <w:p w:rsidR="00933E5A" w:rsidRDefault="00933E5A">
        <w:pPr>
          <w:pStyle w:val="aff7"/>
          <w:jc w:val="center"/>
        </w:pPr>
        <w:fldSimple w:instr=" PAGE   \* MERGEFORMAT ">
          <w:r w:rsidR="00113E57">
            <w:rPr>
              <w:noProof/>
            </w:rPr>
            <w:t>5</w:t>
          </w:r>
        </w:fldSimple>
      </w:p>
    </w:sdtContent>
  </w:sdt>
  <w:p w:rsidR="00933E5A" w:rsidRDefault="00933E5A">
    <w:pPr>
      <w:pStyle w:val="af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5A" w:rsidRDefault="00933E5A">
    <w:pPr>
      <w:pStyle w:val="aff7"/>
      <w:jc w:val="center"/>
    </w:pPr>
    <w:fldSimple w:instr=" PAGE   \* MERGEFORMAT ">
      <w:r w:rsidR="00F34BAC">
        <w:rPr>
          <w:noProof/>
        </w:rPr>
        <w:t>360</w:t>
      </w:r>
    </w:fldSimple>
  </w:p>
  <w:p w:rsidR="00933E5A" w:rsidRDefault="00933E5A">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E5A" w:rsidRDefault="00933E5A" w:rsidP="00590E77">
      <w:pPr>
        <w:spacing w:after="0" w:line="240" w:lineRule="auto"/>
      </w:pPr>
      <w:r>
        <w:separator/>
      </w:r>
    </w:p>
  </w:footnote>
  <w:footnote w:type="continuationSeparator" w:id="1">
    <w:p w:rsidR="00933E5A" w:rsidRDefault="00933E5A" w:rsidP="00590E77">
      <w:pPr>
        <w:spacing w:after="0" w:line="240" w:lineRule="auto"/>
      </w:pPr>
      <w:r>
        <w:continuationSeparator/>
      </w:r>
    </w:p>
  </w:footnote>
  <w:footnote w:id="2">
    <w:p w:rsidR="00933E5A" w:rsidRDefault="00933E5A" w:rsidP="00F34E01">
      <w:pPr>
        <w:pStyle w:val="2ff4"/>
        <w:shd w:val="clear" w:color="auto" w:fill="auto"/>
        <w:tabs>
          <w:tab w:val="left" w:pos="135"/>
        </w:tabs>
        <w:spacing w:line="226" w:lineRule="exact"/>
        <w:ind w:left="20" w:right="220"/>
      </w:pPr>
      <w:r>
        <w:rPr>
          <w:color w:val="000000"/>
          <w:vertAlign w:val="superscript"/>
        </w:rPr>
        <w:footnoteRef/>
      </w:r>
      <w:r>
        <w:rPr>
          <w:color w:val="000000"/>
        </w:rPr>
        <w:tab/>
        <w:t>Федеральный государственный образовательный стандарт основного общего образования. М., 2011 г. Утверждён приказом Министерства образования и науки Российской Федерации от 17 декабря 2010 г. № 1897</w:t>
      </w:r>
    </w:p>
  </w:footnote>
  <w:footnote w:id="3">
    <w:p w:rsidR="00933E5A" w:rsidRDefault="00933E5A" w:rsidP="00F34E01">
      <w:pPr>
        <w:pStyle w:val="2ff4"/>
        <w:shd w:val="clear" w:color="auto" w:fill="auto"/>
        <w:tabs>
          <w:tab w:val="left" w:pos="115"/>
        </w:tabs>
        <w:spacing w:line="226" w:lineRule="exact"/>
        <w:jc w:val="both"/>
      </w:pPr>
      <w:r>
        <w:rPr>
          <w:color w:val="000000"/>
          <w:vertAlign w:val="superscript"/>
        </w:rPr>
        <w:footnoteRef/>
      </w:r>
      <w:r>
        <w:rPr>
          <w:color w:val="000000"/>
        </w:rPr>
        <w:tab/>
        <w:t>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513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E0AC12E"/>
    <w:lvl w:ilvl="0">
      <w:numFmt w:val="bullet"/>
      <w:lvlText w:val="*"/>
      <w:lvlJc w:val="left"/>
    </w:lvl>
  </w:abstractNum>
  <w:abstractNum w:abstractNumId="2">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singleLevel"/>
    <w:tmpl w:val="00000006"/>
    <w:name w:val="WW8Num6"/>
    <w:lvl w:ilvl="0">
      <w:start w:val="1"/>
      <w:numFmt w:val="bullet"/>
      <w:lvlText w:val="-"/>
      <w:lvlJc w:val="left"/>
      <w:pPr>
        <w:tabs>
          <w:tab w:val="num" w:pos="1432"/>
        </w:tabs>
        <w:ind w:left="1432" w:hanging="553"/>
      </w:pPr>
      <w:rPr>
        <w:rFonts w:ascii="Verdana" w:hAnsi="Verdana"/>
        <w:b w:val="0"/>
        <w:sz w:val="28"/>
        <w:szCs w:val="28"/>
      </w:rPr>
    </w:lvl>
  </w:abstractNum>
  <w:abstractNum w:abstractNumId="4">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403575"/>
    <w:multiLevelType w:val="multilevel"/>
    <w:tmpl w:val="FBC0A714"/>
    <w:name w:val="WW8Num69"/>
    <w:styleLink w:val="WW8Num7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04F745B"/>
    <w:multiLevelType w:val="multilevel"/>
    <w:tmpl w:val="0CA46868"/>
    <w:styleLink w:val="WW8Num9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0AE5144"/>
    <w:multiLevelType w:val="multilevel"/>
    <w:tmpl w:val="B6E4CE2C"/>
    <w:styleLink w:val="WW8Num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19A259E"/>
    <w:multiLevelType w:val="multilevel"/>
    <w:tmpl w:val="C98CB17E"/>
    <w:styleLink w:val="WW8Num2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25C3966"/>
    <w:multiLevelType w:val="multilevel"/>
    <w:tmpl w:val="718A5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2137C7"/>
    <w:multiLevelType w:val="hybridMultilevel"/>
    <w:tmpl w:val="E444C898"/>
    <w:name w:val="WW8Num4"/>
    <w:lvl w:ilvl="0" w:tplc="87D457DE">
      <w:start w:val="1"/>
      <w:numFmt w:val="bullet"/>
      <w:lvlText w:val=""/>
      <w:lvlJc w:val="left"/>
      <w:pPr>
        <w:ind w:left="720" w:hanging="360"/>
      </w:pPr>
      <w:rPr>
        <w:rFonts w:ascii="Wingdings" w:hAnsi="Wingdings" w:hint="default"/>
      </w:rPr>
    </w:lvl>
    <w:lvl w:ilvl="1" w:tplc="3A6E0518" w:tentative="1">
      <w:start w:val="1"/>
      <w:numFmt w:val="bullet"/>
      <w:lvlText w:val="o"/>
      <w:lvlJc w:val="left"/>
      <w:pPr>
        <w:ind w:left="1440" w:hanging="360"/>
      </w:pPr>
      <w:rPr>
        <w:rFonts w:ascii="Courier New" w:hAnsi="Courier New" w:cs="Courier New" w:hint="default"/>
      </w:rPr>
    </w:lvl>
    <w:lvl w:ilvl="2" w:tplc="CDFE0D2C" w:tentative="1">
      <w:start w:val="1"/>
      <w:numFmt w:val="bullet"/>
      <w:lvlText w:val=""/>
      <w:lvlJc w:val="left"/>
      <w:pPr>
        <w:ind w:left="2160" w:hanging="360"/>
      </w:pPr>
      <w:rPr>
        <w:rFonts w:ascii="Wingdings" w:hAnsi="Wingdings" w:hint="default"/>
      </w:rPr>
    </w:lvl>
    <w:lvl w:ilvl="3" w:tplc="D24C2AA0" w:tentative="1">
      <w:start w:val="1"/>
      <w:numFmt w:val="bullet"/>
      <w:lvlText w:val=""/>
      <w:lvlJc w:val="left"/>
      <w:pPr>
        <w:ind w:left="2880" w:hanging="360"/>
      </w:pPr>
      <w:rPr>
        <w:rFonts w:ascii="Symbol" w:hAnsi="Symbol" w:hint="default"/>
      </w:rPr>
    </w:lvl>
    <w:lvl w:ilvl="4" w:tplc="BDD654C2" w:tentative="1">
      <w:start w:val="1"/>
      <w:numFmt w:val="bullet"/>
      <w:lvlText w:val="o"/>
      <w:lvlJc w:val="left"/>
      <w:pPr>
        <w:ind w:left="3600" w:hanging="360"/>
      </w:pPr>
      <w:rPr>
        <w:rFonts w:ascii="Courier New" w:hAnsi="Courier New" w:cs="Courier New" w:hint="default"/>
      </w:rPr>
    </w:lvl>
    <w:lvl w:ilvl="5" w:tplc="1DB407CC" w:tentative="1">
      <w:start w:val="1"/>
      <w:numFmt w:val="bullet"/>
      <w:lvlText w:val=""/>
      <w:lvlJc w:val="left"/>
      <w:pPr>
        <w:ind w:left="4320" w:hanging="360"/>
      </w:pPr>
      <w:rPr>
        <w:rFonts w:ascii="Wingdings" w:hAnsi="Wingdings" w:hint="default"/>
      </w:rPr>
    </w:lvl>
    <w:lvl w:ilvl="6" w:tplc="8A541864" w:tentative="1">
      <w:start w:val="1"/>
      <w:numFmt w:val="bullet"/>
      <w:lvlText w:val=""/>
      <w:lvlJc w:val="left"/>
      <w:pPr>
        <w:ind w:left="5040" w:hanging="360"/>
      </w:pPr>
      <w:rPr>
        <w:rFonts w:ascii="Symbol" w:hAnsi="Symbol" w:hint="default"/>
      </w:rPr>
    </w:lvl>
    <w:lvl w:ilvl="7" w:tplc="F604C38A" w:tentative="1">
      <w:start w:val="1"/>
      <w:numFmt w:val="bullet"/>
      <w:lvlText w:val="o"/>
      <w:lvlJc w:val="left"/>
      <w:pPr>
        <w:ind w:left="5760" w:hanging="360"/>
      </w:pPr>
      <w:rPr>
        <w:rFonts w:ascii="Courier New" w:hAnsi="Courier New" w:cs="Courier New" w:hint="default"/>
      </w:rPr>
    </w:lvl>
    <w:lvl w:ilvl="8" w:tplc="3EA21612" w:tentative="1">
      <w:start w:val="1"/>
      <w:numFmt w:val="bullet"/>
      <w:lvlText w:val=""/>
      <w:lvlJc w:val="left"/>
      <w:pPr>
        <w:ind w:left="6480" w:hanging="360"/>
      </w:pPr>
      <w:rPr>
        <w:rFonts w:ascii="Wingdings" w:hAnsi="Wingdings" w:hint="default"/>
      </w:rPr>
    </w:lvl>
  </w:abstractNum>
  <w:abstractNum w:abstractNumId="11">
    <w:nsid w:val="038E7DB1"/>
    <w:multiLevelType w:val="hybridMultilevel"/>
    <w:tmpl w:val="A24C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B61AC0"/>
    <w:multiLevelType w:val="hybridMultilevel"/>
    <w:tmpl w:val="D3A02A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nsid w:val="04D76918"/>
    <w:multiLevelType w:val="multilevel"/>
    <w:tmpl w:val="FAAA1094"/>
    <w:styleLink w:val="WW8Num10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60D607B"/>
    <w:multiLevelType w:val="multilevel"/>
    <w:tmpl w:val="4028CA28"/>
    <w:styleLink w:val="WW8Num3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064249DC"/>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7C7B5D"/>
    <w:multiLevelType w:val="multilevel"/>
    <w:tmpl w:val="04E04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6A2FFB"/>
    <w:multiLevelType w:val="multilevel"/>
    <w:tmpl w:val="EDBA874A"/>
    <w:styleLink w:val="WW8Num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07811D21"/>
    <w:multiLevelType w:val="hybridMultilevel"/>
    <w:tmpl w:val="F7B2FE5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91632C"/>
    <w:multiLevelType w:val="multilevel"/>
    <w:tmpl w:val="B84E1F18"/>
    <w:styleLink w:val="WW8Num9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7A15867"/>
    <w:multiLevelType w:val="multilevel"/>
    <w:tmpl w:val="4E8235D6"/>
    <w:styleLink w:val="WW8Num7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7C551E8"/>
    <w:multiLevelType w:val="hybridMultilevel"/>
    <w:tmpl w:val="B5168D5C"/>
    <w:lvl w:ilvl="0" w:tplc="CBF03A2E">
      <w:start w:val="65535"/>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
    <w:nsid w:val="080B4059"/>
    <w:multiLevelType w:val="hybridMultilevel"/>
    <w:tmpl w:val="42F6218E"/>
    <w:lvl w:ilvl="0" w:tplc="BD60A312">
      <w:start w:val="1"/>
      <w:numFmt w:val="bullet"/>
      <w:lvlText w:val=""/>
      <w:lvlJc w:val="left"/>
      <w:pPr>
        <w:ind w:left="360" w:hanging="360"/>
      </w:pPr>
      <w:rPr>
        <w:rFonts w:ascii="Symbol" w:hAnsi="Symbol" w:hint="default"/>
      </w:rPr>
    </w:lvl>
    <w:lvl w:ilvl="1" w:tplc="80C69C2E" w:tentative="1">
      <w:start w:val="1"/>
      <w:numFmt w:val="bullet"/>
      <w:lvlText w:val="o"/>
      <w:lvlJc w:val="left"/>
      <w:pPr>
        <w:ind w:left="1080" w:hanging="360"/>
      </w:pPr>
      <w:rPr>
        <w:rFonts w:ascii="Courier New" w:hAnsi="Courier New" w:hint="default"/>
      </w:rPr>
    </w:lvl>
    <w:lvl w:ilvl="2" w:tplc="F7228B4E" w:tentative="1">
      <w:start w:val="1"/>
      <w:numFmt w:val="bullet"/>
      <w:lvlText w:val=""/>
      <w:lvlJc w:val="left"/>
      <w:pPr>
        <w:ind w:left="1800" w:hanging="360"/>
      </w:pPr>
      <w:rPr>
        <w:rFonts w:ascii="Wingdings" w:hAnsi="Wingdings" w:hint="default"/>
      </w:rPr>
    </w:lvl>
    <w:lvl w:ilvl="3" w:tplc="A1B64518" w:tentative="1">
      <w:start w:val="1"/>
      <w:numFmt w:val="bullet"/>
      <w:lvlText w:val=""/>
      <w:lvlJc w:val="left"/>
      <w:pPr>
        <w:ind w:left="2520" w:hanging="360"/>
      </w:pPr>
      <w:rPr>
        <w:rFonts w:ascii="Symbol" w:hAnsi="Symbol" w:hint="default"/>
      </w:rPr>
    </w:lvl>
    <w:lvl w:ilvl="4" w:tplc="2130A9A4" w:tentative="1">
      <w:start w:val="1"/>
      <w:numFmt w:val="bullet"/>
      <w:lvlText w:val="o"/>
      <w:lvlJc w:val="left"/>
      <w:pPr>
        <w:ind w:left="3240" w:hanging="360"/>
      </w:pPr>
      <w:rPr>
        <w:rFonts w:ascii="Courier New" w:hAnsi="Courier New" w:hint="default"/>
      </w:rPr>
    </w:lvl>
    <w:lvl w:ilvl="5" w:tplc="9A80AD94" w:tentative="1">
      <w:start w:val="1"/>
      <w:numFmt w:val="bullet"/>
      <w:lvlText w:val=""/>
      <w:lvlJc w:val="left"/>
      <w:pPr>
        <w:ind w:left="3960" w:hanging="360"/>
      </w:pPr>
      <w:rPr>
        <w:rFonts w:ascii="Wingdings" w:hAnsi="Wingdings" w:hint="default"/>
      </w:rPr>
    </w:lvl>
    <w:lvl w:ilvl="6" w:tplc="722C8752" w:tentative="1">
      <w:start w:val="1"/>
      <w:numFmt w:val="bullet"/>
      <w:lvlText w:val=""/>
      <w:lvlJc w:val="left"/>
      <w:pPr>
        <w:ind w:left="4680" w:hanging="360"/>
      </w:pPr>
      <w:rPr>
        <w:rFonts w:ascii="Symbol" w:hAnsi="Symbol" w:hint="default"/>
      </w:rPr>
    </w:lvl>
    <w:lvl w:ilvl="7" w:tplc="BA04CBAA" w:tentative="1">
      <w:start w:val="1"/>
      <w:numFmt w:val="bullet"/>
      <w:lvlText w:val="o"/>
      <w:lvlJc w:val="left"/>
      <w:pPr>
        <w:ind w:left="5400" w:hanging="360"/>
      </w:pPr>
      <w:rPr>
        <w:rFonts w:ascii="Courier New" w:hAnsi="Courier New" w:hint="default"/>
      </w:rPr>
    </w:lvl>
    <w:lvl w:ilvl="8" w:tplc="BD445CF4" w:tentative="1">
      <w:start w:val="1"/>
      <w:numFmt w:val="bullet"/>
      <w:lvlText w:val=""/>
      <w:lvlJc w:val="left"/>
      <w:pPr>
        <w:ind w:left="6120" w:hanging="360"/>
      </w:pPr>
      <w:rPr>
        <w:rFonts w:ascii="Wingdings" w:hAnsi="Wingdings" w:hint="default"/>
      </w:rPr>
    </w:lvl>
  </w:abstractNum>
  <w:abstractNum w:abstractNumId="24">
    <w:nsid w:val="082C263E"/>
    <w:multiLevelType w:val="multilevel"/>
    <w:tmpl w:val="A15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525787"/>
    <w:multiLevelType w:val="multilevel"/>
    <w:tmpl w:val="5718AF9C"/>
    <w:styleLink w:val="WW8Num6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08747AEE"/>
    <w:multiLevelType w:val="multilevel"/>
    <w:tmpl w:val="AD70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AE25B4"/>
    <w:multiLevelType w:val="hybridMultilevel"/>
    <w:tmpl w:val="5B541A6C"/>
    <w:lvl w:ilvl="0" w:tplc="55F635A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08BF32AB"/>
    <w:multiLevelType w:val="hybridMultilevel"/>
    <w:tmpl w:val="637AA902"/>
    <w:lvl w:ilvl="0" w:tplc="2C2C21DE">
      <w:start w:val="1"/>
      <w:numFmt w:val="bullet"/>
      <w:lvlText w:val=""/>
      <w:lvlJc w:val="left"/>
      <w:pPr>
        <w:ind w:left="720" w:hanging="360"/>
      </w:pPr>
      <w:rPr>
        <w:rFonts w:ascii="Wingdings" w:hAnsi="Wingdings" w:hint="default"/>
      </w:rPr>
    </w:lvl>
    <w:lvl w:ilvl="1" w:tplc="9198F6E2" w:tentative="1">
      <w:start w:val="1"/>
      <w:numFmt w:val="bullet"/>
      <w:lvlText w:val="o"/>
      <w:lvlJc w:val="left"/>
      <w:pPr>
        <w:ind w:left="1440" w:hanging="360"/>
      </w:pPr>
      <w:rPr>
        <w:rFonts w:ascii="Courier New" w:hAnsi="Courier New" w:cs="Courier New" w:hint="default"/>
      </w:rPr>
    </w:lvl>
    <w:lvl w:ilvl="2" w:tplc="CC30C38E" w:tentative="1">
      <w:start w:val="1"/>
      <w:numFmt w:val="bullet"/>
      <w:lvlText w:val=""/>
      <w:lvlJc w:val="left"/>
      <w:pPr>
        <w:ind w:left="2160" w:hanging="360"/>
      </w:pPr>
      <w:rPr>
        <w:rFonts w:ascii="Wingdings" w:hAnsi="Wingdings" w:hint="default"/>
      </w:rPr>
    </w:lvl>
    <w:lvl w:ilvl="3" w:tplc="90DA7A76" w:tentative="1">
      <w:start w:val="1"/>
      <w:numFmt w:val="bullet"/>
      <w:lvlText w:val=""/>
      <w:lvlJc w:val="left"/>
      <w:pPr>
        <w:ind w:left="2880" w:hanging="360"/>
      </w:pPr>
      <w:rPr>
        <w:rFonts w:ascii="Symbol" w:hAnsi="Symbol" w:hint="default"/>
      </w:rPr>
    </w:lvl>
    <w:lvl w:ilvl="4" w:tplc="932EC26E" w:tentative="1">
      <w:start w:val="1"/>
      <w:numFmt w:val="bullet"/>
      <w:lvlText w:val="o"/>
      <w:lvlJc w:val="left"/>
      <w:pPr>
        <w:ind w:left="3600" w:hanging="360"/>
      </w:pPr>
      <w:rPr>
        <w:rFonts w:ascii="Courier New" w:hAnsi="Courier New" w:cs="Courier New" w:hint="default"/>
      </w:rPr>
    </w:lvl>
    <w:lvl w:ilvl="5" w:tplc="8154F55E" w:tentative="1">
      <w:start w:val="1"/>
      <w:numFmt w:val="bullet"/>
      <w:lvlText w:val=""/>
      <w:lvlJc w:val="left"/>
      <w:pPr>
        <w:ind w:left="4320" w:hanging="360"/>
      </w:pPr>
      <w:rPr>
        <w:rFonts w:ascii="Wingdings" w:hAnsi="Wingdings" w:hint="default"/>
      </w:rPr>
    </w:lvl>
    <w:lvl w:ilvl="6" w:tplc="9B908104" w:tentative="1">
      <w:start w:val="1"/>
      <w:numFmt w:val="bullet"/>
      <w:lvlText w:val=""/>
      <w:lvlJc w:val="left"/>
      <w:pPr>
        <w:ind w:left="5040" w:hanging="360"/>
      </w:pPr>
      <w:rPr>
        <w:rFonts w:ascii="Symbol" w:hAnsi="Symbol" w:hint="default"/>
      </w:rPr>
    </w:lvl>
    <w:lvl w:ilvl="7" w:tplc="0EC4D018" w:tentative="1">
      <w:start w:val="1"/>
      <w:numFmt w:val="bullet"/>
      <w:lvlText w:val="o"/>
      <w:lvlJc w:val="left"/>
      <w:pPr>
        <w:ind w:left="5760" w:hanging="360"/>
      </w:pPr>
      <w:rPr>
        <w:rFonts w:ascii="Courier New" w:hAnsi="Courier New" w:cs="Courier New" w:hint="default"/>
      </w:rPr>
    </w:lvl>
    <w:lvl w:ilvl="8" w:tplc="CBFC3AB2" w:tentative="1">
      <w:start w:val="1"/>
      <w:numFmt w:val="bullet"/>
      <w:lvlText w:val=""/>
      <w:lvlJc w:val="left"/>
      <w:pPr>
        <w:ind w:left="6480" w:hanging="360"/>
      </w:pPr>
      <w:rPr>
        <w:rFonts w:ascii="Wingdings" w:hAnsi="Wingdings" w:hint="default"/>
      </w:rPr>
    </w:lvl>
  </w:abstractNum>
  <w:abstractNum w:abstractNumId="2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A00634F"/>
    <w:multiLevelType w:val="hybridMultilevel"/>
    <w:tmpl w:val="42D071F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31">
    <w:nsid w:val="0A3723FA"/>
    <w:multiLevelType w:val="hybridMultilevel"/>
    <w:tmpl w:val="BD862CF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7271DB"/>
    <w:multiLevelType w:val="multilevel"/>
    <w:tmpl w:val="4D96E1B6"/>
    <w:styleLink w:val="WW8Num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0A910FF9"/>
    <w:multiLevelType w:val="multilevel"/>
    <w:tmpl w:val="0E1CB0F4"/>
    <w:styleLink w:val="WW8Num3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B0B684E"/>
    <w:multiLevelType w:val="multilevel"/>
    <w:tmpl w:val="A2785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D5C4657"/>
    <w:multiLevelType w:val="hybridMultilevel"/>
    <w:tmpl w:val="4D681ED4"/>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0ECE2EAF"/>
    <w:multiLevelType w:val="hybridMultilevel"/>
    <w:tmpl w:val="694E3B3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0860C8"/>
    <w:multiLevelType w:val="multilevel"/>
    <w:tmpl w:val="55D2CE52"/>
    <w:styleLink w:val="WW8Num4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0F0B4B4D"/>
    <w:multiLevelType w:val="hybridMultilevel"/>
    <w:tmpl w:val="37728090"/>
    <w:lvl w:ilvl="0" w:tplc="0000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2B25B3"/>
    <w:multiLevelType w:val="hybridMultilevel"/>
    <w:tmpl w:val="74B6D6D4"/>
    <w:lvl w:ilvl="0" w:tplc="CBF03A2E">
      <w:start w:val="65535"/>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1">
    <w:nsid w:val="10D97D0E"/>
    <w:multiLevelType w:val="hybridMultilevel"/>
    <w:tmpl w:val="C9E27556"/>
    <w:lvl w:ilvl="0" w:tplc="041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F94317"/>
    <w:multiLevelType w:val="multilevel"/>
    <w:tmpl w:val="2604AF86"/>
    <w:styleLink w:val="WW8Num7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13AA0F61"/>
    <w:multiLevelType w:val="hybridMultilevel"/>
    <w:tmpl w:val="70FE4F30"/>
    <w:lvl w:ilvl="0" w:tplc="70C2549C">
      <w:start w:val="1"/>
      <w:numFmt w:val="bullet"/>
      <w:lvlText w:val=""/>
      <w:lvlJc w:val="left"/>
      <w:pPr>
        <w:ind w:left="1353" w:hanging="360"/>
      </w:pPr>
      <w:rPr>
        <w:rFonts w:ascii="Wingdings" w:hAnsi="Wingdings" w:hint="default"/>
      </w:rPr>
    </w:lvl>
    <w:lvl w:ilvl="1" w:tplc="04190019" w:tentative="1">
      <w:start w:val="1"/>
      <w:numFmt w:val="bullet"/>
      <w:lvlText w:val="o"/>
      <w:lvlJc w:val="left"/>
      <w:pPr>
        <w:ind w:left="2073" w:hanging="360"/>
      </w:pPr>
      <w:rPr>
        <w:rFonts w:ascii="Courier New" w:hAnsi="Courier New" w:cs="Courier New" w:hint="default"/>
      </w:rPr>
    </w:lvl>
    <w:lvl w:ilvl="2" w:tplc="0419001B" w:tentative="1">
      <w:start w:val="1"/>
      <w:numFmt w:val="bullet"/>
      <w:lvlText w:val=""/>
      <w:lvlJc w:val="left"/>
      <w:pPr>
        <w:ind w:left="2793" w:hanging="360"/>
      </w:pPr>
      <w:rPr>
        <w:rFonts w:ascii="Wingdings" w:hAnsi="Wingdings" w:hint="default"/>
      </w:rPr>
    </w:lvl>
    <w:lvl w:ilvl="3" w:tplc="0419000F" w:tentative="1">
      <w:start w:val="1"/>
      <w:numFmt w:val="bullet"/>
      <w:lvlText w:val=""/>
      <w:lvlJc w:val="left"/>
      <w:pPr>
        <w:ind w:left="3513" w:hanging="360"/>
      </w:pPr>
      <w:rPr>
        <w:rFonts w:ascii="Symbol" w:hAnsi="Symbol" w:hint="default"/>
      </w:rPr>
    </w:lvl>
    <w:lvl w:ilvl="4" w:tplc="04190019" w:tentative="1">
      <w:start w:val="1"/>
      <w:numFmt w:val="bullet"/>
      <w:lvlText w:val="o"/>
      <w:lvlJc w:val="left"/>
      <w:pPr>
        <w:ind w:left="4233" w:hanging="360"/>
      </w:pPr>
      <w:rPr>
        <w:rFonts w:ascii="Courier New" w:hAnsi="Courier New" w:cs="Courier New" w:hint="default"/>
      </w:rPr>
    </w:lvl>
    <w:lvl w:ilvl="5" w:tplc="0419001B" w:tentative="1">
      <w:start w:val="1"/>
      <w:numFmt w:val="bullet"/>
      <w:lvlText w:val=""/>
      <w:lvlJc w:val="left"/>
      <w:pPr>
        <w:ind w:left="4953" w:hanging="360"/>
      </w:pPr>
      <w:rPr>
        <w:rFonts w:ascii="Wingdings" w:hAnsi="Wingdings" w:hint="default"/>
      </w:rPr>
    </w:lvl>
    <w:lvl w:ilvl="6" w:tplc="0419000F" w:tentative="1">
      <w:start w:val="1"/>
      <w:numFmt w:val="bullet"/>
      <w:lvlText w:val=""/>
      <w:lvlJc w:val="left"/>
      <w:pPr>
        <w:ind w:left="5673" w:hanging="360"/>
      </w:pPr>
      <w:rPr>
        <w:rFonts w:ascii="Symbol" w:hAnsi="Symbol" w:hint="default"/>
      </w:rPr>
    </w:lvl>
    <w:lvl w:ilvl="7" w:tplc="04190019" w:tentative="1">
      <w:start w:val="1"/>
      <w:numFmt w:val="bullet"/>
      <w:lvlText w:val="o"/>
      <w:lvlJc w:val="left"/>
      <w:pPr>
        <w:ind w:left="6393" w:hanging="360"/>
      </w:pPr>
      <w:rPr>
        <w:rFonts w:ascii="Courier New" w:hAnsi="Courier New" w:cs="Courier New" w:hint="default"/>
      </w:rPr>
    </w:lvl>
    <w:lvl w:ilvl="8" w:tplc="0419001B" w:tentative="1">
      <w:start w:val="1"/>
      <w:numFmt w:val="bullet"/>
      <w:lvlText w:val=""/>
      <w:lvlJc w:val="left"/>
      <w:pPr>
        <w:ind w:left="7113" w:hanging="360"/>
      </w:pPr>
      <w:rPr>
        <w:rFonts w:ascii="Wingdings" w:hAnsi="Wingdings" w:hint="default"/>
      </w:rPr>
    </w:lvl>
  </w:abstractNum>
  <w:abstractNum w:abstractNumId="44">
    <w:nsid w:val="14182251"/>
    <w:multiLevelType w:val="multilevel"/>
    <w:tmpl w:val="62E8D386"/>
    <w:styleLink w:val="WW8Num5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15017A03"/>
    <w:multiLevelType w:val="multilevel"/>
    <w:tmpl w:val="126C2AF8"/>
    <w:styleLink w:val="WW8Num7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15B20D77"/>
    <w:multiLevelType w:val="multilevel"/>
    <w:tmpl w:val="9CDA027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15E809B9"/>
    <w:multiLevelType w:val="multilevel"/>
    <w:tmpl w:val="7286DB88"/>
    <w:styleLink w:val="WW8Num40"/>
    <w:lvl w:ilvl="0">
      <w:numFmt w:val="bullet"/>
      <w:lvlText w:val=""/>
      <w:lvlJc w:val="left"/>
      <w:rPr>
        <w:rFonts w:ascii="Symbol" w:hAnsi="Symbo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15FA4467"/>
    <w:multiLevelType w:val="multilevel"/>
    <w:tmpl w:val="AC802F4E"/>
    <w:styleLink w:val="WW8Num8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0">
    <w:nsid w:val="17387FF8"/>
    <w:multiLevelType w:val="hybridMultilevel"/>
    <w:tmpl w:val="02FAAC8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1">
    <w:nsid w:val="187D2498"/>
    <w:multiLevelType w:val="multilevel"/>
    <w:tmpl w:val="4BE4BB08"/>
    <w:styleLink w:val="WW8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18C73BD8"/>
    <w:multiLevelType w:val="multilevel"/>
    <w:tmpl w:val="08E6CF0C"/>
    <w:styleLink w:val="WW8Num11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18F77D31"/>
    <w:multiLevelType w:val="multilevel"/>
    <w:tmpl w:val="1AF8FBD6"/>
    <w:styleLink w:val="WW8Num3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nsid w:val="1A1D7EF8"/>
    <w:multiLevelType w:val="multilevel"/>
    <w:tmpl w:val="924E24A4"/>
    <w:styleLink w:val="WW8Num10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1A58652E"/>
    <w:multiLevelType w:val="multilevel"/>
    <w:tmpl w:val="E0F81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BB3E97"/>
    <w:multiLevelType w:val="multilevel"/>
    <w:tmpl w:val="E106247C"/>
    <w:styleLink w:val="WW8Num10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nsid w:val="1C0B7CFC"/>
    <w:multiLevelType w:val="hybridMultilevel"/>
    <w:tmpl w:val="BF187C7E"/>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175250"/>
    <w:multiLevelType w:val="multilevel"/>
    <w:tmpl w:val="39C80BD2"/>
    <w:styleLink w:val="WW8Num8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BF5EB8"/>
    <w:multiLevelType w:val="multilevel"/>
    <w:tmpl w:val="FF2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321052"/>
    <w:multiLevelType w:val="multilevel"/>
    <w:tmpl w:val="7B2853BA"/>
    <w:styleLink w:val="WW8Num3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E3628CB"/>
    <w:multiLevelType w:val="multilevel"/>
    <w:tmpl w:val="582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EAE3CAA"/>
    <w:multiLevelType w:val="multilevel"/>
    <w:tmpl w:val="2CAC1D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F16591E"/>
    <w:multiLevelType w:val="hybridMultilevel"/>
    <w:tmpl w:val="FB40857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8445E2"/>
    <w:multiLevelType w:val="multilevel"/>
    <w:tmpl w:val="564E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FBB085D"/>
    <w:multiLevelType w:val="multilevel"/>
    <w:tmpl w:val="34923FB0"/>
    <w:styleLink w:val="WW8Num24"/>
    <w:lvl w:ilvl="0">
      <w:start w:val="1"/>
      <w:numFmt w:val="decimal"/>
      <w:lvlText w:val="%1."/>
      <w:lvlJc w:val="left"/>
      <w:rPr>
        <w:sz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00221F6"/>
    <w:multiLevelType w:val="multilevel"/>
    <w:tmpl w:val="3A960396"/>
    <w:styleLink w:val="WW8Num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20A45CAD"/>
    <w:multiLevelType w:val="hybridMultilevel"/>
    <w:tmpl w:val="68108DF8"/>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01473B"/>
    <w:multiLevelType w:val="multilevel"/>
    <w:tmpl w:val="E11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8D3377"/>
    <w:multiLevelType w:val="multilevel"/>
    <w:tmpl w:val="5600A7B8"/>
    <w:styleLink w:val="WW8Num9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22A12388"/>
    <w:multiLevelType w:val="multilevel"/>
    <w:tmpl w:val="86F4E7F4"/>
    <w:styleLink w:val="WW8Num1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230D5381"/>
    <w:multiLevelType w:val="hybridMultilevel"/>
    <w:tmpl w:val="D28279EC"/>
    <w:lvl w:ilvl="0" w:tplc="C428E59A">
      <w:start w:val="1"/>
      <w:numFmt w:val="bullet"/>
      <w:lvlText w:val=""/>
      <w:lvlJc w:val="left"/>
      <w:pPr>
        <w:ind w:left="1429" w:hanging="360"/>
      </w:pPr>
      <w:rPr>
        <w:rFonts w:ascii="Symbol" w:hAnsi="Symbol" w:hint="default"/>
      </w:rPr>
    </w:lvl>
    <w:lvl w:ilvl="1" w:tplc="DD188BBE" w:tentative="1">
      <w:start w:val="1"/>
      <w:numFmt w:val="bullet"/>
      <w:lvlText w:val="o"/>
      <w:lvlJc w:val="left"/>
      <w:pPr>
        <w:ind w:left="2149" w:hanging="360"/>
      </w:pPr>
      <w:rPr>
        <w:rFonts w:ascii="Courier New" w:hAnsi="Courier New" w:cs="Courier New" w:hint="default"/>
      </w:rPr>
    </w:lvl>
    <w:lvl w:ilvl="2" w:tplc="7BECA624" w:tentative="1">
      <w:start w:val="1"/>
      <w:numFmt w:val="bullet"/>
      <w:lvlText w:val=""/>
      <w:lvlJc w:val="left"/>
      <w:pPr>
        <w:ind w:left="2869" w:hanging="360"/>
      </w:pPr>
      <w:rPr>
        <w:rFonts w:ascii="Wingdings" w:hAnsi="Wingdings" w:hint="default"/>
      </w:rPr>
    </w:lvl>
    <w:lvl w:ilvl="3" w:tplc="42C0106E" w:tentative="1">
      <w:start w:val="1"/>
      <w:numFmt w:val="bullet"/>
      <w:lvlText w:val=""/>
      <w:lvlJc w:val="left"/>
      <w:pPr>
        <w:ind w:left="3589" w:hanging="360"/>
      </w:pPr>
      <w:rPr>
        <w:rFonts w:ascii="Symbol" w:hAnsi="Symbol" w:hint="default"/>
      </w:rPr>
    </w:lvl>
    <w:lvl w:ilvl="4" w:tplc="A6C6A8EC" w:tentative="1">
      <w:start w:val="1"/>
      <w:numFmt w:val="bullet"/>
      <w:lvlText w:val="o"/>
      <w:lvlJc w:val="left"/>
      <w:pPr>
        <w:ind w:left="4309" w:hanging="360"/>
      </w:pPr>
      <w:rPr>
        <w:rFonts w:ascii="Courier New" w:hAnsi="Courier New" w:cs="Courier New" w:hint="default"/>
      </w:rPr>
    </w:lvl>
    <w:lvl w:ilvl="5" w:tplc="F738E5B6" w:tentative="1">
      <w:start w:val="1"/>
      <w:numFmt w:val="bullet"/>
      <w:lvlText w:val=""/>
      <w:lvlJc w:val="left"/>
      <w:pPr>
        <w:ind w:left="5029" w:hanging="360"/>
      </w:pPr>
      <w:rPr>
        <w:rFonts w:ascii="Wingdings" w:hAnsi="Wingdings" w:hint="default"/>
      </w:rPr>
    </w:lvl>
    <w:lvl w:ilvl="6" w:tplc="F248338A" w:tentative="1">
      <w:start w:val="1"/>
      <w:numFmt w:val="bullet"/>
      <w:lvlText w:val=""/>
      <w:lvlJc w:val="left"/>
      <w:pPr>
        <w:ind w:left="5749" w:hanging="360"/>
      </w:pPr>
      <w:rPr>
        <w:rFonts w:ascii="Symbol" w:hAnsi="Symbol" w:hint="default"/>
      </w:rPr>
    </w:lvl>
    <w:lvl w:ilvl="7" w:tplc="C4AEDE58" w:tentative="1">
      <w:start w:val="1"/>
      <w:numFmt w:val="bullet"/>
      <w:lvlText w:val="o"/>
      <w:lvlJc w:val="left"/>
      <w:pPr>
        <w:ind w:left="6469" w:hanging="360"/>
      </w:pPr>
      <w:rPr>
        <w:rFonts w:ascii="Courier New" w:hAnsi="Courier New" w:cs="Courier New" w:hint="default"/>
      </w:rPr>
    </w:lvl>
    <w:lvl w:ilvl="8" w:tplc="7FE27254" w:tentative="1">
      <w:start w:val="1"/>
      <w:numFmt w:val="bullet"/>
      <w:lvlText w:val=""/>
      <w:lvlJc w:val="left"/>
      <w:pPr>
        <w:ind w:left="7189" w:hanging="360"/>
      </w:pPr>
      <w:rPr>
        <w:rFonts w:ascii="Wingdings" w:hAnsi="Wingdings" w:hint="default"/>
      </w:rPr>
    </w:lvl>
  </w:abstractNum>
  <w:abstractNum w:abstractNumId="73">
    <w:nsid w:val="23454C52"/>
    <w:multiLevelType w:val="multilevel"/>
    <w:tmpl w:val="4B3A6C40"/>
    <w:styleLink w:val="WW8Num5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238F6AB1"/>
    <w:multiLevelType w:val="multilevel"/>
    <w:tmpl w:val="88EEA99C"/>
    <w:styleLink w:val="WW8Num1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nsid w:val="23C57553"/>
    <w:multiLevelType w:val="multilevel"/>
    <w:tmpl w:val="98F2E406"/>
    <w:styleLink w:val="WW8Num6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3E24C5E"/>
    <w:multiLevelType w:val="multilevel"/>
    <w:tmpl w:val="D76A8068"/>
    <w:styleLink w:val="WW8Num2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43A0BAA"/>
    <w:multiLevelType w:val="multilevel"/>
    <w:tmpl w:val="6DCE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5AE3DA0"/>
    <w:multiLevelType w:val="multilevel"/>
    <w:tmpl w:val="C3C28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61776A4"/>
    <w:multiLevelType w:val="multilevel"/>
    <w:tmpl w:val="9780B354"/>
    <w:styleLink w:val="WW8Num4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61E036E"/>
    <w:multiLevelType w:val="hybridMultilevel"/>
    <w:tmpl w:val="8B1C54B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6A70288"/>
    <w:multiLevelType w:val="multilevel"/>
    <w:tmpl w:val="7124CE7A"/>
    <w:styleLink w:val="WW8Num1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26BB1D1A"/>
    <w:multiLevelType w:val="multilevel"/>
    <w:tmpl w:val="63F292D8"/>
    <w:styleLink w:val="WW8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6ED19B8"/>
    <w:multiLevelType w:val="hybridMultilevel"/>
    <w:tmpl w:val="3564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29146E"/>
    <w:multiLevelType w:val="hybridMultilevel"/>
    <w:tmpl w:val="C6ECFEF2"/>
    <w:lvl w:ilvl="0" w:tplc="8ED6300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27C85A32"/>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6">
    <w:nsid w:val="27DC4CF6"/>
    <w:multiLevelType w:val="hybridMultilevel"/>
    <w:tmpl w:val="B9A2F6A6"/>
    <w:lvl w:ilvl="0" w:tplc="C952039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9F56711"/>
    <w:multiLevelType w:val="hybridMultilevel"/>
    <w:tmpl w:val="AEEE5FAC"/>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401CDE"/>
    <w:multiLevelType w:val="hybridMultilevel"/>
    <w:tmpl w:val="6E705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A246AA"/>
    <w:multiLevelType w:val="multilevel"/>
    <w:tmpl w:val="5014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ACD3670"/>
    <w:multiLevelType w:val="multilevel"/>
    <w:tmpl w:val="377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2C126D21"/>
    <w:multiLevelType w:val="multilevel"/>
    <w:tmpl w:val="B5AE4DF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C672B57"/>
    <w:multiLevelType w:val="multilevel"/>
    <w:tmpl w:val="ECC2972C"/>
    <w:styleLink w:val="WW8Num1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2D1B3227"/>
    <w:multiLevelType w:val="multilevel"/>
    <w:tmpl w:val="717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DB949FB"/>
    <w:multiLevelType w:val="hybridMultilevel"/>
    <w:tmpl w:val="5DF86EE4"/>
    <w:lvl w:ilvl="0" w:tplc="92649BC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D5119A"/>
    <w:multiLevelType w:val="multilevel"/>
    <w:tmpl w:val="077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E010E04"/>
    <w:multiLevelType w:val="hybridMultilevel"/>
    <w:tmpl w:val="A10E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BE5D78"/>
    <w:multiLevelType w:val="multilevel"/>
    <w:tmpl w:val="3BD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17A54B8"/>
    <w:multiLevelType w:val="hybridMultilevel"/>
    <w:tmpl w:val="19B0C430"/>
    <w:lvl w:ilvl="0" w:tplc="CBF03A2E">
      <w:start w:val="65535"/>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0">
    <w:nsid w:val="318C1369"/>
    <w:multiLevelType w:val="hybridMultilevel"/>
    <w:tmpl w:val="2340AB6A"/>
    <w:lvl w:ilvl="0" w:tplc="314475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092A56"/>
    <w:multiLevelType w:val="multilevel"/>
    <w:tmpl w:val="B628AEEC"/>
    <w:styleLink w:val="WW8Num5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3645382"/>
    <w:multiLevelType w:val="multilevel"/>
    <w:tmpl w:val="F2ECD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3C70E0F"/>
    <w:multiLevelType w:val="multilevel"/>
    <w:tmpl w:val="F0742B0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4D4610E"/>
    <w:multiLevelType w:val="multilevel"/>
    <w:tmpl w:val="63F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50B2F91"/>
    <w:multiLevelType w:val="hybridMultilevel"/>
    <w:tmpl w:val="AB9AE5A8"/>
    <w:lvl w:ilvl="0" w:tplc="0419000B">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541319C"/>
    <w:multiLevelType w:val="multilevel"/>
    <w:tmpl w:val="BC3AA06C"/>
    <w:styleLink w:val="WW8Num8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nsid w:val="36B45E02"/>
    <w:multiLevelType w:val="hybridMultilevel"/>
    <w:tmpl w:val="691CE694"/>
    <w:lvl w:ilvl="0" w:tplc="A2D2D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8472C3E"/>
    <w:multiLevelType w:val="multilevel"/>
    <w:tmpl w:val="0E7C1DD0"/>
    <w:styleLink w:val="WW8Num6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39B17644"/>
    <w:multiLevelType w:val="multilevel"/>
    <w:tmpl w:val="E2128126"/>
    <w:styleLink w:val="WW8Num8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A6C0517"/>
    <w:multiLevelType w:val="multilevel"/>
    <w:tmpl w:val="0394B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4">
    <w:nsid w:val="3A8B20F1"/>
    <w:multiLevelType w:val="hybridMultilevel"/>
    <w:tmpl w:val="045449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5">
    <w:nsid w:val="3B70089F"/>
    <w:multiLevelType w:val="multilevel"/>
    <w:tmpl w:val="E1D09FE2"/>
    <w:styleLink w:val="WW8Num6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3B8346FE"/>
    <w:multiLevelType w:val="hybridMultilevel"/>
    <w:tmpl w:val="1E201308"/>
    <w:lvl w:ilvl="0" w:tplc="CBF03A2E">
      <w:start w:val="65535"/>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7">
    <w:nsid w:val="3BB4278B"/>
    <w:multiLevelType w:val="multilevel"/>
    <w:tmpl w:val="6D42F2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BCB13E5"/>
    <w:multiLevelType w:val="multilevel"/>
    <w:tmpl w:val="F07EA9FE"/>
    <w:styleLink w:val="WW8Num3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3C204D93"/>
    <w:multiLevelType w:val="multilevel"/>
    <w:tmpl w:val="8144AC3C"/>
    <w:styleLink w:val="WW8Num8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3C7C2133"/>
    <w:multiLevelType w:val="hybridMultilevel"/>
    <w:tmpl w:val="64F476FE"/>
    <w:lvl w:ilvl="0" w:tplc="0419000D">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1">
    <w:nsid w:val="3CC92B2E"/>
    <w:multiLevelType w:val="hybridMultilevel"/>
    <w:tmpl w:val="CFAEDE1A"/>
    <w:lvl w:ilvl="0" w:tplc="0419000D">
      <w:start w:val="1"/>
      <w:numFmt w:val="bullet"/>
      <w:lvlText w:val=""/>
      <w:lvlJc w:val="left"/>
      <w:pPr>
        <w:tabs>
          <w:tab w:val="num" w:pos="1003"/>
        </w:tabs>
        <w:ind w:left="1003" w:hanging="360"/>
      </w:pPr>
      <w:rPr>
        <w:rFonts w:ascii="Wingdings 2" w:hAnsi="Wingdings 2" w:hint="default"/>
        <w:sz w:val="32"/>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22">
    <w:nsid w:val="3D413336"/>
    <w:multiLevelType w:val="multilevel"/>
    <w:tmpl w:val="DCDEEA40"/>
    <w:styleLink w:val="WW8Num6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3D680F76"/>
    <w:multiLevelType w:val="multilevel"/>
    <w:tmpl w:val="AB660C1A"/>
    <w:styleLink w:val="WW8Num5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3D69361C"/>
    <w:multiLevelType w:val="hybridMultilevel"/>
    <w:tmpl w:val="08D652B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E993F2E"/>
    <w:multiLevelType w:val="hybridMultilevel"/>
    <w:tmpl w:val="9B128464"/>
    <w:lvl w:ilvl="0" w:tplc="8F923CFE">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27">
    <w:nsid w:val="3F2B0AAE"/>
    <w:multiLevelType w:val="hybridMultilevel"/>
    <w:tmpl w:val="3D84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FF68BD"/>
    <w:multiLevelType w:val="multilevel"/>
    <w:tmpl w:val="F66644A2"/>
    <w:styleLink w:val="WW8Num2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2774C8"/>
    <w:multiLevelType w:val="hybridMultilevel"/>
    <w:tmpl w:val="F13C209A"/>
    <w:lvl w:ilvl="0" w:tplc="0419000D">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3277A2D"/>
    <w:multiLevelType w:val="hybridMultilevel"/>
    <w:tmpl w:val="C53C2B3C"/>
    <w:lvl w:ilvl="0" w:tplc="0419000D">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27468E"/>
    <w:multiLevelType w:val="multilevel"/>
    <w:tmpl w:val="F78EBDF8"/>
    <w:styleLink w:val="WW8Num8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5520F9D"/>
    <w:multiLevelType w:val="hybridMultilevel"/>
    <w:tmpl w:val="5FFCB3D6"/>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9C3037"/>
    <w:multiLevelType w:val="multilevel"/>
    <w:tmpl w:val="E28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5F47666"/>
    <w:multiLevelType w:val="hybridMultilevel"/>
    <w:tmpl w:val="17E0687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69E5525"/>
    <w:multiLevelType w:val="multilevel"/>
    <w:tmpl w:val="807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80233C2"/>
    <w:multiLevelType w:val="hybridMultilevel"/>
    <w:tmpl w:val="9A066F9C"/>
    <w:lvl w:ilvl="0" w:tplc="F90A7B68">
      <w:start w:val="65535"/>
      <w:numFmt w:val="bullet"/>
      <w:lvlText w:val="•"/>
      <w:lvlJc w:val="left"/>
      <w:pPr>
        <w:ind w:left="1320" w:hanging="360"/>
      </w:pPr>
      <w:rPr>
        <w:rFonts w:ascii="Times New Roman" w:hAnsi="Times New Roman" w:cs="Times New Roman" w:hint="default"/>
      </w:rPr>
    </w:lvl>
    <w:lvl w:ilvl="1" w:tplc="DE48E95C" w:tentative="1">
      <w:start w:val="1"/>
      <w:numFmt w:val="bullet"/>
      <w:lvlText w:val="o"/>
      <w:lvlJc w:val="left"/>
      <w:pPr>
        <w:ind w:left="2040" w:hanging="360"/>
      </w:pPr>
      <w:rPr>
        <w:rFonts w:ascii="Courier New" w:hAnsi="Courier New" w:cs="Courier New" w:hint="default"/>
      </w:rPr>
    </w:lvl>
    <w:lvl w:ilvl="2" w:tplc="0590C05C" w:tentative="1">
      <w:start w:val="1"/>
      <w:numFmt w:val="bullet"/>
      <w:lvlText w:val=""/>
      <w:lvlJc w:val="left"/>
      <w:pPr>
        <w:ind w:left="2760" w:hanging="360"/>
      </w:pPr>
      <w:rPr>
        <w:rFonts w:ascii="Wingdings" w:hAnsi="Wingdings" w:hint="default"/>
      </w:rPr>
    </w:lvl>
    <w:lvl w:ilvl="3" w:tplc="417ED7F4" w:tentative="1">
      <w:start w:val="1"/>
      <w:numFmt w:val="bullet"/>
      <w:lvlText w:val=""/>
      <w:lvlJc w:val="left"/>
      <w:pPr>
        <w:ind w:left="3480" w:hanging="360"/>
      </w:pPr>
      <w:rPr>
        <w:rFonts w:ascii="Symbol" w:hAnsi="Symbol" w:hint="default"/>
      </w:rPr>
    </w:lvl>
    <w:lvl w:ilvl="4" w:tplc="254AF776" w:tentative="1">
      <w:start w:val="1"/>
      <w:numFmt w:val="bullet"/>
      <w:lvlText w:val="o"/>
      <w:lvlJc w:val="left"/>
      <w:pPr>
        <w:ind w:left="4200" w:hanging="360"/>
      </w:pPr>
      <w:rPr>
        <w:rFonts w:ascii="Courier New" w:hAnsi="Courier New" w:cs="Courier New" w:hint="default"/>
      </w:rPr>
    </w:lvl>
    <w:lvl w:ilvl="5" w:tplc="2F04F586" w:tentative="1">
      <w:start w:val="1"/>
      <w:numFmt w:val="bullet"/>
      <w:lvlText w:val=""/>
      <w:lvlJc w:val="left"/>
      <w:pPr>
        <w:ind w:left="4920" w:hanging="360"/>
      </w:pPr>
      <w:rPr>
        <w:rFonts w:ascii="Wingdings" w:hAnsi="Wingdings" w:hint="default"/>
      </w:rPr>
    </w:lvl>
    <w:lvl w:ilvl="6" w:tplc="D8BC3866" w:tentative="1">
      <w:start w:val="1"/>
      <w:numFmt w:val="bullet"/>
      <w:lvlText w:val=""/>
      <w:lvlJc w:val="left"/>
      <w:pPr>
        <w:ind w:left="5640" w:hanging="360"/>
      </w:pPr>
      <w:rPr>
        <w:rFonts w:ascii="Symbol" w:hAnsi="Symbol" w:hint="default"/>
      </w:rPr>
    </w:lvl>
    <w:lvl w:ilvl="7" w:tplc="34782FA8" w:tentative="1">
      <w:start w:val="1"/>
      <w:numFmt w:val="bullet"/>
      <w:lvlText w:val="o"/>
      <w:lvlJc w:val="left"/>
      <w:pPr>
        <w:ind w:left="6360" w:hanging="360"/>
      </w:pPr>
      <w:rPr>
        <w:rFonts w:ascii="Courier New" w:hAnsi="Courier New" w:cs="Courier New" w:hint="default"/>
      </w:rPr>
    </w:lvl>
    <w:lvl w:ilvl="8" w:tplc="889AF27A" w:tentative="1">
      <w:start w:val="1"/>
      <w:numFmt w:val="bullet"/>
      <w:lvlText w:val=""/>
      <w:lvlJc w:val="left"/>
      <w:pPr>
        <w:ind w:left="7080" w:hanging="360"/>
      </w:pPr>
      <w:rPr>
        <w:rFonts w:ascii="Wingdings" w:hAnsi="Wingdings" w:hint="default"/>
      </w:rPr>
    </w:lvl>
  </w:abstractNum>
  <w:abstractNum w:abstractNumId="141">
    <w:nsid w:val="488F6CEF"/>
    <w:multiLevelType w:val="hybridMultilevel"/>
    <w:tmpl w:val="5F28F404"/>
    <w:lvl w:ilvl="0" w:tplc="0419000B">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9655A57"/>
    <w:multiLevelType w:val="multilevel"/>
    <w:tmpl w:val="E7543010"/>
    <w:styleLink w:val="WW8Num3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9DA0306"/>
    <w:multiLevelType w:val="hybridMultilevel"/>
    <w:tmpl w:val="B654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BDD1590"/>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CB210DB"/>
    <w:multiLevelType w:val="multilevel"/>
    <w:tmpl w:val="C9B24D74"/>
    <w:styleLink w:val="WW8Num3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4CBD39B4"/>
    <w:multiLevelType w:val="multilevel"/>
    <w:tmpl w:val="D756BA2A"/>
    <w:styleLink w:val="WW8Num7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7">
    <w:nsid w:val="4D353949"/>
    <w:multiLevelType w:val="multilevel"/>
    <w:tmpl w:val="B9A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E3D36EE"/>
    <w:multiLevelType w:val="hybridMultilevel"/>
    <w:tmpl w:val="7D688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D6F5B"/>
    <w:multiLevelType w:val="hybridMultilevel"/>
    <w:tmpl w:val="797E374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AB40AB"/>
    <w:multiLevelType w:val="multilevel"/>
    <w:tmpl w:val="6952CD1C"/>
    <w:styleLink w:val="WW8Num4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1">
    <w:nsid w:val="4F426457"/>
    <w:multiLevelType w:val="multilevel"/>
    <w:tmpl w:val="2F74BFF8"/>
    <w:styleLink w:val="WW8Num4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50E06A98"/>
    <w:multiLevelType w:val="multilevel"/>
    <w:tmpl w:val="1E7CBBF2"/>
    <w:styleLink w:val="WW8Num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nsid w:val="51432DF1"/>
    <w:multiLevelType w:val="hybridMultilevel"/>
    <w:tmpl w:val="66F64940"/>
    <w:lvl w:ilvl="0" w:tplc="0419000D">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54">
    <w:nsid w:val="51FB412C"/>
    <w:multiLevelType w:val="hybridMultilevel"/>
    <w:tmpl w:val="A0066FB0"/>
    <w:lvl w:ilvl="0" w:tplc="A2D2D9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041DFD"/>
    <w:multiLevelType w:val="hybridMultilevel"/>
    <w:tmpl w:val="72B0310A"/>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6">
    <w:nsid w:val="5314741E"/>
    <w:multiLevelType w:val="multilevel"/>
    <w:tmpl w:val="D44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38D0E6C"/>
    <w:multiLevelType w:val="hybridMultilevel"/>
    <w:tmpl w:val="728E1BE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0F02DA"/>
    <w:multiLevelType w:val="multilevel"/>
    <w:tmpl w:val="1BE8DD3A"/>
    <w:styleLink w:val="WW8Num4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552D6D10"/>
    <w:multiLevelType w:val="hybridMultilevel"/>
    <w:tmpl w:val="8B8271D4"/>
    <w:lvl w:ilvl="0" w:tplc="91001AEC">
      <w:start w:val="1"/>
      <w:numFmt w:val="bullet"/>
      <w:lvlText w:val="–"/>
      <w:lvlJc w:val="left"/>
      <w:pPr>
        <w:ind w:left="1174" w:hanging="360"/>
      </w:pPr>
      <w:rPr>
        <w:rFonts w:ascii="Times New Roman" w:eastAsia="Calibri"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60">
    <w:nsid w:val="55AC77DE"/>
    <w:multiLevelType w:val="multilevel"/>
    <w:tmpl w:val="C46CE688"/>
    <w:styleLink w:val="WW8Num4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8F575F5"/>
    <w:multiLevelType w:val="multilevel"/>
    <w:tmpl w:val="ED0C92CC"/>
    <w:styleLink w:val="WW8Num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590D02E3"/>
    <w:multiLevelType w:val="hybridMultilevel"/>
    <w:tmpl w:val="BBF08220"/>
    <w:lvl w:ilvl="0" w:tplc="3280BDAA">
      <w:start w:val="1"/>
      <w:numFmt w:val="bullet"/>
      <w:lvlText w:val=""/>
      <w:lvlJc w:val="left"/>
      <w:pPr>
        <w:ind w:left="1495" w:hanging="360"/>
      </w:pPr>
      <w:rPr>
        <w:rFonts w:ascii="Wingdings" w:hAnsi="Wingdings" w:hint="default"/>
      </w:rPr>
    </w:lvl>
    <w:lvl w:ilvl="1" w:tplc="04190019">
      <w:numFmt w:val="bullet"/>
      <w:lvlText w:val="·"/>
      <w:lvlJc w:val="left"/>
      <w:pPr>
        <w:ind w:left="2380" w:hanging="525"/>
      </w:pPr>
      <w:rPr>
        <w:rFonts w:ascii="Times New Roman" w:eastAsia="Times New Roman" w:hAnsi="Times New Roman" w:cs="Times New Roman" w:hint="default"/>
      </w:rPr>
    </w:lvl>
    <w:lvl w:ilvl="2" w:tplc="0419001B" w:tentative="1">
      <w:start w:val="1"/>
      <w:numFmt w:val="bullet"/>
      <w:lvlText w:val=""/>
      <w:lvlJc w:val="left"/>
      <w:pPr>
        <w:ind w:left="2935" w:hanging="360"/>
      </w:pPr>
      <w:rPr>
        <w:rFonts w:ascii="Wingdings" w:hAnsi="Wingdings" w:hint="default"/>
      </w:rPr>
    </w:lvl>
    <w:lvl w:ilvl="3" w:tplc="0419000F" w:tentative="1">
      <w:start w:val="1"/>
      <w:numFmt w:val="bullet"/>
      <w:lvlText w:val=""/>
      <w:lvlJc w:val="left"/>
      <w:pPr>
        <w:ind w:left="3655" w:hanging="360"/>
      </w:pPr>
      <w:rPr>
        <w:rFonts w:ascii="Symbol" w:hAnsi="Symbol" w:hint="default"/>
      </w:rPr>
    </w:lvl>
    <w:lvl w:ilvl="4" w:tplc="04190019" w:tentative="1">
      <w:start w:val="1"/>
      <w:numFmt w:val="bullet"/>
      <w:lvlText w:val="o"/>
      <w:lvlJc w:val="left"/>
      <w:pPr>
        <w:ind w:left="4375" w:hanging="360"/>
      </w:pPr>
      <w:rPr>
        <w:rFonts w:ascii="Courier New" w:hAnsi="Courier New" w:cs="Courier New" w:hint="default"/>
      </w:rPr>
    </w:lvl>
    <w:lvl w:ilvl="5" w:tplc="0419001B" w:tentative="1">
      <w:start w:val="1"/>
      <w:numFmt w:val="bullet"/>
      <w:lvlText w:val=""/>
      <w:lvlJc w:val="left"/>
      <w:pPr>
        <w:ind w:left="5095" w:hanging="360"/>
      </w:pPr>
      <w:rPr>
        <w:rFonts w:ascii="Wingdings" w:hAnsi="Wingdings" w:hint="default"/>
      </w:rPr>
    </w:lvl>
    <w:lvl w:ilvl="6" w:tplc="0419000F" w:tentative="1">
      <w:start w:val="1"/>
      <w:numFmt w:val="bullet"/>
      <w:lvlText w:val=""/>
      <w:lvlJc w:val="left"/>
      <w:pPr>
        <w:ind w:left="5815" w:hanging="360"/>
      </w:pPr>
      <w:rPr>
        <w:rFonts w:ascii="Symbol" w:hAnsi="Symbol" w:hint="default"/>
      </w:rPr>
    </w:lvl>
    <w:lvl w:ilvl="7" w:tplc="04190019" w:tentative="1">
      <w:start w:val="1"/>
      <w:numFmt w:val="bullet"/>
      <w:lvlText w:val="o"/>
      <w:lvlJc w:val="left"/>
      <w:pPr>
        <w:ind w:left="6535" w:hanging="360"/>
      </w:pPr>
      <w:rPr>
        <w:rFonts w:ascii="Courier New" w:hAnsi="Courier New" w:cs="Courier New" w:hint="default"/>
      </w:rPr>
    </w:lvl>
    <w:lvl w:ilvl="8" w:tplc="0419001B" w:tentative="1">
      <w:start w:val="1"/>
      <w:numFmt w:val="bullet"/>
      <w:lvlText w:val=""/>
      <w:lvlJc w:val="left"/>
      <w:pPr>
        <w:ind w:left="7255" w:hanging="360"/>
      </w:pPr>
      <w:rPr>
        <w:rFonts w:ascii="Wingdings" w:hAnsi="Wingdings" w:hint="default"/>
      </w:rPr>
    </w:lvl>
  </w:abstractNum>
  <w:abstractNum w:abstractNumId="164">
    <w:nsid w:val="5A94170F"/>
    <w:multiLevelType w:val="multilevel"/>
    <w:tmpl w:val="B90EDD3C"/>
    <w:lvl w:ilvl="0">
      <w:start w:val="5"/>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A971CB8"/>
    <w:multiLevelType w:val="multilevel"/>
    <w:tmpl w:val="01C2CE50"/>
    <w:styleLink w:val="WW8Num8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nsid w:val="5AE24CB3"/>
    <w:multiLevelType w:val="multilevel"/>
    <w:tmpl w:val="545A75C6"/>
    <w:styleLink w:val="WW8Num11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5B6C7E33"/>
    <w:multiLevelType w:val="multilevel"/>
    <w:tmpl w:val="83D27E5C"/>
    <w:styleLink w:val="WW8Num8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8">
    <w:nsid w:val="5C237AD5"/>
    <w:multiLevelType w:val="multilevel"/>
    <w:tmpl w:val="09D46D62"/>
    <w:styleLink w:val="WW8Num10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nsid w:val="5C270843"/>
    <w:multiLevelType w:val="multilevel"/>
    <w:tmpl w:val="5B94D28E"/>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5C903E59"/>
    <w:multiLevelType w:val="multilevel"/>
    <w:tmpl w:val="1BBEA190"/>
    <w:styleLink w:val="WW8Num2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1">
    <w:nsid w:val="5D112604"/>
    <w:multiLevelType w:val="hybridMultilevel"/>
    <w:tmpl w:val="0A164B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45577F"/>
    <w:multiLevelType w:val="multilevel"/>
    <w:tmpl w:val="BC70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E436950"/>
    <w:multiLevelType w:val="hybridMultilevel"/>
    <w:tmpl w:val="FAA069D0"/>
    <w:lvl w:ilvl="0" w:tplc="0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4C46AE"/>
    <w:multiLevelType w:val="hybridMultilevel"/>
    <w:tmpl w:val="A558C7F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F1F6EBA"/>
    <w:multiLevelType w:val="multilevel"/>
    <w:tmpl w:val="3C2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FF16FF0"/>
    <w:multiLevelType w:val="multilevel"/>
    <w:tmpl w:val="18AC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0DC26B8"/>
    <w:multiLevelType w:val="hybridMultilevel"/>
    <w:tmpl w:val="A48C3856"/>
    <w:lvl w:ilvl="0" w:tplc="17E03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1553EF4"/>
    <w:multiLevelType w:val="hybridMultilevel"/>
    <w:tmpl w:val="161443C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AC5AC3"/>
    <w:multiLevelType w:val="multilevel"/>
    <w:tmpl w:val="8B060334"/>
    <w:styleLink w:val="WW8Num6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61FE08DA"/>
    <w:multiLevelType w:val="multilevel"/>
    <w:tmpl w:val="836A05DC"/>
    <w:styleLink w:val="WW8Num10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nsid w:val="625C34E3"/>
    <w:multiLevelType w:val="hybridMultilevel"/>
    <w:tmpl w:val="35D237EC"/>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D1336C"/>
    <w:multiLevelType w:val="hybridMultilevel"/>
    <w:tmpl w:val="A93E35DC"/>
    <w:lvl w:ilvl="0" w:tplc="92649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3476CBD"/>
    <w:multiLevelType w:val="multilevel"/>
    <w:tmpl w:val="9C7CEE98"/>
    <w:styleLink w:val="WW8Num4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63562058"/>
    <w:multiLevelType w:val="multilevel"/>
    <w:tmpl w:val="1A0A58BC"/>
    <w:styleLink w:val="WW8Num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374352D"/>
    <w:multiLevelType w:val="multilevel"/>
    <w:tmpl w:val="A0FEBE46"/>
    <w:styleLink w:val="WW8Num2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188">
    <w:nsid w:val="64391988"/>
    <w:multiLevelType w:val="multilevel"/>
    <w:tmpl w:val="40CE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48F146A"/>
    <w:multiLevelType w:val="hybridMultilevel"/>
    <w:tmpl w:val="D952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5651728"/>
    <w:multiLevelType w:val="hybridMultilevel"/>
    <w:tmpl w:val="ED1AA2D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91">
    <w:nsid w:val="657C2148"/>
    <w:multiLevelType w:val="multilevel"/>
    <w:tmpl w:val="07F812A2"/>
    <w:styleLink w:val="WW8Num9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nsid w:val="65960911"/>
    <w:multiLevelType w:val="multilevel"/>
    <w:tmpl w:val="0DD8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60479E1"/>
    <w:multiLevelType w:val="multilevel"/>
    <w:tmpl w:val="0FDA7C02"/>
    <w:styleLink w:val="WW8Num10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nsid w:val="666C0768"/>
    <w:multiLevelType w:val="hybridMultilevel"/>
    <w:tmpl w:val="3844F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7062DDA"/>
    <w:multiLevelType w:val="hybridMultilevel"/>
    <w:tmpl w:val="25A4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2721AE"/>
    <w:multiLevelType w:val="multilevel"/>
    <w:tmpl w:val="7700DFCE"/>
    <w:styleLink w:val="WW8Num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nsid w:val="67713A19"/>
    <w:multiLevelType w:val="multilevel"/>
    <w:tmpl w:val="1D163602"/>
    <w:styleLink w:val="WW8Num8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nsid w:val="680441A7"/>
    <w:multiLevelType w:val="hybridMultilevel"/>
    <w:tmpl w:val="AF2EF4C0"/>
    <w:lvl w:ilvl="0" w:tplc="8ED63002">
      <w:start w:val="1"/>
      <w:numFmt w:val="bullet"/>
      <w:lvlText w:val="-"/>
      <w:lvlJc w:val="left"/>
      <w:pPr>
        <w:ind w:left="720" w:hanging="360"/>
      </w:pPr>
      <w:rPr>
        <w:rFonts w:ascii="Courier New" w:hAnsi="Courier New" w:cs="Courier New"/>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8752074"/>
    <w:multiLevelType w:val="multilevel"/>
    <w:tmpl w:val="98E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8AD0A45"/>
    <w:multiLevelType w:val="multilevel"/>
    <w:tmpl w:val="4B406E52"/>
    <w:styleLink w:val="WW8Num95"/>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nsid w:val="69CF0623"/>
    <w:multiLevelType w:val="hybridMultilevel"/>
    <w:tmpl w:val="88C68AFE"/>
    <w:lvl w:ilvl="0" w:tplc="92649B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A395788"/>
    <w:multiLevelType w:val="multilevel"/>
    <w:tmpl w:val="ABD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A632B7B"/>
    <w:multiLevelType w:val="multilevel"/>
    <w:tmpl w:val="7A8A9C20"/>
    <w:lvl w:ilvl="0">
      <w:start w:val="1"/>
      <w:numFmt w:val="decimal"/>
      <w:pStyle w:val="001"/>
      <w:suff w:val="space"/>
      <w:lvlText w:val="%1."/>
      <w:lvlJc w:val="left"/>
      <w:pPr>
        <w:ind w:left="644" w:hanging="360"/>
      </w:pPr>
      <w:rPr>
        <w:rFonts w:hint="default"/>
      </w:rPr>
    </w:lvl>
    <w:lvl w:ilvl="1">
      <w:start w:val="1"/>
      <w:numFmt w:val="decimal"/>
      <w:pStyle w:val="002"/>
      <w:suff w:val="space"/>
      <w:lvlText w:val="%1.%2."/>
      <w:lvlJc w:val="left"/>
      <w:pPr>
        <w:ind w:left="5677" w:hanging="432"/>
      </w:pPr>
      <w:rPr>
        <w:rFonts w:hint="default"/>
      </w:rPr>
    </w:lvl>
    <w:lvl w:ilvl="2">
      <w:start w:val="1"/>
      <w:numFmt w:val="decimal"/>
      <w:pStyle w:val="003"/>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nsid w:val="6A7378FB"/>
    <w:multiLevelType w:val="multilevel"/>
    <w:tmpl w:val="1D6C023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nsid w:val="6AB7317A"/>
    <w:multiLevelType w:val="multilevel"/>
    <w:tmpl w:val="A452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C360F69"/>
    <w:multiLevelType w:val="hybridMultilevel"/>
    <w:tmpl w:val="1804A186"/>
    <w:lvl w:ilvl="0" w:tplc="3EDE58CC">
      <w:start w:val="1"/>
      <w:numFmt w:val="decimal"/>
      <w:lvlText w:val="%1."/>
      <w:lvlJc w:val="left"/>
      <w:pPr>
        <w:ind w:left="720" w:hanging="360"/>
      </w:pPr>
      <w:rPr>
        <w:rFonts w:hint="default"/>
      </w:rPr>
    </w:lvl>
    <w:lvl w:ilvl="1" w:tplc="02BE8EA0" w:tentative="1">
      <w:start w:val="1"/>
      <w:numFmt w:val="lowerLetter"/>
      <w:lvlText w:val="%2."/>
      <w:lvlJc w:val="left"/>
      <w:pPr>
        <w:ind w:left="1440" w:hanging="360"/>
      </w:pPr>
    </w:lvl>
    <w:lvl w:ilvl="2" w:tplc="FB64E8C6" w:tentative="1">
      <w:start w:val="1"/>
      <w:numFmt w:val="lowerRoman"/>
      <w:lvlText w:val="%3."/>
      <w:lvlJc w:val="right"/>
      <w:pPr>
        <w:ind w:left="2160" w:hanging="180"/>
      </w:pPr>
    </w:lvl>
    <w:lvl w:ilvl="3" w:tplc="9A68F2FE" w:tentative="1">
      <w:start w:val="1"/>
      <w:numFmt w:val="decimal"/>
      <w:lvlText w:val="%4."/>
      <w:lvlJc w:val="left"/>
      <w:pPr>
        <w:ind w:left="2880" w:hanging="360"/>
      </w:pPr>
    </w:lvl>
    <w:lvl w:ilvl="4" w:tplc="7962466E" w:tentative="1">
      <w:start w:val="1"/>
      <w:numFmt w:val="lowerLetter"/>
      <w:lvlText w:val="%5."/>
      <w:lvlJc w:val="left"/>
      <w:pPr>
        <w:ind w:left="3600" w:hanging="360"/>
      </w:pPr>
    </w:lvl>
    <w:lvl w:ilvl="5" w:tplc="77603F52" w:tentative="1">
      <w:start w:val="1"/>
      <w:numFmt w:val="lowerRoman"/>
      <w:lvlText w:val="%6."/>
      <w:lvlJc w:val="right"/>
      <w:pPr>
        <w:ind w:left="4320" w:hanging="180"/>
      </w:pPr>
    </w:lvl>
    <w:lvl w:ilvl="6" w:tplc="90E0498C" w:tentative="1">
      <w:start w:val="1"/>
      <w:numFmt w:val="decimal"/>
      <w:lvlText w:val="%7."/>
      <w:lvlJc w:val="left"/>
      <w:pPr>
        <w:ind w:left="5040" w:hanging="360"/>
      </w:pPr>
    </w:lvl>
    <w:lvl w:ilvl="7" w:tplc="0E6A65C4" w:tentative="1">
      <w:start w:val="1"/>
      <w:numFmt w:val="lowerLetter"/>
      <w:lvlText w:val="%8."/>
      <w:lvlJc w:val="left"/>
      <w:pPr>
        <w:ind w:left="5760" w:hanging="360"/>
      </w:pPr>
    </w:lvl>
    <w:lvl w:ilvl="8" w:tplc="A858EB24" w:tentative="1">
      <w:start w:val="1"/>
      <w:numFmt w:val="lowerRoman"/>
      <w:lvlText w:val="%9."/>
      <w:lvlJc w:val="right"/>
      <w:pPr>
        <w:ind w:left="6480" w:hanging="180"/>
      </w:pPr>
    </w:lvl>
  </w:abstractNum>
  <w:abstractNum w:abstractNumId="208">
    <w:nsid w:val="6D2A2B49"/>
    <w:multiLevelType w:val="hybridMultilevel"/>
    <w:tmpl w:val="AC329204"/>
    <w:lvl w:ilvl="0" w:tplc="04190001">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D884E23"/>
    <w:multiLevelType w:val="multilevel"/>
    <w:tmpl w:val="B198A666"/>
    <w:styleLink w:val="WW8Num9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nsid w:val="6D937283"/>
    <w:multiLevelType w:val="multilevel"/>
    <w:tmpl w:val="D0142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DB03974"/>
    <w:multiLevelType w:val="multilevel"/>
    <w:tmpl w:val="9D5E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E5F7E6F"/>
    <w:multiLevelType w:val="multilevel"/>
    <w:tmpl w:val="53BE15AE"/>
    <w:styleLink w:val="WW8Num7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2B83FBD"/>
    <w:multiLevelType w:val="multilevel"/>
    <w:tmpl w:val="DC6258B4"/>
    <w:styleLink w:val="WW8Num10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nsid w:val="73B52EF0"/>
    <w:multiLevelType w:val="hybridMultilevel"/>
    <w:tmpl w:val="C542E97E"/>
    <w:lvl w:ilvl="0" w:tplc="892AAA4E">
      <w:start w:val="1"/>
      <w:numFmt w:val="bullet"/>
      <w:lvlText w:val=""/>
      <w:lvlJc w:val="left"/>
      <w:pPr>
        <w:ind w:left="644" w:hanging="360"/>
      </w:pPr>
      <w:rPr>
        <w:rFonts w:ascii="Wingdings" w:hAnsi="Wingdings" w:hint="default"/>
      </w:rPr>
    </w:lvl>
    <w:lvl w:ilvl="1" w:tplc="04190019" w:tentative="1">
      <w:start w:val="1"/>
      <w:numFmt w:val="bullet"/>
      <w:lvlText w:val="o"/>
      <w:lvlJc w:val="left"/>
      <w:pPr>
        <w:ind w:left="1485" w:hanging="360"/>
      </w:pPr>
      <w:rPr>
        <w:rFonts w:ascii="Courier New" w:hAnsi="Courier New" w:cs="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cs="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cs="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216">
    <w:nsid w:val="74CE5B6B"/>
    <w:multiLevelType w:val="multilevel"/>
    <w:tmpl w:val="9F309962"/>
    <w:styleLink w:val="WW8Num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nsid w:val="761D08AA"/>
    <w:multiLevelType w:val="multilevel"/>
    <w:tmpl w:val="392E1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66F576D"/>
    <w:multiLevelType w:val="hybridMultilevel"/>
    <w:tmpl w:val="83583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7A24BF4"/>
    <w:multiLevelType w:val="hybridMultilevel"/>
    <w:tmpl w:val="6046B992"/>
    <w:lvl w:ilvl="0" w:tplc="0419000B">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20">
    <w:nsid w:val="77BA7D1C"/>
    <w:multiLevelType w:val="multilevel"/>
    <w:tmpl w:val="D6004E16"/>
    <w:styleLink w:val="WW8Num74"/>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nsid w:val="783727C3"/>
    <w:multiLevelType w:val="hybridMultilevel"/>
    <w:tmpl w:val="C2FA7A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E657D7"/>
    <w:multiLevelType w:val="hybridMultilevel"/>
    <w:tmpl w:val="388816DA"/>
    <w:lvl w:ilvl="0" w:tplc="17E0328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9045A2A"/>
    <w:multiLevelType w:val="multilevel"/>
    <w:tmpl w:val="7D303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91C7CA2"/>
    <w:multiLevelType w:val="multilevel"/>
    <w:tmpl w:val="41F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9353F52"/>
    <w:multiLevelType w:val="multilevel"/>
    <w:tmpl w:val="B8C27028"/>
    <w:styleLink w:val="WW8Num2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nsid w:val="79504BD5"/>
    <w:multiLevelType w:val="hybridMultilevel"/>
    <w:tmpl w:val="EF88F376"/>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7">
    <w:nsid w:val="79A74D35"/>
    <w:multiLevelType w:val="multilevel"/>
    <w:tmpl w:val="3C10A880"/>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8">
    <w:nsid w:val="79BF6207"/>
    <w:multiLevelType w:val="multilevel"/>
    <w:tmpl w:val="DDDE50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AB956AB"/>
    <w:multiLevelType w:val="multilevel"/>
    <w:tmpl w:val="2F4CF80A"/>
    <w:styleLink w:val="WW8Num4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nsid w:val="7CAB1072"/>
    <w:multiLevelType w:val="hybridMultilevel"/>
    <w:tmpl w:val="F648F3EE"/>
    <w:lvl w:ilvl="0" w:tplc="3C7CDCE0">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1">
    <w:nsid w:val="7D8F2864"/>
    <w:multiLevelType w:val="multilevel"/>
    <w:tmpl w:val="9F02AAA8"/>
    <w:styleLink w:val="WW8Num8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nsid w:val="7DD7059D"/>
    <w:multiLevelType w:val="hybridMultilevel"/>
    <w:tmpl w:val="02DE817E"/>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DB11DE"/>
    <w:multiLevelType w:val="multilevel"/>
    <w:tmpl w:val="2716DB3A"/>
    <w:styleLink w:val="WW8Num9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nsid w:val="7DED5105"/>
    <w:multiLevelType w:val="multilevel"/>
    <w:tmpl w:val="C608A96C"/>
    <w:styleLink w:val="WW8Num9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nsid w:val="7E497795"/>
    <w:multiLevelType w:val="multilevel"/>
    <w:tmpl w:val="AEC2C264"/>
    <w:styleLink w:val="WW8Num4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9"/>
  </w:num>
  <w:num w:numId="2">
    <w:abstractNumId w:val="174"/>
  </w:num>
  <w:num w:numId="3">
    <w:abstractNumId w:val="132"/>
  </w:num>
  <w:num w:numId="4">
    <w:abstractNumId w:val="194"/>
  </w:num>
  <w:num w:numId="5">
    <w:abstractNumId w:val="190"/>
  </w:num>
  <w:num w:numId="6">
    <w:abstractNumId w:val="83"/>
  </w:num>
  <w:num w:numId="7">
    <w:abstractNumId w:val="219"/>
  </w:num>
  <w:num w:numId="8">
    <w:abstractNumId w:val="17"/>
  </w:num>
  <w:num w:numId="9">
    <w:abstractNumId w:val="34"/>
  </w:num>
  <w:num w:numId="10">
    <w:abstractNumId w:val="102"/>
  </w:num>
  <w:num w:numId="11">
    <w:abstractNumId w:val="16"/>
  </w:num>
  <w:num w:numId="12">
    <w:abstractNumId w:val="144"/>
  </w:num>
  <w:num w:numId="13">
    <w:abstractNumId w:val="9"/>
  </w:num>
  <w:num w:numId="14">
    <w:abstractNumId w:val="46"/>
  </w:num>
  <w:num w:numId="15">
    <w:abstractNumId w:val="120"/>
    <w:lvlOverride w:ilvl="0">
      <w:startOverride w:val="1"/>
    </w:lvlOverride>
  </w:num>
  <w:num w:numId="16">
    <w:abstractNumId w:val="199"/>
  </w:num>
  <w:num w:numId="17">
    <w:abstractNumId w:val="141"/>
  </w:num>
  <w:num w:numId="18">
    <w:abstractNumId w:val="105"/>
  </w:num>
  <w:num w:numId="19">
    <w:abstractNumId w:val="124"/>
  </w:num>
  <w:num w:numId="20">
    <w:abstractNumId w:val="175"/>
  </w:num>
  <w:num w:numId="21">
    <w:abstractNumId w:val="29"/>
  </w:num>
  <w:num w:numId="22">
    <w:abstractNumId w:val="125"/>
  </w:num>
  <w:num w:numId="23">
    <w:abstractNumId w:val="109"/>
  </w:num>
  <w:num w:numId="24">
    <w:abstractNumId w:val="230"/>
  </w:num>
  <w:num w:numId="25">
    <w:abstractNumId w:val="85"/>
  </w:num>
  <w:num w:numId="26">
    <w:abstractNumId w:val="86"/>
  </w:num>
  <w:num w:numId="27">
    <w:abstractNumId w:val="130"/>
  </w:num>
  <w:num w:numId="28">
    <w:abstractNumId w:val="137"/>
  </w:num>
  <w:num w:numId="29">
    <w:abstractNumId w:val="23"/>
  </w:num>
  <w:num w:numId="30">
    <w:abstractNumId w:val="154"/>
  </w:num>
  <w:num w:numId="31">
    <w:abstractNumId w:val="57"/>
  </w:num>
  <w:num w:numId="32">
    <w:abstractNumId w:val="126"/>
  </w:num>
  <w:num w:numId="33">
    <w:abstractNumId w:val="223"/>
  </w:num>
  <w:num w:numId="34">
    <w:abstractNumId w:val="192"/>
  </w:num>
  <w:num w:numId="35">
    <w:abstractNumId w:val="14"/>
  </w:num>
  <w:num w:numId="36">
    <w:abstractNumId w:val="226"/>
  </w:num>
  <w:num w:numId="37">
    <w:abstractNumId w:val="127"/>
  </w:num>
  <w:num w:numId="38">
    <w:abstractNumId w:val="157"/>
  </w:num>
  <w:num w:numId="39">
    <w:abstractNumId w:val="148"/>
  </w:num>
  <w:num w:numId="40">
    <w:abstractNumId w:val="135"/>
  </w:num>
  <w:num w:numId="41">
    <w:abstractNumId w:val="114"/>
  </w:num>
  <w:num w:numId="42">
    <w:abstractNumId w:val="37"/>
  </w:num>
  <w:num w:numId="43">
    <w:abstractNumId w:val="41"/>
  </w:num>
  <w:num w:numId="44">
    <w:abstractNumId w:val="179"/>
  </w:num>
  <w:num w:numId="45">
    <w:abstractNumId w:val="210"/>
  </w:num>
  <w:num w:numId="46">
    <w:abstractNumId w:val="63"/>
  </w:num>
  <w:num w:numId="47">
    <w:abstractNumId w:val="92"/>
  </w:num>
  <w:num w:numId="48">
    <w:abstractNumId w:val="103"/>
  </w:num>
  <w:num w:numId="49">
    <w:abstractNumId w:val="78"/>
  </w:num>
  <w:num w:numId="50">
    <w:abstractNumId w:val="26"/>
  </w:num>
  <w:num w:numId="51">
    <w:abstractNumId w:val="164"/>
  </w:num>
  <w:num w:numId="52">
    <w:abstractNumId w:val="59"/>
  </w:num>
  <w:num w:numId="53">
    <w:abstractNumId w:val="1"/>
    <w:lvlOverride w:ilvl="0">
      <w:lvl w:ilvl="0">
        <w:numFmt w:val="bullet"/>
        <w:lvlText w:val="•"/>
        <w:legacy w:legacy="1" w:legacySpace="0" w:legacyIndent="343"/>
        <w:lvlJc w:val="left"/>
        <w:rPr>
          <w:rFonts w:ascii="Times New Roman" w:hAnsi="Times New Roman" w:hint="default"/>
        </w:rPr>
      </w:lvl>
    </w:lvlOverride>
  </w:num>
  <w:num w:numId="54">
    <w:abstractNumId w:val="187"/>
  </w:num>
  <w:num w:numId="55">
    <w:abstractNumId w:val="129"/>
  </w:num>
  <w:num w:numId="56">
    <w:abstractNumId w:val="161"/>
  </w:num>
  <w:num w:numId="57">
    <w:abstractNumId w:val="173"/>
  </w:num>
  <w:num w:numId="58">
    <w:abstractNumId w:val="153"/>
  </w:num>
  <w:num w:numId="59">
    <w:abstractNumId w:val="80"/>
  </w:num>
  <w:num w:numId="60">
    <w:abstractNumId w:val="159"/>
  </w:num>
  <w:num w:numId="61">
    <w:abstractNumId w:val="221"/>
  </w:num>
  <w:num w:numId="62">
    <w:abstractNumId w:val="138"/>
  </w:num>
  <w:num w:numId="63">
    <w:abstractNumId w:val="84"/>
  </w:num>
  <w:num w:numId="64">
    <w:abstractNumId w:val="95"/>
  </w:num>
  <w:num w:numId="65">
    <w:abstractNumId w:val="100"/>
  </w:num>
  <w:num w:numId="66">
    <w:abstractNumId w:val="28"/>
  </w:num>
  <w:num w:numId="67">
    <w:abstractNumId w:val="208"/>
  </w:num>
  <w:num w:numId="68">
    <w:abstractNumId w:val="171"/>
  </w:num>
  <w:num w:numId="69">
    <w:abstractNumId w:val="19"/>
  </w:num>
  <w:num w:numId="70">
    <w:abstractNumId w:val="183"/>
  </w:num>
  <w:num w:numId="71">
    <w:abstractNumId w:val="97"/>
  </w:num>
  <w:num w:numId="72">
    <w:abstractNumId w:val="107"/>
  </w:num>
  <w:num w:numId="73">
    <w:abstractNumId w:val="87"/>
  </w:num>
  <w:num w:numId="74">
    <w:abstractNumId w:val="50"/>
  </w:num>
  <w:num w:numId="75">
    <w:abstractNumId w:val="195"/>
  </w:num>
  <w:num w:numId="76">
    <w:abstractNumId w:val="64"/>
  </w:num>
  <w:num w:numId="77">
    <w:abstractNumId w:val="178"/>
  </w:num>
  <w:num w:numId="78">
    <w:abstractNumId w:val="112"/>
  </w:num>
  <w:num w:numId="79">
    <w:abstractNumId w:val="91"/>
  </w:num>
  <w:num w:numId="80">
    <w:abstractNumId w:val="163"/>
  </w:num>
  <w:num w:numId="81">
    <w:abstractNumId w:val="12"/>
  </w:num>
  <w:num w:numId="82">
    <w:abstractNumId w:val="36"/>
  </w:num>
  <w:num w:numId="83">
    <w:abstractNumId w:val="189"/>
  </w:num>
  <w:num w:numId="84">
    <w:abstractNumId w:val="72"/>
  </w:num>
  <w:num w:numId="85">
    <w:abstractNumId w:val="202"/>
  </w:num>
  <w:num w:numId="86">
    <w:abstractNumId w:val="213"/>
  </w:num>
  <w:num w:numId="87">
    <w:abstractNumId w:val="134"/>
  </w:num>
  <w:num w:numId="88">
    <w:abstractNumId w:val="232"/>
  </w:num>
  <w:num w:numId="89">
    <w:abstractNumId w:val="43"/>
  </w:num>
  <w:num w:numId="90">
    <w:abstractNumId w:val="60"/>
  </w:num>
  <w:num w:numId="91">
    <w:abstractNumId w:val="98"/>
  </w:num>
  <w:num w:numId="92">
    <w:abstractNumId w:val="139"/>
  </w:num>
  <w:num w:numId="93">
    <w:abstractNumId w:val="224"/>
  </w:num>
  <w:num w:numId="94">
    <w:abstractNumId w:val="94"/>
  </w:num>
  <w:num w:numId="95">
    <w:abstractNumId w:val="88"/>
  </w:num>
  <w:num w:numId="96">
    <w:abstractNumId w:val="218"/>
  </w:num>
  <w:num w:numId="97">
    <w:abstractNumId w:val="215"/>
  </w:num>
  <w:num w:numId="98">
    <w:abstractNumId w:val="121"/>
  </w:num>
  <w:num w:numId="99">
    <w:abstractNumId w:val="27"/>
  </w:num>
  <w:num w:numId="100">
    <w:abstractNumId w:val="0"/>
  </w:num>
  <w:num w:numId="101">
    <w:abstractNumId w:val="131"/>
  </w:num>
  <w:num w:numId="102">
    <w:abstractNumId w:val="182"/>
  </w:num>
  <w:num w:numId="103">
    <w:abstractNumId w:val="198"/>
  </w:num>
  <w:num w:numId="104">
    <w:abstractNumId w:val="68"/>
  </w:num>
  <w:num w:numId="105">
    <w:abstractNumId w:val="31"/>
  </w:num>
  <w:num w:numId="106">
    <w:abstractNumId w:val="149"/>
  </w:num>
  <w:num w:numId="107">
    <w:abstractNumId w:val="39"/>
  </w:num>
  <w:num w:numId="108">
    <w:abstractNumId w:val="155"/>
  </w:num>
  <w:num w:numId="109">
    <w:abstractNumId w:val="222"/>
  </w:num>
  <w:num w:numId="110">
    <w:abstractNumId w:val="30"/>
  </w:num>
  <w:num w:numId="111">
    <w:abstractNumId w:val="143"/>
  </w:num>
  <w:num w:numId="112">
    <w:abstractNumId w:val="35"/>
  </w:num>
  <w:num w:numId="113">
    <w:abstractNumId w:val="108"/>
  </w:num>
  <w:num w:numId="114">
    <w:abstractNumId w:val="66"/>
  </w:num>
  <w:num w:numId="115">
    <w:abstractNumId w:val="197"/>
  </w:num>
  <w:num w:numId="116">
    <w:abstractNumId w:val="93"/>
  </w:num>
  <w:num w:numId="117">
    <w:abstractNumId w:val="6"/>
  </w:num>
  <w:num w:numId="118">
    <w:abstractNumId w:val="166"/>
  </w:num>
  <w:num w:numId="119">
    <w:abstractNumId w:val="152"/>
  </w:num>
  <w:num w:numId="120">
    <w:abstractNumId w:val="196"/>
  </w:num>
  <w:num w:numId="121">
    <w:abstractNumId w:val="122"/>
  </w:num>
  <w:num w:numId="122">
    <w:abstractNumId w:val="70"/>
  </w:num>
  <w:num w:numId="123">
    <w:abstractNumId w:val="225"/>
  </w:num>
  <w:num w:numId="124">
    <w:abstractNumId w:val="75"/>
  </w:num>
  <w:num w:numId="125">
    <w:abstractNumId w:val="58"/>
  </w:num>
  <w:num w:numId="126">
    <w:abstractNumId w:val="216"/>
  </w:num>
  <w:num w:numId="127">
    <w:abstractNumId w:val="170"/>
  </w:num>
  <w:num w:numId="128">
    <w:abstractNumId w:val="158"/>
  </w:num>
  <w:num w:numId="129">
    <w:abstractNumId w:val="133"/>
  </w:num>
  <w:num w:numId="130">
    <w:abstractNumId w:val="110"/>
  </w:num>
  <w:num w:numId="131">
    <w:abstractNumId w:val="20"/>
  </w:num>
  <w:num w:numId="132">
    <w:abstractNumId w:val="53"/>
  </w:num>
  <w:num w:numId="133">
    <w:abstractNumId w:val="201"/>
  </w:num>
  <w:num w:numId="134">
    <w:abstractNumId w:val="193"/>
  </w:num>
  <w:num w:numId="135">
    <w:abstractNumId w:val="185"/>
  </w:num>
  <w:num w:numId="136">
    <w:abstractNumId w:val="146"/>
  </w:num>
  <w:num w:numId="137">
    <w:abstractNumId w:val="118"/>
  </w:num>
  <w:num w:numId="138">
    <w:abstractNumId w:val="21"/>
  </w:num>
  <w:num w:numId="139">
    <w:abstractNumId w:val="169"/>
  </w:num>
  <w:num w:numId="140">
    <w:abstractNumId w:val="47"/>
  </w:num>
  <w:num w:numId="141">
    <w:abstractNumId w:val="142"/>
  </w:num>
  <w:num w:numId="142">
    <w:abstractNumId w:val="42"/>
  </w:num>
  <w:num w:numId="143">
    <w:abstractNumId w:val="51"/>
  </w:num>
  <w:num w:numId="144">
    <w:abstractNumId w:val="212"/>
  </w:num>
  <w:num w:numId="145">
    <w:abstractNumId w:val="25"/>
  </w:num>
  <w:num w:numId="146">
    <w:abstractNumId w:val="128"/>
  </w:num>
  <w:num w:numId="147">
    <w:abstractNumId w:val="119"/>
  </w:num>
  <w:num w:numId="148">
    <w:abstractNumId w:val="234"/>
  </w:num>
  <w:num w:numId="149">
    <w:abstractNumId w:val="38"/>
  </w:num>
  <w:num w:numId="150">
    <w:abstractNumId w:val="150"/>
  </w:num>
  <w:num w:numId="151">
    <w:abstractNumId w:val="67"/>
  </w:num>
  <w:num w:numId="152">
    <w:abstractNumId w:val="235"/>
  </w:num>
  <w:num w:numId="153">
    <w:abstractNumId w:val="5"/>
  </w:num>
  <w:num w:numId="154">
    <w:abstractNumId w:val="76"/>
  </w:num>
  <w:num w:numId="155">
    <w:abstractNumId w:val="123"/>
  </w:num>
  <w:num w:numId="156">
    <w:abstractNumId w:val="160"/>
  </w:num>
  <w:num w:numId="157">
    <w:abstractNumId w:val="162"/>
  </w:num>
  <w:num w:numId="158">
    <w:abstractNumId w:val="73"/>
  </w:num>
  <w:num w:numId="159">
    <w:abstractNumId w:val="106"/>
  </w:num>
  <w:num w:numId="160">
    <w:abstractNumId w:val="186"/>
  </w:num>
  <w:num w:numId="161">
    <w:abstractNumId w:val="15"/>
  </w:num>
  <w:num w:numId="162">
    <w:abstractNumId w:val="209"/>
  </w:num>
  <w:num w:numId="163">
    <w:abstractNumId w:val="44"/>
  </w:num>
  <w:num w:numId="164">
    <w:abstractNumId w:val="79"/>
  </w:num>
  <w:num w:numId="165">
    <w:abstractNumId w:val="48"/>
  </w:num>
  <w:num w:numId="166">
    <w:abstractNumId w:val="32"/>
  </w:num>
  <w:num w:numId="167">
    <w:abstractNumId w:val="167"/>
  </w:num>
  <w:num w:numId="168">
    <w:abstractNumId w:val="56"/>
  </w:num>
  <w:num w:numId="169">
    <w:abstractNumId w:val="7"/>
  </w:num>
  <w:num w:numId="170">
    <w:abstractNumId w:val="229"/>
  </w:num>
  <w:num w:numId="171">
    <w:abstractNumId w:val="45"/>
  </w:num>
  <w:num w:numId="172">
    <w:abstractNumId w:val="191"/>
  </w:num>
  <w:num w:numId="173">
    <w:abstractNumId w:val="82"/>
  </w:num>
  <w:num w:numId="174">
    <w:abstractNumId w:val="18"/>
  </w:num>
  <w:num w:numId="175">
    <w:abstractNumId w:val="145"/>
  </w:num>
  <w:num w:numId="176">
    <w:abstractNumId w:val="214"/>
  </w:num>
  <w:num w:numId="177">
    <w:abstractNumId w:val="111"/>
  </w:num>
  <w:num w:numId="178">
    <w:abstractNumId w:val="220"/>
  </w:num>
  <w:num w:numId="179">
    <w:abstractNumId w:val="52"/>
  </w:num>
  <w:num w:numId="180">
    <w:abstractNumId w:val="168"/>
  </w:num>
  <w:num w:numId="181">
    <w:abstractNumId w:val="165"/>
  </w:num>
  <w:num w:numId="182">
    <w:abstractNumId w:val="81"/>
  </w:num>
  <w:num w:numId="183">
    <w:abstractNumId w:val="184"/>
  </w:num>
  <w:num w:numId="184">
    <w:abstractNumId w:val="180"/>
  </w:num>
  <w:num w:numId="185">
    <w:abstractNumId w:val="74"/>
  </w:num>
  <w:num w:numId="186">
    <w:abstractNumId w:val="115"/>
  </w:num>
  <w:num w:numId="187">
    <w:abstractNumId w:val="33"/>
  </w:num>
  <w:num w:numId="188">
    <w:abstractNumId w:val="231"/>
  </w:num>
  <w:num w:numId="189">
    <w:abstractNumId w:val="151"/>
  </w:num>
  <w:num w:numId="190">
    <w:abstractNumId w:val="61"/>
  </w:num>
  <w:num w:numId="191">
    <w:abstractNumId w:val="101"/>
  </w:num>
  <w:num w:numId="192">
    <w:abstractNumId w:val="54"/>
  </w:num>
  <w:num w:numId="193">
    <w:abstractNumId w:val="8"/>
  </w:num>
  <w:num w:numId="194">
    <w:abstractNumId w:val="181"/>
  </w:num>
  <w:num w:numId="195">
    <w:abstractNumId w:val="13"/>
  </w:num>
  <w:num w:numId="196">
    <w:abstractNumId w:val="71"/>
  </w:num>
  <w:num w:numId="197">
    <w:abstractNumId w:val="233"/>
  </w:num>
  <w:num w:numId="198">
    <w:abstractNumId w:val="227"/>
  </w:num>
  <w:num w:numId="199">
    <w:abstractNumId w:val="205"/>
  </w:num>
  <w:num w:numId="200">
    <w:abstractNumId w:val="113"/>
  </w:num>
  <w:num w:numId="201">
    <w:abstractNumId w:val="204"/>
  </w:num>
  <w:num w:numId="202">
    <w:abstractNumId w:val="207"/>
  </w:num>
  <w:num w:numId="203">
    <w:abstractNumId w:val="176"/>
  </w:num>
  <w:num w:numId="204">
    <w:abstractNumId w:val="206"/>
  </w:num>
  <w:num w:numId="205">
    <w:abstractNumId w:val="147"/>
  </w:num>
  <w:num w:numId="206">
    <w:abstractNumId w:val="65"/>
  </w:num>
  <w:num w:numId="207">
    <w:abstractNumId w:val="203"/>
  </w:num>
  <w:num w:numId="208">
    <w:abstractNumId w:val="90"/>
  </w:num>
  <w:num w:numId="209">
    <w:abstractNumId w:val="200"/>
  </w:num>
  <w:num w:numId="210">
    <w:abstractNumId w:val="172"/>
  </w:num>
  <w:num w:numId="211">
    <w:abstractNumId w:val="211"/>
  </w:num>
  <w:num w:numId="212">
    <w:abstractNumId w:val="69"/>
  </w:num>
  <w:num w:numId="213">
    <w:abstractNumId w:val="62"/>
  </w:num>
  <w:num w:numId="214">
    <w:abstractNumId w:val="96"/>
  </w:num>
  <w:num w:numId="215">
    <w:abstractNumId w:val="156"/>
  </w:num>
  <w:num w:numId="216">
    <w:abstractNumId w:val="104"/>
  </w:num>
  <w:num w:numId="217">
    <w:abstractNumId w:val="77"/>
  </w:num>
  <w:num w:numId="218">
    <w:abstractNumId w:val="177"/>
  </w:num>
  <w:num w:numId="219">
    <w:abstractNumId w:val="24"/>
  </w:num>
  <w:num w:numId="220">
    <w:abstractNumId w:val="188"/>
  </w:num>
  <w:num w:numId="221">
    <w:abstractNumId w:val="89"/>
  </w:num>
  <w:num w:numId="222">
    <w:abstractNumId w:val="136"/>
  </w:num>
  <w:num w:numId="223">
    <w:abstractNumId w:val="217"/>
  </w:num>
  <w:num w:numId="224">
    <w:abstractNumId w:val="228"/>
  </w:num>
  <w:num w:numId="225">
    <w:abstractNumId w:val="117"/>
  </w:num>
  <w:num w:numId="226">
    <w:abstractNumId w:val="55"/>
  </w:num>
  <w:num w:numId="227">
    <w:abstractNumId w:val="116"/>
  </w:num>
  <w:num w:numId="228">
    <w:abstractNumId w:val="40"/>
  </w:num>
  <w:num w:numId="229">
    <w:abstractNumId w:val="140"/>
  </w:num>
  <w:num w:numId="230">
    <w:abstractNumId w:val="22"/>
  </w:num>
  <w:num w:numId="231">
    <w:abstractNumId w:val="99"/>
  </w:num>
  <w:num w:numId="232">
    <w:abstractNumId w:val="11"/>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97478E"/>
    <w:rsid w:val="00006903"/>
    <w:rsid w:val="00013FF8"/>
    <w:rsid w:val="00017953"/>
    <w:rsid w:val="00022B89"/>
    <w:rsid w:val="00023AD8"/>
    <w:rsid w:val="000A2351"/>
    <w:rsid w:val="000B1C20"/>
    <w:rsid w:val="000B2F78"/>
    <w:rsid w:val="000D1D26"/>
    <w:rsid w:val="000F593A"/>
    <w:rsid w:val="00113B24"/>
    <w:rsid w:val="00113E57"/>
    <w:rsid w:val="00127EDF"/>
    <w:rsid w:val="001447DD"/>
    <w:rsid w:val="00152235"/>
    <w:rsid w:val="00153495"/>
    <w:rsid w:val="00155BE7"/>
    <w:rsid w:val="00157FA9"/>
    <w:rsid w:val="001836B2"/>
    <w:rsid w:val="001847F7"/>
    <w:rsid w:val="00196A1F"/>
    <w:rsid w:val="001B2E0E"/>
    <w:rsid w:val="001B4856"/>
    <w:rsid w:val="001C61C0"/>
    <w:rsid w:val="001D04C4"/>
    <w:rsid w:val="001F2857"/>
    <w:rsid w:val="001F6788"/>
    <w:rsid w:val="00227795"/>
    <w:rsid w:val="00231824"/>
    <w:rsid w:val="00235BEC"/>
    <w:rsid w:val="00240AED"/>
    <w:rsid w:val="00244DE2"/>
    <w:rsid w:val="0024597A"/>
    <w:rsid w:val="00285DFC"/>
    <w:rsid w:val="00293016"/>
    <w:rsid w:val="002A372F"/>
    <w:rsid w:val="002A3A01"/>
    <w:rsid w:val="002A7E2F"/>
    <w:rsid w:val="002C11BE"/>
    <w:rsid w:val="002C6E2E"/>
    <w:rsid w:val="002C6F01"/>
    <w:rsid w:val="002E10FF"/>
    <w:rsid w:val="002E2049"/>
    <w:rsid w:val="002E5577"/>
    <w:rsid w:val="002F1EC4"/>
    <w:rsid w:val="00315B7D"/>
    <w:rsid w:val="00326A38"/>
    <w:rsid w:val="00353BA2"/>
    <w:rsid w:val="003574C4"/>
    <w:rsid w:val="00363147"/>
    <w:rsid w:val="00367F0B"/>
    <w:rsid w:val="00375BAA"/>
    <w:rsid w:val="003760BF"/>
    <w:rsid w:val="0037788F"/>
    <w:rsid w:val="003862D4"/>
    <w:rsid w:val="00396C96"/>
    <w:rsid w:val="003C0B8B"/>
    <w:rsid w:val="003E72D8"/>
    <w:rsid w:val="003F3C1C"/>
    <w:rsid w:val="00400E09"/>
    <w:rsid w:val="00426FEB"/>
    <w:rsid w:val="004471E8"/>
    <w:rsid w:val="00470675"/>
    <w:rsid w:val="00483063"/>
    <w:rsid w:val="004A0984"/>
    <w:rsid w:val="004A6624"/>
    <w:rsid w:val="004B223F"/>
    <w:rsid w:val="004B4ED9"/>
    <w:rsid w:val="004B7E57"/>
    <w:rsid w:val="004C43A9"/>
    <w:rsid w:val="004C5C33"/>
    <w:rsid w:val="004F7B7A"/>
    <w:rsid w:val="005010D5"/>
    <w:rsid w:val="00504307"/>
    <w:rsid w:val="0050466E"/>
    <w:rsid w:val="00517B7B"/>
    <w:rsid w:val="005323FF"/>
    <w:rsid w:val="00534074"/>
    <w:rsid w:val="00543222"/>
    <w:rsid w:val="00554CF8"/>
    <w:rsid w:val="005609B5"/>
    <w:rsid w:val="00564159"/>
    <w:rsid w:val="00565A71"/>
    <w:rsid w:val="00574F18"/>
    <w:rsid w:val="00581CDF"/>
    <w:rsid w:val="005851B7"/>
    <w:rsid w:val="00590E77"/>
    <w:rsid w:val="005958EE"/>
    <w:rsid w:val="005A0219"/>
    <w:rsid w:val="005A2783"/>
    <w:rsid w:val="005A37B6"/>
    <w:rsid w:val="005A754A"/>
    <w:rsid w:val="005B126B"/>
    <w:rsid w:val="005B61C8"/>
    <w:rsid w:val="005C1AAD"/>
    <w:rsid w:val="005D2132"/>
    <w:rsid w:val="005D7A5A"/>
    <w:rsid w:val="00612563"/>
    <w:rsid w:val="006208BB"/>
    <w:rsid w:val="00650036"/>
    <w:rsid w:val="00651387"/>
    <w:rsid w:val="006539FB"/>
    <w:rsid w:val="006556DD"/>
    <w:rsid w:val="00655797"/>
    <w:rsid w:val="006642AC"/>
    <w:rsid w:val="00684BBA"/>
    <w:rsid w:val="006928B2"/>
    <w:rsid w:val="00697FA9"/>
    <w:rsid w:val="006A5EA2"/>
    <w:rsid w:val="006D52C2"/>
    <w:rsid w:val="00706A6B"/>
    <w:rsid w:val="007079CE"/>
    <w:rsid w:val="00713715"/>
    <w:rsid w:val="0072043A"/>
    <w:rsid w:val="007474B6"/>
    <w:rsid w:val="00773390"/>
    <w:rsid w:val="007A1F85"/>
    <w:rsid w:val="007B007A"/>
    <w:rsid w:val="007B1C18"/>
    <w:rsid w:val="007C04ED"/>
    <w:rsid w:val="007C0A9E"/>
    <w:rsid w:val="007C5509"/>
    <w:rsid w:val="007C64D0"/>
    <w:rsid w:val="007D588F"/>
    <w:rsid w:val="007E2F68"/>
    <w:rsid w:val="007E6DC9"/>
    <w:rsid w:val="007F243C"/>
    <w:rsid w:val="00814C25"/>
    <w:rsid w:val="008543B2"/>
    <w:rsid w:val="00856B75"/>
    <w:rsid w:val="00882E71"/>
    <w:rsid w:val="00891A6C"/>
    <w:rsid w:val="008B2590"/>
    <w:rsid w:val="008C7E76"/>
    <w:rsid w:val="008D00B4"/>
    <w:rsid w:val="008E4AD7"/>
    <w:rsid w:val="008F2C88"/>
    <w:rsid w:val="00900F08"/>
    <w:rsid w:val="00901008"/>
    <w:rsid w:val="00901D1D"/>
    <w:rsid w:val="00901E7C"/>
    <w:rsid w:val="00904C55"/>
    <w:rsid w:val="00933E5A"/>
    <w:rsid w:val="00936919"/>
    <w:rsid w:val="00937716"/>
    <w:rsid w:val="00960F3E"/>
    <w:rsid w:val="009744C8"/>
    <w:rsid w:val="0097478E"/>
    <w:rsid w:val="00975EAE"/>
    <w:rsid w:val="00986798"/>
    <w:rsid w:val="009A526E"/>
    <w:rsid w:val="009A5F7C"/>
    <w:rsid w:val="009B3269"/>
    <w:rsid w:val="009C6934"/>
    <w:rsid w:val="009C6E56"/>
    <w:rsid w:val="009E2AB2"/>
    <w:rsid w:val="009E4914"/>
    <w:rsid w:val="009E6F79"/>
    <w:rsid w:val="00A06510"/>
    <w:rsid w:val="00A70F5C"/>
    <w:rsid w:val="00A775EB"/>
    <w:rsid w:val="00A822F6"/>
    <w:rsid w:val="00A945B5"/>
    <w:rsid w:val="00A96BEB"/>
    <w:rsid w:val="00AA68C3"/>
    <w:rsid w:val="00AB2EED"/>
    <w:rsid w:val="00AB4D2B"/>
    <w:rsid w:val="00AC06F7"/>
    <w:rsid w:val="00AD331A"/>
    <w:rsid w:val="00AD7A5F"/>
    <w:rsid w:val="00AF1722"/>
    <w:rsid w:val="00AF1DBE"/>
    <w:rsid w:val="00AF6139"/>
    <w:rsid w:val="00B00BE0"/>
    <w:rsid w:val="00B0549E"/>
    <w:rsid w:val="00B12B6F"/>
    <w:rsid w:val="00B13A73"/>
    <w:rsid w:val="00B1436E"/>
    <w:rsid w:val="00B54EA6"/>
    <w:rsid w:val="00B7409C"/>
    <w:rsid w:val="00BB3696"/>
    <w:rsid w:val="00BB5A8F"/>
    <w:rsid w:val="00BD6F54"/>
    <w:rsid w:val="00BE4B05"/>
    <w:rsid w:val="00BF783C"/>
    <w:rsid w:val="00C054B8"/>
    <w:rsid w:val="00C05B76"/>
    <w:rsid w:val="00C37D9E"/>
    <w:rsid w:val="00C41021"/>
    <w:rsid w:val="00C45C5A"/>
    <w:rsid w:val="00C63E2B"/>
    <w:rsid w:val="00C66CAE"/>
    <w:rsid w:val="00C67AA8"/>
    <w:rsid w:val="00C70136"/>
    <w:rsid w:val="00C94C0C"/>
    <w:rsid w:val="00CA25D1"/>
    <w:rsid w:val="00CA525F"/>
    <w:rsid w:val="00CA6646"/>
    <w:rsid w:val="00CB1265"/>
    <w:rsid w:val="00CB26E4"/>
    <w:rsid w:val="00CC4F84"/>
    <w:rsid w:val="00CD2B1E"/>
    <w:rsid w:val="00CD4226"/>
    <w:rsid w:val="00CF1278"/>
    <w:rsid w:val="00D129BA"/>
    <w:rsid w:val="00D46296"/>
    <w:rsid w:val="00D5146C"/>
    <w:rsid w:val="00D51B05"/>
    <w:rsid w:val="00D74BC3"/>
    <w:rsid w:val="00D757BE"/>
    <w:rsid w:val="00D81524"/>
    <w:rsid w:val="00D81C34"/>
    <w:rsid w:val="00D87C10"/>
    <w:rsid w:val="00D97B0A"/>
    <w:rsid w:val="00DC6BD7"/>
    <w:rsid w:val="00DD20B2"/>
    <w:rsid w:val="00DD3F55"/>
    <w:rsid w:val="00DE2BE5"/>
    <w:rsid w:val="00DE5491"/>
    <w:rsid w:val="00DF30F0"/>
    <w:rsid w:val="00E21E45"/>
    <w:rsid w:val="00E34AD6"/>
    <w:rsid w:val="00E40B28"/>
    <w:rsid w:val="00E5226C"/>
    <w:rsid w:val="00E63460"/>
    <w:rsid w:val="00E7418B"/>
    <w:rsid w:val="00E808B7"/>
    <w:rsid w:val="00E90CDF"/>
    <w:rsid w:val="00E95FA1"/>
    <w:rsid w:val="00EB611A"/>
    <w:rsid w:val="00ED0044"/>
    <w:rsid w:val="00F025AB"/>
    <w:rsid w:val="00F0364D"/>
    <w:rsid w:val="00F34BAC"/>
    <w:rsid w:val="00F34E01"/>
    <w:rsid w:val="00F44812"/>
    <w:rsid w:val="00F67149"/>
    <w:rsid w:val="00F80A4F"/>
    <w:rsid w:val="00F92629"/>
    <w:rsid w:val="00FC37E3"/>
    <w:rsid w:val="00FD5B9D"/>
    <w:rsid w:val="00FF66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5B61C8"/>
  </w:style>
  <w:style w:type="paragraph" w:styleId="1">
    <w:name w:val="heading 1"/>
    <w:basedOn w:val="a0"/>
    <w:next w:val="a0"/>
    <w:link w:val="10"/>
    <w:qFormat/>
    <w:rsid w:val="00CA6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97478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next w:val="a0"/>
    <w:link w:val="30"/>
    <w:unhideWhenUsed/>
    <w:qFormat/>
    <w:rsid w:val="007E6D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7079CE"/>
    <w:pPr>
      <w:keepNext/>
      <w:spacing w:before="240" w:after="60" w:line="240" w:lineRule="auto"/>
      <w:outlineLvl w:val="3"/>
    </w:pPr>
    <w:rPr>
      <w:rFonts w:ascii="Times New Roman" w:eastAsia="Times New Roman" w:hAnsi="Times New Roman" w:cs="Times New Roman"/>
      <w:b/>
      <w:bCs/>
      <w:sz w:val="20"/>
      <w:szCs w:val="28"/>
      <w:lang w:val="de-DE" w:eastAsia="ru-RU"/>
    </w:rPr>
  </w:style>
  <w:style w:type="paragraph" w:styleId="5">
    <w:name w:val="heading 5"/>
    <w:basedOn w:val="a0"/>
    <w:next w:val="a0"/>
    <w:link w:val="50"/>
    <w:qFormat/>
    <w:rsid w:val="007079CE"/>
    <w:pPr>
      <w:spacing w:before="240" w:after="60" w:line="240" w:lineRule="auto"/>
      <w:ind w:firstLine="709"/>
      <w:jc w:val="both"/>
      <w:outlineLvl w:val="4"/>
    </w:pPr>
    <w:rPr>
      <w:rFonts w:ascii="Times New Roman" w:eastAsia="Times New Roman" w:hAnsi="Times New Roman" w:cs="Times New Roman"/>
      <w:b/>
      <w:bCs/>
      <w:i/>
      <w:iCs/>
      <w:sz w:val="26"/>
      <w:szCs w:val="26"/>
      <w:lang w:eastAsia="ru-RU" w:bidi="en-US"/>
    </w:rPr>
  </w:style>
  <w:style w:type="paragraph" w:styleId="6">
    <w:name w:val="heading 6"/>
    <w:basedOn w:val="a0"/>
    <w:next w:val="a0"/>
    <w:link w:val="60"/>
    <w:qFormat/>
    <w:rsid w:val="007079CE"/>
    <w:pPr>
      <w:spacing w:before="240" w:after="60" w:line="240" w:lineRule="auto"/>
      <w:ind w:firstLine="709"/>
      <w:jc w:val="both"/>
      <w:outlineLvl w:val="5"/>
    </w:pPr>
    <w:rPr>
      <w:rFonts w:ascii="Times New Roman" w:eastAsia="Times New Roman" w:hAnsi="Times New Roman" w:cs="Times New Roman"/>
      <w:b/>
      <w:bCs/>
      <w:szCs w:val="20"/>
      <w:lang w:eastAsia="ru-RU" w:bidi="en-US"/>
    </w:rPr>
  </w:style>
  <w:style w:type="paragraph" w:styleId="7">
    <w:name w:val="heading 7"/>
    <w:basedOn w:val="a0"/>
    <w:next w:val="a0"/>
    <w:link w:val="70"/>
    <w:qFormat/>
    <w:rsid w:val="007079CE"/>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qFormat/>
    <w:rsid w:val="007079CE"/>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qFormat/>
    <w:rsid w:val="007079CE"/>
    <w:pPr>
      <w:spacing w:before="240" w:after="60" w:line="240" w:lineRule="auto"/>
      <w:ind w:firstLine="709"/>
      <w:jc w:val="both"/>
      <w:outlineLvl w:val="8"/>
    </w:pPr>
    <w:rPr>
      <w:rFonts w:ascii="Arial" w:eastAsia="Times New Roman" w:hAnsi="Arial" w:cs="Times New Roman"/>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97478E"/>
    <w:rPr>
      <w:rFonts w:ascii="Times New Roman" w:eastAsia="@Arial Unicode MS" w:hAnsi="Times New Roman" w:cs="Times New Roman"/>
      <w:b/>
      <w:bCs/>
      <w:sz w:val="28"/>
      <w:szCs w:val="28"/>
      <w:lang w:eastAsia="ru-RU"/>
    </w:rPr>
  </w:style>
  <w:style w:type="character" w:styleId="a4">
    <w:name w:val="Hyperlink"/>
    <w:unhideWhenUsed/>
    <w:rsid w:val="0097478E"/>
    <w:rPr>
      <w:color w:val="0000FF"/>
      <w:u w:val="single"/>
    </w:rPr>
  </w:style>
  <w:style w:type="paragraph" w:styleId="11">
    <w:name w:val="toc 1"/>
    <w:basedOn w:val="a0"/>
    <w:next w:val="a0"/>
    <w:autoRedefine/>
    <w:uiPriority w:val="39"/>
    <w:rsid w:val="0097478E"/>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2">
    <w:name w:val="toc 2"/>
    <w:basedOn w:val="a0"/>
    <w:next w:val="a0"/>
    <w:link w:val="23"/>
    <w:autoRedefine/>
    <w:unhideWhenUsed/>
    <w:rsid w:val="0097478E"/>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1">
    <w:name w:val="toc 3"/>
    <w:basedOn w:val="a0"/>
    <w:next w:val="a0"/>
    <w:link w:val="32"/>
    <w:autoRedefine/>
    <w:unhideWhenUsed/>
    <w:rsid w:val="0097478E"/>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nhideWhenUsed/>
    <w:rsid w:val="0097478E"/>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6"/>
    <w:uiPriority w:val="99"/>
    <w:rsid w:val="0097478E"/>
    <w:pPr>
      <w:widowControl w:val="0"/>
      <w:suppressAutoHyphens/>
      <w:autoSpaceDN w:val="0"/>
      <w:spacing w:before="280" w:after="280" w:line="240" w:lineRule="auto"/>
      <w:textAlignment w:val="baseline"/>
    </w:pPr>
    <w:rPr>
      <w:rFonts w:ascii="Times New Roman" w:eastAsia="Times New Roman" w:hAnsi="Times New Roman" w:cs="Mangal"/>
      <w:kern w:val="3"/>
      <w:sz w:val="24"/>
      <w:szCs w:val="24"/>
      <w:lang w:eastAsia="zh-CN" w:bidi="hi-IN"/>
    </w:rPr>
  </w:style>
  <w:style w:type="paragraph" w:styleId="a7">
    <w:name w:val="No Spacing"/>
    <w:link w:val="a8"/>
    <w:uiPriority w:val="1"/>
    <w:qFormat/>
    <w:rsid w:val="0097478E"/>
    <w:pPr>
      <w:suppressAutoHyphens/>
      <w:autoSpaceDN w:val="0"/>
      <w:spacing w:after="0" w:line="240" w:lineRule="auto"/>
      <w:textAlignment w:val="baseline"/>
    </w:pPr>
    <w:rPr>
      <w:rFonts w:ascii="Calibri" w:eastAsia="Calibri" w:hAnsi="Calibri" w:cs="Times New Roman"/>
      <w:kern w:val="3"/>
      <w:lang w:eastAsia="zh-CN"/>
    </w:rPr>
  </w:style>
  <w:style w:type="character" w:customStyle="1" w:styleId="a8">
    <w:name w:val="Без интервала Знак"/>
    <w:basedOn w:val="a1"/>
    <w:link w:val="a7"/>
    <w:uiPriority w:val="99"/>
    <w:rsid w:val="0097478E"/>
    <w:rPr>
      <w:rFonts w:ascii="Calibri" w:eastAsia="Calibri" w:hAnsi="Calibri" w:cs="Times New Roman"/>
      <w:kern w:val="3"/>
      <w:lang w:eastAsia="zh-CN"/>
    </w:rPr>
  </w:style>
  <w:style w:type="character" w:styleId="a9">
    <w:name w:val="Strong"/>
    <w:basedOn w:val="a1"/>
    <w:uiPriority w:val="22"/>
    <w:qFormat/>
    <w:rsid w:val="0097478E"/>
    <w:rPr>
      <w:b/>
      <w:bCs/>
    </w:rPr>
  </w:style>
  <w:style w:type="character" w:customStyle="1" w:styleId="10">
    <w:name w:val="Заголовок 1 Знак"/>
    <w:basedOn w:val="a1"/>
    <w:link w:val="1"/>
    <w:rsid w:val="00CA6646"/>
    <w:rPr>
      <w:rFonts w:asciiTheme="majorHAnsi" w:eastAsiaTheme="majorEastAsia" w:hAnsiTheme="majorHAnsi" w:cstheme="majorBidi"/>
      <w:b/>
      <w:bCs/>
      <w:color w:val="365F91" w:themeColor="accent1" w:themeShade="BF"/>
      <w:sz w:val="28"/>
      <w:szCs w:val="28"/>
    </w:rPr>
  </w:style>
  <w:style w:type="character" w:customStyle="1" w:styleId="Zag11">
    <w:name w:val="Zag_11"/>
    <w:rsid w:val="00CA6646"/>
  </w:style>
  <w:style w:type="paragraph" w:styleId="aa">
    <w:name w:val="List Paragraph"/>
    <w:basedOn w:val="a0"/>
    <w:link w:val="ab"/>
    <w:uiPriority w:val="34"/>
    <w:qFormat/>
    <w:rsid w:val="00285D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99"/>
    <w:locked/>
    <w:rsid w:val="00285DFC"/>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85DF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285DFC"/>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Normal1">
    <w:name w:val="Normal1"/>
    <w:uiPriority w:val="99"/>
    <w:rsid w:val="00285DF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7E6DC9"/>
    <w:rPr>
      <w:rFonts w:asciiTheme="majorHAnsi" w:eastAsiaTheme="majorEastAsia" w:hAnsiTheme="majorHAnsi" w:cstheme="majorBidi"/>
      <w:b/>
      <w:bCs/>
      <w:color w:val="4F81BD" w:themeColor="accent1"/>
    </w:rPr>
  </w:style>
  <w:style w:type="paragraph" w:styleId="ac">
    <w:name w:val="header"/>
    <w:basedOn w:val="a0"/>
    <w:link w:val="ad"/>
    <w:rsid w:val="007E6DC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uiPriority w:val="99"/>
    <w:rsid w:val="007E6DC9"/>
    <w:rPr>
      <w:rFonts w:ascii="Times New Roman" w:eastAsia="Calibri" w:hAnsi="Times New Roman" w:cs="Times New Roman"/>
      <w:sz w:val="24"/>
      <w:szCs w:val="24"/>
      <w:lang w:val="en-US" w:eastAsia="ru-RU"/>
    </w:rPr>
  </w:style>
  <w:style w:type="character" w:styleId="ae">
    <w:name w:val="Emphasis"/>
    <w:qFormat/>
    <w:rsid w:val="00901E7C"/>
    <w:rPr>
      <w:i/>
      <w:iCs/>
    </w:rPr>
  </w:style>
  <w:style w:type="paragraph" w:customStyle="1" w:styleId="af">
    <w:name w:val="Новый"/>
    <w:basedOn w:val="a0"/>
    <w:rsid w:val="00901E7C"/>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dash041e005f0431005f044b005f0447005f043d005f044b005f0439005f005fchar1char1">
    <w:name w:val="dash041e_005f0431_005f044b_005f0447_005f043d_005f044b_005f0439_005f_005fchar1__char1"/>
    <w:rsid w:val="00901E7C"/>
    <w:rPr>
      <w:rFonts w:ascii="Times New Roman" w:hAnsi="Times New Roman" w:cs="Times New Roman" w:hint="default"/>
      <w:strike w:val="0"/>
      <w:dstrike w:val="0"/>
      <w:sz w:val="24"/>
      <w:szCs w:val="24"/>
      <w:u w:val="none"/>
      <w:effect w:val="none"/>
    </w:rPr>
  </w:style>
  <w:style w:type="character" w:customStyle="1" w:styleId="24">
    <w:name w:val="Основной текст (2)_"/>
    <w:basedOn w:val="a1"/>
    <w:link w:val="25"/>
    <w:rsid w:val="00684BBA"/>
    <w:rPr>
      <w:rFonts w:ascii="Times New Roman" w:eastAsia="Times New Roman" w:hAnsi="Times New Roman" w:cs="Times New Roman"/>
      <w:sz w:val="23"/>
      <w:szCs w:val="23"/>
      <w:shd w:val="clear" w:color="auto" w:fill="FFFFFF"/>
    </w:rPr>
  </w:style>
  <w:style w:type="character" w:customStyle="1" w:styleId="af0">
    <w:name w:val="Основной текст_"/>
    <w:basedOn w:val="a1"/>
    <w:link w:val="26"/>
    <w:rsid w:val="00684BBA"/>
    <w:rPr>
      <w:rFonts w:ascii="Times New Roman" w:eastAsia="Times New Roman" w:hAnsi="Times New Roman" w:cs="Times New Roman"/>
      <w:sz w:val="27"/>
      <w:szCs w:val="27"/>
      <w:shd w:val="clear" w:color="auto" w:fill="FFFFFF"/>
    </w:rPr>
  </w:style>
  <w:style w:type="character" w:customStyle="1" w:styleId="42">
    <w:name w:val="Основной текст (4)_"/>
    <w:basedOn w:val="a1"/>
    <w:rsid w:val="00684BBA"/>
    <w:rPr>
      <w:rFonts w:ascii="Times New Roman" w:eastAsia="Times New Roman" w:hAnsi="Times New Roman" w:cs="Times New Roman"/>
      <w:b/>
      <w:bCs/>
      <w:i w:val="0"/>
      <w:iCs w:val="0"/>
      <w:smallCaps w:val="0"/>
      <w:strike w:val="0"/>
      <w:sz w:val="27"/>
      <w:szCs w:val="27"/>
      <w:u w:val="none"/>
    </w:rPr>
  </w:style>
  <w:style w:type="character" w:customStyle="1" w:styleId="43">
    <w:name w:val="Основной текст (4)"/>
    <w:basedOn w:val="42"/>
    <w:rsid w:val="00684BBA"/>
    <w:rPr>
      <w:color w:val="000000"/>
      <w:spacing w:val="0"/>
      <w:w w:val="100"/>
      <w:position w:val="0"/>
      <w:lang w:val="ru-RU"/>
    </w:rPr>
  </w:style>
  <w:style w:type="character" w:customStyle="1" w:styleId="51">
    <w:name w:val="Основной текст (5)_"/>
    <w:basedOn w:val="a1"/>
    <w:link w:val="52"/>
    <w:rsid w:val="00684BBA"/>
    <w:rPr>
      <w:rFonts w:ascii="Times New Roman" w:eastAsia="Times New Roman" w:hAnsi="Times New Roman" w:cs="Times New Roman"/>
      <w:b/>
      <w:bCs/>
      <w:i/>
      <w:iCs/>
      <w:sz w:val="27"/>
      <w:szCs w:val="27"/>
      <w:shd w:val="clear" w:color="auto" w:fill="FFFFFF"/>
    </w:rPr>
  </w:style>
  <w:style w:type="character" w:customStyle="1" w:styleId="61">
    <w:name w:val="Основной текст (6)_"/>
    <w:basedOn w:val="a1"/>
    <w:link w:val="62"/>
    <w:rsid w:val="00684BBA"/>
    <w:rPr>
      <w:rFonts w:ascii="Times New Roman" w:eastAsia="Times New Roman" w:hAnsi="Times New Roman" w:cs="Times New Roman"/>
      <w:i/>
      <w:iCs/>
      <w:sz w:val="27"/>
      <w:szCs w:val="27"/>
      <w:shd w:val="clear" w:color="auto" w:fill="FFFFFF"/>
    </w:rPr>
  </w:style>
  <w:style w:type="character" w:customStyle="1" w:styleId="63">
    <w:name w:val="Основной текст (6) + Не курсив"/>
    <w:basedOn w:val="61"/>
    <w:rsid w:val="00684BBA"/>
    <w:rPr>
      <w:color w:val="000000"/>
      <w:spacing w:val="0"/>
      <w:w w:val="100"/>
      <w:position w:val="0"/>
    </w:rPr>
  </w:style>
  <w:style w:type="character" w:customStyle="1" w:styleId="af1">
    <w:name w:val="Основной текст + Полужирный;Курсив"/>
    <w:basedOn w:val="af0"/>
    <w:rsid w:val="00684BBA"/>
    <w:rPr>
      <w:b/>
      <w:bCs/>
      <w:i/>
      <w:iCs/>
      <w:color w:val="000000"/>
      <w:spacing w:val="0"/>
      <w:w w:val="100"/>
      <w:position w:val="0"/>
      <w:lang w:val="ru-RU"/>
    </w:rPr>
  </w:style>
  <w:style w:type="paragraph" w:customStyle="1" w:styleId="25">
    <w:name w:val="Основной текст (2)"/>
    <w:basedOn w:val="a0"/>
    <w:link w:val="24"/>
    <w:rsid w:val="00684BBA"/>
    <w:pPr>
      <w:widowControl w:val="0"/>
      <w:shd w:val="clear" w:color="auto" w:fill="FFFFFF"/>
      <w:spacing w:after="0" w:line="278" w:lineRule="exact"/>
      <w:jc w:val="center"/>
    </w:pPr>
    <w:rPr>
      <w:rFonts w:ascii="Times New Roman" w:eastAsia="Times New Roman" w:hAnsi="Times New Roman" w:cs="Times New Roman"/>
      <w:sz w:val="23"/>
      <w:szCs w:val="23"/>
    </w:rPr>
  </w:style>
  <w:style w:type="paragraph" w:customStyle="1" w:styleId="26">
    <w:name w:val="Основной текст2"/>
    <w:basedOn w:val="a0"/>
    <w:link w:val="af0"/>
    <w:rsid w:val="00684BBA"/>
    <w:pPr>
      <w:widowControl w:val="0"/>
      <w:shd w:val="clear" w:color="auto" w:fill="FFFFFF"/>
      <w:spacing w:after="0" w:line="322" w:lineRule="exact"/>
      <w:jc w:val="both"/>
    </w:pPr>
    <w:rPr>
      <w:rFonts w:ascii="Times New Roman" w:eastAsia="Times New Roman" w:hAnsi="Times New Roman" w:cs="Times New Roman"/>
      <w:sz w:val="27"/>
      <w:szCs w:val="27"/>
    </w:rPr>
  </w:style>
  <w:style w:type="paragraph" w:customStyle="1" w:styleId="52">
    <w:name w:val="Основной текст (5)"/>
    <w:basedOn w:val="a0"/>
    <w:link w:val="51"/>
    <w:rsid w:val="00684BBA"/>
    <w:pPr>
      <w:widowControl w:val="0"/>
      <w:shd w:val="clear" w:color="auto" w:fill="FFFFFF"/>
      <w:spacing w:after="0" w:line="322" w:lineRule="exact"/>
    </w:pPr>
    <w:rPr>
      <w:rFonts w:ascii="Times New Roman" w:eastAsia="Times New Roman" w:hAnsi="Times New Roman" w:cs="Times New Roman"/>
      <w:b/>
      <w:bCs/>
      <w:i/>
      <w:iCs/>
      <w:sz w:val="27"/>
      <w:szCs w:val="27"/>
    </w:rPr>
  </w:style>
  <w:style w:type="paragraph" w:customStyle="1" w:styleId="62">
    <w:name w:val="Основной текст (6)"/>
    <w:basedOn w:val="a0"/>
    <w:link w:val="61"/>
    <w:rsid w:val="00684BBA"/>
    <w:pPr>
      <w:widowControl w:val="0"/>
      <w:shd w:val="clear" w:color="auto" w:fill="FFFFFF"/>
      <w:spacing w:after="0" w:line="322" w:lineRule="exact"/>
      <w:jc w:val="both"/>
    </w:pPr>
    <w:rPr>
      <w:rFonts w:ascii="Times New Roman" w:eastAsia="Times New Roman" w:hAnsi="Times New Roman" w:cs="Times New Roman"/>
      <w:i/>
      <w:iCs/>
      <w:sz w:val="27"/>
      <w:szCs w:val="27"/>
    </w:rPr>
  </w:style>
  <w:style w:type="character" w:customStyle="1" w:styleId="71">
    <w:name w:val="Основной текст (7)_"/>
    <w:basedOn w:val="a1"/>
    <w:link w:val="72"/>
    <w:rsid w:val="00684BBA"/>
    <w:rPr>
      <w:rFonts w:ascii="Times New Roman" w:eastAsia="Times New Roman" w:hAnsi="Times New Roman" w:cs="Times New Roman"/>
      <w:i/>
      <w:iCs/>
      <w:sz w:val="27"/>
      <w:szCs w:val="27"/>
      <w:shd w:val="clear" w:color="auto" w:fill="FFFFFF"/>
    </w:rPr>
  </w:style>
  <w:style w:type="paragraph" w:customStyle="1" w:styleId="72">
    <w:name w:val="Основной текст (7)"/>
    <w:basedOn w:val="a0"/>
    <w:link w:val="71"/>
    <w:rsid w:val="00684BBA"/>
    <w:pPr>
      <w:widowControl w:val="0"/>
      <w:shd w:val="clear" w:color="auto" w:fill="FFFFFF"/>
      <w:spacing w:after="0" w:line="326" w:lineRule="exact"/>
      <w:jc w:val="both"/>
    </w:pPr>
    <w:rPr>
      <w:rFonts w:ascii="Times New Roman" w:eastAsia="Times New Roman" w:hAnsi="Times New Roman" w:cs="Times New Roman"/>
      <w:i/>
      <w:iCs/>
      <w:sz w:val="27"/>
      <w:szCs w:val="27"/>
    </w:rPr>
  </w:style>
  <w:style w:type="character" w:customStyle="1" w:styleId="12">
    <w:name w:val="Основной текст1"/>
    <w:basedOn w:val="af0"/>
    <w:rsid w:val="00684BBA"/>
    <w:rPr>
      <w:b w:val="0"/>
      <w:bCs w:val="0"/>
      <w:i w:val="0"/>
      <w:iCs w:val="0"/>
      <w:smallCaps w:val="0"/>
      <w:strike w:val="0"/>
      <w:color w:val="000000"/>
      <w:spacing w:val="0"/>
      <w:w w:val="100"/>
      <w:position w:val="0"/>
      <w:u w:val="single"/>
      <w:lang w:val="ru-RU"/>
    </w:rPr>
  </w:style>
  <w:style w:type="character" w:customStyle="1" w:styleId="af2">
    <w:name w:val="Основной текст + Курсив"/>
    <w:basedOn w:val="af0"/>
    <w:rsid w:val="00882E71"/>
    <w:rPr>
      <w:b w:val="0"/>
      <w:bCs w:val="0"/>
      <w:i/>
      <w:iCs/>
      <w:smallCaps w:val="0"/>
      <w:strike w:val="0"/>
      <w:color w:val="000000"/>
      <w:spacing w:val="0"/>
      <w:w w:val="100"/>
      <w:position w:val="0"/>
      <w:u w:val="none"/>
      <w:lang w:val="ru-RU"/>
    </w:rPr>
  </w:style>
  <w:style w:type="character" w:customStyle="1" w:styleId="af3">
    <w:name w:val="Основной текст + Полужирный"/>
    <w:basedOn w:val="af0"/>
    <w:rsid w:val="003574C4"/>
    <w:rPr>
      <w:b/>
      <w:bCs/>
      <w:i w:val="0"/>
      <w:iCs w:val="0"/>
      <w:smallCaps w:val="0"/>
      <w:strike w:val="0"/>
      <w:color w:val="000000"/>
      <w:spacing w:val="0"/>
      <w:w w:val="100"/>
      <w:position w:val="0"/>
      <w:u w:val="none"/>
      <w:lang w:val="ru-RU"/>
    </w:rPr>
  </w:style>
  <w:style w:type="character" w:customStyle="1" w:styleId="27">
    <w:name w:val="Заголовок №2_"/>
    <w:basedOn w:val="a1"/>
    <w:link w:val="28"/>
    <w:rsid w:val="003574C4"/>
    <w:rPr>
      <w:rFonts w:ascii="Times New Roman" w:eastAsia="Times New Roman" w:hAnsi="Times New Roman" w:cs="Times New Roman"/>
      <w:b/>
      <w:bCs/>
      <w:sz w:val="27"/>
      <w:szCs w:val="27"/>
      <w:shd w:val="clear" w:color="auto" w:fill="FFFFFF"/>
    </w:rPr>
  </w:style>
  <w:style w:type="character" w:customStyle="1" w:styleId="91">
    <w:name w:val="Основной текст (9)_"/>
    <w:basedOn w:val="a1"/>
    <w:link w:val="92"/>
    <w:rsid w:val="003574C4"/>
    <w:rPr>
      <w:rFonts w:ascii="Times New Roman" w:eastAsia="Times New Roman" w:hAnsi="Times New Roman" w:cs="Times New Roman"/>
      <w:b/>
      <w:bCs/>
      <w:spacing w:val="10"/>
      <w:sz w:val="25"/>
      <w:szCs w:val="25"/>
      <w:shd w:val="clear" w:color="auto" w:fill="FFFFFF"/>
    </w:rPr>
  </w:style>
  <w:style w:type="paragraph" w:customStyle="1" w:styleId="28">
    <w:name w:val="Заголовок №2"/>
    <w:basedOn w:val="a0"/>
    <w:link w:val="27"/>
    <w:rsid w:val="003574C4"/>
    <w:pPr>
      <w:widowControl w:val="0"/>
      <w:shd w:val="clear" w:color="auto" w:fill="FFFFFF"/>
      <w:spacing w:after="0" w:line="331" w:lineRule="exact"/>
      <w:ind w:hanging="360"/>
      <w:jc w:val="both"/>
      <w:outlineLvl w:val="1"/>
    </w:pPr>
    <w:rPr>
      <w:rFonts w:ascii="Times New Roman" w:eastAsia="Times New Roman" w:hAnsi="Times New Roman" w:cs="Times New Roman"/>
      <w:b/>
      <w:bCs/>
      <w:sz w:val="27"/>
      <w:szCs w:val="27"/>
    </w:rPr>
  </w:style>
  <w:style w:type="paragraph" w:customStyle="1" w:styleId="92">
    <w:name w:val="Основной текст (9)"/>
    <w:basedOn w:val="a0"/>
    <w:link w:val="91"/>
    <w:rsid w:val="003574C4"/>
    <w:pPr>
      <w:widowControl w:val="0"/>
      <w:shd w:val="clear" w:color="auto" w:fill="FFFFFF"/>
      <w:spacing w:after="0" w:line="326" w:lineRule="exact"/>
    </w:pPr>
    <w:rPr>
      <w:rFonts w:ascii="Times New Roman" w:eastAsia="Times New Roman" w:hAnsi="Times New Roman" w:cs="Times New Roman"/>
      <w:b/>
      <w:bCs/>
      <w:spacing w:val="10"/>
      <w:sz w:val="25"/>
      <w:szCs w:val="25"/>
    </w:rPr>
  </w:style>
  <w:style w:type="character" w:customStyle="1" w:styleId="dash041e0431044b0447043d044b0439char1">
    <w:name w:val="dash041e_0431_044b_0447_043d_044b_0439__char1"/>
    <w:rsid w:val="00504307"/>
    <w:rPr>
      <w:rFonts w:ascii="Times New Roman" w:hAnsi="Times New Roman" w:cs="Times New Roman" w:hint="default"/>
      <w:strike w:val="0"/>
      <w:dstrike w:val="0"/>
      <w:sz w:val="24"/>
      <w:szCs w:val="24"/>
      <w:u w:val="none"/>
      <w:effect w:val="none"/>
    </w:rPr>
  </w:style>
  <w:style w:type="paragraph" w:customStyle="1" w:styleId="a">
    <w:name w:val="НОМЕРА"/>
    <w:basedOn w:val="a5"/>
    <w:link w:val="af4"/>
    <w:uiPriority w:val="99"/>
    <w:qFormat/>
    <w:rsid w:val="00504307"/>
    <w:pPr>
      <w:widowControl/>
      <w:numPr>
        <w:numId w:val="15"/>
      </w:numPr>
      <w:suppressAutoHyphens w:val="0"/>
      <w:autoSpaceDN/>
      <w:spacing w:before="0" w:after="0"/>
      <w:jc w:val="both"/>
      <w:textAlignment w:val="auto"/>
    </w:pPr>
    <w:rPr>
      <w:rFonts w:ascii="Arial Narrow" w:eastAsia="Calibri" w:hAnsi="Arial Narrow" w:cs="Times New Roman"/>
      <w:kern w:val="0"/>
      <w:sz w:val="18"/>
      <w:szCs w:val="18"/>
      <w:lang w:eastAsia="ru-RU" w:bidi="ar-SA"/>
    </w:rPr>
  </w:style>
  <w:style w:type="character" w:customStyle="1" w:styleId="af4">
    <w:name w:val="НОМЕРА Знак"/>
    <w:link w:val="a"/>
    <w:uiPriority w:val="99"/>
    <w:rsid w:val="00504307"/>
    <w:rPr>
      <w:rFonts w:ascii="Arial Narrow" w:eastAsia="Calibri" w:hAnsi="Arial Narrow" w:cs="Times New Roman"/>
      <w:sz w:val="18"/>
      <w:szCs w:val="18"/>
      <w:lang w:eastAsia="ru-RU"/>
    </w:rPr>
  </w:style>
  <w:style w:type="paragraph" w:styleId="af5">
    <w:name w:val="Balloon Text"/>
    <w:basedOn w:val="a0"/>
    <w:link w:val="af6"/>
    <w:uiPriority w:val="99"/>
    <w:unhideWhenUsed/>
    <w:rsid w:val="0050430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504307"/>
    <w:rPr>
      <w:rFonts w:ascii="Tahoma" w:hAnsi="Tahoma" w:cs="Tahoma"/>
      <w:sz w:val="16"/>
      <w:szCs w:val="16"/>
    </w:rPr>
  </w:style>
  <w:style w:type="paragraph" w:customStyle="1" w:styleId="ConsPlusNormal">
    <w:name w:val="ConsPlusNormal"/>
    <w:rsid w:val="00F448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4">
    <w:name w:val="Основной текст (4) + Не полужирный"/>
    <w:basedOn w:val="42"/>
    <w:rsid w:val="005A0219"/>
    <w:rPr>
      <w:color w:val="000000"/>
      <w:spacing w:val="0"/>
      <w:w w:val="100"/>
      <w:position w:val="0"/>
      <w:lang w:val="ru-RU"/>
    </w:rPr>
  </w:style>
  <w:style w:type="character" w:customStyle="1" w:styleId="33">
    <w:name w:val="Заголовок №3_"/>
    <w:basedOn w:val="a1"/>
    <w:link w:val="34"/>
    <w:rsid w:val="005A0219"/>
    <w:rPr>
      <w:rFonts w:ascii="Times New Roman" w:eastAsia="Times New Roman" w:hAnsi="Times New Roman" w:cs="Times New Roman"/>
      <w:b/>
      <w:bCs/>
      <w:sz w:val="27"/>
      <w:szCs w:val="27"/>
      <w:shd w:val="clear" w:color="auto" w:fill="FFFFFF"/>
    </w:rPr>
  </w:style>
  <w:style w:type="character" w:customStyle="1" w:styleId="100">
    <w:name w:val="Основной текст (10)_"/>
    <w:basedOn w:val="a1"/>
    <w:link w:val="101"/>
    <w:rsid w:val="005A0219"/>
    <w:rPr>
      <w:rFonts w:ascii="Times New Roman" w:eastAsia="Times New Roman" w:hAnsi="Times New Roman" w:cs="Times New Roman"/>
      <w:sz w:val="23"/>
      <w:szCs w:val="23"/>
      <w:shd w:val="clear" w:color="auto" w:fill="FFFFFF"/>
    </w:rPr>
  </w:style>
  <w:style w:type="paragraph" w:customStyle="1" w:styleId="34">
    <w:name w:val="Заголовок №3"/>
    <w:basedOn w:val="a0"/>
    <w:link w:val="33"/>
    <w:rsid w:val="005A0219"/>
    <w:pPr>
      <w:widowControl w:val="0"/>
      <w:shd w:val="clear" w:color="auto" w:fill="FFFFFF"/>
      <w:spacing w:after="0" w:line="326" w:lineRule="exact"/>
      <w:ind w:hanging="1960"/>
      <w:outlineLvl w:val="2"/>
    </w:pPr>
    <w:rPr>
      <w:rFonts w:ascii="Times New Roman" w:eastAsia="Times New Roman" w:hAnsi="Times New Roman" w:cs="Times New Roman"/>
      <w:b/>
      <w:bCs/>
      <w:sz w:val="27"/>
      <w:szCs w:val="27"/>
    </w:rPr>
  </w:style>
  <w:style w:type="paragraph" w:customStyle="1" w:styleId="101">
    <w:name w:val="Основной текст (10)"/>
    <w:basedOn w:val="a0"/>
    <w:link w:val="100"/>
    <w:rsid w:val="005A0219"/>
    <w:pPr>
      <w:widowControl w:val="0"/>
      <w:shd w:val="clear" w:color="auto" w:fill="FFFFFF"/>
      <w:spacing w:after="0" w:line="322" w:lineRule="exact"/>
      <w:jc w:val="center"/>
    </w:pPr>
    <w:rPr>
      <w:rFonts w:ascii="Times New Roman" w:eastAsia="Times New Roman" w:hAnsi="Times New Roman" w:cs="Times New Roman"/>
      <w:sz w:val="23"/>
      <w:szCs w:val="23"/>
    </w:rPr>
  </w:style>
  <w:style w:type="character" w:customStyle="1" w:styleId="115pt">
    <w:name w:val="Основной текст + 11;5 pt"/>
    <w:basedOn w:val="af0"/>
    <w:rsid w:val="007079CE"/>
    <w:rPr>
      <w:b w:val="0"/>
      <w:bCs w:val="0"/>
      <w:i w:val="0"/>
      <w:iCs w:val="0"/>
      <w:smallCaps w:val="0"/>
      <w:strike w:val="0"/>
      <w:color w:val="000000"/>
      <w:spacing w:val="0"/>
      <w:w w:val="100"/>
      <w:position w:val="0"/>
      <w:sz w:val="23"/>
      <w:szCs w:val="23"/>
      <w:u w:val="none"/>
      <w:lang w:val="ru-RU"/>
    </w:rPr>
  </w:style>
  <w:style w:type="character" w:customStyle="1" w:styleId="40">
    <w:name w:val="Заголовок 4 Знак"/>
    <w:basedOn w:val="a1"/>
    <w:link w:val="4"/>
    <w:rsid w:val="007079CE"/>
    <w:rPr>
      <w:rFonts w:ascii="Times New Roman" w:eastAsia="Times New Roman" w:hAnsi="Times New Roman" w:cs="Times New Roman"/>
      <w:b/>
      <w:bCs/>
      <w:sz w:val="20"/>
      <w:szCs w:val="28"/>
      <w:lang w:val="de-DE" w:eastAsia="ru-RU"/>
    </w:rPr>
  </w:style>
  <w:style w:type="character" w:customStyle="1" w:styleId="50">
    <w:name w:val="Заголовок 5 Знак"/>
    <w:basedOn w:val="a1"/>
    <w:link w:val="5"/>
    <w:rsid w:val="007079CE"/>
    <w:rPr>
      <w:rFonts w:ascii="Times New Roman" w:eastAsia="Times New Roman" w:hAnsi="Times New Roman" w:cs="Times New Roman"/>
      <w:b/>
      <w:bCs/>
      <w:i/>
      <w:iCs/>
      <w:sz w:val="26"/>
      <w:szCs w:val="26"/>
      <w:lang w:eastAsia="ru-RU" w:bidi="en-US"/>
    </w:rPr>
  </w:style>
  <w:style w:type="character" w:customStyle="1" w:styleId="60">
    <w:name w:val="Заголовок 6 Знак"/>
    <w:basedOn w:val="a1"/>
    <w:link w:val="6"/>
    <w:rsid w:val="007079CE"/>
    <w:rPr>
      <w:rFonts w:ascii="Times New Roman" w:eastAsia="Times New Roman" w:hAnsi="Times New Roman" w:cs="Times New Roman"/>
      <w:b/>
      <w:bCs/>
      <w:szCs w:val="20"/>
      <w:lang w:eastAsia="ru-RU" w:bidi="en-US"/>
    </w:rPr>
  </w:style>
  <w:style w:type="character" w:customStyle="1" w:styleId="70">
    <w:name w:val="Заголовок 7 Знак"/>
    <w:basedOn w:val="a1"/>
    <w:link w:val="7"/>
    <w:rsid w:val="007079CE"/>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rsid w:val="007079CE"/>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rsid w:val="007079CE"/>
    <w:rPr>
      <w:rFonts w:ascii="Arial" w:eastAsia="Times New Roman" w:hAnsi="Arial" w:cs="Times New Roman"/>
      <w:szCs w:val="20"/>
      <w:lang w:eastAsia="ru-RU" w:bidi="en-US"/>
    </w:rPr>
  </w:style>
  <w:style w:type="paragraph" w:customStyle="1" w:styleId="13">
    <w:name w:val="Стиль1"/>
    <w:basedOn w:val="1"/>
    <w:autoRedefine/>
    <w:rsid w:val="007079CE"/>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Cs w:val="0"/>
      <w:color w:val="auto"/>
      <w:lang w:eastAsia="ru-RU"/>
    </w:rPr>
  </w:style>
  <w:style w:type="character" w:customStyle="1" w:styleId="14">
    <w:name w:val="Стиль 14 пт полужирный"/>
    <w:rsid w:val="007079CE"/>
    <w:rPr>
      <w:b/>
      <w:bCs/>
      <w:spacing w:val="-3"/>
      <w:sz w:val="28"/>
    </w:rPr>
  </w:style>
  <w:style w:type="paragraph" w:styleId="af7">
    <w:name w:val="footnote text"/>
    <w:aliases w:val="F1,Знак6"/>
    <w:basedOn w:val="a0"/>
    <w:link w:val="af8"/>
    <w:rsid w:val="007079CE"/>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F1 Знак,Знак6 Знак"/>
    <w:basedOn w:val="a1"/>
    <w:link w:val="af7"/>
    <w:rsid w:val="007079CE"/>
    <w:rPr>
      <w:rFonts w:ascii="Times New Roman" w:eastAsia="Times New Roman" w:hAnsi="Times New Roman" w:cs="Times New Roman"/>
      <w:sz w:val="20"/>
      <w:szCs w:val="20"/>
      <w:lang w:eastAsia="ru-RU"/>
    </w:rPr>
  </w:style>
  <w:style w:type="character" w:styleId="af9">
    <w:name w:val="footnote reference"/>
    <w:rsid w:val="007079CE"/>
    <w:rPr>
      <w:vertAlign w:val="superscript"/>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b"/>
    <w:rsid w:val="007079CE"/>
    <w:pPr>
      <w:autoSpaceDE w:val="0"/>
      <w:autoSpaceDN w:val="0"/>
      <w:spacing w:after="0" w:line="260" w:lineRule="atLeast"/>
      <w:ind w:firstLine="397"/>
      <w:jc w:val="both"/>
    </w:pPr>
    <w:rPr>
      <w:rFonts w:ascii="PragmaticaC" w:eastAsia="Times New Roman" w:hAnsi="PragmaticaC" w:cs="Times New Roman"/>
      <w:color w:val="000000"/>
      <w:szCs w:val="20"/>
      <w:lang w:eastAsia="ru-RU"/>
    </w:r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7079CE"/>
    <w:rPr>
      <w:rFonts w:ascii="PragmaticaC" w:eastAsia="Times New Roman" w:hAnsi="PragmaticaC" w:cs="Times New Roman"/>
      <w:color w:val="000000"/>
      <w:szCs w:val="20"/>
      <w:lang w:eastAsia="ru-RU"/>
    </w:rPr>
  </w:style>
  <w:style w:type="paragraph" w:customStyle="1" w:styleId="15">
    <w:name w:val="Обычный1"/>
    <w:rsid w:val="007079C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c">
    <w:name w:val="А_сноска"/>
    <w:basedOn w:val="af7"/>
    <w:link w:val="afd"/>
    <w:qFormat/>
    <w:rsid w:val="007079CE"/>
    <w:pPr>
      <w:widowControl w:val="0"/>
      <w:ind w:firstLine="400"/>
      <w:jc w:val="both"/>
    </w:pPr>
    <w:rPr>
      <w:sz w:val="24"/>
      <w:szCs w:val="24"/>
    </w:rPr>
  </w:style>
  <w:style w:type="character" w:customStyle="1" w:styleId="afd">
    <w:name w:val="А_сноска Знак"/>
    <w:link w:val="afc"/>
    <w:rsid w:val="007079CE"/>
    <w:rPr>
      <w:rFonts w:ascii="Times New Roman" w:eastAsia="Times New Roman" w:hAnsi="Times New Roman" w:cs="Times New Roman"/>
      <w:sz w:val="24"/>
      <w:szCs w:val="24"/>
      <w:lang w:eastAsia="ru-RU"/>
    </w:rPr>
  </w:style>
  <w:style w:type="paragraph" w:customStyle="1" w:styleId="Abstract">
    <w:name w:val="Abstract"/>
    <w:basedOn w:val="a0"/>
    <w:link w:val="Abstract0"/>
    <w:rsid w:val="007079C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8"/>
      <w:lang w:eastAsia="ru-RU"/>
    </w:rPr>
  </w:style>
  <w:style w:type="paragraph" w:customStyle="1" w:styleId="afe">
    <w:name w:val="А_основной"/>
    <w:basedOn w:val="a0"/>
    <w:link w:val="aff"/>
    <w:qFormat/>
    <w:rsid w:val="007079CE"/>
    <w:pPr>
      <w:spacing w:after="0" w:line="360" w:lineRule="auto"/>
      <w:ind w:firstLine="454"/>
      <w:jc w:val="both"/>
    </w:pPr>
    <w:rPr>
      <w:rFonts w:ascii="Times New Roman" w:eastAsia="Calibri" w:hAnsi="Times New Roman" w:cs="Times New Roman"/>
      <w:sz w:val="20"/>
      <w:szCs w:val="28"/>
      <w:lang w:eastAsia="ru-RU"/>
    </w:rPr>
  </w:style>
  <w:style w:type="character" w:customStyle="1" w:styleId="aff">
    <w:name w:val="А_основной Знак"/>
    <w:link w:val="afe"/>
    <w:rsid w:val="007079CE"/>
    <w:rPr>
      <w:rFonts w:ascii="Times New Roman" w:eastAsia="Calibri" w:hAnsi="Times New Roman" w:cs="Times New Roman"/>
      <w:sz w:val="20"/>
      <w:szCs w:val="28"/>
      <w:lang w:eastAsia="ru-RU"/>
    </w:rPr>
  </w:style>
  <w:style w:type="character" w:customStyle="1" w:styleId="Abstract0">
    <w:name w:val="Abstract Знак"/>
    <w:link w:val="Abstract"/>
    <w:rsid w:val="007079CE"/>
    <w:rPr>
      <w:rFonts w:ascii="Times New Roman" w:eastAsia="@Arial Unicode MS" w:hAnsi="Times New Roman" w:cs="Times New Roman"/>
      <w:sz w:val="20"/>
      <w:szCs w:val="28"/>
      <w:lang w:eastAsia="ru-RU"/>
    </w:rPr>
  </w:style>
  <w:style w:type="paragraph" w:customStyle="1" w:styleId="aff0">
    <w:name w:val="А_осн"/>
    <w:basedOn w:val="Abstract"/>
    <w:link w:val="aff1"/>
    <w:rsid w:val="007079CE"/>
  </w:style>
  <w:style w:type="character" w:customStyle="1" w:styleId="aff1">
    <w:name w:val="А_осн Знак"/>
    <w:basedOn w:val="Abstract0"/>
    <w:link w:val="aff0"/>
    <w:rsid w:val="007079CE"/>
  </w:style>
  <w:style w:type="table" w:styleId="aff2">
    <w:name w:val="Table Grid"/>
    <w:basedOn w:val="a2"/>
    <w:uiPriority w:val="5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0"/>
    <w:uiPriority w:val="99"/>
    <w:rsid w:val="007079C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styleId="29">
    <w:name w:val="Body Text Indent 2"/>
    <w:basedOn w:val="a0"/>
    <w:link w:val="2a"/>
    <w:unhideWhenUsed/>
    <w:rsid w:val="007079CE"/>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7079CE"/>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3">
    <w:name w:val="Body Text Indent"/>
    <w:basedOn w:val="a0"/>
    <w:link w:val="aff4"/>
    <w:unhideWhenUsed/>
    <w:rsid w:val="007079CE"/>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1"/>
    <w:link w:val="aff3"/>
    <w:rsid w:val="007079CE"/>
    <w:rPr>
      <w:rFonts w:ascii="Times New Roman" w:eastAsia="Times New Roman" w:hAnsi="Times New Roman" w:cs="Times New Roman"/>
      <w:sz w:val="24"/>
      <w:szCs w:val="24"/>
      <w:lang w:eastAsia="ru-RU"/>
    </w:rPr>
  </w:style>
  <w:style w:type="character" w:customStyle="1" w:styleId="110">
    <w:name w:val="Заголовок 1 Знак1"/>
    <w:rsid w:val="007079CE"/>
    <w:rPr>
      <w:rFonts w:ascii="Arial" w:hAnsi="Arial" w:cs="Arial"/>
      <w:b/>
      <w:bCs/>
      <w:kern w:val="32"/>
      <w:sz w:val="32"/>
      <w:szCs w:val="32"/>
      <w:lang w:val="de-DE" w:eastAsia="ru-RU" w:bidi="ar-SA"/>
    </w:rPr>
  </w:style>
  <w:style w:type="character" w:customStyle="1" w:styleId="210">
    <w:name w:val="Заголовок 2 Знак1"/>
    <w:rsid w:val="007079CE"/>
    <w:rPr>
      <w:rFonts w:ascii="Cambria" w:eastAsia="Times New Roman" w:hAnsi="Cambria"/>
      <w:b/>
      <w:color w:val="4F81BD"/>
      <w:sz w:val="26"/>
      <w:szCs w:val="26"/>
      <w:lang w:eastAsia="ru-RU"/>
    </w:rPr>
  </w:style>
  <w:style w:type="character" w:customStyle="1" w:styleId="310">
    <w:name w:val="Заголовок 3 Знак1"/>
    <w:rsid w:val="007079CE"/>
    <w:rPr>
      <w:rFonts w:ascii="Arial" w:eastAsia="Times New Roman" w:hAnsi="Arial" w:cs="Arial"/>
      <w:b/>
      <w:bCs/>
      <w:sz w:val="26"/>
      <w:szCs w:val="26"/>
      <w:lang w:eastAsia="ru-RU"/>
    </w:rPr>
  </w:style>
  <w:style w:type="paragraph" w:customStyle="1" w:styleId="Zag1">
    <w:name w:val="Zag_1"/>
    <w:basedOn w:val="a0"/>
    <w:rsid w:val="007079C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uiPriority w:val="99"/>
    <w:rsid w:val="007079CE"/>
  </w:style>
  <w:style w:type="paragraph" w:customStyle="1" w:styleId="Zag2">
    <w:name w:val="Zag_2"/>
    <w:basedOn w:val="a0"/>
    <w:uiPriority w:val="99"/>
    <w:rsid w:val="007079C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uiPriority w:val="99"/>
    <w:rsid w:val="007079CE"/>
  </w:style>
  <w:style w:type="character" w:customStyle="1" w:styleId="Zag31">
    <w:name w:val="Zag_31"/>
    <w:uiPriority w:val="99"/>
    <w:rsid w:val="007079CE"/>
  </w:style>
  <w:style w:type="paragraph" w:customStyle="1" w:styleId="aff5">
    <w:name w:val="Ξαϋχν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6">
    <w:name w:val="Νξβ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f7">
    <w:name w:val="footer"/>
    <w:basedOn w:val="a0"/>
    <w:link w:val="16"/>
    <w:uiPriority w:val="99"/>
    <w:rsid w:val="007079C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f8">
    <w:name w:val="Нижний колонтитул Знак"/>
    <w:basedOn w:val="a1"/>
    <w:link w:val="aff7"/>
    <w:uiPriority w:val="99"/>
    <w:rsid w:val="007079CE"/>
  </w:style>
  <w:style w:type="character" w:customStyle="1" w:styleId="16">
    <w:name w:val="Нижний колонтитул Знак1"/>
    <w:link w:val="aff7"/>
    <w:locked/>
    <w:rsid w:val="007079CE"/>
    <w:rPr>
      <w:rFonts w:ascii="Times New Roman" w:eastAsia="Calibri" w:hAnsi="Times New Roman" w:cs="Times New Roman"/>
      <w:sz w:val="24"/>
      <w:szCs w:val="24"/>
      <w:lang w:val="en-US" w:eastAsia="ru-RU"/>
    </w:rPr>
  </w:style>
  <w:style w:type="paragraph" w:customStyle="1" w:styleId="zag4">
    <w:name w:val="zag_4"/>
    <w:basedOn w:val="a0"/>
    <w:uiPriority w:val="99"/>
    <w:rsid w:val="007079C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uiPriority w:val="99"/>
    <w:rsid w:val="007079C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uiPriority w:val="99"/>
    <w:rsid w:val="007079C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7">
    <w:name w:val="Основной текст с отступом Знак1"/>
    <w:rsid w:val="007079CE"/>
    <w:rPr>
      <w:sz w:val="24"/>
      <w:szCs w:val="24"/>
      <w:lang w:val="ru-RU" w:eastAsia="ru-RU" w:bidi="ar-SA"/>
    </w:rPr>
  </w:style>
  <w:style w:type="paragraph" w:styleId="2b">
    <w:name w:val="Body Text 2"/>
    <w:basedOn w:val="a0"/>
    <w:link w:val="2c"/>
    <w:rsid w:val="007079CE"/>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7079CE"/>
    <w:rPr>
      <w:rFonts w:ascii="Times New Roman" w:eastAsia="Times New Roman" w:hAnsi="Times New Roman" w:cs="Times New Roman"/>
      <w:sz w:val="24"/>
      <w:szCs w:val="24"/>
      <w:lang w:eastAsia="ru-RU"/>
    </w:rPr>
  </w:style>
  <w:style w:type="paragraph" w:customStyle="1" w:styleId="18">
    <w:name w:val="Знак Знак1 Знак 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35">
    <w:name w:val="Body Text Indent 3"/>
    <w:basedOn w:val="a0"/>
    <w:link w:val="36"/>
    <w:rsid w:val="007079C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7079CE"/>
    <w:rPr>
      <w:rFonts w:ascii="Times New Roman" w:eastAsia="Times New Roman" w:hAnsi="Times New Roman" w:cs="Times New Roman"/>
      <w:sz w:val="16"/>
      <w:szCs w:val="16"/>
      <w:lang w:eastAsia="ru-RU"/>
    </w:rPr>
  </w:style>
  <w:style w:type="paragraph" w:styleId="affa">
    <w:name w:val="Title"/>
    <w:basedOn w:val="a0"/>
    <w:link w:val="19"/>
    <w:qFormat/>
    <w:rsid w:val="007079C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b">
    <w:name w:val="Название Знак"/>
    <w:basedOn w:val="a1"/>
    <w:link w:val="affa"/>
    <w:rsid w:val="007079C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7079C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2d">
    <w:name w:val="Обычный2"/>
    <w:rsid w:val="007079C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7079CE"/>
  </w:style>
  <w:style w:type="character" w:customStyle="1" w:styleId="grame">
    <w:name w:val="grame"/>
    <w:basedOn w:val="a1"/>
    <w:rsid w:val="007079CE"/>
  </w:style>
  <w:style w:type="paragraph" w:customStyle="1" w:styleId="affd">
    <w:name w:val="a"/>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7079C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page number"/>
    <w:basedOn w:val="a1"/>
    <w:rsid w:val="007079CE"/>
  </w:style>
  <w:style w:type="paragraph" w:customStyle="1" w:styleId="afff">
    <w:name w:val="Знак Знак Знак"/>
    <w:basedOn w:val="a0"/>
    <w:rsid w:val="007079C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7079CE"/>
    <w:rPr>
      <w:lang w:val="ru-RU" w:eastAsia="ru-RU" w:bidi="ar-SA"/>
    </w:rPr>
  </w:style>
  <w:style w:type="character" w:customStyle="1" w:styleId="normalchar1">
    <w:name w:val="normal__char1"/>
    <w:rsid w:val="007079CE"/>
    <w:rPr>
      <w:rFonts w:ascii="Calibri" w:hAnsi="Calibri" w:hint="default"/>
      <w:sz w:val="22"/>
      <w:szCs w:val="22"/>
    </w:rPr>
  </w:style>
  <w:style w:type="paragraph" w:customStyle="1" w:styleId="1a">
    <w:name w:val="Абзац списка1"/>
    <w:basedOn w:val="a0"/>
    <w:rsid w:val="007079C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0">
    <w:name w:val="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b">
    <w:name w:val="Номер 1"/>
    <w:basedOn w:val="1"/>
    <w:qFormat/>
    <w:rsid w:val="007079C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rsid w:val="007079C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7079CE"/>
    <w:pPr>
      <w:keepLines w:val="0"/>
      <w:spacing w:before="120" w:after="120" w:line="360" w:lineRule="auto"/>
      <w:jc w:val="center"/>
    </w:pPr>
    <w:rPr>
      <w:rFonts w:ascii="Times New Roman" w:eastAsia="Times New Roman" w:hAnsi="Times New Roman" w:cs="Times New Roman"/>
      <w:color w:val="auto"/>
      <w:sz w:val="28"/>
      <w:szCs w:val="28"/>
      <w:lang w:eastAsia="ru-RU"/>
    </w:rPr>
  </w:style>
  <w:style w:type="paragraph" w:customStyle="1" w:styleId="211">
    <w:name w:val="Основной текст 21"/>
    <w:basedOn w:val="a0"/>
    <w:rsid w:val="007079C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0"/>
    <w:rsid w:val="007079C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uiPriority w:val="99"/>
    <w:rsid w:val="007079CE"/>
    <w:rPr>
      <w:rFonts w:ascii="Times New Roman" w:hAnsi="Times New Roman" w:cs="Times New Roman"/>
      <w:sz w:val="20"/>
      <w:szCs w:val="20"/>
    </w:rPr>
  </w:style>
  <w:style w:type="paragraph" w:customStyle="1" w:styleId="Style3">
    <w:name w:val="Style3"/>
    <w:basedOn w:val="a0"/>
    <w:rsid w:val="007079C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7079C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styleId="37">
    <w:name w:val="Body Text 3"/>
    <w:basedOn w:val="a0"/>
    <w:link w:val="38"/>
    <w:rsid w:val="007079CE"/>
    <w:pPr>
      <w:spacing w:after="120" w:line="240" w:lineRule="auto"/>
    </w:pPr>
    <w:rPr>
      <w:rFonts w:ascii="Times New Roman" w:eastAsia="Times New Roman" w:hAnsi="Times New Roman" w:cs="Times New Roman"/>
      <w:sz w:val="16"/>
      <w:szCs w:val="16"/>
      <w:lang w:val="de-DE" w:eastAsia="ru-RU"/>
    </w:rPr>
  </w:style>
  <w:style w:type="character" w:customStyle="1" w:styleId="38">
    <w:name w:val="Основной текст 3 Знак"/>
    <w:basedOn w:val="a1"/>
    <w:link w:val="37"/>
    <w:rsid w:val="007079CE"/>
    <w:rPr>
      <w:rFonts w:ascii="Times New Roman" w:eastAsia="Times New Roman" w:hAnsi="Times New Roman" w:cs="Times New Roman"/>
      <w:sz w:val="16"/>
      <w:szCs w:val="16"/>
      <w:lang w:val="de-DE" w:eastAsia="ru-RU"/>
    </w:rPr>
  </w:style>
  <w:style w:type="paragraph" w:styleId="afff1">
    <w:name w:val="caption"/>
    <w:basedOn w:val="a0"/>
    <w:next w:val="a0"/>
    <w:qFormat/>
    <w:rsid w:val="007079C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3">
    <w:name w:val="annotation reference"/>
    <w:uiPriority w:val="99"/>
    <w:rsid w:val="007079CE"/>
    <w:rPr>
      <w:sz w:val="16"/>
      <w:szCs w:val="16"/>
    </w:rPr>
  </w:style>
  <w:style w:type="paragraph" w:customStyle="1" w:styleId="Iniiaiieoaeno21">
    <w:name w:val="Iniiaiie oaeno 21"/>
    <w:basedOn w:val="a0"/>
    <w:rsid w:val="007079C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afff6">
    <w:name w:val="Subtitle"/>
    <w:basedOn w:val="a0"/>
    <w:next w:val="a0"/>
    <w:link w:val="1c"/>
    <w:qFormat/>
    <w:rsid w:val="007079CE"/>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7">
    <w:name w:val="Подзаголовок Знак"/>
    <w:basedOn w:val="a1"/>
    <w:link w:val="afff6"/>
    <w:rsid w:val="007079CE"/>
    <w:rPr>
      <w:rFonts w:asciiTheme="majorHAnsi" w:eastAsiaTheme="majorEastAsia" w:hAnsiTheme="majorHAnsi" w:cstheme="majorBidi"/>
      <w:i/>
      <w:iCs/>
      <w:color w:val="4F81BD" w:themeColor="accent1"/>
      <w:spacing w:val="15"/>
      <w:sz w:val="24"/>
      <w:szCs w:val="24"/>
    </w:rPr>
  </w:style>
  <w:style w:type="paragraph" w:styleId="2f">
    <w:name w:val="Quote"/>
    <w:basedOn w:val="a0"/>
    <w:next w:val="a0"/>
    <w:link w:val="2f0"/>
    <w:qFormat/>
    <w:rsid w:val="007079CE"/>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0">
    <w:name w:val="Цитата 2 Знак"/>
    <w:basedOn w:val="a1"/>
    <w:link w:val="2f"/>
    <w:rsid w:val="007079CE"/>
    <w:rPr>
      <w:rFonts w:ascii="Times New Roman" w:eastAsia="Times New Roman" w:hAnsi="Times New Roman" w:cs="Times New Roman"/>
      <w:i/>
      <w:sz w:val="24"/>
      <w:szCs w:val="24"/>
      <w:lang w:eastAsia="ru-RU" w:bidi="en-US"/>
    </w:rPr>
  </w:style>
  <w:style w:type="paragraph" w:styleId="afff8">
    <w:name w:val="Intense Quote"/>
    <w:basedOn w:val="a0"/>
    <w:next w:val="a0"/>
    <w:link w:val="afff9"/>
    <w:qFormat/>
    <w:rsid w:val="007079CE"/>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9">
    <w:name w:val="Выделенная цитата Знак"/>
    <w:basedOn w:val="a1"/>
    <w:link w:val="afff8"/>
    <w:rsid w:val="007079CE"/>
    <w:rPr>
      <w:rFonts w:ascii="Times New Roman" w:eastAsia="Times New Roman" w:hAnsi="Times New Roman" w:cs="Times New Roman"/>
      <w:b/>
      <w:i/>
      <w:sz w:val="24"/>
      <w:szCs w:val="20"/>
      <w:lang w:eastAsia="ru-RU" w:bidi="en-US"/>
    </w:rPr>
  </w:style>
  <w:style w:type="character" w:styleId="afffa">
    <w:name w:val="Subtle Emphasis"/>
    <w:qFormat/>
    <w:rsid w:val="007079CE"/>
    <w:rPr>
      <w:i/>
      <w:color w:val="5A5A5A"/>
    </w:rPr>
  </w:style>
  <w:style w:type="character" w:styleId="afffb">
    <w:name w:val="Intense Emphasis"/>
    <w:qFormat/>
    <w:rsid w:val="007079CE"/>
    <w:rPr>
      <w:b/>
      <w:i/>
      <w:sz w:val="24"/>
      <w:szCs w:val="24"/>
      <w:u w:val="single"/>
    </w:rPr>
  </w:style>
  <w:style w:type="character" w:styleId="afffc">
    <w:name w:val="Subtle Reference"/>
    <w:qFormat/>
    <w:rsid w:val="007079CE"/>
    <w:rPr>
      <w:sz w:val="24"/>
      <w:szCs w:val="24"/>
      <w:u w:val="single"/>
    </w:rPr>
  </w:style>
  <w:style w:type="character" w:styleId="afffd">
    <w:name w:val="Intense Reference"/>
    <w:qFormat/>
    <w:rsid w:val="007079CE"/>
    <w:rPr>
      <w:b/>
      <w:sz w:val="24"/>
      <w:u w:val="single"/>
    </w:rPr>
  </w:style>
  <w:style w:type="character" w:styleId="afffe">
    <w:name w:val="Book Title"/>
    <w:qFormat/>
    <w:rsid w:val="007079CE"/>
    <w:rPr>
      <w:rFonts w:ascii="Arial" w:eastAsia="Times New Roman" w:hAnsi="Arial"/>
      <w:b/>
      <w:i/>
      <w:sz w:val="24"/>
      <w:szCs w:val="24"/>
    </w:rPr>
  </w:style>
  <w:style w:type="paragraph" w:styleId="affff">
    <w:name w:val="TOC Heading"/>
    <w:basedOn w:val="1"/>
    <w:next w:val="a0"/>
    <w:qFormat/>
    <w:rsid w:val="007079CE"/>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character" w:customStyle="1" w:styleId="apple-style-span">
    <w:name w:val="apple-style-span"/>
    <w:basedOn w:val="a1"/>
    <w:rsid w:val="007079CE"/>
  </w:style>
  <w:style w:type="paragraph" w:customStyle="1" w:styleId="CompanyName">
    <w:name w:val="Company Name"/>
    <w:basedOn w:val="a7"/>
    <w:rsid w:val="007079CE"/>
    <w:pPr>
      <w:suppressAutoHyphens w:val="0"/>
      <w:autoSpaceDN/>
      <w:ind w:left="634"/>
      <w:textAlignment w:val="auto"/>
    </w:pPr>
    <w:rPr>
      <w:rFonts w:ascii="Cambria" w:eastAsia="Times New Roman" w:hAnsi="Cambria" w:cs="Cambria"/>
      <w:caps/>
      <w:spacing w:val="20"/>
      <w:kern w:val="0"/>
      <w:sz w:val="18"/>
      <w:lang w:eastAsia="zh-TW"/>
    </w:rPr>
  </w:style>
  <w:style w:type="paragraph" w:customStyle="1" w:styleId="AuthorsName">
    <w:name w:val="Author's Name"/>
    <w:basedOn w:val="a7"/>
    <w:rsid w:val="007079CE"/>
    <w:pPr>
      <w:suppressAutoHyphens w:val="0"/>
      <w:autoSpaceDN/>
      <w:ind w:left="634"/>
      <w:textAlignment w:val="auto"/>
    </w:pPr>
    <w:rPr>
      <w:rFonts w:ascii="Cambria" w:eastAsia="Times New Roman" w:hAnsi="Cambria" w:cs="Cambria"/>
      <w:kern w:val="0"/>
      <w:sz w:val="18"/>
      <w:lang w:eastAsia="zh-TW"/>
    </w:rPr>
  </w:style>
  <w:style w:type="paragraph" w:customStyle="1" w:styleId="DocumentDate">
    <w:name w:val="Document Date"/>
    <w:basedOn w:val="a7"/>
    <w:rsid w:val="007079CE"/>
    <w:pPr>
      <w:suppressAutoHyphens w:val="0"/>
      <w:autoSpaceDN/>
      <w:ind w:left="634"/>
      <w:textAlignment w:val="auto"/>
    </w:pPr>
    <w:rPr>
      <w:rFonts w:ascii="Cambria" w:eastAsia="Times New Roman" w:hAnsi="Cambria" w:cs="Cambria"/>
      <w:caps/>
      <w:color w:val="7F7F7F"/>
      <w:kern w:val="0"/>
      <w:sz w:val="16"/>
      <w:lang w:eastAsia="zh-TW"/>
    </w:rPr>
  </w:style>
  <w:style w:type="paragraph" w:customStyle="1" w:styleId="affff0">
    <w:name w:val="Аннотации"/>
    <w:basedOn w:val="a0"/>
    <w:rsid w:val="007079CE"/>
    <w:pPr>
      <w:spacing w:after="0" w:line="240" w:lineRule="auto"/>
      <w:ind w:firstLine="284"/>
      <w:jc w:val="both"/>
    </w:pPr>
    <w:rPr>
      <w:rFonts w:ascii="Times New Roman" w:eastAsia="Times New Roman" w:hAnsi="Times New Roman" w:cs="Times New Roman"/>
      <w:szCs w:val="20"/>
      <w:lang w:eastAsia="ru-RU"/>
    </w:rPr>
  </w:style>
  <w:style w:type="paragraph" w:styleId="affff1">
    <w:name w:val="Plain Text"/>
    <w:basedOn w:val="a0"/>
    <w:link w:val="affff2"/>
    <w:rsid w:val="007079CE"/>
    <w:pPr>
      <w:spacing w:after="0" w:line="240" w:lineRule="auto"/>
    </w:pPr>
    <w:rPr>
      <w:rFonts w:ascii="Courier New" w:eastAsia="Times New Roman" w:hAnsi="Courier New" w:cs="Times New Roman"/>
      <w:sz w:val="20"/>
      <w:szCs w:val="20"/>
      <w:lang w:eastAsia="ru-RU"/>
    </w:rPr>
  </w:style>
  <w:style w:type="character" w:customStyle="1" w:styleId="affff2">
    <w:name w:val="Текст Знак"/>
    <w:basedOn w:val="a1"/>
    <w:link w:val="affff1"/>
    <w:rsid w:val="007079CE"/>
    <w:rPr>
      <w:rFonts w:ascii="Courier New" w:eastAsia="Times New Roman" w:hAnsi="Courier New" w:cs="Times New Roman"/>
      <w:sz w:val="20"/>
      <w:szCs w:val="20"/>
      <w:lang w:eastAsia="ru-RU"/>
    </w:rPr>
  </w:style>
  <w:style w:type="paragraph" w:customStyle="1" w:styleId="affff3">
    <w:name w:val="Содержимое таблицы"/>
    <w:basedOn w:val="a0"/>
    <w:rsid w:val="007079CE"/>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4">
    <w:name w:val="Методика подзаголовок"/>
    <w:rsid w:val="007079CE"/>
    <w:rPr>
      <w:rFonts w:ascii="Times New Roman" w:hAnsi="Times New Roman"/>
      <w:b/>
      <w:bCs/>
      <w:spacing w:val="30"/>
    </w:rPr>
  </w:style>
  <w:style w:type="paragraph" w:customStyle="1" w:styleId="affff5">
    <w:name w:val="текст сноски"/>
    <w:basedOn w:val="a0"/>
    <w:rsid w:val="007079C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6">
    <w:name w:val="Схема документа Знак"/>
    <w:link w:val="affff7"/>
    <w:semiHidden/>
    <w:rsid w:val="007079CE"/>
    <w:rPr>
      <w:rFonts w:ascii="Arial" w:hAnsi="Arial"/>
      <w:b/>
      <w:bCs/>
      <w:szCs w:val="26"/>
    </w:rPr>
  </w:style>
  <w:style w:type="character" w:customStyle="1" w:styleId="180">
    <w:name w:val="Знак Знак18"/>
    <w:rsid w:val="007079CE"/>
    <w:rPr>
      <w:rFonts w:ascii="Arial" w:eastAsia="Times New Roman" w:hAnsi="Arial" w:cs="Times New Roman"/>
      <w:b/>
      <w:bCs/>
      <w:kern w:val="32"/>
      <w:sz w:val="32"/>
      <w:szCs w:val="32"/>
    </w:rPr>
  </w:style>
  <w:style w:type="character" w:customStyle="1" w:styleId="170">
    <w:name w:val="Знак Знак17"/>
    <w:rsid w:val="007079CE"/>
    <w:rPr>
      <w:rFonts w:ascii="Arial" w:eastAsia="Times New Roman" w:hAnsi="Arial" w:cs="Times New Roman"/>
      <w:b/>
      <w:bCs/>
      <w:iCs/>
      <w:sz w:val="28"/>
      <w:szCs w:val="28"/>
    </w:rPr>
  </w:style>
  <w:style w:type="character" w:customStyle="1" w:styleId="160">
    <w:name w:val="Знак Знак16"/>
    <w:rsid w:val="007079CE"/>
    <w:rPr>
      <w:rFonts w:ascii="Arial" w:eastAsia="Times New Roman" w:hAnsi="Arial" w:cs="Times New Roman"/>
      <w:b/>
      <w:bCs/>
      <w:sz w:val="24"/>
      <w:szCs w:val="26"/>
    </w:rPr>
  </w:style>
  <w:style w:type="character" w:customStyle="1" w:styleId="19">
    <w:name w:val="Название Знак1"/>
    <w:link w:val="affa"/>
    <w:uiPriority w:val="10"/>
    <w:rsid w:val="007079CE"/>
    <w:rPr>
      <w:rFonts w:ascii="Times New Roman" w:eastAsia="Times New Roman" w:hAnsi="Times New Roman" w:cs="Times New Roman"/>
      <w:b/>
      <w:sz w:val="24"/>
      <w:szCs w:val="20"/>
      <w:lang w:eastAsia="ru-RU"/>
    </w:rPr>
  </w:style>
  <w:style w:type="character" w:customStyle="1" w:styleId="1c">
    <w:name w:val="Подзаголовок Знак1"/>
    <w:link w:val="afff6"/>
    <w:rsid w:val="007079CE"/>
    <w:rPr>
      <w:rFonts w:ascii="Arial" w:eastAsia="Times New Roman" w:hAnsi="Arial" w:cs="Times New Roman"/>
      <w:sz w:val="24"/>
      <w:szCs w:val="24"/>
      <w:lang w:eastAsia="ru-RU" w:bidi="en-US"/>
    </w:rPr>
  </w:style>
  <w:style w:type="paragraph" w:styleId="affff7">
    <w:name w:val="Document Map"/>
    <w:basedOn w:val="a0"/>
    <w:link w:val="affff6"/>
    <w:semiHidden/>
    <w:unhideWhenUsed/>
    <w:rsid w:val="007079CE"/>
    <w:pPr>
      <w:spacing w:after="0" w:line="240" w:lineRule="auto"/>
      <w:ind w:firstLine="709"/>
      <w:jc w:val="both"/>
    </w:pPr>
    <w:rPr>
      <w:rFonts w:ascii="Arial" w:hAnsi="Arial"/>
      <w:b/>
      <w:bCs/>
      <w:szCs w:val="26"/>
    </w:rPr>
  </w:style>
  <w:style w:type="character" w:customStyle="1" w:styleId="1d">
    <w:name w:val="Схема документа Знак1"/>
    <w:basedOn w:val="a1"/>
    <w:link w:val="affff7"/>
    <w:uiPriority w:val="99"/>
    <w:semiHidden/>
    <w:rsid w:val="007079CE"/>
    <w:rPr>
      <w:rFonts w:ascii="Tahoma" w:hAnsi="Tahoma" w:cs="Tahoma"/>
      <w:sz w:val="16"/>
      <w:szCs w:val="16"/>
    </w:rPr>
  </w:style>
  <w:style w:type="paragraph" w:styleId="53">
    <w:name w:val="toc 5"/>
    <w:basedOn w:val="a0"/>
    <w:next w:val="a0"/>
    <w:autoRedefine/>
    <w:unhideWhenUsed/>
    <w:rsid w:val="007079CE"/>
    <w:pPr>
      <w:spacing w:after="100"/>
      <w:ind w:left="880"/>
    </w:pPr>
    <w:rPr>
      <w:rFonts w:ascii="Times New Roman" w:eastAsia="Times New Roman" w:hAnsi="Times New Roman" w:cs="Times New Roman"/>
      <w:lang w:eastAsia="ru-RU"/>
    </w:rPr>
  </w:style>
  <w:style w:type="paragraph" w:styleId="64">
    <w:name w:val="toc 6"/>
    <w:basedOn w:val="a0"/>
    <w:next w:val="a0"/>
    <w:autoRedefine/>
    <w:uiPriority w:val="39"/>
    <w:unhideWhenUsed/>
    <w:rsid w:val="007079CE"/>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7079CE"/>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7079CE"/>
    <w:pPr>
      <w:spacing w:after="100"/>
      <w:ind w:left="1540"/>
    </w:pPr>
    <w:rPr>
      <w:rFonts w:ascii="Times New Roman" w:eastAsia="Times New Roman" w:hAnsi="Times New Roman" w:cs="Times New Roman"/>
      <w:lang w:eastAsia="ru-RU"/>
    </w:rPr>
  </w:style>
  <w:style w:type="paragraph" w:styleId="93">
    <w:name w:val="toc 9"/>
    <w:basedOn w:val="a0"/>
    <w:next w:val="a0"/>
    <w:autoRedefine/>
    <w:uiPriority w:val="39"/>
    <w:unhideWhenUsed/>
    <w:rsid w:val="007079CE"/>
    <w:pPr>
      <w:spacing w:after="100"/>
      <w:ind w:left="1760"/>
    </w:pPr>
    <w:rPr>
      <w:rFonts w:ascii="Times New Roman" w:eastAsia="Times New Roman" w:hAnsi="Times New Roman" w:cs="Times New Roman"/>
      <w:lang w:eastAsia="ru-RU"/>
    </w:rPr>
  </w:style>
  <w:style w:type="numbering" w:customStyle="1" w:styleId="1e">
    <w:name w:val="Нет списка1"/>
    <w:next w:val="a3"/>
    <w:semiHidden/>
    <w:unhideWhenUsed/>
    <w:rsid w:val="007079CE"/>
  </w:style>
  <w:style w:type="table" w:customStyle="1" w:styleId="B2ColorfulShadingAccent2">
    <w:name w:val="B2 Colorful Shading Accent 2"/>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rsid w:val="007079C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9">
    <w:name w:val="Сетка таблицы3"/>
    <w:basedOn w:val="a2"/>
    <w:next w:val="aff2"/>
    <w:uiPriority w:val="5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70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7079CE"/>
    <w:rPr>
      <w:rFonts w:ascii="Courier New" w:eastAsia="Times New Roman" w:hAnsi="Courier New" w:cs="Times New Roman"/>
      <w:sz w:val="20"/>
      <w:szCs w:val="20"/>
      <w:lang w:eastAsia="ru-RU"/>
    </w:rPr>
  </w:style>
  <w:style w:type="paragraph" w:customStyle="1" w:styleId="description">
    <w:name w:val="description"/>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7079CE"/>
  </w:style>
  <w:style w:type="character" w:customStyle="1" w:styleId="fn">
    <w:name w:val="fn"/>
    <w:basedOn w:val="a1"/>
    <w:rsid w:val="007079CE"/>
  </w:style>
  <w:style w:type="character" w:customStyle="1" w:styleId="post-timestamp2">
    <w:name w:val="post-timestamp2"/>
    <w:rsid w:val="007079CE"/>
    <w:rPr>
      <w:color w:val="999966"/>
    </w:rPr>
  </w:style>
  <w:style w:type="character" w:customStyle="1" w:styleId="post-comment-link">
    <w:name w:val="post-comment-link"/>
    <w:basedOn w:val="a1"/>
    <w:rsid w:val="007079CE"/>
  </w:style>
  <w:style w:type="character" w:customStyle="1" w:styleId="item-controlblog-adminpid-1744177254">
    <w:name w:val="item-control blog-admin pid-1744177254"/>
    <w:basedOn w:val="a1"/>
    <w:rsid w:val="007079CE"/>
  </w:style>
  <w:style w:type="character" w:customStyle="1" w:styleId="zippytoggle-open">
    <w:name w:val="zippy toggle-open"/>
    <w:basedOn w:val="a1"/>
    <w:rsid w:val="007079CE"/>
  </w:style>
  <w:style w:type="character" w:customStyle="1" w:styleId="post-count">
    <w:name w:val="post-count"/>
    <w:basedOn w:val="a1"/>
    <w:rsid w:val="007079CE"/>
  </w:style>
  <w:style w:type="character" w:customStyle="1" w:styleId="zippy">
    <w:name w:val="zippy"/>
    <w:basedOn w:val="a1"/>
    <w:rsid w:val="007079CE"/>
  </w:style>
  <w:style w:type="character" w:customStyle="1" w:styleId="item-controlblog-admin">
    <w:name w:val="item-control blog-admin"/>
    <w:basedOn w:val="a1"/>
    <w:rsid w:val="007079CE"/>
  </w:style>
  <w:style w:type="paragraph" w:customStyle="1" w:styleId="1f0">
    <w:name w:val="Знак1"/>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7079CE"/>
    <w:rPr>
      <w:sz w:val="24"/>
      <w:szCs w:val="24"/>
      <w:lang w:val="ru-RU" w:eastAsia="ru-RU" w:bidi="ar-SA"/>
    </w:rPr>
  </w:style>
  <w:style w:type="paragraph" w:customStyle="1" w:styleId="acknowledgment">
    <w:name w:val="acknowledgment"/>
    <w:basedOn w:val="a0"/>
    <w:next w:val="a0"/>
    <w:rsid w:val="007079C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7079CE"/>
    <w:rPr>
      <w:rFonts w:ascii="Arial" w:hAnsi="Arial" w:cs="Arial"/>
      <w:b/>
      <w:bCs/>
      <w:sz w:val="26"/>
      <w:szCs w:val="26"/>
      <w:lang w:val="ru-RU" w:eastAsia="ru-RU" w:bidi="ar-SA"/>
    </w:rPr>
  </w:style>
  <w:style w:type="paragraph" w:customStyle="1" w:styleId="western">
    <w:name w:val="western"/>
    <w:basedOn w:val="a0"/>
    <w:rsid w:val="007079C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7079CE"/>
    <w:pPr>
      <w:spacing w:after="0" w:line="240" w:lineRule="auto"/>
    </w:pPr>
    <w:rPr>
      <w:rFonts w:ascii="Times New Roman" w:eastAsia="Times New Roman" w:hAnsi="Times New Roman" w:cs="Times New Roman"/>
      <w:sz w:val="24"/>
      <w:szCs w:val="20"/>
    </w:rPr>
  </w:style>
  <w:style w:type="character" w:customStyle="1" w:styleId="65">
    <w:name w:val="Знак6 Знак Знак"/>
    <w:semiHidden/>
    <w:locked/>
    <w:rsid w:val="007079CE"/>
    <w:rPr>
      <w:lang w:val="ru-RU" w:eastAsia="ru-RU" w:bidi="ar-SA"/>
    </w:rPr>
  </w:style>
  <w:style w:type="paragraph" w:customStyle="1" w:styleId="2f2">
    <w:name w:val="Знак Знак2 Знак"/>
    <w:basedOn w:val="a0"/>
    <w:rsid w:val="007079CE"/>
    <w:pPr>
      <w:spacing w:after="160" w:line="240" w:lineRule="exact"/>
    </w:pPr>
    <w:rPr>
      <w:rFonts w:ascii="Verdana" w:eastAsia="Times New Roman" w:hAnsi="Verdana" w:cs="Times New Roman"/>
      <w:sz w:val="20"/>
      <w:szCs w:val="20"/>
      <w:lang w:val="en-US"/>
    </w:rPr>
  </w:style>
  <w:style w:type="paragraph" w:styleId="2f3">
    <w:name w:val="List Bullet 2"/>
    <w:basedOn w:val="a0"/>
    <w:autoRedefine/>
    <w:rsid w:val="007079C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7079CE"/>
    <w:rPr>
      <w:rFonts w:ascii="Arial" w:hAnsi="Arial" w:cs="Arial"/>
      <w:b/>
      <w:bCs/>
      <w:sz w:val="26"/>
      <w:szCs w:val="26"/>
      <w:lang w:eastAsia="ru-RU"/>
    </w:rPr>
  </w:style>
  <w:style w:type="character" w:customStyle="1" w:styleId="list0020paragraphchar1">
    <w:name w:val="list_0020paragraph__char1"/>
    <w:rsid w:val="007079CE"/>
    <w:rPr>
      <w:rFonts w:ascii="Times New Roman" w:hAnsi="Times New Roman" w:cs="Times New Roman"/>
      <w:sz w:val="24"/>
      <w:szCs w:val="24"/>
    </w:rPr>
  </w:style>
  <w:style w:type="character" w:customStyle="1" w:styleId="1f2">
    <w:name w:val="Основной шрифт абзаца1"/>
    <w:rsid w:val="007079CE"/>
  </w:style>
  <w:style w:type="paragraph" w:customStyle="1" w:styleId="affff9">
    <w:name w:val="Заголовок"/>
    <w:basedOn w:val="a0"/>
    <w:next w:val="afa"/>
    <w:rsid w:val="007079CE"/>
    <w:pPr>
      <w:keepNext/>
      <w:suppressAutoHyphens/>
      <w:spacing w:before="240" w:after="120" w:line="240" w:lineRule="auto"/>
    </w:pPr>
    <w:rPr>
      <w:rFonts w:ascii="Arial" w:eastAsia="MS Mincho" w:hAnsi="Arial" w:cs="Tahoma"/>
      <w:sz w:val="28"/>
      <w:szCs w:val="28"/>
      <w:lang w:eastAsia="ar-SA"/>
    </w:rPr>
  </w:style>
  <w:style w:type="paragraph" w:styleId="affffa">
    <w:name w:val="List"/>
    <w:basedOn w:val="afa"/>
    <w:rsid w:val="007079CE"/>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0"/>
    <w:rsid w:val="007079C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7079C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7079CE"/>
    <w:rPr>
      <w:vertAlign w:val="superscript"/>
    </w:rPr>
  </w:style>
  <w:style w:type="character" w:customStyle="1" w:styleId="dash0417043d0430043a00200441043d043e0441043a0438char">
    <w:name w:val="dash0417_043d_0430_043a_0020_0441_043d_043e_0441_043a_0438__char"/>
    <w:basedOn w:val="a1"/>
    <w:rsid w:val="007079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79C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079C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079C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rsid w:val="007079C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79C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7079C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7079C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079CE"/>
    <w:pPr>
      <w:spacing w:after="0" w:line="240" w:lineRule="auto"/>
    </w:pPr>
    <w:rPr>
      <w:rFonts w:ascii="Times New Roman" w:eastAsia="Times New Roman" w:hAnsi="Times New Roman" w:cs="Times New Roman"/>
      <w:sz w:val="24"/>
      <w:szCs w:val="24"/>
      <w:lang w:eastAsia="ru-RU"/>
    </w:rPr>
  </w:style>
  <w:style w:type="paragraph" w:styleId="affffe">
    <w:name w:val="annotation text"/>
    <w:basedOn w:val="a0"/>
    <w:link w:val="afffff"/>
    <w:uiPriority w:val="99"/>
    <w:rsid w:val="007079CE"/>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1"/>
    <w:link w:val="affffe"/>
    <w:uiPriority w:val="99"/>
    <w:rsid w:val="007079CE"/>
    <w:rPr>
      <w:rFonts w:ascii="Times New Roman" w:eastAsia="Times New Roman" w:hAnsi="Times New Roman" w:cs="Times New Roman"/>
      <w:sz w:val="20"/>
      <w:szCs w:val="20"/>
      <w:lang w:eastAsia="ru-RU"/>
    </w:rPr>
  </w:style>
  <w:style w:type="character" w:customStyle="1" w:styleId="maintext1">
    <w:name w:val="maintext1"/>
    <w:rsid w:val="007079CE"/>
    <w:rPr>
      <w:vanish w:val="0"/>
      <w:webHidden w:val="0"/>
      <w:sz w:val="24"/>
      <w:szCs w:val="24"/>
      <w:specVanish w:val="0"/>
    </w:rPr>
  </w:style>
  <w:style w:type="paragraph" w:customStyle="1" w:styleId="default">
    <w:name w:val="default"/>
    <w:basedOn w:val="a0"/>
    <w:rsid w:val="007079C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7079CE"/>
    <w:rPr>
      <w:rFonts w:ascii="Times New Roman" w:hAnsi="Times New Roman" w:cs="Times New Roman" w:hint="default"/>
      <w:strike w:val="0"/>
      <w:dstrike w:val="0"/>
      <w:sz w:val="24"/>
      <w:szCs w:val="24"/>
      <w:u w:val="none"/>
      <w:effect w:val="none"/>
    </w:rPr>
  </w:style>
  <w:style w:type="paragraph" w:customStyle="1" w:styleId="Default0">
    <w:name w:val="Default"/>
    <w:rsid w:val="007079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7">
    <w:name w:val="fontstyle47"/>
    <w:basedOn w:val="a1"/>
    <w:rsid w:val="007079CE"/>
  </w:style>
  <w:style w:type="paragraph" w:customStyle="1" w:styleId="style19">
    <w:name w:val="style19"/>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1"/>
    <w:rsid w:val="007079CE"/>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079CE"/>
    <w:rPr>
      <w:rFonts w:ascii="Arial" w:hAnsi="Arial" w:cs="Arial" w:hint="default"/>
      <w:b/>
      <w:bCs/>
      <w:strike w:val="0"/>
      <w:dstrike w:val="0"/>
      <w:sz w:val="26"/>
      <w:szCs w:val="26"/>
      <w:u w:val="none"/>
      <w:effect w:val="none"/>
    </w:rPr>
  </w:style>
  <w:style w:type="paragraph" w:customStyle="1" w:styleId="1f5">
    <w:name w:val="заголовок 1"/>
    <w:basedOn w:val="a0"/>
    <w:next w:val="a0"/>
    <w:rsid w:val="007079C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f0">
    <w:name w:val="Центр"/>
    <w:basedOn w:val="a0"/>
    <w:rsid w:val="007079CE"/>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6">
    <w:name w:val="Текст сноски Знак1"/>
    <w:basedOn w:val="a1"/>
    <w:uiPriority w:val="99"/>
    <w:semiHidden/>
    <w:rsid w:val="007079CE"/>
  </w:style>
  <w:style w:type="character" w:customStyle="1" w:styleId="82">
    <w:name w:val="Знак Знак8"/>
    <w:rsid w:val="007079CE"/>
    <w:rPr>
      <w:sz w:val="24"/>
      <w:szCs w:val="24"/>
      <w:lang w:val="ru-RU" w:eastAsia="ru-RU" w:bidi="ar-SA"/>
    </w:rPr>
  </w:style>
  <w:style w:type="paragraph" w:customStyle="1" w:styleId="afffff1">
    <w:name w:val="Базовый"/>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7">
    <w:name w:val="Текст1"/>
    <w:basedOn w:val="a0"/>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c3">
    <w:name w:val="c3"/>
    <w:rsid w:val="007079CE"/>
  </w:style>
  <w:style w:type="character" w:customStyle="1" w:styleId="apple-converted-space">
    <w:name w:val="apple-converted-space"/>
    <w:rsid w:val="007079CE"/>
  </w:style>
  <w:style w:type="character" w:customStyle="1" w:styleId="240">
    <w:name w:val="Основной текст + Полужирный24"/>
    <w:aliases w:val="Курсив19"/>
    <w:rsid w:val="007079CE"/>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079CE"/>
    <w:rPr>
      <w:rFonts w:ascii="Times New Roman" w:hAnsi="Times New Roman" w:cs="Times New Roman"/>
      <w:b/>
      <w:bCs/>
      <w:i/>
      <w:iCs/>
      <w:noProof/>
      <w:spacing w:val="0"/>
      <w:sz w:val="22"/>
      <w:szCs w:val="22"/>
      <w:shd w:val="clear" w:color="auto" w:fill="FFFFFF"/>
      <w:lang w:bidi="ar-SA"/>
    </w:rPr>
  </w:style>
  <w:style w:type="paragraph" w:customStyle="1" w:styleId="Noparagraphstyle">
    <w:name w:val="[No paragraph style]"/>
    <w:rsid w:val="007079CE"/>
    <w:pPr>
      <w:suppressAutoHyphens/>
      <w:autoSpaceDE w:val="0"/>
      <w:spacing w:after="0" w:line="288" w:lineRule="auto"/>
      <w:textAlignment w:val="center"/>
    </w:pPr>
    <w:rPr>
      <w:rFonts w:ascii="Times New Roman" w:eastAsia="Times New Roman" w:hAnsi="Times New Roman" w:cs="Times New Roman"/>
      <w:color w:val="000000"/>
      <w:sz w:val="24"/>
      <w:szCs w:val="24"/>
      <w:lang w:eastAsia="ar-SA"/>
    </w:rPr>
  </w:style>
  <w:style w:type="character" w:customStyle="1" w:styleId="FontStyle11">
    <w:name w:val="Font Style11"/>
    <w:rsid w:val="007079CE"/>
    <w:rPr>
      <w:rFonts w:ascii="Times New Roman" w:hAnsi="Times New Roman" w:cs="Times New Roman"/>
      <w:sz w:val="26"/>
      <w:szCs w:val="26"/>
    </w:rPr>
  </w:style>
  <w:style w:type="paragraph" w:customStyle="1" w:styleId="214">
    <w:name w:val="2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rsid w:val="007079CE"/>
  </w:style>
  <w:style w:type="paragraph" w:customStyle="1" w:styleId="ParagraphStyle">
    <w:name w:val="Paragraph Style"/>
    <w:rsid w:val="007079CE"/>
    <w:pPr>
      <w:autoSpaceDE w:val="0"/>
      <w:autoSpaceDN w:val="0"/>
      <w:adjustRightInd w:val="0"/>
      <w:spacing w:after="0" w:line="240" w:lineRule="auto"/>
    </w:pPr>
    <w:rPr>
      <w:rFonts w:ascii="Arial" w:eastAsia="Calibri" w:hAnsi="Arial" w:cs="Arial"/>
      <w:sz w:val="24"/>
      <w:szCs w:val="24"/>
    </w:rPr>
  </w:style>
  <w:style w:type="paragraph" w:customStyle="1" w:styleId="Style2">
    <w:name w:val="Style2"/>
    <w:basedOn w:val="a0"/>
    <w:uiPriority w:val="99"/>
    <w:rsid w:val="007079CE"/>
    <w:pPr>
      <w:widowControl w:val="0"/>
      <w:autoSpaceDE w:val="0"/>
      <w:autoSpaceDN w:val="0"/>
      <w:adjustRightInd w:val="0"/>
      <w:spacing w:after="0" w:line="239"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uiPriority w:val="99"/>
    <w:rsid w:val="007079CE"/>
    <w:rPr>
      <w:rFonts w:ascii="Century Schoolbook" w:hAnsi="Century Schoolbook" w:cs="Century Schoolbook"/>
      <w:sz w:val="18"/>
      <w:szCs w:val="18"/>
    </w:rPr>
  </w:style>
  <w:style w:type="paragraph" w:customStyle="1" w:styleId="Style4">
    <w:name w:val="Style4"/>
    <w:basedOn w:val="a0"/>
    <w:uiPriority w:val="99"/>
    <w:rsid w:val="007079CE"/>
    <w:pPr>
      <w:widowControl w:val="0"/>
      <w:autoSpaceDE w:val="0"/>
      <w:autoSpaceDN w:val="0"/>
      <w:adjustRightInd w:val="0"/>
      <w:spacing w:after="0" w:line="234" w:lineRule="exact"/>
      <w:jc w:val="both"/>
    </w:pPr>
    <w:rPr>
      <w:rFonts w:ascii="Century Schoolbook" w:eastAsia="Times New Roman" w:hAnsi="Century Schoolbook" w:cs="Times New Roman"/>
      <w:sz w:val="24"/>
      <w:szCs w:val="24"/>
      <w:lang w:eastAsia="ru-RU"/>
    </w:rPr>
  </w:style>
  <w:style w:type="character" w:customStyle="1" w:styleId="FontStyle39">
    <w:name w:val="Font Style39"/>
    <w:uiPriority w:val="99"/>
    <w:rsid w:val="007079CE"/>
    <w:rPr>
      <w:rFonts w:ascii="Century Schoolbook" w:hAnsi="Century Schoolbook" w:cs="Century Schoolbook"/>
      <w:b/>
      <w:bCs/>
      <w:i/>
      <w:iCs/>
      <w:sz w:val="18"/>
      <w:szCs w:val="18"/>
    </w:rPr>
  </w:style>
  <w:style w:type="paragraph" w:customStyle="1" w:styleId="Style6">
    <w:name w:val="Style6"/>
    <w:basedOn w:val="a0"/>
    <w:uiPriority w:val="99"/>
    <w:rsid w:val="007079CE"/>
    <w:pPr>
      <w:widowControl w:val="0"/>
      <w:autoSpaceDE w:val="0"/>
      <w:autoSpaceDN w:val="0"/>
      <w:adjustRightInd w:val="0"/>
      <w:spacing w:after="0" w:line="243" w:lineRule="exact"/>
      <w:ind w:firstLine="293"/>
      <w:jc w:val="both"/>
    </w:pPr>
    <w:rPr>
      <w:rFonts w:ascii="Century Schoolbook" w:eastAsia="Times New Roman" w:hAnsi="Century Schoolbook" w:cs="Times New Roman"/>
      <w:sz w:val="24"/>
      <w:szCs w:val="24"/>
      <w:lang w:eastAsia="ru-RU"/>
    </w:rPr>
  </w:style>
  <w:style w:type="character" w:customStyle="1" w:styleId="FontStyle35">
    <w:name w:val="Font Style35"/>
    <w:uiPriority w:val="99"/>
    <w:rsid w:val="007079CE"/>
    <w:rPr>
      <w:rFonts w:ascii="Century Schoolbook" w:hAnsi="Century Schoolbook" w:cs="Century Schoolbook"/>
      <w:i/>
      <w:iCs/>
      <w:sz w:val="18"/>
      <w:szCs w:val="18"/>
    </w:rPr>
  </w:style>
  <w:style w:type="paragraph" w:customStyle="1" w:styleId="afffff2">
    <w:name w:val="Основной"/>
    <w:basedOn w:val="a0"/>
    <w:link w:val="afffff3"/>
    <w:rsid w:val="007079C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ff3">
    <w:name w:val="Основной Знак"/>
    <w:link w:val="afffff2"/>
    <w:rsid w:val="007079CE"/>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7079CE"/>
    <w:pPr>
      <w:numPr>
        <w:numId w:val="100"/>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NoParagraphStyle0">
    <w:name w:val="[No Paragraph Style]"/>
    <w:rsid w:val="007079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f8">
    <w:name w:val="Цитата1"/>
    <w:basedOn w:val="a0"/>
    <w:rsid w:val="007079CE"/>
    <w:pPr>
      <w:shd w:val="clear" w:color="auto" w:fill="FFFFFF"/>
      <w:suppressAutoHyphens/>
      <w:spacing w:after="0" w:line="240" w:lineRule="auto"/>
      <w:ind w:left="1440" w:right="175" w:hanging="540"/>
      <w:jc w:val="both"/>
    </w:pPr>
    <w:rPr>
      <w:rFonts w:ascii="Times New Roman" w:eastAsia="Times New Roman" w:hAnsi="Times New Roman" w:cs="Times New Roman"/>
      <w:sz w:val="24"/>
      <w:szCs w:val="24"/>
      <w:lang w:eastAsia="ar-SA"/>
    </w:rPr>
  </w:style>
  <w:style w:type="paragraph" w:customStyle="1" w:styleId="p11">
    <w:name w:val="p1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7079CE"/>
  </w:style>
  <w:style w:type="character" w:customStyle="1" w:styleId="dash041e0431044b0447043d044b0439char10">
    <w:name w:val="dash041e0431044b0447043d044b0439char1"/>
    <w:basedOn w:val="a1"/>
    <w:rsid w:val="007079CE"/>
  </w:style>
  <w:style w:type="character" w:customStyle="1" w:styleId="370">
    <w:name w:val="Основной текст + Полужирный37"/>
    <w:aliases w:val="Курсив27"/>
    <w:rsid w:val="007079CE"/>
    <w:rPr>
      <w:rFonts w:ascii="Times New Roman" w:hAnsi="Times New Roman" w:cs="Times New Roman" w:hint="default"/>
      <w:b/>
      <w:bCs/>
      <w:i/>
      <w:iCs/>
      <w:spacing w:val="0"/>
      <w:sz w:val="22"/>
      <w:szCs w:val="22"/>
      <w:lang w:bidi="ar-SA"/>
    </w:rPr>
  </w:style>
  <w:style w:type="character" w:customStyle="1" w:styleId="260">
    <w:name w:val="Основной текст + Полужирный26"/>
    <w:aliases w:val="Курсив21"/>
    <w:rsid w:val="007079CE"/>
    <w:rPr>
      <w:rFonts w:ascii="Times New Roman" w:hAnsi="Times New Roman" w:cs="Times New Roman" w:hint="default"/>
      <w:b/>
      <w:bCs/>
      <w:i/>
      <w:iCs/>
      <w:spacing w:val="0"/>
      <w:sz w:val="22"/>
      <w:szCs w:val="22"/>
      <w:lang w:bidi="ar-SA"/>
    </w:rPr>
  </w:style>
  <w:style w:type="character" w:customStyle="1" w:styleId="48">
    <w:name w:val="Основной текст + Курсив48"/>
    <w:rsid w:val="007079CE"/>
    <w:rPr>
      <w:rFonts w:ascii="Times New Roman" w:hAnsi="Times New Roman" w:cs="Times New Roman" w:hint="default"/>
      <w:i/>
      <w:iCs/>
      <w:spacing w:val="0"/>
      <w:sz w:val="22"/>
      <w:szCs w:val="22"/>
      <w:lang w:bidi="ar-SA"/>
    </w:rPr>
  </w:style>
  <w:style w:type="character" w:customStyle="1" w:styleId="221">
    <w:name w:val="Основной текст + Полужирный22"/>
    <w:rsid w:val="007079CE"/>
    <w:rPr>
      <w:rFonts w:ascii="Times New Roman" w:hAnsi="Times New Roman" w:cs="Times New Roman" w:hint="default"/>
      <w:b/>
      <w:bCs/>
      <w:spacing w:val="0"/>
      <w:sz w:val="22"/>
      <w:szCs w:val="22"/>
      <w:lang w:bidi="ar-SA"/>
    </w:rPr>
  </w:style>
  <w:style w:type="character" w:customStyle="1" w:styleId="215">
    <w:name w:val="Основной текст + Полужирный21"/>
    <w:rsid w:val="007079CE"/>
    <w:rPr>
      <w:rFonts w:ascii="Times New Roman" w:hAnsi="Times New Roman" w:cs="Times New Roman" w:hint="default"/>
      <w:b/>
      <w:bCs/>
      <w:noProof/>
      <w:spacing w:val="0"/>
      <w:sz w:val="22"/>
      <w:szCs w:val="22"/>
      <w:lang w:bidi="ar-SA"/>
    </w:rPr>
  </w:style>
  <w:style w:type="character" w:customStyle="1" w:styleId="45">
    <w:name w:val="Основной текст + Курсив45"/>
    <w:rsid w:val="007079CE"/>
    <w:rPr>
      <w:rFonts w:ascii="Times New Roman" w:hAnsi="Times New Roman" w:cs="Times New Roman" w:hint="default"/>
      <w:i/>
      <w:iCs/>
      <w:spacing w:val="0"/>
      <w:sz w:val="22"/>
      <w:szCs w:val="22"/>
      <w:lang w:bidi="ar-SA"/>
    </w:rPr>
  </w:style>
  <w:style w:type="character" w:customStyle="1" w:styleId="200">
    <w:name w:val="Основной текст + Полужирный20"/>
    <w:rsid w:val="007079CE"/>
    <w:rPr>
      <w:rFonts w:ascii="Times New Roman" w:hAnsi="Times New Roman" w:cs="Times New Roman" w:hint="default"/>
      <w:b/>
      <w:bCs/>
      <w:spacing w:val="0"/>
      <w:sz w:val="22"/>
      <w:szCs w:val="22"/>
      <w:lang w:bidi="ar-SA"/>
    </w:rPr>
  </w:style>
  <w:style w:type="character" w:customStyle="1" w:styleId="190">
    <w:name w:val="Основной текст + Полужирный19"/>
    <w:rsid w:val="007079CE"/>
    <w:rPr>
      <w:rFonts w:ascii="Times New Roman" w:hAnsi="Times New Roman" w:cs="Times New Roman" w:hint="default"/>
      <w:b/>
      <w:bCs/>
      <w:noProof/>
      <w:spacing w:val="0"/>
      <w:sz w:val="22"/>
      <w:szCs w:val="22"/>
      <w:lang w:bidi="ar-SA"/>
    </w:rPr>
  </w:style>
  <w:style w:type="character" w:customStyle="1" w:styleId="1413">
    <w:name w:val="Основной текст (14) + Не курсив13"/>
    <w:rsid w:val="007079CE"/>
    <w:rPr>
      <w:rFonts w:ascii="Times New Roman" w:hAnsi="Times New Roman" w:cs="Times New Roman" w:hint="default"/>
      <w:i/>
      <w:iCs/>
      <w:spacing w:val="0"/>
      <w:sz w:val="22"/>
      <w:szCs w:val="22"/>
      <w:lang w:bidi="ar-SA"/>
    </w:rPr>
  </w:style>
  <w:style w:type="character" w:customStyle="1" w:styleId="1411">
    <w:name w:val="Основной текст (14) + Не курсив11"/>
    <w:rsid w:val="007079CE"/>
    <w:rPr>
      <w:rFonts w:ascii="Times New Roman" w:hAnsi="Times New Roman" w:cs="Times New Roman" w:hint="default"/>
      <w:i/>
      <w:iCs/>
      <w:spacing w:val="0"/>
      <w:sz w:val="22"/>
      <w:szCs w:val="22"/>
      <w:lang w:bidi="ar-SA"/>
    </w:rPr>
  </w:style>
  <w:style w:type="character" w:customStyle="1" w:styleId="430">
    <w:name w:val="Основной текст + Курсив43"/>
    <w:rsid w:val="007079CE"/>
    <w:rPr>
      <w:rFonts w:ascii="Times New Roman" w:hAnsi="Times New Roman" w:cs="Times New Roman" w:hint="default"/>
      <w:i/>
      <w:iCs/>
      <w:spacing w:val="0"/>
      <w:sz w:val="22"/>
      <w:szCs w:val="22"/>
      <w:lang w:bidi="ar-SA"/>
    </w:rPr>
  </w:style>
  <w:style w:type="character" w:customStyle="1" w:styleId="420">
    <w:name w:val="Основной текст + Курсив42"/>
    <w:rsid w:val="007079CE"/>
    <w:rPr>
      <w:rFonts w:ascii="Times New Roman" w:hAnsi="Times New Roman" w:cs="Times New Roman" w:hint="default"/>
      <w:i/>
      <w:iCs/>
      <w:noProof/>
      <w:spacing w:val="0"/>
      <w:sz w:val="22"/>
      <w:szCs w:val="22"/>
      <w:lang w:bidi="ar-SA"/>
    </w:rPr>
  </w:style>
  <w:style w:type="character" w:customStyle="1" w:styleId="FontStyle31">
    <w:name w:val="Font Style31"/>
    <w:uiPriority w:val="99"/>
    <w:rsid w:val="007079CE"/>
    <w:rPr>
      <w:rFonts w:ascii="Arial" w:hAnsi="Arial" w:cs="Arial" w:hint="default"/>
      <w:sz w:val="18"/>
      <w:szCs w:val="18"/>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rsid w:val="007079CE"/>
    <w:rPr>
      <w:rFonts w:ascii="Times New Roman" w:eastAsia="Times New Roman" w:hAnsi="Times New Roman" w:cs="Mangal"/>
      <w:kern w:val="3"/>
      <w:sz w:val="24"/>
      <w:szCs w:val="24"/>
      <w:lang w:eastAsia="zh-CN" w:bidi="hi-IN"/>
    </w:rPr>
  </w:style>
  <w:style w:type="paragraph" w:customStyle="1" w:styleId="afffff4">
    <w:name w:val="Заголовок таблицы"/>
    <w:basedOn w:val="a0"/>
    <w:rsid w:val="007079C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fff5">
    <w:name w:val="Таблица"/>
    <w:basedOn w:val="afffff2"/>
    <w:rsid w:val="007079CE"/>
    <w:pPr>
      <w:tabs>
        <w:tab w:val="left" w:pos="4500"/>
        <w:tab w:val="left" w:pos="9180"/>
        <w:tab w:val="left" w:pos="9360"/>
      </w:tabs>
      <w:spacing w:line="194" w:lineRule="atLeast"/>
      <w:ind w:firstLine="0"/>
      <w:jc w:val="left"/>
    </w:pPr>
    <w:rPr>
      <w:sz w:val="19"/>
      <w:szCs w:val="19"/>
    </w:rPr>
  </w:style>
  <w:style w:type="character" w:styleId="afffff6">
    <w:name w:val="FollowedHyperlink"/>
    <w:basedOn w:val="a1"/>
    <w:uiPriority w:val="99"/>
    <w:unhideWhenUsed/>
    <w:rsid w:val="007079CE"/>
    <w:rPr>
      <w:color w:val="800080"/>
      <w:u w:val="single"/>
    </w:rPr>
  </w:style>
  <w:style w:type="paragraph" w:customStyle="1" w:styleId="xl66">
    <w:name w:val="xl6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0">
    <w:name w:val="xl70"/>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1">
    <w:name w:val="xl71"/>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2">
    <w:name w:val="xl72"/>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4">
    <w:name w:val="xl74"/>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5">
    <w:name w:val="xl75"/>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rsid w:val="007079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8">
    <w:name w:val="xl7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9">
    <w:name w:val="xl7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fffff7">
    <w:name w:val="Буллит"/>
    <w:basedOn w:val="afffff2"/>
    <w:link w:val="afffff8"/>
    <w:rsid w:val="007079CE"/>
    <w:pPr>
      <w:ind w:firstLine="244"/>
    </w:pPr>
  </w:style>
  <w:style w:type="character" w:customStyle="1" w:styleId="afffff8">
    <w:name w:val="Буллит Знак"/>
    <w:basedOn w:val="afffff3"/>
    <w:link w:val="afffff7"/>
    <w:rsid w:val="007079CE"/>
  </w:style>
  <w:style w:type="paragraph" w:customStyle="1" w:styleId="1f9">
    <w:name w:val="Без интервала1"/>
    <w:aliases w:val="основа,No Spacing"/>
    <w:qFormat/>
    <w:rsid w:val="007079CE"/>
    <w:pPr>
      <w:spacing w:after="0" w:line="240" w:lineRule="auto"/>
      <w:jc w:val="both"/>
    </w:pPr>
    <w:rPr>
      <w:rFonts w:ascii="Calibri" w:eastAsia="Calibri" w:hAnsi="Calibri" w:cs="Times New Roman"/>
      <w:sz w:val="24"/>
      <w:szCs w:val="32"/>
      <w:lang w:eastAsia="ru-RU"/>
    </w:rPr>
  </w:style>
  <w:style w:type="paragraph" w:customStyle="1" w:styleId="46">
    <w:name w:val="Заг 4"/>
    <w:basedOn w:val="a0"/>
    <w:rsid w:val="007079C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fff2"/>
    <w:rsid w:val="007079CE"/>
    <w:rPr>
      <w:i/>
      <w:iCs/>
    </w:rPr>
  </w:style>
  <w:style w:type="paragraph" w:customStyle="1" w:styleId="afffffa">
    <w:name w:val="Буллит Курсив"/>
    <w:basedOn w:val="afffff7"/>
    <w:link w:val="afffffb"/>
    <w:uiPriority w:val="99"/>
    <w:rsid w:val="007079CE"/>
    <w:rPr>
      <w:i/>
      <w:iCs/>
    </w:rPr>
  </w:style>
  <w:style w:type="character" w:customStyle="1" w:styleId="afffffb">
    <w:name w:val="Буллит Курсив Знак"/>
    <w:link w:val="afffffa"/>
    <w:uiPriority w:val="99"/>
    <w:rsid w:val="007079CE"/>
    <w:rPr>
      <w:rFonts w:ascii="NewtonCSanPin" w:eastAsia="Times New Roman" w:hAnsi="NewtonCSanPin" w:cs="Times New Roman"/>
      <w:i/>
      <w:iCs/>
      <w:color w:val="000000"/>
      <w:sz w:val="21"/>
      <w:szCs w:val="21"/>
      <w:lang w:eastAsia="ru-RU"/>
    </w:rPr>
  </w:style>
  <w:style w:type="paragraph" w:customStyle="1" w:styleId="83">
    <w:name w:val="Основной текст8"/>
    <w:basedOn w:val="a0"/>
    <w:rsid w:val="007079C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ffc">
    <w:name w:val="Message Header"/>
    <w:basedOn w:val="afffff5"/>
    <w:link w:val="afffffd"/>
    <w:rsid w:val="007079CE"/>
    <w:pPr>
      <w:jc w:val="center"/>
    </w:pPr>
    <w:rPr>
      <w:b/>
      <w:bCs/>
    </w:rPr>
  </w:style>
  <w:style w:type="character" w:customStyle="1" w:styleId="afffffd">
    <w:name w:val="Шапка Знак"/>
    <w:basedOn w:val="a1"/>
    <w:link w:val="afffffc"/>
    <w:rsid w:val="007079CE"/>
    <w:rPr>
      <w:rFonts w:ascii="NewtonCSanPin" w:eastAsia="Times New Roman" w:hAnsi="NewtonCSanPin" w:cs="Times New Roman"/>
      <w:b/>
      <w:bCs/>
      <w:color w:val="000000"/>
      <w:sz w:val="19"/>
      <w:szCs w:val="19"/>
      <w:lang w:eastAsia="ru-RU"/>
    </w:rPr>
  </w:style>
  <w:style w:type="paragraph" w:customStyle="1" w:styleId="afffffe">
    <w:name w:val="Название таблицы"/>
    <w:basedOn w:val="afffff2"/>
    <w:rsid w:val="007079CE"/>
    <w:pPr>
      <w:spacing w:before="113"/>
      <w:ind w:firstLine="0"/>
      <w:jc w:val="center"/>
    </w:pPr>
    <w:rPr>
      <w:b/>
      <w:bCs/>
    </w:rPr>
  </w:style>
  <w:style w:type="paragraph" w:customStyle="1" w:styleId="affffff">
    <w:name w:val="Приложение"/>
    <w:basedOn w:val="1fa"/>
    <w:rsid w:val="007079CE"/>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ff2"/>
    <w:rsid w:val="007079CE"/>
    <w:pPr>
      <w:keepNext/>
      <w:pageBreakBefore/>
      <w:spacing w:after="170" w:line="296" w:lineRule="atLeast"/>
      <w:ind w:firstLine="0"/>
      <w:jc w:val="center"/>
    </w:pPr>
    <w:rPr>
      <w:rFonts w:ascii="PragmaticaC" w:hAnsi="PragmaticaC" w:cs="PragmaticaC"/>
      <w:b/>
      <w:bCs/>
      <w:caps/>
      <w:sz w:val="26"/>
      <w:szCs w:val="26"/>
    </w:rPr>
  </w:style>
  <w:style w:type="paragraph" w:styleId="affffff0">
    <w:name w:val="Signature"/>
    <w:basedOn w:val="afffff2"/>
    <w:link w:val="affffff1"/>
    <w:rsid w:val="007079CE"/>
    <w:pPr>
      <w:spacing w:before="57" w:line="194" w:lineRule="atLeast"/>
      <w:ind w:firstLine="0"/>
      <w:jc w:val="center"/>
    </w:pPr>
    <w:rPr>
      <w:sz w:val="19"/>
      <w:szCs w:val="19"/>
    </w:rPr>
  </w:style>
  <w:style w:type="character" w:customStyle="1" w:styleId="affffff1">
    <w:name w:val="Подпись Знак"/>
    <w:basedOn w:val="a1"/>
    <w:link w:val="affffff0"/>
    <w:rsid w:val="007079CE"/>
    <w:rPr>
      <w:rFonts w:ascii="NewtonCSanPin" w:eastAsia="Times New Roman" w:hAnsi="NewtonCSanPin" w:cs="Times New Roman"/>
      <w:color w:val="000000"/>
      <w:sz w:val="19"/>
      <w:szCs w:val="19"/>
      <w:lang w:eastAsia="ru-RU"/>
    </w:rPr>
  </w:style>
  <w:style w:type="paragraph" w:customStyle="1" w:styleId="affffff2">
    <w:name w:val="В скобках"/>
    <w:basedOn w:val="affffff0"/>
    <w:rsid w:val="007079CE"/>
    <w:pPr>
      <w:spacing w:line="174" w:lineRule="atLeast"/>
    </w:pPr>
    <w:rPr>
      <w:sz w:val="17"/>
      <w:szCs w:val="17"/>
    </w:rPr>
  </w:style>
  <w:style w:type="paragraph" w:customStyle="1" w:styleId="1fb">
    <w:name w:val="Содержание 1"/>
    <w:basedOn w:val="afffff2"/>
    <w:rsid w:val="007079CE"/>
    <w:pPr>
      <w:suppressAutoHyphens/>
      <w:ind w:firstLine="0"/>
    </w:pPr>
    <w:rPr>
      <w:rFonts w:ascii="Times New Roman" w:hAnsi="Times New Roman"/>
      <w:lang w:val="en-US"/>
    </w:rPr>
  </w:style>
  <w:style w:type="paragraph" w:customStyle="1" w:styleId="BasicParagraph">
    <w:name w:val="[Basic Paragraph]"/>
    <w:basedOn w:val="NoParagraphStyle0"/>
    <w:rsid w:val="007079CE"/>
  </w:style>
  <w:style w:type="paragraph" w:customStyle="1" w:styleId="2f4">
    <w:name w:val="Заг 2"/>
    <w:basedOn w:val="1fa"/>
    <w:rsid w:val="007079CE"/>
    <w:pPr>
      <w:pageBreakBefore w:val="0"/>
      <w:spacing w:before="283"/>
    </w:pPr>
    <w:rPr>
      <w:caps w:val="0"/>
    </w:rPr>
  </w:style>
  <w:style w:type="paragraph" w:customStyle="1" w:styleId="3a">
    <w:name w:val="Заг 3"/>
    <w:basedOn w:val="2f4"/>
    <w:rsid w:val="007079CE"/>
    <w:pPr>
      <w:spacing w:before="255" w:after="113" w:line="240" w:lineRule="atLeast"/>
    </w:pPr>
    <w:rPr>
      <w:i/>
      <w:iCs/>
      <w:sz w:val="23"/>
      <w:szCs w:val="23"/>
    </w:rPr>
  </w:style>
  <w:style w:type="paragraph" w:customStyle="1" w:styleId="affffff3">
    <w:name w:val="Подзаг"/>
    <w:basedOn w:val="afffff2"/>
    <w:rsid w:val="007079CE"/>
    <w:pPr>
      <w:spacing w:before="113" w:after="28"/>
      <w:jc w:val="center"/>
    </w:pPr>
    <w:rPr>
      <w:b/>
      <w:bCs/>
      <w:i/>
      <w:iCs/>
    </w:rPr>
  </w:style>
  <w:style w:type="paragraph" w:customStyle="1" w:styleId="affffff4">
    <w:name w:val="Пж Курсив"/>
    <w:basedOn w:val="afffff2"/>
    <w:rsid w:val="007079CE"/>
    <w:rPr>
      <w:b/>
      <w:bCs/>
      <w:i/>
      <w:iCs/>
    </w:rPr>
  </w:style>
  <w:style w:type="paragraph" w:customStyle="1" w:styleId="affffff5">
    <w:name w:val="Сноска"/>
    <w:basedOn w:val="afffff2"/>
    <w:rsid w:val="007079CE"/>
    <w:pPr>
      <w:spacing w:line="174" w:lineRule="atLeast"/>
    </w:pPr>
    <w:rPr>
      <w:sz w:val="17"/>
      <w:szCs w:val="17"/>
    </w:rPr>
  </w:style>
  <w:style w:type="character" w:customStyle="1" w:styleId="1fc">
    <w:name w:val="Сноска1"/>
    <w:rsid w:val="007079CE"/>
    <w:rPr>
      <w:rFonts w:ascii="Times New Roman" w:hAnsi="Times New Roman" w:cs="Times New Roman"/>
      <w:vertAlign w:val="superscript"/>
    </w:rPr>
  </w:style>
  <w:style w:type="paragraph" w:styleId="affffff6">
    <w:name w:val="annotation subject"/>
    <w:basedOn w:val="affffe"/>
    <w:next w:val="affffe"/>
    <w:link w:val="affffff7"/>
    <w:rsid w:val="007079CE"/>
    <w:rPr>
      <w:b/>
      <w:bCs/>
    </w:rPr>
  </w:style>
  <w:style w:type="character" w:customStyle="1" w:styleId="affffff7">
    <w:name w:val="Тема примечания Знак"/>
    <w:basedOn w:val="afffff"/>
    <w:link w:val="affffff6"/>
    <w:rsid w:val="007079CE"/>
    <w:rPr>
      <w:b/>
      <w:bCs/>
    </w:rPr>
  </w:style>
  <w:style w:type="paragraph" w:customStyle="1" w:styleId="-31">
    <w:name w:val="Темный список - Акцент 31"/>
    <w:hidden/>
    <w:uiPriority w:val="71"/>
    <w:rsid w:val="007079CE"/>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7079C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7079CE"/>
    <w:rPr>
      <w:rFonts w:ascii="Calibri" w:eastAsia="Calibri" w:hAnsi="Calibri" w:cs="Times New Roman"/>
      <w:sz w:val="24"/>
      <w:szCs w:val="24"/>
      <w:lang w:eastAsia="ru-RU"/>
    </w:rPr>
  </w:style>
  <w:style w:type="paragraph" w:customStyle="1" w:styleId="affffff8">
    <w:name w:val="О_Т"/>
    <w:basedOn w:val="a0"/>
    <w:link w:val="affffff9"/>
    <w:rsid w:val="007079CE"/>
    <w:pPr>
      <w:spacing w:after="0" w:line="288" w:lineRule="auto"/>
      <w:ind w:firstLine="539"/>
      <w:jc w:val="both"/>
    </w:pPr>
    <w:rPr>
      <w:rFonts w:ascii="Arial" w:eastAsia="Times New Roman" w:hAnsi="Arial" w:cs="Times New Roman"/>
      <w:sz w:val="28"/>
      <w:szCs w:val="28"/>
      <w:lang w:eastAsia="ru-RU"/>
    </w:rPr>
  </w:style>
  <w:style w:type="character" w:customStyle="1" w:styleId="affffff9">
    <w:name w:val="О_Т Знак"/>
    <w:link w:val="affffff8"/>
    <w:rsid w:val="007079CE"/>
    <w:rPr>
      <w:rFonts w:ascii="Arial" w:eastAsia="Times New Roman" w:hAnsi="Arial" w:cs="Times New Roman"/>
      <w:sz w:val="28"/>
      <w:szCs w:val="28"/>
      <w:lang w:eastAsia="ru-RU"/>
    </w:rPr>
  </w:style>
  <w:style w:type="paragraph" w:customStyle="1" w:styleId="-11">
    <w:name w:val="Цветной список - Акцент 11"/>
    <w:basedOn w:val="a0"/>
    <w:link w:val="-1"/>
    <w:uiPriority w:val="34"/>
    <w:qFormat/>
    <w:rsid w:val="007079C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7079CE"/>
    <w:rPr>
      <w:rFonts w:ascii="Calibri" w:eastAsia="Calibri" w:hAnsi="Calibri" w:cs="Times New Roman"/>
    </w:rPr>
  </w:style>
  <w:style w:type="character" w:customStyle="1" w:styleId="3b">
    <w:name w:val="Основной текст + Курсив3"/>
    <w:uiPriority w:val="99"/>
    <w:rsid w:val="007079CE"/>
    <w:rPr>
      <w:rFonts w:ascii="Times New Roman" w:hAnsi="Times New Roman" w:cs="Times New Roman"/>
      <w:i/>
      <w:iCs/>
      <w:spacing w:val="0"/>
      <w:sz w:val="18"/>
      <w:szCs w:val="18"/>
    </w:rPr>
  </w:style>
  <w:style w:type="paragraph" w:customStyle="1" w:styleId="311">
    <w:name w:val="Основной текст 31"/>
    <w:basedOn w:val="a0"/>
    <w:rsid w:val="007079CE"/>
    <w:pPr>
      <w:widowControl w:val="0"/>
      <w:suppressAutoHyphens/>
      <w:spacing w:after="0" w:line="240" w:lineRule="auto"/>
      <w:jc w:val="both"/>
    </w:pPr>
    <w:rPr>
      <w:rFonts w:ascii="Times New Roman" w:eastAsia="SimSun" w:hAnsi="Times New Roman" w:cs="Tahoma"/>
      <w:kern w:val="1"/>
      <w:sz w:val="28"/>
      <w:szCs w:val="24"/>
      <w:lang w:eastAsia="hi-IN" w:bidi="hi-IN"/>
    </w:rPr>
  </w:style>
  <w:style w:type="paragraph" w:customStyle="1" w:styleId="affffffa">
    <w:name w:val="А ОСН ТЕКСТ"/>
    <w:basedOn w:val="a0"/>
    <w:link w:val="affffffb"/>
    <w:rsid w:val="007079C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b">
    <w:name w:val="А ОСН ТЕКСТ Знак"/>
    <w:basedOn w:val="a1"/>
    <w:link w:val="affffffa"/>
    <w:rsid w:val="007079CE"/>
    <w:rPr>
      <w:rFonts w:ascii="Times New Roman" w:eastAsia="Arial Unicode MS" w:hAnsi="Times New Roman" w:cs="Times New Roman"/>
      <w:color w:val="000000"/>
      <w:sz w:val="28"/>
      <w:szCs w:val="28"/>
      <w:lang w:eastAsia="ru-RU"/>
    </w:rPr>
  </w:style>
  <w:style w:type="character" w:customStyle="1" w:styleId="1fd">
    <w:name w:val="Основной текст + Курсив1"/>
    <w:basedOn w:val="afb"/>
    <w:rsid w:val="007079CE"/>
    <w:rPr>
      <w:rFonts w:ascii="Times New Roman" w:eastAsia="Times New Roman" w:hAnsi="Times New Roman" w:cs="Times New Roman"/>
      <w:i/>
      <w:iCs/>
      <w:color w:val="000000"/>
      <w:spacing w:val="0"/>
      <w:sz w:val="22"/>
      <w:szCs w:val="22"/>
      <w:lang w:eastAsia="ru-RU" w:bidi="ar-SA"/>
    </w:rPr>
  </w:style>
  <w:style w:type="paragraph" w:customStyle="1" w:styleId="nospacingcxspmiddle">
    <w:name w:val="nospacingcxspmiddle"/>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last">
    <w:name w:val="nospacingcxsplas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c">
    <w:name w:val="[Основной абзац]"/>
    <w:basedOn w:val="a0"/>
    <w:rsid w:val="007079C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character" w:customStyle="1" w:styleId="FontStyle63">
    <w:name w:val="Font Style63"/>
    <w:rsid w:val="007079CE"/>
    <w:rPr>
      <w:rFonts w:ascii="Times New Roman" w:hAnsi="Times New Roman" w:cs="Times New Roman"/>
      <w:b/>
      <w:bCs/>
      <w:sz w:val="22"/>
      <w:szCs w:val="22"/>
    </w:rPr>
  </w:style>
  <w:style w:type="character" w:customStyle="1" w:styleId="FontStyle44">
    <w:name w:val="Font Style44"/>
    <w:rsid w:val="007079CE"/>
    <w:rPr>
      <w:rFonts w:ascii="Arial" w:hAnsi="Arial" w:cs="Arial"/>
      <w:b/>
      <w:bCs/>
      <w:i/>
      <w:iCs/>
      <w:sz w:val="22"/>
      <w:szCs w:val="22"/>
    </w:rPr>
  </w:style>
  <w:style w:type="character" w:customStyle="1" w:styleId="FontStyle48">
    <w:name w:val="Font Style48"/>
    <w:rsid w:val="007079CE"/>
    <w:rPr>
      <w:rFonts w:ascii="Arial" w:hAnsi="Arial" w:cs="Arial"/>
      <w:sz w:val="24"/>
      <w:szCs w:val="24"/>
    </w:rPr>
  </w:style>
  <w:style w:type="paragraph" w:customStyle="1" w:styleId="Style16">
    <w:name w:val="Style16"/>
    <w:basedOn w:val="a0"/>
    <w:rsid w:val="007079CE"/>
    <w:pPr>
      <w:widowControl w:val="0"/>
      <w:autoSpaceDE w:val="0"/>
      <w:autoSpaceDN w:val="0"/>
      <w:adjustRightInd w:val="0"/>
      <w:spacing w:after="0" w:line="278" w:lineRule="exact"/>
      <w:ind w:hanging="302"/>
      <w:jc w:val="both"/>
    </w:pPr>
    <w:rPr>
      <w:rFonts w:ascii="Arial" w:eastAsia="Times New Roman" w:hAnsi="Arial" w:cs="Arial"/>
      <w:sz w:val="24"/>
      <w:szCs w:val="24"/>
      <w:lang w:eastAsia="ru-RU"/>
    </w:rPr>
  </w:style>
  <w:style w:type="paragraph" w:customStyle="1" w:styleId="affffffd">
    <w:name w:val="???????"/>
    <w:rsid w:val="007079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3" w:lineRule="auto"/>
    </w:pPr>
    <w:rPr>
      <w:rFonts w:ascii="Arial Unicode MS" w:eastAsia="Arial Unicode MS" w:hAnsi="Arial Unicode MS" w:cs="Times New Roman"/>
      <w:color w:val="333300"/>
      <w:kern w:val="1"/>
      <w:sz w:val="36"/>
      <w:szCs w:val="36"/>
      <w:lang w:eastAsia="ru-RU"/>
    </w:rPr>
  </w:style>
  <w:style w:type="paragraph" w:customStyle="1" w:styleId="consnormal">
    <w:name w:val="consnormal"/>
    <w:basedOn w:val="a0"/>
    <w:rsid w:val="007079CE"/>
    <w:pPr>
      <w:spacing w:before="50" w:after="50" w:line="240" w:lineRule="auto"/>
    </w:pPr>
    <w:rPr>
      <w:rFonts w:ascii="Arial" w:eastAsia="Times New Roman" w:hAnsi="Arial" w:cs="Arial"/>
      <w:color w:val="000000"/>
      <w:sz w:val="20"/>
      <w:szCs w:val="20"/>
      <w:lang w:eastAsia="ru-RU"/>
    </w:rPr>
  </w:style>
  <w:style w:type="paragraph" w:customStyle="1" w:styleId="1fe">
    <w:name w:val="Верхний колонтитул1"/>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Web">
    <w:name w:val="Обычный (Web)"/>
    <w:basedOn w:val="a0"/>
    <w:rsid w:val="007079CE"/>
    <w:pPr>
      <w:spacing w:before="100" w:after="100" w:line="240" w:lineRule="auto"/>
    </w:pPr>
    <w:rPr>
      <w:rFonts w:ascii="Arial Unicode MS" w:eastAsia="Arial Unicode MS" w:hAnsi="Arial Unicode MS" w:cs="Times New Roman"/>
      <w:sz w:val="24"/>
      <w:szCs w:val="20"/>
      <w:lang w:eastAsia="ru-RU"/>
    </w:rPr>
  </w:style>
  <w:style w:type="paragraph" w:customStyle="1" w:styleId="2f5">
    <w:name w:val="Верхний колонтитул2"/>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2f6">
    <w:name w:val="2"/>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079CE"/>
  </w:style>
  <w:style w:type="character" w:customStyle="1" w:styleId="text11">
    <w:name w:val="text11"/>
    <w:rsid w:val="007079CE"/>
    <w:rPr>
      <w:rFonts w:ascii="Geneva" w:hAnsi="Geneva" w:hint="default"/>
      <w:strike w:val="0"/>
      <w:dstrike w:val="0"/>
      <w:color w:val="333333"/>
      <w:sz w:val="18"/>
      <w:szCs w:val="18"/>
      <w:u w:val="none"/>
      <w:effect w:val="none"/>
    </w:rPr>
  </w:style>
  <w:style w:type="character" w:customStyle="1" w:styleId="s1">
    <w:name w:val="s1"/>
    <w:rsid w:val="007079CE"/>
  </w:style>
  <w:style w:type="paragraph" w:customStyle="1" w:styleId="ConsPlusCell">
    <w:name w:val="ConsPlusCell"/>
    <w:uiPriority w:val="99"/>
    <w:rsid w:val="007079C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2">
    <w:name w:val="Основной текст (11)_"/>
    <w:basedOn w:val="a1"/>
    <w:link w:val="113"/>
    <w:rsid w:val="007079CE"/>
    <w:rPr>
      <w:rFonts w:ascii="Times New Roman" w:eastAsia="Times New Roman" w:hAnsi="Times New Roman"/>
      <w:sz w:val="27"/>
      <w:szCs w:val="27"/>
      <w:shd w:val="clear" w:color="auto" w:fill="FFFFFF"/>
    </w:rPr>
  </w:style>
  <w:style w:type="paragraph" w:customStyle="1" w:styleId="113">
    <w:name w:val="Основной текст (11)"/>
    <w:basedOn w:val="a0"/>
    <w:link w:val="112"/>
    <w:rsid w:val="007079CE"/>
    <w:pPr>
      <w:shd w:val="clear" w:color="auto" w:fill="FFFFFF"/>
      <w:spacing w:after="420" w:line="0" w:lineRule="atLeast"/>
    </w:pPr>
    <w:rPr>
      <w:rFonts w:ascii="Times New Roman" w:eastAsia="Times New Roman" w:hAnsi="Times New Roman"/>
      <w:sz w:val="27"/>
      <w:szCs w:val="27"/>
    </w:rPr>
  </w:style>
  <w:style w:type="character" w:customStyle="1" w:styleId="FontStyle19">
    <w:name w:val="Font Style19"/>
    <w:rsid w:val="007079CE"/>
    <w:rPr>
      <w:rFonts w:ascii="Arial" w:hAnsi="Arial" w:cs="Arial"/>
      <w:b/>
      <w:bCs/>
      <w:sz w:val="22"/>
      <w:szCs w:val="22"/>
    </w:rPr>
  </w:style>
  <w:style w:type="character" w:customStyle="1" w:styleId="FontStyle21">
    <w:name w:val="Font Style21"/>
    <w:rsid w:val="007079CE"/>
    <w:rPr>
      <w:rFonts w:ascii="Arial" w:hAnsi="Arial" w:cs="Arial"/>
      <w:sz w:val="22"/>
      <w:szCs w:val="22"/>
    </w:rPr>
  </w:style>
  <w:style w:type="character" w:customStyle="1" w:styleId="1ff">
    <w:name w:val="Текст Знак1"/>
    <w:basedOn w:val="a1"/>
    <w:uiPriority w:val="99"/>
    <w:semiHidden/>
    <w:rsid w:val="007079CE"/>
    <w:rPr>
      <w:rFonts w:ascii="Consolas" w:eastAsia="Times New Roman" w:hAnsi="Consolas"/>
      <w:sz w:val="21"/>
      <w:szCs w:val="21"/>
    </w:rPr>
  </w:style>
  <w:style w:type="paragraph" w:customStyle="1" w:styleId="Style5">
    <w:name w:val="Style5"/>
    <w:basedOn w:val="a0"/>
    <w:uiPriority w:val="99"/>
    <w:rsid w:val="007079CE"/>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e">
    <w:name w:val="Текст в заданном формате"/>
    <w:basedOn w:val="a0"/>
    <w:rsid w:val="007079CE"/>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CM2">
    <w:name w:val="CM2"/>
    <w:basedOn w:val="Default0"/>
    <w:next w:val="Default0"/>
    <w:rsid w:val="007079CE"/>
    <w:pPr>
      <w:widowControl w:val="0"/>
      <w:spacing w:line="216" w:lineRule="atLeast"/>
    </w:pPr>
    <w:rPr>
      <w:rFonts w:ascii="EAMFM L+ Newton C San Pin" w:hAnsi="EAMFM L+ Newton C San Pin"/>
      <w:color w:val="auto"/>
    </w:rPr>
  </w:style>
  <w:style w:type="paragraph" w:customStyle="1" w:styleId="CM15">
    <w:name w:val="CM15"/>
    <w:basedOn w:val="Default0"/>
    <w:next w:val="Default0"/>
    <w:rsid w:val="007079CE"/>
    <w:pPr>
      <w:widowControl w:val="0"/>
      <w:spacing w:after="220"/>
    </w:pPr>
    <w:rPr>
      <w:rFonts w:ascii="EAMFM L+ Newton C San Pin" w:hAnsi="EAMFM L+ Newton C San Pin"/>
      <w:color w:val="auto"/>
    </w:rPr>
  </w:style>
  <w:style w:type="paragraph" w:customStyle="1" w:styleId="CM3">
    <w:name w:val="CM3"/>
    <w:basedOn w:val="Default0"/>
    <w:next w:val="Default0"/>
    <w:rsid w:val="007079CE"/>
    <w:pPr>
      <w:widowControl w:val="0"/>
    </w:pPr>
    <w:rPr>
      <w:rFonts w:ascii="EAMFM L+ Newton C San Pin" w:hAnsi="EAMFM L+ Newton C San Pin"/>
      <w:color w:val="auto"/>
    </w:rPr>
  </w:style>
  <w:style w:type="paragraph" w:customStyle="1" w:styleId="CM4">
    <w:name w:val="CM4"/>
    <w:basedOn w:val="Default0"/>
    <w:next w:val="Default0"/>
    <w:rsid w:val="007079CE"/>
    <w:pPr>
      <w:widowControl w:val="0"/>
      <w:spacing w:line="213" w:lineRule="atLeast"/>
    </w:pPr>
    <w:rPr>
      <w:rFonts w:ascii="EAMFM L+ Newton C San Pin" w:hAnsi="EAMFM L+ Newton C San Pin"/>
      <w:color w:val="auto"/>
    </w:rPr>
  </w:style>
  <w:style w:type="paragraph" w:customStyle="1" w:styleId="CM5">
    <w:name w:val="CM5"/>
    <w:basedOn w:val="Default0"/>
    <w:next w:val="Default0"/>
    <w:rsid w:val="007079CE"/>
    <w:pPr>
      <w:widowControl w:val="0"/>
    </w:pPr>
    <w:rPr>
      <w:rFonts w:ascii="EAMFM L+ Newton C San Pin" w:hAnsi="EAMFM L+ Newton C San Pin"/>
      <w:color w:val="auto"/>
    </w:rPr>
  </w:style>
  <w:style w:type="paragraph" w:customStyle="1" w:styleId="CM7">
    <w:name w:val="CM7"/>
    <w:basedOn w:val="Default0"/>
    <w:next w:val="Default0"/>
    <w:rsid w:val="007079CE"/>
    <w:pPr>
      <w:widowControl w:val="0"/>
      <w:spacing w:line="288" w:lineRule="atLeast"/>
    </w:pPr>
    <w:rPr>
      <w:rFonts w:ascii="EAMFM L+ Newton C San Pin" w:hAnsi="EAMFM L+ Newton C San Pin"/>
      <w:color w:val="auto"/>
    </w:rPr>
  </w:style>
  <w:style w:type="paragraph" w:customStyle="1" w:styleId="CM16">
    <w:name w:val="CM16"/>
    <w:basedOn w:val="Default0"/>
    <w:next w:val="Default0"/>
    <w:rsid w:val="007079CE"/>
    <w:pPr>
      <w:widowControl w:val="0"/>
      <w:spacing w:after="113"/>
    </w:pPr>
    <w:rPr>
      <w:rFonts w:ascii="EAMFM L+ Newton C San Pin" w:hAnsi="EAMFM L+ Newton C San Pin"/>
      <w:color w:val="auto"/>
    </w:rPr>
  </w:style>
  <w:style w:type="paragraph" w:customStyle="1" w:styleId="CM8">
    <w:name w:val="CM8"/>
    <w:basedOn w:val="Default0"/>
    <w:next w:val="Default0"/>
    <w:rsid w:val="007079CE"/>
    <w:pPr>
      <w:widowControl w:val="0"/>
    </w:pPr>
    <w:rPr>
      <w:rFonts w:ascii="EAMFM L+ Newton C San Pin" w:hAnsi="EAMFM L+ Newton C San Pin"/>
      <w:color w:val="auto"/>
    </w:rPr>
  </w:style>
  <w:style w:type="paragraph" w:customStyle="1" w:styleId="CM17">
    <w:name w:val="CM17"/>
    <w:basedOn w:val="Default0"/>
    <w:next w:val="Default0"/>
    <w:rsid w:val="007079CE"/>
    <w:pPr>
      <w:widowControl w:val="0"/>
      <w:spacing w:after="58"/>
    </w:pPr>
    <w:rPr>
      <w:rFonts w:ascii="EAMFM L+ Newton C San Pin" w:hAnsi="EAMFM L+ Newton C San Pin"/>
      <w:color w:val="auto"/>
    </w:rPr>
  </w:style>
  <w:style w:type="paragraph" w:customStyle="1" w:styleId="CM18">
    <w:name w:val="CM18"/>
    <w:basedOn w:val="Default0"/>
    <w:next w:val="Default0"/>
    <w:rsid w:val="007079CE"/>
    <w:pPr>
      <w:widowControl w:val="0"/>
      <w:spacing w:after="170"/>
    </w:pPr>
    <w:rPr>
      <w:rFonts w:ascii="EAMFM L+ Newton C San Pin" w:hAnsi="EAMFM L+ Newton C San Pin"/>
      <w:color w:val="auto"/>
    </w:rPr>
  </w:style>
  <w:style w:type="paragraph" w:customStyle="1" w:styleId="CM10">
    <w:name w:val="CM10"/>
    <w:basedOn w:val="Default0"/>
    <w:next w:val="Default0"/>
    <w:rsid w:val="007079CE"/>
    <w:pPr>
      <w:widowControl w:val="0"/>
      <w:spacing w:line="216" w:lineRule="atLeast"/>
    </w:pPr>
    <w:rPr>
      <w:rFonts w:ascii="EAMFM L+ Newton C San Pin" w:hAnsi="EAMFM L+ Newton C San Pin"/>
      <w:color w:val="auto"/>
    </w:rPr>
  </w:style>
  <w:style w:type="paragraph" w:customStyle="1" w:styleId="CM20">
    <w:name w:val="CM20"/>
    <w:basedOn w:val="Default0"/>
    <w:next w:val="Default0"/>
    <w:rsid w:val="007079CE"/>
    <w:pPr>
      <w:widowControl w:val="0"/>
      <w:spacing w:after="428"/>
    </w:pPr>
    <w:rPr>
      <w:rFonts w:ascii="EAMFM L+ Newton C San Pin" w:hAnsi="EAMFM L+ Newton C San Pin"/>
      <w:color w:val="auto"/>
    </w:rPr>
  </w:style>
  <w:style w:type="paragraph" w:customStyle="1" w:styleId="FR1">
    <w:name w:val="FR1"/>
    <w:rsid w:val="007079CE"/>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7079CE"/>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ConsPlusNonformat">
    <w:name w:val="ConsPlusNonformat"/>
    <w:rsid w:val="007079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
    <w:name w:val="Font Style12"/>
    <w:basedOn w:val="a1"/>
    <w:uiPriority w:val="99"/>
    <w:rsid w:val="007079CE"/>
    <w:rPr>
      <w:rFonts w:ascii="Times New Roman" w:hAnsi="Times New Roman" w:cs="Times New Roman" w:hint="default"/>
      <w:sz w:val="26"/>
      <w:szCs w:val="26"/>
    </w:rPr>
  </w:style>
  <w:style w:type="character" w:customStyle="1" w:styleId="FontStyle13">
    <w:name w:val="Font Style13"/>
    <w:basedOn w:val="a1"/>
    <w:uiPriority w:val="99"/>
    <w:rsid w:val="007079CE"/>
    <w:rPr>
      <w:rFonts w:ascii="Times New Roman" w:hAnsi="Times New Roman" w:cs="Times New Roman" w:hint="default"/>
      <w:b/>
      <w:bCs/>
      <w:sz w:val="26"/>
      <w:szCs w:val="26"/>
    </w:rPr>
  </w:style>
  <w:style w:type="character" w:customStyle="1" w:styleId="FontStyle14">
    <w:name w:val="Font Style14"/>
    <w:basedOn w:val="a1"/>
    <w:uiPriority w:val="99"/>
    <w:rsid w:val="007079CE"/>
    <w:rPr>
      <w:rFonts w:ascii="Times New Roman" w:hAnsi="Times New Roman" w:cs="Times New Roman" w:hint="default"/>
      <w:b/>
      <w:bCs/>
      <w:spacing w:val="-20"/>
      <w:sz w:val="28"/>
      <w:szCs w:val="28"/>
    </w:rPr>
  </w:style>
  <w:style w:type="character" w:customStyle="1" w:styleId="WW8Num2z0">
    <w:name w:val="WW8Num2z0"/>
    <w:rsid w:val="007079CE"/>
    <w:rPr>
      <w:rFonts w:ascii="Symbol" w:hAnsi="Symbol" w:cs="OpenSymbol"/>
    </w:rPr>
  </w:style>
  <w:style w:type="paragraph" w:customStyle="1" w:styleId="2f7">
    <w:name w:val="стиль2"/>
    <w:basedOn w:val="a0"/>
    <w:uiPriority w:val="99"/>
    <w:rsid w:val="007079CE"/>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FontStyle43">
    <w:name w:val="Font Style43"/>
    <w:uiPriority w:val="99"/>
    <w:rsid w:val="007079CE"/>
    <w:rPr>
      <w:rFonts w:ascii="Times New Roman" w:hAnsi="Times New Roman" w:cs="Times New Roman"/>
      <w:sz w:val="18"/>
      <w:szCs w:val="18"/>
    </w:rPr>
  </w:style>
  <w:style w:type="paragraph" w:customStyle="1" w:styleId="msonospacing0">
    <w:name w:val="msonospacing"/>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sa29-b5ab-a-babc-21-p">
    <w:name w:val="wp-s_a__2__9-b5_ab-a-_babc___-21-p"/>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МОН основной"/>
    <w:basedOn w:val="a0"/>
    <w:rsid w:val="007079CE"/>
    <w:pPr>
      <w:widowControl w:val="0"/>
      <w:shd w:val="clear" w:color="auto" w:fill="FFFFFF"/>
      <w:autoSpaceDE w:val="0"/>
      <w:autoSpaceDN w:val="0"/>
      <w:adjustRightInd w:val="0"/>
      <w:spacing w:after="0" w:line="360" w:lineRule="auto"/>
      <w:ind w:left="142" w:right="-1" w:firstLine="709"/>
      <w:jc w:val="both"/>
    </w:pPr>
    <w:rPr>
      <w:rFonts w:ascii="Arial" w:eastAsia="Times New Roman" w:hAnsi="Arial" w:cs="Arial"/>
      <w:sz w:val="24"/>
      <w:szCs w:val="24"/>
      <w:lang w:eastAsia="ru-RU"/>
    </w:rPr>
  </w:style>
  <w:style w:type="character" w:styleId="HTML1">
    <w:name w:val="HTML Typewriter"/>
    <w:basedOn w:val="a1"/>
    <w:rsid w:val="007079CE"/>
    <w:rPr>
      <w:rFonts w:ascii="Tahoma" w:eastAsia="Courier New" w:hAnsi="Tahoma" w:cs="Tahoma" w:hint="default"/>
      <w:color w:val="333333"/>
      <w:sz w:val="20"/>
      <w:szCs w:val="20"/>
    </w:rPr>
  </w:style>
  <w:style w:type="paragraph" w:customStyle="1" w:styleId="afffffff0">
    <w:name w:val="задание"/>
    <w:basedOn w:val="a0"/>
    <w:rsid w:val="007079CE"/>
    <w:pPr>
      <w:suppressLineNumbers/>
      <w:shd w:val="clear" w:color="auto" w:fill="FFFFFF"/>
      <w:spacing w:after="0" w:line="360" w:lineRule="auto"/>
      <w:ind w:left="142" w:right="-1"/>
      <w:jc w:val="both"/>
    </w:pPr>
    <w:rPr>
      <w:rFonts w:ascii="Times New Roman" w:eastAsia="Times New Roman" w:hAnsi="Times New Roman" w:cs="Times New Roman"/>
      <w:b/>
      <w:szCs w:val="24"/>
      <w:lang w:eastAsia="ru-RU"/>
    </w:rPr>
  </w:style>
  <w:style w:type="character" w:customStyle="1" w:styleId="WW8Num1z0">
    <w:name w:val="WW8Num1z0"/>
    <w:rsid w:val="007079CE"/>
    <w:rPr>
      <w:rFonts w:ascii="Symbol" w:hAnsi="Symbol"/>
    </w:rPr>
  </w:style>
  <w:style w:type="character" w:customStyle="1" w:styleId="WW8Num1z1">
    <w:name w:val="WW8Num1z1"/>
    <w:rsid w:val="007079CE"/>
    <w:rPr>
      <w:rFonts w:ascii="Courier New" w:hAnsi="Courier New"/>
    </w:rPr>
  </w:style>
  <w:style w:type="character" w:customStyle="1" w:styleId="WW8Num1z2">
    <w:name w:val="WW8Num1z2"/>
    <w:rsid w:val="007079CE"/>
    <w:rPr>
      <w:rFonts w:ascii="Wingdings" w:hAnsi="Wingdings"/>
    </w:rPr>
  </w:style>
  <w:style w:type="character" w:customStyle="1" w:styleId="WW8Num3z0">
    <w:name w:val="WW8Num3z0"/>
    <w:rsid w:val="007079CE"/>
    <w:rPr>
      <w:rFonts w:ascii="Symbol" w:hAnsi="Symbol"/>
    </w:rPr>
  </w:style>
  <w:style w:type="character" w:customStyle="1" w:styleId="WW8Num3z1">
    <w:name w:val="WW8Num3z1"/>
    <w:rsid w:val="007079CE"/>
    <w:rPr>
      <w:rFonts w:ascii="Courier New" w:hAnsi="Courier New"/>
    </w:rPr>
  </w:style>
  <w:style w:type="character" w:customStyle="1" w:styleId="WW8Num3z2">
    <w:name w:val="WW8Num3z2"/>
    <w:rsid w:val="007079CE"/>
    <w:rPr>
      <w:rFonts w:ascii="Wingdings" w:hAnsi="Wingdings"/>
    </w:rPr>
  </w:style>
  <w:style w:type="character" w:customStyle="1" w:styleId="WW8Num4z0">
    <w:name w:val="WW8Num4z0"/>
    <w:rsid w:val="007079CE"/>
    <w:rPr>
      <w:rFonts w:ascii="Symbol" w:hAnsi="Symbol"/>
    </w:rPr>
  </w:style>
  <w:style w:type="character" w:customStyle="1" w:styleId="WW8Num4z1">
    <w:name w:val="WW8Num4z1"/>
    <w:rsid w:val="007079CE"/>
    <w:rPr>
      <w:rFonts w:cs="Times New Roman"/>
    </w:rPr>
  </w:style>
  <w:style w:type="character" w:customStyle="1" w:styleId="WW8Num5z0">
    <w:name w:val="WW8Num5z0"/>
    <w:rsid w:val="007079CE"/>
    <w:rPr>
      <w:rFonts w:cs="Times New Roman"/>
    </w:rPr>
  </w:style>
  <w:style w:type="character" w:customStyle="1" w:styleId="WW8Num6z0">
    <w:name w:val="WW8Num6z0"/>
    <w:rsid w:val="007079CE"/>
    <w:rPr>
      <w:rFonts w:cs="Times New Roman"/>
    </w:rPr>
  </w:style>
  <w:style w:type="character" w:customStyle="1" w:styleId="WW8Num7z0">
    <w:name w:val="WW8Num7z0"/>
    <w:rsid w:val="007079CE"/>
    <w:rPr>
      <w:rFonts w:ascii="Symbol" w:hAnsi="Symbol"/>
    </w:rPr>
  </w:style>
  <w:style w:type="character" w:customStyle="1" w:styleId="WW8Num7z1">
    <w:name w:val="WW8Num7z1"/>
    <w:rsid w:val="007079CE"/>
    <w:rPr>
      <w:rFonts w:ascii="Courier New" w:hAnsi="Courier New"/>
    </w:rPr>
  </w:style>
  <w:style w:type="character" w:customStyle="1" w:styleId="WW8Num7z2">
    <w:name w:val="WW8Num7z2"/>
    <w:rsid w:val="007079CE"/>
    <w:rPr>
      <w:rFonts w:ascii="Wingdings" w:hAnsi="Wingdings"/>
    </w:rPr>
  </w:style>
  <w:style w:type="character" w:customStyle="1" w:styleId="WW8Num8z0">
    <w:name w:val="WW8Num8z0"/>
    <w:rsid w:val="007079CE"/>
    <w:rPr>
      <w:rFonts w:cs="Times New Roman"/>
    </w:rPr>
  </w:style>
  <w:style w:type="character" w:customStyle="1" w:styleId="WW8Num9z0">
    <w:name w:val="WW8Num9z0"/>
    <w:rsid w:val="007079CE"/>
    <w:rPr>
      <w:rFonts w:cs="Times New Roman"/>
    </w:rPr>
  </w:style>
  <w:style w:type="character" w:customStyle="1" w:styleId="WW8Num10z0">
    <w:name w:val="WW8Num10z0"/>
    <w:rsid w:val="007079CE"/>
    <w:rPr>
      <w:rFonts w:ascii="Symbol" w:hAnsi="Symbol"/>
    </w:rPr>
  </w:style>
  <w:style w:type="character" w:customStyle="1" w:styleId="WW8Num10z1">
    <w:name w:val="WW8Num10z1"/>
    <w:rsid w:val="007079CE"/>
    <w:rPr>
      <w:rFonts w:ascii="Courier New" w:hAnsi="Courier New"/>
    </w:rPr>
  </w:style>
  <w:style w:type="character" w:customStyle="1" w:styleId="WW8Num10z2">
    <w:name w:val="WW8Num10z2"/>
    <w:rsid w:val="007079CE"/>
    <w:rPr>
      <w:rFonts w:ascii="Wingdings" w:hAnsi="Wingdings"/>
    </w:rPr>
  </w:style>
  <w:style w:type="character" w:customStyle="1" w:styleId="WW8Num11z0">
    <w:name w:val="WW8Num11z0"/>
    <w:rsid w:val="007079CE"/>
    <w:rPr>
      <w:rFonts w:ascii="Symbol" w:eastAsia="Times New Roman" w:hAnsi="Symbol"/>
    </w:rPr>
  </w:style>
  <w:style w:type="character" w:customStyle="1" w:styleId="WW8Num11z1">
    <w:name w:val="WW8Num11z1"/>
    <w:rsid w:val="007079CE"/>
    <w:rPr>
      <w:rFonts w:cs="Times New Roman"/>
    </w:rPr>
  </w:style>
  <w:style w:type="character" w:customStyle="1" w:styleId="WW8Num12z0">
    <w:name w:val="WW8Num12z0"/>
    <w:rsid w:val="007079CE"/>
    <w:rPr>
      <w:rFonts w:cs="Times New Roman"/>
    </w:rPr>
  </w:style>
  <w:style w:type="character" w:customStyle="1" w:styleId="WW8Num13z0">
    <w:name w:val="WW8Num13z0"/>
    <w:rsid w:val="007079CE"/>
    <w:rPr>
      <w:rFonts w:cs="Times New Roman"/>
    </w:rPr>
  </w:style>
  <w:style w:type="character" w:customStyle="1" w:styleId="WW8Num14z0">
    <w:name w:val="WW8Num14z0"/>
    <w:rsid w:val="007079CE"/>
    <w:rPr>
      <w:rFonts w:cs="Times New Roman"/>
    </w:rPr>
  </w:style>
  <w:style w:type="character" w:customStyle="1" w:styleId="WW8Num15z0">
    <w:name w:val="WW8Num15z0"/>
    <w:rsid w:val="007079CE"/>
    <w:rPr>
      <w:rFonts w:cs="Times New Roman"/>
      <w:b w:val="0"/>
    </w:rPr>
  </w:style>
  <w:style w:type="character" w:customStyle="1" w:styleId="WW8Num15z1">
    <w:name w:val="WW8Num15z1"/>
    <w:rsid w:val="007079CE"/>
    <w:rPr>
      <w:rFonts w:cs="Times New Roman"/>
    </w:rPr>
  </w:style>
  <w:style w:type="character" w:customStyle="1" w:styleId="WW8Num16z0">
    <w:name w:val="WW8Num16z0"/>
    <w:rsid w:val="007079CE"/>
    <w:rPr>
      <w:rFonts w:ascii="Symbol" w:hAnsi="Symbol"/>
    </w:rPr>
  </w:style>
  <w:style w:type="character" w:customStyle="1" w:styleId="WW8Num16z1">
    <w:name w:val="WW8Num16z1"/>
    <w:rsid w:val="007079CE"/>
    <w:rPr>
      <w:rFonts w:cs="Times New Roman"/>
    </w:rPr>
  </w:style>
  <w:style w:type="character" w:customStyle="1" w:styleId="WW8Num17z0">
    <w:name w:val="WW8Num17z0"/>
    <w:rsid w:val="007079CE"/>
    <w:rPr>
      <w:rFonts w:ascii="Symbol" w:hAnsi="Symbol"/>
    </w:rPr>
  </w:style>
  <w:style w:type="character" w:customStyle="1" w:styleId="WW8Num17z1">
    <w:name w:val="WW8Num17z1"/>
    <w:rsid w:val="007079CE"/>
    <w:rPr>
      <w:rFonts w:ascii="Courier New" w:hAnsi="Courier New"/>
    </w:rPr>
  </w:style>
  <w:style w:type="character" w:customStyle="1" w:styleId="WW8Num17z2">
    <w:name w:val="WW8Num17z2"/>
    <w:rsid w:val="007079CE"/>
    <w:rPr>
      <w:rFonts w:ascii="Wingdings" w:hAnsi="Wingdings"/>
    </w:rPr>
  </w:style>
  <w:style w:type="character" w:customStyle="1" w:styleId="WW8Num18z0">
    <w:name w:val="WW8Num18z0"/>
    <w:rsid w:val="007079CE"/>
    <w:rPr>
      <w:rFonts w:cs="Times New Roman"/>
    </w:rPr>
  </w:style>
  <w:style w:type="character" w:customStyle="1" w:styleId="WW8Num19z0">
    <w:name w:val="WW8Num19z0"/>
    <w:rsid w:val="007079CE"/>
    <w:rPr>
      <w:rFonts w:ascii="Symbol" w:hAnsi="Symbol"/>
    </w:rPr>
  </w:style>
  <w:style w:type="character" w:customStyle="1" w:styleId="WW8Num19z1">
    <w:name w:val="WW8Num19z1"/>
    <w:rsid w:val="007079CE"/>
    <w:rPr>
      <w:rFonts w:ascii="Courier New" w:hAnsi="Courier New"/>
    </w:rPr>
  </w:style>
  <w:style w:type="character" w:customStyle="1" w:styleId="WW8Num19z2">
    <w:name w:val="WW8Num19z2"/>
    <w:rsid w:val="007079CE"/>
    <w:rPr>
      <w:rFonts w:ascii="Wingdings" w:hAnsi="Wingdings"/>
    </w:rPr>
  </w:style>
  <w:style w:type="character" w:customStyle="1" w:styleId="WW8Num20z0">
    <w:name w:val="WW8Num20z0"/>
    <w:rsid w:val="007079CE"/>
    <w:rPr>
      <w:rFonts w:ascii="Symbol" w:hAnsi="Symbol"/>
    </w:rPr>
  </w:style>
  <w:style w:type="character" w:customStyle="1" w:styleId="WW8Num20z1">
    <w:name w:val="WW8Num20z1"/>
    <w:rsid w:val="007079CE"/>
    <w:rPr>
      <w:rFonts w:ascii="Courier New" w:hAnsi="Courier New"/>
    </w:rPr>
  </w:style>
  <w:style w:type="character" w:customStyle="1" w:styleId="WW8Num20z2">
    <w:name w:val="WW8Num20z2"/>
    <w:rsid w:val="007079CE"/>
    <w:rPr>
      <w:rFonts w:ascii="Wingdings" w:hAnsi="Wingdings"/>
    </w:rPr>
  </w:style>
  <w:style w:type="character" w:customStyle="1" w:styleId="WW8Num21z0">
    <w:name w:val="WW8Num21z0"/>
    <w:rsid w:val="007079CE"/>
    <w:rPr>
      <w:rFonts w:ascii="Symbol" w:hAnsi="Symbol"/>
    </w:rPr>
  </w:style>
  <w:style w:type="character" w:customStyle="1" w:styleId="WW8Num21z1">
    <w:name w:val="WW8Num21z1"/>
    <w:rsid w:val="007079CE"/>
    <w:rPr>
      <w:rFonts w:ascii="Courier New" w:hAnsi="Courier New"/>
    </w:rPr>
  </w:style>
  <w:style w:type="character" w:customStyle="1" w:styleId="WW8Num21z2">
    <w:name w:val="WW8Num21z2"/>
    <w:rsid w:val="007079CE"/>
    <w:rPr>
      <w:rFonts w:ascii="Wingdings" w:hAnsi="Wingdings"/>
    </w:rPr>
  </w:style>
  <w:style w:type="character" w:customStyle="1" w:styleId="WW8Num22z0">
    <w:name w:val="WW8Num22z0"/>
    <w:rsid w:val="007079CE"/>
    <w:rPr>
      <w:rFonts w:cs="Times New Roman"/>
      <w:sz w:val="28"/>
      <w:szCs w:val="28"/>
    </w:rPr>
  </w:style>
  <w:style w:type="character" w:customStyle="1" w:styleId="WW8Num22z1">
    <w:name w:val="WW8Num22z1"/>
    <w:rsid w:val="007079CE"/>
    <w:rPr>
      <w:rFonts w:cs="Times New Roman"/>
    </w:rPr>
  </w:style>
  <w:style w:type="character" w:customStyle="1" w:styleId="WW8Num23z0">
    <w:name w:val="WW8Num23z0"/>
    <w:rsid w:val="007079CE"/>
    <w:rPr>
      <w:rFonts w:cs="Times New Roman"/>
    </w:rPr>
  </w:style>
  <w:style w:type="character" w:customStyle="1" w:styleId="WW8Num24z0">
    <w:name w:val="WW8Num24z0"/>
    <w:rsid w:val="007079CE"/>
    <w:rPr>
      <w:rFonts w:cs="Times New Roman"/>
    </w:rPr>
  </w:style>
  <w:style w:type="character" w:customStyle="1" w:styleId="WW8Num25z0">
    <w:name w:val="WW8Num25z0"/>
    <w:rsid w:val="007079CE"/>
    <w:rPr>
      <w:rFonts w:ascii="Symbol" w:hAnsi="Symbol"/>
    </w:rPr>
  </w:style>
  <w:style w:type="character" w:customStyle="1" w:styleId="WW8Num25z1">
    <w:name w:val="WW8Num25z1"/>
    <w:rsid w:val="007079CE"/>
    <w:rPr>
      <w:rFonts w:ascii="Courier New" w:hAnsi="Courier New"/>
    </w:rPr>
  </w:style>
  <w:style w:type="character" w:customStyle="1" w:styleId="WW8Num25z2">
    <w:name w:val="WW8Num25z2"/>
    <w:rsid w:val="007079CE"/>
    <w:rPr>
      <w:rFonts w:ascii="Wingdings" w:hAnsi="Wingdings"/>
    </w:rPr>
  </w:style>
  <w:style w:type="character" w:customStyle="1" w:styleId="WW8Num26z0">
    <w:name w:val="WW8Num26z0"/>
    <w:rsid w:val="007079CE"/>
    <w:rPr>
      <w:rFonts w:cs="Times New Roman"/>
      <w:b w:val="0"/>
    </w:rPr>
  </w:style>
  <w:style w:type="character" w:customStyle="1" w:styleId="WW8Num26z1">
    <w:name w:val="WW8Num26z1"/>
    <w:rsid w:val="007079CE"/>
    <w:rPr>
      <w:rFonts w:cs="Times New Roman"/>
    </w:rPr>
  </w:style>
  <w:style w:type="paragraph" w:customStyle="1" w:styleId="afffffff1">
    <w:name w:val="Содержимое врезки"/>
    <w:basedOn w:val="afa"/>
    <w:rsid w:val="007079CE"/>
    <w:pPr>
      <w:shd w:val="clear" w:color="auto" w:fill="FFFFFF"/>
      <w:suppressAutoHyphens/>
      <w:autoSpaceDE/>
      <w:autoSpaceDN/>
      <w:spacing w:line="240" w:lineRule="auto"/>
      <w:ind w:left="142" w:right="-1" w:firstLine="0"/>
    </w:pPr>
    <w:rPr>
      <w:rFonts w:ascii="Times New Roman" w:hAnsi="Times New Roman"/>
      <w:color w:val="auto"/>
      <w:sz w:val="24"/>
      <w:szCs w:val="24"/>
      <w:lang w:eastAsia="ar-SA"/>
    </w:rPr>
  </w:style>
  <w:style w:type="character" w:customStyle="1" w:styleId="2f8">
    <w:name w:val="Стиль2 Знак"/>
    <w:link w:val="2f9"/>
    <w:locked/>
    <w:rsid w:val="007079CE"/>
    <w:rPr>
      <w:rFonts w:ascii="Cambria" w:hAnsi="Cambria"/>
      <w:color w:val="FF0000"/>
      <w:sz w:val="24"/>
      <w:szCs w:val="24"/>
      <w:u w:val="single"/>
      <w:lang w:val="en-US" w:eastAsia="ru-RU" w:bidi="en-US"/>
    </w:rPr>
  </w:style>
  <w:style w:type="paragraph" w:customStyle="1" w:styleId="2f9">
    <w:name w:val="Стиль2"/>
    <w:next w:val="a7"/>
    <w:link w:val="2f8"/>
    <w:rsid w:val="007079CE"/>
    <w:rPr>
      <w:rFonts w:ascii="Cambria" w:hAnsi="Cambria"/>
      <w:color w:val="FF0000"/>
      <w:sz w:val="24"/>
      <w:szCs w:val="24"/>
      <w:u w:val="single"/>
      <w:lang w:val="en-US" w:eastAsia="ru-RU" w:bidi="en-US"/>
    </w:rPr>
  </w:style>
  <w:style w:type="paragraph" w:customStyle="1" w:styleId="msolistparagraph0">
    <w:name w:val="msolistparagraph"/>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erial-date">
    <w:name w:val="material-date"/>
    <w:basedOn w:val="a1"/>
    <w:rsid w:val="007079CE"/>
  </w:style>
  <w:style w:type="paragraph" w:customStyle="1" w:styleId="pagetext">
    <w:name w:val="page_tex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7079CE"/>
  </w:style>
  <w:style w:type="paragraph" w:customStyle="1" w:styleId="p1">
    <w:name w:val="p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 Не полужирный"/>
    <w:basedOn w:val="24"/>
    <w:rsid w:val="00244DE2"/>
    <w:rPr>
      <w:b/>
      <w:bCs/>
      <w:i w:val="0"/>
      <w:iCs w:val="0"/>
      <w:smallCaps w:val="0"/>
      <w:strike w:val="0"/>
      <w:color w:val="000000"/>
      <w:spacing w:val="0"/>
      <w:w w:val="100"/>
      <w:position w:val="0"/>
      <w:u w:val="none"/>
    </w:rPr>
  </w:style>
  <w:style w:type="character" w:customStyle="1" w:styleId="1255">
    <w:name w:val="Основной текст (12)55"/>
    <w:rsid w:val="005C1AAD"/>
    <w:rPr>
      <w:rFonts w:ascii="Times New Roman" w:hAnsi="Times New Roman" w:cs="Times New Roman"/>
      <w:spacing w:val="0"/>
      <w:sz w:val="19"/>
      <w:szCs w:val="19"/>
      <w:lang w:bidi="ar-SA"/>
    </w:rPr>
  </w:style>
  <w:style w:type="paragraph" w:customStyle="1" w:styleId="Standard">
    <w:name w:val="Standard"/>
    <w:rsid w:val="005C1A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C1AAD"/>
    <w:pPr>
      <w:spacing w:after="120"/>
    </w:pPr>
  </w:style>
  <w:style w:type="paragraph" w:customStyle="1" w:styleId="1ff0">
    <w:name w:val="Название объекта1"/>
    <w:basedOn w:val="Standard"/>
    <w:rsid w:val="005C1AAD"/>
    <w:pPr>
      <w:suppressLineNumbers/>
      <w:spacing w:before="120" w:after="120"/>
    </w:pPr>
    <w:rPr>
      <w:i/>
      <w:iCs/>
    </w:rPr>
  </w:style>
  <w:style w:type="paragraph" w:customStyle="1" w:styleId="Index">
    <w:name w:val="Index"/>
    <w:basedOn w:val="Standard"/>
    <w:rsid w:val="005C1AAD"/>
    <w:pPr>
      <w:suppressLineNumbers/>
    </w:pPr>
  </w:style>
  <w:style w:type="paragraph" w:customStyle="1" w:styleId="TableContents">
    <w:name w:val="Table Contents"/>
    <w:basedOn w:val="Standard"/>
    <w:rsid w:val="005C1AAD"/>
    <w:pPr>
      <w:suppressLineNumbers/>
    </w:pPr>
  </w:style>
  <w:style w:type="paragraph" w:customStyle="1" w:styleId="Textbodyindent">
    <w:name w:val="Text body indent"/>
    <w:basedOn w:val="Standard"/>
    <w:rsid w:val="005C1AAD"/>
    <w:pPr>
      <w:spacing w:after="120"/>
      <w:ind w:left="283"/>
    </w:pPr>
  </w:style>
  <w:style w:type="paragraph" w:customStyle="1" w:styleId="TableHeading">
    <w:name w:val="Table Heading"/>
    <w:basedOn w:val="TableContents"/>
    <w:rsid w:val="005C1AAD"/>
    <w:pPr>
      <w:jc w:val="center"/>
    </w:pPr>
    <w:rPr>
      <w:b/>
      <w:bCs/>
    </w:rPr>
  </w:style>
  <w:style w:type="paragraph" w:customStyle="1" w:styleId="Footnote">
    <w:name w:val="Footnote"/>
    <w:basedOn w:val="Standard"/>
    <w:rsid w:val="005C1AAD"/>
    <w:pPr>
      <w:suppressLineNumbers/>
      <w:ind w:left="283" w:hanging="283"/>
    </w:pPr>
    <w:rPr>
      <w:sz w:val="20"/>
      <w:szCs w:val="20"/>
    </w:rPr>
  </w:style>
  <w:style w:type="paragraph" w:customStyle="1" w:styleId="Framecontents">
    <w:name w:val="Frame contents"/>
    <w:basedOn w:val="Textbody"/>
    <w:rsid w:val="005C1AAD"/>
  </w:style>
  <w:style w:type="paragraph" w:customStyle="1" w:styleId="1ff1">
    <w:name w:val="Нижний колонтитул1"/>
    <w:basedOn w:val="Standard"/>
    <w:rsid w:val="005C1AAD"/>
    <w:pPr>
      <w:suppressLineNumbers/>
      <w:tabs>
        <w:tab w:val="center" w:pos="4819"/>
        <w:tab w:val="right" w:pos="9638"/>
      </w:tabs>
    </w:pPr>
  </w:style>
  <w:style w:type="character" w:customStyle="1" w:styleId="WW8Num82z0">
    <w:name w:val="WW8Num82z0"/>
    <w:rsid w:val="005C1AAD"/>
    <w:rPr>
      <w:rFonts w:ascii="Calibri" w:eastAsia="Times New Roman" w:hAnsi="Calibri" w:cs="Calibri"/>
    </w:rPr>
  </w:style>
  <w:style w:type="character" w:customStyle="1" w:styleId="WW8Num82z1">
    <w:name w:val="WW8Num82z1"/>
    <w:rsid w:val="005C1AAD"/>
    <w:rPr>
      <w:rFonts w:ascii="Courier New" w:hAnsi="Courier New" w:cs="Courier New"/>
    </w:rPr>
  </w:style>
  <w:style w:type="character" w:customStyle="1" w:styleId="WW8Num82z2">
    <w:name w:val="WW8Num82z2"/>
    <w:rsid w:val="005C1AAD"/>
    <w:rPr>
      <w:rFonts w:ascii="Wingdings" w:hAnsi="Wingdings"/>
    </w:rPr>
  </w:style>
  <w:style w:type="character" w:customStyle="1" w:styleId="WW8Num82z3">
    <w:name w:val="WW8Num82z3"/>
    <w:rsid w:val="005C1AAD"/>
    <w:rPr>
      <w:rFonts w:ascii="Symbol" w:hAnsi="Symbol"/>
    </w:rPr>
  </w:style>
  <w:style w:type="character" w:customStyle="1" w:styleId="WW8Num114z0">
    <w:name w:val="WW8Num114z0"/>
    <w:rsid w:val="005C1AAD"/>
    <w:rPr>
      <w:rFonts w:ascii="Calibri" w:eastAsia="Times New Roman" w:hAnsi="Calibri" w:cs="Calibri"/>
    </w:rPr>
  </w:style>
  <w:style w:type="character" w:customStyle="1" w:styleId="WW8Num114z1">
    <w:name w:val="WW8Num114z1"/>
    <w:rsid w:val="005C1AAD"/>
    <w:rPr>
      <w:rFonts w:ascii="Courier New" w:hAnsi="Courier New" w:cs="Courier New"/>
    </w:rPr>
  </w:style>
  <w:style w:type="character" w:customStyle="1" w:styleId="WW8Num114z2">
    <w:name w:val="WW8Num114z2"/>
    <w:rsid w:val="005C1AAD"/>
    <w:rPr>
      <w:rFonts w:ascii="Wingdings" w:hAnsi="Wingdings"/>
    </w:rPr>
  </w:style>
  <w:style w:type="character" w:customStyle="1" w:styleId="WW8Num114z3">
    <w:name w:val="WW8Num114z3"/>
    <w:rsid w:val="005C1AAD"/>
    <w:rPr>
      <w:rFonts w:ascii="Symbol" w:hAnsi="Symbol"/>
    </w:rPr>
  </w:style>
  <w:style w:type="character" w:customStyle="1" w:styleId="WW8Num94z0">
    <w:name w:val="WW8Num94z0"/>
    <w:rsid w:val="005C1AAD"/>
    <w:rPr>
      <w:rFonts w:ascii="Calibri" w:eastAsia="Times New Roman" w:hAnsi="Calibri" w:cs="Calibri"/>
    </w:rPr>
  </w:style>
  <w:style w:type="character" w:customStyle="1" w:styleId="WW8Num94z1">
    <w:name w:val="WW8Num94z1"/>
    <w:rsid w:val="005C1AAD"/>
    <w:rPr>
      <w:rFonts w:ascii="Courier New" w:hAnsi="Courier New" w:cs="Courier New"/>
    </w:rPr>
  </w:style>
  <w:style w:type="character" w:customStyle="1" w:styleId="WW8Num94z2">
    <w:name w:val="WW8Num94z2"/>
    <w:rsid w:val="005C1AAD"/>
    <w:rPr>
      <w:rFonts w:ascii="Wingdings" w:hAnsi="Wingdings"/>
    </w:rPr>
  </w:style>
  <w:style w:type="character" w:customStyle="1" w:styleId="WW8Num94z3">
    <w:name w:val="WW8Num94z3"/>
    <w:rsid w:val="005C1AAD"/>
    <w:rPr>
      <w:rFonts w:ascii="Symbol" w:hAnsi="Symbol"/>
    </w:rPr>
  </w:style>
  <w:style w:type="character" w:customStyle="1" w:styleId="WW8Num111z0">
    <w:name w:val="WW8Num111z0"/>
    <w:rsid w:val="005C1AAD"/>
    <w:rPr>
      <w:rFonts w:ascii="Calibri" w:eastAsia="Times New Roman" w:hAnsi="Calibri" w:cs="Calibri"/>
    </w:rPr>
  </w:style>
  <w:style w:type="character" w:customStyle="1" w:styleId="WW8Num111z1">
    <w:name w:val="WW8Num111z1"/>
    <w:rsid w:val="005C1AAD"/>
    <w:rPr>
      <w:rFonts w:ascii="Courier New" w:hAnsi="Courier New" w:cs="Courier New"/>
    </w:rPr>
  </w:style>
  <w:style w:type="character" w:customStyle="1" w:styleId="WW8Num111z2">
    <w:name w:val="WW8Num111z2"/>
    <w:rsid w:val="005C1AAD"/>
    <w:rPr>
      <w:rFonts w:ascii="Wingdings" w:hAnsi="Wingdings"/>
    </w:rPr>
  </w:style>
  <w:style w:type="character" w:customStyle="1" w:styleId="WW8Num111z3">
    <w:name w:val="WW8Num111z3"/>
    <w:rsid w:val="005C1AAD"/>
    <w:rPr>
      <w:rFonts w:ascii="Symbol" w:hAnsi="Symbol"/>
    </w:rPr>
  </w:style>
  <w:style w:type="character" w:customStyle="1" w:styleId="WW8Num8z1">
    <w:name w:val="WW8Num8z1"/>
    <w:rsid w:val="005C1AAD"/>
    <w:rPr>
      <w:rFonts w:ascii="Courier New" w:hAnsi="Courier New" w:cs="Courier New"/>
    </w:rPr>
  </w:style>
  <w:style w:type="character" w:customStyle="1" w:styleId="WW8Num8z2">
    <w:name w:val="WW8Num8z2"/>
    <w:rsid w:val="005C1AAD"/>
    <w:rPr>
      <w:rFonts w:ascii="Wingdings" w:hAnsi="Wingdings"/>
    </w:rPr>
  </w:style>
  <w:style w:type="character" w:customStyle="1" w:styleId="WW8Num8z3">
    <w:name w:val="WW8Num8z3"/>
    <w:rsid w:val="005C1AAD"/>
    <w:rPr>
      <w:rFonts w:ascii="Symbol" w:hAnsi="Symbol"/>
    </w:rPr>
  </w:style>
  <w:style w:type="character" w:customStyle="1" w:styleId="WW8Num5z1">
    <w:name w:val="WW8Num5z1"/>
    <w:rsid w:val="005C1AAD"/>
    <w:rPr>
      <w:rFonts w:ascii="Courier New" w:hAnsi="Courier New" w:cs="Courier New"/>
    </w:rPr>
  </w:style>
  <w:style w:type="character" w:customStyle="1" w:styleId="WW8Num5z2">
    <w:name w:val="WW8Num5z2"/>
    <w:rsid w:val="005C1AAD"/>
    <w:rPr>
      <w:rFonts w:ascii="Wingdings" w:hAnsi="Wingdings"/>
    </w:rPr>
  </w:style>
  <w:style w:type="character" w:customStyle="1" w:styleId="WW8Num5z3">
    <w:name w:val="WW8Num5z3"/>
    <w:rsid w:val="005C1AAD"/>
    <w:rPr>
      <w:rFonts w:ascii="Symbol" w:hAnsi="Symbol"/>
    </w:rPr>
  </w:style>
  <w:style w:type="character" w:customStyle="1" w:styleId="WW8Num60z0">
    <w:name w:val="WW8Num60z0"/>
    <w:rsid w:val="005C1AAD"/>
    <w:rPr>
      <w:rFonts w:ascii="Calibri" w:eastAsia="Times New Roman" w:hAnsi="Calibri" w:cs="Calibri"/>
    </w:rPr>
  </w:style>
  <w:style w:type="character" w:customStyle="1" w:styleId="WW8Num60z1">
    <w:name w:val="WW8Num60z1"/>
    <w:rsid w:val="005C1AAD"/>
    <w:rPr>
      <w:rFonts w:ascii="Courier New" w:hAnsi="Courier New" w:cs="Courier New"/>
    </w:rPr>
  </w:style>
  <w:style w:type="character" w:customStyle="1" w:styleId="WW8Num60z2">
    <w:name w:val="WW8Num60z2"/>
    <w:rsid w:val="005C1AAD"/>
    <w:rPr>
      <w:rFonts w:ascii="Wingdings" w:hAnsi="Wingdings"/>
    </w:rPr>
  </w:style>
  <w:style w:type="character" w:customStyle="1" w:styleId="WW8Num60z3">
    <w:name w:val="WW8Num60z3"/>
    <w:rsid w:val="005C1AAD"/>
    <w:rPr>
      <w:rFonts w:ascii="Symbol" w:hAnsi="Symbol"/>
    </w:rPr>
  </w:style>
  <w:style w:type="character" w:customStyle="1" w:styleId="WW8Num91z0">
    <w:name w:val="WW8Num91z0"/>
    <w:rsid w:val="005C1AAD"/>
    <w:rPr>
      <w:rFonts w:ascii="Calibri" w:eastAsia="Times New Roman" w:hAnsi="Calibri" w:cs="Calibri"/>
    </w:rPr>
  </w:style>
  <w:style w:type="character" w:customStyle="1" w:styleId="WW8Num91z1">
    <w:name w:val="WW8Num91z1"/>
    <w:rsid w:val="005C1AAD"/>
    <w:rPr>
      <w:rFonts w:ascii="Courier New" w:hAnsi="Courier New" w:cs="Courier New"/>
    </w:rPr>
  </w:style>
  <w:style w:type="character" w:customStyle="1" w:styleId="WW8Num91z2">
    <w:name w:val="WW8Num91z2"/>
    <w:rsid w:val="005C1AAD"/>
    <w:rPr>
      <w:rFonts w:ascii="Wingdings" w:hAnsi="Wingdings"/>
    </w:rPr>
  </w:style>
  <w:style w:type="character" w:customStyle="1" w:styleId="WW8Num91z3">
    <w:name w:val="WW8Num91z3"/>
    <w:rsid w:val="005C1AAD"/>
    <w:rPr>
      <w:rFonts w:ascii="Symbol" w:hAnsi="Symbol"/>
    </w:rPr>
  </w:style>
  <w:style w:type="character" w:customStyle="1" w:styleId="WW8Num29z0">
    <w:name w:val="WW8Num29z0"/>
    <w:rsid w:val="005C1AAD"/>
    <w:rPr>
      <w:rFonts w:ascii="Calibri" w:eastAsia="Times New Roman" w:hAnsi="Calibri" w:cs="Calibri"/>
    </w:rPr>
  </w:style>
  <w:style w:type="character" w:customStyle="1" w:styleId="WW8Num29z1">
    <w:name w:val="WW8Num29z1"/>
    <w:rsid w:val="005C1AAD"/>
    <w:rPr>
      <w:rFonts w:ascii="Courier New" w:hAnsi="Courier New" w:cs="Courier New"/>
    </w:rPr>
  </w:style>
  <w:style w:type="character" w:customStyle="1" w:styleId="WW8Num29z2">
    <w:name w:val="WW8Num29z2"/>
    <w:rsid w:val="005C1AAD"/>
    <w:rPr>
      <w:rFonts w:ascii="Wingdings" w:hAnsi="Wingdings"/>
    </w:rPr>
  </w:style>
  <w:style w:type="character" w:customStyle="1" w:styleId="WW8Num29z3">
    <w:name w:val="WW8Num29z3"/>
    <w:rsid w:val="005C1AAD"/>
    <w:rPr>
      <w:rFonts w:ascii="Symbol" w:hAnsi="Symbol"/>
    </w:rPr>
  </w:style>
  <w:style w:type="character" w:customStyle="1" w:styleId="WW8Num69z0">
    <w:name w:val="WW8Num69z0"/>
    <w:rsid w:val="005C1AAD"/>
    <w:rPr>
      <w:rFonts w:ascii="Calibri" w:eastAsia="Times New Roman" w:hAnsi="Calibri" w:cs="Calibri"/>
    </w:rPr>
  </w:style>
  <w:style w:type="character" w:customStyle="1" w:styleId="WW8Num69z1">
    <w:name w:val="WW8Num69z1"/>
    <w:rsid w:val="005C1AAD"/>
    <w:rPr>
      <w:rFonts w:ascii="Courier New" w:hAnsi="Courier New" w:cs="Courier New"/>
    </w:rPr>
  </w:style>
  <w:style w:type="character" w:customStyle="1" w:styleId="WW8Num69z2">
    <w:name w:val="WW8Num69z2"/>
    <w:rsid w:val="005C1AAD"/>
    <w:rPr>
      <w:rFonts w:ascii="Wingdings" w:hAnsi="Wingdings"/>
    </w:rPr>
  </w:style>
  <w:style w:type="character" w:customStyle="1" w:styleId="WW8Num69z3">
    <w:name w:val="WW8Num69z3"/>
    <w:rsid w:val="005C1AAD"/>
    <w:rPr>
      <w:rFonts w:ascii="Symbol" w:hAnsi="Symbol"/>
    </w:rPr>
  </w:style>
  <w:style w:type="character" w:customStyle="1" w:styleId="WW8Num89z0">
    <w:name w:val="WW8Num89z0"/>
    <w:rsid w:val="005C1AAD"/>
    <w:rPr>
      <w:rFonts w:ascii="Calibri" w:eastAsia="Times New Roman" w:hAnsi="Calibri" w:cs="Calibri"/>
    </w:rPr>
  </w:style>
  <w:style w:type="character" w:customStyle="1" w:styleId="WW8Num89z1">
    <w:name w:val="WW8Num89z1"/>
    <w:rsid w:val="005C1AAD"/>
    <w:rPr>
      <w:rFonts w:ascii="Courier New" w:hAnsi="Courier New" w:cs="Courier New"/>
    </w:rPr>
  </w:style>
  <w:style w:type="character" w:customStyle="1" w:styleId="WW8Num89z2">
    <w:name w:val="WW8Num89z2"/>
    <w:rsid w:val="005C1AAD"/>
    <w:rPr>
      <w:rFonts w:ascii="Wingdings" w:hAnsi="Wingdings"/>
    </w:rPr>
  </w:style>
  <w:style w:type="character" w:customStyle="1" w:styleId="WW8Num89z3">
    <w:name w:val="WW8Num89z3"/>
    <w:rsid w:val="005C1AAD"/>
    <w:rPr>
      <w:rFonts w:ascii="Symbol" w:hAnsi="Symbol"/>
    </w:rPr>
  </w:style>
  <w:style w:type="character" w:customStyle="1" w:styleId="WW8Num10z3">
    <w:name w:val="WW8Num10z3"/>
    <w:rsid w:val="005C1AAD"/>
    <w:rPr>
      <w:rFonts w:ascii="Symbol" w:hAnsi="Symbol"/>
    </w:rPr>
  </w:style>
  <w:style w:type="character" w:customStyle="1" w:styleId="WW8Num20z3">
    <w:name w:val="WW8Num20z3"/>
    <w:rsid w:val="005C1AAD"/>
    <w:rPr>
      <w:rFonts w:ascii="Symbol" w:hAnsi="Symbol"/>
    </w:rPr>
  </w:style>
  <w:style w:type="character" w:customStyle="1" w:styleId="WW8Num45z0">
    <w:name w:val="WW8Num45z0"/>
    <w:rsid w:val="005C1AAD"/>
    <w:rPr>
      <w:rFonts w:ascii="Calibri" w:eastAsia="Times New Roman" w:hAnsi="Calibri" w:cs="Calibri"/>
    </w:rPr>
  </w:style>
  <w:style w:type="character" w:customStyle="1" w:styleId="WW8Num45z1">
    <w:name w:val="WW8Num45z1"/>
    <w:rsid w:val="005C1AAD"/>
    <w:rPr>
      <w:rFonts w:ascii="Courier New" w:hAnsi="Courier New" w:cs="Courier New"/>
    </w:rPr>
  </w:style>
  <w:style w:type="character" w:customStyle="1" w:styleId="WW8Num45z2">
    <w:name w:val="WW8Num45z2"/>
    <w:rsid w:val="005C1AAD"/>
    <w:rPr>
      <w:rFonts w:ascii="Wingdings" w:hAnsi="Wingdings"/>
    </w:rPr>
  </w:style>
  <w:style w:type="character" w:customStyle="1" w:styleId="WW8Num45z3">
    <w:name w:val="WW8Num45z3"/>
    <w:rsid w:val="005C1AAD"/>
    <w:rPr>
      <w:rFonts w:ascii="Symbol" w:hAnsi="Symbol"/>
    </w:rPr>
  </w:style>
  <w:style w:type="character" w:customStyle="1" w:styleId="WW8Num84z0">
    <w:name w:val="WW8Num84z0"/>
    <w:rsid w:val="005C1AAD"/>
    <w:rPr>
      <w:rFonts w:ascii="Calibri" w:eastAsia="Times New Roman" w:hAnsi="Calibri" w:cs="Calibri"/>
    </w:rPr>
  </w:style>
  <w:style w:type="character" w:customStyle="1" w:styleId="WW8Num84z1">
    <w:name w:val="WW8Num84z1"/>
    <w:rsid w:val="005C1AAD"/>
    <w:rPr>
      <w:rFonts w:ascii="Courier New" w:hAnsi="Courier New" w:cs="Courier New"/>
    </w:rPr>
  </w:style>
  <w:style w:type="character" w:customStyle="1" w:styleId="WW8Num84z2">
    <w:name w:val="WW8Num84z2"/>
    <w:rsid w:val="005C1AAD"/>
    <w:rPr>
      <w:rFonts w:ascii="Wingdings" w:hAnsi="Wingdings"/>
    </w:rPr>
  </w:style>
  <w:style w:type="character" w:customStyle="1" w:styleId="WW8Num84z3">
    <w:name w:val="WW8Num84z3"/>
    <w:rsid w:val="005C1AAD"/>
    <w:rPr>
      <w:rFonts w:ascii="Symbol" w:hAnsi="Symbol"/>
    </w:rPr>
  </w:style>
  <w:style w:type="character" w:customStyle="1" w:styleId="WW8Num64z0">
    <w:name w:val="WW8Num64z0"/>
    <w:rsid w:val="005C1AAD"/>
    <w:rPr>
      <w:rFonts w:ascii="Calibri" w:eastAsia="Times New Roman" w:hAnsi="Calibri" w:cs="Calibri"/>
    </w:rPr>
  </w:style>
  <w:style w:type="character" w:customStyle="1" w:styleId="WW8Num64z1">
    <w:name w:val="WW8Num64z1"/>
    <w:rsid w:val="005C1AAD"/>
    <w:rPr>
      <w:rFonts w:ascii="Courier New" w:hAnsi="Courier New" w:cs="Courier New"/>
    </w:rPr>
  </w:style>
  <w:style w:type="character" w:customStyle="1" w:styleId="WW8Num64z2">
    <w:name w:val="WW8Num64z2"/>
    <w:rsid w:val="005C1AAD"/>
    <w:rPr>
      <w:rFonts w:ascii="Wingdings" w:hAnsi="Wingdings"/>
    </w:rPr>
  </w:style>
  <w:style w:type="character" w:customStyle="1" w:styleId="WW8Num64z3">
    <w:name w:val="WW8Num64z3"/>
    <w:rsid w:val="005C1AAD"/>
    <w:rPr>
      <w:rFonts w:ascii="Symbol" w:hAnsi="Symbol"/>
    </w:rPr>
  </w:style>
  <w:style w:type="character" w:customStyle="1" w:styleId="WW8Num99z0">
    <w:name w:val="WW8Num99z0"/>
    <w:rsid w:val="005C1AAD"/>
    <w:rPr>
      <w:rFonts w:ascii="Calibri" w:eastAsia="Times New Roman" w:hAnsi="Calibri" w:cs="Calibri"/>
    </w:rPr>
  </w:style>
  <w:style w:type="character" w:customStyle="1" w:styleId="WW8Num99z1">
    <w:name w:val="WW8Num99z1"/>
    <w:rsid w:val="005C1AAD"/>
    <w:rPr>
      <w:rFonts w:ascii="Courier New" w:hAnsi="Courier New" w:cs="Courier New"/>
    </w:rPr>
  </w:style>
  <w:style w:type="character" w:customStyle="1" w:styleId="WW8Num99z2">
    <w:name w:val="WW8Num99z2"/>
    <w:rsid w:val="005C1AAD"/>
    <w:rPr>
      <w:rFonts w:ascii="Wingdings" w:hAnsi="Wingdings"/>
    </w:rPr>
  </w:style>
  <w:style w:type="character" w:customStyle="1" w:styleId="WW8Num99z3">
    <w:name w:val="WW8Num99z3"/>
    <w:rsid w:val="005C1AAD"/>
    <w:rPr>
      <w:rFonts w:ascii="Symbol" w:hAnsi="Symbol"/>
    </w:rPr>
  </w:style>
  <w:style w:type="character" w:customStyle="1" w:styleId="WW8Num32z0">
    <w:name w:val="WW8Num32z0"/>
    <w:rsid w:val="005C1AAD"/>
    <w:rPr>
      <w:rFonts w:ascii="Calibri" w:eastAsia="Times New Roman" w:hAnsi="Calibri" w:cs="Calibri"/>
    </w:rPr>
  </w:style>
  <w:style w:type="character" w:customStyle="1" w:styleId="WW8Num32z2">
    <w:name w:val="WW8Num32z2"/>
    <w:rsid w:val="005C1AAD"/>
    <w:rPr>
      <w:rFonts w:ascii="Wingdings" w:hAnsi="Wingdings"/>
    </w:rPr>
  </w:style>
  <w:style w:type="character" w:customStyle="1" w:styleId="WW8Num32z3">
    <w:name w:val="WW8Num32z3"/>
    <w:rsid w:val="005C1AAD"/>
    <w:rPr>
      <w:rFonts w:ascii="Symbol" w:hAnsi="Symbol"/>
    </w:rPr>
  </w:style>
  <w:style w:type="character" w:customStyle="1" w:styleId="WW8Num32z4">
    <w:name w:val="WW8Num32z4"/>
    <w:rsid w:val="005C1AAD"/>
    <w:rPr>
      <w:rFonts w:ascii="Courier New" w:hAnsi="Courier New" w:cs="Courier New"/>
    </w:rPr>
  </w:style>
  <w:style w:type="character" w:customStyle="1" w:styleId="WW8Num95z0">
    <w:name w:val="WW8Num95z0"/>
    <w:rsid w:val="005C1AAD"/>
    <w:rPr>
      <w:rFonts w:ascii="Calibri" w:eastAsia="Times New Roman" w:hAnsi="Calibri" w:cs="Calibri"/>
    </w:rPr>
  </w:style>
  <w:style w:type="character" w:customStyle="1" w:styleId="WW8Num95z2">
    <w:name w:val="WW8Num95z2"/>
    <w:rsid w:val="005C1AAD"/>
    <w:rPr>
      <w:rFonts w:ascii="Wingdings" w:hAnsi="Wingdings"/>
    </w:rPr>
  </w:style>
  <w:style w:type="character" w:customStyle="1" w:styleId="WW8Num95z3">
    <w:name w:val="WW8Num95z3"/>
    <w:rsid w:val="005C1AAD"/>
    <w:rPr>
      <w:rFonts w:ascii="Symbol" w:hAnsi="Symbol"/>
    </w:rPr>
  </w:style>
  <w:style w:type="character" w:customStyle="1" w:styleId="WW8Num95z4">
    <w:name w:val="WW8Num95z4"/>
    <w:rsid w:val="005C1AAD"/>
    <w:rPr>
      <w:rFonts w:ascii="Courier New" w:hAnsi="Courier New" w:cs="Courier New"/>
    </w:rPr>
  </w:style>
  <w:style w:type="character" w:customStyle="1" w:styleId="WW8Num101z0">
    <w:name w:val="WW8Num101z0"/>
    <w:rsid w:val="005C1AAD"/>
    <w:rPr>
      <w:rFonts w:ascii="Calibri" w:eastAsia="Times New Roman" w:hAnsi="Calibri" w:cs="Calibri"/>
    </w:rPr>
  </w:style>
  <w:style w:type="character" w:customStyle="1" w:styleId="WW8Num101z1">
    <w:name w:val="WW8Num101z1"/>
    <w:rsid w:val="005C1AAD"/>
    <w:rPr>
      <w:rFonts w:ascii="Courier New" w:hAnsi="Courier New" w:cs="Courier New"/>
    </w:rPr>
  </w:style>
  <w:style w:type="character" w:customStyle="1" w:styleId="WW8Num101z2">
    <w:name w:val="WW8Num101z2"/>
    <w:rsid w:val="005C1AAD"/>
    <w:rPr>
      <w:rFonts w:ascii="Wingdings" w:hAnsi="Wingdings"/>
    </w:rPr>
  </w:style>
  <w:style w:type="character" w:customStyle="1" w:styleId="WW8Num101z3">
    <w:name w:val="WW8Num101z3"/>
    <w:rsid w:val="005C1AAD"/>
    <w:rPr>
      <w:rFonts w:ascii="Symbol" w:hAnsi="Symbol"/>
    </w:rPr>
  </w:style>
  <w:style w:type="character" w:customStyle="1" w:styleId="WW8Num1z3">
    <w:name w:val="WW8Num1z3"/>
    <w:rsid w:val="005C1AAD"/>
    <w:rPr>
      <w:rFonts w:ascii="Symbol" w:hAnsi="Symbol"/>
    </w:rPr>
  </w:style>
  <w:style w:type="character" w:customStyle="1" w:styleId="WW8Num78z0">
    <w:name w:val="WW8Num78z0"/>
    <w:rsid w:val="005C1AAD"/>
    <w:rPr>
      <w:rFonts w:ascii="Calibri" w:eastAsia="Times New Roman" w:hAnsi="Calibri" w:cs="Calibri"/>
    </w:rPr>
  </w:style>
  <w:style w:type="character" w:customStyle="1" w:styleId="WW8Num78z1">
    <w:name w:val="WW8Num78z1"/>
    <w:rsid w:val="005C1AAD"/>
    <w:rPr>
      <w:rFonts w:ascii="Courier New" w:hAnsi="Courier New" w:cs="Courier New"/>
    </w:rPr>
  </w:style>
  <w:style w:type="character" w:customStyle="1" w:styleId="WW8Num78z2">
    <w:name w:val="WW8Num78z2"/>
    <w:rsid w:val="005C1AAD"/>
    <w:rPr>
      <w:rFonts w:ascii="Wingdings" w:hAnsi="Wingdings"/>
    </w:rPr>
  </w:style>
  <w:style w:type="character" w:customStyle="1" w:styleId="WW8Num78z3">
    <w:name w:val="WW8Num78z3"/>
    <w:rsid w:val="005C1AAD"/>
    <w:rPr>
      <w:rFonts w:ascii="Symbol" w:hAnsi="Symbol"/>
    </w:rPr>
  </w:style>
  <w:style w:type="character" w:customStyle="1" w:styleId="WW8Num35z0">
    <w:name w:val="WW8Num35z0"/>
    <w:rsid w:val="005C1AAD"/>
    <w:rPr>
      <w:rFonts w:ascii="Calibri" w:eastAsia="Times New Roman" w:hAnsi="Calibri" w:cs="Calibri"/>
    </w:rPr>
  </w:style>
  <w:style w:type="character" w:customStyle="1" w:styleId="WW8Num35z1">
    <w:name w:val="WW8Num35z1"/>
    <w:rsid w:val="005C1AAD"/>
    <w:rPr>
      <w:rFonts w:ascii="Courier New" w:hAnsi="Courier New" w:cs="Courier New"/>
    </w:rPr>
  </w:style>
  <w:style w:type="character" w:customStyle="1" w:styleId="WW8Num35z2">
    <w:name w:val="WW8Num35z2"/>
    <w:rsid w:val="005C1AAD"/>
    <w:rPr>
      <w:rFonts w:ascii="Wingdings" w:hAnsi="Wingdings"/>
    </w:rPr>
  </w:style>
  <w:style w:type="character" w:customStyle="1" w:styleId="WW8Num35z3">
    <w:name w:val="WW8Num35z3"/>
    <w:rsid w:val="005C1AAD"/>
    <w:rPr>
      <w:rFonts w:ascii="Symbol" w:hAnsi="Symbol"/>
    </w:rPr>
  </w:style>
  <w:style w:type="character" w:customStyle="1" w:styleId="WW8Num75z0">
    <w:name w:val="WW8Num75z0"/>
    <w:rsid w:val="005C1AAD"/>
    <w:rPr>
      <w:rFonts w:ascii="Calibri" w:eastAsia="Times New Roman" w:hAnsi="Calibri" w:cs="Calibri"/>
    </w:rPr>
  </w:style>
  <w:style w:type="character" w:customStyle="1" w:styleId="WW8Num75z1">
    <w:name w:val="WW8Num75z1"/>
    <w:rsid w:val="005C1AAD"/>
    <w:rPr>
      <w:rFonts w:ascii="Courier New" w:hAnsi="Courier New" w:cs="Courier New"/>
    </w:rPr>
  </w:style>
  <w:style w:type="character" w:customStyle="1" w:styleId="WW8Num75z2">
    <w:name w:val="WW8Num75z2"/>
    <w:rsid w:val="005C1AAD"/>
    <w:rPr>
      <w:rFonts w:ascii="Wingdings" w:hAnsi="Wingdings"/>
    </w:rPr>
  </w:style>
  <w:style w:type="character" w:customStyle="1" w:styleId="WW8Num75z3">
    <w:name w:val="WW8Num75z3"/>
    <w:rsid w:val="005C1AAD"/>
    <w:rPr>
      <w:rFonts w:ascii="Symbol" w:hAnsi="Symbol"/>
    </w:rPr>
  </w:style>
  <w:style w:type="character" w:customStyle="1" w:styleId="WW8Num40z0">
    <w:name w:val="WW8Num40z0"/>
    <w:rsid w:val="005C1AAD"/>
    <w:rPr>
      <w:rFonts w:ascii="Arial" w:hAnsi="Arial" w:cs="Arial"/>
    </w:rPr>
  </w:style>
  <w:style w:type="character" w:customStyle="1" w:styleId="BulletSymbols">
    <w:name w:val="Bullet Symbols"/>
    <w:rsid w:val="005C1AAD"/>
    <w:rPr>
      <w:rFonts w:ascii="OpenSymbol" w:eastAsia="OpenSymbol" w:hAnsi="OpenSymbol" w:cs="OpenSymbol"/>
    </w:rPr>
  </w:style>
  <w:style w:type="character" w:customStyle="1" w:styleId="StrongEmphasis">
    <w:name w:val="Strong Emphasis"/>
    <w:rsid w:val="005C1AAD"/>
    <w:rPr>
      <w:b/>
      <w:bCs/>
    </w:rPr>
  </w:style>
  <w:style w:type="character" w:customStyle="1" w:styleId="WW8Num72z0">
    <w:name w:val="WW8Num72z0"/>
    <w:rsid w:val="005C1AAD"/>
    <w:rPr>
      <w:rFonts w:ascii="Calibri" w:eastAsia="Times New Roman" w:hAnsi="Calibri" w:cs="Calibri"/>
    </w:rPr>
  </w:style>
  <w:style w:type="character" w:customStyle="1" w:styleId="WW8Num72z1">
    <w:name w:val="WW8Num72z1"/>
    <w:rsid w:val="005C1AAD"/>
    <w:rPr>
      <w:rFonts w:ascii="Courier New" w:hAnsi="Courier New" w:cs="Courier New"/>
    </w:rPr>
  </w:style>
  <w:style w:type="character" w:customStyle="1" w:styleId="WW8Num72z2">
    <w:name w:val="WW8Num72z2"/>
    <w:rsid w:val="005C1AAD"/>
    <w:rPr>
      <w:rFonts w:ascii="Wingdings" w:hAnsi="Wingdings"/>
    </w:rPr>
  </w:style>
  <w:style w:type="character" w:customStyle="1" w:styleId="WW8Num72z3">
    <w:name w:val="WW8Num72z3"/>
    <w:rsid w:val="005C1AAD"/>
    <w:rPr>
      <w:rFonts w:ascii="Symbol" w:hAnsi="Symbol"/>
    </w:rPr>
  </w:style>
  <w:style w:type="character" w:customStyle="1" w:styleId="FootnoteSymbol">
    <w:name w:val="Footnote Symbol"/>
    <w:rsid w:val="005C1AAD"/>
    <w:rPr>
      <w:position w:val="0"/>
      <w:vertAlign w:val="superscript"/>
    </w:rPr>
  </w:style>
  <w:style w:type="character" w:customStyle="1" w:styleId="WW8Num4z2">
    <w:name w:val="WW8Num4z2"/>
    <w:rsid w:val="005C1AAD"/>
    <w:rPr>
      <w:rFonts w:ascii="Wingdings" w:hAnsi="Wingdings"/>
    </w:rPr>
  </w:style>
  <w:style w:type="character" w:customStyle="1" w:styleId="WW8Num4z3">
    <w:name w:val="WW8Num4z3"/>
    <w:rsid w:val="005C1AAD"/>
    <w:rPr>
      <w:rFonts w:ascii="Symbol" w:hAnsi="Symbol"/>
    </w:rPr>
  </w:style>
  <w:style w:type="character" w:customStyle="1" w:styleId="WW8Num76z0">
    <w:name w:val="WW8Num76z0"/>
    <w:rsid w:val="005C1AAD"/>
    <w:rPr>
      <w:rFonts w:ascii="Calibri" w:eastAsia="Times New Roman" w:hAnsi="Calibri" w:cs="Calibri"/>
    </w:rPr>
  </w:style>
  <w:style w:type="character" w:customStyle="1" w:styleId="WW8Num76z1">
    <w:name w:val="WW8Num76z1"/>
    <w:rsid w:val="005C1AAD"/>
    <w:rPr>
      <w:rFonts w:ascii="Courier New" w:hAnsi="Courier New" w:cs="Courier New"/>
    </w:rPr>
  </w:style>
  <w:style w:type="character" w:customStyle="1" w:styleId="WW8Num76z2">
    <w:name w:val="WW8Num76z2"/>
    <w:rsid w:val="005C1AAD"/>
    <w:rPr>
      <w:rFonts w:ascii="Wingdings" w:hAnsi="Wingdings"/>
    </w:rPr>
  </w:style>
  <w:style w:type="character" w:customStyle="1" w:styleId="WW8Num76z3">
    <w:name w:val="WW8Num76z3"/>
    <w:rsid w:val="005C1AAD"/>
    <w:rPr>
      <w:rFonts w:ascii="Symbol" w:hAnsi="Symbol"/>
    </w:rPr>
  </w:style>
  <w:style w:type="character" w:customStyle="1" w:styleId="WW8Num68z0">
    <w:name w:val="WW8Num68z0"/>
    <w:rsid w:val="005C1AAD"/>
    <w:rPr>
      <w:rFonts w:ascii="Calibri" w:eastAsia="Times New Roman" w:hAnsi="Calibri" w:cs="Calibri"/>
    </w:rPr>
  </w:style>
  <w:style w:type="character" w:customStyle="1" w:styleId="WW8Num68z1">
    <w:name w:val="WW8Num68z1"/>
    <w:rsid w:val="005C1AAD"/>
    <w:rPr>
      <w:rFonts w:ascii="Courier New" w:hAnsi="Courier New" w:cs="Courier New"/>
    </w:rPr>
  </w:style>
  <w:style w:type="character" w:customStyle="1" w:styleId="WW8Num68z2">
    <w:name w:val="WW8Num68z2"/>
    <w:rsid w:val="005C1AAD"/>
    <w:rPr>
      <w:rFonts w:ascii="Wingdings" w:hAnsi="Wingdings"/>
    </w:rPr>
  </w:style>
  <w:style w:type="character" w:customStyle="1" w:styleId="WW8Num68z3">
    <w:name w:val="WW8Num68z3"/>
    <w:rsid w:val="005C1AAD"/>
    <w:rPr>
      <w:rFonts w:ascii="Symbol" w:hAnsi="Symbol"/>
    </w:rPr>
  </w:style>
  <w:style w:type="character" w:customStyle="1" w:styleId="WW8Num21z3">
    <w:name w:val="WW8Num21z3"/>
    <w:rsid w:val="005C1AAD"/>
    <w:rPr>
      <w:rFonts w:ascii="Symbol" w:hAnsi="Symbol"/>
    </w:rPr>
  </w:style>
  <w:style w:type="character" w:customStyle="1" w:styleId="WW8Num80z0">
    <w:name w:val="WW8Num80z0"/>
    <w:rsid w:val="005C1AAD"/>
    <w:rPr>
      <w:rFonts w:ascii="Calibri" w:eastAsia="Times New Roman" w:hAnsi="Calibri" w:cs="Calibri"/>
    </w:rPr>
  </w:style>
  <w:style w:type="character" w:customStyle="1" w:styleId="WW8Num80z1">
    <w:name w:val="WW8Num80z1"/>
    <w:rsid w:val="005C1AAD"/>
    <w:rPr>
      <w:rFonts w:ascii="Courier New" w:hAnsi="Courier New" w:cs="Courier New"/>
    </w:rPr>
  </w:style>
  <w:style w:type="character" w:customStyle="1" w:styleId="WW8Num80z2">
    <w:name w:val="WW8Num80z2"/>
    <w:rsid w:val="005C1AAD"/>
    <w:rPr>
      <w:rFonts w:ascii="Wingdings" w:hAnsi="Wingdings"/>
    </w:rPr>
  </w:style>
  <w:style w:type="character" w:customStyle="1" w:styleId="WW8Num80z3">
    <w:name w:val="WW8Num80z3"/>
    <w:rsid w:val="005C1AAD"/>
    <w:rPr>
      <w:rFonts w:ascii="Symbol" w:hAnsi="Symbol"/>
    </w:rPr>
  </w:style>
  <w:style w:type="character" w:customStyle="1" w:styleId="WW8Num98z0">
    <w:name w:val="WW8Num98z0"/>
    <w:rsid w:val="005C1AAD"/>
    <w:rPr>
      <w:rFonts w:ascii="Calibri" w:eastAsia="Times New Roman" w:hAnsi="Calibri" w:cs="Calibri"/>
    </w:rPr>
  </w:style>
  <w:style w:type="character" w:customStyle="1" w:styleId="WW8Num98z1">
    <w:name w:val="WW8Num98z1"/>
    <w:rsid w:val="005C1AAD"/>
    <w:rPr>
      <w:rFonts w:ascii="Courier New" w:hAnsi="Courier New" w:cs="Courier New"/>
    </w:rPr>
  </w:style>
  <w:style w:type="character" w:customStyle="1" w:styleId="WW8Num98z2">
    <w:name w:val="WW8Num98z2"/>
    <w:rsid w:val="005C1AAD"/>
    <w:rPr>
      <w:rFonts w:ascii="Wingdings" w:hAnsi="Wingdings"/>
    </w:rPr>
  </w:style>
  <w:style w:type="character" w:customStyle="1" w:styleId="WW8Num98z3">
    <w:name w:val="WW8Num98z3"/>
    <w:rsid w:val="005C1AAD"/>
    <w:rPr>
      <w:rFonts w:ascii="Symbol" w:hAnsi="Symbol"/>
    </w:rPr>
  </w:style>
  <w:style w:type="character" w:customStyle="1" w:styleId="WW8Num46z0">
    <w:name w:val="WW8Num46z0"/>
    <w:rsid w:val="005C1AAD"/>
    <w:rPr>
      <w:rFonts w:ascii="Calibri" w:eastAsia="Times New Roman" w:hAnsi="Calibri" w:cs="Calibri"/>
    </w:rPr>
  </w:style>
  <w:style w:type="character" w:customStyle="1" w:styleId="WW8Num46z1">
    <w:name w:val="WW8Num46z1"/>
    <w:rsid w:val="005C1AAD"/>
    <w:rPr>
      <w:rFonts w:ascii="Courier New" w:hAnsi="Courier New" w:cs="Courier New"/>
    </w:rPr>
  </w:style>
  <w:style w:type="character" w:customStyle="1" w:styleId="WW8Num46z2">
    <w:name w:val="WW8Num46z2"/>
    <w:rsid w:val="005C1AAD"/>
    <w:rPr>
      <w:rFonts w:ascii="Wingdings" w:hAnsi="Wingdings"/>
    </w:rPr>
  </w:style>
  <w:style w:type="character" w:customStyle="1" w:styleId="WW8Num46z3">
    <w:name w:val="WW8Num46z3"/>
    <w:rsid w:val="005C1AAD"/>
    <w:rPr>
      <w:rFonts w:ascii="Symbol" w:hAnsi="Symbol"/>
    </w:rPr>
  </w:style>
  <w:style w:type="character" w:customStyle="1" w:styleId="Footnoteanchor">
    <w:name w:val="Footnote anchor"/>
    <w:rsid w:val="005C1AAD"/>
    <w:rPr>
      <w:position w:val="0"/>
      <w:vertAlign w:val="superscript"/>
    </w:rPr>
  </w:style>
  <w:style w:type="character" w:customStyle="1" w:styleId="WW8Num47z0">
    <w:name w:val="WW8Num47z0"/>
    <w:rsid w:val="005C1AAD"/>
    <w:rPr>
      <w:rFonts w:ascii="Calibri" w:eastAsia="Times New Roman" w:hAnsi="Calibri" w:cs="Calibri"/>
    </w:rPr>
  </w:style>
  <w:style w:type="character" w:customStyle="1" w:styleId="WW8Num47z1">
    <w:name w:val="WW8Num47z1"/>
    <w:rsid w:val="005C1AAD"/>
    <w:rPr>
      <w:rFonts w:ascii="Courier New" w:hAnsi="Courier New" w:cs="Courier New"/>
    </w:rPr>
  </w:style>
  <w:style w:type="character" w:customStyle="1" w:styleId="WW8Num47z2">
    <w:name w:val="WW8Num47z2"/>
    <w:rsid w:val="005C1AAD"/>
    <w:rPr>
      <w:rFonts w:ascii="Wingdings" w:hAnsi="Wingdings"/>
    </w:rPr>
  </w:style>
  <w:style w:type="character" w:customStyle="1" w:styleId="WW8Num47z3">
    <w:name w:val="WW8Num47z3"/>
    <w:rsid w:val="005C1AAD"/>
    <w:rPr>
      <w:rFonts w:ascii="Symbol" w:hAnsi="Symbol"/>
    </w:rPr>
  </w:style>
  <w:style w:type="character" w:customStyle="1" w:styleId="WW8Num13z1">
    <w:name w:val="WW8Num13z1"/>
    <w:rsid w:val="005C1AAD"/>
    <w:rPr>
      <w:rFonts w:ascii="Courier New" w:hAnsi="Courier New" w:cs="Courier New"/>
    </w:rPr>
  </w:style>
  <w:style w:type="character" w:customStyle="1" w:styleId="WW8Num13z2">
    <w:name w:val="WW8Num13z2"/>
    <w:rsid w:val="005C1AAD"/>
    <w:rPr>
      <w:rFonts w:ascii="Wingdings" w:hAnsi="Wingdings"/>
    </w:rPr>
  </w:style>
  <w:style w:type="character" w:customStyle="1" w:styleId="WW8Num13z3">
    <w:name w:val="WW8Num13z3"/>
    <w:rsid w:val="005C1AAD"/>
    <w:rPr>
      <w:rFonts w:ascii="Symbol" w:hAnsi="Symbol"/>
    </w:rPr>
  </w:style>
  <w:style w:type="character" w:customStyle="1" w:styleId="WW8Num49z0">
    <w:name w:val="WW8Num49z0"/>
    <w:rsid w:val="005C1AAD"/>
    <w:rPr>
      <w:rFonts w:ascii="Calibri" w:eastAsia="Times New Roman" w:hAnsi="Calibri" w:cs="Calibri"/>
    </w:rPr>
  </w:style>
  <w:style w:type="character" w:customStyle="1" w:styleId="WW8Num49z1">
    <w:name w:val="WW8Num49z1"/>
    <w:rsid w:val="005C1AAD"/>
    <w:rPr>
      <w:rFonts w:ascii="Courier New" w:hAnsi="Courier New" w:cs="Courier New"/>
    </w:rPr>
  </w:style>
  <w:style w:type="character" w:customStyle="1" w:styleId="WW8Num49z2">
    <w:name w:val="WW8Num49z2"/>
    <w:rsid w:val="005C1AAD"/>
    <w:rPr>
      <w:rFonts w:ascii="Wingdings" w:hAnsi="Wingdings"/>
    </w:rPr>
  </w:style>
  <w:style w:type="character" w:customStyle="1" w:styleId="WW8Num49z3">
    <w:name w:val="WW8Num49z3"/>
    <w:rsid w:val="005C1AAD"/>
    <w:rPr>
      <w:rFonts w:ascii="Symbol" w:hAnsi="Symbol"/>
    </w:rPr>
  </w:style>
  <w:style w:type="character" w:customStyle="1" w:styleId="WW8Num70z0">
    <w:name w:val="WW8Num70z0"/>
    <w:rsid w:val="005C1AAD"/>
    <w:rPr>
      <w:rFonts w:ascii="Calibri" w:eastAsia="Times New Roman" w:hAnsi="Calibri" w:cs="Calibri"/>
    </w:rPr>
  </w:style>
  <w:style w:type="character" w:customStyle="1" w:styleId="WW8Num70z1">
    <w:name w:val="WW8Num70z1"/>
    <w:rsid w:val="005C1AAD"/>
    <w:rPr>
      <w:rFonts w:ascii="Courier New" w:hAnsi="Courier New" w:cs="Courier New"/>
    </w:rPr>
  </w:style>
  <w:style w:type="character" w:customStyle="1" w:styleId="WW8Num70z2">
    <w:name w:val="WW8Num70z2"/>
    <w:rsid w:val="005C1AAD"/>
    <w:rPr>
      <w:rFonts w:ascii="Wingdings" w:hAnsi="Wingdings"/>
    </w:rPr>
  </w:style>
  <w:style w:type="character" w:customStyle="1" w:styleId="WW8Num70z3">
    <w:name w:val="WW8Num70z3"/>
    <w:rsid w:val="005C1AAD"/>
    <w:rPr>
      <w:rFonts w:ascii="Symbol" w:hAnsi="Symbol"/>
    </w:rPr>
  </w:style>
  <w:style w:type="character" w:customStyle="1" w:styleId="WW8Num22z2">
    <w:name w:val="WW8Num22z2"/>
    <w:rsid w:val="005C1AAD"/>
    <w:rPr>
      <w:rFonts w:ascii="Wingdings" w:hAnsi="Wingdings"/>
    </w:rPr>
  </w:style>
  <w:style w:type="character" w:customStyle="1" w:styleId="WW8Num22z3">
    <w:name w:val="WW8Num22z3"/>
    <w:rsid w:val="005C1AAD"/>
    <w:rPr>
      <w:rFonts w:ascii="Symbol" w:hAnsi="Symbol"/>
    </w:rPr>
  </w:style>
  <w:style w:type="character" w:customStyle="1" w:styleId="WW8Num54z0">
    <w:name w:val="WW8Num54z0"/>
    <w:rsid w:val="005C1AAD"/>
    <w:rPr>
      <w:rFonts w:ascii="Calibri" w:eastAsia="Times New Roman" w:hAnsi="Calibri" w:cs="Calibri"/>
    </w:rPr>
  </w:style>
  <w:style w:type="character" w:customStyle="1" w:styleId="WW8Num54z1">
    <w:name w:val="WW8Num54z1"/>
    <w:rsid w:val="005C1AAD"/>
    <w:rPr>
      <w:rFonts w:ascii="Courier New" w:hAnsi="Courier New" w:cs="Courier New"/>
    </w:rPr>
  </w:style>
  <w:style w:type="character" w:customStyle="1" w:styleId="WW8Num54z2">
    <w:name w:val="WW8Num54z2"/>
    <w:rsid w:val="005C1AAD"/>
    <w:rPr>
      <w:rFonts w:ascii="Wingdings" w:hAnsi="Wingdings"/>
    </w:rPr>
  </w:style>
  <w:style w:type="character" w:customStyle="1" w:styleId="WW8Num54z3">
    <w:name w:val="WW8Num54z3"/>
    <w:rsid w:val="005C1AAD"/>
    <w:rPr>
      <w:rFonts w:ascii="Symbol" w:hAnsi="Symbol"/>
    </w:rPr>
  </w:style>
  <w:style w:type="character" w:customStyle="1" w:styleId="WW8Num44z0">
    <w:name w:val="WW8Num44z0"/>
    <w:rsid w:val="005C1AAD"/>
    <w:rPr>
      <w:rFonts w:ascii="Calibri" w:eastAsia="Times New Roman" w:hAnsi="Calibri" w:cs="Calibri"/>
    </w:rPr>
  </w:style>
  <w:style w:type="character" w:customStyle="1" w:styleId="WW8Num44z1">
    <w:name w:val="WW8Num44z1"/>
    <w:rsid w:val="005C1AAD"/>
    <w:rPr>
      <w:rFonts w:ascii="Courier New" w:hAnsi="Courier New" w:cs="Courier New"/>
    </w:rPr>
  </w:style>
  <w:style w:type="character" w:customStyle="1" w:styleId="WW8Num44z2">
    <w:name w:val="WW8Num44z2"/>
    <w:rsid w:val="005C1AAD"/>
    <w:rPr>
      <w:rFonts w:ascii="Wingdings" w:hAnsi="Wingdings"/>
    </w:rPr>
  </w:style>
  <w:style w:type="character" w:customStyle="1" w:styleId="WW8Num44z3">
    <w:name w:val="WW8Num44z3"/>
    <w:rsid w:val="005C1AAD"/>
    <w:rPr>
      <w:rFonts w:ascii="Symbol" w:hAnsi="Symbol"/>
    </w:rPr>
  </w:style>
  <w:style w:type="character" w:customStyle="1" w:styleId="WW8Num14z1">
    <w:name w:val="WW8Num14z1"/>
    <w:rsid w:val="005C1AAD"/>
    <w:rPr>
      <w:rFonts w:ascii="Courier New" w:hAnsi="Courier New" w:cs="Courier New"/>
    </w:rPr>
  </w:style>
  <w:style w:type="character" w:customStyle="1" w:styleId="WW8Num14z2">
    <w:name w:val="WW8Num14z2"/>
    <w:rsid w:val="005C1AAD"/>
    <w:rPr>
      <w:rFonts w:ascii="Wingdings" w:hAnsi="Wingdings"/>
    </w:rPr>
  </w:style>
  <w:style w:type="character" w:customStyle="1" w:styleId="WW8Num14z3">
    <w:name w:val="WW8Num14z3"/>
    <w:rsid w:val="005C1AAD"/>
    <w:rPr>
      <w:rFonts w:ascii="Symbol" w:hAnsi="Symbol"/>
    </w:rPr>
  </w:style>
  <w:style w:type="character" w:customStyle="1" w:styleId="WW8Num58z0">
    <w:name w:val="WW8Num58z0"/>
    <w:rsid w:val="005C1AAD"/>
    <w:rPr>
      <w:rFonts w:ascii="Calibri" w:eastAsia="Times New Roman" w:hAnsi="Calibri" w:cs="Calibri"/>
    </w:rPr>
  </w:style>
  <w:style w:type="character" w:customStyle="1" w:styleId="WW8Num58z1">
    <w:name w:val="WW8Num58z1"/>
    <w:rsid w:val="005C1AAD"/>
    <w:rPr>
      <w:rFonts w:ascii="Courier New" w:hAnsi="Courier New" w:cs="Courier New"/>
    </w:rPr>
  </w:style>
  <w:style w:type="character" w:customStyle="1" w:styleId="WW8Num58z2">
    <w:name w:val="WW8Num58z2"/>
    <w:rsid w:val="005C1AAD"/>
    <w:rPr>
      <w:rFonts w:ascii="Wingdings" w:hAnsi="Wingdings"/>
    </w:rPr>
  </w:style>
  <w:style w:type="character" w:customStyle="1" w:styleId="WW8Num58z3">
    <w:name w:val="WW8Num58z3"/>
    <w:rsid w:val="005C1AAD"/>
    <w:rPr>
      <w:rFonts w:ascii="Symbol" w:hAnsi="Symbol"/>
    </w:rPr>
  </w:style>
  <w:style w:type="character" w:customStyle="1" w:styleId="WW8Num81z0">
    <w:name w:val="WW8Num81z0"/>
    <w:rsid w:val="005C1AAD"/>
    <w:rPr>
      <w:rFonts w:ascii="Calibri" w:eastAsia="Times New Roman" w:hAnsi="Calibri" w:cs="Calibri"/>
    </w:rPr>
  </w:style>
  <w:style w:type="character" w:customStyle="1" w:styleId="WW8Num81z1">
    <w:name w:val="WW8Num81z1"/>
    <w:rsid w:val="005C1AAD"/>
    <w:rPr>
      <w:rFonts w:ascii="Courier New" w:hAnsi="Courier New" w:cs="Courier New"/>
    </w:rPr>
  </w:style>
  <w:style w:type="character" w:customStyle="1" w:styleId="WW8Num81z2">
    <w:name w:val="WW8Num81z2"/>
    <w:rsid w:val="005C1AAD"/>
    <w:rPr>
      <w:rFonts w:ascii="Wingdings" w:hAnsi="Wingdings"/>
    </w:rPr>
  </w:style>
  <w:style w:type="character" w:customStyle="1" w:styleId="WW8Num81z3">
    <w:name w:val="WW8Num81z3"/>
    <w:rsid w:val="005C1AAD"/>
    <w:rPr>
      <w:rFonts w:ascii="Symbol" w:hAnsi="Symbol"/>
    </w:rPr>
  </w:style>
  <w:style w:type="character" w:customStyle="1" w:styleId="WW8Num26z2">
    <w:name w:val="WW8Num26z2"/>
    <w:rsid w:val="005C1AAD"/>
    <w:rPr>
      <w:rFonts w:ascii="Wingdings" w:hAnsi="Wingdings"/>
    </w:rPr>
  </w:style>
  <w:style w:type="character" w:customStyle="1" w:styleId="WW8Num26z3">
    <w:name w:val="WW8Num26z3"/>
    <w:rsid w:val="005C1AAD"/>
    <w:rPr>
      <w:rFonts w:ascii="Symbol" w:hAnsi="Symbol"/>
    </w:rPr>
  </w:style>
  <w:style w:type="character" w:customStyle="1" w:styleId="WW8Num37z0">
    <w:name w:val="WW8Num37z0"/>
    <w:rsid w:val="005C1AAD"/>
    <w:rPr>
      <w:rFonts w:ascii="Calibri" w:eastAsia="Times New Roman" w:hAnsi="Calibri" w:cs="Calibri"/>
    </w:rPr>
  </w:style>
  <w:style w:type="character" w:customStyle="1" w:styleId="WW8Num37z1">
    <w:name w:val="WW8Num37z1"/>
    <w:rsid w:val="005C1AAD"/>
    <w:rPr>
      <w:rFonts w:ascii="Courier New" w:hAnsi="Courier New" w:cs="Courier New"/>
    </w:rPr>
  </w:style>
  <w:style w:type="character" w:customStyle="1" w:styleId="WW8Num37z2">
    <w:name w:val="WW8Num37z2"/>
    <w:rsid w:val="005C1AAD"/>
    <w:rPr>
      <w:rFonts w:ascii="Wingdings" w:hAnsi="Wingdings"/>
    </w:rPr>
  </w:style>
  <w:style w:type="character" w:customStyle="1" w:styleId="WW8Num37z3">
    <w:name w:val="WW8Num37z3"/>
    <w:rsid w:val="005C1AAD"/>
    <w:rPr>
      <w:rFonts w:ascii="Symbol" w:hAnsi="Symbol"/>
    </w:rPr>
  </w:style>
  <w:style w:type="character" w:customStyle="1" w:styleId="WW8Num93z0">
    <w:name w:val="WW8Num93z0"/>
    <w:rsid w:val="005C1AAD"/>
    <w:rPr>
      <w:rFonts w:ascii="Calibri" w:eastAsia="Times New Roman" w:hAnsi="Calibri" w:cs="Calibri"/>
    </w:rPr>
  </w:style>
  <w:style w:type="character" w:customStyle="1" w:styleId="WW8Num93z1">
    <w:name w:val="WW8Num93z1"/>
    <w:rsid w:val="005C1AAD"/>
    <w:rPr>
      <w:rFonts w:ascii="Courier New" w:hAnsi="Courier New" w:cs="Courier New"/>
    </w:rPr>
  </w:style>
  <w:style w:type="character" w:customStyle="1" w:styleId="WW8Num93z2">
    <w:name w:val="WW8Num93z2"/>
    <w:rsid w:val="005C1AAD"/>
    <w:rPr>
      <w:rFonts w:ascii="Wingdings" w:hAnsi="Wingdings"/>
    </w:rPr>
  </w:style>
  <w:style w:type="character" w:customStyle="1" w:styleId="WW8Num93z3">
    <w:name w:val="WW8Num93z3"/>
    <w:rsid w:val="005C1AAD"/>
    <w:rPr>
      <w:rFonts w:ascii="Symbol" w:hAnsi="Symbol"/>
    </w:rPr>
  </w:style>
  <w:style w:type="character" w:customStyle="1" w:styleId="WW8Num52z0">
    <w:name w:val="WW8Num52z0"/>
    <w:rsid w:val="005C1AAD"/>
    <w:rPr>
      <w:rFonts w:ascii="Calibri" w:eastAsia="Times New Roman" w:hAnsi="Calibri" w:cs="Calibri"/>
    </w:rPr>
  </w:style>
  <w:style w:type="character" w:customStyle="1" w:styleId="WW8Num52z1">
    <w:name w:val="WW8Num52z1"/>
    <w:rsid w:val="005C1AAD"/>
    <w:rPr>
      <w:rFonts w:ascii="Courier New" w:hAnsi="Courier New" w:cs="Courier New"/>
    </w:rPr>
  </w:style>
  <w:style w:type="character" w:customStyle="1" w:styleId="WW8Num52z2">
    <w:name w:val="WW8Num52z2"/>
    <w:rsid w:val="005C1AAD"/>
    <w:rPr>
      <w:rFonts w:ascii="Wingdings" w:hAnsi="Wingdings"/>
    </w:rPr>
  </w:style>
  <w:style w:type="character" w:customStyle="1" w:styleId="WW8Num52z3">
    <w:name w:val="WW8Num52z3"/>
    <w:rsid w:val="005C1AAD"/>
    <w:rPr>
      <w:rFonts w:ascii="Symbol" w:hAnsi="Symbol"/>
    </w:rPr>
  </w:style>
  <w:style w:type="character" w:customStyle="1" w:styleId="WW8Num42z0">
    <w:name w:val="WW8Num42z0"/>
    <w:rsid w:val="005C1AAD"/>
    <w:rPr>
      <w:rFonts w:ascii="Calibri" w:eastAsia="Times New Roman" w:hAnsi="Calibri" w:cs="Calibri"/>
    </w:rPr>
  </w:style>
  <w:style w:type="character" w:customStyle="1" w:styleId="WW8Num42z2">
    <w:name w:val="WW8Num42z2"/>
    <w:rsid w:val="005C1AAD"/>
    <w:rPr>
      <w:rFonts w:ascii="Wingdings" w:hAnsi="Wingdings"/>
    </w:rPr>
  </w:style>
  <w:style w:type="character" w:customStyle="1" w:styleId="WW8Num42z3">
    <w:name w:val="WW8Num42z3"/>
    <w:rsid w:val="005C1AAD"/>
    <w:rPr>
      <w:rFonts w:ascii="Symbol" w:hAnsi="Symbol"/>
    </w:rPr>
  </w:style>
  <w:style w:type="character" w:customStyle="1" w:styleId="WW8Num42z4">
    <w:name w:val="WW8Num42z4"/>
    <w:rsid w:val="005C1AAD"/>
    <w:rPr>
      <w:rFonts w:ascii="Courier New" w:hAnsi="Courier New" w:cs="Courier New"/>
    </w:rPr>
  </w:style>
  <w:style w:type="character" w:customStyle="1" w:styleId="WW8Num83z0">
    <w:name w:val="WW8Num83z0"/>
    <w:rsid w:val="005C1AAD"/>
    <w:rPr>
      <w:rFonts w:ascii="Calibri" w:eastAsia="Times New Roman" w:hAnsi="Calibri" w:cs="Calibri"/>
    </w:rPr>
  </w:style>
  <w:style w:type="character" w:customStyle="1" w:styleId="WW8Num83z1">
    <w:name w:val="WW8Num83z1"/>
    <w:rsid w:val="005C1AAD"/>
    <w:rPr>
      <w:rFonts w:ascii="Courier New" w:hAnsi="Courier New" w:cs="Courier New"/>
    </w:rPr>
  </w:style>
  <w:style w:type="character" w:customStyle="1" w:styleId="WW8Num83z2">
    <w:name w:val="WW8Num83z2"/>
    <w:rsid w:val="005C1AAD"/>
    <w:rPr>
      <w:rFonts w:ascii="Wingdings" w:hAnsi="Wingdings"/>
    </w:rPr>
  </w:style>
  <w:style w:type="character" w:customStyle="1" w:styleId="WW8Num83z3">
    <w:name w:val="WW8Num83z3"/>
    <w:rsid w:val="005C1AAD"/>
    <w:rPr>
      <w:rFonts w:ascii="Symbol" w:hAnsi="Symbol"/>
    </w:rPr>
  </w:style>
  <w:style w:type="character" w:customStyle="1" w:styleId="WW8Num9z1">
    <w:name w:val="WW8Num9z1"/>
    <w:rsid w:val="005C1AAD"/>
    <w:rPr>
      <w:rFonts w:ascii="Courier New" w:hAnsi="Courier New" w:cs="Courier New"/>
    </w:rPr>
  </w:style>
  <w:style w:type="character" w:customStyle="1" w:styleId="WW8Num9z2">
    <w:name w:val="WW8Num9z2"/>
    <w:rsid w:val="005C1AAD"/>
    <w:rPr>
      <w:rFonts w:ascii="Wingdings" w:hAnsi="Wingdings"/>
    </w:rPr>
  </w:style>
  <w:style w:type="character" w:customStyle="1" w:styleId="WW8Num9z3">
    <w:name w:val="WW8Num9z3"/>
    <w:rsid w:val="005C1AAD"/>
    <w:rPr>
      <w:rFonts w:ascii="Symbol" w:hAnsi="Symbol"/>
    </w:rPr>
  </w:style>
  <w:style w:type="character" w:customStyle="1" w:styleId="WW8Num88z0">
    <w:name w:val="WW8Num88z0"/>
    <w:rsid w:val="005C1AAD"/>
    <w:rPr>
      <w:rFonts w:ascii="Calibri" w:eastAsia="Times New Roman" w:hAnsi="Calibri" w:cs="Calibri"/>
    </w:rPr>
  </w:style>
  <w:style w:type="character" w:customStyle="1" w:styleId="WW8Num88z1">
    <w:name w:val="WW8Num88z1"/>
    <w:rsid w:val="005C1AAD"/>
    <w:rPr>
      <w:rFonts w:ascii="Courier New" w:hAnsi="Courier New" w:cs="Courier New"/>
    </w:rPr>
  </w:style>
  <w:style w:type="character" w:customStyle="1" w:styleId="WW8Num88z2">
    <w:name w:val="WW8Num88z2"/>
    <w:rsid w:val="005C1AAD"/>
    <w:rPr>
      <w:rFonts w:ascii="Wingdings" w:hAnsi="Wingdings"/>
    </w:rPr>
  </w:style>
  <w:style w:type="character" w:customStyle="1" w:styleId="WW8Num88z3">
    <w:name w:val="WW8Num88z3"/>
    <w:rsid w:val="005C1AAD"/>
    <w:rPr>
      <w:rFonts w:ascii="Symbol" w:hAnsi="Symbol"/>
    </w:rPr>
  </w:style>
  <w:style w:type="character" w:customStyle="1" w:styleId="WW8Num109z0">
    <w:name w:val="WW8Num109z0"/>
    <w:rsid w:val="005C1AAD"/>
    <w:rPr>
      <w:rFonts w:ascii="Calibri" w:eastAsia="Times New Roman" w:hAnsi="Calibri" w:cs="Calibri"/>
    </w:rPr>
  </w:style>
  <w:style w:type="character" w:customStyle="1" w:styleId="WW8Num109z1">
    <w:name w:val="WW8Num109z1"/>
    <w:rsid w:val="005C1AAD"/>
    <w:rPr>
      <w:rFonts w:ascii="Courier New" w:hAnsi="Courier New" w:cs="Courier New"/>
    </w:rPr>
  </w:style>
  <w:style w:type="character" w:customStyle="1" w:styleId="WW8Num109z2">
    <w:name w:val="WW8Num109z2"/>
    <w:rsid w:val="005C1AAD"/>
    <w:rPr>
      <w:rFonts w:ascii="Wingdings" w:hAnsi="Wingdings"/>
    </w:rPr>
  </w:style>
  <w:style w:type="character" w:customStyle="1" w:styleId="WW8Num109z3">
    <w:name w:val="WW8Num109z3"/>
    <w:rsid w:val="005C1AAD"/>
    <w:rPr>
      <w:rFonts w:ascii="Symbol" w:hAnsi="Symbol"/>
    </w:rPr>
  </w:style>
  <w:style w:type="character" w:customStyle="1" w:styleId="WW8Num7z3">
    <w:name w:val="WW8Num7z3"/>
    <w:rsid w:val="005C1AAD"/>
    <w:rPr>
      <w:rFonts w:ascii="Symbol" w:hAnsi="Symbol"/>
    </w:rPr>
  </w:style>
  <w:style w:type="character" w:customStyle="1" w:styleId="WW8Num41z0">
    <w:name w:val="WW8Num41z0"/>
    <w:rsid w:val="005C1AAD"/>
    <w:rPr>
      <w:rFonts w:ascii="Calibri" w:eastAsia="Times New Roman" w:hAnsi="Calibri" w:cs="Calibri"/>
    </w:rPr>
  </w:style>
  <w:style w:type="character" w:customStyle="1" w:styleId="WW8Num41z1">
    <w:name w:val="WW8Num41z1"/>
    <w:rsid w:val="005C1AAD"/>
    <w:rPr>
      <w:rFonts w:ascii="Courier New" w:hAnsi="Courier New" w:cs="Courier New"/>
    </w:rPr>
  </w:style>
  <w:style w:type="character" w:customStyle="1" w:styleId="WW8Num41z2">
    <w:name w:val="WW8Num41z2"/>
    <w:rsid w:val="005C1AAD"/>
    <w:rPr>
      <w:rFonts w:ascii="Wingdings" w:hAnsi="Wingdings"/>
    </w:rPr>
  </w:style>
  <w:style w:type="character" w:customStyle="1" w:styleId="WW8Num41z3">
    <w:name w:val="WW8Num41z3"/>
    <w:rsid w:val="005C1AAD"/>
    <w:rPr>
      <w:rFonts w:ascii="Symbol" w:hAnsi="Symbol"/>
    </w:rPr>
  </w:style>
  <w:style w:type="character" w:customStyle="1" w:styleId="WW8Num77z0">
    <w:name w:val="WW8Num77z0"/>
    <w:rsid w:val="005C1AAD"/>
    <w:rPr>
      <w:rFonts w:ascii="Calibri" w:eastAsia="Times New Roman" w:hAnsi="Calibri" w:cs="Calibri"/>
    </w:rPr>
  </w:style>
  <w:style w:type="character" w:customStyle="1" w:styleId="WW8Num77z1">
    <w:name w:val="WW8Num77z1"/>
    <w:rsid w:val="005C1AAD"/>
    <w:rPr>
      <w:rFonts w:ascii="Courier New" w:hAnsi="Courier New" w:cs="Courier New"/>
    </w:rPr>
  </w:style>
  <w:style w:type="character" w:customStyle="1" w:styleId="WW8Num77z2">
    <w:name w:val="WW8Num77z2"/>
    <w:rsid w:val="005C1AAD"/>
    <w:rPr>
      <w:rFonts w:ascii="Wingdings" w:hAnsi="Wingdings"/>
    </w:rPr>
  </w:style>
  <w:style w:type="character" w:customStyle="1" w:styleId="WW8Num77z3">
    <w:name w:val="WW8Num77z3"/>
    <w:rsid w:val="005C1AAD"/>
    <w:rPr>
      <w:rFonts w:ascii="Symbol" w:hAnsi="Symbol"/>
    </w:rPr>
  </w:style>
  <w:style w:type="character" w:customStyle="1" w:styleId="WW8Num90z0">
    <w:name w:val="WW8Num90z0"/>
    <w:rsid w:val="005C1AAD"/>
    <w:rPr>
      <w:rFonts w:ascii="Calibri" w:eastAsia="Times New Roman" w:hAnsi="Calibri" w:cs="Calibri"/>
    </w:rPr>
  </w:style>
  <w:style w:type="character" w:customStyle="1" w:styleId="WW8Num90z1">
    <w:name w:val="WW8Num90z1"/>
    <w:rsid w:val="005C1AAD"/>
    <w:rPr>
      <w:rFonts w:ascii="Courier New" w:hAnsi="Courier New" w:cs="Courier New"/>
    </w:rPr>
  </w:style>
  <w:style w:type="character" w:customStyle="1" w:styleId="WW8Num90z2">
    <w:name w:val="WW8Num90z2"/>
    <w:rsid w:val="005C1AAD"/>
    <w:rPr>
      <w:rFonts w:ascii="Wingdings" w:hAnsi="Wingdings"/>
    </w:rPr>
  </w:style>
  <w:style w:type="character" w:customStyle="1" w:styleId="WW8Num90z3">
    <w:name w:val="WW8Num90z3"/>
    <w:rsid w:val="005C1AAD"/>
    <w:rPr>
      <w:rFonts w:ascii="Symbol" w:hAnsi="Symbol"/>
    </w:rPr>
  </w:style>
  <w:style w:type="character" w:customStyle="1" w:styleId="WW8Num2z1">
    <w:name w:val="WW8Num2z1"/>
    <w:rsid w:val="005C1AAD"/>
    <w:rPr>
      <w:rFonts w:ascii="Courier New" w:hAnsi="Courier New" w:cs="Courier New"/>
    </w:rPr>
  </w:style>
  <w:style w:type="character" w:customStyle="1" w:styleId="WW8Num2z2">
    <w:name w:val="WW8Num2z2"/>
    <w:rsid w:val="005C1AAD"/>
    <w:rPr>
      <w:rFonts w:ascii="Wingdings" w:hAnsi="Wingdings"/>
    </w:rPr>
  </w:style>
  <w:style w:type="character" w:customStyle="1" w:styleId="WW8Num2z3">
    <w:name w:val="WW8Num2z3"/>
    <w:rsid w:val="005C1AAD"/>
    <w:rPr>
      <w:rFonts w:ascii="Symbol" w:hAnsi="Symbol"/>
    </w:rPr>
  </w:style>
  <w:style w:type="character" w:customStyle="1" w:styleId="WW8Num39z0">
    <w:name w:val="WW8Num39z0"/>
    <w:rsid w:val="005C1AAD"/>
    <w:rPr>
      <w:rFonts w:ascii="Calibri" w:eastAsia="Times New Roman" w:hAnsi="Calibri" w:cs="Calibri"/>
    </w:rPr>
  </w:style>
  <w:style w:type="character" w:customStyle="1" w:styleId="WW8Num39z1">
    <w:name w:val="WW8Num39z1"/>
    <w:rsid w:val="005C1AAD"/>
    <w:rPr>
      <w:rFonts w:ascii="Courier New" w:hAnsi="Courier New" w:cs="Courier New"/>
    </w:rPr>
  </w:style>
  <w:style w:type="character" w:customStyle="1" w:styleId="WW8Num39z2">
    <w:name w:val="WW8Num39z2"/>
    <w:rsid w:val="005C1AAD"/>
    <w:rPr>
      <w:rFonts w:ascii="Wingdings" w:hAnsi="Wingdings"/>
    </w:rPr>
  </w:style>
  <w:style w:type="character" w:customStyle="1" w:styleId="WW8Num39z3">
    <w:name w:val="WW8Num39z3"/>
    <w:rsid w:val="005C1AAD"/>
    <w:rPr>
      <w:rFonts w:ascii="Symbol" w:hAnsi="Symbol"/>
    </w:rPr>
  </w:style>
  <w:style w:type="character" w:customStyle="1" w:styleId="WW8Num106z0">
    <w:name w:val="WW8Num106z0"/>
    <w:rsid w:val="005C1AAD"/>
    <w:rPr>
      <w:rFonts w:ascii="Calibri" w:eastAsia="Times New Roman" w:hAnsi="Calibri" w:cs="Calibri"/>
    </w:rPr>
  </w:style>
  <w:style w:type="character" w:customStyle="1" w:styleId="WW8Num106z1">
    <w:name w:val="WW8Num106z1"/>
    <w:rsid w:val="005C1AAD"/>
    <w:rPr>
      <w:rFonts w:ascii="Courier New" w:hAnsi="Courier New" w:cs="Courier New"/>
    </w:rPr>
  </w:style>
  <w:style w:type="character" w:customStyle="1" w:styleId="WW8Num106z2">
    <w:name w:val="WW8Num106z2"/>
    <w:rsid w:val="005C1AAD"/>
    <w:rPr>
      <w:rFonts w:ascii="Wingdings" w:hAnsi="Wingdings"/>
    </w:rPr>
  </w:style>
  <w:style w:type="character" w:customStyle="1" w:styleId="WW8Num106z3">
    <w:name w:val="WW8Num106z3"/>
    <w:rsid w:val="005C1AAD"/>
    <w:rPr>
      <w:rFonts w:ascii="Symbol" w:hAnsi="Symbol"/>
    </w:rPr>
  </w:style>
  <w:style w:type="character" w:customStyle="1" w:styleId="WW8Num86z0">
    <w:name w:val="WW8Num86z0"/>
    <w:rsid w:val="005C1AAD"/>
    <w:rPr>
      <w:rFonts w:ascii="Calibri" w:eastAsia="Times New Roman" w:hAnsi="Calibri" w:cs="Calibri"/>
    </w:rPr>
  </w:style>
  <w:style w:type="character" w:customStyle="1" w:styleId="WW8Num86z1">
    <w:name w:val="WW8Num86z1"/>
    <w:rsid w:val="005C1AAD"/>
    <w:rPr>
      <w:rFonts w:ascii="Courier New" w:hAnsi="Courier New" w:cs="Courier New"/>
    </w:rPr>
  </w:style>
  <w:style w:type="character" w:customStyle="1" w:styleId="WW8Num86z2">
    <w:name w:val="WW8Num86z2"/>
    <w:rsid w:val="005C1AAD"/>
    <w:rPr>
      <w:rFonts w:ascii="Wingdings" w:hAnsi="Wingdings"/>
    </w:rPr>
  </w:style>
  <w:style w:type="character" w:customStyle="1" w:styleId="WW8Num86z3">
    <w:name w:val="WW8Num86z3"/>
    <w:rsid w:val="005C1AAD"/>
    <w:rPr>
      <w:rFonts w:ascii="Symbol" w:hAnsi="Symbol"/>
    </w:rPr>
  </w:style>
  <w:style w:type="character" w:customStyle="1" w:styleId="WW8Num74z0">
    <w:name w:val="WW8Num74z0"/>
    <w:rsid w:val="005C1AAD"/>
    <w:rPr>
      <w:rFonts w:ascii="Calibri" w:eastAsia="Times New Roman" w:hAnsi="Calibri" w:cs="Calibri"/>
    </w:rPr>
  </w:style>
  <w:style w:type="character" w:customStyle="1" w:styleId="WW8Num74z2">
    <w:name w:val="WW8Num74z2"/>
    <w:rsid w:val="005C1AAD"/>
    <w:rPr>
      <w:rFonts w:ascii="Wingdings" w:hAnsi="Wingdings"/>
    </w:rPr>
  </w:style>
  <w:style w:type="character" w:customStyle="1" w:styleId="WW8Num74z3">
    <w:name w:val="WW8Num74z3"/>
    <w:rsid w:val="005C1AAD"/>
    <w:rPr>
      <w:rFonts w:ascii="Symbol" w:hAnsi="Symbol"/>
    </w:rPr>
  </w:style>
  <w:style w:type="character" w:customStyle="1" w:styleId="WW8Num74z4">
    <w:name w:val="WW8Num74z4"/>
    <w:rsid w:val="005C1AAD"/>
    <w:rPr>
      <w:rFonts w:ascii="Courier New" w:hAnsi="Courier New" w:cs="Courier New"/>
    </w:rPr>
  </w:style>
  <w:style w:type="character" w:customStyle="1" w:styleId="WW8Num112z0">
    <w:name w:val="WW8Num112z0"/>
    <w:rsid w:val="005C1AAD"/>
    <w:rPr>
      <w:rFonts w:ascii="Calibri" w:eastAsia="Times New Roman" w:hAnsi="Calibri" w:cs="Calibri"/>
    </w:rPr>
  </w:style>
  <w:style w:type="character" w:customStyle="1" w:styleId="WW8Num112z1">
    <w:name w:val="WW8Num112z1"/>
    <w:rsid w:val="005C1AAD"/>
    <w:rPr>
      <w:rFonts w:ascii="Courier New" w:hAnsi="Courier New" w:cs="Courier New"/>
    </w:rPr>
  </w:style>
  <w:style w:type="character" w:customStyle="1" w:styleId="WW8Num112z2">
    <w:name w:val="WW8Num112z2"/>
    <w:rsid w:val="005C1AAD"/>
    <w:rPr>
      <w:rFonts w:ascii="Wingdings" w:hAnsi="Wingdings"/>
    </w:rPr>
  </w:style>
  <w:style w:type="character" w:customStyle="1" w:styleId="WW8Num112z3">
    <w:name w:val="WW8Num112z3"/>
    <w:rsid w:val="005C1AAD"/>
    <w:rPr>
      <w:rFonts w:ascii="Symbol" w:hAnsi="Symbol"/>
    </w:rPr>
  </w:style>
  <w:style w:type="character" w:customStyle="1" w:styleId="WW8Num108z0">
    <w:name w:val="WW8Num108z0"/>
    <w:rsid w:val="005C1AAD"/>
    <w:rPr>
      <w:rFonts w:ascii="Calibri" w:eastAsia="Times New Roman" w:hAnsi="Calibri" w:cs="Calibri"/>
    </w:rPr>
  </w:style>
  <w:style w:type="character" w:customStyle="1" w:styleId="WW8Num108z1">
    <w:name w:val="WW8Num108z1"/>
    <w:rsid w:val="005C1AAD"/>
    <w:rPr>
      <w:rFonts w:ascii="Courier New" w:hAnsi="Courier New" w:cs="Courier New"/>
    </w:rPr>
  </w:style>
  <w:style w:type="character" w:customStyle="1" w:styleId="WW8Num108z2">
    <w:name w:val="WW8Num108z2"/>
    <w:rsid w:val="005C1AAD"/>
    <w:rPr>
      <w:rFonts w:ascii="Wingdings" w:hAnsi="Wingdings"/>
    </w:rPr>
  </w:style>
  <w:style w:type="character" w:customStyle="1" w:styleId="WW8Num108z3">
    <w:name w:val="WW8Num108z3"/>
    <w:rsid w:val="005C1AAD"/>
    <w:rPr>
      <w:rFonts w:ascii="Symbol" w:hAnsi="Symbol"/>
    </w:rPr>
  </w:style>
  <w:style w:type="character" w:customStyle="1" w:styleId="WW8Num85z0">
    <w:name w:val="WW8Num85z0"/>
    <w:rsid w:val="005C1AAD"/>
    <w:rPr>
      <w:rFonts w:ascii="Calibri" w:eastAsia="Times New Roman" w:hAnsi="Calibri" w:cs="Calibri"/>
    </w:rPr>
  </w:style>
  <w:style w:type="character" w:customStyle="1" w:styleId="WW8Num85z1">
    <w:name w:val="WW8Num85z1"/>
    <w:rsid w:val="005C1AAD"/>
    <w:rPr>
      <w:rFonts w:ascii="Courier New" w:hAnsi="Courier New" w:cs="Courier New"/>
    </w:rPr>
  </w:style>
  <w:style w:type="character" w:customStyle="1" w:styleId="WW8Num85z2">
    <w:name w:val="WW8Num85z2"/>
    <w:rsid w:val="005C1AAD"/>
    <w:rPr>
      <w:rFonts w:ascii="Wingdings" w:hAnsi="Wingdings"/>
    </w:rPr>
  </w:style>
  <w:style w:type="character" w:customStyle="1" w:styleId="WW8Num85z3">
    <w:name w:val="WW8Num85z3"/>
    <w:rsid w:val="005C1AAD"/>
    <w:rPr>
      <w:rFonts w:ascii="Symbol" w:hAnsi="Symbol"/>
    </w:rPr>
  </w:style>
  <w:style w:type="character" w:customStyle="1" w:styleId="WW8Num18z1">
    <w:name w:val="WW8Num18z1"/>
    <w:rsid w:val="005C1AAD"/>
    <w:rPr>
      <w:rFonts w:ascii="Courier New" w:hAnsi="Courier New" w:cs="Courier New"/>
    </w:rPr>
  </w:style>
  <w:style w:type="character" w:customStyle="1" w:styleId="WW8Num18z2">
    <w:name w:val="WW8Num18z2"/>
    <w:rsid w:val="005C1AAD"/>
    <w:rPr>
      <w:rFonts w:ascii="Wingdings" w:hAnsi="Wingdings"/>
    </w:rPr>
  </w:style>
  <w:style w:type="character" w:customStyle="1" w:styleId="WW8Num18z3">
    <w:name w:val="WW8Num18z3"/>
    <w:rsid w:val="005C1AAD"/>
    <w:rPr>
      <w:rFonts w:ascii="Symbol" w:hAnsi="Symbol"/>
    </w:rPr>
  </w:style>
  <w:style w:type="character" w:customStyle="1" w:styleId="WW8Num48z0">
    <w:name w:val="WW8Num48z0"/>
    <w:rsid w:val="005C1AAD"/>
    <w:rPr>
      <w:rFonts w:ascii="Calibri" w:eastAsia="Times New Roman" w:hAnsi="Calibri" w:cs="Calibri"/>
    </w:rPr>
  </w:style>
  <w:style w:type="character" w:customStyle="1" w:styleId="WW8Num48z1">
    <w:name w:val="WW8Num48z1"/>
    <w:rsid w:val="005C1AAD"/>
    <w:rPr>
      <w:rFonts w:ascii="Courier New" w:hAnsi="Courier New" w:cs="Courier New"/>
    </w:rPr>
  </w:style>
  <w:style w:type="character" w:customStyle="1" w:styleId="WW8Num48z2">
    <w:name w:val="WW8Num48z2"/>
    <w:rsid w:val="005C1AAD"/>
    <w:rPr>
      <w:rFonts w:ascii="Wingdings" w:hAnsi="Wingdings"/>
    </w:rPr>
  </w:style>
  <w:style w:type="character" w:customStyle="1" w:styleId="WW8Num48z3">
    <w:name w:val="WW8Num48z3"/>
    <w:rsid w:val="005C1AAD"/>
    <w:rPr>
      <w:rFonts w:ascii="Symbol" w:hAnsi="Symbol"/>
    </w:rPr>
  </w:style>
  <w:style w:type="character" w:customStyle="1" w:styleId="WW8Num65z0">
    <w:name w:val="WW8Num65z0"/>
    <w:rsid w:val="005C1AAD"/>
    <w:rPr>
      <w:rFonts w:ascii="Calibri" w:eastAsia="Times New Roman" w:hAnsi="Calibri" w:cs="Calibri"/>
    </w:rPr>
  </w:style>
  <w:style w:type="character" w:customStyle="1" w:styleId="WW8Num65z1">
    <w:name w:val="WW8Num65z1"/>
    <w:rsid w:val="005C1AAD"/>
    <w:rPr>
      <w:rFonts w:ascii="Courier New" w:hAnsi="Courier New" w:cs="Courier New"/>
    </w:rPr>
  </w:style>
  <w:style w:type="character" w:customStyle="1" w:styleId="WW8Num65z2">
    <w:name w:val="WW8Num65z2"/>
    <w:rsid w:val="005C1AAD"/>
    <w:rPr>
      <w:rFonts w:ascii="Wingdings" w:hAnsi="Wingdings"/>
    </w:rPr>
  </w:style>
  <w:style w:type="character" w:customStyle="1" w:styleId="WW8Num65z3">
    <w:name w:val="WW8Num65z3"/>
    <w:rsid w:val="005C1AAD"/>
    <w:rPr>
      <w:rFonts w:ascii="Symbol" w:hAnsi="Symbol"/>
    </w:rPr>
  </w:style>
  <w:style w:type="character" w:customStyle="1" w:styleId="WW8Num113z0">
    <w:name w:val="WW8Num113z0"/>
    <w:rsid w:val="005C1AAD"/>
    <w:rPr>
      <w:rFonts w:ascii="Calibri" w:eastAsia="Times New Roman" w:hAnsi="Calibri" w:cs="Calibri"/>
    </w:rPr>
  </w:style>
  <w:style w:type="character" w:customStyle="1" w:styleId="WW8Num113z1">
    <w:name w:val="WW8Num113z1"/>
    <w:rsid w:val="005C1AAD"/>
    <w:rPr>
      <w:rFonts w:ascii="Courier New" w:hAnsi="Courier New" w:cs="Courier New"/>
    </w:rPr>
  </w:style>
  <w:style w:type="character" w:customStyle="1" w:styleId="WW8Num113z2">
    <w:name w:val="WW8Num113z2"/>
    <w:rsid w:val="005C1AAD"/>
    <w:rPr>
      <w:rFonts w:ascii="Wingdings" w:hAnsi="Wingdings"/>
    </w:rPr>
  </w:style>
  <w:style w:type="character" w:customStyle="1" w:styleId="WW8Num113z3">
    <w:name w:val="WW8Num113z3"/>
    <w:rsid w:val="005C1AAD"/>
    <w:rPr>
      <w:rFonts w:ascii="Symbol" w:hAnsi="Symbol"/>
    </w:rPr>
  </w:style>
  <w:style w:type="character" w:customStyle="1" w:styleId="WW8Num61z0">
    <w:name w:val="WW8Num61z0"/>
    <w:rsid w:val="005C1AAD"/>
    <w:rPr>
      <w:rFonts w:ascii="Calibri" w:eastAsia="Times New Roman" w:hAnsi="Calibri" w:cs="Calibri"/>
    </w:rPr>
  </w:style>
  <w:style w:type="character" w:customStyle="1" w:styleId="WW8Num61z1">
    <w:name w:val="WW8Num61z1"/>
    <w:rsid w:val="005C1AAD"/>
    <w:rPr>
      <w:rFonts w:ascii="Courier New" w:hAnsi="Courier New" w:cs="Courier New"/>
    </w:rPr>
  </w:style>
  <w:style w:type="character" w:customStyle="1" w:styleId="WW8Num61z2">
    <w:name w:val="WW8Num61z2"/>
    <w:rsid w:val="005C1AAD"/>
    <w:rPr>
      <w:rFonts w:ascii="Wingdings" w:hAnsi="Wingdings"/>
    </w:rPr>
  </w:style>
  <w:style w:type="character" w:customStyle="1" w:styleId="WW8Num61z3">
    <w:name w:val="WW8Num61z3"/>
    <w:rsid w:val="005C1AAD"/>
    <w:rPr>
      <w:rFonts w:ascii="Symbol" w:hAnsi="Symbol"/>
    </w:rPr>
  </w:style>
  <w:style w:type="character" w:customStyle="1" w:styleId="WW8Num31z0">
    <w:name w:val="WW8Num31z0"/>
    <w:rsid w:val="005C1AAD"/>
    <w:rPr>
      <w:rFonts w:ascii="Calibri" w:eastAsia="Times New Roman" w:hAnsi="Calibri" w:cs="Calibri"/>
    </w:rPr>
  </w:style>
  <w:style w:type="character" w:customStyle="1" w:styleId="WW8Num31z1">
    <w:name w:val="WW8Num31z1"/>
    <w:rsid w:val="005C1AAD"/>
    <w:rPr>
      <w:rFonts w:ascii="Courier New" w:hAnsi="Courier New" w:cs="Courier New"/>
    </w:rPr>
  </w:style>
  <w:style w:type="character" w:customStyle="1" w:styleId="WW8Num31z2">
    <w:name w:val="WW8Num31z2"/>
    <w:rsid w:val="005C1AAD"/>
    <w:rPr>
      <w:rFonts w:ascii="Wingdings" w:hAnsi="Wingdings"/>
    </w:rPr>
  </w:style>
  <w:style w:type="character" w:customStyle="1" w:styleId="WW8Num31z3">
    <w:name w:val="WW8Num31z3"/>
    <w:rsid w:val="005C1AAD"/>
    <w:rPr>
      <w:rFonts w:ascii="Symbol" w:hAnsi="Symbol"/>
    </w:rPr>
  </w:style>
  <w:style w:type="character" w:customStyle="1" w:styleId="WW8Num87z0">
    <w:name w:val="WW8Num87z0"/>
    <w:rsid w:val="005C1AAD"/>
    <w:rPr>
      <w:rFonts w:ascii="Calibri" w:eastAsia="Times New Roman" w:hAnsi="Calibri" w:cs="Calibri"/>
    </w:rPr>
  </w:style>
  <w:style w:type="character" w:customStyle="1" w:styleId="WW8Num87z1">
    <w:name w:val="WW8Num87z1"/>
    <w:rsid w:val="005C1AAD"/>
    <w:rPr>
      <w:rFonts w:ascii="Courier New" w:hAnsi="Courier New" w:cs="Courier New"/>
    </w:rPr>
  </w:style>
  <w:style w:type="character" w:customStyle="1" w:styleId="WW8Num87z2">
    <w:name w:val="WW8Num87z2"/>
    <w:rsid w:val="005C1AAD"/>
    <w:rPr>
      <w:rFonts w:ascii="Wingdings" w:hAnsi="Wingdings"/>
    </w:rPr>
  </w:style>
  <w:style w:type="character" w:customStyle="1" w:styleId="WW8Num87z3">
    <w:name w:val="WW8Num87z3"/>
    <w:rsid w:val="005C1AAD"/>
    <w:rPr>
      <w:rFonts w:ascii="Symbol" w:hAnsi="Symbol"/>
    </w:rPr>
  </w:style>
  <w:style w:type="character" w:customStyle="1" w:styleId="WW8Num43z0">
    <w:name w:val="WW8Num43z0"/>
    <w:rsid w:val="005C1AAD"/>
    <w:rPr>
      <w:rFonts w:ascii="Calibri" w:eastAsia="Times New Roman" w:hAnsi="Calibri" w:cs="Calibri"/>
    </w:rPr>
  </w:style>
  <w:style w:type="character" w:customStyle="1" w:styleId="WW8Num43z1">
    <w:name w:val="WW8Num43z1"/>
    <w:rsid w:val="005C1AAD"/>
    <w:rPr>
      <w:rFonts w:ascii="Courier New" w:hAnsi="Courier New" w:cs="Courier New"/>
    </w:rPr>
  </w:style>
  <w:style w:type="character" w:customStyle="1" w:styleId="WW8Num43z2">
    <w:name w:val="WW8Num43z2"/>
    <w:rsid w:val="005C1AAD"/>
    <w:rPr>
      <w:rFonts w:ascii="Wingdings" w:hAnsi="Wingdings"/>
    </w:rPr>
  </w:style>
  <w:style w:type="character" w:customStyle="1" w:styleId="WW8Num43z3">
    <w:name w:val="WW8Num43z3"/>
    <w:rsid w:val="005C1AAD"/>
    <w:rPr>
      <w:rFonts w:ascii="Symbol" w:hAnsi="Symbol"/>
    </w:rPr>
  </w:style>
  <w:style w:type="character" w:customStyle="1" w:styleId="WW8Num36z0">
    <w:name w:val="WW8Num36z0"/>
    <w:rsid w:val="005C1AAD"/>
    <w:rPr>
      <w:rFonts w:ascii="Calibri" w:eastAsia="Times New Roman" w:hAnsi="Calibri" w:cs="Calibri"/>
    </w:rPr>
  </w:style>
  <w:style w:type="character" w:customStyle="1" w:styleId="WW8Num36z1">
    <w:name w:val="WW8Num36z1"/>
    <w:rsid w:val="005C1AAD"/>
    <w:rPr>
      <w:rFonts w:ascii="Courier New" w:hAnsi="Courier New" w:cs="Courier New"/>
    </w:rPr>
  </w:style>
  <w:style w:type="character" w:customStyle="1" w:styleId="WW8Num36z2">
    <w:name w:val="WW8Num36z2"/>
    <w:rsid w:val="005C1AAD"/>
    <w:rPr>
      <w:rFonts w:ascii="Wingdings" w:hAnsi="Wingdings"/>
    </w:rPr>
  </w:style>
  <w:style w:type="character" w:customStyle="1" w:styleId="WW8Num36z3">
    <w:name w:val="WW8Num36z3"/>
    <w:rsid w:val="005C1AAD"/>
    <w:rPr>
      <w:rFonts w:ascii="Symbol" w:hAnsi="Symbol"/>
    </w:rPr>
  </w:style>
  <w:style w:type="character" w:customStyle="1" w:styleId="WW8Num55z0">
    <w:name w:val="WW8Num55z0"/>
    <w:rsid w:val="005C1AAD"/>
    <w:rPr>
      <w:rFonts w:ascii="Calibri" w:eastAsia="Times New Roman" w:hAnsi="Calibri" w:cs="Calibri"/>
    </w:rPr>
  </w:style>
  <w:style w:type="character" w:customStyle="1" w:styleId="WW8Num55z1">
    <w:name w:val="WW8Num55z1"/>
    <w:rsid w:val="005C1AAD"/>
    <w:rPr>
      <w:rFonts w:ascii="Courier New" w:hAnsi="Courier New" w:cs="Courier New"/>
    </w:rPr>
  </w:style>
  <w:style w:type="character" w:customStyle="1" w:styleId="WW8Num55z2">
    <w:name w:val="WW8Num55z2"/>
    <w:rsid w:val="005C1AAD"/>
    <w:rPr>
      <w:rFonts w:ascii="Wingdings" w:hAnsi="Wingdings"/>
    </w:rPr>
  </w:style>
  <w:style w:type="character" w:customStyle="1" w:styleId="WW8Num55z3">
    <w:name w:val="WW8Num55z3"/>
    <w:rsid w:val="005C1AAD"/>
    <w:rPr>
      <w:rFonts w:ascii="Symbol" w:hAnsi="Symbol"/>
    </w:rPr>
  </w:style>
  <w:style w:type="character" w:customStyle="1" w:styleId="WW8Num100z0">
    <w:name w:val="WW8Num100z0"/>
    <w:rsid w:val="005C1AAD"/>
    <w:rPr>
      <w:rFonts w:ascii="Calibri" w:eastAsia="Times New Roman" w:hAnsi="Calibri" w:cs="Calibri"/>
    </w:rPr>
  </w:style>
  <w:style w:type="character" w:customStyle="1" w:styleId="WW8Num100z1">
    <w:name w:val="WW8Num100z1"/>
    <w:rsid w:val="005C1AAD"/>
    <w:rPr>
      <w:rFonts w:ascii="Courier New" w:hAnsi="Courier New" w:cs="Courier New"/>
    </w:rPr>
  </w:style>
  <w:style w:type="character" w:customStyle="1" w:styleId="WW8Num100z2">
    <w:name w:val="WW8Num100z2"/>
    <w:rsid w:val="005C1AAD"/>
    <w:rPr>
      <w:rFonts w:ascii="Wingdings" w:hAnsi="Wingdings"/>
    </w:rPr>
  </w:style>
  <w:style w:type="character" w:customStyle="1" w:styleId="WW8Num100z3">
    <w:name w:val="WW8Num100z3"/>
    <w:rsid w:val="005C1AAD"/>
    <w:rPr>
      <w:rFonts w:ascii="Symbol" w:hAnsi="Symbol"/>
    </w:rPr>
  </w:style>
  <w:style w:type="character" w:customStyle="1" w:styleId="WW8Num23z1">
    <w:name w:val="WW8Num23z1"/>
    <w:rsid w:val="005C1AAD"/>
    <w:rPr>
      <w:rFonts w:ascii="Courier New" w:hAnsi="Courier New" w:cs="Courier New"/>
    </w:rPr>
  </w:style>
  <w:style w:type="character" w:customStyle="1" w:styleId="WW8Num23z2">
    <w:name w:val="WW8Num23z2"/>
    <w:rsid w:val="005C1AAD"/>
    <w:rPr>
      <w:rFonts w:ascii="Wingdings" w:hAnsi="Wingdings"/>
    </w:rPr>
  </w:style>
  <w:style w:type="character" w:customStyle="1" w:styleId="WW8Num23z3">
    <w:name w:val="WW8Num23z3"/>
    <w:rsid w:val="005C1AAD"/>
    <w:rPr>
      <w:rFonts w:ascii="Symbol" w:hAnsi="Symbol"/>
    </w:rPr>
  </w:style>
  <w:style w:type="character" w:customStyle="1" w:styleId="WW8Num102z0">
    <w:name w:val="WW8Num102z0"/>
    <w:rsid w:val="005C1AAD"/>
    <w:rPr>
      <w:rFonts w:ascii="Calibri" w:eastAsia="Times New Roman" w:hAnsi="Calibri" w:cs="Calibri"/>
    </w:rPr>
  </w:style>
  <w:style w:type="character" w:customStyle="1" w:styleId="WW8Num102z1">
    <w:name w:val="WW8Num102z1"/>
    <w:rsid w:val="005C1AAD"/>
    <w:rPr>
      <w:rFonts w:ascii="Courier New" w:hAnsi="Courier New" w:cs="Courier New"/>
    </w:rPr>
  </w:style>
  <w:style w:type="character" w:customStyle="1" w:styleId="WW8Num102z2">
    <w:name w:val="WW8Num102z2"/>
    <w:rsid w:val="005C1AAD"/>
    <w:rPr>
      <w:rFonts w:ascii="Wingdings" w:hAnsi="Wingdings"/>
    </w:rPr>
  </w:style>
  <w:style w:type="character" w:customStyle="1" w:styleId="WW8Num102z3">
    <w:name w:val="WW8Num102z3"/>
    <w:rsid w:val="005C1AAD"/>
    <w:rPr>
      <w:rFonts w:ascii="Symbol" w:hAnsi="Symbol"/>
    </w:rPr>
  </w:style>
  <w:style w:type="character" w:customStyle="1" w:styleId="WW8Num107z0">
    <w:name w:val="WW8Num107z0"/>
    <w:rsid w:val="005C1AAD"/>
    <w:rPr>
      <w:rFonts w:ascii="Calibri" w:eastAsia="Times New Roman" w:hAnsi="Calibri" w:cs="Calibri"/>
    </w:rPr>
  </w:style>
  <w:style w:type="character" w:customStyle="1" w:styleId="WW8Num107z1">
    <w:name w:val="WW8Num107z1"/>
    <w:rsid w:val="005C1AAD"/>
    <w:rPr>
      <w:rFonts w:ascii="Courier New" w:hAnsi="Courier New" w:cs="Courier New"/>
    </w:rPr>
  </w:style>
  <w:style w:type="character" w:customStyle="1" w:styleId="WW8Num107z2">
    <w:name w:val="WW8Num107z2"/>
    <w:rsid w:val="005C1AAD"/>
    <w:rPr>
      <w:rFonts w:ascii="Wingdings" w:hAnsi="Wingdings"/>
    </w:rPr>
  </w:style>
  <w:style w:type="character" w:customStyle="1" w:styleId="WW8Num107z3">
    <w:name w:val="WW8Num107z3"/>
    <w:rsid w:val="005C1AAD"/>
    <w:rPr>
      <w:rFonts w:ascii="Symbol" w:hAnsi="Symbol"/>
    </w:rPr>
  </w:style>
  <w:style w:type="character" w:customStyle="1" w:styleId="WW8Num110z0">
    <w:name w:val="WW8Num110z0"/>
    <w:rsid w:val="005C1AAD"/>
    <w:rPr>
      <w:rFonts w:ascii="Calibri" w:eastAsia="Times New Roman" w:hAnsi="Calibri" w:cs="Calibri"/>
    </w:rPr>
  </w:style>
  <w:style w:type="character" w:customStyle="1" w:styleId="WW8Num110z1">
    <w:name w:val="WW8Num110z1"/>
    <w:rsid w:val="005C1AAD"/>
    <w:rPr>
      <w:rFonts w:ascii="Courier New" w:hAnsi="Courier New" w:cs="Courier New"/>
    </w:rPr>
  </w:style>
  <w:style w:type="character" w:customStyle="1" w:styleId="WW8Num110z2">
    <w:name w:val="WW8Num110z2"/>
    <w:rsid w:val="005C1AAD"/>
    <w:rPr>
      <w:rFonts w:ascii="Wingdings" w:hAnsi="Wingdings"/>
    </w:rPr>
  </w:style>
  <w:style w:type="character" w:customStyle="1" w:styleId="WW8Num110z3">
    <w:name w:val="WW8Num110z3"/>
    <w:rsid w:val="005C1AAD"/>
    <w:rPr>
      <w:rFonts w:ascii="Symbol" w:hAnsi="Symbol"/>
    </w:rPr>
  </w:style>
  <w:style w:type="character" w:customStyle="1" w:styleId="WW8Num92z0">
    <w:name w:val="WW8Num92z0"/>
    <w:rsid w:val="005C1AAD"/>
    <w:rPr>
      <w:rFonts w:ascii="Calibri" w:eastAsia="Times New Roman" w:hAnsi="Calibri" w:cs="Calibri"/>
    </w:rPr>
  </w:style>
  <w:style w:type="character" w:customStyle="1" w:styleId="WW8Num92z1">
    <w:name w:val="WW8Num92z1"/>
    <w:rsid w:val="005C1AAD"/>
    <w:rPr>
      <w:rFonts w:ascii="Courier New" w:hAnsi="Courier New" w:cs="Courier New"/>
    </w:rPr>
  </w:style>
  <w:style w:type="character" w:customStyle="1" w:styleId="WW8Num92z2">
    <w:name w:val="WW8Num92z2"/>
    <w:rsid w:val="005C1AAD"/>
    <w:rPr>
      <w:rFonts w:ascii="Wingdings" w:hAnsi="Wingdings"/>
    </w:rPr>
  </w:style>
  <w:style w:type="character" w:customStyle="1" w:styleId="WW8Num92z3">
    <w:name w:val="WW8Num92z3"/>
    <w:rsid w:val="005C1AAD"/>
    <w:rPr>
      <w:rFonts w:ascii="Symbol" w:hAnsi="Symbol"/>
    </w:rPr>
  </w:style>
  <w:style w:type="character" w:customStyle="1" w:styleId="WW8NumSt5z0">
    <w:name w:val="WW8NumSt5z0"/>
    <w:rsid w:val="005C1AAD"/>
    <w:rPr>
      <w:rFonts w:ascii="Courier New" w:hAnsi="Courier New"/>
      <w:sz w:val="20"/>
    </w:rPr>
  </w:style>
  <w:style w:type="character" w:customStyle="1" w:styleId="WW8Num6z1">
    <w:name w:val="WW8Num6z1"/>
    <w:rsid w:val="005C1AAD"/>
    <w:rPr>
      <w:rFonts w:ascii="Courier New" w:hAnsi="Courier New"/>
      <w:sz w:val="20"/>
    </w:rPr>
  </w:style>
  <w:style w:type="character" w:customStyle="1" w:styleId="WW8Num6z2">
    <w:name w:val="WW8Num6z2"/>
    <w:rsid w:val="005C1AAD"/>
    <w:rPr>
      <w:rFonts w:ascii="Wingdings" w:hAnsi="Wingdings"/>
      <w:sz w:val="20"/>
    </w:rPr>
  </w:style>
  <w:style w:type="numbering" w:customStyle="1" w:styleId="WW8Num24">
    <w:name w:val="WW8Num24"/>
    <w:basedOn w:val="a3"/>
    <w:rsid w:val="005C1AAD"/>
    <w:pPr>
      <w:numPr>
        <w:numId w:val="114"/>
      </w:numPr>
    </w:pPr>
  </w:style>
  <w:style w:type="numbering" w:customStyle="1" w:styleId="WW8Num82">
    <w:name w:val="WW8Num82"/>
    <w:basedOn w:val="a3"/>
    <w:rsid w:val="005C1AAD"/>
    <w:pPr>
      <w:numPr>
        <w:numId w:val="115"/>
      </w:numPr>
    </w:pPr>
  </w:style>
  <w:style w:type="numbering" w:customStyle="1" w:styleId="WW8Num114">
    <w:name w:val="WW8Num114"/>
    <w:basedOn w:val="a3"/>
    <w:rsid w:val="005C1AAD"/>
    <w:pPr>
      <w:numPr>
        <w:numId w:val="116"/>
      </w:numPr>
    </w:pPr>
  </w:style>
  <w:style w:type="numbering" w:customStyle="1" w:styleId="WW8Num94">
    <w:name w:val="WW8Num94"/>
    <w:basedOn w:val="a3"/>
    <w:rsid w:val="005C1AAD"/>
    <w:pPr>
      <w:numPr>
        <w:numId w:val="117"/>
      </w:numPr>
    </w:pPr>
  </w:style>
  <w:style w:type="numbering" w:customStyle="1" w:styleId="WW8Num111">
    <w:name w:val="WW8Num111"/>
    <w:basedOn w:val="a3"/>
    <w:rsid w:val="005C1AAD"/>
    <w:pPr>
      <w:numPr>
        <w:numId w:val="118"/>
      </w:numPr>
    </w:pPr>
  </w:style>
  <w:style w:type="numbering" w:customStyle="1" w:styleId="WW8Num8">
    <w:name w:val="WW8Num8"/>
    <w:basedOn w:val="a3"/>
    <w:rsid w:val="005C1AAD"/>
    <w:pPr>
      <w:numPr>
        <w:numId w:val="119"/>
      </w:numPr>
    </w:pPr>
  </w:style>
  <w:style w:type="numbering" w:customStyle="1" w:styleId="WW8Num5">
    <w:name w:val="WW8Num5"/>
    <w:basedOn w:val="a3"/>
    <w:rsid w:val="005C1AAD"/>
    <w:pPr>
      <w:numPr>
        <w:numId w:val="120"/>
      </w:numPr>
    </w:pPr>
  </w:style>
  <w:style w:type="numbering" w:customStyle="1" w:styleId="WW8Num60">
    <w:name w:val="WW8Num60"/>
    <w:basedOn w:val="a3"/>
    <w:rsid w:val="005C1AAD"/>
    <w:pPr>
      <w:numPr>
        <w:numId w:val="121"/>
      </w:numPr>
    </w:pPr>
  </w:style>
  <w:style w:type="numbering" w:customStyle="1" w:styleId="WW8Num91">
    <w:name w:val="WW8Num91"/>
    <w:basedOn w:val="a3"/>
    <w:rsid w:val="005C1AAD"/>
    <w:pPr>
      <w:numPr>
        <w:numId w:val="122"/>
      </w:numPr>
    </w:pPr>
  </w:style>
  <w:style w:type="numbering" w:customStyle="1" w:styleId="WW8Num29">
    <w:name w:val="WW8Num29"/>
    <w:basedOn w:val="a3"/>
    <w:rsid w:val="005C1AAD"/>
    <w:pPr>
      <w:numPr>
        <w:numId w:val="123"/>
      </w:numPr>
    </w:pPr>
  </w:style>
  <w:style w:type="numbering" w:customStyle="1" w:styleId="WW8Num69">
    <w:name w:val="WW8Num69"/>
    <w:basedOn w:val="a3"/>
    <w:rsid w:val="005C1AAD"/>
    <w:pPr>
      <w:numPr>
        <w:numId w:val="124"/>
      </w:numPr>
    </w:pPr>
  </w:style>
  <w:style w:type="numbering" w:customStyle="1" w:styleId="WW8Num89">
    <w:name w:val="WW8Num89"/>
    <w:basedOn w:val="a3"/>
    <w:rsid w:val="005C1AAD"/>
    <w:pPr>
      <w:numPr>
        <w:numId w:val="125"/>
      </w:numPr>
    </w:pPr>
  </w:style>
  <w:style w:type="numbering" w:customStyle="1" w:styleId="WW8Num10">
    <w:name w:val="WW8Num10"/>
    <w:basedOn w:val="a3"/>
    <w:rsid w:val="005C1AAD"/>
    <w:pPr>
      <w:numPr>
        <w:numId w:val="126"/>
      </w:numPr>
    </w:pPr>
  </w:style>
  <w:style w:type="numbering" w:customStyle="1" w:styleId="WW8Num20">
    <w:name w:val="WW8Num20"/>
    <w:basedOn w:val="a3"/>
    <w:rsid w:val="005C1AAD"/>
    <w:pPr>
      <w:numPr>
        <w:numId w:val="127"/>
      </w:numPr>
    </w:pPr>
  </w:style>
  <w:style w:type="numbering" w:customStyle="1" w:styleId="WW8Num45">
    <w:name w:val="WW8Num45"/>
    <w:basedOn w:val="a3"/>
    <w:rsid w:val="005C1AAD"/>
    <w:pPr>
      <w:numPr>
        <w:numId w:val="128"/>
      </w:numPr>
    </w:pPr>
  </w:style>
  <w:style w:type="numbering" w:customStyle="1" w:styleId="WW8Num84">
    <w:name w:val="WW8Num84"/>
    <w:basedOn w:val="a3"/>
    <w:rsid w:val="005C1AAD"/>
    <w:pPr>
      <w:numPr>
        <w:numId w:val="129"/>
      </w:numPr>
    </w:pPr>
  </w:style>
  <w:style w:type="numbering" w:customStyle="1" w:styleId="WW8Num64">
    <w:name w:val="WW8Num64"/>
    <w:basedOn w:val="a3"/>
    <w:rsid w:val="005C1AAD"/>
    <w:pPr>
      <w:numPr>
        <w:numId w:val="130"/>
      </w:numPr>
    </w:pPr>
  </w:style>
  <w:style w:type="numbering" w:customStyle="1" w:styleId="WW8Num99">
    <w:name w:val="WW8Num99"/>
    <w:basedOn w:val="a3"/>
    <w:rsid w:val="005C1AAD"/>
    <w:pPr>
      <w:numPr>
        <w:numId w:val="131"/>
      </w:numPr>
    </w:pPr>
  </w:style>
  <w:style w:type="numbering" w:customStyle="1" w:styleId="WW8Num32">
    <w:name w:val="WW8Num32"/>
    <w:basedOn w:val="a3"/>
    <w:rsid w:val="005C1AAD"/>
    <w:pPr>
      <w:numPr>
        <w:numId w:val="132"/>
      </w:numPr>
    </w:pPr>
  </w:style>
  <w:style w:type="numbering" w:customStyle="1" w:styleId="WW8Num95">
    <w:name w:val="WW8Num95"/>
    <w:basedOn w:val="a3"/>
    <w:rsid w:val="005C1AAD"/>
    <w:pPr>
      <w:numPr>
        <w:numId w:val="133"/>
      </w:numPr>
    </w:pPr>
  </w:style>
  <w:style w:type="numbering" w:customStyle="1" w:styleId="WW8Num101">
    <w:name w:val="WW8Num101"/>
    <w:basedOn w:val="a3"/>
    <w:rsid w:val="005C1AAD"/>
    <w:pPr>
      <w:numPr>
        <w:numId w:val="134"/>
      </w:numPr>
    </w:pPr>
  </w:style>
  <w:style w:type="numbering" w:customStyle="1" w:styleId="WW8Num1">
    <w:name w:val="WW8Num1"/>
    <w:basedOn w:val="a3"/>
    <w:rsid w:val="005C1AAD"/>
    <w:pPr>
      <w:numPr>
        <w:numId w:val="135"/>
      </w:numPr>
    </w:pPr>
  </w:style>
  <w:style w:type="numbering" w:customStyle="1" w:styleId="WW8Num78">
    <w:name w:val="WW8Num78"/>
    <w:basedOn w:val="a3"/>
    <w:rsid w:val="005C1AAD"/>
    <w:pPr>
      <w:numPr>
        <w:numId w:val="136"/>
      </w:numPr>
    </w:pPr>
  </w:style>
  <w:style w:type="numbering" w:customStyle="1" w:styleId="WW8Num35">
    <w:name w:val="WW8Num35"/>
    <w:basedOn w:val="a3"/>
    <w:rsid w:val="005C1AAD"/>
    <w:pPr>
      <w:numPr>
        <w:numId w:val="137"/>
      </w:numPr>
    </w:pPr>
  </w:style>
  <w:style w:type="numbering" w:customStyle="1" w:styleId="WW8Num75">
    <w:name w:val="WW8Num75"/>
    <w:basedOn w:val="a3"/>
    <w:rsid w:val="005C1AAD"/>
    <w:pPr>
      <w:numPr>
        <w:numId w:val="138"/>
      </w:numPr>
    </w:pPr>
  </w:style>
  <w:style w:type="numbering" w:customStyle="1" w:styleId="WW8Num17">
    <w:name w:val="WW8Num17"/>
    <w:basedOn w:val="a3"/>
    <w:rsid w:val="005C1AAD"/>
    <w:pPr>
      <w:numPr>
        <w:numId w:val="139"/>
      </w:numPr>
    </w:pPr>
  </w:style>
  <w:style w:type="numbering" w:customStyle="1" w:styleId="WW8Num40">
    <w:name w:val="WW8Num40"/>
    <w:basedOn w:val="a3"/>
    <w:rsid w:val="005C1AAD"/>
    <w:pPr>
      <w:numPr>
        <w:numId w:val="140"/>
      </w:numPr>
    </w:pPr>
  </w:style>
  <w:style w:type="numbering" w:customStyle="1" w:styleId="WW8Num34">
    <w:name w:val="WW8Num34"/>
    <w:basedOn w:val="a3"/>
    <w:rsid w:val="005C1AAD"/>
    <w:pPr>
      <w:numPr>
        <w:numId w:val="141"/>
      </w:numPr>
    </w:pPr>
  </w:style>
  <w:style w:type="numbering" w:customStyle="1" w:styleId="WW8Num72">
    <w:name w:val="WW8Num72"/>
    <w:basedOn w:val="a3"/>
    <w:rsid w:val="005C1AAD"/>
    <w:pPr>
      <w:numPr>
        <w:numId w:val="142"/>
      </w:numPr>
    </w:pPr>
  </w:style>
  <w:style w:type="numbering" w:customStyle="1" w:styleId="WW8Num4">
    <w:name w:val="WW8Num4"/>
    <w:basedOn w:val="a3"/>
    <w:rsid w:val="005C1AAD"/>
    <w:pPr>
      <w:numPr>
        <w:numId w:val="143"/>
      </w:numPr>
    </w:pPr>
  </w:style>
  <w:style w:type="numbering" w:customStyle="1" w:styleId="WW8Num76">
    <w:name w:val="WW8Num76"/>
    <w:basedOn w:val="a3"/>
    <w:rsid w:val="005C1AAD"/>
    <w:pPr>
      <w:numPr>
        <w:numId w:val="144"/>
      </w:numPr>
    </w:pPr>
  </w:style>
  <w:style w:type="numbering" w:customStyle="1" w:styleId="WW8Num68">
    <w:name w:val="WW8Num68"/>
    <w:basedOn w:val="a3"/>
    <w:rsid w:val="005C1AAD"/>
    <w:pPr>
      <w:numPr>
        <w:numId w:val="145"/>
      </w:numPr>
    </w:pPr>
  </w:style>
  <w:style w:type="numbering" w:customStyle="1" w:styleId="WW8Num21">
    <w:name w:val="WW8Num21"/>
    <w:basedOn w:val="a3"/>
    <w:rsid w:val="005C1AAD"/>
    <w:pPr>
      <w:numPr>
        <w:numId w:val="146"/>
      </w:numPr>
    </w:pPr>
  </w:style>
  <w:style w:type="numbering" w:customStyle="1" w:styleId="WW8Num80">
    <w:name w:val="WW8Num80"/>
    <w:basedOn w:val="a3"/>
    <w:rsid w:val="005C1AAD"/>
    <w:pPr>
      <w:numPr>
        <w:numId w:val="147"/>
      </w:numPr>
    </w:pPr>
  </w:style>
  <w:style w:type="numbering" w:customStyle="1" w:styleId="WW8Num98">
    <w:name w:val="WW8Num98"/>
    <w:basedOn w:val="a3"/>
    <w:rsid w:val="005C1AAD"/>
    <w:pPr>
      <w:numPr>
        <w:numId w:val="148"/>
      </w:numPr>
    </w:pPr>
  </w:style>
  <w:style w:type="numbering" w:customStyle="1" w:styleId="WW8Num46">
    <w:name w:val="WW8Num46"/>
    <w:basedOn w:val="a3"/>
    <w:rsid w:val="005C1AAD"/>
    <w:pPr>
      <w:numPr>
        <w:numId w:val="149"/>
      </w:numPr>
    </w:pPr>
  </w:style>
  <w:style w:type="numbering" w:customStyle="1" w:styleId="WW8Num47">
    <w:name w:val="WW8Num47"/>
    <w:basedOn w:val="a3"/>
    <w:rsid w:val="005C1AAD"/>
    <w:pPr>
      <w:numPr>
        <w:numId w:val="150"/>
      </w:numPr>
    </w:pPr>
  </w:style>
  <w:style w:type="numbering" w:customStyle="1" w:styleId="WW8Num13">
    <w:name w:val="WW8Num13"/>
    <w:basedOn w:val="a3"/>
    <w:rsid w:val="005C1AAD"/>
    <w:pPr>
      <w:numPr>
        <w:numId w:val="151"/>
      </w:numPr>
    </w:pPr>
  </w:style>
  <w:style w:type="numbering" w:customStyle="1" w:styleId="WW8Num49">
    <w:name w:val="WW8Num49"/>
    <w:basedOn w:val="a3"/>
    <w:rsid w:val="005C1AAD"/>
    <w:pPr>
      <w:numPr>
        <w:numId w:val="152"/>
      </w:numPr>
    </w:pPr>
  </w:style>
  <w:style w:type="numbering" w:customStyle="1" w:styleId="WW8Num70">
    <w:name w:val="WW8Num70"/>
    <w:basedOn w:val="a3"/>
    <w:rsid w:val="005C1AAD"/>
    <w:pPr>
      <w:numPr>
        <w:numId w:val="153"/>
      </w:numPr>
    </w:pPr>
  </w:style>
  <w:style w:type="numbering" w:customStyle="1" w:styleId="WW8Num22">
    <w:name w:val="WW8Num22"/>
    <w:basedOn w:val="a3"/>
    <w:rsid w:val="005C1AAD"/>
    <w:pPr>
      <w:numPr>
        <w:numId w:val="154"/>
      </w:numPr>
    </w:pPr>
  </w:style>
  <w:style w:type="numbering" w:customStyle="1" w:styleId="WW8Num54">
    <w:name w:val="WW8Num54"/>
    <w:basedOn w:val="a3"/>
    <w:rsid w:val="005C1AAD"/>
    <w:pPr>
      <w:numPr>
        <w:numId w:val="155"/>
      </w:numPr>
    </w:pPr>
  </w:style>
  <w:style w:type="numbering" w:customStyle="1" w:styleId="WW8Num44">
    <w:name w:val="WW8Num44"/>
    <w:basedOn w:val="a3"/>
    <w:rsid w:val="005C1AAD"/>
    <w:pPr>
      <w:numPr>
        <w:numId w:val="156"/>
      </w:numPr>
    </w:pPr>
  </w:style>
  <w:style w:type="numbering" w:customStyle="1" w:styleId="WW8Num14">
    <w:name w:val="WW8Num14"/>
    <w:basedOn w:val="a3"/>
    <w:rsid w:val="005C1AAD"/>
    <w:pPr>
      <w:numPr>
        <w:numId w:val="157"/>
      </w:numPr>
    </w:pPr>
  </w:style>
  <w:style w:type="numbering" w:customStyle="1" w:styleId="WW8Num58">
    <w:name w:val="WW8Num58"/>
    <w:basedOn w:val="a3"/>
    <w:rsid w:val="005C1AAD"/>
    <w:pPr>
      <w:numPr>
        <w:numId w:val="158"/>
      </w:numPr>
    </w:pPr>
  </w:style>
  <w:style w:type="numbering" w:customStyle="1" w:styleId="WW8Num81">
    <w:name w:val="WW8Num81"/>
    <w:basedOn w:val="a3"/>
    <w:rsid w:val="005C1AAD"/>
    <w:pPr>
      <w:numPr>
        <w:numId w:val="159"/>
      </w:numPr>
    </w:pPr>
  </w:style>
  <w:style w:type="numbering" w:customStyle="1" w:styleId="WW8Num26">
    <w:name w:val="WW8Num26"/>
    <w:basedOn w:val="a3"/>
    <w:rsid w:val="005C1AAD"/>
    <w:pPr>
      <w:numPr>
        <w:numId w:val="160"/>
      </w:numPr>
    </w:pPr>
  </w:style>
  <w:style w:type="numbering" w:customStyle="1" w:styleId="WW8Num37">
    <w:name w:val="WW8Num37"/>
    <w:basedOn w:val="a3"/>
    <w:rsid w:val="005C1AAD"/>
    <w:pPr>
      <w:numPr>
        <w:numId w:val="161"/>
      </w:numPr>
    </w:pPr>
  </w:style>
  <w:style w:type="numbering" w:customStyle="1" w:styleId="WW8Num93">
    <w:name w:val="WW8Num93"/>
    <w:basedOn w:val="a3"/>
    <w:rsid w:val="005C1AAD"/>
    <w:pPr>
      <w:numPr>
        <w:numId w:val="162"/>
      </w:numPr>
    </w:pPr>
  </w:style>
  <w:style w:type="numbering" w:customStyle="1" w:styleId="WW8Num52">
    <w:name w:val="WW8Num52"/>
    <w:basedOn w:val="a3"/>
    <w:rsid w:val="005C1AAD"/>
    <w:pPr>
      <w:numPr>
        <w:numId w:val="163"/>
      </w:numPr>
    </w:pPr>
  </w:style>
  <w:style w:type="numbering" w:customStyle="1" w:styleId="WW8Num42">
    <w:name w:val="WW8Num42"/>
    <w:basedOn w:val="a3"/>
    <w:rsid w:val="005C1AAD"/>
    <w:pPr>
      <w:numPr>
        <w:numId w:val="164"/>
      </w:numPr>
    </w:pPr>
  </w:style>
  <w:style w:type="numbering" w:customStyle="1" w:styleId="WW8Num83">
    <w:name w:val="WW8Num83"/>
    <w:basedOn w:val="a3"/>
    <w:rsid w:val="005C1AAD"/>
    <w:pPr>
      <w:numPr>
        <w:numId w:val="165"/>
      </w:numPr>
    </w:pPr>
  </w:style>
  <w:style w:type="numbering" w:customStyle="1" w:styleId="WW8Num9">
    <w:name w:val="WW8Num9"/>
    <w:basedOn w:val="a3"/>
    <w:rsid w:val="005C1AAD"/>
    <w:pPr>
      <w:numPr>
        <w:numId w:val="166"/>
      </w:numPr>
    </w:pPr>
  </w:style>
  <w:style w:type="numbering" w:customStyle="1" w:styleId="WW8Num88">
    <w:name w:val="WW8Num88"/>
    <w:basedOn w:val="a3"/>
    <w:rsid w:val="005C1AAD"/>
    <w:pPr>
      <w:numPr>
        <w:numId w:val="167"/>
      </w:numPr>
    </w:pPr>
  </w:style>
  <w:style w:type="numbering" w:customStyle="1" w:styleId="WW8Num109">
    <w:name w:val="WW8Num109"/>
    <w:basedOn w:val="a3"/>
    <w:rsid w:val="005C1AAD"/>
    <w:pPr>
      <w:numPr>
        <w:numId w:val="168"/>
      </w:numPr>
    </w:pPr>
  </w:style>
  <w:style w:type="numbering" w:customStyle="1" w:styleId="WW8Num7">
    <w:name w:val="WW8Num7"/>
    <w:basedOn w:val="a3"/>
    <w:rsid w:val="005C1AAD"/>
    <w:pPr>
      <w:numPr>
        <w:numId w:val="169"/>
      </w:numPr>
    </w:pPr>
  </w:style>
  <w:style w:type="numbering" w:customStyle="1" w:styleId="WW8Num41">
    <w:name w:val="WW8Num41"/>
    <w:basedOn w:val="a3"/>
    <w:rsid w:val="005C1AAD"/>
    <w:pPr>
      <w:numPr>
        <w:numId w:val="170"/>
      </w:numPr>
    </w:pPr>
  </w:style>
  <w:style w:type="numbering" w:customStyle="1" w:styleId="WW8Num77">
    <w:name w:val="WW8Num77"/>
    <w:basedOn w:val="a3"/>
    <w:rsid w:val="005C1AAD"/>
    <w:pPr>
      <w:numPr>
        <w:numId w:val="171"/>
      </w:numPr>
    </w:pPr>
  </w:style>
  <w:style w:type="numbering" w:customStyle="1" w:styleId="WW8Num90">
    <w:name w:val="WW8Num90"/>
    <w:basedOn w:val="a3"/>
    <w:rsid w:val="005C1AAD"/>
    <w:pPr>
      <w:numPr>
        <w:numId w:val="172"/>
      </w:numPr>
    </w:pPr>
  </w:style>
  <w:style w:type="numbering" w:customStyle="1" w:styleId="WW8Num19">
    <w:name w:val="WW8Num19"/>
    <w:basedOn w:val="a3"/>
    <w:rsid w:val="005C1AAD"/>
    <w:pPr>
      <w:numPr>
        <w:numId w:val="173"/>
      </w:numPr>
    </w:pPr>
  </w:style>
  <w:style w:type="numbering" w:customStyle="1" w:styleId="WW8Num2">
    <w:name w:val="WW8Num2"/>
    <w:basedOn w:val="a3"/>
    <w:rsid w:val="005C1AAD"/>
    <w:pPr>
      <w:numPr>
        <w:numId w:val="174"/>
      </w:numPr>
    </w:pPr>
  </w:style>
  <w:style w:type="numbering" w:customStyle="1" w:styleId="WW8Num39">
    <w:name w:val="WW8Num39"/>
    <w:basedOn w:val="a3"/>
    <w:rsid w:val="005C1AAD"/>
    <w:pPr>
      <w:numPr>
        <w:numId w:val="175"/>
      </w:numPr>
    </w:pPr>
  </w:style>
  <w:style w:type="numbering" w:customStyle="1" w:styleId="WW8Num106">
    <w:name w:val="WW8Num106"/>
    <w:basedOn w:val="a3"/>
    <w:rsid w:val="005C1AAD"/>
    <w:pPr>
      <w:numPr>
        <w:numId w:val="176"/>
      </w:numPr>
    </w:pPr>
  </w:style>
  <w:style w:type="numbering" w:customStyle="1" w:styleId="WW8Num86">
    <w:name w:val="WW8Num86"/>
    <w:basedOn w:val="a3"/>
    <w:rsid w:val="005C1AAD"/>
    <w:pPr>
      <w:numPr>
        <w:numId w:val="177"/>
      </w:numPr>
    </w:pPr>
  </w:style>
  <w:style w:type="numbering" w:customStyle="1" w:styleId="WW8Num74">
    <w:name w:val="WW8Num74"/>
    <w:basedOn w:val="a3"/>
    <w:rsid w:val="005C1AAD"/>
    <w:pPr>
      <w:numPr>
        <w:numId w:val="178"/>
      </w:numPr>
    </w:pPr>
  </w:style>
  <w:style w:type="numbering" w:customStyle="1" w:styleId="WW8Num112">
    <w:name w:val="WW8Num112"/>
    <w:basedOn w:val="a3"/>
    <w:rsid w:val="005C1AAD"/>
    <w:pPr>
      <w:numPr>
        <w:numId w:val="179"/>
      </w:numPr>
    </w:pPr>
  </w:style>
  <w:style w:type="numbering" w:customStyle="1" w:styleId="WW8Num108">
    <w:name w:val="WW8Num108"/>
    <w:basedOn w:val="a3"/>
    <w:rsid w:val="005C1AAD"/>
    <w:pPr>
      <w:numPr>
        <w:numId w:val="180"/>
      </w:numPr>
    </w:pPr>
  </w:style>
  <w:style w:type="numbering" w:customStyle="1" w:styleId="WW8Num85">
    <w:name w:val="WW8Num85"/>
    <w:basedOn w:val="a3"/>
    <w:rsid w:val="005C1AAD"/>
    <w:pPr>
      <w:numPr>
        <w:numId w:val="181"/>
      </w:numPr>
    </w:pPr>
  </w:style>
  <w:style w:type="numbering" w:customStyle="1" w:styleId="WW8Num18">
    <w:name w:val="WW8Num18"/>
    <w:basedOn w:val="a3"/>
    <w:rsid w:val="005C1AAD"/>
    <w:pPr>
      <w:numPr>
        <w:numId w:val="182"/>
      </w:numPr>
    </w:pPr>
  </w:style>
  <w:style w:type="numbering" w:customStyle="1" w:styleId="WW8Num48">
    <w:name w:val="WW8Num48"/>
    <w:basedOn w:val="a3"/>
    <w:rsid w:val="005C1AAD"/>
    <w:pPr>
      <w:numPr>
        <w:numId w:val="183"/>
      </w:numPr>
    </w:pPr>
  </w:style>
  <w:style w:type="numbering" w:customStyle="1" w:styleId="WW8Num65">
    <w:name w:val="WW8Num65"/>
    <w:basedOn w:val="a3"/>
    <w:rsid w:val="005C1AAD"/>
    <w:pPr>
      <w:numPr>
        <w:numId w:val="184"/>
      </w:numPr>
    </w:pPr>
  </w:style>
  <w:style w:type="numbering" w:customStyle="1" w:styleId="WW8Num113">
    <w:name w:val="WW8Num113"/>
    <w:basedOn w:val="a3"/>
    <w:rsid w:val="005C1AAD"/>
    <w:pPr>
      <w:numPr>
        <w:numId w:val="185"/>
      </w:numPr>
    </w:pPr>
  </w:style>
  <w:style w:type="numbering" w:customStyle="1" w:styleId="WW8Num61">
    <w:name w:val="WW8Num61"/>
    <w:basedOn w:val="a3"/>
    <w:rsid w:val="005C1AAD"/>
    <w:pPr>
      <w:numPr>
        <w:numId w:val="186"/>
      </w:numPr>
    </w:pPr>
  </w:style>
  <w:style w:type="numbering" w:customStyle="1" w:styleId="WW8Num31">
    <w:name w:val="WW8Num31"/>
    <w:basedOn w:val="a3"/>
    <w:rsid w:val="005C1AAD"/>
    <w:pPr>
      <w:numPr>
        <w:numId w:val="187"/>
      </w:numPr>
    </w:pPr>
  </w:style>
  <w:style w:type="numbering" w:customStyle="1" w:styleId="WW8Num87">
    <w:name w:val="WW8Num87"/>
    <w:basedOn w:val="a3"/>
    <w:rsid w:val="005C1AAD"/>
    <w:pPr>
      <w:numPr>
        <w:numId w:val="188"/>
      </w:numPr>
    </w:pPr>
  </w:style>
  <w:style w:type="numbering" w:customStyle="1" w:styleId="WW8Num43">
    <w:name w:val="WW8Num43"/>
    <w:basedOn w:val="a3"/>
    <w:rsid w:val="005C1AAD"/>
    <w:pPr>
      <w:numPr>
        <w:numId w:val="189"/>
      </w:numPr>
    </w:pPr>
  </w:style>
  <w:style w:type="numbering" w:customStyle="1" w:styleId="WW8Num36">
    <w:name w:val="WW8Num36"/>
    <w:basedOn w:val="a3"/>
    <w:rsid w:val="005C1AAD"/>
    <w:pPr>
      <w:numPr>
        <w:numId w:val="190"/>
      </w:numPr>
    </w:pPr>
  </w:style>
  <w:style w:type="numbering" w:customStyle="1" w:styleId="WW8Num55">
    <w:name w:val="WW8Num55"/>
    <w:basedOn w:val="a3"/>
    <w:rsid w:val="005C1AAD"/>
    <w:pPr>
      <w:numPr>
        <w:numId w:val="191"/>
      </w:numPr>
    </w:pPr>
  </w:style>
  <w:style w:type="numbering" w:customStyle="1" w:styleId="WW8Num100">
    <w:name w:val="WW8Num100"/>
    <w:basedOn w:val="a3"/>
    <w:rsid w:val="005C1AAD"/>
    <w:pPr>
      <w:numPr>
        <w:numId w:val="192"/>
      </w:numPr>
    </w:pPr>
  </w:style>
  <w:style w:type="numbering" w:customStyle="1" w:styleId="WW8Num23">
    <w:name w:val="WW8Num23"/>
    <w:basedOn w:val="a3"/>
    <w:rsid w:val="005C1AAD"/>
    <w:pPr>
      <w:numPr>
        <w:numId w:val="193"/>
      </w:numPr>
    </w:pPr>
  </w:style>
  <w:style w:type="numbering" w:customStyle="1" w:styleId="WW8Num102">
    <w:name w:val="WW8Num102"/>
    <w:basedOn w:val="a3"/>
    <w:rsid w:val="005C1AAD"/>
    <w:pPr>
      <w:numPr>
        <w:numId w:val="194"/>
      </w:numPr>
    </w:pPr>
  </w:style>
  <w:style w:type="numbering" w:customStyle="1" w:styleId="WW8Num107">
    <w:name w:val="WW8Num107"/>
    <w:basedOn w:val="a3"/>
    <w:rsid w:val="005C1AAD"/>
    <w:pPr>
      <w:numPr>
        <w:numId w:val="195"/>
      </w:numPr>
    </w:pPr>
  </w:style>
  <w:style w:type="numbering" w:customStyle="1" w:styleId="WW8Num110">
    <w:name w:val="WW8Num110"/>
    <w:basedOn w:val="a3"/>
    <w:rsid w:val="005C1AAD"/>
    <w:pPr>
      <w:numPr>
        <w:numId w:val="196"/>
      </w:numPr>
    </w:pPr>
  </w:style>
  <w:style w:type="numbering" w:customStyle="1" w:styleId="WW8Num92">
    <w:name w:val="WW8Num92"/>
    <w:basedOn w:val="a3"/>
    <w:rsid w:val="005C1AAD"/>
    <w:pPr>
      <w:numPr>
        <w:numId w:val="197"/>
      </w:numPr>
    </w:pPr>
  </w:style>
  <w:style w:type="numbering" w:customStyle="1" w:styleId="WW8Num30">
    <w:name w:val="WW8Num30"/>
    <w:basedOn w:val="a3"/>
    <w:rsid w:val="005C1AAD"/>
    <w:pPr>
      <w:numPr>
        <w:numId w:val="198"/>
      </w:numPr>
    </w:pPr>
  </w:style>
  <w:style w:type="numbering" w:customStyle="1" w:styleId="WW8Num3">
    <w:name w:val="WW8Num3"/>
    <w:basedOn w:val="a3"/>
    <w:rsid w:val="005C1AAD"/>
    <w:pPr>
      <w:numPr>
        <w:numId w:val="199"/>
      </w:numPr>
    </w:pPr>
  </w:style>
  <w:style w:type="paragraph" w:customStyle="1" w:styleId="74">
    <w:name w:val="Основной текст7"/>
    <w:basedOn w:val="a0"/>
    <w:rsid w:val="005C1AAD"/>
    <w:pPr>
      <w:widowControl w:val="0"/>
      <w:shd w:val="clear" w:color="auto" w:fill="FFFFFF"/>
      <w:spacing w:before="360" w:after="60" w:line="0" w:lineRule="atLeast"/>
    </w:pPr>
    <w:rPr>
      <w:rFonts w:ascii="Times New Roman" w:eastAsia="Times New Roman" w:hAnsi="Times New Roman" w:cs="Times New Roman"/>
      <w:kern w:val="3"/>
      <w:sz w:val="20"/>
      <w:szCs w:val="20"/>
      <w:lang w:eastAsia="zh-CN" w:bidi="hi-IN"/>
    </w:rPr>
  </w:style>
  <w:style w:type="character" w:customStyle="1" w:styleId="47">
    <w:name w:val="Заголовок №4_"/>
    <w:basedOn w:val="a1"/>
    <w:link w:val="49"/>
    <w:rsid w:val="005C1AAD"/>
    <w:rPr>
      <w:rFonts w:eastAsia="Times New Roman" w:cs="Times New Roman"/>
      <w:b/>
      <w:bCs/>
      <w:sz w:val="26"/>
      <w:szCs w:val="26"/>
      <w:shd w:val="clear" w:color="auto" w:fill="FFFFFF"/>
    </w:rPr>
  </w:style>
  <w:style w:type="paragraph" w:customStyle="1" w:styleId="49">
    <w:name w:val="Заголовок №4"/>
    <w:basedOn w:val="a0"/>
    <w:link w:val="47"/>
    <w:rsid w:val="005C1AAD"/>
    <w:pPr>
      <w:widowControl w:val="0"/>
      <w:shd w:val="clear" w:color="auto" w:fill="FFFFFF"/>
      <w:spacing w:after="420" w:line="0" w:lineRule="atLeast"/>
      <w:ind w:hanging="2740"/>
      <w:outlineLvl w:val="3"/>
    </w:pPr>
    <w:rPr>
      <w:rFonts w:eastAsia="Times New Roman" w:cs="Times New Roman"/>
      <w:b/>
      <w:bCs/>
      <w:sz w:val="26"/>
      <w:szCs w:val="26"/>
    </w:rPr>
  </w:style>
  <w:style w:type="character" w:customStyle="1" w:styleId="4a">
    <w:name w:val="Основной текст (4) + Не курсив"/>
    <w:basedOn w:val="a1"/>
    <w:rsid w:val="005C1AAD"/>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style>
  <w:style w:type="character" w:customStyle="1" w:styleId="2Exact">
    <w:name w:val="Основной текст (2) Exact"/>
    <w:basedOn w:val="a1"/>
    <w:rsid w:val="005C1AAD"/>
    <w:rPr>
      <w:rFonts w:ascii="Times New Roman" w:eastAsia="Times New Roman" w:hAnsi="Times New Roman" w:cs="Times New Roman"/>
      <w:b/>
      <w:bCs/>
      <w:i w:val="0"/>
      <w:iCs w:val="0"/>
      <w:smallCaps w:val="0"/>
      <w:strike w:val="0"/>
      <w:spacing w:val="-1"/>
      <w:sz w:val="17"/>
      <w:szCs w:val="17"/>
      <w:u w:val="none"/>
    </w:rPr>
  </w:style>
  <w:style w:type="character" w:customStyle="1" w:styleId="2MSGothic95pt0ptExact">
    <w:name w:val="Основной текст (2) + MS Gothic;9;5 pt;Не полужирный;Интервал 0 pt Exact"/>
    <w:basedOn w:val="24"/>
    <w:rsid w:val="005C1AAD"/>
    <w:rPr>
      <w:rFonts w:ascii="MS Gothic" w:eastAsia="MS Gothic" w:hAnsi="MS Gothic" w:cs="MS Gothic"/>
      <w:b/>
      <w:bCs/>
      <w:i w:val="0"/>
      <w:iCs w:val="0"/>
      <w:smallCaps w:val="0"/>
      <w:strike w:val="0"/>
      <w:spacing w:val="4"/>
      <w:sz w:val="19"/>
      <w:szCs w:val="19"/>
      <w:u w:val="none"/>
    </w:rPr>
  </w:style>
  <w:style w:type="character" w:customStyle="1" w:styleId="3c">
    <w:name w:val="Основной текст (3)_"/>
    <w:basedOn w:val="a1"/>
    <w:rsid w:val="005C1AAD"/>
    <w:rPr>
      <w:rFonts w:ascii="MS Gothic" w:eastAsia="MS Gothic" w:hAnsi="MS Gothic" w:cs="MS Gothic"/>
      <w:b w:val="0"/>
      <w:bCs w:val="0"/>
      <w:i w:val="0"/>
      <w:iCs w:val="0"/>
      <w:smallCaps w:val="0"/>
      <w:strike w:val="0"/>
      <w:sz w:val="29"/>
      <w:szCs w:val="29"/>
      <w:u w:val="none"/>
    </w:rPr>
  </w:style>
  <w:style w:type="character" w:customStyle="1" w:styleId="3d">
    <w:name w:val="Основной текст (3)"/>
    <w:basedOn w:val="3c"/>
    <w:rsid w:val="005C1AAD"/>
    <w:rPr>
      <w:color w:val="000000"/>
      <w:spacing w:val="0"/>
      <w:w w:val="100"/>
      <w:position w:val="0"/>
    </w:rPr>
  </w:style>
  <w:style w:type="character" w:customStyle="1" w:styleId="1ff2">
    <w:name w:val="Заголовок №1_"/>
    <w:basedOn w:val="a1"/>
    <w:rsid w:val="005C1AAD"/>
    <w:rPr>
      <w:rFonts w:ascii="Times New Roman" w:eastAsia="Times New Roman" w:hAnsi="Times New Roman" w:cs="Times New Roman"/>
      <w:b/>
      <w:bCs/>
      <w:i w:val="0"/>
      <w:iCs w:val="0"/>
      <w:smallCaps w:val="0"/>
      <w:strike w:val="0"/>
      <w:spacing w:val="20"/>
      <w:sz w:val="48"/>
      <w:szCs w:val="48"/>
      <w:u w:val="none"/>
    </w:rPr>
  </w:style>
  <w:style w:type="character" w:customStyle="1" w:styleId="1ff3">
    <w:name w:val="Заголовок №1"/>
    <w:basedOn w:val="1ff2"/>
    <w:rsid w:val="005C1AAD"/>
    <w:rPr>
      <w:color w:val="000000"/>
      <w:w w:val="100"/>
      <w:position w:val="0"/>
      <w:lang w:val="ru-RU"/>
    </w:rPr>
  </w:style>
  <w:style w:type="character" w:customStyle="1" w:styleId="4135pt">
    <w:name w:val="Основной текст (4) + 13;5 pt"/>
    <w:basedOn w:val="42"/>
    <w:rsid w:val="005C1AAD"/>
    <w:rPr>
      <w:color w:val="000000"/>
      <w:spacing w:val="0"/>
      <w:w w:val="100"/>
      <w:position w:val="0"/>
      <w:lang w:val="ru-RU"/>
    </w:rPr>
  </w:style>
  <w:style w:type="character" w:customStyle="1" w:styleId="6TimesNewRoman135pt">
    <w:name w:val="Основной текст (6) + Times New Roman;13;5 pt"/>
    <w:basedOn w:val="61"/>
    <w:rsid w:val="005C1AAD"/>
    <w:rPr>
      <w:b w:val="0"/>
      <w:bCs w:val="0"/>
      <w:i w:val="0"/>
      <w:iCs w:val="0"/>
      <w:smallCaps w:val="0"/>
      <w:strike w:val="0"/>
      <w:color w:val="000000"/>
      <w:spacing w:val="0"/>
      <w:w w:val="100"/>
      <w:position w:val="0"/>
      <w:u w:val="none"/>
    </w:rPr>
  </w:style>
  <w:style w:type="character" w:customStyle="1" w:styleId="6TimesNewRoman13pt">
    <w:name w:val="Основной текст (6) + Times New Roman;13 pt;Полужирный"/>
    <w:basedOn w:val="61"/>
    <w:rsid w:val="005C1AAD"/>
    <w:rPr>
      <w:b/>
      <w:bCs/>
      <w:i w:val="0"/>
      <w:iCs w:val="0"/>
      <w:smallCaps w:val="0"/>
      <w:strike w:val="0"/>
      <w:color w:val="000000"/>
      <w:spacing w:val="0"/>
      <w:w w:val="100"/>
      <w:position w:val="0"/>
      <w:sz w:val="26"/>
      <w:szCs w:val="26"/>
      <w:u w:val="none"/>
      <w:lang w:val="ru-RU"/>
    </w:rPr>
  </w:style>
  <w:style w:type="character" w:customStyle="1" w:styleId="32">
    <w:name w:val="Оглавление 3 Знак"/>
    <w:basedOn w:val="a1"/>
    <w:link w:val="31"/>
    <w:rsid w:val="005C1AAD"/>
    <w:rPr>
      <w:rFonts w:ascii="Times New Roman" w:eastAsia="Calibri" w:hAnsi="Times New Roman" w:cs="Times New Roman"/>
      <w:b/>
      <w:sz w:val="28"/>
      <w:szCs w:val="28"/>
    </w:rPr>
  </w:style>
  <w:style w:type="character" w:customStyle="1" w:styleId="713pt">
    <w:name w:val="Основной текст (7) + 13 pt"/>
    <w:basedOn w:val="71"/>
    <w:rsid w:val="005C1AAD"/>
    <w:rPr>
      <w:b/>
      <w:bCs/>
      <w:color w:val="000000"/>
      <w:spacing w:val="0"/>
      <w:w w:val="100"/>
      <w:position w:val="0"/>
      <w:sz w:val="26"/>
      <w:szCs w:val="26"/>
      <w:lang w:val="ru-RU"/>
    </w:rPr>
  </w:style>
  <w:style w:type="character" w:customStyle="1" w:styleId="84">
    <w:name w:val="Основной текст (8)_"/>
    <w:basedOn w:val="a1"/>
    <w:rsid w:val="005C1AAD"/>
    <w:rPr>
      <w:rFonts w:ascii="Times New Roman" w:eastAsia="Times New Roman" w:hAnsi="Times New Roman" w:cs="Times New Roman"/>
      <w:b w:val="0"/>
      <w:bCs w:val="0"/>
      <w:i w:val="0"/>
      <w:iCs w:val="0"/>
      <w:smallCaps w:val="0"/>
      <w:strike w:val="0"/>
      <w:sz w:val="23"/>
      <w:szCs w:val="23"/>
      <w:u w:val="none"/>
    </w:rPr>
  </w:style>
  <w:style w:type="character" w:customStyle="1" w:styleId="85">
    <w:name w:val="Основной текст (8)"/>
    <w:basedOn w:val="84"/>
    <w:rsid w:val="005C1AAD"/>
    <w:rPr>
      <w:color w:val="000000"/>
      <w:spacing w:val="0"/>
      <w:w w:val="100"/>
      <w:position w:val="0"/>
      <w:u w:val="single"/>
      <w:lang w:val="ru-RU"/>
    </w:rPr>
  </w:style>
  <w:style w:type="character" w:customStyle="1" w:styleId="Exact">
    <w:name w:val="Основной текст Exact"/>
    <w:basedOn w:val="a1"/>
    <w:rsid w:val="005C1AAD"/>
    <w:rPr>
      <w:rFonts w:ascii="Times New Roman" w:eastAsia="Times New Roman" w:hAnsi="Times New Roman" w:cs="Times New Roman"/>
      <w:b/>
      <w:bCs/>
      <w:i w:val="0"/>
      <w:iCs w:val="0"/>
      <w:smallCaps w:val="0"/>
      <w:strike w:val="0"/>
      <w:spacing w:val="-3"/>
      <w:sz w:val="17"/>
      <w:szCs w:val="17"/>
      <w:u w:val="none"/>
    </w:rPr>
  </w:style>
  <w:style w:type="character" w:customStyle="1" w:styleId="54">
    <w:name w:val="Заголовок №5_"/>
    <w:basedOn w:val="a1"/>
    <w:rsid w:val="005C1AAD"/>
    <w:rPr>
      <w:rFonts w:ascii="Times New Roman" w:eastAsia="Times New Roman" w:hAnsi="Times New Roman" w:cs="Times New Roman"/>
      <w:b/>
      <w:bCs/>
      <w:i w:val="0"/>
      <w:iCs w:val="0"/>
      <w:smallCaps w:val="0"/>
      <w:strike w:val="0"/>
      <w:sz w:val="23"/>
      <w:szCs w:val="23"/>
      <w:u w:val="none"/>
    </w:rPr>
  </w:style>
  <w:style w:type="character" w:customStyle="1" w:styleId="55">
    <w:name w:val="Заголовок №5"/>
    <w:basedOn w:val="54"/>
    <w:rsid w:val="005C1AAD"/>
    <w:rPr>
      <w:color w:val="000000"/>
      <w:spacing w:val="0"/>
      <w:w w:val="100"/>
      <w:position w:val="0"/>
      <w:u w:val="single"/>
      <w:lang w:val="ru-RU"/>
    </w:rPr>
  </w:style>
  <w:style w:type="character" w:customStyle="1" w:styleId="94">
    <w:name w:val="Основной текст (9) + Полужирный"/>
    <w:basedOn w:val="91"/>
    <w:rsid w:val="005C1AAD"/>
    <w:rPr>
      <w:b/>
      <w:bCs/>
      <w:i w:val="0"/>
      <w:iCs w:val="0"/>
      <w:smallCaps w:val="0"/>
      <w:strike w:val="0"/>
      <w:color w:val="000000"/>
      <w:spacing w:val="0"/>
      <w:w w:val="100"/>
      <w:position w:val="0"/>
      <w:sz w:val="21"/>
      <w:szCs w:val="21"/>
      <w:u w:val="none"/>
      <w:lang w:val="ru-RU"/>
    </w:rPr>
  </w:style>
  <w:style w:type="character" w:customStyle="1" w:styleId="102">
    <w:name w:val="Основной текст (10) + Не полужирный"/>
    <w:basedOn w:val="100"/>
    <w:rsid w:val="005C1AAD"/>
    <w:rPr>
      <w:b/>
      <w:bCs/>
      <w:i w:val="0"/>
      <w:iCs w:val="0"/>
      <w:smallCaps w:val="0"/>
      <w:strike w:val="0"/>
      <w:color w:val="000000"/>
      <w:spacing w:val="0"/>
      <w:w w:val="100"/>
      <w:position w:val="0"/>
      <w:sz w:val="21"/>
      <w:szCs w:val="21"/>
      <w:u w:val="none"/>
      <w:lang w:val="ru-RU"/>
    </w:rPr>
  </w:style>
  <w:style w:type="character" w:customStyle="1" w:styleId="95">
    <w:name w:val="Основной текст (9) + Курсив"/>
    <w:basedOn w:val="91"/>
    <w:rsid w:val="005C1AAD"/>
    <w:rPr>
      <w:b w:val="0"/>
      <w:bCs w:val="0"/>
      <w:i/>
      <w:iCs/>
      <w:smallCaps w:val="0"/>
      <w:strike w:val="0"/>
      <w:color w:val="000000"/>
      <w:spacing w:val="0"/>
      <w:w w:val="100"/>
      <w:position w:val="0"/>
      <w:sz w:val="21"/>
      <w:szCs w:val="21"/>
      <w:u w:val="none"/>
    </w:rPr>
  </w:style>
  <w:style w:type="character" w:customStyle="1" w:styleId="120">
    <w:name w:val="Основной текст (12)_"/>
    <w:basedOn w:val="a1"/>
    <w:rsid w:val="005C1AAD"/>
    <w:rPr>
      <w:rFonts w:ascii="Times New Roman" w:eastAsia="Times New Roman" w:hAnsi="Times New Roman" w:cs="Times New Roman"/>
      <w:b w:val="0"/>
      <w:bCs w:val="0"/>
      <w:i/>
      <w:iCs/>
      <w:smallCaps w:val="0"/>
      <w:strike w:val="0"/>
      <w:sz w:val="18"/>
      <w:szCs w:val="18"/>
      <w:u w:val="none"/>
    </w:rPr>
  </w:style>
  <w:style w:type="character" w:customStyle="1" w:styleId="121">
    <w:name w:val="Основной текст (12) + Полужирный;Не курсив"/>
    <w:basedOn w:val="120"/>
    <w:rsid w:val="005C1AAD"/>
    <w:rPr>
      <w:b/>
      <w:bCs/>
      <w:color w:val="000000"/>
      <w:spacing w:val="0"/>
      <w:w w:val="100"/>
      <w:position w:val="0"/>
      <w:lang w:val="ru-RU"/>
    </w:rPr>
  </w:style>
  <w:style w:type="character" w:customStyle="1" w:styleId="afffffff2">
    <w:name w:val="Основной текст + Не полужирный;Курсив"/>
    <w:basedOn w:val="af0"/>
    <w:rsid w:val="005C1AAD"/>
    <w:rPr>
      <w:b/>
      <w:bCs/>
      <w:i/>
      <w:iCs/>
      <w:smallCaps w:val="0"/>
      <w:strike w:val="0"/>
      <w:color w:val="000000"/>
      <w:spacing w:val="0"/>
      <w:w w:val="100"/>
      <w:position w:val="0"/>
      <w:sz w:val="18"/>
      <w:szCs w:val="18"/>
      <w:u w:val="none"/>
      <w:lang w:val="ru-RU"/>
    </w:rPr>
  </w:style>
  <w:style w:type="character" w:customStyle="1" w:styleId="122">
    <w:name w:val="Основной текст (12) + Не курсив"/>
    <w:basedOn w:val="120"/>
    <w:rsid w:val="005C1AAD"/>
    <w:rPr>
      <w:color w:val="000000"/>
      <w:spacing w:val="0"/>
      <w:w w:val="100"/>
      <w:position w:val="0"/>
      <w:lang w:val="en-US"/>
    </w:rPr>
  </w:style>
  <w:style w:type="character" w:customStyle="1" w:styleId="afffffff3">
    <w:name w:val="Основной текст + Не полужирный"/>
    <w:basedOn w:val="af0"/>
    <w:rsid w:val="005C1AAD"/>
    <w:rPr>
      <w:b/>
      <w:bCs/>
      <w:i w:val="0"/>
      <w:iCs w:val="0"/>
      <w:smallCaps w:val="0"/>
      <w:strike w:val="0"/>
      <w:color w:val="000000"/>
      <w:spacing w:val="0"/>
      <w:w w:val="100"/>
      <w:position w:val="0"/>
      <w:sz w:val="18"/>
      <w:szCs w:val="18"/>
      <w:u w:val="none"/>
      <w:lang w:val="en-US"/>
    </w:rPr>
  </w:style>
  <w:style w:type="character" w:customStyle="1" w:styleId="1295pt">
    <w:name w:val="Основной текст (12) + 9;5 pt;Полужирный"/>
    <w:basedOn w:val="120"/>
    <w:rsid w:val="005C1AAD"/>
    <w:rPr>
      <w:b/>
      <w:bCs/>
      <w:color w:val="000000"/>
      <w:spacing w:val="0"/>
      <w:w w:val="100"/>
      <w:position w:val="0"/>
      <w:sz w:val="19"/>
      <w:szCs w:val="19"/>
      <w:lang w:val="ru-RU"/>
    </w:rPr>
  </w:style>
  <w:style w:type="character" w:customStyle="1" w:styleId="12105pt">
    <w:name w:val="Основной текст (12) + 10;5 pt"/>
    <w:basedOn w:val="120"/>
    <w:rsid w:val="005C1AAD"/>
    <w:rPr>
      <w:color w:val="000000"/>
      <w:spacing w:val="0"/>
      <w:w w:val="100"/>
      <w:position w:val="0"/>
      <w:sz w:val="21"/>
      <w:szCs w:val="21"/>
      <w:lang w:val="en-US"/>
    </w:rPr>
  </w:style>
  <w:style w:type="character" w:customStyle="1" w:styleId="12105pt0">
    <w:name w:val="Основной текст (12) + 10;5 pt;Не курсив"/>
    <w:basedOn w:val="120"/>
    <w:rsid w:val="005C1AAD"/>
    <w:rPr>
      <w:color w:val="000000"/>
      <w:spacing w:val="0"/>
      <w:w w:val="100"/>
      <w:position w:val="0"/>
      <w:sz w:val="21"/>
      <w:szCs w:val="21"/>
    </w:rPr>
  </w:style>
  <w:style w:type="character" w:customStyle="1" w:styleId="121pt">
    <w:name w:val="Основной текст (12) + Интервал 1 pt"/>
    <w:basedOn w:val="120"/>
    <w:rsid w:val="005C1AAD"/>
    <w:rPr>
      <w:color w:val="000000"/>
      <w:spacing w:val="30"/>
      <w:w w:val="100"/>
      <w:position w:val="0"/>
      <w:lang w:val="en-US"/>
    </w:rPr>
  </w:style>
  <w:style w:type="character" w:customStyle="1" w:styleId="105pt">
    <w:name w:val="Основной текст + 10;5 pt;Не полужирный;Курсив"/>
    <w:basedOn w:val="af0"/>
    <w:rsid w:val="005C1AAD"/>
    <w:rPr>
      <w:b/>
      <w:bCs/>
      <w:i/>
      <w:iCs/>
      <w:smallCaps w:val="0"/>
      <w:strike w:val="0"/>
      <w:color w:val="000000"/>
      <w:spacing w:val="0"/>
      <w:w w:val="100"/>
      <w:position w:val="0"/>
      <w:sz w:val="21"/>
      <w:szCs w:val="21"/>
      <w:u w:val="none"/>
    </w:rPr>
  </w:style>
  <w:style w:type="character" w:customStyle="1" w:styleId="105pt0">
    <w:name w:val="Основной текст + 10;5 pt;Не полужирный"/>
    <w:basedOn w:val="af0"/>
    <w:rsid w:val="005C1AAD"/>
    <w:rPr>
      <w:b/>
      <w:bCs/>
      <w:i w:val="0"/>
      <w:iCs w:val="0"/>
      <w:smallCaps w:val="0"/>
      <w:strike w:val="0"/>
      <w:color w:val="000000"/>
      <w:spacing w:val="0"/>
      <w:w w:val="100"/>
      <w:position w:val="0"/>
      <w:sz w:val="21"/>
      <w:szCs w:val="21"/>
      <w:u w:val="none"/>
      <w:lang w:val="ru-RU"/>
    </w:rPr>
  </w:style>
  <w:style w:type="character" w:customStyle="1" w:styleId="95pt">
    <w:name w:val="Основной текст + 9;5 pt;Курсив"/>
    <w:basedOn w:val="af0"/>
    <w:rsid w:val="005C1AAD"/>
    <w:rPr>
      <w:b/>
      <w:bCs/>
      <w:i/>
      <w:iCs/>
      <w:smallCaps w:val="0"/>
      <w:strike w:val="0"/>
      <w:color w:val="000000"/>
      <w:spacing w:val="0"/>
      <w:w w:val="100"/>
      <w:position w:val="0"/>
      <w:sz w:val="19"/>
      <w:szCs w:val="19"/>
      <w:u w:val="single"/>
      <w:lang w:val="ru-RU"/>
    </w:rPr>
  </w:style>
  <w:style w:type="character" w:customStyle="1" w:styleId="123">
    <w:name w:val="Основной текст (12)"/>
    <w:basedOn w:val="120"/>
    <w:rsid w:val="005C1AAD"/>
    <w:rPr>
      <w:color w:val="000000"/>
      <w:spacing w:val="0"/>
      <w:w w:val="100"/>
      <w:position w:val="0"/>
      <w:lang w:val="ru-RU"/>
    </w:rPr>
  </w:style>
  <w:style w:type="character" w:customStyle="1" w:styleId="421">
    <w:name w:val="Заголовок №4 (2)_"/>
    <w:basedOn w:val="a1"/>
    <w:link w:val="422"/>
    <w:rsid w:val="005C1AAD"/>
    <w:rPr>
      <w:rFonts w:eastAsia="Times New Roman" w:cs="Times New Roman"/>
      <w:b/>
      <w:bCs/>
      <w:sz w:val="23"/>
      <w:szCs w:val="23"/>
      <w:shd w:val="clear" w:color="auto" w:fill="FFFFFF"/>
    </w:rPr>
  </w:style>
  <w:style w:type="character" w:customStyle="1" w:styleId="afffffff4">
    <w:name w:val="Подпись к таблице_"/>
    <w:basedOn w:val="a1"/>
    <w:rsid w:val="005C1AAD"/>
    <w:rPr>
      <w:rFonts w:ascii="Times New Roman" w:eastAsia="Times New Roman" w:hAnsi="Times New Roman" w:cs="Times New Roman"/>
      <w:b/>
      <w:bCs/>
      <w:i w:val="0"/>
      <w:iCs w:val="0"/>
      <w:smallCaps w:val="0"/>
      <w:strike w:val="0"/>
      <w:sz w:val="18"/>
      <w:szCs w:val="18"/>
      <w:u w:val="none"/>
    </w:rPr>
  </w:style>
  <w:style w:type="character" w:customStyle="1" w:styleId="afffffff5">
    <w:name w:val="Подпись к таблице"/>
    <w:basedOn w:val="afffffff4"/>
    <w:rsid w:val="005C1AAD"/>
    <w:rPr>
      <w:color w:val="000000"/>
      <w:spacing w:val="0"/>
      <w:w w:val="100"/>
      <w:position w:val="0"/>
      <w:u w:val="single"/>
      <w:lang w:val="ru-RU"/>
    </w:rPr>
  </w:style>
  <w:style w:type="character" w:customStyle="1" w:styleId="4pt">
    <w:name w:val="Основной текст + 4 pt"/>
    <w:basedOn w:val="af0"/>
    <w:rsid w:val="005C1AAD"/>
    <w:rPr>
      <w:b/>
      <w:bCs/>
      <w:i w:val="0"/>
      <w:iCs w:val="0"/>
      <w:smallCaps w:val="0"/>
      <w:strike w:val="0"/>
      <w:color w:val="000000"/>
      <w:spacing w:val="0"/>
      <w:w w:val="100"/>
      <w:position w:val="0"/>
      <w:sz w:val="8"/>
      <w:szCs w:val="8"/>
      <w:u w:val="none"/>
      <w:lang w:val="ru-RU"/>
    </w:rPr>
  </w:style>
  <w:style w:type="character" w:customStyle="1" w:styleId="130">
    <w:name w:val="Основной текст (13)_"/>
    <w:basedOn w:val="a1"/>
    <w:rsid w:val="005C1AAD"/>
    <w:rPr>
      <w:rFonts w:ascii="Times New Roman" w:eastAsia="Times New Roman" w:hAnsi="Times New Roman" w:cs="Times New Roman"/>
      <w:b/>
      <w:bCs/>
      <w:i/>
      <w:iCs/>
      <w:smallCaps w:val="0"/>
      <w:strike w:val="0"/>
      <w:sz w:val="19"/>
      <w:szCs w:val="19"/>
      <w:u w:val="none"/>
    </w:rPr>
  </w:style>
  <w:style w:type="character" w:customStyle="1" w:styleId="139pt">
    <w:name w:val="Основной текст (13) + 9 pt;Не полужирный;Не курсив"/>
    <w:basedOn w:val="130"/>
    <w:rsid w:val="005C1AAD"/>
    <w:rPr>
      <w:color w:val="000000"/>
      <w:spacing w:val="0"/>
      <w:w w:val="100"/>
      <w:position w:val="0"/>
      <w:sz w:val="18"/>
      <w:szCs w:val="18"/>
      <w:lang w:val="ru-RU"/>
    </w:rPr>
  </w:style>
  <w:style w:type="character" w:customStyle="1" w:styleId="139pt0">
    <w:name w:val="Основной текст (13) + 9 pt;Не курсив"/>
    <w:basedOn w:val="130"/>
    <w:rsid w:val="005C1AAD"/>
    <w:rPr>
      <w:color w:val="000000"/>
      <w:spacing w:val="0"/>
      <w:w w:val="100"/>
      <w:position w:val="0"/>
      <w:sz w:val="18"/>
      <w:szCs w:val="18"/>
    </w:rPr>
  </w:style>
  <w:style w:type="character" w:customStyle="1" w:styleId="139pt1">
    <w:name w:val="Основной текст (13) + 9 pt;Не полужирный"/>
    <w:basedOn w:val="130"/>
    <w:rsid w:val="005C1AAD"/>
    <w:rPr>
      <w:color w:val="000000"/>
      <w:spacing w:val="0"/>
      <w:w w:val="100"/>
      <w:position w:val="0"/>
      <w:sz w:val="18"/>
      <w:szCs w:val="18"/>
      <w:lang w:val="ru-RU"/>
    </w:rPr>
  </w:style>
  <w:style w:type="character" w:customStyle="1" w:styleId="131">
    <w:name w:val="Основной текст (13)"/>
    <w:basedOn w:val="130"/>
    <w:rsid w:val="005C1AAD"/>
    <w:rPr>
      <w:color w:val="000000"/>
      <w:spacing w:val="0"/>
      <w:w w:val="100"/>
      <w:position w:val="0"/>
      <w:u w:val="single"/>
      <w:lang w:val="ru-RU"/>
    </w:rPr>
  </w:style>
  <w:style w:type="character" w:customStyle="1" w:styleId="3e">
    <w:name w:val="Основной текст3"/>
    <w:basedOn w:val="af0"/>
    <w:rsid w:val="005C1AAD"/>
    <w:rPr>
      <w:b/>
      <w:bCs/>
      <w:i w:val="0"/>
      <w:iCs w:val="0"/>
      <w:smallCaps w:val="0"/>
      <w:strike w:val="0"/>
      <w:color w:val="000000"/>
      <w:spacing w:val="0"/>
      <w:w w:val="100"/>
      <w:position w:val="0"/>
      <w:sz w:val="18"/>
      <w:szCs w:val="18"/>
      <w:u w:val="single"/>
      <w:lang w:val="ru-RU"/>
    </w:rPr>
  </w:style>
  <w:style w:type="character" w:customStyle="1" w:styleId="afffffff6">
    <w:name w:val="Основной текст + Малые прописные"/>
    <w:basedOn w:val="af0"/>
    <w:rsid w:val="005C1AAD"/>
    <w:rPr>
      <w:b/>
      <w:bCs/>
      <w:i w:val="0"/>
      <w:iCs w:val="0"/>
      <w:smallCaps/>
      <w:strike w:val="0"/>
      <w:color w:val="000000"/>
      <w:spacing w:val="0"/>
      <w:w w:val="100"/>
      <w:position w:val="0"/>
      <w:sz w:val="18"/>
      <w:szCs w:val="18"/>
      <w:u w:val="none"/>
      <w:lang w:val="ru-RU"/>
    </w:rPr>
  </w:style>
  <w:style w:type="character" w:customStyle="1" w:styleId="140">
    <w:name w:val="Основной текст (14)_"/>
    <w:basedOn w:val="a1"/>
    <w:link w:val="141"/>
    <w:rsid w:val="005C1AAD"/>
    <w:rPr>
      <w:rFonts w:ascii="Gungsuh" w:eastAsia="Gungsuh" w:hAnsi="Gungsuh" w:cs="Gungsuh"/>
      <w:i/>
      <w:iCs/>
      <w:sz w:val="15"/>
      <w:szCs w:val="15"/>
      <w:shd w:val="clear" w:color="auto" w:fill="FFFFFF"/>
    </w:rPr>
  </w:style>
  <w:style w:type="character" w:customStyle="1" w:styleId="150">
    <w:name w:val="Основной текст (15)_"/>
    <w:basedOn w:val="a1"/>
    <w:rsid w:val="005C1AAD"/>
    <w:rPr>
      <w:rFonts w:ascii="Times New Roman" w:eastAsia="Times New Roman" w:hAnsi="Times New Roman" w:cs="Times New Roman"/>
      <w:b w:val="0"/>
      <w:bCs w:val="0"/>
      <w:i w:val="0"/>
      <w:iCs w:val="0"/>
      <w:smallCaps w:val="0"/>
      <w:strike w:val="0"/>
      <w:sz w:val="18"/>
      <w:szCs w:val="18"/>
      <w:u w:val="none"/>
    </w:rPr>
  </w:style>
  <w:style w:type="character" w:customStyle="1" w:styleId="151">
    <w:name w:val="Основной текст (15) + Курсив"/>
    <w:basedOn w:val="150"/>
    <w:rsid w:val="005C1AAD"/>
    <w:rPr>
      <w:i/>
      <w:iCs/>
      <w:color w:val="000000"/>
      <w:spacing w:val="0"/>
      <w:w w:val="100"/>
      <w:position w:val="0"/>
      <w:lang w:val="ru-RU"/>
    </w:rPr>
  </w:style>
  <w:style w:type="character" w:customStyle="1" w:styleId="152">
    <w:name w:val="Основной текст (15) + Полужирный"/>
    <w:basedOn w:val="150"/>
    <w:rsid w:val="005C1AAD"/>
    <w:rPr>
      <w:b/>
      <w:bCs/>
      <w:color w:val="000000"/>
      <w:spacing w:val="0"/>
      <w:w w:val="100"/>
      <w:position w:val="0"/>
      <w:lang w:val="ru-RU"/>
    </w:rPr>
  </w:style>
  <w:style w:type="character" w:customStyle="1" w:styleId="15105pt">
    <w:name w:val="Основной текст (15) + 10;5 pt;Курсив"/>
    <w:basedOn w:val="150"/>
    <w:rsid w:val="005C1AAD"/>
    <w:rPr>
      <w:i/>
      <w:iCs/>
      <w:color w:val="000000"/>
      <w:spacing w:val="0"/>
      <w:w w:val="100"/>
      <w:position w:val="0"/>
      <w:sz w:val="21"/>
      <w:szCs w:val="21"/>
    </w:rPr>
  </w:style>
  <w:style w:type="character" w:customStyle="1" w:styleId="15105pt0">
    <w:name w:val="Основной текст (15) + 10;5 pt"/>
    <w:basedOn w:val="150"/>
    <w:rsid w:val="005C1AAD"/>
    <w:rPr>
      <w:color w:val="000000"/>
      <w:spacing w:val="0"/>
      <w:w w:val="100"/>
      <w:position w:val="0"/>
      <w:sz w:val="21"/>
      <w:szCs w:val="21"/>
    </w:rPr>
  </w:style>
  <w:style w:type="character" w:customStyle="1" w:styleId="1595pt">
    <w:name w:val="Основной текст (15) + 9;5 pt;Полужирный;Курсив"/>
    <w:basedOn w:val="150"/>
    <w:rsid w:val="005C1AAD"/>
    <w:rPr>
      <w:b/>
      <w:bCs/>
      <w:i/>
      <w:iCs/>
      <w:color w:val="000000"/>
      <w:spacing w:val="0"/>
      <w:w w:val="100"/>
      <w:position w:val="0"/>
      <w:sz w:val="19"/>
      <w:szCs w:val="19"/>
    </w:rPr>
  </w:style>
  <w:style w:type="character" w:customStyle="1" w:styleId="153">
    <w:name w:val="Основной текст (15)"/>
    <w:basedOn w:val="150"/>
    <w:rsid w:val="005C1AAD"/>
    <w:rPr>
      <w:color w:val="000000"/>
      <w:spacing w:val="0"/>
      <w:w w:val="100"/>
      <w:position w:val="0"/>
    </w:rPr>
  </w:style>
  <w:style w:type="character" w:customStyle="1" w:styleId="151pt">
    <w:name w:val="Основной текст (15) + Интервал 1 pt"/>
    <w:basedOn w:val="150"/>
    <w:rsid w:val="005C1AAD"/>
    <w:rPr>
      <w:color w:val="000000"/>
      <w:spacing w:val="20"/>
      <w:w w:val="100"/>
      <w:position w:val="0"/>
      <w:lang w:val="en-US"/>
    </w:rPr>
  </w:style>
  <w:style w:type="character" w:customStyle="1" w:styleId="3pt">
    <w:name w:val="Основной текст + Интервал 3 pt"/>
    <w:basedOn w:val="af0"/>
    <w:rsid w:val="005C1AAD"/>
    <w:rPr>
      <w:b/>
      <w:bCs/>
      <w:i w:val="0"/>
      <w:iCs w:val="0"/>
      <w:smallCaps w:val="0"/>
      <w:strike w:val="0"/>
      <w:color w:val="000000"/>
      <w:spacing w:val="70"/>
      <w:w w:val="100"/>
      <w:position w:val="0"/>
      <w:sz w:val="18"/>
      <w:szCs w:val="18"/>
      <w:u w:val="none"/>
      <w:lang w:val="ru-RU"/>
    </w:rPr>
  </w:style>
  <w:style w:type="character" w:customStyle="1" w:styleId="2pt">
    <w:name w:val="Основной текст + Не полужирный;Курсив;Интервал 2 pt"/>
    <w:basedOn w:val="af0"/>
    <w:rsid w:val="005C1AAD"/>
    <w:rPr>
      <w:b/>
      <w:bCs/>
      <w:i/>
      <w:iCs/>
      <w:smallCaps w:val="0"/>
      <w:strike w:val="0"/>
      <w:color w:val="000000"/>
      <w:spacing w:val="40"/>
      <w:w w:val="100"/>
      <w:position w:val="0"/>
      <w:sz w:val="18"/>
      <w:szCs w:val="18"/>
      <w:u w:val="none"/>
      <w:lang w:val="ru-RU"/>
    </w:rPr>
  </w:style>
  <w:style w:type="character" w:customStyle="1" w:styleId="9115pt">
    <w:name w:val="Основной текст (9) + 11;5 pt"/>
    <w:basedOn w:val="91"/>
    <w:rsid w:val="005C1AAD"/>
    <w:rPr>
      <w:b w:val="0"/>
      <w:bCs w:val="0"/>
      <w:i w:val="0"/>
      <w:iCs w:val="0"/>
      <w:smallCaps w:val="0"/>
      <w:strike w:val="0"/>
      <w:color w:val="000000"/>
      <w:spacing w:val="0"/>
      <w:w w:val="100"/>
      <w:position w:val="0"/>
      <w:sz w:val="23"/>
      <w:szCs w:val="23"/>
      <w:u w:val="none"/>
      <w:lang w:val="ru-RU"/>
    </w:rPr>
  </w:style>
  <w:style w:type="character" w:customStyle="1" w:styleId="320">
    <w:name w:val="Заголовок №3 (2)_"/>
    <w:basedOn w:val="a1"/>
    <w:link w:val="321"/>
    <w:rsid w:val="005C1AAD"/>
    <w:rPr>
      <w:rFonts w:eastAsia="Times New Roman" w:cs="Times New Roman"/>
      <w:b/>
      <w:bCs/>
      <w:sz w:val="26"/>
      <w:szCs w:val="26"/>
      <w:shd w:val="clear" w:color="auto" w:fill="FFFFFF"/>
    </w:rPr>
  </w:style>
  <w:style w:type="character" w:customStyle="1" w:styleId="86">
    <w:name w:val="Основной текст (8) + Полужирный"/>
    <w:basedOn w:val="84"/>
    <w:rsid w:val="005C1AAD"/>
    <w:rPr>
      <w:b/>
      <w:bCs/>
      <w:color w:val="000000"/>
      <w:spacing w:val="0"/>
      <w:w w:val="100"/>
      <w:position w:val="0"/>
      <w:lang w:val="ru-RU"/>
    </w:rPr>
  </w:style>
  <w:style w:type="character" w:customStyle="1" w:styleId="87">
    <w:name w:val="Основной текст (8) + Полужирный;Курсив"/>
    <w:basedOn w:val="84"/>
    <w:rsid w:val="005C1AAD"/>
    <w:rPr>
      <w:b/>
      <w:bCs/>
      <w:i/>
      <w:iCs/>
      <w:color w:val="000000"/>
      <w:spacing w:val="0"/>
      <w:w w:val="100"/>
      <w:position w:val="0"/>
      <w:lang w:val="en-US"/>
    </w:rPr>
  </w:style>
  <w:style w:type="character" w:customStyle="1" w:styleId="115pt0">
    <w:name w:val="Основной текст + 11;5 pt;Не 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115pt1">
    <w:name w:val="Основной текст + 11;5 pt;Курсив"/>
    <w:basedOn w:val="af0"/>
    <w:rsid w:val="005C1AAD"/>
    <w:rPr>
      <w:b/>
      <w:bCs/>
      <w:i/>
      <w:iCs/>
      <w:smallCaps w:val="0"/>
      <w:strike w:val="0"/>
      <w:color w:val="000000"/>
      <w:spacing w:val="0"/>
      <w:w w:val="100"/>
      <w:position w:val="0"/>
      <w:sz w:val="23"/>
      <w:szCs w:val="23"/>
      <w:u w:val="none"/>
      <w:lang w:val="ru-RU"/>
    </w:rPr>
  </w:style>
  <w:style w:type="character" w:customStyle="1" w:styleId="32105pt">
    <w:name w:val="Заголовок №3 (2) + 10;5 pt"/>
    <w:basedOn w:val="320"/>
    <w:rsid w:val="005C1AAD"/>
    <w:rPr>
      <w:color w:val="000000"/>
      <w:spacing w:val="0"/>
      <w:w w:val="100"/>
      <w:position w:val="0"/>
      <w:sz w:val="21"/>
      <w:szCs w:val="21"/>
    </w:rPr>
  </w:style>
  <w:style w:type="character" w:customStyle="1" w:styleId="105pt1">
    <w:name w:val="Основной текст + 10;5 pt"/>
    <w:basedOn w:val="af0"/>
    <w:rsid w:val="005C1AAD"/>
    <w:rPr>
      <w:b/>
      <w:bCs/>
      <w:i w:val="0"/>
      <w:iCs w:val="0"/>
      <w:smallCaps w:val="0"/>
      <w:strike w:val="0"/>
      <w:color w:val="000000"/>
      <w:spacing w:val="0"/>
      <w:w w:val="100"/>
      <w:position w:val="0"/>
      <w:sz w:val="21"/>
      <w:szCs w:val="21"/>
      <w:u w:val="none"/>
      <w:lang w:val="ru-RU"/>
    </w:rPr>
  </w:style>
  <w:style w:type="character" w:customStyle="1" w:styleId="161">
    <w:name w:val="Основной текст (16)_"/>
    <w:basedOn w:val="a1"/>
    <w:link w:val="162"/>
    <w:rsid w:val="005C1AAD"/>
    <w:rPr>
      <w:rFonts w:eastAsia="Times New Roman" w:cs="Times New Roman"/>
      <w:i/>
      <w:iCs/>
      <w:sz w:val="13"/>
      <w:szCs w:val="13"/>
      <w:shd w:val="clear" w:color="auto" w:fill="FFFFFF"/>
    </w:rPr>
  </w:style>
  <w:style w:type="character" w:customStyle="1" w:styleId="16105pt">
    <w:name w:val="Основной текст (16) + 10;5 pt"/>
    <w:basedOn w:val="161"/>
    <w:rsid w:val="005C1AAD"/>
    <w:rPr>
      <w:color w:val="000000"/>
      <w:spacing w:val="0"/>
      <w:w w:val="100"/>
      <w:position w:val="0"/>
      <w:sz w:val="21"/>
      <w:szCs w:val="21"/>
      <w:lang w:val="en-US"/>
    </w:rPr>
  </w:style>
  <w:style w:type="character" w:customStyle="1" w:styleId="163">
    <w:name w:val="Основной текст (16) + Не курсив"/>
    <w:basedOn w:val="161"/>
    <w:rsid w:val="005C1AAD"/>
    <w:rPr>
      <w:color w:val="000000"/>
      <w:spacing w:val="0"/>
      <w:w w:val="100"/>
      <w:position w:val="0"/>
      <w:lang w:val="ru-RU"/>
    </w:rPr>
  </w:style>
  <w:style w:type="character" w:customStyle="1" w:styleId="16105pt0">
    <w:name w:val="Основной текст (16) + 10;5 pt;Не курсив"/>
    <w:basedOn w:val="161"/>
    <w:rsid w:val="005C1AAD"/>
    <w:rPr>
      <w:color w:val="000000"/>
      <w:spacing w:val="0"/>
      <w:w w:val="100"/>
      <w:position w:val="0"/>
      <w:sz w:val="21"/>
      <w:szCs w:val="21"/>
      <w:lang w:val="ru-RU"/>
    </w:rPr>
  </w:style>
  <w:style w:type="character" w:customStyle="1" w:styleId="965pt">
    <w:name w:val="Основной текст (9) + 6;5 pt;Курсив"/>
    <w:basedOn w:val="91"/>
    <w:rsid w:val="005C1AAD"/>
    <w:rPr>
      <w:b w:val="0"/>
      <w:bCs w:val="0"/>
      <w:i/>
      <w:iCs/>
      <w:smallCaps w:val="0"/>
      <w:strike w:val="0"/>
      <w:color w:val="000000"/>
      <w:spacing w:val="0"/>
      <w:w w:val="100"/>
      <w:position w:val="0"/>
      <w:sz w:val="13"/>
      <w:szCs w:val="13"/>
      <w:u w:val="none"/>
      <w:lang w:val="en-US"/>
    </w:rPr>
  </w:style>
  <w:style w:type="character" w:customStyle="1" w:styleId="965pt0">
    <w:name w:val="Основной текст (9) + 6;5 pt"/>
    <w:basedOn w:val="91"/>
    <w:rsid w:val="005C1AAD"/>
    <w:rPr>
      <w:b w:val="0"/>
      <w:bCs w:val="0"/>
      <w:i w:val="0"/>
      <w:iCs w:val="0"/>
      <w:smallCaps w:val="0"/>
      <w:strike w:val="0"/>
      <w:color w:val="000000"/>
      <w:spacing w:val="0"/>
      <w:w w:val="100"/>
      <w:position w:val="0"/>
      <w:sz w:val="13"/>
      <w:szCs w:val="13"/>
      <w:u w:val="none"/>
    </w:rPr>
  </w:style>
  <w:style w:type="character" w:customStyle="1" w:styleId="171">
    <w:name w:val="Основной текст (17)_"/>
    <w:basedOn w:val="a1"/>
    <w:link w:val="172"/>
    <w:rsid w:val="005C1AAD"/>
    <w:rPr>
      <w:rFonts w:eastAsia="Times New Roman" w:cs="Times New Roman"/>
      <w:i/>
      <w:iCs/>
      <w:sz w:val="21"/>
      <w:szCs w:val="21"/>
      <w:shd w:val="clear" w:color="auto" w:fill="FFFFFF"/>
    </w:rPr>
  </w:style>
  <w:style w:type="character" w:customStyle="1" w:styleId="1765pt">
    <w:name w:val="Основной текст (17) + 6;5 pt"/>
    <w:basedOn w:val="171"/>
    <w:rsid w:val="005C1AAD"/>
    <w:rPr>
      <w:color w:val="000000"/>
      <w:spacing w:val="0"/>
      <w:w w:val="100"/>
      <w:position w:val="0"/>
      <w:sz w:val="13"/>
      <w:szCs w:val="13"/>
      <w:lang w:val="ru-RU"/>
    </w:rPr>
  </w:style>
  <w:style w:type="character" w:customStyle="1" w:styleId="173">
    <w:name w:val="Основной текст (17) + Не курсив"/>
    <w:basedOn w:val="171"/>
    <w:rsid w:val="005C1AAD"/>
    <w:rPr>
      <w:color w:val="000000"/>
      <w:spacing w:val="0"/>
      <w:w w:val="100"/>
      <w:position w:val="0"/>
      <w:lang w:val="ru-RU"/>
    </w:rPr>
  </w:style>
  <w:style w:type="character" w:customStyle="1" w:styleId="1765pt0">
    <w:name w:val="Основной текст (17) + 6;5 pt;Не курсив"/>
    <w:basedOn w:val="171"/>
    <w:rsid w:val="005C1AAD"/>
    <w:rPr>
      <w:color w:val="000000"/>
      <w:spacing w:val="0"/>
      <w:w w:val="100"/>
      <w:position w:val="0"/>
      <w:sz w:val="13"/>
      <w:szCs w:val="13"/>
    </w:rPr>
  </w:style>
  <w:style w:type="character" w:customStyle="1" w:styleId="181">
    <w:name w:val="Основной текст (18)_"/>
    <w:basedOn w:val="a1"/>
    <w:link w:val="182"/>
    <w:rsid w:val="005C1AAD"/>
    <w:rPr>
      <w:rFonts w:ascii="Consolas" w:eastAsia="Consolas" w:hAnsi="Consolas" w:cs="Consolas"/>
      <w:w w:val="250"/>
      <w:sz w:val="18"/>
      <w:szCs w:val="18"/>
      <w:shd w:val="clear" w:color="auto" w:fill="FFFFFF"/>
    </w:rPr>
  </w:style>
  <w:style w:type="character" w:customStyle="1" w:styleId="18200">
    <w:name w:val="Основной текст (18) + Курсив;Масштаб 200%"/>
    <w:basedOn w:val="181"/>
    <w:rsid w:val="005C1AAD"/>
    <w:rPr>
      <w:i/>
      <w:iCs/>
      <w:color w:val="000000"/>
      <w:spacing w:val="0"/>
      <w:w w:val="200"/>
      <w:position w:val="0"/>
      <w:lang w:val="en-US"/>
    </w:rPr>
  </w:style>
  <w:style w:type="character" w:customStyle="1" w:styleId="191">
    <w:name w:val="Основной текст (19)_"/>
    <w:basedOn w:val="a1"/>
    <w:link w:val="192"/>
    <w:rsid w:val="005C1AAD"/>
    <w:rPr>
      <w:rFonts w:eastAsia="Times New Roman" w:cs="Times New Roman"/>
      <w:w w:val="150"/>
      <w:sz w:val="11"/>
      <w:szCs w:val="11"/>
      <w:shd w:val="clear" w:color="auto" w:fill="FFFFFF"/>
    </w:rPr>
  </w:style>
  <w:style w:type="character" w:customStyle="1" w:styleId="19105pt100">
    <w:name w:val="Основной текст (19) + 10;5 pt;Масштаб 100%"/>
    <w:basedOn w:val="191"/>
    <w:rsid w:val="005C1AAD"/>
    <w:rPr>
      <w:color w:val="000000"/>
      <w:spacing w:val="0"/>
      <w:w w:val="100"/>
      <w:position w:val="0"/>
      <w:sz w:val="21"/>
      <w:szCs w:val="21"/>
      <w:lang w:val="ru-RU"/>
    </w:rPr>
  </w:style>
  <w:style w:type="character" w:customStyle="1" w:styleId="1710pt">
    <w:name w:val="Основной текст (17) + 10 pt"/>
    <w:basedOn w:val="171"/>
    <w:rsid w:val="005C1AAD"/>
    <w:rPr>
      <w:color w:val="000000"/>
      <w:spacing w:val="0"/>
      <w:w w:val="100"/>
      <w:position w:val="0"/>
      <w:sz w:val="20"/>
      <w:szCs w:val="20"/>
    </w:rPr>
  </w:style>
  <w:style w:type="character" w:customStyle="1" w:styleId="96">
    <w:name w:val="Основной текст (9) + Малые прописные"/>
    <w:basedOn w:val="91"/>
    <w:rsid w:val="005C1AAD"/>
    <w:rPr>
      <w:b w:val="0"/>
      <w:bCs w:val="0"/>
      <w:i w:val="0"/>
      <w:iCs w:val="0"/>
      <w:smallCaps/>
      <w:strike w:val="0"/>
      <w:color w:val="000000"/>
      <w:spacing w:val="0"/>
      <w:w w:val="100"/>
      <w:position w:val="0"/>
      <w:sz w:val="21"/>
      <w:szCs w:val="21"/>
      <w:u w:val="none"/>
      <w:lang w:val="en-US"/>
    </w:rPr>
  </w:style>
  <w:style w:type="character" w:customStyle="1" w:styleId="2fb">
    <w:name w:val="Подпись к таблице (2)_"/>
    <w:basedOn w:val="a1"/>
    <w:rsid w:val="005C1AAD"/>
    <w:rPr>
      <w:rFonts w:ascii="Times New Roman" w:eastAsia="Times New Roman" w:hAnsi="Times New Roman" w:cs="Times New Roman"/>
      <w:b w:val="0"/>
      <w:bCs w:val="0"/>
      <w:i w:val="0"/>
      <w:iCs w:val="0"/>
      <w:smallCaps w:val="0"/>
      <w:strike w:val="0"/>
      <w:sz w:val="21"/>
      <w:szCs w:val="21"/>
      <w:u w:val="none"/>
    </w:rPr>
  </w:style>
  <w:style w:type="character" w:customStyle="1" w:styleId="2fc">
    <w:name w:val="Подпись к таблице (2)"/>
    <w:basedOn w:val="2fb"/>
    <w:rsid w:val="005C1AAD"/>
    <w:rPr>
      <w:color w:val="000000"/>
      <w:spacing w:val="0"/>
      <w:w w:val="100"/>
      <w:position w:val="0"/>
      <w:u w:val="single"/>
      <w:lang w:val="ru-RU"/>
    </w:rPr>
  </w:style>
  <w:style w:type="character" w:customStyle="1" w:styleId="201">
    <w:name w:val="Основной текст (20)_"/>
    <w:basedOn w:val="a1"/>
    <w:rsid w:val="005C1AAD"/>
    <w:rPr>
      <w:rFonts w:ascii="Times New Roman" w:eastAsia="Times New Roman" w:hAnsi="Times New Roman" w:cs="Times New Roman"/>
      <w:b w:val="0"/>
      <w:bCs w:val="0"/>
      <w:i w:val="0"/>
      <w:iCs w:val="0"/>
      <w:smallCaps w:val="0"/>
      <w:strike w:val="0"/>
      <w:sz w:val="27"/>
      <w:szCs w:val="27"/>
      <w:u w:val="none"/>
    </w:rPr>
  </w:style>
  <w:style w:type="character" w:customStyle="1" w:styleId="202">
    <w:name w:val="Основной текст (20)"/>
    <w:basedOn w:val="201"/>
    <w:rsid w:val="005C1AAD"/>
    <w:rPr>
      <w:color w:val="000000"/>
      <w:spacing w:val="0"/>
      <w:w w:val="100"/>
      <w:position w:val="0"/>
      <w:u w:val="single"/>
      <w:lang w:val="ru-RU"/>
    </w:rPr>
  </w:style>
  <w:style w:type="paragraph" w:customStyle="1" w:styleId="4b">
    <w:name w:val="Основной текст4"/>
    <w:basedOn w:val="a0"/>
    <w:rsid w:val="005C1AAD"/>
    <w:pPr>
      <w:widowControl w:val="0"/>
      <w:shd w:val="clear" w:color="auto" w:fill="FFFFFF"/>
      <w:spacing w:after="0" w:line="259" w:lineRule="exact"/>
      <w:jc w:val="center"/>
    </w:pPr>
    <w:rPr>
      <w:rFonts w:ascii="Times New Roman" w:eastAsia="Times New Roman" w:hAnsi="Times New Roman" w:cs="Times New Roman"/>
      <w:b/>
      <w:bCs/>
      <w:color w:val="000000"/>
      <w:sz w:val="18"/>
      <w:szCs w:val="18"/>
      <w:lang w:eastAsia="ru-RU"/>
    </w:rPr>
  </w:style>
  <w:style w:type="paragraph" w:customStyle="1" w:styleId="422">
    <w:name w:val="Заголовок №4 (2)"/>
    <w:basedOn w:val="a0"/>
    <w:link w:val="421"/>
    <w:rsid w:val="005C1AAD"/>
    <w:pPr>
      <w:widowControl w:val="0"/>
      <w:shd w:val="clear" w:color="auto" w:fill="FFFFFF"/>
      <w:spacing w:before="240" w:after="0" w:line="278" w:lineRule="exact"/>
      <w:ind w:hanging="900"/>
      <w:jc w:val="both"/>
      <w:outlineLvl w:val="3"/>
    </w:pPr>
    <w:rPr>
      <w:rFonts w:eastAsia="Times New Roman" w:cs="Times New Roman"/>
      <w:b/>
      <w:bCs/>
      <w:sz w:val="23"/>
      <w:szCs w:val="23"/>
    </w:rPr>
  </w:style>
  <w:style w:type="paragraph" w:customStyle="1" w:styleId="141">
    <w:name w:val="Основной текст (14)"/>
    <w:basedOn w:val="a0"/>
    <w:link w:val="140"/>
    <w:rsid w:val="005C1AAD"/>
    <w:pPr>
      <w:widowControl w:val="0"/>
      <w:shd w:val="clear" w:color="auto" w:fill="FFFFFF"/>
      <w:spacing w:after="0" w:line="355" w:lineRule="exact"/>
    </w:pPr>
    <w:rPr>
      <w:rFonts w:ascii="Gungsuh" w:eastAsia="Gungsuh" w:hAnsi="Gungsuh" w:cs="Gungsuh"/>
      <w:i/>
      <w:iCs/>
      <w:sz w:val="15"/>
      <w:szCs w:val="15"/>
    </w:rPr>
  </w:style>
  <w:style w:type="paragraph" w:customStyle="1" w:styleId="321">
    <w:name w:val="Заголовок №3 (2)"/>
    <w:basedOn w:val="a0"/>
    <w:link w:val="320"/>
    <w:rsid w:val="005C1AAD"/>
    <w:pPr>
      <w:widowControl w:val="0"/>
      <w:shd w:val="clear" w:color="auto" w:fill="FFFFFF"/>
      <w:spacing w:after="180" w:line="322" w:lineRule="exact"/>
      <w:ind w:hanging="2040"/>
      <w:outlineLvl w:val="2"/>
    </w:pPr>
    <w:rPr>
      <w:rFonts w:eastAsia="Times New Roman" w:cs="Times New Roman"/>
      <w:b/>
      <w:bCs/>
      <w:sz w:val="26"/>
      <w:szCs w:val="26"/>
    </w:rPr>
  </w:style>
  <w:style w:type="paragraph" w:customStyle="1" w:styleId="162">
    <w:name w:val="Основной текст (16)"/>
    <w:basedOn w:val="a0"/>
    <w:link w:val="161"/>
    <w:rsid w:val="005C1AAD"/>
    <w:pPr>
      <w:widowControl w:val="0"/>
      <w:shd w:val="clear" w:color="auto" w:fill="FFFFFF"/>
      <w:spacing w:after="0" w:line="259" w:lineRule="exact"/>
    </w:pPr>
    <w:rPr>
      <w:rFonts w:eastAsia="Times New Roman" w:cs="Times New Roman"/>
      <w:i/>
      <w:iCs/>
      <w:sz w:val="13"/>
      <w:szCs w:val="13"/>
    </w:rPr>
  </w:style>
  <w:style w:type="paragraph" w:customStyle="1" w:styleId="172">
    <w:name w:val="Основной текст (17)"/>
    <w:basedOn w:val="a0"/>
    <w:link w:val="171"/>
    <w:rsid w:val="005C1AAD"/>
    <w:pPr>
      <w:widowControl w:val="0"/>
      <w:shd w:val="clear" w:color="auto" w:fill="FFFFFF"/>
      <w:spacing w:after="0" w:line="250" w:lineRule="exact"/>
    </w:pPr>
    <w:rPr>
      <w:rFonts w:eastAsia="Times New Roman" w:cs="Times New Roman"/>
      <w:i/>
      <w:iCs/>
      <w:sz w:val="21"/>
      <w:szCs w:val="21"/>
    </w:rPr>
  </w:style>
  <w:style w:type="paragraph" w:customStyle="1" w:styleId="182">
    <w:name w:val="Основной текст (18)"/>
    <w:basedOn w:val="a0"/>
    <w:link w:val="181"/>
    <w:rsid w:val="005C1AAD"/>
    <w:pPr>
      <w:widowControl w:val="0"/>
      <w:shd w:val="clear" w:color="auto" w:fill="FFFFFF"/>
      <w:spacing w:after="0" w:line="0" w:lineRule="atLeast"/>
      <w:jc w:val="both"/>
    </w:pPr>
    <w:rPr>
      <w:rFonts w:ascii="Consolas" w:eastAsia="Consolas" w:hAnsi="Consolas" w:cs="Consolas"/>
      <w:w w:val="250"/>
      <w:sz w:val="18"/>
      <w:szCs w:val="18"/>
    </w:rPr>
  </w:style>
  <w:style w:type="paragraph" w:customStyle="1" w:styleId="192">
    <w:name w:val="Основной текст (19)"/>
    <w:basedOn w:val="a0"/>
    <w:link w:val="191"/>
    <w:rsid w:val="005C1AAD"/>
    <w:pPr>
      <w:widowControl w:val="0"/>
      <w:shd w:val="clear" w:color="auto" w:fill="FFFFFF"/>
      <w:spacing w:after="180" w:line="0" w:lineRule="atLeast"/>
      <w:jc w:val="both"/>
    </w:pPr>
    <w:rPr>
      <w:rFonts w:eastAsia="Times New Roman" w:cs="Times New Roman"/>
      <w:w w:val="150"/>
      <w:sz w:val="11"/>
      <w:szCs w:val="11"/>
    </w:rPr>
  </w:style>
  <w:style w:type="character" w:customStyle="1" w:styleId="56">
    <w:name w:val="Основной текст5"/>
    <w:basedOn w:val="af0"/>
    <w:rsid w:val="005C1AAD"/>
    <w:rPr>
      <w:b w:val="0"/>
      <w:bCs w:val="0"/>
      <w:i w:val="0"/>
      <w:iCs w:val="0"/>
      <w:smallCaps w:val="0"/>
      <w:strike w:val="0"/>
      <w:color w:val="000000"/>
      <w:spacing w:val="0"/>
      <w:w w:val="100"/>
      <w:position w:val="0"/>
      <w:sz w:val="20"/>
      <w:szCs w:val="20"/>
      <w:u w:val="single"/>
      <w:lang w:val="ru-RU"/>
    </w:rPr>
  </w:style>
  <w:style w:type="character" w:customStyle="1" w:styleId="115pt2">
    <w:name w:val="Основной текст + 11;5 pt;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40ptExact">
    <w:name w:val="Основной текст (4) + Интервал 0 pt Exact"/>
    <w:basedOn w:val="42"/>
    <w:rsid w:val="005C1AAD"/>
    <w:rPr>
      <w:b w:val="0"/>
      <w:bCs w:val="0"/>
      <w:i/>
      <w:iCs/>
      <w:color w:val="000000"/>
      <w:spacing w:val="-1"/>
      <w:w w:val="100"/>
      <w:position w:val="0"/>
      <w:sz w:val="19"/>
      <w:szCs w:val="19"/>
      <w:lang w:val="ru-RU"/>
    </w:rPr>
  </w:style>
  <w:style w:type="character" w:customStyle="1" w:styleId="21Exact">
    <w:name w:val="Основной текст (21) Exact"/>
    <w:basedOn w:val="a1"/>
    <w:link w:val="216"/>
    <w:rsid w:val="005C1AAD"/>
    <w:rPr>
      <w:rFonts w:ascii="Dotum" w:eastAsia="Dotum" w:hAnsi="Dotum" w:cs="Dotum"/>
      <w:i/>
      <w:iCs/>
      <w:sz w:val="21"/>
      <w:szCs w:val="21"/>
      <w:shd w:val="clear" w:color="auto" w:fill="FFFFFF"/>
    </w:rPr>
  </w:style>
  <w:style w:type="paragraph" w:customStyle="1" w:styleId="216">
    <w:name w:val="Основной текст (21)"/>
    <w:basedOn w:val="a0"/>
    <w:link w:val="21Exact"/>
    <w:rsid w:val="005C1AAD"/>
    <w:pPr>
      <w:widowControl w:val="0"/>
      <w:shd w:val="clear" w:color="auto" w:fill="FFFFFF"/>
      <w:spacing w:after="0" w:line="0" w:lineRule="atLeast"/>
    </w:pPr>
    <w:rPr>
      <w:rFonts w:ascii="Dotum" w:eastAsia="Dotum" w:hAnsi="Dotum" w:cs="Dotum"/>
      <w:i/>
      <w:iCs/>
      <w:sz w:val="21"/>
      <w:szCs w:val="21"/>
    </w:rPr>
  </w:style>
  <w:style w:type="character" w:customStyle="1" w:styleId="23">
    <w:name w:val="Оглавление 2 Знак"/>
    <w:basedOn w:val="a1"/>
    <w:link w:val="22"/>
    <w:rsid w:val="005C1AAD"/>
    <w:rPr>
      <w:rFonts w:ascii="Times New Roman" w:eastAsia="Calibri" w:hAnsi="Times New Roman" w:cs="Times New Roman"/>
      <w:b/>
      <w:iCs/>
      <w:noProof/>
      <w:sz w:val="28"/>
      <w:szCs w:val="28"/>
    </w:rPr>
  </w:style>
  <w:style w:type="character" w:customStyle="1" w:styleId="afffffff7">
    <w:name w:val="Оглавление"/>
    <w:basedOn w:val="23"/>
    <w:rsid w:val="005C1AAD"/>
    <w:rPr>
      <w:color w:val="000000"/>
      <w:spacing w:val="0"/>
      <w:w w:val="100"/>
      <w:position w:val="0"/>
      <w:u w:val="single"/>
      <w:lang w:val="ru-RU"/>
    </w:rPr>
  </w:style>
  <w:style w:type="character" w:customStyle="1" w:styleId="3f">
    <w:name w:val="Заголовок №3 + Курсив"/>
    <w:basedOn w:val="33"/>
    <w:rsid w:val="005C1AAD"/>
    <w:rPr>
      <w:b/>
      <w:bCs/>
      <w:i/>
      <w:iCs/>
      <w:smallCaps w:val="0"/>
      <w:strike w:val="0"/>
      <w:color w:val="000000"/>
      <w:spacing w:val="0"/>
      <w:w w:val="100"/>
      <w:position w:val="0"/>
      <w:sz w:val="23"/>
      <w:szCs w:val="23"/>
      <w:u w:val="none"/>
      <w:lang w:val="ru-RU"/>
    </w:rPr>
  </w:style>
  <w:style w:type="character" w:customStyle="1" w:styleId="310pt">
    <w:name w:val="Заголовок №3 + 10 pt;Не полужирный"/>
    <w:basedOn w:val="33"/>
    <w:rsid w:val="005C1AAD"/>
    <w:rPr>
      <w:b/>
      <w:bCs/>
      <w:i w:val="0"/>
      <w:iCs w:val="0"/>
      <w:smallCaps w:val="0"/>
      <w:strike w:val="0"/>
      <w:color w:val="000000"/>
      <w:spacing w:val="0"/>
      <w:w w:val="100"/>
      <w:position w:val="0"/>
      <w:sz w:val="20"/>
      <w:szCs w:val="20"/>
      <w:u w:val="none"/>
      <w:lang w:val="ru-RU"/>
    </w:rPr>
  </w:style>
  <w:style w:type="character" w:customStyle="1" w:styleId="115pt3">
    <w:name w:val="Основной текст + 11;5 pt;Полужирный;Курсив"/>
    <w:basedOn w:val="af0"/>
    <w:rsid w:val="005C1AAD"/>
    <w:rPr>
      <w:b/>
      <w:bCs/>
      <w:i/>
      <w:iCs/>
      <w:smallCaps w:val="0"/>
      <w:strike w:val="0"/>
      <w:color w:val="000000"/>
      <w:spacing w:val="0"/>
      <w:w w:val="100"/>
      <w:position w:val="0"/>
      <w:sz w:val="23"/>
      <w:szCs w:val="23"/>
      <w:u w:val="none"/>
      <w:lang w:val="ru-RU"/>
    </w:rPr>
  </w:style>
  <w:style w:type="character" w:customStyle="1" w:styleId="4115pt">
    <w:name w:val="Основной текст (4) + 11;5 pt;Полужирный"/>
    <w:basedOn w:val="42"/>
    <w:rsid w:val="005C1AAD"/>
    <w:rPr>
      <w:i/>
      <w:iCs/>
      <w:color w:val="000000"/>
      <w:spacing w:val="0"/>
      <w:w w:val="100"/>
      <w:position w:val="0"/>
      <w:sz w:val="23"/>
      <w:szCs w:val="23"/>
      <w:lang w:val="ru-RU"/>
    </w:rPr>
  </w:style>
  <w:style w:type="character" w:customStyle="1" w:styleId="4115pt0">
    <w:name w:val="Основной текст (4) + 11;5 pt;Полужирный;Не курсив"/>
    <w:basedOn w:val="42"/>
    <w:rsid w:val="005C1AAD"/>
    <w:rPr>
      <w:i/>
      <w:iCs/>
      <w:color w:val="000000"/>
      <w:spacing w:val="0"/>
      <w:w w:val="100"/>
      <w:position w:val="0"/>
      <w:sz w:val="23"/>
      <w:szCs w:val="23"/>
      <w:lang w:val="ru-RU"/>
    </w:rPr>
  </w:style>
  <w:style w:type="character" w:customStyle="1" w:styleId="57">
    <w:name w:val="Основной текст (5) + Не полужирный;Не курсив"/>
    <w:basedOn w:val="51"/>
    <w:rsid w:val="005C1AAD"/>
    <w:rPr>
      <w:b/>
      <w:bCs/>
      <w:i/>
      <w:iCs/>
      <w:smallCaps w:val="0"/>
      <w:strike w:val="0"/>
      <w:color w:val="000000"/>
      <w:spacing w:val="0"/>
      <w:w w:val="100"/>
      <w:position w:val="0"/>
      <w:sz w:val="20"/>
      <w:szCs w:val="20"/>
      <w:u w:val="none"/>
      <w:lang w:val="en-US"/>
    </w:rPr>
  </w:style>
  <w:style w:type="character" w:customStyle="1" w:styleId="58">
    <w:name w:val="Основной текст (5) + Не полужирный"/>
    <w:basedOn w:val="51"/>
    <w:rsid w:val="005C1AAD"/>
    <w:rPr>
      <w:b/>
      <w:bCs/>
      <w:i/>
      <w:iCs/>
      <w:smallCaps w:val="0"/>
      <w:strike w:val="0"/>
      <w:color w:val="000000"/>
      <w:spacing w:val="0"/>
      <w:w w:val="100"/>
      <w:position w:val="0"/>
      <w:sz w:val="20"/>
      <w:szCs w:val="20"/>
      <w:u w:val="none"/>
    </w:rPr>
  </w:style>
  <w:style w:type="character" w:customStyle="1" w:styleId="4Exact">
    <w:name w:val="Основной текст (4) Exact"/>
    <w:basedOn w:val="a1"/>
    <w:rsid w:val="005C1AAD"/>
    <w:rPr>
      <w:rFonts w:ascii="Times New Roman" w:eastAsia="Times New Roman" w:hAnsi="Times New Roman" w:cs="Times New Roman"/>
      <w:b w:val="0"/>
      <w:bCs w:val="0"/>
      <w:i/>
      <w:iCs/>
      <w:smallCaps w:val="0"/>
      <w:strike w:val="0"/>
      <w:sz w:val="19"/>
      <w:szCs w:val="19"/>
      <w:u w:val="none"/>
    </w:rPr>
  </w:style>
  <w:style w:type="character" w:customStyle="1" w:styleId="2fd">
    <w:name w:val="Подпись к картинке (2)_"/>
    <w:basedOn w:val="a1"/>
    <w:link w:val="2fe"/>
    <w:rsid w:val="005C1AAD"/>
    <w:rPr>
      <w:rFonts w:eastAsia="Times New Roman" w:cs="Times New Roman"/>
      <w:b/>
      <w:bCs/>
      <w:i/>
      <w:iCs/>
      <w:spacing w:val="40"/>
      <w:sz w:val="23"/>
      <w:szCs w:val="23"/>
      <w:shd w:val="clear" w:color="auto" w:fill="FFFFFF"/>
    </w:rPr>
  </w:style>
  <w:style w:type="character" w:customStyle="1" w:styleId="afffffff8">
    <w:name w:val="Подпись к картинке_"/>
    <w:basedOn w:val="a1"/>
    <w:link w:val="afffffff9"/>
    <w:rsid w:val="005C1AAD"/>
    <w:rPr>
      <w:rFonts w:eastAsia="Times New Roman" w:cs="Times New Roman"/>
      <w:i/>
      <w:iCs/>
      <w:sz w:val="20"/>
      <w:szCs w:val="20"/>
      <w:shd w:val="clear" w:color="auto" w:fill="FFFFFF"/>
    </w:rPr>
  </w:style>
  <w:style w:type="character" w:customStyle="1" w:styleId="Calibri">
    <w:name w:val="Основной текст + Calibri"/>
    <w:basedOn w:val="af0"/>
    <w:rsid w:val="005C1AAD"/>
    <w:rPr>
      <w:rFonts w:ascii="Calibri" w:eastAsia="Calibri" w:hAnsi="Calibri" w:cs="Calibri"/>
      <w:b w:val="0"/>
      <w:bCs w:val="0"/>
      <w:i w:val="0"/>
      <w:iCs w:val="0"/>
      <w:smallCaps w:val="0"/>
      <w:strike w:val="0"/>
      <w:color w:val="000000"/>
      <w:spacing w:val="0"/>
      <w:w w:val="100"/>
      <w:position w:val="0"/>
      <w:sz w:val="20"/>
      <w:szCs w:val="20"/>
      <w:u w:val="none"/>
      <w:lang w:val="ru-RU"/>
    </w:rPr>
  </w:style>
  <w:style w:type="character" w:customStyle="1" w:styleId="2ff">
    <w:name w:val="Заголовок №2 + Не полужирный"/>
    <w:basedOn w:val="27"/>
    <w:rsid w:val="005C1AAD"/>
    <w:rPr>
      <w:b/>
      <w:bCs/>
      <w:i w:val="0"/>
      <w:iCs w:val="0"/>
      <w:smallCaps w:val="0"/>
      <w:strike w:val="0"/>
      <w:color w:val="000000"/>
      <w:spacing w:val="0"/>
      <w:w w:val="100"/>
      <w:position w:val="0"/>
      <w:u w:val="none"/>
    </w:rPr>
  </w:style>
  <w:style w:type="character" w:customStyle="1" w:styleId="2CordiaUPC">
    <w:name w:val="Заголовок №2 + CordiaUPC"/>
    <w:basedOn w:val="27"/>
    <w:rsid w:val="005C1AAD"/>
    <w:rPr>
      <w:rFonts w:ascii="CordiaUPC" w:eastAsia="CordiaUPC" w:hAnsi="CordiaUPC" w:cs="CordiaUPC"/>
      <w:b/>
      <w:bCs/>
      <w:i w:val="0"/>
      <w:iCs w:val="0"/>
      <w:smallCaps w:val="0"/>
      <w:strike w:val="0"/>
      <w:color w:val="000000"/>
      <w:spacing w:val="0"/>
      <w:w w:val="100"/>
      <w:position w:val="0"/>
      <w:u w:val="none"/>
      <w:lang w:val="ru-RU"/>
    </w:rPr>
  </w:style>
  <w:style w:type="character" w:customStyle="1" w:styleId="66">
    <w:name w:val="Основной текст6"/>
    <w:basedOn w:val="af0"/>
    <w:rsid w:val="005C1AAD"/>
    <w:rPr>
      <w:b w:val="0"/>
      <w:bCs w:val="0"/>
      <w:i w:val="0"/>
      <w:iCs w:val="0"/>
      <w:smallCaps w:val="0"/>
      <w:strike w:val="0"/>
      <w:color w:val="000000"/>
      <w:spacing w:val="0"/>
      <w:w w:val="100"/>
      <w:position w:val="0"/>
      <w:sz w:val="20"/>
      <w:szCs w:val="20"/>
      <w:u w:val="none"/>
      <w:lang w:val="ru-RU"/>
    </w:rPr>
  </w:style>
  <w:style w:type="character" w:customStyle="1" w:styleId="3135pt">
    <w:name w:val="Заголовок №3 + 13;5 pt"/>
    <w:basedOn w:val="33"/>
    <w:rsid w:val="005C1AAD"/>
    <w:rPr>
      <w:b/>
      <w:bCs/>
      <w:i w:val="0"/>
      <w:iCs w:val="0"/>
      <w:smallCaps w:val="0"/>
      <w:strike w:val="0"/>
      <w:color w:val="000000"/>
      <w:spacing w:val="0"/>
      <w:w w:val="100"/>
      <w:position w:val="0"/>
      <w:u w:val="none"/>
      <w:lang w:val="ru-RU"/>
    </w:rPr>
  </w:style>
  <w:style w:type="character" w:customStyle="1" w:styleId="210pt">
    <w:name w:val="Основной текст (2) + 10 pt;Не полужирный"/>
    <w:basedOn w:val="24"/>
    <w:rsid w:val="005C1AAD"/>
    <w:rPr>
      <w:b/>
      <w:bCs/>
      <w:i w:val="0"/>
      <w:iCs w:val="0"/>
      <w:smallCaps w:val="0"/>
      <w:strike w:val="0"/>
      <w:color w:val="000000"/>
      <w:spacing w:val="0"/>
      <w:w w:val="100"/>
      <w:position w:val="0"/>
      <w:sz w:val="20"/>
      <w:szCs w:val="20"/>
      <w:u w:val="none"/>
      <w:lang w:val="ru-RU"/>
    </w:rPr>
  </w:style>
  <w:style w:type="character" w:customStyle="1" w:styleId="Calibri7pt">
    <w:name w:val="Основной текст + Calibri;7 pt;Курсив"/>
    <w:basedOn w:val="af0"/>
    <w:rsid w:val="005C1AAD"/>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Calibri0">
    <w:name w:val="Основной текст + Calibri;Курсив"/>
    <w:basedOn w:val="af0"/>
    <w:rsid w:val="005C1AAD"/>
    <w:rPr>
      <w:rFonts w:ascii="Calibri" w:eastAsia="Calibri" w:hAnsi="Calibri" w:cs="Calibri"/>
      <w:b w:val="0"/>
      <w:bCs w:val="0"/>
      <w:i/>
      <w:iCs/>
      <w:smallCaps w:val="0"/>
      <w:strike w:val="0"/>
      <w:color w:val="000000"/>
      <w:spacing w:val="0"/>
      <w:w w:val="100"/>
      <w:position w:val="0"/>
      <w:sz w:val="20"/>
      <w:szCs w:val="20"/>
      <w:u w:val="none"/>
      <w:lang w:val="ru-RU"/>
    </w:rPr>
  </w:style>
  <w:style w:type="character" w:customStyle="1" w:styleId="330">
    <w:name w:val="Заголовок №3 (3)_"/>
    <w:basedOn w:val="a1"/>
    <w:link w:val="331"/>
    <w:rsid w:val="005C1AAD"/>
    <w:rPr>
      <w:rFonts w:eastAsia="Times New Roman" w:cs="Times New Roman"/>
      <w:b/>
      <w:bCs/>
      <w:sz w:val="27"/>
      <w:szCs w:val="27"/>
      <w:shd w:val="clear" w:color="auto" w:fill="FFFFFF"/>
    </w:rPr>
  </w:style>
  <w:style w:type="character" w:customStyle="1" w:styleId="7Exact">
    <w:name w:val="Основной текст (7) Exact"/>
    <w:basedOn w:val="a1"/>
    <w:rsid w:val="005C1AAD"/>
    <w:rPr>
      <w:rFonts w:ascii="Times New Roman" w:eastAsia="Times New Roman" w:hAnsi="Times New Roman" w:cs="Times New Roman"/>
      <w:b/>
      <w:bCs/>
      <w:i w:val="0"/>
      <w:iCs w:val="0"/>
      <w:smallCaps w:val="0"/>
      <w:strike w:val="0"/>
      <w:sz w:val="25"/>
      <w:szCs w:val="25"/>
      <w:u w:val="none"/>
    </w:rPr>
  </w:style>
  <w:style w:type="character" w:customStyle="1" w:styleId="8Exact">
    <w:name w:val="Основной текст (8) Exact"/>
    <w:basedOn w:val="a1"/>
    <w:rsid w:val="005C1AAD"/>
    <w:rPr>
      <w:rFonts w:ascii="Calibri" w:eastAsia="Calibri" w:hAnsi="Calibri" w:cs="Calibri"/>
      <w:b w:val="0"/>
      <w:bCs w:val="0"/>
      <w:i w:val="0"/>
      <w:iCs w:val="0"/>
      <w:smallCaps w:val="0"/>
      <w:strike w:val="0"/>
      <w:spacing w:val="1"/>
      <w:sz w:val="20"/>
      <w:szCs w:val="20"/>
      <w:u w:val="none"/>
      <w:lang w:val="en-US"/>
    </w:rPr>
  </w:style>
  <w:style w:type="character" w:customStyle="1" w:styleId="9Exact">
    <w:name w:val="Основной текст (9) Exact"/>
    <w:basedOn w:val="a1"/>
    <w:rsid w:val="005C1AAD"/>
    <w:rPr>
      <w:rFonts w:ascii="Calibri" w:eastAsia="Calibri" w:hAnsi="Calibri" w:cs="Calibri"/>
      <w:b w:val="0"/>
      <w:bCs w:val="0"/>
      <w:i w:val="0"/>
      <w:iCs w:val="0"/>
      <w:smallCaps w:val="0"/>
      <w:strike w:val="0"/>
      <w:sz w:val="20"/>
      <w:szCs w:val="20"/>
      <w:u w:val="none"/>
    </w:rPr>
  </w:style>
  <w:style w:type="character" w:customStyle="1" w:styleId="125pt0ptExact">
    <w:name w:val="Основной текст + 12;5 pt;Полужирный;Интервал 0 pt Exact"/>
    <w:basedOn w:val="af0"/>
    <w:rsid w:val="005C1AAD"/>
    <w:rPr>
      <w:b/>
      <w:bCs/>
      <w:i w:val="0"/>
      <w:iCs w:val="0"/>
      <w:smallCaps w:val="0"/>
      <w:strike w:val="0"/>
      <w:color w:val="000000"/>
      <w:spacing w:val="0"/>
      <w:w w:val="100"/>
      <w:position w:val="0"/>
      <w:sz w:val="25"/>
      <w:szCs w:val="25"/>
      <w:u w:val="none"/>
      <w:lang w:val="ru-RU"/>
    </w:rPr>
  </w:style>
  <w:style w:type="character" w:customStyle="1" w:styleId="10Exact">
    <w:name w:val="Основной текст (10) Exact"/>
    <w:basedOn w:val="a1"/>
    <w:rsid w:val="005C1AAD"/>
    <w:rPr>
      <w:rFonts w:ascii="MingLiU" w:eastAsia="MingLiU" w:hAnsi="MingLiU" w:cs="MingLiU"/>
      <w:b w:val="0"/>
      <w:bCs w:val="0"/>
      <w:i w:val="0"/>
      <w:iCs w:val="0"/>
      <w:smallCaps w:val="0"/>
      <w:strike w:val="0"/>
      <w:spacing w:val="-12"/>
      <w:sz w:val="12"/>
      <w:szCs w:val="12"/>
      <w:u w:val="none"/>
      <w:lang w:val="en-US"/>
    </w:rPr>
  </w:style>
  <w:style w:type="character" w:customStyle="1" w:styleId="11Exact">
    <w:name w:val="Основной текст (11)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2Exact">
    <w:name w:val="Основной текст (12) Exact"/>
    <w:basedOn w:val="a1"/>
    <w:rsid w:val="005C1AAD"/>
    <w:rPr>
      <w:rFonts w:ascii="Segoe UI" w:eastAsia="Segoe UI" w:hAnsi="Segoe UI" w:cs="Segoe UI"/>
      <w:b w:val="0"/>
      <w:bCs w:val="0"/>
      <w:i/>
      <w:iCs/>
      <w:smallCaps w:val="0"/>
      <w:strike w:val="0"/>
      <w:sz w:val="15"/>
      <w:szCs w:val="15"/>
      <w:u w:val="none"/>
    </w:rPr>
  </w:style>
  <w:style w:type="character" w:customStyle="1" w:styleId="13Exact">
    <w:name w:val="Основной текст (13)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4Exact">
    <w:name w:val="Основной текст (14) Exact"/>
    <w:basedOn w:val="a1"/>
    <w:rsid w:val="005C1AAD"/>
    <w:rPr>
      <w:rFonts w:ascii="Dotum" w:eastAsia="Dotum" w:hAnsi="Dotum" w:cs="Dotum"/>
      <w:b w:val="0"/>
      <w:bCs w:val="0"/>
      <w:i w:val="0"/>
      <w:iCs w:val="0"/>
      <w:smallCaps w:val="0"/>
      <w:strike w:val="0"/>
      <w:w w:val="150"/>
      <w:sz w:val="14"/>
      <w:szCs w:val="14"/>
      <w:u w:val="none"/>
    </w:rPr>
  </w:style>
  <w:style w:type="character" w:customStyle="1" w:styleId="15Exact">
    <w:name w:val="Основной текст (15) Exact"/>
    <w:basedOn w:val="a1"/>
    <w:rsid w:val="005C1AAD"/>
    <w:rPr>
      <w:rFonts w:ascii="Times New Roman" w:eastAsia="Times New Roman" w:hAnsi="Times New Roman" w:cs="Times New Roman"/>
      <w:b w:val="0"/>
      <w:bCs w:val="0"/>
      <w:i w:val="0"/>
      <w:iCs w:val="0"/>
      <w:smallCaps w:val="0"/>
      <w:strike w:val="0"/>
      <w:sz w:val="14"/>
      <w:szCs w:val="14"/>
      <w:u w:val="none"/>
    </w:rPr>
  </w:style>
  <w:style w:type="character" w:customStyle="1" w:styleId="16Exact">
    <w:name w:val="Основной текст (16) Exact"/>
    <w:basedOn w:val="a1"/>
    <w:rsid w:val="005C1AAD"/>
    <w:rPr>
      <w:rFonts w:ascii="Calibri" w:eastAsia="Calibri" w:hAnsi="Calibri" w:cs="Calibri"/>
      <w:b w:val="0"/>
      <w:bCs w:val="0"/>
      <w:i w:val="0"/>
      <w:iCs w:val="0"/>
      <w:smallCaps w:val="0"/>
      <w:strike w:val="0"/>
      <w:spacing w:val="-9"/>
      <w:sz w:val="13"/>
      <w:szCs w:val="13"/>
      <w:u w:val="none"/>
      <w:lang w:val="en-US"/>
    </w:rPr>
  </w:style>
  <w:style w:type="character" w:customStyle="1" w:styleId="17Exact">
    <w:name w:val="Основной текст (17) Exact"/>
    <w:basedOn w:val="a1"/>
    <w:rsid w:val="005C1AAD"/>
    <w:rPr>
      <w:rFonts w:ascii="Gungsuh" w:eastAsia="Gungsuh" w:hAnsi="Gungsuh" w:cs="Gungsuh"/>
      <w:b w:val="0"/>
      <w:bCs w:val="0"/>
      <w:i/>
      <w:iCs/>
      <w:smallCaps w:val="0"/>
      <w:strike w:val="0"/>
      <w:spacing w:val="-25"/>
      <w:sz w:val="13"/>
      <w:szCs w:val="13"/>
      <w:u w:val="none"/>
    </w:rPr>
  </w:style>
  <w:style w:type="character" w:customStyle="1" w:styleId="18Exact">
    <w:name w:val="Основной текст (18) Exact"/>
    <w:basedOn w:val="a1"/>
    <w:rsid w:val="005C1AAD"/>
    <w:rPr>
      <w:rFonts w:ascii="Calibri" w:eastAsia="Calibri" w:hAnsi="Calibri" w:cs="Calibri"/>
      <w:b w:val="0"/>
      <w:bCs w:val="0"/>
      <w:i/>
      <w:iCs/>
      <w:smallCaps w:val="0"/>
      <w:strike w:val="0"/>
      <w:sz w:val="26"/>
      <w:szCs w:val="26"/>
      <w:u w:val="none"/>
    </w:rPr>
  </w:style>
  <w:style w:type="character" w:customStyle="1" w:styleId="19Exact">
    <w:name w:val="Основной текст (19)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20Exact">
    <w:name w:val="Основной текст (20) Exact"/>
    <w:basedOn w:val="a1"/>
    <w:rsid w:val="005C1AAD"/>
    <w:rPr>
      <w:rFonts w:ascii="Georgia" w:eastAsia="Georgia" w:hAnsi="Georgia" w:cs="Georgia"/>
      <w:b/>
      <w:bCs/>
      <w:i/>
      <w:iCs/>
      <w:smallCaps w:val="0"/>
      <w:strike w:val="0"/>
      <w:sz w:val="18"/>
      <w:szCs w:val="18"/>
      <w:u w:val="none"/>
    </w:rPr>
  </w:style>
  <w:style w:type="character" w:customStyle="1" w:styleId="22Exact">
    <w:name w:val="Основной текст (22) Exact"/>
    <w:basedOn w:val="a1"/>
    <w:link w:val="222"/>
    <w:rsid w:val="005C1AAD"/>
    <w:rPr>
      <w:rFonts w:ascii="Calibri" w:eastAsia="Calibri" w:hAnsi="Calibri" w:cs="Calibri"/>
      <w:sz w:val="20"/>
      <w:szCs w:val="20"/>
      <w:shd w:val="clear" w:color="auto" w:fill="FFFFFF"/>
      <w:lang w:val="en-US"/>
    </w:rPr>
  </w:style>
  <w:style w:type="character" w:customStyle="1" w:styleId="23Exact">
    <w:name w:val="Основной текст (23) Exact"/>
    <w:basedOn w:val="a1"/>
    <w:link w:val="231"/>
    <w:rsid w:val="005C1AAD"/>
    <w:rPr>
      <w:rFonts w:eastAsia="Times New Roman" w:cs="Times New Roman"/>
      <w:b/>
      <w:bCs/>
      <w:spacing w:val="2"/>
      <w:shd w:val="clear" w:color="auto" w:fill="FFFFFF"/>
    </w:rPr>
  </w:style>
  <w:style w:type="character" w:customStyle="1" w:styleId="24Exact">
    <w:name w:val="Основной текст (24) Exact"/>
    <w:basedOn w:val="a1"/>
    <w:link w:val="241"/>
    <w:rsid w:val="005C1AAD"/>
    <w:rPr>
      <w:rFonts w:ascii="Calibri" w:eastAsia="Calibri" w:hAnsi="Calibri" w:cs="Calibri"/>
      <w:sz w:val="20"/>
      <w:szCs w:val="20"/>
      <w:shd w:val="clear" w:color="auto" w:fill="FFFFFF"/>
    </w:rPr>
  </w:style>
  <w:style w:type="character" w:customStyle="1" w:styleId="115pt0pt">
    <w:name w:val="Основной текст + 11;5 pt;Интервал 0 pt"/>
    <w:basedOn w:val="af0"/>
    <w:rsid w:val="005C1AAD"/>
    <w:rPr>
      <w:b w:val="0"/>
      <w:bCs w:val="0"/>
      <w:i w:val="0"/>
      <w:iCs w:val="0"/>
      <w:smallCaps w:val="0"/>
      <w:strike w:val="0"/>
      <w:color w:val="000000"/>
      <w:spacing w:val="-10"/>
      <w:w w:val="100"/>
      <w:position w:val="0"/>
      <w:sz w:val="23"/>
      <w:szCs w:val="23"/>
      <w:u w:val="none"/>
      <w:lang w:val="ru-RU"/>
    </w:rPr>
  </w:style>
  <w:style w:type="character" w:customStyle="1" w:styleId="410pt">
    <w:name w:val="Заголовок №4 + 10 pt;Не полужирный"/>
    <w:basedOn w:val="47"/>
    <w:rsid w:val="005C1AAD"/>
    <w:rPr>
      <w:rFonts w:ascii="Times New Roman" w:hAnsi="Times New Roman"/>
      <w:i w:val="0"/>
      <w:iCs w:val="0"/>
      <w:smallCaps w:val="0"/>
      <w:strike w:val="0"/>
      <w:color w:val="000000"/>
      <w:spacing w:val="0"/>
      <w:w w:val="100"/>
      <w:position w:val="0"/>
      <w:sz w:val="20"/>
      <w:szCs w:val="20"/>
      <w:u w:val="none"/>
      <w:lang w:val="ru-RU"/>
    </w:rPr>
  </w:style>
  <w:style w:type="character" w:customStyle="1" w:styleId="3f0">
    <w:name w:val="Подпись к картинке (3)_"/>
    <w:basedOn w:val="a1"/>
    <w:rsid w:val="005C1AAD"/>
    <w:rPr>
      <w:rFonts w:ascii="Times New Roman" w:eastAsia="Times New Roman" w:hAnsi="Times New Roman" w:cs="Times New Roman"/>
      <w:b w:val="0"/>
      <w:bCs w:val="0"/>
      <w:i w:val="0"/>
      <w:iCs w:val="0"/>
      <w:smallCaps w:val="0"/>
      <w:strike w:val="0"/>
      <w:sz w:val="9"/>
      <w:szCs w:val="9"/>
      <w:u w:val="none"/>
    </w:rPr>
  </w:style>
  <w:style w:type="character" w:customStyle="1" w:styleId="3f1">
    <w:name w:val="Подпись к картинке (3)"/>
    <w:basedOn w:val="3f0"/>
    <w:rsid w:val="005C1AAD"/>
    <w:rPr>
      <w:color w:val="000000"/>
      <w:spacing w:val="0"/>
      <w:w w:val="100"/>
      <w:position w:val="0"/>
      <w:lang w:val="ru-RU"/>
    </w:rPr>
  </w:style>
  <w:style w:type="character" w:customStyle="1" w:styleId="223">
    <w:name w:val="Заголовок №2 (2)_"/>
    <w:basedOn w:val="a1"/>
    <w:rsid w:val="005C1AAD"/>
    <w:rPr>
      <w:rFonts w:ascii="Dotum" w:eastAsia="Dotum" w:hAnsi="Dotum" w:cs="Dotum"/>
      <w:b w:val="0"/>
      <w:bCs w:val="0"/>
      <w:i w:val="0"/>
      <w:iCs w:val="0"/>
      <w:smallCaps w:val="0"/>
      <w:strike w:val="0"/>
      <w:spacing w:val="90"/>
      <w:sz w:val="27"/>
      <w:szCs w:val="27"/>
      <w:u w:val="none"/>
    </w:rPr>
  </w:style>
  <w:style w:type="character" w:customStyle="1" w:styleId="224">
    <w:name w:val="Заголовок №2 (2)"/>
    <w:basedOn w:val="223"/>
    <w:rsid w:val="005C1AAD"/>
    <w:rPr>
      <w:color w:val="000000"/>
      <w:w w:val="100"/>
      <w:position w:val="0"/>
      <w:lang w:val="ru-RU"/>
    </w:rPr>
  </w:style>
  <w:style w:type="character" w:customStyle="1" w:styleId="250">
    <w:name w:val="Основной текст (25)_"/>
    <w:basedOn w:val="a1"/>
    <w:rsid w:val="005C1AAD"/>
    <w:rPr>
      <w:rFonts w:ascii="Calibri" w:eastAsia="Calibri" w:hAnsi="Calibri" w:cs="Calibri"/>
      <w:b/>
      <w:bCs/>
      <w:i w:val="0"/>
      <w:iCs w:val="0"/>
      <w:smallCaps w:val="0"/>
      <w:strike w:val="0"/>
      <w:spacing w:val="-20"/>
      <w:sz w:val="20"/>
      <w:szCs w:val="20"/>
      <w:u w:val="none"/>
    </w:rPr>
  </w:style>
  <w:style w:type="character" w:customStyle="1" w:styleId="251">
    <w:name w:val="Основной текст (25)"/>
    <w:basedOn w:val="250"/>
    <w:rsid w:val="005C1AAD"/>
    <w:rPr>
      <w:color w:val="000000"/>
      <w:w w:val="100"/>
      <w:position w:val="0"/>
      <w:lang w:val="ru-RU"/>
    </w:rPr>
  </w:style>
  <w:style w:type="character" w:customStyle="1" w:styleId="251pt">
    <w:name w:val="Основной текст (25) + Интервал 1 pt"/>
    <w:basedOn w:val="250"/>
    <w:rsid w:val="005C1AAD"/>
    <w:rPr>
      <w:color w:val="000000"/>
      <w:spacing w:val="30"/>
      <w:w w:val="100"/>
      <w:position w:val="0"/>
      <w:lang w:val="ru-RU"/>
    </w:rPr>
  </w:style>
  <w:style w:type="character" w:customStyle="1" w:styleId="4Exact0">
    <w:name w:val="Подпись к картинке (4) Exact"/>
    <w:basedOn w:val="a1"/>
    <w:link w:val="4c"/>
    <w:rsid w:val="005C1AAD"/>
    <w:rPr>
      <w:rFonts w:eastAsia="Times New Roman" w:cs="Times New Roman"/>
      <w:spacing w:val="-2"/>
      <w:sz w:val="19"/>
      <w:szCs w:val="19"/>
      <w:shd w:val="clear" w:color="auto" w:fill="FFFFFF"/>
    </w:rPr>
  </w:style>
  <w:style w:type="paragraph" w:customStyle="1" w:styleId="2fe">
    <w:name w:val="Подпись к картинке (2)"/>
    <w:basedOn w:val="a0"/>
    <w:link w:val="2fd"/>
    <w:rsid w:val="005C1AAD"/>
    <w:pPr>
      <w:widowControl w:val="0"/>
      <w:shd w:val="clear" w:color="auto" w:fill="FFFFFF"/>
      <w:spacing w:after="120" w:line="0" w:lineRule="atLeast"/>
      <w:jc w:val="both"/>
    </w:pPr>
    <w:rPr>
      <w:rFonts w:eastAsia="Times New Roman" w:cs="Times New Roman"/>
      <w:b/>
      <w:bCs/>
      <w:i/>
      <w:iCs/>
      <w:spacing w:val="40"/>
      <w:sz w:val="23"/>
      <w:szCs w:val="23"/>
    </w:rPr>
  </w:style>
  <w:style w:type="paragraph" w:customStyle="1" w:styleId="afffffff9">
    <w:name w:val="Подпись к картинке"/>
    <w:basedOn w:val="a0"/>
    <w:link w:val="afffffff8"/>
    <w:rsid w:val="005C1AAD"/>
    <w:pPr>
      <w:widowControl w:val="0"/>
      <w:shd w:val="clear" w:color="auto" w:fill="FFFFFF"/>
      <w:spacing w:before="120" w:after="0" w:line="0" w:lineRule="atLeast"/>
      <w:jc w:val="both"/>
    </w:pPr>
    <w:rPr>
      <w:rFonts w:eastAsia="Times New Roman" w:cs="Times New Roman"/>
      <w:i/>
      <w:iCs/>
      <w:sz w:val="20"/>
      <w:szCs w:val="20"/>
    </w:rPr>
  </w:style>
  <w:style w:type="paragraph" w:customStyle="1" w:styleId="331">
    <w:name w:val="Заголовок №3 (3)"/>
    <w:basedOn w:val="a0"/>
    <w:link w:val="330"/>
    <w:rsid w:val="005C1AAD"/>
    <w:pPr>
      <w:widowControl w:val="0"/>
      <w:shd w:val="clear" w:color="auto" w:fill="FFFFFF"/>
      <w:spacing w:after="240" w:line="0" w:lineRule="atLeast"/>
      <w:ind w:hanging="1660"/>
      <w:jc w:val="center"/>
      <w:outlineLvl w:val="2"/>
    </w:pPr>
    <w:rPr>
      <w:rFonts w:eastAsia="Times New Roman" w:cs="Times New Roman"/>
      <w:b/>
      <w:bCs/>
      <w:sz w:val="27"/>
      <w:szCs w:val="27"/>
    </w:rPr>
  </w:style>
  <w:style w:type="paragraph" w:customStyle="1" w:styleId="222">
    <w:name w:val="Основной текст (22)"/>
    <w:basedOn w:val="a0"/>
    <w:link w:val="22Exact"/>
    <w:rsid w:val="005C1AAD"/>
    <w:pPr>
      <w:widowControl w:val="0"/>
      <w:shd w:val="clear" w:color="auto" w:fill="FFFFFF"/>
      <w:spacing w:after="0" w:line="115" w:lineRule="exact"/>
    </w:pPr>
    <w:rPr>
      <w:rFonts w:ascii="Calibri" w:eastAsia="Calibri" w:hAnsi="Calibri" w:cs="Calibri"/>
      <w:sz w:val="20"/>
      <w:szCs w:val="20"/>
      <w:lang w:val="en-US"/>
    </w:rPr>
  </w:style>
  <w:style w:type="paragraph" w:customStyle="1" w:styleId="231">
    <w:name w:val="Основной текст (23)"/>
    <w:basedOn w:val="a0"/>
    <w:link w:val="23Exact"/>
    <w:rsid w:val="005C1AAD"/>
    <w:pPr>
      <w:widowControl w:val="0"/>
      <w:shd w:val="clear" w:color="auto" w:fill="FFFFFF"/>
      <w:spacing w:after="0" w:line="0" w:lineRule="atLeast"/>
    </w:pPr>
    <w:rPr>
      <w:rFonts w:eastAsia="Times New Roman" w:cs="Times New Roman"/>
      <w:b/>
      <w:bCs/>
      <w:spacing w:val="2"/>
    </w:rPr>
  </w:style>
  <w:style w:type="paragraph" w:customStyle="1" w:styleId="241">
    <w:name w:val="Основной текст (24)"/>
    <w:basedOn w:val="a0"/>
    <w:link w:val="24Exact"/>
    <w:rsid w:val="005C1AAD"/>
    <w:pPr>
      <w:widowControl w:val="0"/>
      <w:shd w:val="clear" w:color="auto" w:fill="FFFFFF"/>
      <w:spacing w:before="180" w:after="0" w:line="0" w:lineRule="atLeast"/>
    </w:pPr>
    <w:rPr>
      <w:rFonts w:ascii="Calibri" w:eastAsia="Calibri" w:hAnsi="Calibri" w:cs="Calibri"/>
      <w:sz w:val="20"/>
      <w:szCs w:val="20"/>
    </w:rPr>
  </w:style>
  <w:style w:type="paragraph" w:customStyle="1" w:styleId="4c">
    <w:name w:val="Подпись к картинке (4)"/>
    <w:basedOn w:val="a0"/>
    <w:link w:val="4Exact0"/>
    <w:rsid w:val="005C1AAD"/>
    <w:pPr>
      <w:widowControl w:val="0"/>
      <w:shd w:val="clear" w:color="auto" w:fill="FFFFFF"/>
      <w:spacing w:after="0" w:line="235" w:lineRule="exact"/>
      <w:jc w:val="both"/>
    </w:pPr>
    <w:rPr>
      <w:rFonts w:eastAsia="Times New Roman" w:cs="Times New Roman"/>
      <w:spacing w:val="-2"/>
      <w:sz w:val="19"/>
      <w:szCs w:val="19"/>
    </w:rPr>
  </w:style>
  <w:style w:type="paragraph" w:customStyle="1" w:styleId="ConsNormal0">
    <w:name w:val="ConsNormal"/>
    <w:rsid w:val="005C1AAD"/>
    <w:pPr>
      <w:widowControl w:val="0"/>
      <w:spacing w:after="0" w:line="240" w:lineRule="auto"/>
      <w:ind w:firstLine="720"/>
    </w:pPr>
    <w:rPr>
      <w:rFonts w:ascii="Arial" w:eastAsia="Times New Roman" w:hAnsi="Arial" w:cs="Arial"/>
      <w:sz w:val="20"/>
      <w:szCs w:val="20"/>
      <w:lang w:eastAsia="ru-RU"/>
    </w:rPr>
  </w:style>
  <w:style w:type="paragraph" w:customStyle="1" w:styleId="001">
    <w:name w:val="001"/>
    <w:basedOn w:val="aa"/>
    <w:next w:val="a0"/>
    <w:link w:val="0010"/>
    <w:qFormat/>
    <w:rsid w:val="005C1AAD"/>
    <w:pPr>
      <w:numPr>
        <w:numId w:val="201"/>
      </w:numPr>
      <w:spacing w:after="200" w:line="276" w:lineRule="auto"/>
      <w:jc w:val="center"/>
    </w:pPr>
    <w:rPr>
      <w:rFonts w:ascii="Arial" w:eastAsia="Calibri" w:hAnsi="Arial" w:cs="Arial"/>
      <w:b/>
      <w:sz w:val="32"/>
      <w:szCs w:val="22"/>
      <w:lang w:eastAsia="en-US"/>
    </w:rPr>
  </w:style>
  <w:style w:type="paragraph" w:customStyle="1" w:styleId="002">
    <w:name w:val="002"/>
    <w:basedOn w:val="aa"/>
    <w:next w:val="a0"/>
    <w:qFormat/>
    <w:rsid w:val="005C1AAD"/>
    <w:pPr>
      <w:numPr>
        <w:ilvl w:val="1"/>
        <w:numId w:val="201"/>
      </w:numPr>
      <w:spacing w:after="200" w:line="276" w:lineRule="auto"/>
      <w:ind w:left="0" w:firstLine="0"/>
      <w:jc w:val="center"/>
    </w:pPr>
    <w:rPr>
      <w:rFonts w:ascii="Arial" w:eastAsia="@Arial Unicode MS" w:hAnsi="Arial" w:cs="Arial"/>
      <w:b/>
      <w:sz w:val="28"/>
      <w:szCs w:val="22"/>
      <w:lang w:eastAsia="en-US"/>
    </w:rPr>
  </w:style>
  <w:style w:type="character" w:customStyle="1" w:styleId="0010">
    <w:name w:val="001 Знак"/>
    <w:link w:val="001"/>
    <w:rsid w:val="005C1AAD"/>
    <w:rPr>
      <w:rFonts w:ascii="Arial" w:eastAsia="Calibri" w:hAnsi="Arial" w:cs="Arial"/>
      <w:b/>
      <w:sz w:val="32"/>
    </w:rPr>
  </w:style>
  <w:style w:type="paragraph" w:customStyle="1" w:styleId="003">
    <w:name w:val="003"/>
    <w:basedOn w:val="aa"/>
    <w:next w:val="a0"/>
    <w:qFormat/>
    <w:rsid w:val="005C1AAD"/>
    <w:pPr>
      <w:numPr>
        <w:ilvl w:val="2"/>
        <w:numId w:val="201"/>
      </w:numPr>
      <w:spacing w:after="200" w:line="276" w:lineRule="auto"/>
      <w:jc w:val="both"/>
    </w:pPr>
    <w:rPr>
      <w:rFonts w:ascii="Arial" w:eastAsia="Calibri" w:hAnsi="Arial" w:cs="Arial"/>
      <w:b/>
      <w:i/>
      <w:sz w:val="28"/>
      <w:szCs w:val="22"/>
      <w:lang w:eastAsia="en-US"/>
    </w:rPr>
  </w:style>
  <w:style w:type="character" w:customStyle="1" w:styleId="Absatz-Standardschriftart">
    <w:name w:val="Absatz-Standardschriftart"/>
    <w:rsid w:val="005C1AAD"/>
  </w:style>
  <w:style w:type="character" w:customStyle="1" w:styleId="WW-Absatz-Standardschriftart">
    <w:name w:val="WW-Absatz-Standardschriftart"/>
    <w:rsid w:val="005C1AAD"/>
  </w:style>
  <w:style w:type="character" w:customStyle="1" w:styleId="WW-Absatz-Standardschriftart1">
    <w:name w:val="WW-Absatz-Standardschriftart1"/>
    <w:rsid w:val="005C1AAD"/>
  </w:style>
  <w:style w:type="character" w:customStyle="1" w:styleId="WW-Absatz-Standardschriftart11">
    <w:name w:val="WW-Absatz-Standardschriftart11"/>
    <w:rsid w:val="005C1AAD"/>
  </w:style>
  <w:style w:type="character" w:customStyle="1" w:styleId="67">
    <w:name w:val="Основной шрифт абзаца6"/>
    <w:rsid w:val="005C1AAD"/>
  </w:style>
  <w:style w:type="character" w:customStyle="1" w:styleId="WW-Absatz-Standardschriftart111">
    <w:name w:val="WW-Absatz-Standardschriftart111"/>
    <w:rsid w:val="005C1AAD"/>
  </w:style>
  <w:style w:type="character" w:customStyle="1" w:styleId="WW-Absatz-Standardschriftart1111">
    <w:name w:val="WW-Absatz-Standardschriftart1111"/>
    <w:rsid w:val="005C1AAD"/>
  </w:style>
  <w:style w:type="character" w:customStyle="1" w:styleId="59">
    <w:name w:val="Основной шрифт абзаца5"/>
    <w:rsid w:val="005C1AAD"/>
  </w:style>
  <w:style w:type="character" w:customStyle="1" w:styleId="WW-Absatz-Standardschriftart11111">
    <w:name w:val="WW-Absatz-Standardschriftart11111"/>
    <w:rsid w:val="005C1AAD"/>
  </w:style>
  <w:style w:type="character" w:customStyle="1" w:styleId="4d">
    <w:name w:val="Основной шрифт абзаца4"/>
    <w:rsid w:val="005C1AAD"/>
  </w:style>
  <w:style w:type="character" w:customStyle="1" w:styleId="WW-Absatz-Standardschriftart111111">
    <w:name w:val="WW-Absatz-Standardschriftart111111"/>
    <w:rsid w:val="005C1AAD"/>
  </w:style>
  <w:style w:type="character" w:customStyle="1" w:styleId="WW-Absatz-Standardschriftart1111111">
    <w:name w:val="WW-Absatz-Standardschriftart1111111"/>
    <w:rsid w:val="005C1AAD"/>
  </w:style>
  <w:style w:type="character" w:customStyle="1" w:styleId="WW-Absatz-Standardschriftart11111111">
    <w:name w:val="WW-Absatz-Standardschriftart11111111"/>
    <w:rsid w:val="005C1AAD"/>
  </w:style>
  <w:style w:type="character" w:customStyle="1" w:styleId="3f2">
    <w:name w:val="Основной шрифт абзаца3"/>
    <w:rsid w:val="005C1AAD"/>
  </w:style>
  <w:style w:type="character" w:customStyle="1" w:styleId="2ff0">
    <w:name w:val="Основной шрифт абзаца2"/>
    <w:rsid w:val="005C1AAD"/>
  </w:style>
  <w:style w:type="paragraph" w:customStyle="1" w:styleId="68">
    <w:name w:val="Название6"/>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9">
    <w:name w:val="Указатель6"/>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5a">
    <w:name w:val="Название5"/>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e">
    <w:name w:val="Название4"/>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
    <w:name w:val="Указатель4"/>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3">
    <w:name w:val="Название3"/>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f1">
    <w:name w:val="Название2"/>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2">
    <w:name w:val="Указатель2"/>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1ff4">
    <w:name w:val="Обычный (веб)1"/>
    <w:basedOn w:val="a0"/>
    <w:rsid w:val="005C1AAD"/>
    <w:pPr>
      <w:widowControl w:val="0"/>
      <w:suppressAutoHyphens/>
      <w:spacing w:before="200" w:line="240" w:lineRule="auto"/>
      <w:ind w:left="200" w:right="200" w:firstLine="320"/>
      <w:jc w:val="both"/>
    </w:pPr>
    <w:rPr>
      <w:rFonts w:ascii="Verdana" w:eastAsia="SimSun" w:hAnsi="Verdana" w:cs="Mangal"/>
      <w:kern w:val="1"/>
      <w:sz w:val="24"/>
      <w:szCs w:val="24"/>
      <w:lang w:eastAsia="hi-IN" w:bidi="hi-IN"/>
    </w:rPr>
  </w:style>
  <w:style w:type="character" w:customStyle="1" w:styleId="2ff3">
    <w:name w:val="Сноска (2)_"/>
    <w:basedOn w:val="a1"/>
    <w:link w:val="2ff4"/>
    <w:rsid w:val="00F34E01"/>
    <w:rPr>
      <w:rFonts w:ascii="Times New Roman" w:eastAsia="Times New Roman" w:hAnsi="Times New Roman" w:cs="Times New Roman"/>
      <w:b/>
      <w:bCs/>
      <w:sz w:val="19"/>
      <w:szCs w:val="19"/>
      <w:shd w:val="clear" w:color="auto" w:fill="FFFFFF"/>
    </w:rPr>
  </w:style>
  <w:style w:type="paragraph" w:customStyle="1" w:styleId="2ff4">
    <w:name w:val="Сноска (2)"/>
    <w:basedOn w:val="a0"/>
    <w:link w:val="2ff3"/>
    <w:rsid w:val="00F34E01"/>
    <w:pPr>
      <w:widowControl w:val="0"/>
      <w:shd w:val="clear" w:color="auto" w:fill="FFFFFF"/>
      <w:spacing w:after="0" w:line="230" w:lineRule="exact"/>
    </w:pPr>
    <w:rPr>
      <w:rFonts w:ascii="Times New Roman" w:eastAsia="Times New Roman" w:hAnsi="Times New Roman" w:cs="Times New Roman"/>
      <w:b/>
      <w:bCs/>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hyperlink" Target="http://psihdocs.ru/o-poslednej-celi-prirodi-kak-teleologicheskoj-sistemi.html" TargetMode="External"/><Relationship Id="rId21" Type="http://schemas.openxmlformats.org/officeDocument/2006/relationships/image" Target="media/image8.wmf"/><Relationship Id="rId34" Type="http://schemas.openxmlformats.org/officeDocument/2006/relationships/hyperlink" Target="http://psihdocs.ru/prava-i-obyazannosti-roditelej-obuchayushihsya-shkoli.html" TargetMode="External"/><Relationship Id="rId42" Type="http://schemas.openxmlformats.org/officeDocument/2006/relationships/hyperlink" Target="http://psihdocs.ru/trebovanie-k-ustnoj-i-pisemennoj-rechi.html" TargetMode="External"/><Relationship Id="rId47" Type="http://schemas.openxmlformats.org/officeDocument/2006/relationships/image" Target="media/image12.wmf"/><Relationship Id="rId50" Type="http://schemas.openxmlformats.org/officeDocument/2006/relationships/oleObject" Target="embeddings/oleObject13.bin"/><Relationship Id="rId55" Type="http://schemas.openxmlformats.org/officeDocument/2006/relationships/image" Target="media/image15.wmf"/><Relationship Id="rId63" Type="http://schemas.openxmlformats.org/officeDocument/2006/relationships/oleObject" Target="embeddings/oleObject22.bin"/><Relationship Id="rId68" Type="http://schemas.openxmlformats.org/officeDocument/2006/relationships/hyperlink" Target="consultantplus://offline/ref=7224638EF12B1331068B8EE777CC4B3FE3138205BFCFAFEC01544ED5462DC19D11F9A680E3588De93AP"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psihdocs.ru/polojenie-o-vnutrishkolenoj-sisteme-ocenki-kachestva-obrazovan-v2.html" TargetMode="External"/><Relationship Id="rId37" Type="http://schemas.openxmlformats.org/officeDocument/2006/relationships/hyperlink" Target="http://psihdocs.ru/osnovnie-principi-diagnosticheskoj-deyatelenosti-psihologa.html" TargetMode="External"/><Relationship Id="rId40" Type="http://schemas.openxmlformats.org/officeDocument/2006/relationships/hyperlink" Target="http://psihdocs.ru/metodicheskie-rekomendacii-po-diagnostike-ekspertize-proektiro.html" TargetMode="External"/><Relationship Id="rId45" Type="http://schemas.openxmlformats.org/officeDocument/2006/relationships/hyperlink" Target="http://psihdocs.ru/modele-ocenki-znanij.html" TargetMode="External"/><Relationship Id="rId53" Type="http://schemas.openxmlformats.org/officeDocument/2006/relationships/image" Target="media/image14.wmf"/><Relationship Id="rId58" Type="http://schemas.openxmlformats.org/officeDocument/2006/relationships/image" Target="media/image17.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yperlink" Target="http://psihdocs.ru/zadacha-gruppirovaniya-dannih-v-psihologicheskom-issledovanii.html" TargetMode="External"/><Relationship Id="rId49" Type="http://schemas.openxmlformats.org/officeDocument/2006/relationships/image" Target="media/image13.wmf"/><Relationship Id="rId57" Type="http://schemas.openxmlformats.org/officeDocument/2006/relationships/image" Target="media/image16.png"/><Relationship Id="rId61"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http://psihdocs.ru/disciplina-b-2-psihologo-pedagogicheskaya-diagnostika.html" TargetMode="External"/><Relationship Id="rId44" Type="http://schemas.openxmlformats.org/officeDocument/2006/relationships/hyperlink" Target="http://psihdocs.ru/1--2-str-glava-teoreticheskie-osnovi-poznavatelenoj-deyateleno.html" TargetMode="External"/><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http://psihdocs.ru/referat-v-rabote-oboznachena-problema-provedeniya-monitoringa.html" TargetMode="External"/><Relationship Id="rId35" Type="http://schemas.openxmlformats.org/officeDocument/2006/relationships/hyperlink" Target="http://psihdocs.ru/polojenie.html" TargetMode="External"/><Relationship Id="rId43" Type="http://schemas.openxmlformats.org/officeDocument/2006/relationships/hyperlink" Target="http://psihdocs.ru/umm-pedagogika-i-psihologiya-visshej-shkoli-celi-izucheniya-di.html" TargetMode="External"/><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oleObject" Target="embeddings/oleObject23.bin"/><Relationship Id="rId69"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hyperlink" Target="http://psihdocs.ru/v-rezuletate-izucheniya-disciplini-studenti-doljni-znate-teore.html" TargetMode="External"/><Relationship Id="rId38" Type="http://schemas.openxmlformats.org/officeDocument/2006/relationships/hyperlink" Target="http://psihdocs.ru/metodiki-issledovaniya-samoocenki-i-urovnya-samoaktualizacii-m.html" TargetMode="External"/><Relationship Id="rId46" Type="http://schemas.openxmlformats.org/officeDocument/2006/relationships/hyperlink" Target="http://psihdocs.ru/odnim-iz-osnovnih-dokumentov-sostavlyaemih-socialenim-pedagogo.html" TargetMode="External"/><Relationship Id="rId59" Type="http://schemas.openxmlformats.org/officeDocument/2006/relationships/oleObject" Target="embeddings/oleObject18.bin"/><Relationship Id="rId67" Type="http://schemas.openxmlformats.org/officeDocument/2006/relationships/hyperlink" Target="consultantplus://offline/ref=3A9F5AE8E970EA10C80FF9CCD7A5CB84CC338FBD60F3D1C5BFBA5F9C76FDEAE5687EA793AFFA58E9X8k7P" TargetMode="External"/><Relationship Id="rId20" Type="http://schemas.openxmlformats.org/officeDocument/2006/relationships/image" Target="media/image7.wmf"/><Relationship Id="rId41" Type="http://schemas.openxmlformats.org/officeDocument/2006/relationships/hyperlink" Target="http://psihdocs.ru/programma-osnov-psihologii-ya-v-menyayushemsya-mire.html" TargetMode="External"/><Relationship Id="rId54" Type="http://schemas.openxmlformats.org/officeDocument/2006/relationships/oleObject" Target="embeddings/oleObject16.bin"/><Relationship Id="rId62" Type="http://schemas.openxmlformats.org/officeDocument/2006/relationships/oleObject" Target="embeddings/oleObject21.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7EBA-C481-4CB9-B0ED-363C4189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395</Pages>
  <Words>145840</Words>
  <Characters>831289</Characters>
  <Application>Microsoft Office Word</Application>
  <DocSecurity>0</DocSecurity>
  <Lines>6927</Lines>
  <Paragraphs>1950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test</cp:lastModifiedBy>
  <cp:revision>25</cp:revision>
  <cp:lastPrinted>2020-01-13T10:20:00Z</cp:lastPrinted>
  <dcterms:created xsi:type="dcterms:W3CDTF">2019-08-29T06:28:00Z</dcterms:created>
  <dcterms:modified xsi:type="dcterms:W3CDTF">2020-01-13T10:20:00Z</dcterms:modified>
</cp:coreProperties>
</file>