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57" w:rsidRDefault="00B96256" w:rsidP="00B9625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B96256" w:rsidRDefault="00B96256" w:rsidP="00B96256">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Подгорненская</w:t>
      </w:r>
      <w:proofErr w:type="spellEnd"/>
      <w:r>
        <w:rPr>
          <w:rFonts w:ascii="Times New Roman" w:hAnsi="Times New Roman" w:cs="Times New Roman"/>
          <w:b/>
          <w:sz w:val="24"/>
          <w:szCs w:val="24"/>
        </w:rPr>
        <w:t xml:space="preserve"> средняя школа</w:t>
      </w:r>
    </w:p>
    <w:p w:rsidR="00F55860" w:rsidRPr="00B96256" w:rsidRDefault="00F55860" w:rsidP="00B96256">
      <w:pPr>
        <w:spacing w:line="240" w:lineRule="auto"/>
        <w:contextualSpacing/>
        <w:jc w:val="center"/>
        <w:rPr>
          <w:rFonts w:ascii="Times New Roman" w:hAnsi="Times New Roman" w:cs="Times New Roman"/>
          <w:b/>
          <w:sz w:val="24"/>
          <w:szCs w:val="24"/>
        </w:rPr>
      </w:pPr>
    </w:p>
    <w:p w:rsidR="00F55860" w:rsidRDefault="00F55860"/>
    <w:p w:rsidR="00B96256" w:rsidRPr="00B96256" w:rsidRDefault="00B96256" w:rsidP="00B96256">
      <w:pPr>
        <w:pStyle w:val="af2"/>
        <w:spacing w:line="276" w:lineRule="auto"/>
        <w:rPr>
          <w:rFonts w:ascii="Times New Roman" w:hAnsi="Times New Roman"/>
          <w:b/>
          <w:color w:val="000000"/>
        </w:rPr>
      </w:pPr>
      <w:proofErr w:type="gramStart"/>
      <w:r w:rsidRPr="00B96256">
        <w:rPr>
          <w:rFonts w:ascii="Times New Roman" w:hAnsi="Times New Roman"/>
          <w:b/>
          <w:color w:val="000000"/>
        </w:rPr>
        <w:t>Принято на заседании                  Рассмотрено</w:t>
      </w:r>
      <w:proofErr w:type="gramEnd"/>
      <w:r w:rsidRPr="00B96256">
        <w:rPr>
          <w:rFonts w:ascii="Times New Roman" w:hAnsi="Times New Roman"/>
          <w:b/>
          <w:color w:val="000000"/>
        </w:rPr>
        <w:t xml:space="preserve"> органом самоуправления                          Утверждено:                  </w:t>
      </w:r>
    </w:p>
    <w:p w:rsidR="00B96256" w:rsidRDefault="00B96256" w:rsidP="00B96256">
      <w:pPr>
        <w:pStyle w:val="af2"/>
        <w:spacing w:line="276" w:lineRule="auto"/>
        <w:rPr>
          <w:rFonts w:ascii="Times New Roman" w:hAnsi="Times New Roman"/>
          <w:color w:val="000000"/>
        </w:rPr>
      </w:pPr>
      <w:r>
        <w:rPr>
          <w:rFonts w:ascii="Times New Roman" w:hAnsi="Times New Roman"/>
          <w:color w:val="000000"/>
        </w:rPr>
        <w:t xml:space="preserve">педагогического </w:t>
      </w:r>
      <w:r w:rsidRPr="00C63E2B">
        <w:rPr>
          <w:rFonts w:ascii="Times New Roman" w:hAnsi="Times New Roman"/>
          <w:color w:val="000000"/>
        </w:rPr>
        <w:t xml:space="preserve"> совет</w:t>
      </w:r>
      <w:r>
        <w:rPr>
          <w:rFonts w:ascii="Times New Roman" w:hAnsi="Times New Roman"/>
          <w:color w:val="000000"/>
        </w:rPr>
        <w:t xml:space="preserve">а                  </w:t>
      </w:r>
      <w:r w:rsidRPr="00C63E2B">
        <w:rPr>
          <w:rFonts w:ascii="Times New Roman" w:hAnsi="Times New Roman"/>
          <w:color w:val="000000"/>
        </w:rPr>
        <w:t>(Управляющим Советом</w:t>
      </w:r>
      <w:r>
        <w:rPr>
          <w:rFonts w:ascii="Times New Roman" w:hAnsi="Times New Roman"/>
          <w:color w:val="000000"/>
        </w:rPr>
        <w:t xml:space="preserve"> школы)                                  Директор школы</w:t>
      </w:r>
    </w:p>
    <w:p w:rsidR="00B96256" w:rsidRPr="00C63E2B" w:rsidRDefault="00B96256" w:rsidP="00B96256">
      <w:pPr>
        <w:pStyle w:val="af2"/>
        <w:spacing w:line="276" w:lineRule="auto"/>
        <w:rPr>
          <w:rFonts w:ascii="Times New Roman" w:hAnsi="Times New Roman"/>
          <w:color w:val="000000"/>
        </w:rPr>
      </w:pPr>
      <w:r w:rsidRPr="00C63E2B">
        <w:rPr>
          <w:rFonts w:ascii="Times New Roman" w:hAnsi="Times New Roman"/>
          <w:color w:val="000000"/>
        </w:rPr>
        <w:t>Протокол № 1</w:t>
      </w:r>
      <w:r>
        <w:rPr>
          <w:rFonts w:ascii="Times New Roman" w:hAnsi="Times New Roman"/>
          <w:color w:val="000000"/>
        </w:rPr>
        <w:t xml:space="preserve">  от 30</w:t>
      </w:r>
      <w:r w:rsidRPr="00C63E2B">
        <w:rPr>
          <w:rFonts w:ascii="Times New Roman" w:hAnsi="Times New Roman"/>
          <w:color w:val="000000"/>
        </w:rPr>
        <w:t>.08.2019</w:t>
      </w:r>
      <w:r>
        <w:rPr>
          <w:rFonts w:ascii="Times New Roman" w:hAnsi="Times New Roman"/>
          <w:color w:val="000000"/>
        </w:rPr>
        <w:t xml:space="preserve">          </w:t>
      </w:r>
      <w:r w:rsidRPr="00C63E2B">
        <w:rPr>
          <w:rFonts w:ascii="Times New Roman" w:hAnsi="Times New Roman"/>
          <w:color w:val="000000"/>
        </w:rPr>
        <w:t xml:space="preserve">Протокол № </w:t>
      </w:r>
      <w:r>
        <w:rPr>
          <w:rFonts w:ascii="Times New Roman" w:hAnsi="Times New Roman"/>
          <w:color w:val="000000"/>
        </w:rPr>
        <w:t>1</w:t>
      </w:r>
      <w:r w:rsidRPr="00C63E2B">
        <w:rPr>
          <w:rFonts w:ascii="Times New Roman" w:hAnsi="Times New Roman"/>
          <w:color w:val="000000"/>
        </w:rPr>
        <w:t xml:space="preserve">  от  </w:t>
      </w:r>
      <w:r>
        <w:rPr>
          <w:rFonts w:ascii="Times New Roman" w:hAnsi="Times New Roman"/>
          <w:color w:val="000000"/>
        </w:rPr>
        <w:t>30</w:t>
      </w:r>
      <w:r w:rsidRPr="00C63E2B">
        <w:rPr>
          <w:rFonts w:ascii="Times New Roman" w:hAnsi="Times New Roman"/>
          <w:color w:val="000000"/>
        </w:rPr>
        <w:t>.08.2019</w:t>
      </w:r>
      <w:r>
        <w:rPr>
          <w:rFonts w:ascii="Times New Roman" w:hAnsi="Times New Roman"/>
          <w:color w:val="000000"/>
        </w:rPr>
        <w:t xml:space="preserve"> г.                 __________/</w:t>
      </w:r>
      <w:r w:rsidRPr="00C63E2B">
        <w:rPr>
          <w:rFonts w:ascii="Times New Roman" w:hAnsi="Times New Roman"/>
          <w:color w:val="000000"/>
        </w:rPr>
        <w:t xml:space="preserve"> </w:t>
      </w:r>
      <w:r>
        <w:rPr>
          <w:rFonts w:ascii="Times New Roman" w:hAnsi="Times New Roman"/>
          <w:color w:val="000000"/>
        </w:rPr>
        <w:t xml:space="preserve">Т. Н. </w:t>
      </w:r>
      <w:proofErr w:type="spellStart"/>
      <w:r>
        <w:rPr>
          <w:rFonts w:ascii="Times New Roman" w:hAnsi="Times New Roman"/>
          <w:color w:val="000000"/>
        </w:rPr>
        <w:t>Гвоздикова</w:t>
      </w:r>
      <w:proofErr w:type="spellEnd"/>
      <w:r>
        <w:rPr>
          <w:rFonts w:ascii="Times New Roman" w:hAnsi="Times New Roman"/>
          <w:color w:val="000000"/>
        </w:rPr>
        <w:t>/</w:t>
      </w:r>
      <w:r w:rsidRPr="00C63E2B">
        <w:rPr>
          <w:rFonts w:ascii="Times New Roman" w:hAnsi="Times New Roman"/>
          <w:color w:val="000000"/>
        </w:rPr>
        <w:t xml:space="preserve">                                                                                               </w:t>
      </w:r>
      <w:r>
        <w:rPr>
          <w:rFonts w:ascii="Times New Roman" w:hAnsi="Times New Roman"/>
        </w:rPr>
        <w:t xml:space="preserve">                         </w:t>
      </w:r>
      <w:r w:rsidRPr="00C63E2B">
        <w:rPr>
          <w:rFonts w:ascii="Times New Roman" w:hAnsi="Times New Roman"/>
        </w:rPr>
        <w:t xml:space="preserve">                                          </w:t>
      </w:r>
      <w:r w:rsidRPr="00C63E2B">
        <w:rPr>
          <w:rFonts w:ascii="Times New Roman" w:hAnsi="Times New Roman"/>
          <w:bCs/>
          <w:color w:val="000000"/>
        </w:rPr>
        <w:t xml:space="preserve">                   </w:t>
      </w:r>
    </w:p>
    <w:p w:rsidR="00B96256" w:rsidRDefault="00B96256" w:rsidP="00B96256">
      <w:pPr>
        <w:shd w:val="clear" w:color="auto" w:fill="FFFFFF"/>
        <w:autoSpaceDE w:val="0"/>
        <w:adjustRightInd w:val="0"/>
        <w:ind w:right="245"/>
        <w:rPr>
          <w:rFonts w:ascii="Times New Roman" w:hAnsi="Times New Roman" w:cs="Times New Roman"/>
          <w:bCs/>
          <w:color w:val="000000"/>
        </w:rPr>
      </w:pPr>
      <w:r>
        <w:rPr>
          <w:rFonts w:ascii="Times New Roman" w:hAnsi="Times New Roman" w:cs="Times New Roman"/>
          <w:bCs/>
          <w:color w:val="000000"/>
        </w:rPr>
        <w:t xml:space="preserve">                                                                                                                                    Приказ №77 от 30.08.2019 г. </w:t>
      </w:r>
    </w:p>
    <w:p w:rsidR="00B96256" w:rsidRDefault="00B96256" w:rsidP="00B96256">
      <w:pPr>
        <w:shd w:val="clear" w:color="auto" w:fill="FFFFFF"/>
        <w:autoSpaceDE w:val="0"/>
        <w:adjustRightInd w:val="0"/>
        <w:ind w:right="245"/>
        <w:rPr>
          <w:rFonts w:ascii="Times New Roman" w:hAnsi="Times New Roman" w:cs="Times New Roman"/>
          <w:bCs/>
          <w:color w:val="000000"/>
        </w:rPr>
      </w:pPr>
    </w:p>
    <w:p w:rsidR="00B96256" w:rsidRDefault="00B96256" w:rsidP="00B96256">
      <w:pPr>
        <w:shd w:val="clear" w:color="auto" w:fill="FFFFFF"/>
        <w:autoSpaceDE w:val="0"/>
        <w:adjustRightInd w:val="0"/>
        <w:ind w:right="245"/>
        <w:rPr>
          <w:rFonts w:ascii="Times New Roman" w:hAnsi="Times New Roman" w:cs="Times New Roman"/>
          <w:bCs/>
          <w:color w:val="000000"/>
        </w:rPr>
      </w:pPr>
    </w:p>
    <w:p w:rsidR="00B96256" w:rsidRDefault="00B96256" w:rsidP="00B96256">
      <w:pPr>
        <w:shd w:val="clear" w:color="auto" w:fill="FFFFFF"/>
        <w:autoSpaceDE w:val="0"/>
        <w:adjustRightInd w:val="0"/>
        <w:ind w:right="245"/>
        <w:rPr>
          <w:rFonts w:ascii="Times New Roman" w:hAnsi="Times New Roman" w:cs="Times New Roman"/>
          <w:bCs/>
          <w:color w:val="000000"/>
        </w:rPr>
      </w:pPr>
    </w:p>
    <w:p w:rsidR="00B96256" w:rsidRDefault="00B96256" w:rsidP="00B96256">
      <w:pPr>
        <w:shd w:val="clear" w:color="auto" w:fill="FFFFFF"/>
        <w:autoSpaceDE w:val="0"/>
        <w:adjustRightInd w:val="0"/>
        <w:ind w:right="245"/>
        <w:rPr>
          <w:rFonts w:ascii="Times New Roman" w:hAnsi="Times New Roman" w:cs="Times New Roman"/>
          <w:bCs/>
          <w:color w:val="000000"/>
        </w:rPr>
      </w:pPr>
    </w:p>
    <w:p w:rsidR="00B96256" w:rsidRPr="00F55860" w:rsidRDefault="00B96256" w:rsidP="00B96256">
      <w:pPr>
        <w:shd w:val="clear" w:color="auto" w:fill="FFFFFF"/>
        <w:autoSpaceDE w:val="0"/>
        <w:adjustRightInd w:val="0"/>
        <w:ind w:right="245"/>
        <w:contextualSpacing/>
        <w:jc w:val="center"/>
        <w:rPr>
          <w:rFonts w:ascii="Times New Roman" w:hAnsi="Times New Roman" w:cs="Times New Roman"/>
          <w:b/>
          <w:bCs/>
          <w:color w:val="000000"/>
          <w:sz w:val="40"/>
          <w:szCs w:val="40"/>
        </w:rPr>
      </w:pPr>
      <w:r w:rsidRPr="00F55860">
        <w:rPr>
          <w:rFonts w:ascii="Times New Roman" w:hAnsi="Times New Roman" w:cs="Times New Roman"/>
          <w:b/>
          <w:bCs/>
          <w:color w:val="000000"/>
          <w:sz w:val="40"/>
          <w:szCs w:val="40"/>
        </w:rPr>
        <w:t xml:space="preserve">ОСНОВНАЯ ОБРАЗОВАТЕЛЬНАЯ </w:t>
      </w:r>
    </w:p>
    <w:p w:rsidR="00B96256" w:rsidRPr="00F55860" w:rsidRDefault="00B96256" w:rsidP="00B96256">
      <w:pPr>
        <w:shd w:val="clear" w:color="auto" w:fill="FFFFFF"/>
        <w:autoSpaceDE w:val="0"/>
        <w:adjustRightInd w:val="0"/>
        <w:ind w:right="245"/>
        <w:contextualSpacing/>
        <w:jc w:val="center"/>
        <w:rPr>
          <w:rFonts w:ascii="Times New Roman" w:hAnsi="Times New Roman" w:cs="Times New Roman"/>
          <w:b/>
          <w:bCs/>
          <w:color w:val="000000"/>
          <w:sz w:val="40"/>
          <w:szCs w:val="40"/>
        </w:rPr>
      </w:pPr>
      <w:r w:rsidRPr="00F55860">
        <w:rPr>
          <w:rFonts w:ascii="Times New Roman" w:hAnsi="Times New Roman" w:cs="Times New Roman"/>
          <w:b/>
          <w:bCs/>
          <w:color w:val="000000"/>
          <w:sz w:val="40"/>
          <w:szCs w:val="40"/>
        </w:rPr>
        <w:t>ПРОГРАММА</w:t>
      </w:r>
    </w:p>
    <w:p w:rsidR="00F55860" w:rsidRPr="00F55860" w:rsidRDefault="00F55860" w:rsidP="00F55860">
      <w:pPr>
        <w:shd w:val="clear" w:color="auto" w:fill="FFFFFF"/>
        <w:autoSpaceDE w:val="0"/>
        <w:adjustRightInd w:val="0"/>
        <w:spacing w:line="240" w:lineRule="auto"/>
        <w:ind w:right="244"/>
        <w:contextualSpacing/>
        <w:jc w:val="center"/>
        <w:rPr>
          <w:rFonts w:ascii="Times New Roman" w:hAnsi="Times New Roman" w:cs="Times New Roman"/>
          <w:b/>
          <w:bCs/>
          <w:color w:val="000000"/>
          <w:sz w:val="40"/>
          <w:szCs w:val="40"/>
        </w:rPr>
      </w:pPr>
      <w:r w:rsidRPr="00F55860">
        <w:rPr>
          <w:rFonts w:ascii="Times New Roman" w:hAnsi="Times New Roman" w:cs="Times New Roman"/>
          <w:b/>
          <w:bCs/>
          <w:color w:val="000000"/>
          <w:sz w:val="40"/>
          <w:szCs w:val="40"/>
        </w:rPr>
        <w:t xml:space="preserve">СРЕДНЕГО ОБЩЕГО ОБРАЗОВАНИЯ </w:t>
      </w:r>
    </w:p>
    <w:p w:rsidR="00F55860" w:rsidRPr="00F55860" w:rsidRDefault="00F55860" w:rsidP="00F55860">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r w:rsidRPr="00F55860">
        <w:rPr>
          <w:rFonts w:ascii="Times New Roman" w:hAnsi="Times New Roman" w:cs="Times New Roman"/>
          <w:b/>
          <w:bCs/>
          <w:color w:val="000000"/>
          <w:sz w:val="36"/>
          <w:szCs w:val="36"/>
        </w:rPr>
        <w:t xml:space="preserve"> (ФКГОС)</w:t>
      </w:r>
    </w:p>
    <w:p w:rsidR="00F55860" w:rsidRPr="00F55860" w:rsidRDefault="00F55860" w:rsidP="00F55860">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r w:rsidRPr="00F55860">
        <w:rPr>
          <w:rFonts w:ascii="Times New Roman" w:hAnsi="Times New Roman" w:cs="Times New Roman"/>
          <w:b/>
          <w:bCs/>
          <w:color w:val="000000"/>
          <w:sz w:val="36"/>
          <w:szCs w:val="36"/>
        </w:rPr>
        <w:t xml:space="preserve">(10 – 11 классы) </w:t>
      </w:r>
    </w:p>
    <w:p w:rsidR="00F55860" w:rsidRPr="00F55860" w:rsidRDefault="00F55860" w:rsidP="00F55860">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r w:rsidRPr="00F55860">
        <w:rPr>
          <w:rFonts w:ascii="Times New Roman" w:hAnsi="Times New Roman" w:cs="Times New Roman"/>
          <w:b/>
          <w:bCs/>
          <w:color w:val="000000"/>
          <w:sz w:val="36"/>
          <w:szCs w:val="36"/>
        </w:rPr>
        <w:t xml:space="preserve"> 2019 – 2020 учебный год</w:t>
      </w: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B96256" w:rsidRPr="00F55860" w:rsidRDefault="00F55860" w:rsidP="00B96256">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r w:rsidRPr="00F55860">
        <w:rPr>
          <w:rFonts w:ascii="Times New Roman" w:hAnsi="Times New Roman" w:cs="Times New Roman"/>
          <w:b/>
          <w:bCs/>
          <w:color w:val="000000"/>
          <w:sz w:val="36"/>
          <w:szCs w:val="36"/>
        </w:rPr>
        <w:t>Муниципального бюджетного</w:t>
      </w:r>
    </w:p>
    <w:p w:rsidR="00B96256" w:rsidRPr="00F55860" w:rsidRDefault="00F55860" w:rsidP="00B96256">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r w:rsidRPr="00F55860">
        <w:rPr>
          <w:rFonts w:ascii="Times New Roman" w:hAnsi="Times New Roman" w:cs="Times New Roman"/>
          <w:b/>
          <w:bCs/>
          <w:color w:val="000000"/>
          <w:sz w:val="36"/>
          <w:szCs w:val="36"/>
        </w:rPr>
        <w:t xml:space="preserve">общеобразовательного учреждения </w:t>
      </w:r>
    </w:p>
    <w:p w:rsidR="00B96256" w:rsidRPr="00F55860" w:rsidRDefault="00F55860" w:rsidP="00B96256">
      <w:pPr>
        <w:shd w:val="clear" w:color="auto" w:fill="FFFFFF"/>
        <w:autoSpaceDE w:val="0"/>
        <w:adjustRightInd w:val="0"/>
        <w:spacing w:line="240" w:lineRule="auto"/>
        <w:ind w:right="244"/>
        <w:contextualSpacing/>
        <w:jc w:val="center"/>
        <w:rPr>
          <w:rFonts w:ascii="Times New Roman" w:hAnsi="Times New Roman" w:cs="Times New Roman"/>
          <w:b/>
          <w:bCs/>
          <w:color w:val="000000"/>
          <w:sz w:val="36"/>
          <w:szCs w:val="36"/>
        </w:rPr>
      </w:pPr>
      <w:proofErr w:type="spellStart"/>
      <w:r w:rsidRPr="00F55860">
        <w:rPr>
          <w:rFonts w:ascii="Times New Roman" w:hAnsi="Times New Roman" w:cs="Times New Roman"/>
          <w:b/>
          <w:bCs/>
          <w:color w:val="000000"/>
          <w:sz w:val="36"/>
          <w:szCs w:val="36"/>
        </w:rPr>
        <w:t>Подгорненской</w:t>
      </w:r>
      <w:proofErr w:type="spellEnd"/>
      <w:r w:rsidRPr="00F55860">
        <w:rPr>
          <w:rFonts w:ascii="Times New Roman" w:hAnsi="Times New Roman" w:cs="Times New Roman"/>
          <w:b/>
          <w:bCs/>
          <w:color w:val="000000"/>
          <w:sz w:val="36"/>
          <w:szCs w:val="36"/>
        </w:rPr>
        <w:t xml:space="preserve"> средней школы</w:t>
      </w:r>
    </w:p>
    <w:p w:rsidR="00B96256" w:rsidRPr="00B96256" w:rsidRDefault="00B96256" w:rsidP="00F55860">
      <w:pPr>
        <w:shd w:val="clear" w:color="auto" w:fill="FFFFFF"/>
        <w:autoSpaceDE w:val="0"/>
        <w:adjustRightInd w:val="0"/>
        <w:spacing w:line="240" w:lineRule="auto"/>
        <w:ind w:right="244"/>
        <w:contextualSpacing/>
        <w:rPr>
          <w:rFonts w:ascii="Times New Roman" w:hAnsi="Times New Roman" w:cs="Times New Roman"/>
          <w:b/>
          <w:bCs/>
          <w:color w:val="000000"/>
          <w:sz w:val="28"/>
          <w:szCs w:val="28"/>
        </w:rPr>
      </w:pPr>
    </w:p>
    <w:p w:rsidR="00B96256" w:rsidRPr="00574F18" w:rsidRDefault="00B96256" w:rsidP="00B96256">
      <w:pPr>
        <w:contextualSpacing/>
        <w:jc w:val="center"/>
        <w:rPr>
          <w:rFonts w:ascii="Times New Roman" w:hAnsi="Times New Roman" w:cs="Times New Roman"/>
          <w:b/>
          <w:sz w:val="28"/>
          <w:szCs w:val="28"/>
        </w:rPr>
      </w:pPr>
      <w:r>
        <w:rPr>
          <w:rFonts w:ascii="Times New Roman" w:hAnsi="Times New Roman" w:cs="Times New Roman"/>
          <w:b/>
          <w:bCs/>
          <w:color w:val="000000"/>
          <w:sz w:val="28"/>
          <w:szCs w:val="28"/>
        </w:rPr>
        <w:t>с</w:t>
      </w:r>
      <w:r w:rsidRPr="00B96256">
        <w:rPr>
          <w:rFonts w:ascii="Times New Roman" w:hAnsi="Times New Roman" w:cs="Times New Roman"/>
          <w:b/>
          <w:bCs/>
          <w:color w:val="000000"/>
          <w:sz w:val="28"/>
          <w:szCs w:val="28"/>
        </w:rPr>
        <w:t xml:space="preserve">. </w:t>
      </w:r>
      <w:proofErr w:type="gramStart"/>
      <w:r w:rsidRPr="00B96256">
        <w:rPr>
          <w:rFonts w:ascii="Times New Roman" w:hAnsi="Times New Roman" w:cs="Times New Roman"/>
          <w:b/>
          <w:bCs/>
          <w:color w:val="000000"/>
          <w:sz w:val="28"/>
          <w:szCs w:val="28"/>
        </w:rPr>
        <w:t>Подгорное</w:t>
      </w:r>
      <w:proofErr w:type="gramEnd"/>
      <w:r w:rsidRPr="00B96256">
        <w:rPr>
          <w:rFonts w:ascii="Times New Roman" w:hAnsi="Times New Roman" w:cs="Times New Roman"/>
          <w:b/>
          <w:sz w:val="28"/>
          <w:szCs w:val="28"/>
        </w:rPr>
        <w:t>,</w:t>
      </w:r>
      <w:r w:rsidRPr="00574F18">
        <w:rPr>
          <w:rFonts w:ascii="Times New Roman" w:hAnsi="Times New Roman" w:cs="Times New Roman"/>
          <w:b/>
          <w:sz w:val="28"/>
          <w:szCs w:val="28"/>
        </w:rPr>
        <w:t xml:space="preserve"> </w:t>
      </w:r>
      <w:proofErr w:type="spellStart"/>
      <w:r w:rsidRPr="00574F18">
        <w:rPr>
          <w:rFonts w:ascii="Times New Roman" w:hAnsi="Times New Roman" w:cs="Times New Roman"/>
          <w:b/>
          <w:sz w:val="28"/>
          <w:szCs w:val="28"/>
        </w:rPr>
        <w:t>Ремонтненск</w:t>
      </w:r>
      <w:r>
        <w:rPr>
          <w:rFonts w:ascii="Times New Roman" w:hAnsi="Times New Roman" w:cs="Times New Roman"/>
          <w:b/>
          <w:sz w:val="28"/>
          <w:szCs w:val="28"/>
        </w:rPr>
        <w:t>ий</w:t>
      </w:r>
      <w:proofErr w:type="spellEnd"/>
      <w:r w:rsidRPr="00574F18">
        <w:rPr>
          <w:rFonts w:ascii="Times New Roman" w:hAnsi="Times New Roman" w:cs="Times New Roman"/>
          <w:b/>
          <w:sz w:val="28"/>
          <w:szCs w:val="28"/>
        </w:rPr>
        <w:t xml:space="preserve"> район</w:t>
      </w:r>
      <w:r>
        <w:rPr>
          <w:rFonts w:ascii="Times New Roman" w:hAnsi="Times New Roman" w:cs="Times New Roman"/>
          <w:b/>
          <w:sz w:val="28"/>
          <w:szCs w:val="28"/>
        </w:rPr>
        <w:t>, Ростовская</w:t>
      </w:r>
      <w:r w:rsidRPr="00574F18">
        <w:rPr>
          <w:rFonts w:ascii="Times New Roman" w:hAnsi="Times New Roman" w:cs="Times New Roman"/>
          <w:b/>
          <w:sz w:val="28"/>
          <w:szCs w:val="28"/>
        </w:rPr>
        <w:t xml:space="preserve"> обла</w:t>
      </w:r>
      <w:r>
        <w:rPr>
          <w:rFonts w:ascii="Times New Roman" w:hAnsi="Times New Roman" w:cs="Times New Roman"/>
          <w:b/>
          <w:sz w:val="28"/>
          <w:szCs w:val="28"/>
        </w:rPr>
        <w:t>сть</w:t>
      </w: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B96256" w:rsidRDefault="00B96256" w:rsidP="00B96256">
      <w:pPr>
        <w:shd w:val="clear" w:color="auto" w:fill="FFFFFF"/>
        <w:autoSpaceDE w:val="0"/>
        <w:adjustRightInd w:val="0"/>
        <w:ind w:right="245"/>
        <w:jc w:val="center"/>
        <w:rPr>
          <w:rFonts w:ascii="Times New Roman" w:hAnsi="Times New Roman" w:cs="Times New Roman"/>
          <w:bCs/>
          <w:color w:val="000000"/>
        </w:rPr>
      </w:pPr>
    </w:p>
    <w:p w:rsidR="00F55860" w:rsidRDefault="00F55860" w:rsidP="00B96256">
      <w:pPr>
        <w:shd w:val="clear" w:color="auto" w:fill="FFFFFF"/>
        <w:autoSpaceDE w:val="0"/>
        <w:adjustRightInd w:val="0"/>
        <w:ind w:right="245"/>
        <w:jc w:val="center"/>
        <w:rPr>
          <w:rFonts w:ascii="Times New Roman" w:hAnsi="Times New Roman" w:cs="Times New Roman"/>
          <w:bCs/>
          <w:color w:val="000000"/>
        </w:rPr>
      </w:pPr>
    </w:p>
    <w:p w:rsidR="00F55860" w:rsidRDefault="00F55860" w:rsidP="00B96256">
      <w:pPr>
        <w:shd w:val="clear" w:color="auto" w:fill="FFFFFF"/>
        <w:autoSpaceDE w:val="0"/>
        <w:adjustRightInd w:val="0"/>
        <w:ind w:right="245"/>
        <w:jc w:val="center"/>
        <w:rPr>
          <w:rFonts w:ascii="Times New Roman" w:hAnsi="Times New Roman" w:cs="Times New Roman"/>
          <w:bCs/>
          <w:color w:val="000000"/>
        </w:rPr>
      </w:pPr>
    </w:p>
    <w:p w:rsidR="00F55860" w:rsidRDefault="00F55860" w:rsidP="00B96256">
      <w:pPr>
        <w:shd w:val="clear" w:color="auto" w:fill="FFFFFF"/>
        <w:autoSpaceDE w:val="0"/>
        <w:adjustRightInd w:val="0"/>
        <w:ind w:right="245"/>
        <w:jc w:val="center"/>
        <w:rPr>
          <w:rFonts w:ascii="Times New Roman" w:hAnsi="Times New Roman" w:cs="Times New Roman"/>
          <w:bCs/>
          <w:color w:val="000000"/>
        </w:rPr>
      </w:pPr>
    </w:p>
    <w:p w:rsidR="00F55860" w:rsidRDefault="00F55860" w:rsidP="00B96256">
      <w:pPr>
        <w:shd w:val="clear" w:color="auto" w:fill="FFFFFF"/>
        <w:autoSpaceDE w:val="0"/>
        <w:adjustRightInd w:val="0"/>
        <w:ind w:right="245"/>
        <w:jc w:val="center"/>
        <w:rPr>
          <w:rFonts w:ascii="Times New Roman" w:hAnsi="Times New Roman" w:cs="Times New Roman"/>
          <w:bCs/>
          <w:color w:val="000000"/>
        </w:rPr>
      </w:pPr>
    </w:p>
    <w:p w:rsidR="00484F13" w:rsidRPr="001B3F98" w:rsidRDefault="00B96256" w:rsidP="001B3F98">
      <w:pPr>
        <w:shd w:val="clear" w:color="auto" w:fill="FFFFFF"/>
        <w:autoSpaceDE w:val="0"/>
        <w:adjustRightInd w:val="0"/>
        <w:ind w:right="245"/>
        <w:jc w:val="center"/>
        <w:rPr>
          <w:rFonts w:ascii="Times New Roman" w:hAnsi="Times New Roman" w:cs="Times New Roman"/>
          <w:bCs/>
          <w:color w:val="000000"/>
          <w:sz w:val="28"/>
          <w:szCs w:val="28"/>
        </w:rPr>
      </w:pPr>
      <w:r w:rsidRPr="00B96256">
        <w:rPr>
          <w:rFonts w:ascii="Times New Roman" w:hAnsi="Times New Roman" w:cs="Times New Roman"/>
          <w:bCs/>
          <w:color w:val="000000"/>
          <w:sz w:val="28"/>
          <w:szCs w:val="28"/>
        </w:rPr>
        <w:t>2019 г.</w:t>
      </w:r>
    </w:p>
    <w:p w:rsidR="00484F13" w:rsidRDefault="00484F13" w:rsidP="000D3DE9">
      <w:pPr>
        <w:jc w:val="center"/>
        <w:rPr>
          <w:rFonts w:ascii="Times New Roman" w:hAnsi="Times New Roman" w:cs="Times New Roman"/>
          <w:b/>
          <w:sz w:val="28"/>
          <w:szCs w:val="28"/>
        </w:rPr>
      </w:pPr>
      <w:r w:rsidRPr="00484F13">
        <w:rPr>
          <w:rFonts w:ascii="Times New Roman" w:hAnsi="Times New Roman" w:cs="Times New Roman"/>
          <w:b/>
          <w:sz w:val="28"/>
          <w:szCs w:val="28"/>
        </w:rPr>
        <w:lastRenderedPageBreak/>
        <w:t>СОДЕРЖАНИЕ</w:t>
      </w:r>
    </w:p>
    <w:p w:rsidR="000D3DE9" w:rsidRDefault="000D3DE9" w:rsidP="000D3DE9">
      <w:pPr>
        <w:jc w:val="center"/>
        <w:rPr>
          <w:rFonts w:ascii="Times New Roman" w:hAnsi="Times New Roman" w:cs="Times New Roman"/>
          <w:b/>
          <w:sz w:val="28"/>
          <w:szCs w:val="28"/>
        </w:rPr>
      </w:pPr>
    </w:p>
    <w:p w:rsidR="00484F13" w:rsidRPr="00484F13" w:rsidRDefault="00484F13" w:rsidP="00484F13">
      <w:pPr>
        <w:contextualSpacing/>
        <w:jc w:val="both"/>
        <w:rPr>
          <w:rFonts w:ascii="Times New Roman" w:hAnsi="Times New Roman" w:cs="Times New Roman"/>
          <w:b/>
          <w:sz w:val="24"/>
          <w:szCs w:val="24"/>
        </w:rPr>
      </w:pPr>
      <w:r w:rsidRPr="00484F13">
        <w:rPr>
          <w:rFonts w:ascii="Times New Roman" w:hAnsi="Times New Roman" w:cs="Times New Roman"/>
          <w:b/>
          <w:sz w:val="24"/>
          <w:szCs w:val="24"/>
        </w:rPr>
        <w:t>Общие положения</w:t>
      </w:r>
      <w:r w:rsidR="001B3F98">
        <w:rPr>
          <w:rFonts w:ascii="Times New Roman" w:hAnsi="Times New Roman" w:cs="Times New Roman"/>
          <w:b/>
          <w:sz w:val="24"/>
          <w:szCs w:val="24"/>
        </w:rPr>
        <w:t xml:space="preserve"> …………………………………………………………………………………</w:t>
      </w:r>
      <w:r w:rsidR="007F148A">
        <w:rPr>
          <w:rFonts w:ascii="Times New Roman" w:hAnsi="Times New Roman" w:cs="Times New Roman"/>
          <w:b/>
          <w:sz w:val="24"/>
          <w:szCs w:val="24"/>
        </w:rPr>
        <w:t xml:space="preserve">   </w:t>
      </w:r>
      <w:r w:rsidR="001B3F98">
        <w:rPr>
          <w:rFonts w:ascii="Times New Roman" w:hAnsi="Times New Roman" w:cs="Times New Roman"/>
          <w:b/>
          <w:sz w:val="24"/>
          <w:szCs w:val="24"/>
        </w:rPr>
        <w:t>3 - 4</w:t>
      </w:r>
    </w:p>
    <w:p w:rsidR="00484F13" w:rsidRPr="00484F13" w:rsidRDefault="00484F13" w:rsidP="00484F13">
      <w:pPr>
        <w:contextualSpacing/>
        <w:jc w:val="both"/>
        <w:rPr>
          <w:rFonts w:ascii="Times New Roman" w:hAnsi="Times New Roman" w:cs="Times New Roman"/>
          <w:b/>
          <w:sz w:val="24"/>
          <w:szCs w:val="24"/>
        </w:rPr>
      </w:pPr>
      <w:r w:rsidRPr="00484F13">
        <w:rPr>
          <w:rFonts w:ascii="Times New Roman" w:hAnsi="Times New Roman" w:cs="Times New Roman"/>
          <w:b/>
          <w:sz w:val="24"/>
          <w:szCs w:val="24"/>
          <w:lang w:val="en-US"/>
        </w:rPr>
        <w:t>I</w:t>
      </w:r>
      <w:r w:rsidRPr="00484F13">
        <w:rPr>
          <w:rFonts w:ascii="Times New Roman" w:hAnsi="Times New Roman" w:cs="Times New Roman"/>
          <w:b/>
          <w:sz w:val="24"/>
          <w:szCs w:val="24"/>
        </w:rPr>
        <w:t xml:space="preserve">. Целевой </w:t>
      </w:r>
      <w:proofErr w:type="gramStart"/>
      <w:r w:rsidRPr="00484F13">
        <w:rPr>
          <w:rFonts w:ascii="Times New Roman" w:hAnsi="Times New Roman" w:cs="Times New Roman"/>
          <w:b/>
          <w:sz w:val="24"/>
          <w:szCs w:val="24"/>
        </w:rPr>
        <w:t>раздел</w:t>
      </w:r>
      <w:r w:rsidR="007F148A">
        <w:rPr>
          <w:rFonts w:ascii="Times New Roman" w:hAnsi="Times New Roman" w:cs="Times New Roman"/>
          <w:b/>
          <w:sz w:val="24"/>
          <w:szCs w:val="24"/>
        </w:rPr>
        <w:t>.</w:t>
      </w:r>
      <w:r w:rsidR="001B3F98">
        <w:rPr>
          <w:rFonts w:ascii="Times New Roman" w:hAnsi="Times New Roman" w:cs="Times New Roman"/>
          <w:b/>
          <w:sz w:val="24"/>
          <w:szCs w:val="24"/>
        </w:rPr>
        <w:t>……………………………………………………………………………</w:t>
      </w:r>
      <w:r w:rsidR="007F148A">
        <w:rPr>
          <w:rFonts w:ascii="Times New Roman" w:hAnsi="Times New Roman" w:cs="Times New Roman"/>
          <w:b/>
          <w:sz w:val="24"/>
          <w:szCs w:val="24"/>
        </w:rPr>
        <w:t>……...</w:t>
      </w:r>
      <w:r w:rsidR="001B3F98">
        <w:rPr>
          <w:rFonts w:ascii="Times New Roman" w:hAnsi="Times New Roman" w:cs="Times New Roman"/>
          <w:b/>
          <w:sz w:val="24"/>
          <w:szCs w:val="24"/>
        </w:rPr>
        <w:t>5</w:t>
      </w:r>
      <w:proofErr w:type="gramEnd"/>
      <w:r w:rsidR="001B3F98">
        <w:rPr>
          <w:rFonts w:ascii="Times New Roman" w:hAnsi="Times New Roman" w:cs="Times New Roman"/>
          <w:b/>
          <w:sz w:val="24"/>
          <w:szCs w:val="24"/>
        </w:rPr>
        <w:t xml:space="preserve"> - </w:t>
      </w:r>
      <w:r w:rsidR="007F148A">
        <w:rPr>
          <w:rFonts w:ascii="Times New Roman" w:hAnsi="Times New Roman" w:cs="Times New Roman"/>
          <w:b/>
          <w:sz w:val="24"/>
          <w:szCs w:val="24"/>
        </w:rPr>
        <w:t>34</w:t>
      </w:r>
    </w:p>
    <w:p w:rsidR="00484F13" w:rsidRPr="00484F13" w:rsidRDefault="00484F13" w:rsidP="00484F13">
      <w:pPr>
        <w:contextualSpacing/>
        <w:jc w:val="both"/>
        <w:rPr>
          <w:rFonts w:ascii="Times New Roman" w:hAnsi="Times New Roman" w:cs="Times New Roman"/>
          <w:sz w:val="24"/>
          <w:szCs w:val="24"/>
        </w:rPr>
      </w:pPr>
      <w:r w:rsidRPr="00484F13">
        <w:rPr>
          <w:rFonts w:ascii="Times New Roman" w:hAnsi="Times New Roman" w:cs="Times New Roman"/>
          <w:sz w:val="24"/>
          <w:szCs w:val="24"/>
        </w:rPr>
        <w:t xml:space="preserve">   1. Пояснительная записка</w:t>
      </w:r>
      <w:r w:rsidR="001B3F98">
        <w:rPr>
          <w:rFonts w:ascii="Times New Roman" w:hAnsi="Times New Roman" w:cs="Times New Roman"/>
          <w:sz w:val="24"/>
          <w:szCs w:val="24"/>
        </w:rPr>
        <w:t xml:space="preserve"> …………………………………………………………………………</w:t>
      </w:r>
      <w:r w:rsidR="007F148A">
        <w:rPr>
          <w:rFonts w:ascii="Times New Roman" w:hAnsi="Times New Roman" w:cs="Times New Roman"/>
          <w:sz w:val="24"/>
          <w:szCs w:val="24"/>
        </w:rPr>
        <w:t>.</w:t>
      </w:r>
      <w:r w:rsidR="001B3F98">
        <w:rPr>
          <w:rFonts w:ascii="Times New Roman" w:hAnsi="Times New Roman" w:cs="Times New Roman"/>
          <w:sz w:val="24"/>
          <w:szCs w:val="24"/>
        </w:rPr>
        <w:t xml:space="preserve"> 5 - </w:t>
      </w:r>
      <w:r w:rsidR="007F148A">
        <w:rPr>
          <w:rFonts w:ascii="Times New Roman" w:hAnsi="Times New Roman" w:cs="Times New Roman"/>
          <w:sz w:val="24"/>
          <w:szCs w:val="24"/>
        </w:rPr>
        <w:t>7</w:t>
      </w:r>
    </w:p>
    <w:p w:rsidR="00484F13" w:rsidRPr="00484F13" w:rsidRDefault="00484F13" w:rsidP="00484F13">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84F13">
        <w:rPr>
          <w:rFonts w:ascii="Times New Roman" w:hAnsi="Times New Roman" w:cs="Times New Roman"/>
          <w:sz w:val="24"/>
          <w:szCs w:val="24"/>
        </w:rPr>
        <w:t xml:space="preserve"> 1.1 Цели и задачи реализации ООП</w:t>
      </w:r>
      <w:r w:rsidR="007F148A">
        <w:rPr>
          <w:rFonts w:ascii="Times New Roman" w:hAnsi="Times New Roman" w:cs="Times New Roman"/>
          <w:sz w:val="24"/>
          <w:szCs w:val="24"/>
        </w:rPr>
        <w:t xml:space="preserve"> СОО ….………………………………………………….7 - 11</w:t>
      </w:r>
    </w:p>
    <w:p w:rsidR="00484F13" w:rsidRPr="00484F13" w:rsidRDefault="00484F13" w:rsidP="00484F13">
      <w:pPr>
        <w:ind w:firstLine="426"/>
        <w:contextualSpacing/>
        <w:jc w:val="both"/>
        <w:rPr>
          <w:rFonts w:ascii="Times New Roman" w:hAnsi="Times New Roman" w:cs="Times New Roman"/>
          <w:sz w:val="24"/>
          <w:szCs w:val="24"/>
        </w:rPr>
      </w:pPr>
      <w:r w:rsidRPr="00484F13">
        <w:rPr>
          <w:rFonts w:ascii="Times New Roman" w:hAnsi="Times New Roman" w:cs="Times New Roman"/>
          <w:sz w:val="24"/>
          <w:szCs w:val="24"/>
        </w:rPr>
        <w:t xml:space="preserve">1.2 Планируемые результаты освоения </w:t>
      </w:r>
      <w:proofErr w:type="gramStart"/>
      <w:r w:rsidRPr="00484F13">
        <w:rPr>
          <w:rFonts w:ascii="Times New Roman" w:hAnsi="Times New Roman" w:cs="Times New Roman"/>
          <w:sz w:val="24"/>
          <w:szCs w:val="24"/>
        </w:rPr>
        <w:t>обучающимися</w:t>
      </w:r>
      <w:proofErr w:type="gramEnd"/>
      <w:r w:rsidRPr="00484F13">
        <w:rPr>
          <w:rFonts w:ascii="Times New Roman" w:hAnsi="Times New Roman" w:cs="Times New Roman"/>
          <w:sz w:val="24"/>
          <w:szCs w:val="24"/>
        </w:rPr>
        <w:t xml:space="preserve"> основной </w:t>
      </w:r>
    </w:p>
    <w:p w:rsidR="007F148A" w:rsidRDefault="00484F13" w:rsidP="007F148A">
      <w:pPr>
        <w:tabs>
          <w:tab w:val="left" w:pos="993"/>
        </w:tabs>
        <w:ind w:firstLine="851"/>
        <w:contextualSpacing/>
        <w:jc w:val="both"/>
        <w:rPr>
          <w:rFonts w:ascii="Times New Roman" w:hAnsi="Times New Roman" w:cs="Times New Roman"/>
          <w:sz w:val="24"/>
          <w:szCs w:val="24"/>
        </w:rPr>
      </w:pPr>
      <w:r w:rsidRPr="00484F13">
        <w:rPr>
          <w:rFonts w:ascii="Times New Roman" w:hAnsi="Times New Roman" w:cs="Times New Roman"/>
          <w:sz w:val="24"/>
          <w:szCs w:val="24"/>
        </w:rPr>
        <w:t>образовательной программы среднего общего образования</w:t>
      </w:r>
      <w:r w:rsidR="007F148A">
        <w:rPr>
          <w:rFonts w:ascii="Times New Roman" w:hAnsi="Times New Roman" w:cs="Times New Roman"/>
          <w:sz w:val="24"/>
          <w:szCs w:val="24"/>
        </w:rPr>
        <w:t xml:space="preserve"> …………………………..11 – 13</w:t>
      </w:r>
    </w:p>
    <w:p w:rsidR="007F148A" w:rsidRPr="00484F13" w:rsidRDefault="007F148A" w:rsidP="007F148A">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       1.3 Стандарт среднего общего образования …………………………………………………13 - 32</w:t>
      </w:r>
    </w:p>
    <w:p w:rsidR="00484F13" w:rsidRDefault="007F148A" w:rsidP="00484F13">
      <w:pPr>
        <w:tabs>
          <w:tab w:val="left" w:pos="993"/>
        </w:tabs>
        <w:ind w:firstLine="426"/>
        <w:contextualSpacing/>
        <w:jc w:val="both"/>
        <w:rPr>
          <w:rFonts w:ascii="Times New Roman" w:hAnsi="Times New Roman" w:cs="Times New Roman"/>
          <w:sz w:val="24"/>
          <w:szCs w:val="24"/>
        </w:rPr>
      </w:pPr>
      <w:r>
        <w:rPr>
          <w:rFonts w:ascii="Times New Roman" w:hAnsi="Times New Roman" w:cs="Times New Roman"/>
          <w:sz w:val="24"/>
          <w:szCs w:val="24"/>
        </w:rPr>
        <w:t>1.4 Система оценки достижения</w:t>
      </w:r>
      <w:r w:rsidR="00484F13" w:rsidRPr="00484F13">
        <w:rPr>
          <w:rFonts w:ascii="Times New Roman" w:hAnsi="Times New Roman" w:cs="Times New Roman"/>
          <w:sz w:val="24"/>
          <w:szCs w:val="24"/>
        </w:rPr>
        <w:t xml:space="preserve"> планируемых результатов освоения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484F13" w:rsidRDefault="00484F13" w:rsidP="00484F13">
      <w:pPr>
        <w:tabs>
          <w:tab w:val="left" w:pos="993"/>
        </w:tabs>
        <w:ind w:firstLine="851"/>
        <w:contextualSpacing/>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среднего общего образования</w:t>
      </w:r>
      <w:r w:rsidR="004217CD">
        <w:rPr>
          <w:rFonts w:ascii="Times New Roman" w:hAnsi="Times New Roman" w:cs="Times New Roman"/>
          <w:sz w:val="24"/>
          <w:szCs w:val="24"/>
        </w:rPr>
        <w:t xml:space="preserve"> ……………….3</w:t>
      </w:r>
      <w:r w:rsidR="007F148A">
        <w:rPr>
          <w:rFonts w:ascii="Times New Roman" w:hAnsi="Times New Roman" w:cs="Times New Roman"/>
          <w:sz w:val="24"/>
          <w:szCs w:val="24"/>
        </w:rPr>
        <w:t>3 - 34</w:t>
      </w:r>
    </w:p>
    <w:p w:rsidR="00484F13" w:rsidRDefault="00484F13" w:rsidP="00484F13">
      <w:pPr>
        <w:tabs>
          <w:tab w:val="left" w:pos="993"/>
        </w:tabs>
        <w:contextualSpacing/>
        <w:jc w:val="both"/>
        <w:rPr>
          <w:rFonts w:ascii="Times New Roman" w:hAnsi="Times New Roman" w:cs="Times New Roman"/>
          <w:b/>
          <w:sz w:val="24"/>
          <w:szCs w:val="24"/>
        </w:rPr>
      </w:pPr>
      <w:r w:rsidRPr="00484F13">
        <w:rPr>
          <w:rFonts w:ascii="Times New Roman" w:hAnsi="Times New Roman" w:cs="Times New Roman"/>
          <w:b/>
          <w:sz w:val="24"/>
          <w:szCs w:val="24"/>
          <w:lang w:val="en-US"/>
        </w:rPr>
        <w:t>II</w:t>
      </w:r>
      <w:r w:rsidRPr="00484F13">
        <w:rPr>
          <w:rFonts w:ascii="Times New Roman" w:hAnsi="Times New Roman" w:cs="Times New Roman"/>
          <w:b/>
          <w:sz w:val="24"/>
          <w:szCs w:val="24"/>
        </w:rPr>
        <w:t>. Содержательный раздел</w:t>
      </w:r>
      <w:r w:rsidR="00F06439">
        <w:rPr>
          <w:rFonts w:ascii="Times New Roman" w:hAnsi="Times New Roman" w:cs="Times New Roman"/>
          <w:b/>
          <w:sz w:val="24"/>
          <w:szCs w:val="24"/>
        </w:rPr>
        <w:t xml:space="preserve"> ………………………………………………………………………35</w:t>
      </w:r>
      <w:r w:rsidR="007F148A">
        <w:rPr>
          <w:rFonts w:ascii="Times New Roman" w:hAnsi="Times New Roman" w:cs="Times New Roman"/>
          <w:b/>
          <w:sz w:val="24"/>
          <w:szCs w:val="24"/>
        </w:rPr>
        <w:t xml:space="preserve"> - </w:t>
      </w:r>
      <w:r w:rsidR="00900B37">
        <w:rPr>
          <w:rFonts w:ascii="Times New Roman" w:hAnsi="Times New Roman" w:cs="Times New Roman"/>
          <w:b/>
          <w:sz w:val="24"/>
          <w:szCs w:val="24"/>
        </w:rPr>
        <w:t>87</w:t>
      </w:r>
    </w:p>
    <w:p w:rsidR="00484F13" w:rsidRDefault="00484F13"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1. Рабочие программы предметов и курсов</w:t>
      </w:r>
      <w:r w:rsidR="004217CD">
        <w:rPr>
          <w:rFonts w:ascii="Times New Roman" w:hAnsi="Times New Roman" w:cs="Times New Roman"/>
          <w:sz w:val="24"/>
          <w:szCs w:val="24"/>
        </w:rPr>
        <w:t xml:space="preserve"> ………………………………………………………….</w:t>
      </w:r>
      <w:r w:rsidR="007F148A">
        <w:rPr>
          <w:rFonts w:ascii="Times New Roman" w:hAnsi="Times New Roman" w:cs="Times New Roman"/>
          <w:sz w:val="24"/>
          <w:szCs w:val="24"/>
        </w:rPr>
        <w:t>35</w:t>
      </w:r>
    </w:p>
    <w:p w:rsidR="00484F13" w:rsidRDefault="00484F13"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2. Основное содержание учебных предметов на уровне среднего общего образования</w:t>
      </w:r>
      <w:r w:rsidR="0033594A">
        <w:rPr>
          <w:rFonts w:ascii="Times New Roman" w:hAnsi="Times New Roman" w:cs="Times New Roman"/>
          <w:sz w:val="24"/>
          <w:szCs w:val="24"/>
        </w:rPr>
        <w:t xml:space="preserve"> ……35 -</w:t>
      </w:r>
      <w:r w:rsidR="00900B37">
        <w:rPr>
          <w:rFonts w:ascii="Times New Roman" w:hAnsi="Times New Roman" w:cs="Times New Roman"/>
          <w:sz w:val="24"/>
          <w:szCs w:val="24"/>
        </w:rPr>
        <w:t xml:space="preserve"> 74</w:t>
      </w:r>
      <w:r w:rsidR="0033594A">
        <w:rPr>
          <w:rFonts w:ascii="Times New Roman" w:hAnsi="Times New Roman" w:cs="Times New Roman"/>
          <w:sz w:val="24"/>
          <w:szCs w:val="24"/>
        </w:rPr>
        <w:t xml:space="preserve"> </w:t>
      </w:r>
    </w:p>
    <w:p w:rsidR="00831286" w:rsidRDefault="00831286"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1286">
        <w:rPr>
          <w:rFonts w:ascii="Times New Roman" w:hAnsi="Times New Roman" w:cs="Times New Roman"/>
          <w:sz w:val="24"/>
          <w:szCs w:val="24"/>
        </w:rPr>
        <w:t>2.1. Содержание образовательной прог</w:t>
      </w:r>
      <w:r w:rsidR="008D3DE8">
        <w:rPr>
          <w:rFonts w:ascii="Times New Roman" w:hAnsi="Times New Roman" w:cs="Times New Roman"/>
          <w:sz w:val="24"/>
          <w:szCs w:val="24"/>
        </w:rPr>
        <w:t xml:space="preserve">раммы по русскому языку </w:t>
      </w:r>
      <w:r w:rsidR="008D3DE8" w:rsidRPr="008D3DE8">
        <w:rPr>
          <w:rFonts w:ascii="Times New Roman" w:hAnsi="Times New Roman" w:cs="Times New Roman"/>
        </w:rPr>
        <w:t xml:space="preserve">(профильный </w:t>
      </w:r>
      <w:r w:rsidRPr="008D3DE8">
        <w:rPr>
          <w:rFonts w:ascii="Times New Roman" w:hAnsi="Times New Roman" w:cs="Times New Roman"/>
        </w:rPr>
        <w:t xml:space="preserve"> уровень)</w:t>
      </w:r>
      <w:r w:rsidR="008D3DE8">
        <w:rPr>
          <w:rFonts w:ascii="Times New Roman" w:hAnsi="Times New Roman" w:cs="Times New Roman"/>
          <w:sz w:val="24"/>
          <w:szCs w:val="24"/>
        </w:rPr>
        <w:t xml:space="preserve"> .. </w:t>
      </w:r>
      <w:r w:rsidR="0033594A">
        <w:rPr>
          <w:rFonts w:ascii="Times New Roman" w:hAnsi="Times New Roman" w:cs="Times New Roman"/>
          <w:sz w:val="24"/>
          <w:szCs w:val="24"/>
        </w:rPr>
        <w:t>35 – 37</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2.2. Содержание образовательной программы по литературе (базовый уровень) ………. ...37 – 41</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2.3. Содержание образовательной программы по иностранному языку (базовый уровень) .42 - 44</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2.4. Содержание образовательной программы по математике (базовый уровень) …………44 – 46</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2.5. Содержание образовательной программы по информатике и ИКТ (базовый уровень) .46 – 48</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2.6. Содержание образовательной программы по истории (базовый уровень) .………….. .48 – 55</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2.7. Содержание образовательной прог</w:t>
      </w:r>
      <w:r w:rsidR="00025265">
        <w:rPr>
          <w:rFonts w:ascii="Times New Roman" w:hAnsi="Times New Roman" w:cs="Times New Roman"/>
          <w:sz w:val="24"/>
          <w:szCs w:val="24"/>
        </w:rPr>
        <w:t xml:space="preserve">раммы по обществознанию </w:t>
      </w:r>
      <w:r w:rsidR="00025265" w:rsidRPr="00025265">
        <w:rPr>
          <w:rFonts w:ascii="Times New Roman" w:hAnsi="Times New Roman" w:cs="Times New Roman"/>
        </w:rPr>
        <w:t xml:space="preserve">(профильный </w:t>
      </w:r>
      <w:r w:rsidRPr="00025265">
        <w:rPr>
          <w:rFonts w:ascii="Times New Roman" w:hAnsi="Times New Roman" w:cs="Times New Roman"/>
        </w:rPr>
        <w:t xml:space="preserve"> уровень)</w:t>
      </w:r>
      <w:r>
        <w:rPr>
          <w:rFonts w:ascii="Times New Roman" w:hAnsi="Times New Roman" w:cs="Times New Roman"/>
          <w:sz w:val="24"/>
          <w:szCs w:val="24"/>
        </w:rPr>
        <w:t xml:space="preserve"> </w:t>
      </w:r>
      <w:r w:rsidR="00025265">
        <w:rPr>
          <w:rFonts w:ascii="Times New Roman" w:hAnsi="Times New Roman" w:cs="Times New Roman"/>
          <w:sz w:val="24"/>
          <w:szCs w:val="24"/>
        </w:rPr>
        <w:t xml:space="preserve"> </w:t>
      </w:r>
      <w:r>
        <w:rPr>
          <w:rFonts w:ascii="Times New Roman" w:hAnsi="Times New Roman" w:cs="Times New Roman"/>
          <w:sz w:val="24"/>
          <w:szCs w:val="24"/>
        </w:rPr>
        <w:t>55 – 59</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2.8. Содержание образовательной программы по географии (базовый уровень) …………..60 – 61</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2.9. Содержание образовательной программы по биологии (базовый уровень) ……………61 – 63</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2.10. Содержание образовательной программы по физике (базовый уровень) …………….63 – 64</w:t>
      </w:r>
    </w:p>
    <w:p w:rsidR="0033594A" w:rsidRDefault="0033594A"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2.11. </w:t>
      </w:r>
      <w:r w:rsidR="00025265">
        <w:rPr>
          <w:rFonts w:ascii="Times New Roman" w:hAnsi="Times New Roman" w:cs="Times New Roman"/>
          <w:sz w:val="24"/>
          <w:szCs w:val="24"/>
        </w:rPr>
        <w:t>Содержание образовательной программы по астрономии (базовый уровень) ……… 64 – 65</w:t>
      </w:r>
    </w:p>
    <w:p w:rsidR="00025265" w:rsidRDefault="00025265"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2.12. Содержание образовательной программы по химии (базовый уровень) ……………. 66 – 67</w:t>
      </w:r>
    </w:p>
    <w:p w:rsidR="00025265" w:rsidRDefault="00025265"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2.13. Содержание образовательной программы по МХК (базовый уровень) …………….. </w:t>
      </w:r>
      <w:r w:rsidR="00900B37">
        <w:rPr>
          <w:rFonts w:ascii="Times New Roman" w:hAnsi="Times New Roman" w:cs="Times New Roman"/>
          <w:sz w:val="24"/>
          <w:szCs w:val="24"/>
        </w:rPr>
        <w:t>.</w:t>
      </w:r>
      <w:r>
        <w:rPr>
          <w:rFonts w:ascii="Times New Roman" w:hAnsi="Times New Roman" w:cs="Times New Roman"/>
          <w:sz w:val="24"/>
          <w:szCs w:val="24"/>
        </w:rPr>
        <w:t xml:space="preserve">66 </w:t>
      </w:r>
      <w:r w:rsidR="00900B37">
        <w:rPr>
          <w:rFonts w:ascii="Times New Roman" w:hAnsi="Times New Roman" w:cs="Times New Roman"/>
          <w:sz w:val="24"/>
          <w:szCs w:val="24"/>
        </w:rPr>
        <w:t>–</w:t>
      </w:r>
      <w:r>
        <w:rPr>
          <w:rFonts w:ascii="Times New Roman" w:hAnsi="Times New Roman" w:cs="Times New Roman"/>
          <w:sz w:val="24"/>
          <w:szCs w:val="24"/>
        </w:rPr>
        <w:t xml:space="preserve"> </w:t>
      </w:r>
      <w:r w:rsidR="00900B37">
        <w:rPr>
          <w:rFonts w:ascii="Times New Roman" w:hAnsi="Times New Roman" w:cs="Times New Roman"/>
          <w:sz w:val="24"/>
          <w:szCs w:val="24"/>
        </w:rPr>
        <w:t>70</w:t>
      </w:r>
    </w:p>
    <w:p w:rsidR="00900B37" w:rsidRDefault="00900B37"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2.14. Содержание образовательной программы по технологии (базовый уровень) …………… 70</w:t>
      </w:r>
    </w:p>
    <w:p w:rsidR="00900B37" w:rsidRDefault="00900B37"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2.15. Содержание образовательной программы по ОБЖ (базовый уровень) …………….. 71 – 72</w:t>
      </w:r>
    </w:p>
    <w:p w:rsidR="00900B37" w:rsidRDefault="00900B37"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2.16. Содержание образовательной программы по физической культуре </w:t>
      </w:r>
      <w:r w:rsidRPr="00900B37">
        <w:rPr>
          <w:rFonts w:ascii="Times New Roman" w:hAnsi="Times New Roman" w:cs="Times New Roman"/>
        </w:rPr>
        <w:t>(базовый уровень)</w:t>
      </w:r>
      <w:r>
        <w:rPr>
          <w:rFonts w:ascii="Times New Roman" w:hAnsi="Times New Roman" w:cs="Times New Roman"/>
        </w:rPr>
        <w:t xml:space="preserve"> </w:t>
      </w:r>
      <w:r>
        <w:rPr>
          <w:rFonts w:ascii="Times New Roman" w:hAnsi="Times New Roman" w:cs="Times New Roman"/>
          <w:sz w:val="24"/>
          <w:szCs w:val="24"/>
        </w:rPr>
        <w:t>72 – 74</w:t>
      </w:r>
    </w:p>
    <w:p w:rsidR="00900B37" w:rsidRDefault="00900B37" w:rsidP="00B60B61">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3. Программа воспитания и </w:t>
      </w:r>
      <w:proofErr w:type="gramStart"/>
      <w:r>
        <w:rPr>
          <w:rFonts w:ascii="Times New Roman" w:hAnsi="Times New Roman" w:cs="Times New Roman"/>
          <w:sz w:val="24"/>
          <w:szCs w:val="24"/>
        </w:rPr>
        <w:t>социализации</w:t>
      </w:r>
      <w:proofErr w:type="gramEnd"/>
      <w:r>
        <w:rPr>
          <w:rFonts w:ascii="Times New Roman" w:hAnsi="Times New Roman" w:cs="Times New Roman"/>
          <w:sz w:val="24"/>
          <w:szCs w:val="24"/>
        </w:rPr>
        <w:t xml:space="preserve"> обучающихся при получении СОО ……………. 74 – 87</w:t>
      </w:r>
    </w:p>
    <w:p w:rsidR="00900B37" w:rsidRDefault="00900B37" w:rsidP="00900B37">
      <w:pPr>
        <w:tabs>
          <w:tab w:val="left" w:pos="993"/>
        </w:tabs>
        <w:contextualSpacing/>
        <w:jc w:val="both"/>
        <w:rPr>
          <w:rFonts w:ascii="Times New Roman" w:hAnsi="Times New Roman" w:cs="Times New Roman"/>
          <w:b/>
          <w:sz w:val="24"/>
          <w:szCs w:val="24"/>
        </w:rPr>
      </w:pPr>
      <w:r w:rsidRPr="00900B37">
        <w:rPr>
          <w:rFonts w:ascii="Times New Roman" w:hAnsi="Times New Roman" w:cs="Times New Roman"/>
          <w:b/>
          <w:sz w:val="24"/>
          <w:szCs w:val="24"/>
          <w:lang w:val="en-US"/>
        </w:rPr>
        <w:t>III</w:t>
      </w:r>
      <w:r w:rsidRPr="00900B37">
        <w:rPr>
          <w:rFonts w:ascii="Times New Roman" w:hAnsi="Times New Roman" w:cs="Times New Roman"/>
          <w:b/>
          <w:sz w:val="24"/>
          <w:szCs w:val="24"/>
        </w:rPr>
        <w:t>.</w:t>
      </w:r>
      <w:r>
        <w:rPr>
          <w:rFonts w:ascii="Times New Roman" w:hAnsi="Times New Roman" w:cs="Times New Roman"/>
          <w:b/>
          <w:sz w:val="24"/>
          <w:szCs w:val="24"/>
        </w:rPr>
        <w:t xml:space="preserve"> Организационный раздел …………………………………………………………………</w:t>
      </w:r>
      <w:r w:rsidR="007E22AE">
        <w:rPr>
          <w:rFonts w:ascii="Times New Roman" w:hAnsi="Times New Roman" w:cs="Times New Roman"/>
          <w:b/>
          <w:sz w:val="24"/>
          <w:szCs w:val="24"/>
        </w:rPr>
        <w:t>.</w:t>
      </w:r>
      <w:r>
        <w:rPr>
          <w:rFonts w:ascii="Times New Roman" w:hAnsi="Times New Roman" w:cs="Times New Roman"/>
          <w:b/>
          <w:sz w:val="24"/>
          <w:szCs w:val="24"/>
        </w:rPr>
        <w:t xml:space="preserve">88 – </w:t>
      </w:r>
      <w:r w:rsidR="007E22AE">
        <w:rPr>
          <w:rFonts w:ascii="Times New Roman" w:hAnsi="Times New Roman" w:cs="Times New Roman"/>
          <w:b/>
          <w:sz w:val="24"/>
          <w:szCs w:val="24"/>
        </w:rPr>
        <w:t>147</w:t>
      </w:r>
    </w:p>
    <w:p w:rsidR="00900B37" w:rsidRDefault="00900B37"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1. Учебный план среднего общего образования ………………………………………</w:t>
      </w:r>
      <w:r w:rsidR="003F03CF">
        <w:rPr>
          <w:rFonts w:ascii="Times New Roman" w:hAnsi="Times New Roman" w:cs="Times New Roman"/>
          <w:sz w:val="24"/>
          <w:szCs w:val="24"/>
        </w:rPr>
        <w:t>………..</w:t>
      </w:r>
      <w:r>
        <w:rPr>
          <w:rFonts w:ascii="Times New Roman" w:hAnsi="Times New Roman" w:cs="Times New Roman"/>
          <w:sz w:val="24"/>
          <w:szCs w:val="24"/>
        </w:rPr>
        <w:t xml:space="preserve">88 </w:t>
      </w:r>
      <w:r w:rsidR="003F03CF">
        <w:rPr>
          <w:rFonts w:ascii="Times New Roman" w:hAnsi="Times New Roman" w:cs="Times New Roman"/>
          <w:sz w:val="24"/>
          <w:szCs w:val="24"/>
        </w:rPr>
        <w:t>–</w:t>
      </w:r>
      <w:r>
        <w:rPr>
          <w:rFonts w:ascii="Times New Roman" w:hAnsi="Times New Roman" w:cs="Times New Roman"/>
          <w:sz w:val="24"/>
          <w:szCs w:val="24"/>
        </w:rPr>
        <w:t xml:space="preserve"> </w:t>
      </w:r>
      <w:r w:rsidR="003F03CF">
        <w:rPr>
          <w:rFonts w:ascii="Times New Roman" w:hAnsi="Times New Roman" w:cs="Times New Roman"/>
          <w:sz w:val="24"/>
          <w:szCs w:val="24"/>
        </w:rPr>
        <w:t>93</w:t>
      </w:r>
    </w:p>
    <w:p w:rsidR="003F03CF" w:rsidRDefault="003F03CF"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2. Годовой календарный учебный график ……………………………………………………... 93 – 96</w:t>
      </w:r>
    </w:p>
    <w:p w:rsidR="003F03CF" w:rsidRDefault="003F03CF"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3. Система условий реализации ООП СОО  …………………………………………………..96 – 103</w:t>
      </w:r>
    </w:p>
    <w:p w:rsidR="007E22AE" w:rsidRDefault="007E22AE"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3.1 Качественная характеристика педагогических кадров (10 – 11 классы) ………………..96 – 98</w:t>
      </w:r>
    </w:p>
    <w:p w:rsidR="007E22AE" w:rsidRDefault="007E22AE"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3.2. Материально – техническое обеспечение и оснащение образовательного процесса </w:t>
      </w:r>
      <w:r w:rsidR="000D3DE9">
        <w:rPr>
          <w:rFonts w:ascii="Times New Roman" w:hAnsi="Times New Roman" w:cs="Times New Roman"/>
          <w:sz w:val="24"/>
          <w:szCs w:val="24"/>
        </w:rPr>
        <w:t>…</w:t>
      </w:r>
      <w:r>
        <w:rPr>
          <w:rFonts w:ascii="Times New Roman" w:hAnsi="Times New Roman" w:cs="Times New Roman"/>
          <w:sz w:val="24"/>
          <w:szCs w:val="24"/>
        </w:rPr>
        <w:t xml:space="preserve"> 98 </w:t>
      </w:r>
      <w:r w:rsidR="000D3DE9">
        <w:rPr>
          <w:rFonts w:ascii="Times New Roman" w:hAnsi="Times New Roman" w:cs="Times New Roman"/>
          <w:sz w:val="24"/>
          <w:szCs w:val="24"/>
        </w:rPr>
        <w:t>–</w:t>
      </w:r>
      <w:r>
        <w:rPr>
          <w:rFonts w:ascii="Times New Roman" w:hAnsi="Times New Roman" w:cs="Times New Roman"/>
          <w:sz w:val="24"/>
          <w:szCs w:val="24"/>
        </w:rPr>
        <w:t xml:space="preserve"> 99</w:t>
      </w:r>
    </w:p>
    <w:p w:rsidR="000D3DE9" w:rsidRDefault="000D3DE9"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3.3.Программно – методическое обеспечение образовательной деятельности </w:t>
      </w:r>
    </w:p>
    <w:p w:rsidR="000D3DE9" w:rsidRDefault="000D3DE9"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на уровне среднего общего образования ………………………………………………. 100 – 101</w:t>
      </w:r>
    </w:p>
    <w:p w:rsidR="000D3DE9" w:rsidRDefault="000D3DE9"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3.4.Перечень учебников, используемых в учебном процессе МБОУ </w:t>
      </w:r>
      <w:proofErr w:type="spellStart"/>
      <w:r>
        <w:rPr>
          <w:rFonts w:ascii="Times New Roman" w:hAnsi="Times New Roman" w:cs="Times New Roman"/>
          <w:sz w:val="24"/>
          <w:szCs w:val="24"/>
        </w:rPr>
        <w:t>Подгорненской</w:t>
      </w:r>
      <w:proofErr w:type="spellEnd"/>
      <w:r>
        <w:rPr>
          <w:rFonts w:ascii="Times New Roman" w:hAnsi="Times New Roman" w:cs="Times New Roman"/>
          <w:sz w:val="24"/>
          <w:szCs w:val="24"/>
        </w:rPr>
        <w:t xml:space="preserve"> СШ </w:t>
      </w:r>
    </w:p>
    <w:p w:rsidR="000D3DE9" w:rsidRDefault="000D3DE9"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на 2019 – 2020 учебный год (10 –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………………………………………………102 - 103                                                                    </w:t>
      </w:r>
    </w:p>
    <w:p w:rsidR="003F03CF" w:rsidRDefault="003F03CF"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4. Оценочные и методические материалы образовательной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3F03CF" w:rsidRPr="00900B37" w:rsidRDefault="003F03CF" w:rsidP="00900B37">
      <w:pPr>
        <w:tabs>
          <w:tab w:val="left" w:pos="993"/>
        </w:tabs>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Формы учета и контроля достижений учащихся …………………………………………</w:t>
      </w:r>
      <w:r w:rsidR="007E22AE">
        <w:rPr>
          <w:rFonts w:ascii="Times New Roman" w:hAnsi="Times New Roman" w:cs="Times New Roman"/>
          <w:sz w:val="24"/>
          <w:szCs w:val="24"/>
        </w:rPr>
        <w:t>.</w:t>
      </w:r>
      <w:r>
        <w:rPr>
          <w:rFonts w:ascii="Times New Roman" w:hAnsi="Times New Roman" w:cs="Times New Roman"/>
          <w:sz w:val="24"/>
          <w:szCs w:val="24"/>
        </w:rPr>
        <w:t xml:space="preserve">104 - </w:t>
      </w:r>
      <w:r w:rsidR="007E22AE">
        <w:rPr>
          <w:rFonts w:ascii="Times New Roman" w:hAnsi="Times New Roman" w:cs="Times New Roman"/>
          <w:sz w:val="24"/>
          <w:szCs w:val="24"/>
        </w:rPr>
        <w:t>147</w:t>
      </w:r>
    </w:p>
    <w:p w:rsidR="00B56080" w:rsidRDefault="00B56080" w:rsidP="000D3DE9">
      <w:pPr>
        <w:tabs>
          <w:tab w:val="left" w:pos="993"/>
        </w:tabs>
        <w:contextualSpacing/>
        <w:jc w:val="both"/>
        <w:rPr>
          <w:rFonts w:ascii="Times New Roman" w:hAnsi="Times New Roman" w:cs="Times New Roman"/>
          <w:sz w:val="24"/>
          <w:szCs w:val="24"/>
        </w:rPr>
      </w:pPr>
    </w:p>
    <w:p w:rsidR="00B60B61" w:rsidRPr="00B56080" w:rsidRDefault="00B60B61" w:rsidP="00B60B61">
      <w:pPr>
        <w:pStyle w:val="Default"/>
      </w:pPr>
      <w:r w:rsidRPr="00B56080">
        <w:rPr>
          <w:b/>
          <w:bCs/>
        </w:rPr>
        <w:lastRenderedPageBreak/>
        <w:t xml:space="preserve">Общие положения </w:t>
      </w:r>
    </w:p>
    <w:p w:rsidR="00D507E1" w:rsidRDefault="00D507E1" w:rsidP="00D507E1">
      <w:pPr>
        <w:pStyle w:val="Default"/>
        <w:ind w:firstLine="284"/>
        <w:jc w:val="both"/>
      </w:pPr>
    </w:p>
    <w:p w:rsidR="00B60B61" w:rsidRPr="00D507E1" w:rsidRDefault="00B60B61" w:rsidP="00D507E1">
      <w:pPr>
        <w:pStyle w:val="Default"/>
        <w:ind w:firstLine="284"/>
        <w:jc w:val="both"/>
      </w:pPr>
      <w:proofErr w:type="gramStart"/>
      <w:r w:rsidRPr="00D507E1">
        <w:t xml:space="preserve">Образовательная программа среднего общего образования МБОУ </w:t>
      </w:r>
      <w:proofErr w:type="spellStart"/>
      <w:r w:rsidR="00D507E1" w:rsidRPr="00D507E1">
        <w:t>Подгорненской</w:t>
      </w:r>
      <w:proofErr w:type="spellEnd"/>
      <w:r w:rsidR="00D507E1" w:rsidRPr="00D507E1">
        <w:t xml:space="preserve"> СШ</w:t>
      </w:r>
      <w:r w:rsidRPr="00D507E1">
        <w:t xml:space="preserve"> разработана в соответствии с требованиями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w:t>
      </w:r>
      <w:r w:rsidR="00D507E1">
        <w:t xml:space="preserve"> </w:t>
      </w:r>
      <w:r w:rsidRPr="00D507E1">
        <w:t>-</w:t>
      </w:r>
      <w:r w:rsidR="00D507E1">
        <w:t xml:space="preserve"> </w:t>
      </w:r>
      <w:r w:rsidRPr="00D507E1">
        <w:t>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w:t>
      </w:r>
      <w:proofErr w:type="gramEnd"/>
      <w:r w:rsidRPr="00D507E1">
        <w:t xml:space="preserve">, развитие творческих способностей, сохранение и укрепление здоровья. </w:t>
      </w:r>
    </w:p>
    <w:p w:rsidR="00D507E1" w:rsidRPr="00D507E1" w:rsidRDefault="00B60B61" w:rsidP="00D507E1">
      <w:pPr>
        <w:pStyle w:val="Default"/>
        <w:ind w:firstLine="284"/>
        <w:jc w:val="both"/>
      </w:pPr>
      <w:r w:rsidRPr="00D507E1">
        <w:t xml:space="preserve">Основная образовательная программа среднего общего образования МБОУ </w:t>
      </w:r>
      <w:proofErr w:type="spellStart"/>
      <w:r w:rsidR="00D507E1" w:rsidRPr="00D507E1">
        <w:t>Подгорненской</w:t>
      </w:r>
      <w:proofErr w:type="spellEnd"/>
      <w:r w:rsidR="00D507E1" w:rsidRPr="00D507E1">
        <w:t xml:space="preserve"> С</w:t>
      </w:r>
      <w:r w:rsidRPr="00D507E1">
        <w:t>Ш разработана с привлечением органов самоуправления школы (Совета</w:t>
      </w:r>
      <w:r w:rsidR="00D507E1" w:rsidRPr="00D507E1">
        <w:t xml:space="preserve"> школы, педагогического совета школы), обеспечивающих государственно</w:t>
      </w:r>
      <w:r w:rsidR="00D507E1">
        <w:t xml:space="preserve"> </w:t>
      </w:r>
      <w:r w:rsidR="00D507E1" w:rsidRPr="00D507E1">
        <w:t>-</w:t>
      </w:r>
      <w:r w:rsidR="00D507E1">
        <w:t xml:space="preserve"> </w:t>
      </w:r>
      <w:r w:rsidR="00D507E1" w:rsidRPr="00D507E1">
        <w:t xml:space="preserve">общественный характер управления образовательным процессом в школе. </w:t>
      </w:r>
    </w:p>
    <w:p w:rsidR="00D507E1" w:rsidRPr="00D507E1" w:rsidRDefault="00D507E1" w:rsidP="00D507E1">
      <w:pPr>
        <w:pStyle w:val="Default"/>
        <w:ind w:firstLine="284"/>
        <w:jc w:val="both"/>
      </w:pPr>
      <w:r w:rsidRPr="00D507E1">
        <w:t xml:space="preserve">Основная образовательная программа среднего общего образования МБОУ </w:t>
      </w:r>
      <w:proofErr w:type="spellStart"/>
      <w:r>
        <w:t>Подгорненской</w:t>
      </w:r>
      <w:proofErr w:type="spellEnd"/>
      <w:r>
        <w:t xml:space="preserve"> </w:t>
      </w:r>
      <w:r w:rsidRPr="00D507E1">
        <w:t xml:space="preserve"> </w:t>
      </w:r>
      <w:r>
        <w:t>С</w:t>
      </w:r>
      <w:r w:rsidRPr="00D507E1">
        <w:t xml:space="preserve">Ш в соответствии с требованиями Стандарта содержит три раздела: целевой, содержательный и организационный. </w:t>
      </w:r>
    </w:p>
    <w:p w:rsidR="00D507E1" w:rsidRPr="00D507E1" w:rsidRDefault="00D507E1" w:rsidP="00D507E1">
      <w:pPr>
        <w:pStyle w:val="Default"/>
        <w:ind w:firstLine="284"/>
        <w:contextualSpacing/>
        <w:jc w:val="both"/>
      </w:pPr>
      <w:r w:rsidRPr="00D507E1">
        <w:t xml:space="preserve">Целевой раздел 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 </w:t>
      </w:r>
    </w:p>
    <w:p w:rsidR="00D507E1" w:rsidRPr="00D507E1" w:rsidRDefault="00D507E1" w:rsidP="00D507E1">
      <w:pPr>
        <w:pStyle w:val="Default"/>
        <w:numPr>
          <w:ilvl w:val="0"/>
          <w:numId w:val="1"/>
        </w:numPr>
        <w:spacing w:after="44"/>
        <w:contextualSpacing/>
        <w:jc w:val="both"/>
      </w:pPr>
      <w:r w:rsidRPr="00D507E1">
        <w:t xml:space="preserve">пояснительную записку; </w:t>
      </w:r>
    </w:p>
    <w:p w:rsidR="00D507E1" w:rsidRPr="00D507E1" w:rsidRDefault="00D507E1" w:rsidP="00D507E1">
      <w:pPr>
        <w:pStyle w:val="Default"/>
        <w:numPr>
          <w:ilvl w:val="0"/>
          <w:numId w:val="1"/>
        </w:numPr>
        <w:spacing w:after="44"/>
        <w:contextualSpacing/>
        <w:jc w:val="both"/>
      </w:pPr>
      <w:r w:rsidRPr="00D507E1">
        <w:t xml:space="preserve">планируемые результаты освоения </w:t>
      </w:r>
      <w:proofErr w:type="gramStart"/>
      <w:r w:rsidRPr="00D507E1">
        <w:t>обучающимися</w:t>
      </w:r>
      <w:proofErr w:type="gramEnd"/>
      <w:r w:rsidRPr="00D507E1">
        <w:t xml:space="preserve"> основной образовательной программы; </w:t>
      </w:r>
    </w:p>
    <w:p w:rsidR="00D507E1" w:rsidRPr="00D507E1" w:rsidRDefault="00D507E1" w:rsidP="00D507E1">
      <w:pPr>
        <w:pStyle w:val="Default"/>
        <w:numPr>
          <w:ilvl w:val="0"/>
          <w:numId w:val="1"/>
        </w:numPr>
        <w:contextualSpacing/>
        <w:jc w:val="both"/>
      </w:pPr>
      <w:r w:rsidRPr="00D507E1">
        <w:t xml:space="preserve">систему оценки результатов освоения основной образовательной программы. </w:t>
      </w:r>
    </w:p>
    <w:p w:rsidR="00D507E1" w:rsidRPr="00D507E1" w:rsidRDefault="00D507E1" w:rsidP="00D507E1">
      <w:pPr>
        <w:pStyle w:val="Default"/>
        <w:contextualSpacing/>
        <w:jc w:val="both"/>
      </w:pPr>
    </w:p>
    <w:p w:rsidR="00D507E1" w:rsidRDefault="00D507E1" w:rsidP="00D507E1">
      <w:pPr>
        <w:pStyle w:val="Default"/>
        <w:ind w:firstLine="284"/>
        <w:contextualSpacing/>
        <w:jc w:val="both"/>
      </w:pPr>
      <w:r w:rsidRPr="00D507E1">
        <w:t xml:space="preserve">Содержательный раздел определяет общее содержание среднего общего образования и включает: </w:t>
      </w:r>
    </w:p>
    <w:p w:rsidR="00D507E1" w:rsidRDefault="00D507E1" w:rsidP="00D507E1">
      <w:pPr>
        <w:pStyle w:val="Default"/>
        <w:numPr>
          <w:ilvl w:val="0"/>
          <w:numId w:val="2"/>
        </w:numPr>
        <w:contextualSpacing/>
        <w:jc w:val="both"/>
      </w:pPr>
      <w:r w:rsidRPr="00D507E1">
        <w:t xml:space="preserve">программы отдельных учебных предметов, курсов </w:t>
      </w:r>
    </w:p>
    <w:p w:rsidR="00D507E1" w:rsidRPr="00D507E1" w:rsidRDefault="00D507E1" w:rsidP="00D507E1">
      <w:pPr>
        <w:pStyle w:val="Default"/>
        <w:numPr>
          <w:ilvl w:val="0"/>
          <w:numId w:val="2"/>
        </w:numPr>
        <w:contextualSpacing/>
        <w:jc w:val="both"/>
      </w:pPr>
      <w:r w:rsidRPr="00D507E1">
        <w:t xml:space="preserve">программу воспитания и социализации </w:t>
      </w:r>
      <w:proofErr w:type="gramStart"/>
      <w:r w:rsidRPr="00D507E1">
        <w:t>обучающихся</w:t>
      </w:r>
      <w:proofErr w:type="gramEnd"/>
      <w:r w:rsidRPr="00D507E1">
        <w:t xml:space="preserve">. </w:t>
      </w:r>
    </w:p>
    <w:p w:rsidR="00D507E1" w:rsidRPr="00D507E1" w:rsidRDefault="00D507E1" w:rsidP="00D507E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507E1">
        <w:rPr>
          <w:rFonts w:ascii="Times New Roman" w:hAnsi="Times New Roman" w:cs="Times New Roman"/>
          <w:color w:val="000000"/>
          <w:sz w:val="24"/>
          <w:szCs w:val="24"/>
        </w:rPr>
        <w:t xml:space="preserve">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 </w:t>
      </w:r>
    </w:p>
    <w:p w:rsidR="00D507E1" w:rsidRDefault="00D507E1" w:rsidP="00D507E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507E1">
        <w:rPr>
          <w:rFonts w:ascii="Times New Roman" w:hAnsi="Times New Roman" w:cs="Times New Roman"/>
          <w:color w:val="000000"/>
          <w:sz w:val="24"/>
          <w:szCs w:val="24"/>
        </w:rPr>
        <w:t xml:space="preserve">Организационный раздел включает: </w:t>
      </w:r>
    </w:p>
    <w:p w:rsidR="00D507E1" w:rsidRDefault="00D507E1" w:rsidP="00611823">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07E1">
        <w:rPr>
          <w:rFonts w:ascii="Times New Roman" w:hAnsi="Times New Roman" w:cs="Times New Roman"/>
          <w:color w:val="000000"/>
          <w:sz w:val="24"/>
          <w:szCs w:val="24"/>
        </w:rPr>
        <w:t xml:space="preserve">учебный план среднего (полного) общего образования школы </w:t>
      </w:r>
    </w:p>
    <w:p w:rsidR="00D507E1" w:rsidRPr="00D507E1" w:rsidRDefault="00D507E1" w:rsidP="00611823">
      <w:pPr>
        <w:pStyle w:val="a3"/>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07E1">
        <w:rPr>
          <w:rFonts w:ascii="Times New Roman" w:hAnsi="Times New Roman" w:cs="Times New Roman"/>
          <w:color w:val="000000"/>
          <w:sz w:val="24"/>
          <w:szCs w:val="24"/>
        </w:rPr>
        <w:t xml:space="preserve">систему условий реализации основной образовательной программы среднего (полного) общего образования </w:t>
      </w:r>
    </w:p>
    <w:p w:rsidR="00D507E1" w:rsidRPr="00D507E1" w:rsidRDefault="00D507E1" w:rsidP="00D507E1">
      <w:pPr>
        <w:autoSpaceDE w:val="0"/>
        <w:autoSpaceDN w:val="0"/>
        <w:adjustRightInd w:val="0"/>
        <w:spacing w:after="0" w:line="240" w:lineRule="auto"/>
        <w:jc w:val="both"/>
        <w:rPr>
          <w:rFonts w:ascii="Times New Roman" w:hAnsi="Times New Roman" w:cs="Times New Roman"/>
          <w:color w:val="000000"/>
          <w:sz w:val="24"/>
          <w:szCs w:val="24"/>
        </w:rPr>
      </w:pPr>
    </w:p>
    <w:p w:rsidR="00D507E1" w:rsidRPr="00D507E1" w:rsidRDefault="00D507E1" w:rsidP="00D507E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507E1">
        <w:rPr>
          <w:rFonts w:ascii="Times New Roman" w:hAnsi="Times New Roman" w:cs="Times New Roman"/>
          <w:color w:val="000000"/>
          <w:sz w:val="24"/>
          <w:szCs w:val="24"/>
        </w:rPr>
        <w:t xml:space="preserve">Программа обеспечивает потребности и индивидуальные социальные инициативы обучающихся, особенности их социального взаимодействия вне школы, характер профессиональных предпочтений. </w:t>
      </w:r>
    </w:p>
    <w:p w:rsidR="00D507E1" w:rsidRPr="00D507E1" w:rsidRDefault="00D507E1" w:rsidP="00D507E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507E1">
        <w:rPr>
          <w:rFonts w:ascii="Times New Roman" w:hAnsi="Times New Roman" w:cs="Times New Roman"/>
          <w:b/>
          <w:bCs/>
          <w:color w:val="000000"/>
          <w:sz w:val="24"/>
          <w:szCs w:val="24"/>
        </w:rPr>
        <w:t xml:space="preserve">Основная образовательная программа формируется с учётом </w:t>
      </w:r>
      <w:proofErr w:type="spellStart"/>
      <w:r w:rsidRPr="00D507E1">
        <w:rPr>
          <w:rFonts w:ascii="Times New Roman" w:hAnsi="Times New Roman" w:cs="Times New Roman"/>
          <w:b/>
          <w:bCs/>
          <w:color w:val="000000"/>
          <w:sz w:val="24"/>
          <w:szCs w:val="24"/>
        </w:rPr>
        <w:t>психолого</w:t>
      </w:r>
      <w:proofErr w:type="spellEnd"/>
      <w:r>
        <w:rPr>
          <w:rFonts w:ascii="Times New Roman" w:hAnsi="Times New Roman" w:cs="Times New Roman"/>
          <w:b/>
          <w:bCs/>
          <w:color w:val="000000"/>
          <w:sz w:val="24"/>
          <w:szCs w:val="24"/>
        </w:rPr>
        <w:t xml:space="preserve">  </w:t>
      </w:r>
      <w:proofErr w:type="gramStart"/>
      <w:r w:rsidRPr="00D507E1">
        <w:rPr>
          <w:rFonts w:ascii="Times New Roman" w:hAnsi="Times New Roman" w:cs="Times New Roman"/>
          <w:b/>
          <w:bCs/>
          <w:color w:val="000000"/>
          <w:sz w:val="24"/>
          <w:szCs w:val="24"/>
        </w:rPr>
        <w:t>-п</w:t>
      </w:r>
      <w:proofErr w:type="gramEnd"/>
      <w:r w:rsidRPr="00D507E1">
        <w:rPr>
          <w:rFonts w:ascii="Times New Roman" w:hAnsi="Times New Roman" w:cs="Times New Roman"/>
          <w:b/>
          <w:bCs/>
          <w:color w:val="000000"/>
          <w:sz w:val="24"/>
          <w:szCs w:val="24"/>
        </w:rPr>
        <w:t xml:space="preserve">едагогических особенностей развития детей 16—17 лет. </w:t>
      </w:r>
    </w:p>
    <w:p w:rsidR="00D507E1" w:rsidRPr="00D507E1" w:rsidRDefault="00D507E1" w:rsidP="00D507E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507E1">
        <w:rPr>
          <w:rFonts w:ascii="Times New Roman" w:hAnsi="Times New Roman" w:cs="Times New Roman"/>
          <w:b/>
          <w:bCs/>
          <w:color w:val="000000"/>
          <w:sz w:val="24"/>
          <w:szCs w:val="24"/>
        </w:rPr>
        <w:t>Продолжительность обучения</w:t>
      </w:r>
      <w:r w:rsidRPr="00D507E1">
        <w:rPr>
          <w:rFonts w:ascii="Times New Roman" w:hAnsi="Times New Roman" w:cs="Times New Roman"/>
          <w:color w:val="000000"/>
          <w:sz w:val="24"/>
          <w:szCs w:val="24"/>
        </w:rPr>
        <w:t xml:space="preserve">: 2 года. </w:t>
      </w:r>
    </w:p>
    <w:p w:rsidR="00D507E1" w:rsidRDefault="00D507E1" w:rsidP="00D507E1">
      <w:pPr>
        <w:pStyle w:val="Default"/>
        <w:contextualSpacing/>
        <w:jc w:val="both"/>
      </w:pPr>
      <w:r>
        <w:rPr>
          <w:b/>
          <w:bCs/>
        </w:rPr>
        <w:t xml:space="preserve">    </w:t>
      </w:r>
      <w:r w:rsidRPr="00D507E1">
        <w:rPr>
          <w:b/>
          <w:bCs/>
        </w:rPr>
        <w:t xml:space="preserve">Технология комплектования: </w:t>
      </w:r>
      <w:r w:rsidRPr="00D507E1">
        <w:t>Комплектование 10 класса осуществляется на базе 9 класса школы. Заявительный порядок.</w:t>
      </w:r>
    </w:p>
    <w:p w:rsidR="00D507E1" w:rsidRPr="00D507E1" w:rsidRDefault="00D507E1" w:rsidP="00D507E1">
      <w:pPr>
        <w:pStyle w:val="Default"/>
        <w:ind w:firstLine="284"/>
        <w:jc w:val="both"/>
      </w:pPr>
      <w:r w:rsidRPr="00D507E1">
        <w:rPr>
          <w:b/>
          <w:bCs/>
        </w:rPr>
        <w:t xml:space="preserve">Прием </w:t>
      </w:r>
      <w:r w:rsidRPr="00D507E1">
        <w:t xml:space="preserve">в 10 и 11 классы осуществляется на основе: </w:t>
      </w:r>
    </w:p>
    <w:p w:rsidR="00D507E1" w:rsidRDefault="00D507E1" w:rsidP="00611823">
      <w:pPr>
        <w:pStyle w:val="Default"/>
        <w:numPr>
          <w:ilvl w:val="0"/>
          <w:numId w:val="4"/>
        </w:numPr>
        <w:spacing w:after="44"/>
        <w:jc w:val="both"/>
      </w:pPr>
      <w:r w:rsidRPr="00D507E1">
        <w:t xml:space="preserve">Конституции РФ; </w:t>
      </w:r>
    </w:p>
    <w:p w:rsidR="00D507E1" w:rsidRDefault="00D507E1" w:rsidP="00611823">
      <w:pPr>
        <w:pStyle w:val="Default"/>
        <w:numPr>
          <w:ilvl w:val="0"/>
          <w:numId w:val="4"/>
        </w:numPr>
        <w:spacing w:after="44"/>
        <w:jc w:val="both"/>
      </w:pPr>
      <w:r w:rsidRPr="00D507E1">
        <w:t xml:space="preserve"> Закона РФ «Об образовании»; </w:t>
      </w:r>
    </w:p>
    <w:p w:rsidR="00D507E1" w:rsidRDefault="00D507E1" w:rsidP="00611823">
      <w:pPr>
        <w:pStyle w:val="Default"/>
        <w:numPr>
          <w:ilvl w:val="0"/>
          <w:numId w:val="4"/>
        </w:numPr>
        <w:spacing w:after="44"/>
        <w:jc w:val="both"/>
      </w:pPr>
      <w:r w:rsidRPr="00D507E1">
        <w:t xml:space="preserve"> Типового положения об общеобразовательном учреждении; </w:t>
      </w:r>
    </w:p>
    <w:p w:rsidR="00D507E1" w:rsidRDefault="00D507E1" w:rsidP="00611823">
      <w:pPr>
        <w:pStyle w:val="Default"/>
        <w:numPr>
          <w:ilvl w:val="0"/>
          <w:numId w:val="4"/>
        </w:numPr>
        <w:spacing w:after="44"/>
        <w:jc w:val="both"/>
      </w:pPr>
      <w:r w:rsidRPr="00D507E1">
        <w:t xml:space="preserve">Приказа </w:t>
      </w:r>
      <w:proofErr w:type="spellStart"/>
      <w:r w:rsidRPr="00D507E1">
        <w:t>Минобрнауки</w:t>
      </w:r>
      <w:proofErr w:type="spellEnd"/>
      <w:r w:rsidRPr="00D507E1">
        <w:t xml:space="preserve"> России от 15.02.2012 №107 (ред. от 04.07.2012) «Об утверждении Порядка приема граждан в общеобразовательные учреждения»; </w:t>
      </w:r>
    </w:p>
    <w:p w:rsidR="00D507E1" w:rsidRDefault="00D507E1" w:rsidP="00611823">
      <w:pPr>
        <w:pStyle w:val="Default"/>
        <w:numPr>
          <w:ilvl w:val="0"/>
          <w:numId w:val="4"/>
        </w:numPr>
        <w:spacing w:after="44"/>
        <w:jc w:val="both"/>
      </w:pPr>
      <w:r w:rsidRPr="00D507E1">
        <w:lastRenderedPageBreak/>
        <w:t xml:space="preserve"> Санитарно</w:t>
      </w:r>
      <w:r>
        <w:t xml:space="preserve"> </w:t>
      </w:r>
      <w:r w:rsidRPr="00D507E1">
        <w:t>-</w:t>
      </w:r>
      <w:r>
        <w:t xml:space="preserve"> </w:t>
      </w:r>
      <w:r w:rsidRPr="00D507E1">
        <w:t>эпидемиологических правил и нормативов «Санитарно</w:t>
      </w:r>
      <w:r w:rsidR="00B56080">
        <w:t xml:space="preserve"> </w:t>
      </w:r>
      <w:r w:rsidRPr="00D507E1">
        <w:t>-</w:t>
      </w:r>
      <w:r w:rsidR="00B56080">
        <w:t xml:space="preserve"> </w:t>
      </w:r>
      <w:r w:rsidRPr="00D507E1">
        <w:t xml:space="preserve">эпидемиологические требования к условиям и организации обучения в общеобразовательных учреждениях», </w:t>
      </w:r>
      <w:proofErr w:type="spellStart"/>
      <w:r w:rsidRPr="00D507E1">
        <w:t>СанПиН</w:t>
      </w:r>
      <w:proofErr w:type="spellEnd"/>
      <w:r w:rsidRPr="00D507E1">
        <w:t xml:space="preserve"> 2.4.2.2821-10» </w:t>
      </w:r>
    </w:p>
    <w:p w:rsidR="00D507E1" w:rsidRDefault="00D507E1" w:rsidP="00611823">
      <w:pPr>
        <w:pStyle w:val="Default"/>
        <w:numPr>
          <w:ilvl w:val="0"/>
          <w:numId w:val="4"/>
        </w:numPr>
        <w:spacing w:after="44"/>
        <w:jc w:val="both"/>
      </w:pPr>
      <w:r w:rsidRPr="00D507E1">
        <w:t xml:space="preserve">Устава школы. </w:t>
      </w:r>
    </w:p>
    <w:p w:rsidR="00452B2B" w:rsidRDefault="00452B2B" w:rsidP="00452B2B">
      <w:pPr>
        <w:pStyle w:val="Default"/>
        <w:spacing w:after="44"/>
        <w:ind w:left="720"/>
        <w:jc w:val="both"/>
      </w:pPr>
    </w:p>
    <w:p w:rsidR="00E12137" w:rsidRDefault="00E12137" w:rsidP="00E12137">
      <w:pPr>
        <w:spacing w:line="240" w:lineRule="auto"/>
        <w:contextualSpacing/>
        <w:rPr>
          <w:rFonts w:ascii="Times New Roman" w:hAnsi="Times New Roman" w:cs="Times New Roman"/>
          <w:b/>
          <w:color w:val="000000" w:themeColor="text1"/>
          <w:sz w:val="24"/>
          <w:szCs w:val="24"/>
        </w:rPr>
      </w:pPr>
      <w:r w:rsidRPr="00E12137">
        <w:rPr>
          <w:rFonts w:ascii="Times New Roman" w:hAnsi="Times New Roman" w:cs="Times New Roman"/>
          <w:b/>
          <w:color w:val="000000" w:themeColor="text1"/>
          <w:sz w:val="24"/>
          <w:szCs w:val="24"/>
        </w:rPr>
        <w:t>РЕКВИЗИТЫ:</w:t>
      </w:r>
    </w:p>
    <w:p w:rsidR="00B56080" w:rsidRPr="00E12137" w:rsidRDefault="00B56080" w:rsidP="00E12137">
      <w:pPr>
        <w:spacing w:line="240" w:lineRule="auto"/>
        <w:contextualSpacing/>
        <w:rPr>
          <w:rFonts w:ascii="Times New Roman" w:hAnsi="Times New Roman" w:cs="Times New Roman"/>
          <w:b/>
          <w:color w:val="000000" w:themeColor="text1"/>
          <w:sz w:val="24"/>
          <w:szCs w:val="24"/>
        </w:rPr>
      </w:pP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 xml:space="preserve">МБОУ </w:t>
      </w:r>
      <w:proofErr w:type="spellStart"/>
      <w:r w:rsidRPr="00E12137">
        <w:rPr>
          <w:rFonts w:ascii="Times New Roman" w:hAnsi="Times New Roman" w:cs="Times New Roman"/>
          <w:color w:val="000000" w:themeColor="text1"/>
          <w:sz w:val="24"/>
          <w:szCs w:val="24"/>
        </w:rPr>
        <w:t>Подгорненская</w:t>
      </w:r>
      <w:proofErr w:type="spellEnd"/>
      <w:r w:rsidRPr="00E12137">
        <w:rPr>
          <w:rFonts w:ascii="Times New Roman" w:hAnsi="Times New Roman" w:cs="Times New Roman"/>
          <w:color w:val="000000" w:themeColor="text1"/>
          <w:sz w:val="24"/>
          <w:szCs w:val="24"/>
        </w:rPr>
        <w:t xml:space="preserve"> СШ</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347491 с. Подгорное,</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Ростовская область,</w:t>
      </w:r>
    </w:p>
    <w:p w:rsidR="00E12137" w:rsidRPr="00E12137" w:rsidRDefault="00E12137" w:rsidP="00B56080">
      <w:pPr>
        <w:contextualSpacing/>
        <w:rPr>
          <w:rFonts w:ascii="Times New Roman" w:hAnsi="Times New Roman" w:cs="Times New Roman"/>
          <w:color w:val="000000" w:themeColor="text1"/>
          <w:sz w:val="24"/>
          <w:szCs w:val="24"/>
        </w:rPr>
      </w:pPr>
      <w:proofErr w:type="spellStart"/>
      <w:r w:rsidRPr="00E12137">
        <w:rPr>
          <w:rFonts w:ascii="Times New Roman" w:hAnsi="Times New Roman" w:cs="Times New Roman"/>
          <w:color w:val="000000" w:themeColor="text1"/>
          <w:sz w:val="24"/>
          <w:szCs w:val="24"/>
        </w:rPr>
        <w:t>Ремонтненский</w:t>
      </w:r>
      <w:proofErr w:type="spellEnd"/>
      <w:r w:rsidRPr="00E12137">
        <w:rPr>
          <w:rFonts w:ascii="Times New Roman" w:hAnsi="Times New Roman" w:cs="Times New Roman"/>
          <w:color w:val="000000" w:themeColor="text1"/>
          <w:sz w:val="24"/>
          <w:szCs w:val="24"/>
        </w:rPr>
        <w:t xml:space="preserve"> район</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 xml:space="preserve"> ул. Ленина,54</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ИНН 6129004940</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 xml:space="preserve"> КПП 612901001</w:t>
      </w:r>
    </w:p>
    <w:p w:rsidR="00E12137" w:rsidRPr="00E12137" w:rsidRDefault="00E12137" w:rsidP="00B56080">
      <w:pPr>
        <w:contextualSpacing/>
        <w:rPr>
          <w:rFonts w:ascii="Times New Roman" w:hAnsi="Times New Roman" w:cs="Times New Roman"/>
          <w:color w:val="000000" w:themeColor="text1"/>
          <w:sz w:val="24"/>
          <w:szCs w:val="24"/>
        </w:rPr>
      </w:pPr>
      <w:proofErr w:type="spellStart"/>
      <w:proofErr w:type="gramStart"/>
      <w:r w:rsidRPr="00E12137">
        <w:rPr>
          <w:rFonts w:ascii="Times New Roman" w:hAnsi="Times New Roman" w:cs="Times New Roman"/>
          <w:color w:val="000000" w:themeColor="text1"/>
          <w:sz w:val="24"/>
          <w:szCs w:val="24"/>
        </w:rPr>
        <w:t>р</w:t>
      </w:r>
      <w:proofErr w:type="spellEnd"/>
      <w:proofErr w:type="gramEnd"/>
      <w:r w:rsidRPr="00E12137">
        <w:rPr>
          <w:rFonts w:ascii="Times New Roman" w:hAnsi="Times New Roman" w:cs="Times New Roman"/>
          <w:color w:val="000000" w:themeColor="text1"/>
          <w:sz w:val="24"/>
          <w:szCs w:val="24"/>
        </w:rPr>
        <w:t>/</w:t>
      </w:r>
      <w:proofErr w:type="spellStart"/>
      <w:r w:rsidRPr="00E12137">
        <w:rPr>
          <w:rFonts w:ascii="Times New Roman" w:hAnsi="Times New Roman" w:cs="Times New Roman"/>
          <w:color w:val="000000" w:themeColor="text1"/>
          <w:sz w:val="24"/>
          <w:szCs w:val="24"/>
        </w:rPr>
        <w:t>сч</w:t>
      </w:r>
      <w:proofErr w:type="spellEnd"/>
      <w:r w:rsidRPr="00E12137">
        <w:rPr>
          <w:rFonts w:ascii="Times New Roman" w:hAnsi="Times New Roman" w:cs="Times New Roman"/>
          <w:color w:val="000000" w:themeColor="text1"/>
          <w:sz w:val="24"/>
          <w:szCs w:val="24"/>
        </w:rPr>
        <w:t xml:space="preserve"> 40701810560151000146</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Отделение  Ростов – на - Дону</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г. Ростов – на - Дону</w:t>
      </w:r>
    </w:p>
    <w:p w:rsidR="00E12137" w:rsidRPr="00E12137" w:rsidRDefault="00E12137" w:rsidP="00B56080">
      <w:pPr>
        <w:contextualSpacing/>
        <w:rPr>
          <w:rFonts w:ascii="Times New Roman" w:hAnsi="Times New Roman" w:cs="Times New Roman"/>
          <w:color w:val="000000" w:themeColor="text1"/>
          <w:sz w:val="24"/>
          <w:szCs w:val="24"/>
        </w:rPr>
      </w:pPr>
      <w:proofErr w:type="gramStart"/>
      <w:r w:rsidRPr="00E12137">
        <w:rPr>
          <w:rFonts w:ascii="Times New Roman" w:hAnsi="Times New Roman" w:cs="Times New Roman"/>
          <w:color w:val="000000" w:themeColor="text1"/>
          <w:sz w:val="24"/>
          <w:szCs w:val="24"/>
        </w:rPr>
        <w:t>л</w:t>
      </w:r>
      <w:proofErr w:type="gramEnd"/>
      <w:r w:rsidRPr="00E12137">
        <w:rPr>
          <w:rFonts w:ascii="Times New Roman" w:hAnsi="Times New Roman" w:cs="Times New Roman"/>
          <w:color w:val="000000" w:themeColor="text1"/>
          <w:sz w:val="24"/>
          <w:szCs w:val="24"/>
        </w:rPr>
        <w:t>/</w:t>
      </w:r>
      <w:proofErr w:type="spellStart"/>
      <w:r w:rsidRPr="00E12137">
        <w:rPr>
          <w:rFonts w:ascii="Times New Roman" w:hAnsi="Times New Roman" w:cs="Times New Roman"/>
          <w:color w:val="000000" w:themeColor="text1"/>
          <w:sz w:val="24"/>
          <w:szCs w:val="24"/>
        </w:rPr>
        <w:t>сч</w:t>
      </w:r>
      <w:proofErr w:type="spellEnd"/>
      <w:r w:rsidRPr="00E12137">
        <w:rPr>
          <w:rFonts w:ascii="Times New Roman" w:hAnsi="Times New Roman" w:cs="Times New Roman"/>
          <w:color w:val="000000" w:themeColor="text1"/>
          <w:sz w:val="24"/>
          <w:szCs w:val="24"/>
        </w:rPr>
        <w:t xml:space="preserve"> 20586У68270 </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БИК 046015001</w:t>
      </w:r>
    </w:p>
    <w:p w:rsidR="00E12137" w:rsidRPr="00E12137" w:rsidRDefault="00E12137" w:rsidP="00B56080">
      <w:pPr>
        <w:contextualSpacing/>
        <w:rPr>
          <w:rFonts w:ascii="Times New Roman" w:hAnsi="Times New Roman" w:cs="Times New Roman"/>
          <w:color w:val="000000" w:themeColor="text1"/>
          <w:sz w:val="24"/>
          <w:szCs w:val="24"/>
        </w:rPr>
      </w:pPr>
      <w:r w:rsidRPr="00E12137">
        <w:rPr>
          <w:rFonts w:ascii="Times New Roman" w:hAnsi="Times New Roman" w:cs="Times New Roman"/>
          <w:color w:val="000000" w:themeColor="text1"/>
          <w:sz w:val="24"/>
          <w:szCs w:val="24"/>
        </w:rPr>
        <w:t>ОГРН 1026101536020</w:t>
      </w: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452B2B">
      <w:pPr>
        <w:pStyle w:val="Default"/>
        <w:spacing w:after="44"/>
        <w:ind w:left="720"/>
        <w:jc w:val="both"/>
      </w:pPr>
    </w:p>
    <w:p w:rsidR="00E12137" w:rsidRDefault="00E12137" w:rsidP="00B56080">
      <w:pPr>
        <w:pStyle w:val="Default"/>
        <w:spacing w:after="44"/>
        <w:jc w:val="both"/>
      </w:pPr>
    </w:p>
    <w:p w:rsidR="00B56080" w:rsidRDefault="00B56080" w:rsidP="00B56080">
      <w:pPr>
        <w:pStyle w:val="Default"/>
        <w:spacing w:after="44"/>
        <w:jc w:val="both"/>
      </w:pPr>
    </w:p>
    <w:p w:rsidR="007C560E" w:rsidRPr="006A4436" w:rsidRDefault="00452B2B" w:rsidP="006A4436">
      <w:pPr>
        <w:pStyle w:val="Default"/>
        <w:spacing w:after="44"/>
        <w:jc w:val="center"/>
        <w:rPr>
          <w:b/>
          <w:bCs/>
          <w:sz w:val="28"/>
          <w:szCs w:val="28"/>
        </w:rPr>
      </w:pPr>
      <w:r w:rsidRPr="00452B2B">
        <w:rPr>
          <w:b/>
          <w:bCs/>
          <w:sz w:val="28"/>
          <w:szCs w:val="28"/>
        </w:rPr>
        <w:lastRenderedPageBreak/>
        <w:t>I. Целевой раздел</w:t>
      </w:r>
    </w:p>
    <w:p w:rsidR="007C560E" w:rsidRDefault="007C560E" w:rsidP="00452B2B">
      <w:pPr>
        <w:pStyle w:val="Default"/>
        <w:spacing w:after="44"/>
        <w:jc w:val="both"/>
        <w:rPr>
          <w:b/>
          <w:bCs/>
        </w:rPr>
      </w:pPr>
    </w:p>
    <w:p w:rsidR="007C560E" w:rsidRDefault="00452B2B" w:rsidP="007C560E">
      <w:pPr>
        <w:pStyle w:val="Default"/>
        <w:ind w:firstLine="284"/>
        <w:contextualSpacing/>
        <w:jc w:val="both"/>
        <w:rPr>
          <w:b/>
          <w:bCs/>
        </w:rPr>
      </w:pPr>
      <w:r w:rsidRPr="00452B2B">
        <w:rPr>
          <w:b/>
          <w:bCs/>
        </w:rPr>
        <w:t>1. Пояснительная записка</w:t>
      </w:r>
      <w:r w:rsidR="007C560E" w:rsidRPr="007C560E">
        <w:rPr>
          <w:b/>
          <w:bCs/>
        </w:rPr>
        <w:t xml:space="preserve"> </w:t>
      </w:r>
    </w:p>
    <w:p w:rsidR="00C1405A" w:rsidRPr="00C1405A" w:rsidRDefault="00C1405A" w:rsidP="007C560E">
      <w:pPr>
        <w:pStyle w:val="Default"/>
        <w:ind w:firstLine="284"/>
        <w:contextualSpacing/>
        <w:jc w:val="both"/>
        <w:rPr>
          <w:bCs/>
        </w:rPr>
      </w:pPr>
      <w:r w:rsidRPr="00C1405A">
        <w:rPr>
          <w:bCs/>
        </w:rPr>
        <w:t xml:space="preserve">Основная образовательная программа </w:t>
      </w:r>
      <w:r>
        <w:rPr>
          <w:bCs/>
        </w:rPr>
        <w:t xml:space="preserve">среднего общего образования (далее ООП СОО) Муниципального бюджетного общеобразовательного учреждения </w:t>
      </w:r>
      <w:proofErr w:type="spellStart"/>
      <w:r>
        <w:rPr>
          <w:bCs/>
        </w:rPr>
        <w:t>Подгорненской</w:t>
      </w:r>
      <w:proofErr w:type="spellEnd"/>
      <w:r>
        <w:rPr>
          <w:bCs/>
        </w:rPr>
        <w:t xml:space="preserve"> средней школы </w:t>
      </w:r>
      <w:r w:rsidRPr="007C560E">
        <w:rPr>
          <w:bCs/>
        </w:rPr>
        <w:t xml:space="preserve">определяет </w:t>
      </w:r>
      <w:r>
        <w:rPr>
          <w:bCs/>
        </w:rPr>
        <w:t xml:space="preserve"> цели, задачи, </w:t>
      </w:r>
      <w:r w:rsidRPr="007C560E">
        <w:rPr>
          <w:bCs/>
        </w:rPr>
        <w:t>планируемые результаты</w:t>
      </w:r>
      <w:r>
        <w:rPr>
          <w:bCs/>
        </w:rPr>
        <w:t xml:space="preserve">, содержание и организацию образовательного процесса на уровне среднего общего образования. </w:t>
      </w:r>
      <w:r w:rsidRPr="007C560E">
        <w:rPr>
          <w:bCs/>
        </w:rPr>
        <w:t xml:space="preserve"> ООП СОО</w:t>
      </w:r>
      <w:r>
        <w:rPr>
          <w:bCs/>
        </w:rPr>
        <w:t xml:space="preserve"> </w:t>
      </w:r>
      <w:proofErr w:type="gramStart"/>
      <w:r>
        <w:rPr>
          <w:bCs/>
        </w:rPr>
        <w:t>направлена</w:t>
      </w:r>
      <w:proofErr w:type="gramEnd"/>
      <w:r>
        <w:rPr>
          <w:bCs/>
        </w:rPr>
        <w:t xml:space="preserve"> на формирование общей культуры, духовно – нравственного, гражданского</w:t>
      </w:r>
      <w:r w:rsidRPr="007C560E">
        <w:rPr>
          <w:bCs/>
        </w:rPr>
        <w:t>,</w:t>
      </w:r>
      <w:r>
        <w:rPr>
          <w:bCs/>
        </w:rPr>
        <w:t xml:space="preserve"> социального, личностного и интеллектуального развития, саморазвития и самосовершенствования учащихся. ООП СОО обеспечивает  социальную успешность обучающихся, развитие творческих способностей, сохранение и укрепление здоровья.</w:t>
      </w:r>
    </w:p>
    <w:p w:rsidR="007C560E" w:rsidRDefault="007C560E" w:rsidP="007C560E">
      <w:pPr>
        <w:pStyle w:val="Default"/>
        <w:ind w:firstLine="284"/>
        <w:contextualSpacing/>
        <w:jc w:val="both"/>
      </w:pPr>
      <w:r w:rsidRPr="008259A9">
        <w:rPr>
          <w:b/>
          <w:bCs/>
        </w:rPr>
        <w:t>Образовательная программа разработана на основе нормативно</w:t>
      </w:r>
      <w:r>
        <w:rPr>
          <w:b/>
          <w:bCs/>
        </w:rPr>
        <w:t xml:space="preserve"> </w:t>
      </w:r>
      <w:r w:rsidRPr="008259A9">
        <w:rPr>
          <w:b/>
          <w:bCs/>
        </w:rPr>
        <w:t>-</w:t>
      </w:r>
      <w:r>
        <w:rPr>
          <w:b/>
          <w:bCs/>
        </w:rPr>
        <w:t xml:space="preserve"> </w:t>
      </w:r>
      <w:r w:rsidRPr="008259A9">
        <w:rPr>
          <w:b/>
          <w:bCs/>
        </w:rPr>
        <w:t xml:space="preserve">правовых документов: </w:t>
      </w:r>
    </w:p>
    <w:p w:rsidR="007C560E" w:rsidRDefault="00B9346D" w:rsidP="00C1405A">
      <w:pPr>
        <w:pStyle w:val="Default"/>
        <w:contextualSpacing/>
        <w:jc w:val="both"/>
      </w:pPr>
      <w:r>
        <w:t>1. Федерального</w:t>
      </w:r>
      <w:r w:rsidR="00C1405A">
        <w:t xml:space="preserve"> </w:t>
      </w:r>
      <w:r w:rsidR="007C560E" w:rsidRPr="008259A9">
        <w:t>Закон</w:t>
      </w:r>
      <w:r>
        <w:t>а</w:t>
      </w:r>
      <w:r w:rsidR="00C1405A">
        <w:t xml:space="preserve"> от 29.12.2012 г. №273 – ФЗ</w:t>
      </w:r>
      <w:r w:rsidR="007C560E" w:rsidRPr="008259A9">
        <w:t xml:space="preserve"> "Об образовании в Российской Федерации" (в действующей </w:t>
      </w:r>
      <w:r w:rsidR="007C560E">
        <w:t>редакции);</w:t>
      </w:r>
    </w:p>
    <w:p w:rsidR="00B9346D" w:rsidRDefault="00B9346D" w:rsidP="00B9346D">
      <w:pPr>
        <w:pStyle w:val="Default"/>
        <w:spacing w:after="47"/>
        <w:contextualSpacing/>
        <w:jc w:val="both"/>
      </w:pPr>
      <w:r>
        <w:t xml:space="preserve">2. </w:t>
      </w:r>
      <w:r w:rsidR="007C560E" w:rsidRPr="00FD0ED3">
        <w:t>Приказа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B9346D" w:rsidRDefault="00B9346D" w:rsidP="00B9346D">
      <w:pPr>
        <w:pStyle w:val="Default"/>
        <w:spacing w:after="47"/>
        <w:contextualSpacing/>
        <w:jc w:val="both"/>
      </w:pPr>
      <w:r>
        <w:t xml:space="preserve">3. </w:t>
      </w:r>
      <w:r w:rsidRPr="002F6882">
        <w:t xml:space="preserve">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N 1089; </w:t>
      </w:r>
    </w:p>
    <w:p w:rsidR="007C560E" w:rsidRDefault="007C560E" w:rsidP="00B9346D">
      <w:pPr>
        <w:pStyle w:val="Default"/>
        <w:spacing w:after="47"/>
        <w:contextualSpacing/>
        <w:jc w:val="both"/>
      </w:pPr>
    </w:p>
    <w:p w:rsidR="00B9346D" w:rsidRDefault="00B9346D" w:rsidP="00B9346D">
      <w:pPr>
        <w:pStyle w:val="Default"/>
        <w:spacing w:after="47"/>
        <w:contextualSpacing/>
        <w:jc w:val="both"/>
      </w:pPr>
      <w:r>
        <w:t xml:space="preserve">3. </w:t>
      </w:r>
      <w:r w:rsidRPr="002F6882">
        <w:t xml:space="preserve">Санитарно - эпидемиологических правил и нормативов </w:t>
      </w:r>
      <w:proofErr w:type="spellStart"/>
      <w:r w:rsidRPr="002F6882">
        <w:t>СанПиН</w:t>
      </w:r>
      <w:proofErr w:type="spellEnd"/>
      <w:r w:rsidRPr="002F6882">
        <w:t xml:space="preserve"> 2.4.2.2821-10 «Санитарно -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(с изменениями и дополнениями от 29 июня 2011 г., 25 декабря 2013 г., 24 ноября 2015 г.); </w:t>
      </w:r>
    </w:p>
    <w:p w:rsidR="00B9346D" w:rsidRPr="002F6882" w:rsidRDefault="00B9346D" w:rsidP="00B9346D">
      <w:pPr>
        <w:pStyle w:val="Default"/>
        <w:spacing w:after="47"/>
        <w:contextualSpacing/>
        <w:jc w:val="both"/>
      </w:pPr>
      <w:r>
        <w:t xml:space="preserve">4. Приказа </w:t>
      </w:r>
      <w:proofErr w:type="spellStart"/>
      <w:r>
        <w:t>Минобрнауки</w:t>
      </w:r>
      <w:proofErr w:type="spellEnd"/>
      <w:r>
        <w:t xml:space="preserve"> России от 23.06.2015 №609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w:t>
      </w:r>
    </w:p>
    <w:p w:rsidR="00B9346D" w:rsidRPr="00FD0ED3" w:rsidRDefault="00B9346D" w:rsidP="00B9346D">
      <w:pPr>
        <w:pStyle w:val="Default"/>
        <w:spacing w:after="47"/>
        <w:contextualSpacing/>
        <w:jc w:val="both"/>
      </w:pPr>
    </w:p>
    <w:p w:rsidR="007C560E" w:rsidRPr="002F6882" w:rsidRDefault="00B9346D" w:rsidP="00B9346D">
      <w:pPr>
        <w:pStyle w:val="Default"/>
        <w:spacing w:after="47"/>
        <w:contextualSpacing/>
        <w:jc w:val="both"/>
      </w:pPr>
      <w:r>
        <w:t xml:space="preserve">5. </w:t>
      </w:r>
      <w:r w:rsidR="007C560E" w:rsidRPr="002F6882">
        <w:t xml:space="preserve">Приказа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C560E" w:rsidRDefault="00B9346D" w:rsidP="00B9346D">
      <w:pPr>
        <w:pStyle w:val="Default"/>
        <w:spacing w:after="47"/>
        <w:contextualSpacing/>
        <w:jc w:val="both"/>
      </w:pPr>
      <w:r>
        <w:t xml:space="preserve">6. </w:t>
      </w:r>
      <w:r w:rsidR="007C560E" w:rsidRPr="002F6882">
        <w:t xml:space="preserve">Приказа  Министерства образования и науки Российской Федерации от 03.06.2011г.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452B2B" w:rsidRPr="00452B2B" w:rsidRDefault="00B9346D" w:rsidP="00B9346D">
      <w:pPr>
        <w:pStyle w:val="Default"/>
        <w:spacing w:after="47"/>
        <w:contextualSpacing/>
        <w:jc w:val="both"/>
      </w:pPr>
      <w:r>
        <w:t xml:space="preserve">7. </w:t>
      </w:r>
      <w:r w:rsidRPr="00B9346D">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№253". (С изменениями на 26 января 2016 г</w:t>
      </w:r>
      <w:r>
        <w:t>ода).</w:t>
      </w:r>
    </w:p>
    <w:p w:rsidR="00D507E1" w:rsidRPr="00452B2B" w:rsidRDefault="00452B2B" w:rsidP="008259A9">
      <w:pPr>
        <w:pStyle w:val="Default"/>
        <w:ind w:firstLine="284"/>
        <w:contextualSpacing/>
        <w:jc w:val="both"/>
      </w:pPr>
      <w:r w:rsidRPr="00452B2B">
        <w:t xml:space="preserve">Основная образовательная программа среднего общего  образования направлена </w:t>
      </w:r>
      <w:proofErr w:type="gramStart"/>
      <w:r w:rsidRPr="00452B2B">
        <w:t>на</w:t>
      </w:r>
      <w:proofErr w:type="gramEnd"/>
    </w:p>
    <w:p w:rsidR="00452B2B" w:rsidRPr="00452B2B" w:rsidRDefault="00452B2B" w:rsidP="008259A9">
      <w:pPr>
        <w:pStyle w:val="Default"/>
        <w:jc w:val="both"/>
      </w:pPr>
      <w:r w:rsidRPr="00452B2B">
        <w:t xml:space="preserve">обеспечение: </w:t>
      </w:r>
    </w:p>
    <w:p w:rsidR="00452B2B" w:rsidRPr="00452B2B" w:rsidRDefault="00452B2B" w:rsidP="008259A9">
      <w:pPr>
        <w:pStyle w:val="Default"/>
        <w:jc w:val="both"/>
      </w:pPr>
      <w:r w:rsidRPr="00452B2B">
        <w:t>-</w:t>
      </w:r>
      <w:r>
        <w:t xml:space="preserve"> </w:t>
      </w:r>
      <w:r w:rsidRPr="00452B2B">
        <w:t xml:space="preserve">формирования российской гражданской идентичности </w:t>
      </w:r>
      <w:proofErr w:type="gramStart"/>
      <w:r w:rsidRPr="00452B2B">
        <w:t>обучающихся</w:t>
      </w:r>
      <w:proofErr w:type="gramEnd"/>
      <w:r w:rsidRPr="00452B2B">
        <w:t xml:space="preserve">; </w:t>
      </w:r>
    </w:p>
    <w:p w:rsidR="00452B2B" w:rsidRPr="00452B2B" w:rsidRDefault="00452B2B" w:rsidP="008259A9">
      <w:pPr>
        <w:pStyle w:val="Default"/>
        <w:jc w:val="both"/>
      </w:pPr>
      <w:r w:rsidRPr="00452B2B">
        <w:t>-</w:t>
      </w:r>
      <w:r>
        <w:t xml:space="preserve"> </w:t>
      </w:r>
      <w:r w:rsidRPr="00452B2B">
        <w:t xml:space="preserve">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 </w:t>
      </w:r>
    </w:p>
    <w:p w:rsidR="008259A9" w:rsidRDefault="00452B2B" w:rsidP="008259A9">
      <w:pPr>
        <w:tabs>
          <w:tab w:val="left" w:pos="993"/>
        </w:tabs>
        <w:spacing w:line="240" w:lineRule="auto"/>
        <w:contextualSpacing/>
        <w:jc w:val="both"/>
        <w:rPr>
          <w:rFonts w:ascii="Times New Roman" w:hAnsi="Times New Roman" w:cs="Times New Roman"/>
          <w:sz w:val="24"/>
          <w:szCs w:val="24"/>
        </w:rPr>
      </w:pPr>
      <w:r w:rsidRPr="00452B2B">
        <w:rPr>
          <w:rFonts w:ascii="Times New Roman" w:hAnsi="Times New Roman" w:cs="Times New Roman"/>
          <w:sz w:val="24"/>
          <w:szCs w:val="24"/>
        </w:rPr>
        <w:lastRenderedPageBreak/>
        <w:t>- равных возможностей получения качественного среднего (полного) общего образования;</w:t>
      </w:r>
    </w:p>
    <w:p w:rsidR="008259A9" w:rsidRDefault="008259A9" w:rsidP="008259A9">
      <w:pPr>
        <w:tabs>
          <w:tab w:val="left" w:pos="993"/>
        </w:tabs>
        <w:spacing w:line="240" w:lineRule="auto"/>
        <w:contextualSpacing/>
        <w:jc w:val="both"/>
        <w:rPr>
          <w:rFonts w:ascii="Times New Roman" w:hAnsi="Times New Roman" w:cs="Times New Roman"/>
          <w:sz w:val="24"/>
          <w:szCs w:val="24"/>
        </w:rPr>
      </w:pPr>
      <w:proofErr w:type="gramStart"/>
      <w:r w:rsidRPr="008259A9">
        <w:rPr>
          <w:rFonts w:ascii="Times New Roman" w:hAnsi="Times New Roman" w:cs="Times New Roman"/>
          <w:sz w:val="24"/>
          <w:szCs w:val="24"/>
        </w:rPr>
        <w:t xml:space="preserve">-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w:t>
      </w:r>
      <w:r w:rsidRPr="00B9346D">
        <w:rPr>
          <w:rFonts w:ascii="Times New Roman" w:hAnsi="Times New Roman" w:cs="Times New Roman"/>
          <w:sz w:val="24"/>
          <w:szCs w:val="24"/>
        </w:rPr>
        <w:t>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r w:rsidRPr="008259A9">
        <w:rPr>
          <w:rFonts w:ascii="Times New Roman" w:hAnsi="Times New Roman" w:cs="Times New Roman"/>
          <w:sz w:val="24"/>
          <w:szCs w:val="24"/>
        </w:rPr>
        <w:t xml:space="preserve"> </w:t>
      </w:r>
      <w:proofErr w:type="gramEnd"/>
    </w:p>
    <w:p w:rsidR="008259A9" w:rsidRPr="008259A9" w:rsidRDefault="008259A9" w:rsidP="008259A9">
      <w:pPr>
        <w:tabs>
          <w:tab w:val="left" w:pos="993"/>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259A9">
        <w:rPr>
          <w:rFonts w:ascii="Times New Roman" w:hAnsi="Times New Roman" w:cs="Times New Roman"/>
          <w:sz w:val="24"/>
          <w:szCs w:val="24"/>
        </w:rPr>
        <w:t xml:space="preserve">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 </w:t>
      </w:r>
    </w:p>
    <w:p w:rsidR="008259A9" w:rsidRPr="008259A9" w:rsidRDefault="008259A9" w:rsidP="008259A9">
      <w:pPr>
        <w:pStyle w:val="Default"/>
        <w:contextualSpacing/>
        <w:jc w:val="both"/>
      </w:pPr>
      <w:r w:rsidRPr="008259A9">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8259A9" w:rsidRPr="008259A9" w:rsidRDefault="008259A9" w:rsidP="008259A9">
      <w:pPr>
        <w:pStyle w:val="Default"/>
        <w:contextualSpacing/>
        <w:jc w:val="both"/>
      </w:pPr>
      <w:r w:rsidRPr="008259A9">
        <w:t xml:space="preserve">- развития государственно-общественного управления в образовании; </w:t>
      </w:r>
    </w:p>
    <w:p w:rsidR="008259A9" w:rsidRPr="008259A9" w:rsidRDefault="008259A9" w:rsidP="008259A9">
      <w:pPr>
        <w:pStyle w:val="Default"/>
        <w:contextualSpacing/>
        <w:jc w:val="both"/>
      </w:pPr>
      <w:r>
        <w:t>-</w:t>
      </w:r>
      <w:r w:rsidRPr="008259A9">
        <w:t xml:space="preserve">формирования основ оценки результатов освоения </w:t>
      </w:r>
      <w:proofErr w:type="gramStart"/>
      <w:r w:rsidRPr="008259A9">
        <w:t>обучающимися</w:t>
      </w:r>
      <w:proofErr w:type="gramEnd"/>
      <w:r w:rsidRPr="008259A9">
        <w:t xml:space="preserve"> основной образовательной программы, деятельности педагогических работников, образовательных учреждений; </w:t>
      </w:r>
    </w:p>
    <w:p w:rsidR="008259A9" w:rsidRPr="008259A9" w:rsidRDefault="008259A9" w:rsidP="008259A9">
      <w:pPr>
        <w:pStyle w:val="Default"/>
        <w:contextualSpacing/>
        <w:jc w:val="both"/>
      </w:pPr>
      <w:r w:rsidRPr="008259A9">
        <w:t xml:space="preserve">-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8259A9" w:rsidRPr="008259A9" w:rsidRDefault="008259A9" w:rsidP="008259A9">
      <w:pPr>
        <w:pStyle w:val="Default"/>
        <w:ind w:firstLine="426"/>
        <w:contextualSpacing/>
        <w:jc w:val="both"/>
      </w:pPr>
      <w:r w:rsidRPr="008259A9">
        <w:t xml:space="preserve">Образовательная программа школы – это целостная система мер по </w:t>
      </w:r>
      <w:proofErr w:type="spellStart"/>
      <w:r w:rsidRPr="008259A9">
        <w:t>гуманизации</w:t>
      </w:r>
      <w:proofErr w:type="spellEnd"/>
      <w:r w:rsidRPr="008259A9">
        <w:t xml:space="preserve"> и </w:t>
      </w:r>
      <w:proofErr w:type="spellStart"/>
      <w:r w:rsidRPr="008259A9">
        <w:t>гуманитаризации</w:t>
      </w:r>
      <w:proofErr w:type="spellEnd"/>
      <w:r w:rsidRPr="008259A9">
        <w:t xml:space="preserve">, дифференциации и индивидуализации обучения и воспитания школьников, учитывающая потребности обучаемых, их родителей, общественности и социума. </w:t>
      </w:r>
    </w:p>
    <w:p w:rsidR="008259A9" w:rsidRPr="008259A9" w:rsidRDefault="008259A9" w:rsidP="008259A9">
      <w:pPr>
        <w:pStyle w:val="Default"/>
        <w:ind w:firstLine="426"/>
        <w:contextualSpacing/>
        <w:jc w:val="both"/>
      </w:pPr>
      <w:r w:rsidRPr="008259A9">
        <w:t xml:space="preserve">Программа отражает интересы учащихся и запросы их родителей. 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школьников, предоставляет возможность удовлетворить запросы родителей в образовательных услугах, работникам образования предоставляет благоприятные условия для самореализации, повышения педагогического мастерства и инновационной деятельности. </w:t>
      </w:r>
    </w:p>
    <w:p w:rsidR="008259A9" w:rsidRPr="008259A9" w:rsidRDefault="008259A9" w:rsidP="008259A9">
      <w:pPr>
        <w:pStyle w:val="Default"/>
        <w:ind w:firstLine="426"/>
        <w:contextualSpacing/>
        <w:jc w:val="both"/>
      </w:pPr>
      <w:r w:rsidRPr="008259A9">
        <w:rPr>
          <w:b/>
          <w:bCs/>
        </w:rPr>
        <w:t xml:space="preserve">Образовательная программа определяет: </w:t>
      </w:r>
    </w:p>
    <w:p w:rsidR="00B9346D" w:rsidRPr="00B9346D" w:rsidRDefault="00B9346D" w:rsidP="00611823">
      <w:pPr>
        <w:pStyle w:val="Style24"/>
        <w:widowControl/>
        <w:numPr>
          <w:ilvl w:val="0"/>
          <w:numId w:val="17"/>
        </w:numPr>
        <w:tabs>
          <w:tab w:val="left" w:pos="142"/>
        </w:tabs>
        <w:spacing w:line="240" w:lineRule="auto"/>
        <w:jc w:val="both"/>
        <w:rPr>
          <w:rStyle w:val="FontStyle74"/>
          <w:b w:val="0"/>
          <w:sz w:val="24"/>
          <w:szCs w:val="24"/>
        </w:rPr>
      </w:pPr>
      <w:r w:rsidRPr="00B9346D">
        <w:rPr>
          <w:rStyle w:val="FontStyle74"/>
          <w:b w:val="0"/>
          <w:sz w:val="24"/>
          <w:szCs w:val="24"/>
        </w:rPr>
        <w:t>непрерывность образования между уровнями общего образования и обеспечение высокого уровня фундаментальной и профильной подготовки выпускников;</w:t>
      </w:r>
    </w:p>
    <w:p w:rsidR="00B9346D" w:rsidRPr="00B9346D" w:rsidRDefault="00B9346D" w:rsidP="00611823">
      <w:pPr>
        <w:pStyle w:val="Style24"/>
        <w:widowControl/>
        <w:numPr>
          <w:ilvl w:val="0"/>
          <w:numId w:val="17"/>
        </w:numPr>
        <w:tabs>
          <w:tab w:val="left" w:pos="142"/>
        </w:tabs>
        <w:spacing w:line="240" w:lineRule="auto"/>
        <w:jc w:val="both"/>
        <w:rPr>
          <w:rStyle w:val="FontStyle74"/>
          <w:b w:val="0"/>
          <w:sz w:val="24"/>
          <w:szCs w:val="24"/>
        </w:rPr>
      </w:pPr>
      <w:r w:rsidRPr="00B9346D">
        <w:rPr>
          <w:rStyle w:val="FontStyle74"/>
          <w:b w:val="0"/>
          <w:sz w:val="24"/>
          <w:szCs w:val="24"/>
        </w:rPr>
        <w:t>уровень подготовки по определенным областям знаний в рамках профильного обучения,</w:t>
      </w:r>
    </w:p>
    <w:p w:rsidR="00B9346D" w:rsidRPr="00B9346D" w:rsidRDefault="00B9346D" w:rsidP="006A4436">
      <w:pPr>
        <w:pStyle w:val="Style21"/>
        <w:widowControl/>
        <w:tabs>
          <w:tab w:val="left" w:pos="142"/>
          <w:tab w:val="left" w:pos="341"/>
        </w:tabs>
        <w:spacing w:line="240" w:lineRule="auto"/>
        <w:jc w:val="both"/>
        <w:rPr>
          <w:rStyle w:val="FontStyle74"/>
          <w:b w:val="0"/>
          <w:sz w:val="24"/>
          <w:szCs w:val="24"/>
        </w:rPr>
      </w:pPr>
      <w:r w:rsidRPr="00B9346D">
        <w:rPr>
          <w:rStyle w:val="FontStyle74"/>
          <w:b w:val="0"/>
          <w:sz w:val="24"/>
          <w:szCs w:val="24"/>
        </w:rPr>
        <w:t>-</w:t>
      </w:r>
      <w:r w:rsidR="006A4436">
        <w:rPr>
          <w:rStyle w:val="FontStyle74"/>
          <w:b w:val="0"/>
          <w:sz w:val="24"/>
          <w:szCs w:val="24"/>
        </w:rPr>
        <w:t xml:space="preserve"> </w:t>
      </w:r>
      <w:r w:rsidRPr="00B9346D">
        <w:rPr>
          <w:rStyle w:val="FontStyle74"/>
          <w:b w:val="0"/>
          <w:sz w:val="24"/>
          <w:szCs w:val="24"/>
        </w:rPr>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r w:rsidRPr="00B9346D">
        <w:rPr>
          <w:rStyle w:val="FontStyle74"/>
          <w:b w:val="0"/>
          <w:sz w:val="24"/>
          <w:szCs w:val="24"/>
        </w:rPr>
        <w:tab/>
      </w:r>
    </w:p>
    <w:p w:rsidR="008259A9" w:rsidRPr="008259A9" w:rsidRDefault="008259A9" w:rsidP="008259A9">
      <w:pPr>
        <w:pStyle w:val="Default"/>
        <w:contextualSpacing/>
        <w:jc w:val="both"/>
      </w:pPr>
    </w:p>
    <w:p w:rsidR="008259A9" w:rsidRPr="008259A9" w:rsidRDefault="006A4436" w:rsidP="008259A9">
      <w:pPr>
        <w:pStyle w:val="Default"/>
        <w:ind w:firstLine="284"/>
        <w:contextualSpacing/>
        <w:jc w:val="both"/>
      </w:pPr>
      <w:r>
        <w:rPr>
          <w:b/>
          <w:bCs/>
        </w:rPr>
        <w:t>ООП СОО по ФКГОС</w:t>
      </w:r>
      <w:r w:rsidR="008259A9" w:rsidRPr="008259A9">
        <w:rPr>
          <w:b/>
          <w:bCs/>
        </w:rPr>
        <w:t xml:space="preserve"> регламентирует: </w:t>
      </w:r>
    </w:p>
    <w:p w:rsidR="008259A9" w:rsidRDefault="008259A9" w:rsidP="00611823">
      <w:pPr>
        <w:pStyle w:val="Default"/>
        <w:numPr>
          <w:ilvl w:val="0"/>
          <w:numId w:val="5"/>
        </w:numPr>
        <w:spacing w:after="9"/>
        <w:ind w:left="426" w:hanging="142"/>
        <w:contextualSpacing/>
        <w:jc w:val="both"/>
      </w:pPr>
      <w:r w:rsidRPr="008259A9">
        <w:t>условия освоения образовательной программы</w:t>
      </w:r>
      <w:r w:rsidR="007C560E">
        <w:t xml:space="preserve"> среднего общего образования</w:t>
      </w:r>
      <w:r w:rsidRPr="008259A9">
        <w:t xml:space="preserve">; </w:t>
      </w:r>
    </w:p>
    <w:p w:rsidR="008259A9" w:rsidRPr="008259A9" w:rsidRDefault="008259A9" w:rsidP="00611823">
      <w:pPr>
        <w:pStyle w:val="Default"/>
        <w:numPr>
          <w:ilvl w:val="0"/>
          <w:numId w:val="5"/>
        </w:numPr>
        <w:spacing w:after="9"/>
        <w:ind w:left="426" w:hanging="142"/>
        <w:contextualSpacing/>
        <w:jc w:val="both"/>
      </w:pPr>
      <w:r w:rsidRPr="008259A9">
        <w:t>организационно</w:t>
      </w:r>
      <w:r>
        <w:t xml:space="preserve"> </w:t>
      </w:r>
      <w:r w:rsidRPr="008259A9">
        <w:t>-</w:t>
      </w:r>
      <w:r>
        <w:t xml:space="preserve"> </w:t>
      </w:r>
      <w:r w:rsidRPr="008259A9">
        <w:t xml:space="preserve">педагогические условия реализации программ </w:t>
      </w:r>
      <w:r w:rsidR="007C560E">
        <w:t xml:space="preserve">среднего </w:t>
      </w:r>
      <w:r w:rsidRPr="008259A9">
        <w:t xml:space="preserve">общего образования. </w:t>
      </w:r>
    </w:p>
    <w:p w:rsidR="006A4436" w:rsidRPr="006A4436" w:rsidRDefault="006A4436" w:rsidP="006A4436">
      <w:pPr>
        <w:pStyle w:val="Style11"/>
        <w:widowControl/>
        <w:spacing w:line="240" w:lineRule="auto"/>
        <w:ind w:firstLine="284"/>
        <w:rPr>
          <w:rStyle w:val="FontStyle74"/>
          <w:b w:val="0"/>
          <w:sz w:val="24"/>
          <w:szCs w:val="24"/>
        </w:rPr>
      </w:pPr>
      <w:r w:rsidRPr="006A4436">
        <w:rPr>
          <w:rStyle w:val="FontStyle74"/>
          <w:b w:val="0"/>
          <w:sz w:val="24"/>
          <w:szCs w:val="24"/>
        </w:rPr>
        <w:t>Основным условием эффективности обучения и обеспечения его вариативности на уровне среднего общего образования является:</w:t>
      </w:r>
    </w:p>
    <w:p w:rsidR="006A4436" w:rsidRPr="006A4436" w:rsidRDefault="006A4436" w:rsidP="00611823">
      <w:pPr>
        <w:pStyle w:val="Style21"/>
        <w:widowControl/>
        <w:numPr>
          <w:ilvl w:val="0"/>
          <w:numId w:val="18"/>
        </w:numPr>
        <w:tabs>
          <w:tab w:val="left" w:pos="341"/>
        </w:tabs>
        <w:spacing w:line="240" w:lineRule="auto"/>
        <w:ind w:firstLine="284"/>
        <w:jc w:val="both"/>
        <w:rPr>
          <w:rStyle w:val="FontStyle74"/>
          <w:b w:val="0"/>
          <w:sz w:val="24"/>
          <w:szCs w:val="24"/>
        </w:rPr>
      </w:pPr>
      <w:r w:rsidRPr="006A4436">
        <w:rPr>
          <w:rStyle w:val="FontStyle74"/>
          <w:b w:val="0"/>
          <w:sz w:val="24"/>
          <w:szCs w:val="24"/>
        </w:rPr>
        <w:t>обеспечение широкой образовательной подготовки через организацию профильного обучения;</w:t>
      </w:r>
    </w:p>
    <w:p w:rsidR="006A4436" w:rsidRPr="006A4436" w:rsidRDefault="006A4436" w:rsidP="00611823">
      <w:pPr>
        <w:pStyle w:val="Style21"/>
        <w:widowControl/>
        <w:numPr>
          <w:ilvl w:val="0"/>
          <w:numId w:val="18"/>
        </w:numPr>
        <w:tabs>
          <w:tab w:val="left" w:pos="341"/>
        </w:tabs>
        <w:spacing w:line="240" w:lineRule="auto"/>
        <w:ind w:firstLine="284"/>
        <w:jc w:val="both"/>
        <w:rPr>
          <w:rStyle w:val="FontStyle74"/>
          <w:b w:val="0"/>
          <w:sz w:val="24"/>
          <w:szCs w:val="24"/>
        </w:rPr>
      </w:pPr>
      <w:r w:rsidRPr="006A4436">
        <w:rPr>
          <w:rStyle w:val="FontStyle74"/>
          <w:b w:val="0"/>
          <w:sz w:val="24"/>
          <w:szCs w:val="24"/>
        </w:rPr>
        <w:t>создание необходимых условий для построения индивидуальных образовательных траекторий старшеклассников;</w:t>
      </w:r>
    </w:p>
    <w:p w:rsidR="006A4436" w:rsidRPr="006A4436" w:rsidRDefault="006A4436" w:rsidP="00611823">
      <w:pPr>
        <w:pStyle w:val="Style24"/>
        <w:widowControl/>
        <w:numPr>
          <w:ilvl w:val="0"/>
          <w:numId w:val="18"/>
        </w:numPr>
        <w:tabs>
          <w:tab w:val="left" w:pos="341"/>
        </w:tabs>
        <w:spacing w:line="240" w:lineRule="auto"/>
        <w:ind w:firstLine="284"/>
        <w:jc w:val="both"/>
        <w:rPr>
          <w:rStyle w:val="FontStyle74"/>
          <w:b w:val="0"/>
          <w:sz w:val="24"/>
          <w:szCs w:val="24"/>
        </w:rPr>
      </w:pPr>
      <w:r w:rsidRPr="006A4436">
        <w:rPr>
          <w:rStyle w:val="FontStyle74"/>
          <w:b w:val="0"/>
          <w:sz w:val="24"/>
          <w:szCs w:val="24"/>
        </w:rPr>
        <w:t>использование современных образовательных технологий;</w:t>
      </w:r>
    </w:p>
    <w:p w:rsidR="006A4436" w:rsidRPr="006A4436" w:rsidRDefault="006A4436" w:rsidP="00611823">
      <w:pPr>
        <w:pStyle w:val="Style21"/>
        <w:widowControl/>
        <w:numPr>
          <w:ilvl w:val="0"/>
          <w:numId w:val="18"/>
        </w:numPr>
        <w:tabs>
          <w:tab w:val="left" w:pos="341"/>
        </w:tabs>
        <w:spacing w:line="240" w:lineRule="auto"/>
        <w:ind w:firstLine="284"/>
        <w:jc w:val="both"/>
        <w:rPr>
          <w:rStyle w:val="FontStyle74"/>
          <w:b w:val="0"/>
          <w:sz w:val="24"/>
          <w:szCs w:val="24"/>
        </w:rPr>
      </w:pPr>
      <w:r w:rsidRPr="006A4436">
        <w:rPr>
          <w:rStyle w:val="FontStyle74"/>
          <w:b w:val="0"/>
          <w:sz w:val="24"/>
          <w:szCs w:val="24"/>
        </w:rPr>
        <w:t>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w:t>
      </w:r>
    </w:p>
    <w:p w:rsidR="008259A9" w:rsidRPr="008259A9" w:rsidRDefault="008259A9" w:rsidP="008259A9">
      <w:pPr>
        <w:pStyle w:val="Default"/>
        <w:ind w:firstLine="142"/>
        <w:contextualSpacing/>
        <w:jc w:val="both"/>
      </w:pPr>
    </w:p>
    <w:p w:rsidR="008259A9" w:rsidRPr="008259A9" w:rsidRDefault="008259A9" w:rsidP="008259A9">
      <w:pPr>
        <w:pStyle w:val="Default"/>
        <w:ind w:firstLine="284"/>
        <w:contextualSpacing/>
        <w:jc w:val="both"/>
      </w:pPr>
      <w:r w:rsidRPr="008259A9">
        <w:rPr>
          <w:b/>
          <w:bCs/>
        </w:rPr>
        <w:t xml:space="preserve">Направленность образовательной программы: </w:t>
      </w:r>
    </w:p>
    <w:p w:rsidR="008259A9" w:rsidRDefault="008259A9" w:rsidP="00611823">
      <w:pPr>
        <w:pStyle w:val="Default"/>
        <w:numPr>
          <w:ilvl w:val="0"/>
          <w:numId w:val="6"/>
        </w:numPr>
        <w:spacing w:after="52"/>
        <w:ind w:left="567" w:hanging="283"/>
        <w:contextualSpacing/>
        <w:jc w:val="both"/>
      </w:pPr>
      <w:r w:rsidRPr="008259A9">
        <w:t>решение задач формирования общей культуры личности, адаптации к жизни в обществе</w:t>
      </w:r>
      <w:r>
        <w:t>;</w:t>
      </w:r>
      <w:r w:rsidRPr="008259A9">
        <w:t xml:space="preserve"> </w:t>
      </w:r>
    </w:p>
    <w:p w:rsidR="008259A9" w:rsidRDefault="008259A9" w:rsidP="00611823">
      <w:pPr>
        <w:pStyle w:val="Default"/>
        <w:numPr>
          <w:ilvl w:val="0"/>
          <w:numId w:val="6"/>
        </w:numPr>
        <w:spacing w:after="52"/>
        <w:ind w:left="567" w:hanging="283"/>
        <w:contextualSpacing/>
        <w:jc w:val="both"/>
      </w:pPr>
      <w:r w:rsidRPr="008259A9">
        <w:t>воспитание гражданственности, толерантности, уважения к правам и свободам человека</w:t>
      </w:r>
      <w:r>
        <w:t>;</w:t>
      </w:r>
    </w:p>
    <w:p w:rsidR="008259A9" w:rsidRPr="008259A9" w:rsidRDefault="008259A9" w:rsidP="00611823">
      <w:pPr>
        <w:pStyle w:val="Default"/>
        <w:numPr>
          <w:ilvl w:val="0"/>
          <w:numId w:val="6"/>
        </w:numPr>
        <w:spacing w:after="52"/>
        <w:ind w:left="567" w:hanging="283"/>
        <w:contextualSpacing/>
        <w:jc w:val="both"/>
      </w:pPr>
      <w:r w:rsidRPr="008259A9">
        <w:lastRenderedPageBreak/>
        <w:t xml:space="preserve">создание условий для сохранения и укрепления здоровья учащихся и формирование у </w:t>
      </w:r>
      <w:r>
        <w:t xml:space="preserve"> </w:t>
      </w:r>
      <w:r w:rsidRPr="008259A9">
        <w:t xml:space="preserve">школьников потребности вести здоровый образ жизни. </w:t>
      </w:r>
    </w:p>
    <w:p w:rsidR="002F6882" w:rsidRPr="002F6882" w:rsidRDefault="002F6882" w:rsidP="002F6882">
      <w:pPr>
        <w:pStyle w:val="Default"/>
        <w:ind w:firstLine="284"/>
        <w:jc w:val="both"/>
      </w:pPr>
      <w:r w:rsidRPr="002F6882">
        <w:t xml:space="preserve">Образовательная программа разработана с учетом основных направлений модернизации общего образования. </w:t>
      </w:r>
    </w:p>
    <w:p w:rsidR="002F6882" w:rsidRDefault="002F6882" w:rsidP="002F6882">
      <w:pPr>
        <w:pStyle w:val="Default"/>
        <w:ind w:firstLine="284"/>
        <w:jc w:val="both"/>
      </w:pPr>
      <w:r w:rsidRPr="002F6882">
        <w:t xml:space="preserve">В том числе: </w:t>
      </w:r>
    </w:p>
    <w:p w:rsidR="002F6882" w:rsidRDefault="002F6882" w:rsidP="00611823">
      <w:pPr>
        <w:pStyle w:val="Default"/>
        <w:numPr>
          <w:ilvl w:val="0"/>
          <w:numId w:val="7"/>
        </w:numPr>
        <w:ind w:left="567" w:hanging="283"/>
        <w:jc w:val="both"/>
      </w:pPr>
      <w:r w:rsidRPr="002F6882">
        <w:t xml:space="preserve">нормализация учебной нагрузки </w:t>
      </w:r>
      <w:proofErr w:type="gramStart"/>
      <w:r w:rsidRPr="002F6882">
        <w:t>обучающихся</w:t>
      </w:r>
      <w:proofErr w:type="gramEnd"/>
      <w:r w:rsidRPr="002F6882">
        <w:t xml:space="preserve">; </w:t>
      </w:r>
    </w:p>
    <w:p w:rsidR="002F6882" w:rsidRDefault="002F6882" w:rsidP="00611823">
      <w:pPr>
        <w:pStyle w:val="Default"/>
        <w:numPr>
          <w:ilvl w:val="0"/>
          <w:numId w:val="7"/>
        </w:numPr>
        <w:ind w:left="567" w:hanging="283"/>
        <w:jc w:val="both"/>
      </w:pPr>
      <w:r w:rsidRPr="002F6882">
        <w:t xml:space="preserve">устранение перегрузок, подрывающих их физическое и психическое здоровье; </w:t>
      </w:r>
    </w:p>
    <w:p w:rsidR="002F6882" w:rsidRDefault="002F6882" w:rsidP="00611823">
      <w:pPr>
        <w:pStyle w:val="Default"/>
        <w:numPr>
          <w:ilvl w:val="0"/>
          <w:numId w:val="7"/>
        </w:numPr>
        <w:ind w:left="567" w:hanging="283"/>
        <w:jc w:val="both"/>
      </w:pPr>
      <w:r w:rsidRPr="002F6882">
        <w:t xml:space="preserve">соответствие содержания образования возрастным закономерностям развития обучающихся, их особенностям и возможностям на каждом уровне образования; </w:t>
      </w:r>
    </w:p>
    <w:p w:rsidR="002F6882" w:rsidRDefault="002F6882" w:rsidP="00611823">
      <w:pPr>
        <w:pStyle w:val="Default"/>
        <w:numPr>
          <w:ilvl w:val="0"/>
          <w:numId w:val="7"/>
        </w:numPr>
        <w:ind w:left="567" w:hanging="283"/>
        <w:jc w:val="both"/>
      </w:pPr>
      <w:r w:rsidRPr="002F6882">
        <w:t xml:space="preserve">личностная ориентация содержания образования; </w:t>
      </w:r>
    </w:p>
    <w:p w:rsidR="002F6882" w:rsidRDefault="002F6882" w:rsidP="00611823">
      <w:pPr>
        <w:pStyle w:val="Default"/>
        <w:numPr>
          <w:ilvl w:val="0"/>
          <w:numId w:val="7"/>
        </w:numPr>
        <w:ind w:left="567" w:hanging="283"/>
        <w:jc w:val="both"/>
      </w:pPr>
      <w:proofErr w:type="spellStart"/>
      <w:r w:rsidRPr="002F6882">
        <w:t>деятельностный</w:t>
      </w:r>
      <w:proofErr w:type="spellEnd"/>
      <w:r w:rsidRPr="002F6882">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w:t>
      </w:r>
      <w:proofErr w:type="gramStart"/>
      <w:r w:rsidRPr="002F6882">
        <w:t>обучающимися</w:t>
      </w:r>
      <w:proofErr w:type="gramEnd"/>
      <w:r w:rsidRPr="002F6882">
        <w:t xml:space="preserve"> опыта этой деятельности; </w:t>
      </w:r>
    </w:p>
    <w:p w:rsidR="002F6882" w:rsidRPr="00286A0C" w:rsidRDefault="002F6882" w:rsidP="00611823">
      <w:pPr>
        <w:pStyle w:val="Default"/>
        <w:numPr>
          <w:ilvl w:val="0"/>
          <w:numId w:val="7"/>
        </w:numPr>
        <w:ind w:left="567" w:hanging="283"/>
        <w:jc w:val="both"/>
      </w:pPr>
      <w:r w:rsidRPr="00286A0C">
        <w:t xml:space="preserve">усиление воспитательного потенциала и социально - 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 </w:t>
      </w:r>
    </w:p>
    <w:p w:rsidR="002F6882" w:rsidRPr="00286A0C" w:rsidRDefault="002F6882" w:rsidP="00611823">
      <w:pPr>
        <w:pStyle w:val="Default"/>
        <w:numPr>
          <w:ilvl w:val="0"/>
          <w:numId w:val="7"/>
        </w:numPr>
        <w:ind w:left="567" w:hanging="283"/>
        <w:jc w:val="both"/>
      </w:pPr>
      <w:r w:rsidRPr="00286A0C">
        <w:t xml:space="preserve">формирование ключевых компетенций - готовности обучающихся использовать усвоенные знания, умения и способы деятельности в реальной жизни для решения практических задач; </w:t>
      </w:r>
    </w:p>
    <w:p w:rsidR="002F6882" w:rsidRPr="00286A0C" w:rsidRDefault="002F6882" w:rsidP="00611823">
      <w:pPr>
        <w:pStyle w:val="Default"/>
        <w:numPr>
          <w:ilvl w:val="0"/>
          <w:numId w:val="7"/>
        </w:numPr>
        <w:ind w:left="567" w:hanging="283"/>
        <w:jc w:val="both"/>
      </w:pPr>
      <w:r w:rsidRPr="00286A0C">
        <w:t xml:space="preserve">обеспечение вариативности и свободы выбора в образовании для субъектов образовательного процесса (обучающихся и их родителей, педагогов и образовательных учреждений); </w:t>
      </w:r>
    </w:p>
    <w:p w:rsidR="002F6882" w:rsidRPr="00286A0C" w:rsidRDefault="002F6882" w:rsidP="00611823">
      <w:pPr>
        <w:pStyle w:val="Default"/>
        <w:numPr>
          <w:ilvl w:val="0"/>
          <w:numId w:val="7"/>
        </w:numPr>
        <w:ind w:left="567" w:hanging="283"/>
        <w:jc w:val="both"/>
      </w:pPr>
      <w:r w:rsidRPr="00286A0C">
        <w:t xml:space="preserve"> усиление роли дисциплин, обеспечивающих успешную социализацию обучающихся</w:t>
      </w:r>
      <w:r w:rsidR="00286A0C">
        <w:t xml:space="preserve">: </w:t>
      </w:r>
      <w:r w:rsidRPr="00286A0C">
        <w:t>истории</w:t>
      </w:r>
      <w:r w:rsidR="00286A0C">
        <w:t>, обществознания,</w:t>
      </w:r>
      <w:r w:rsidRPr="00286A0C">
        <w:t xml:space="preserve"> химии, биологии, физики; обеспечение всеобщей компьютерной грамотности; реализация концепции развития математического образования в РФ; </w:t>
      </w:r>
    </w:p>
    <w:p w:rsidR="002F6882" w:rsidRDefault="002F6882" w:rsidP="00611823">
      <w:pPr>
        <w:pStyle w:val="Default"/>
        <w:numPr>
          <w:ilvl w:val="0"/>
          <w:numId w:val="7"/>
        </w:numPr>
        <w:ind w:left="567" w:hanging="283"/>
        <w:jc w:val="both"/>
      </w:pPr>
      <w:r w:rsidRPr="00286A0C">
        <w:t>повышение удельного веса и качества занятий физической культурой</w:t>
      </w:r>
      <w:r w:rsidR="00286A0C">
        <w:t>.</w:t>
      </w:r>
    </w:p>
    <w:p w:rsidR="00286A0C" w:rsidRDefault="00286A0C" w:rsidP="00286A0C">
      <w:pPr>
        <w:pStyle w:val="Default"/>
        <w:ind w:left="567"/>
        <w:jc w:val="both"/>
      </w:pPr>
    </w:p>
    <w:p w:rsidR="00B56080" w:rsidRPr="00271956" w:rsidRDefault="00286A0C" w:rsidP="00B56080">
      <w:pPr>
        <w:pStyle w:val="Default"/>
        <w:jc w:val="center"/>
        <w:rPr>
          <w:b/>
        </w:rPr>
      </w:pPr>
      <w:r w:rsidRPr="00271956">
        <w:rPr>
          <w:b/>
        </w:rPr>
        <w:t>1.1 Цели и задачи реализации основной образовательной программы</w:t>
      </w:r>
    </w:p>
    <w:p w:rsidR="00286A0C" w:rsidRPr="00271956" w:rsidRDefault="006A4436" w:rsidP="00B56080">
      <w:pPr>
        <w:pStyle w:val="Default"/>
        <w:jc w:val="center"/>
        <w:rPr>
          <w:b/>
        </w:rPr>
      </w:pPr>
      <w:r w:rsidRPr="00271956">
        <w:rPr>
          <w:b/>
        </w:rPr>
        <w:t xml:space="preserve"> среднего общего образования</w:t>
      </w:r>
    </w:p>
    <w:p w:rsidR="00286A0C" w:rsidRPr="00271956" w:rsidRDefault="00286A0C" w:rsidP="00286A0C">
      <w:pPr>
        <w:pStyle w:val="Default"/>
        <w:jc w:val="both"/>
        <w:rPr>
          <w:b/>
        </w:rPr>
      </w:pPr>
    </w:p>
    <w:p w:rsidR="00EC1597" w:rsidRPr="00EC1597" w:rsidRDefault="00286A0C" w:rsidP="00EC1597">
      <w:pPr>
        <w:pStyle w:val="a5"/>
        <w:ind w:firstLine="284"/>
        <w:rPr>
          <w:sz w:val="24"/>
        </w:rPr>
      </w:pPr>
      <w:r w:rsidRPr="00EC1597">
        <w:rPr>
          <w:sz w:val="24"/>
        </w:rPr>
        <w:t xml:space="preserve"> </w:t>
      </w:r>
      <w:r w:rsidR="00EC1597" w:rsidRPr="00EC1597">
        <w:rPr>
          <w:sz w:val="24"/>
        </w:rPr>
        <w:t xml:space="preserve">Реализация образовательной программы среднего общего образования </w:t>
      </w:r>
      <w:r w:rsidR="00EC1597">
        <w:rPr>
          <w:sz w:val="24"/>
        </w:rPr>
        <w:t xml:space="preserve">МБОУ </w:t>
      </w:r>
      <w:proofErr w:type="spellStart"/>
      <w:r w:rsidR="00EC1597">
        <w:rPr>
          <w:sz w:val="24"/>
        </w:rPr>
        <w:t>Подгорненской</w:t>
      </w:r>
      <w:proofErr w:type="spellEnd"/>
      <w:r w:rsidR="00EC1597">
        <w:rPr>
          <w:sz w:val="24"/>
        </w:rPr>
        <w:t xml:space="preserve">  С</w:t>
      </w:r>
      <w:r w:rsidR="00EC1597" w:rsidRPr="00EC1597">
        <w:rPr>
          <w:sz w:val="24"/>
        </w:rPr>
        <w:t>Ш в 2019</w:t>
      </w:r>
      <w:r w:rsidR="00EC1597">
        <w:rPr>
          <w:sz w:val="24"/>
        </w:rPr>
        <w:t xml:space="preserve"> </w:t>
      </w:r>
      <w:r w:rsidR="00EC1597" w:rsidRPr="00EC1597">
        <w:rPr>
          <w:sz w:val="24"/>
        </w:rPr>
        <w:t>-</w:t>
      </w:r>
      <w:r w:rsidR="00EC1597">
        <w:rPr>
          <w:sz w:val="24"/>
        </w:rPr>
        <w:t xml:space="preserve"> </w:t>
      </w:r>
      <w:r w:rsidR="00EC1597" w:rsidRPr="00EC1597">
        <w:rPr>
          <w:sz w:val="24"/>
        </w:rPr>
        <w:t>2020 учебном году на</w:t>
      </w:r>
      <w:r w:rsidR="00EC1597">
        <w:rPr>
          <w:sz w:val="24"/>
        </w:rPr>
        <w:t xml:space="preserve">правлена на достижение  </w:t>
      </w:r>
      <w:r w:rsidR="00EC1597" w:rsidRPr="00EC1597">
        <w:rPr>
          <w:b/>
          <w:sz w:val="24"/>
        </w:rPr>
        <w:t>цели:</w:t>
      </w:r>
      <w:r w:rsidR="00EC1597" w:rsidRPr="00EC1597">
        <w:rPr>
          <w:sz w:val="24"/>
        </w:rPr>
        <w:t xml:space="preserve"> </w:t>
      </w:r>
    </w:p>
    <w:p w:rsidR="00286A0C" w:rsidRDefault="00EC1597" w:rsidP="00286A0C">
      <w:pPr>
        <w:pStyle w:val="Default"/>
        <w:ind w:firstLine="284"/>
        <w:jc w:val="both"/>
      </w:pPr>
      <w:r>
        <w:t xml:space="preserve">- </w:t>
      </w:r>
      <w:r w:rsidR="00286A0C" w:rsidRPr="00286A0C">
        <w:t xml:space="preserve">формирование единого образовательного пространства, обеспечивающего эффективную систему мер по </w:t>
      </w:r>
      <w:proofErr w:type="spellStart"/>
      <w:r w:rsidR="00286A0C" w:rsidRPr="00286A0C">
        <w:t>гуманизации</w:t>
      </w:r>
      <w:proofErr w:type="spellEnd"/>
      <w:r w:rsidR="00286A0C" w:rsidRPr="00286A0C">
        <w:t xml:space="preserve"> и </w:t>
      </w:r>
      <w:proofErr w:type="spellStart"/>
      <w:r w:rsidR="00286A0C" w:rsidRPr="00286A0C">
        <w:t>гуманитаризации</w:t>
      </w:r>
      <w:proofErr w:type="spellEnd"/>
      <w:r w:rsidR="00286A0C" w:rsidRPr="00286A0C">
        <w:t>, дифференциации и индивидуализации обучения и воспитания школьников, учитывающего потребности обучаемых и их родителей (законных представителей), общественности и социума.</w:t>
      </w:r>
    </w:p>
    <w:p w:rsidR="00EC1597" w:rsidRPr="00286A0C" w:rsidRDefault="00EC1597" w:rsidP="00286A0C">
      <w:pPr>
        <w:pStyle w:val="Default"/>
        <w:ind w:firstLine="284"/>
        <w:jc w:val="both"/>
      </w:pPr>
    </w:p>
    <w:p w:rsidR="00EC1597" w:rsidRPr="00EC1597" w:rsidRDefault="00286A0C" w:rsidP="00EC1597">
      <w:pPr>
        <w:spacing w:after="0" w:line="240" w:lineRule="auto"/>
        <w:ind w:firstLine="284"/>
        <w:jc w:val="both"/>
        <w:rPr>
          <w:rFonts w:ascii="Times New Roman" w:hAnsi="Times New Roman" w:cs="Times New Roman"/>
          <w:sz w:val="24"/>
          <w:szCs w:val="24"/>
        </w:rPr>
      </w:pPr>
      <w:r w:rsidRPr="00EC1597">
        <w:rPr>
          <w:rFonts w:ascii="Times New Roman" w:hAnsi="Times New Roman" w:cs="Times New Roman"/>
          <w:b/>
          <w:sz w:val="24"/>
          <w:szCs w:val="24"/>
        </w:rPr>
        <w:t>Задачи образовательной программы</w:t>
      </w:r>
      <w:r w:rsidR="00EC1597">
        <w:rPr>
          <w:rFonts w:ascii="Times New Roman" w:hAnsi="Times New Roman" w:cs="Times New Roman"/>
          <w:b/>
          <w:sz w:val="24"/>
          <w:szCs w:val="24"/>
        </w:rPr>
        <w:t>.</w:t>
      </w:r>
      <w:r w:rsidR="00EC1597" w:rsidRPr="00EC1597">
        <w:rPr>
          <w:rFonts w:ascii="Times New Roman" w:hAnsi="Times New Roman" w:cs="Times New Roman"/>
          <w:sz w:val="24"/>
          <w:szCs w:val="24"/>
        </w:rPr>
        <w:t xml:space="preserve"> </w:t>
      </w:r>
    </w:p>
    <w:p w:rsidR="00286A0C" w:rsidRPr="00EC1597" w:rsidRDefault="00EC1597" w:rsidP="00EC1597">
      <w:pPr>
        <w:spacing w:after="0" w:line="240" w:lineRule="auto"/>
        <w:ind w:firstLine="284"/>
        <w:jc w:val="both"/>
        <w:rPr>
          <w:rFonts w:ascii="Times New Roman" w:hAnsi="Times New Roman"/>
          <w:b/>
          <w:sz w:val="24"/>
          <w:szCs w:val="24"/>
        </w:rPr>
      </w:pPr>
      <w:r w:rsidRPr="00EC1597">
        <w:rPr>
          <w:rFonts w:ascii="Times New Roman" w:hAnsi="Times New Roman"/>
          <w:sz w:val="24"/>
          <w:szCs w:val="24"/>
        </w:rPr>
        <w:t xml:space="preserve">Достижение целей образовательной программы связано с решением ряда важных </w:t>
      </w:r>
      <w:r w:rsidRPr="00EC1597">
        <w:rPr>
          <w:rFonts w:ascii="Times New Roman" w:hAnsi="Times New Roman"/>
          <w:b/>
          <w:sz w:val="24"/>
          <w:szCs w:val="24"/>
        </w:rPr>
        <w:t>задач:</w:t>
      </w:r>
    </w:p>
    <w:p w:rsidR="00286A0C" w:rsidRDefault="00286A0C" w:rsidP="00611823">
      <w:pPr>
        <w:pStyle w:val="Default"/>
        <w:numPr>
          <w:ilvl w:val="0"/>
          <w:numId w:val="8"/>
        </w:numPr>
        <w:ind w:left="567" w:hanging="283"/>
        <w:jc w:val="both"/>
        <w:rPr>
          <w:b/>
        </w:rPr>
      </w:pPr>
      <w:r w:rsidRPr="00286A0C">
        <w:t>создание адаптивной модели обучения на основе вариативности и непрерывности образования, реализации личностно</w:t>
      </w:r>
      <w:r>
        <w:t xml:space="preserve"> </w:t>
      </w:r>
      <w:r w:rsidRPr="00286A0C">
        <w:t>-</w:t>
      </w:r>
      <w:r>
        <w:t xml:space="preserve"> </w:t>
      </w:r>
      <w:r w:rsidRPr="00286A0C">
        <w:t>ориентированной педагогики;</w:t>
      </w:r>
    </w:p>
    <w:p w:rsidR="00286A0C" w:rsidRDefault="00286A0C" w:rsidP="00611823">
      <w:pPr>
        <w:pStyle w:val="Default"/>
        <w:numPr>
          <w:ilvl w:val="0"/>
          <w:numId w:val="8"/>
        </w:numPr>
        <w:ind w:left="567" w:hanging="283"/>
        <w:jc w:val="both"/>
        <w:rPr>
          <w:b/>
        </w:rPr>
      </w:pPr>
      <w:r w:rsidRPr="00286A0C">
        <w:t>обеспечение оптимальных для каждого школьника условий для развития индивидуальных способностей;</w:t>
      </w:r>
    </w:p>
    <w:p w:rsidR="00286A0C" w:rsidRDefault="00286A0C" w:rsidP="00611823">
      <w:pPr>
        <w:pStyle w:val="Default"/>
        <w:numPr>
          <w:ilvl w:val="0"/>
          <w:numId w:val="8"/>
        </w:numPr>
        <w:ind w:left="567" w:hanging="283"/>
        <w:jc w:val="both"/>
        <w:rPr>
          <w:b/>
        </w:rPr>
      </w:pPr>
      <w:r w:rsidRPr="00286A0C">
        <w:t>создать условия для формирования у учащихся и педагогов мотивации к саморазвитию и самообразованию;</w:t>
      </w:r>
    </w:p>
    <w:p w:rsidR="00286A0C" w:rsidRDefault="00286A0C" w:rsidP="00611823">
      <w:pPr>
        <w:pStyle w:val="Default"/>
        <w:numPr>
          <w:ilvl w:val="0"/>
          <w:numId w:val="8"/>
        </w:numPr>
        <w:ind w:left="567" w:hanging="283"/>
        <w:jc w:val="both"/>
        <w:rPr>
          <w:b/>
        </w:rPr>
      </w:pPr>
      <w:r w:rsidRPr="00286A0C">
        <w:t>обеспечение самоопределения личности, создание условий для её самореализации;</w:t>
      </w:r>
    </w:p>
    <w:p w:rsidR="00286A0C" w:rsidRDefault="00286A0C" w:rsidP="00611823">
      <w:pPr>
        <w:pStyle w:val="Default"/>
        <w:numPr>
          <w:ilvl w:val="0"/>
          <w:numId w:val="8"/>
        </w:numPr>
        <w:ind w:left="567" w:hanging="283"/>
        <w:jc w:val="both"/>
        <w:rPr>
          <w:b/>
        </w:rPr>
      </w:pPr>
      <w:r w:rsidRPr="00286A0C">
        <w:t>реализация комплексного подхода к обучению и воспитанию через обновление содержания образования на всех ступенях обучения;</w:t>
      </w:r>
    </w:p>
    <w:p w:rsidR="00286A0C" w:rsidRDefault="00286A0C" w:rsidP="00611823">
      <w:pPr>
        <w:pStyle w:val="Default"/>
        <w:numPr>
          <w:ilvl w:val="0"/>
          <w:numId w:val="8"/>
        </w:numPr>
        <w:ind w:left="567" w:hanging="283"/>
        <w:jc w:val="both"/>
        <w:rPr>
          <w:b/>
        </w:rPr>
      </w:pPr>
      <w:r w:rsidRPr="00286A0C">
        <w:t>обеспечение уровня образования, соответствующего федеральному компоненту государственного стандарта общего образования, современным требованиям;</w:t>
      </w:r>
    </w:p>
    <w:p w:rsidR="00286A0C" w:rsidRPr="00286A0C" w:rsidRDefault="00286A0C" w:rsidP="00611823">
      <w:pPr>
        <w:pStyle w:val="Default"/>
        <w:numPr>
          <w:ilvl w:val="0"/>
          <w:numId w:val="8"/>
        </w:numPr>
        <w:ind w:left="567" w:hanging="283"/>
        <w:jc w:val="both"/>
        <w:rPr>
          <w:b/>
        </w:rPr>
      </w:pPr>
      <w:r w:rsidRPr="00286A0C">
        <w:t>обеспечение преемственности образовательных программ на разных ступенях общего образования;</w:t>
      </w:r>
    </w:p>
    <w:p w:rsidR="00286A0C" w:rsidRDefault="00286A0C" w:rsidP="00611823">
      <w:pPr>
        <w:pStyle w:val="Default"/>
        <w:numPr>
          <w:ilvl w:val="0"/>
          <w:numId w:val="8"/>
        </w:numPr>
        <w:ind w:left="567" w:hanging="283"/>
        <w:jc w:val="both"/>
        <w:rPr>
          <w:b/>
        </w:rPr>
      </w:pPr>
      <w:r w:rsidRPr="00286A0C">
        <w:lastRenderedPageBreak/>
        <w:t xml:space="preserve"> воспитание школьников на основе гуманных нравственных общечеловеческих норм, гражданственности, патриотизма и демократических принципов;</w:t>
      </w:r>
    </w:p>
    <w:p w:rsidR="00286A0C" w:rsidRDefault="00286A0C" w:rsidP="00611823">
      <w:pPr>
        <w:pStyle w:val="Default"/>
        <w:numPr>
          <w:ilvl w:val="0"/>
          <w:numId w:val="8"/>
        </w:numPr>
        <w:ind w:left="567" w:hanging="283"/>
        <w:jc w:val="both"/>
        <w:rPr>
          <w:b/>
        </w:rPr>
      </w:pPr>
      <w:r w:rsidRPr="00286A0C">
        <w:t xml:space="preserve"> </w:t>
      </w:r>
      <w:proofErr w:type="gramStart"/>
      <w:r w:rsidRPr="00286A0C">
        <w:t>формирование у обучающихся адекватной современному уровню знаний картины мира;</w:t>
      </w:r>
      <w:proofErr w:type="gramEnd"/>
    </w:p>
    <w:p w:rsidR="00286A0C" w:rsidRPr="00286A0C" w:rsidRDefault="00286A0C" w:rsidP="00611823">
      <w:pPr>
        <w:pStyle w:val="Default"/>
        <w:numPr>
          <w:ilvl w:val="0"/>
          <w:numId w:val="8"/>
        </w:numPr>
        <w:ind w:left="567" w:hanging="283"/>
        <w:jc w:val="both"/>
        <w:rPr>
          <w:b/>
        </w:rPr>
      </w:pPr>
      <w:r w:rsidRPr="00286A0C">
        <w:t xml:space="preserve">формирование здорового образа жизни, совершенствование процесса физического воспитания и использование </w:t>
      </w:r>
      <w:proofErr w:type="spellStart"/>
      <w:r w:rsidRPr="00286A0C">
        <w:t>здоровьесберегающих</w:t>
      </w:r>
      <w:proofErr w:type="spellEnd"/>
      <w:r w:rsidRPr="00286A0C">
        <w:t xml:space="preserve"> технологий.</w:t>
      </w:r>
    </w:p>
    <w:p w:rsidR="00286A0C" w:rsidRPr="00EC1597" w:rsidRDefault="00286A0C" w:rsidP="00286A0C">
      <w:pPr>
        <w:pStyle w:val="Default"/>
        <w:jc w:val="both"/>
        <w:rPr>
          <w:b/>
        </w:rPr>
      </w:pPr>
      <w:r w:rsidRPr="00EC1597">
        <w:rPr>
          <w:b/>
        </w:rPr>
        <w:t>Образовательная программа школы направлена на удовлетворение потребностей:</w:t>
      </w:r>
    </w:p>
    <w:p w:rsidR="00EC1597" w:rsidRDefault="00286A0C" w:rsidP="00611823">
      <w:pPr>
        <w:pStyle w:val="Default"/>
        <w:numPr>
          <w:ilvl w:val="0"/>
          <w:numId w:val="9"/>
        </w:numPr>
        <w:ind w:left="567" w:hanging="283"/>
        <w:jc w:val="both"/>
      </w:pPr>
      <w:r w:rsidRPr="00286A0C">
        <w:t>учащихся – в программах обучения, обеспечивающих личностное становление и профессиональное самоопределение на основе усвоения традиций и ценностей культуры и цивилизации;</w:t>
      </w:r>
    </w:p>
    <w:p w:rsidR="00EC1597" w:rsidRDefault="00286A0C" w:rsidP="00611823">
      <w:pPr>
        <w:pStyle w:val="Default"/>
        <w:numPr>
          <w:ilvl w:val="0"/>
          <w:numId w:val="9"/>
        </w:numPr>
        <w:ind w:left="567" w:hanging="283"/>
        <w:jc w:val="both"/>
      </w:pPr>
      <w:r w:rsidRPr="00286A0C">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w:t>
      </w:r>
    </w:p>
    <w:p w:rsidR="008259A9" w:rsidRDefault="00286A0C" w:rsidP="00611823">
      <w:pPr>
        <w:pStyle w:val="Default"/>
        <w:numPr>
          <w:ilvl w:val="0"/>
          <w:numId w:val="9"/>
        </w:numPr>
        <w:ind w:left="567" w:hanging="283"/>
        <w:jc w:val="both"/>
      </w:pPr>
      <w:r w:rsidRPr="00286A0C">
        <w:t xml:space="preserve"> Ростовской области - в сохранении и развитии области как субъекта Российской Федерации.</w:t>
      </w:r>
    </w:p>
    <w:p w:rsidR="00EC1597" w:rsidRDefault="00EC1597" w:rsidP="00EC1597">
      <w:pPr>
        <w:pStyle w:val="Default"/>
        <w:jc w:val="both"/>
      </w:pPr>
    </w:p>
    <w:p w:rsidR="006A4436" w:rsidRPr="006A4436" w:rsidRDefault="006A4436" w:rsidP="00B56080">
      <w:pPr>
        <w:spacing w:line="240" w:lineRule="auto"/>
        <w:ind w:firstLine="284"/>
        <w:contextualSpacing/>
        <w:jc w:val="both"/>
        <w:rPr>
          <w:rFonts w:ascii="Times New Roman" w:hAnsi="Times New Roman" w:cs="Times New Roman"/>
          <w:i/>
          <w:sz w:val="24"/>
          <w:szCs w:val="24"/>
        </w:rPr>
      </w:pPr>
      <w:r w:rsidRPr="006A4436">
        <w:rPr>
          <w:rFonts w:ascii="Times New Roman" w:hAnsi="Times New Roman" w:cs="Times New Roman"/>
          <w:sz w:val="24"/>
          <w:szCs w:val="24"/>
        </w:rPr>
        <w:t xml:space="preserve">Учебные предметы федерального компонента представлены на двух уровнях – </w:t>
      </w:r>
      <w:r w:rsidRPr="006A4436">
        <w:rPr>
          <w:rFonts w:ascii="Times New Roman" w:hAnsi="Times New Roman" w:cs="Times New Roman"/>
          <w:i/>
          <w:sz w:val="24"/>
          <w:szCs w:val="24"/>
        </w:rPr>
        <w:t xml:space="preserve">базовом </w:t>
      </w:r>
      <w:r w:rsidRPr="006A4436">
        <w:rPr>
          <w:rFonts w:ascii="Times New Roman" w:hAnsi="Times New Roman" w:cs="Times New Roman"/>
          <w:sz w:val="24"/>
          <w:szCs w:val="24"/>
        </w:rPr>
        <w:t>и</w:t>
      </w:r>
      <w:r w:rsidRPr="006A4436">
        <w:rPr>
          <w:rFonts w:ascii="Times New Roman" w:hAnsi="Times New Roman" w:cs="Times New Roman"/>
          <w:i/>
          <w:sz w:val="24"/>
          <w:szCs w:val="24"/>
        </w:rPr>
        <w:t xml:space="preserve"> профильном. </w:t>
      </w:r>
      <w:r w:rsidRPr="006A4436">
        <w:rPr>
          <w:rFonts w:ascii="Times New Roman" w:hAnsi="Times New Roman" w:cs="Times New Roman"/>
          <w:sz w:val="24"/>
          <w:szCs w:val="24"/>
        </w:rPr>
        <w:t xml:space="preserve">Оба уровня стандарта имеют </w:t>
      </w:r>
      <w:r w:rsidRPr="006A4436">
        <w:rPr>
          <w:rFonts w:ascii="Times New Roman" w:hAnsi="Times New Roman" w:cs="Times New Roman"/>
          <w:i/>
          <w:sz w:val="24"/>
          <w:szCs w:val="24"/>
        </w:rPr>
        <w:t xml:space="preserve">общеобразовательный характер, </w:t>
      </w:r>
      <w:r w:rsidRPr="006A4436">
        <w:rPr>
          <w:rFonts w:ascii="Times New Roman" w:hAnsi="Times New Roman" w:cs="Times New Roman"/>
          <w:sz w:val="24"/>
          <w:szCs w:val="24"/>
        </w:rPr>
        <w:t>однако они ориентированы на приоритетное решение разных комплексов задач.</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i/>
          <w:sz w:val="24"/>
          <w:szCs w:val="24"/>
        </w:rPr>
        <w:t>Базовый уровень</w:t>
      </w:r>
      <w:r w:rsidRPr="006A4436">
        <w:rPr>
          <w:rFonts w:ascii="Times New Roman" w:hAnsi="Times New Roman" w:cs="Times New Roman"/>
          <w:sz w:val="24"/>
          <w:szCs w:val="24"/>
        </w:rPr>
        <w:t xml:space="preserve">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i/>
          <w:sz w:val="24"/>
          <w:szCs w:val="24"/>
        </w:rPr>
        <w:t>Профильный уровень</w:t>
      </w:r>
      <w:r w:rsidRPr="006A4436">
        <w:rPr>
          <w:rFonts w:ascii="Times New Roman" w:hAnsi="Times New Roman" w:cs="Times New Roman"/>
          <w:sz w:val="24"/>
          <w:szCs w:val="24"/>
        </w:rPr>
        <w:t xml:space="preserve">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sz w:val="24"/>
          <w:szCs w:val="24"/>
        </w:rPr>
        <w:t xml:space="preserve">Общеобразовательное учреждение исходя из своих возможностей и образовательных </w:t>
      </w:r>
      <w:proofErr w:type="gramStart"/>
      <w:r w:rsidRPr="006A4436">
        <w:rPr>
          <w:rFonts w:ascii="Times New Roman" w:hAnsi="Times New Roman" w:cs="Times New Roman"/>
          <w:sz w:val="24"/>
          <w:szCs w:val="24"/>
        </w:rPr>
        <w:t>запросов</w:t>
      </w:r>
      <w:proofErr w:type="gramEnd"/>
      <w:r w:rsidRPr="006A4436">
        <w:rPr>
          <w:rFonts w:ascii="Times New Roman" w:hAnsi="Times New Roman" w:cs="Times New Roman"/>
          <w:sz w:val="24"/>
          <w:szCs w:val="24"/>
        </w:rPr>
        <w:t xml:space="preserve">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6A4436" w:rsidRPr="006A4436" w:rsidRDefault="006A4436" w:rsidP="00B56080">
      <w:pPr>
        <w:spacing w:line="240" w:lineRule="auto"/>
        <w:ind w:firstLine="284"/>
        <w:contextualSpacing/>
        <w:jc w:val="both"/>
        <w:rPr>
          <w:rFonts w:ascii="Times New Roman" w:hAnsi="Times New Roman" w:cs="Times New Roman"/>
          <w:i/>
          <w:sz w:val="24"/>
          <w:szCs w:val="24"/>
        </w:rPr>
      </w:pPr>
      <w:r w:rsidRPr="006A4436">
        <w:rPr>
          <w:rFonts w:ascii="Times New Roman" w:hAnsi="Times New Roman" w:cs="Times New Roman"/>
          <w:sz w:val="24"/>
          <w:szCs w:val="24"/>
        </w:rPr>
        <w:t xml:space="preserve">Федеральный компонент государственного стандарта среднего общего образования установлен по следующим </w:t>
      </w:r>
      <w:r w:rsidRPr="006A4436">
        <w:rPr>
          <w:rFonts w:ascii="Times New Roman" w:hAnsi="Times New Roman" w:cs="Times New Roman"/>
          <w:i/>
          <w:sz w:val="24"/>
          <w:szCs w:val="24"/>
        </w:rPr>
        <w:t>учебным предметам:</w:t>
      </w:r>
      <w:r>
        <w:rPr>
          <w:rFonts w:ascii="Times New Roman" w:hAnsi="Times New Roman" w:cs="Times New Roman"/>
          <w:i/>
          <w:sz w:val="24"/>
          <w:szCs w:val="24"/>
        </w:rPr>
        <w:t xml:space="preserve"> </w:t>
      </w:r>
      <w:proofErr w:type="gramStart"/>
      <w:r w:rsidRPr="006A4436">
        <w:rPr>
          <w:rFonts w:ascii="Times New Roman" w:hAnsi="Times New Roman" w:cs="Times New Roman"/>
          <w:i/>
          <w:sz w:val="24"/>
          <w:szCs w:val="24"/>
        </w:rPr>
        <w:t>Русский язык, Литература, Иностранный язык, Математика, Информатика и ИКТ, История, Обществознание, Экономика, Право, География, Биология, Физика, Химия, Мировая художественная культура, Основы безопасности жизнедеятельности, Физическая культура, Экологии.</w:t>
      </w:r>
      <w:proofErr w:type="gramEnd"/>
    </w:p>
    <w:p w:rsidR="006A4436" w:rsidRPr="006A4436" w:rsidRDefault="006A4436" w:rsidP="00B56080">
      <w:pPr>
        <w:spacing w:line="240" w:lineRule="auto"/>
        <w:ind w:firstLine="284"/>
        <w:jc w:val="both"/>
        <w:rPr>
          <w:rFonts w:ascii="Times New Roman" w:hAnsi="Times New Roman" w:cs="Times New Roman"/>
          <w:b/>
          <w:sz w:val="24"/>
          <w:szCs w:val="24"/>
        </w:rPr>
      </w:pPr>
      <w:r w:rsidRPr="006A4436">
        <w:rPr>
          <w:rFonts w:ascii="Times New Roman" w:hAnsi="Times New Roman" w:cs="Times New Roman"/>
          <w:sz w:val="24"/>
          <w:szCs w:val="24"/>
        </w:rPr>
        <w:t>Остальные учебные предметы на базовом уровне изучаются по выбору</w:t>
      </w:r>
      <w:r w:rsidRPr="006A4436">
        <w:rPr>
          <w:rFonts w:ascii="Times New Roman" w:hAnsi="Times New Roman" w:cs="Times New Roman"/>
          <w:b/>
          <w:sz w:val="24"/>
          <w:szCs w:val="24"/>
        </w:rPr>
        <w:t>.</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sz w:val="24"/>
          <w:szCs w:val="24"/>
        </w:rPr>
        <w:t xml:space="preserve">Среднее  общее образование завершается </w:t>
      </w:r>
      <w:r w:rsidRPr="006A4436">
        <w:rPr>
          <w:rFonts w:ascii="Times New Roman" w:hAnsi="Times New Roman" w:cs="Times New Roman"/>
          <w:b/>
          <w:i/>
          <w:sz w:val="24"/>
          <w:szCs w:val="24"/>
        </w:rPr>
        <w:t>обязательной итоговой государственной аттестацией</w:t>
      </w:r>
      <w:r w:rsidRPr="006A4436">
        <w:rPr>
          <w:rFonts w:ascii="Times New Roman" w:hAnsi="Times New Roman" w:cs="Times New Roman"/>
          <w:sz w:val="24"/>
          <w:szCs w:val="24"/>
        </w:rPr>
        <w:t xml:space="preserve">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sz w:val="24"/>
          <w:szCs w:val="24"/>
        </w:rPr>
        <w:t xml:space="preserve">Учащиеся, </w:t>
      </w:r>
      <w:r w:rsidRPr="006A4436">
        <w:rPr>
          <w:rFonts w:ascii="Times New Roman" w:hAnsi="Times New Roman" w:cs="Times New Roman"/>
          <w:b/>
          <w:i/>
          <w:sz w:val="24"/>
          <w:szCs w:val="24"/>
        </w:rPr>
        <w:t>завершившие</w:t>
      </w:r>
      <w:r w:rsidRPr="006A4436">
        <w:rPr>
          <w:rFonts w:ascii="Times New Roman" w:hAnsi="Times New Roman" w:cs="Times New Roman"/>
          <w:sz w:val="24"/>
          <w:szCs w:val="24"/>
        </w:rPr>
        <w:t xml:space="preserve">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6A4436" w:rsidRPr="006A4436"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sz w:val="24"/>
          <w:szCs w:val="24"/>
        </w:rPr>
        <w:t xml:space="preserve">Образовательная программа среднего общего образования для 10-11-х классов направлена на обеспечение среднего общего образования как </w:t>
      </w:r>
      <w:proofErr w:type="spellStart"/>
      <w:r w:rsidRPr="006A4436">
        <w:rPr>
          <w:rFonts w:ascii="Times New Roman" w:hAnsi="Times New Roman" w:cs="Times New Roman"/>
          <w:sz w:val="24"/>
          <w:szCs w:val="24"/>
        </w:rPr>
        <w:t>завершающегоуровня</w:t>
      </w:r>
      <w:proofErr w:type="spellEnd"/>
      <w:r w:rsidRPr="006A4436">
        <w:rPr>
          <w:rFonts w:ascii="Times New Roman" w:hAnsi="Times New Roman" w:cs="Times New Roman"/>
          <w:sz w:val="24"/>
          <w:szCs w:val="24"/>
        </w:rPr>
        <w:t xml:space="preserve"> 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 </w:t>
      </w:r>
    </w:p>
    <w:p w:rsidR="006A4436" w:rsidRPr="00B955FA" w:rsidRDefault="006A4436" w:rsidP="00B56080">
      <w:pPr>
        <w:spacing w:line="240" w:lineRule="auto"/>
        <w:ind w:firstLine="284"/>
        <w:contextualSpacing/>
        <w:jc w:val="both"/>
        <w:rPr>
          <w:rFonts w:ascii="Times New Roman" w:hAnsi="Times New Roman" w:cs="Times New Roman"/>
          <w:sz w:val="24"/>
          <w:szCs w:val="24"/>
        </w:rPr>
      </w:pPr>
      <w:r w:rsidRPr="006A4436">
        <w:rPr>
          <w:rFonts w:ascii="Times New Roman" w:hAnsi="Times New Roman" w:cs="Times New Roman"/>
          <w:sz w:val="24"/>
          <w:szCs w:val="24"/>
        </w:rPr>
        <w:t>Все образовательные предметные программы учебного плана допущены (рекомендованы) Министерством образования и науки РФ и обеспечивают общее образование на уровне не ниже государственного образовательного стандарта. Таким образом, содержание программы среднего полного образования, расширяет возможности и превышает стандарт образования по предметам приоритетных направлений работы школы, обеспечивает условия для самоопределения учащихся, готовит их к поступлению в ВУЗы.</w:t>
      </w:r>
    </w:p>
    <w:p w:rsidR="00B56080" w:rsidRDefault="00B56080" w:rsidP="00B56080">
      <w:pPr>
        <w:tabs>
          <w:tab w:val="left" w:pos="993"/>
        </w:tabs>
        <w:spacing w:line="240" w:lineRule="auto"/>
        <w:ind w:firstLine="284"/>
        <w:contextualSpacing/>
        <w:jc w:val="both"/>
        <w:rPr>
          <w:rFonts w:ascii="Times New Roman" w:hAnsi="Times New Roman" w:cs="Times New Roman"/>
          <w:b/>
          <w:bCs/>
          <w:sz w:val="24"/>
          <w:szCs w:val="24"/>
        </w:rPr>
      </w:pPr>
    </w:p>
    <w:p w:rsidR="00B56080" w:rsidRDefault="00B56080" w:rsidP="00B56080">
      <w:pPr>
        <w:tabs>
          <w:tab w:val="left" w:pos="993"/>
        </w:tabs>
        <w:spacing w:line="240" w:lineRule="auto"/>
        <w:ind w:firstLine="284"/>
        <w:contextualSpacing/>
        <w:jc w:val="both"/>
        <w:rPr>
          <w:rFonts w:ascii="Times New Roman" w:hAnsi="Times New Roman" w:cs="Times New Roman"/>
          <w:b/>
          <w:bCs/>
          <w:sz w:val="24"/>
          <w:szCs w:val="24"/>
        </w:rPr>
      </w:pPr>
    </w:p>
    <w:p w:rsidR="00B56080" w:rsidRDefault="00B56080" w:rsidP="00B56080">
      <w:pPr>
        <w:tabs>
          <w:tab w:val="left" w:pos="993"/>
        </w:tabs>
        <w:spacing w:line="240" w:lineRule="auto"/>
        <w:ind w:firstLine="284"/>
        <w:contextualSpacing/>
        <w:jc w:val="both"/>
        <w:rPr>
          <w:rFonts w:ascii="Times New Roman" w:hAnsi="Times New Roman" w:cs="Times New Roman"/>
          <w:b/>
          <w:bCs/>
          <w:sz w:val="24"/>
          <w:szCs w:val="24"/>
        </w:rPr>
      </w:pPr>
    </w:p>
    <w:p w:rsidR="008259A9" w:rsidRDefault="00EC1597" w:rsidP="00B56080">
      <w:pPr>
        <w:tabs>
          <w:tab w:val="left" w:pos="993"/>
        </w:tabs>
        <w:spacing w:line="240" w:lineRule="auto"/>
        <w:ind w:firstLine="284"/>
        <w:contextualSpacing/>
        <w:jc w:val="both"/>
        <w:rPr>
          <w:rFonts w:ascii="Times New Roman" w:hAnsi="Times New Roman" w:cs="Times New Roman"/>
          <w:b/>
          <w:bCs/>
          <w:sz w:val="24"/>
          <w:szCs w:val="24"/>
        </w:rPr>
      </w:pPr>
      <w:r w:rsidRPr="00EC1597">
        <w:rPr>
          <w:rFonts w:ascii="Times New Roman" w:hAnsi="Times New Roman" w:cs="Times New Roman"/>
          <w:b/>
          <w:bCs/>
          <w:sz w:val="24"/>
          <w:szCs w:val="24"/>
        </w:rPr>
        <w:lastRenderedPageBreak/>
        <w:t>Образовательная программа строится на следующих принципах:</w:t>
      </w:r>
    </w:p>
    <w:p w:rsidR="00EC1597" w:rsidRPr="00EC1597" w:rsidRDefault="00EC1597" w:rsidP="00B56080">
      <w:pPr>
        <w:pStyle w:val="Default"/>
        <w:numPr>
          <w:ilvl w:val="0"/>
          <w:numId w:val="10"/>
        </w:numPr>
        <w:tabs>
          <w:tab w:val="left" w:pos="284"/>
        </w:tabs>
        <w:ind w:left="0" w:firstLine="0"/>
        <w:jc w:val="both"/>
      </w:pPr>
      <w:r w:rsidRPr="00EC1597">
        <w:rPr>
          <w:b/>
          <w:bCs/>
          <w:i/>
          <w:iCs/>
        </w:rPr>
        <w:t xml:space="preserve">Принцип </w:t>
      </w:r>
      <w:proofErr w:type="spellStart"/>
      <w:r w:rsidRPr="00EC1597">
        <w:rPr>
          <w:b/>
          <w:bCs/>
          <w:i/>
          <w:iCs/>
        </w:rPr>
        <w:t>гуманизации</w:t>
      </w:r>
      <w:proofErr w:type="spellEnd"/>
      <w:r w:rsidRPr="00EC1597">
        <w:rPr>
          <w:b/>
          <w:bCs/>
          <w:i/>
          <w:iCs/>
        </w:rPr>
        <w:t xml:space="preserve"> </w:t>
      </w:r>
      <w:r w:rsidRPr="00EC1597">
        <w:t>предполагает переоценку всех компонентов педагогического процесса в свете их «</w:t>
      </w:r>
      <w:proofErr w:type="spellStart"/>
      <w:r w:rsidRPr="00EC1597">
        <w:t>человекообразующих</w:t>
      </w:r>
      <w:proofErr w:type="spellEnd"/>
      <w:r w:rsidRPr="00EC1597">
        <w:t xml:space="preserve">» функций, когда основным смыслом образования становится развитие личности.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w:t>
      </w:r>
    </w:p>
    <w:p w:rsidR="00EC1597" w:rsidRPr="00EC1597" w:rsidRDefault="00EC1597" w:rsidP="00B56080">
      <w:pPr>
        <w:pStyle w:val="Default"/>
        <w:jc w:val="both"/>
      </w:pPr>
      <w:r w:rsidRPr="00EC1597">
        <w:rPr>
          <w:b/>
          <w:bCs/>
          <w:i/>
          <w:iCs/>
        </w:rPr>
        <w:t xml:space="preserve">♦ Принцип развития </w:t>
      </w:r>
      <w:r w:rsidRPr="00EC1597">
        <w:t xml:space="preserve">адресован к интеллектуальной сфере личности. Опираясь на психологическое представление о «зоне ближайшего развития», он предполагает развёртывание таких методик, которые направляют педагогический процесс на развитие творческой, мыслительной деятельности и самообразование, обеспечивают оптимизацию умственной деятельности. </w:t>
      </w:r>
    </w:p>
    <w:p w:rsidR="00EC1597" w:rsidRPr="00EC1597" w:rsidRDefault="00EC1597" w:rsidP="00EC1597">
      <w:pPr>
        <w:pStyle w:val="Default"/>
        <w:jc w:val="both"/>
      </w:pPr>
      <w:r w:rsidRPr="00EC1597">
        <w:t xml:space="preserve">♦ </w:t>
      </w:r>
      <w:r w:rsidRPr="00EC1597">
        <w:rPr>
          <w:b/>
          <w:bCs/>
          <w:i/>
          <w:iCs/>
        </w:rPr>
        <w:t xml:space="preserve">Принцип индивидуализации </w:t>
      </w:r>
      <w:r w:rsidRPr="00EC1597">
        <w:t xml:space="preserve">нацелен на учёт уровня развития способностей каждого ученика, формирование на этой основе индивидуальных планов, программ воспитания и развития учащегося, определение направлений повышения учебной мотивации и развитие познавательных интересов каждого ученика. </w:t>
      </w:r>
    </w:p>
    <w:p w:rsidR="00EC1597" w:rsidRPr="00EC1597" w:rsidRDefault="00EC1597" w:rsidP="00EC1597">
      <w:pPr>
        <w:pStyle w:val="Default"/>
        <w:jc w:val="both"/>
      </w:pPr>
      <w:r w:rsidRPr="00EC1597">
        <w:rPr>
          <w:b/>
          <w:bCs/>
          <w:i/>
          <w:iCs/>
        </w:rPr>
        <w:t xml:space="preserve">♦ Принцип дифференциации </w:t>
      </w:r>
      <w:r w:rsidRPr="00EC1597">
        <w:t xml:space="preserve">предполагает формирование классов, потоков и групп с учётом индивидуальных особенностей учащихся, позволяет сделать реальностью такой принцип государственной политики, как «...общедоступность образования, адаптивность системы образования к уровням и особенностям развития и подготовки обучающихся, воспитанников». </w:t>
      </w:r>
    </w:p>
    <w:p w:rsidR="00EC1597" w:rsidRPr="00EC1597" w:rsidRDefault="00EC1597" w:rsidP="00EC1597">
      <w:pPr>
        <w:pStyle w:val="Default"/>
        <w:jc w:val="both"/>
      </w:pPr>
      <w:r w:rsidRPr="00EC1597">
        <w:t xml:space="preserve">♦ </w:t>
      </w:r>
      <w:r w:rsidRPr="00EC1597">
        <w:rPr>
          <w:b/>
          <w:bCs/>
          <w:i/>
          <w:iCs/>
        </w:rPr>
        <w:t xml:space="preserve">Принцип целостности образования, </w:t>
      </w:r>
      <w:r w:rsidRPr="00EC1597">
        <w:t>основанный на представлен</w:t>
      </w:r>
      <w:proofErr w:type="gramStart"/>
      <w:r w:rsidRPr="00EC1597">
        <w:t>ии о е</w:t>
      </w:r>
      <w:proofErr w:type="gramEnd"/>
      <w:r w:rsidRPr="00EC1597">
        <w:t xml:space="preserve">динстве процессов развития, обучения, воспитания, реализуется в создании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 </w:t>
      </w:r>
    </w:p>
    <w:p w:rsidR="00EC1597" w:rsidRPr="00EC1597" w:rsidRDefault="00EC1597" w:rsidP="00EC1597">
      <w:pPr>
        <w:pStyle w:val="Default"/>
        <w:jc w:val="both"/>
      </w:pPr>
      <w:r w:rsidRPr="00EC1597">
        <w:rPr>
          <w:b/>
          <w:bCs/>
          <w:i/>
          <w:iCs/>
        </w:rPr>
        <w:t xml:space="preserve">♦ Принцип непрерывности </w:t>
      </w:r>
      <w:r w:rsidRPr="00EC1597">
        <w:t xml:space="preserve">предполагает создание целостной системы, органически объединяющей все три ступени полного среднего образования предполагающей установление преемственности на основе договоров ОУ с ВУЗами. </w:t>
      </w:r>
    </w:p>
    <w:p w:rsidR="00EC1597" w:rsidRPr="00EC1597" w:rsidRDefault="00EC1597" w:rsidP="00EC1597">
      <w:pPr>
        <w:pStyle w:val="Default"/>
        <w:jc w:val="both"/>
      </w:pPr>
      <w:r w:rsidRPr="00EC1597">
        <w:t xml:space="preserve">♦ </w:t>
      </w:r>
      <w:r w:rsidRPr="00EC1597">
        <w:rPr>
          <w:b/>
          <w:bCs/>
          <w:i/>
          <w:iCs/>
        </w:rPr>
        <w:t xml:space="preserve">Принцип реальности </w:t>
      </w:r>
      <w:r w:rsidRPr="00EC1597">
        <w:t xml:space="preserve">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 </w:t>
      </w:r>
    </w:p>
    <w:p w:rsidR="00EC1597" w:rsidRDefault="00EC1597" w:rsidP="00EC1597">
      <w:pPr>
        <w:tabs>
          <w:tab w:val="left" w:pos="993"/>
        </w:tabs>
        <w:spacing w:line="240" w:lineRule="auto"/>
        <w:ind w:firstLine="284"/>
        <w:contextualSpacing/>
        <w:jc w:val="both"/>
        <w:rPr>
          <w:rFonts w:ascii="Times New Roman" w:hAnsi="Times New Roman" w:cs="Times New Roman"/>
          <w:sz w:val="24"/>
          <w:szCs w:val="24"/>
        </w:rPr>
      </w:pPr>
      <w:r w:rsidRPr="00EC1597">
        <w:rPr>
          <w:rFonts w:ascii="Times New Roman" w:hAnsi="Times New Roman" w:cs="Times New Roman"/>
          <w:sz w:val="24"/>
          <w:szCs w:val="24"/>
        </w:rPr>
        <w:t>Эти принципы направлены на создание благоприятных условий для всестороннего развития</w:t>
      </w:r>
      <w:r>
        <w:rPr>
          <w:rFonts w:ascii="Times New Roman" w:hAnsi="Times New Roman" w:cs="Times New Roman"/>
          <w:sz w:val="24"/>
          <w:szCs w:val="24"/>
        </w:rPr>
        <w:t xml:space="preserve"> </w:t>
      </w:r>
      <w:r w:rsidRPr="00EC1597">
        <w:rPr>
          <w:rFonts w:ascii="Times New Roman" w:hAnsi="Times New Roman" w:cs="Times New Roman"/>
          <w:sz w:val="24"/>
          <w:szCs w:val="24"/>
        </w:rPr>
        <w:t>личности ребенка, на совершенствование микроклимата в школе в процессе сотрудничества учеников и учителей школы. Они позволяют регулировать отношения педагогов и учеников, педагогов и родителей школьников, а также учеников друг с другом (учитель - учитель, учитель - ученик, учитель - родитель и т.д.). Они обеспечивают совершенствование взаимосвязи содержания образования по различным учебным предметам с целью гармоничного развития всех сфер личности ребенка.</w:t>
      </w:r>
    </w:p>
    <w:p w:rsidR="00EC1597" w:rsidRPr="00EC1597" w:rsidRDefault="00EC1597" w:rsidP="00EC1597">
      <w:pPr>
        <w:pStyle w:val="Default"/>
        <w:ind w:firstLine="284"/>
        <w:jc w:val="both"/>
      </w:pPr>
      <w:r w:rsidRPr="00EC1597">
        <w:rPr>
          <w:b/>
          <w:bCs/>
        </w:rPr>
        <w:t xml:space="preserve">Образовательная программа предусматривает внедрение в образовательный процесс </w:t>
      </w:r>
      <w:r w:rsidRPr="00EC1597">
        <w:t xml:space="preserve">инновационные образовательные педагогические технологии: </w:t>
      </w:r>
    </w:p>
    <w:p w:rsidR="00EC1597" w:rsidRDefault="00EC1597" w:rsidP="00EC1597">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sz w:val="24"/>
          <w:szCs w:val="24"/>
        </w:rPr>
        <w:t>1.</w:t>
      </w:r>
      <w:r w:rsidRPr="00EC1597">
        <w:rPr>
          <w:rFonts w:ascii="Times New Roman" w:hAnsi="Times New Roman" w:cs="Times New Roman"/>
          <w:b/>
          <w:bCs/>
          <w:sz w:val="24"/>
          <w:szCs w:val="24"/>
        </w:rPr>
        <w:t xml:space="preserve"> </w:t>
      </w:r>
      <w:r w:rsidRPr="00EC1597">
        <w:rPr>
          <w:rFonts w:ascii="Times New Roman" w:hAnsi="Times New Roman" w:cs="Times New Roman"/>
          <w:b/>
          <w:bCs/>
          <w:i/>
          <w:iCs/>
          <w:sz w:val="24"/>
          <w:szCs w:val="24"/>
        </w:rPr>
        <w:t xml:space="preserve">Проблемное обучение. </w:t>
      </w:r>
      <w:r w:rsidRPr="00EC1597">
        <w:rPr>
          <w:rFonts w:ascii="Times New Roman" w:hAnsi="Times New Roman" w:cs="Times New Roman"/>
          <w:sz w:val="24"/>
          <w:szCs w:val="24"/>
        </w:rPr>
        <w:t xml:space="preserve">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EC1597">
        <w:rPr>
          <w:rFonts w:ascii="Times New Roman" w:hAnsi="Times New Roman" w:cs="Times New Roman"/>
          <w:b/>
          <w:bCs/>
          <w:i/>
          <w:iCs/>
          <w:sz w:val="24"/>
          <w:szCs w:val="24"/>
        </w:rPr>
        <w:t xml:space="preserve">2. Дифференцированное обучение. </w:t>
      </w:r>
      <w:r w:rsidRPr="00EC1597">
        <w:rPr>
          <w:rFonts w:ascii="Times New Roman" w:hAnsi="Times New Roman" w:cs="Times New Roman"/>
          <w:sz w:val="24"/>
          <w:szCs w:val="24"/>
        </w:rPr>
        <w:t xml:space="preserve">У учителя появляется возможность помогать </w:t>
      </w:r>
      <w:proofErr w:type="gramStart"/>
      <w:r w:rsidRPr="00EC1597">
        <w:rPr>
          <w:rFonts w:ascii="Times New Roman" w:hAnsi="Times New Roman" w:cs="Times New Roman"/>
          <w:sz w:val="24"/>
          <w:szCs w:val="24"/>
        </w:rPr>
        <w:t>слабому</w:t>
      </w:r>
      <w:proofErr w:type="gramEnd"/>
      <w:r w:rsidRPr="00EC1597">
        <w:rPr>
          <w:rFonts w:ascii="Times New Roman" w:hAnsi="Times New Roman" w:cs="Times New Roman"/>
          <w:sz w:val="24"/>
          <w:szCs w:val="24"/>
        </w:rPr>
        <w:t xml:space="preserve">,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p>
    <w:p w:rsid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iCs/>
          <w:sz w:val="24"/>
          <w:szCs w:val="24"/>
        </w:rPr>
        <w:lastRenderedPageBreak/>
        <w:t xml:space="preserve">3. Проектные методы обучения. </w:t>
      </w:r>
      <w:r w:rsidRPr="00FE441A">
        <w:rPr>
          <w:rFonts w:ascii="Times New Roman" w:hAnsi="Times New Roman" w:cs="Times New Roman"/>
          <w:sz w:val="24"/>
          <w:szCs w:val="24"/>
        </w:rPr>
        <w:t xml:space="preserve">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iCs/>
          <w:sz w:val="24"/>
          <w:szCs w:val="24"/>
        </w:rPr>
        <w:t>4. Исследовательские методы в обучении</w:t>
      </w:r>
      <w:r w:rsidRPr="00FE441A">
        <w:rPr>
          <w:rFonts w:ascii="Times New Roman" w:hAnsi="Times New Roman" w:cs="Times New Roman"/>
          <w:b/>
          <w:bCs/>
          <w:sz w:val="24"/>
          <w:szCs w:val="24"/>
        </w:rPr>
        <w:t xml:space="preserve">. </w:t>
      </w:r>
      <w:r w:rsidRPr="00FE441A">
        <w:rPr>
          <w:rFonts w:ascii="Times New Roman" w:hAnsi="Times New Roman" w:cs="Times New Roman"/>
          <w:sz w:val="24"/>
          <w:szCs w:val="24"/>
        </w:rPr>
        <w:t xml:space="preserve">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FE441A" w:rsidRP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iCs/>
          <w:sz w:val="24"/>
          <w:szCs w:val="24"/>
        </w:rPr>
        <w:t xml:space="preserve">5. Технология использования в обучении игровых методов: ролевых, деловых и других видов обучающих игр. </w:t>
      </w:r>
      <w:r w:rsidRPr="00FE441A">
        <w:rPr>
          <w:rFonts w:ascii="Times New Roman" w:hAnsi="Times New Roman" w:cs="Times New Roman"/>
          <w:sz w:val="24"/>
          <w:szCs w:val="24"/>
        </w:rPr>
        <w:t xml:space="preserve">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FE441A">
        <w:rPr>
          <w:rFonts w:ascii="Times New Roman" w:hAnsi="Times New Roman" w:cs="Times New Roman"/>
          <w:sz w:val="24"/>
          <w:szCs w:val="24"/>
        </w:rPr>
        <w:t>общеучебных</w:t>
      </w:r>
      <w:proofErr w:type="spellEnd"/>
      <w:r w:rsidRPr="00FE441A">
        <w:rPr>
          <w:rFonts w:ascii="Times New Roman" w:hAnsi="Times New Roman" w:cs="Times New Roman"/>
          <w:sz w:val="24"/>
          <w:szCs w:val="24"/>
        </w:rPr>
        <w:t xml:space="preserve"> умений и навыков. </w:t>
      </w:r>
    </w:p>
    <w:p w:rsidR="00FE441A" w:rsidRP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iCs/>
          <w:sz w:val="24"/>
          <w:szCs w:val="24"/>
        </w:rPr>
        <w:t xml:space="preserve">6. Обучение в сотрудничестве (командная, групповая работа). </w:t>
      </w:r>
      <w:r w:rsidRPr="00FE441A">
        <w:rPr>
          <w:rFonts w:ascii="Times New Roman" w:hAnsi="Times New Roman" w:cs="Times New Roman"/>
          <w:sz w:val="24"/>
          <w:szCs w:val="24"/>
        </w:rPr>
        <w:t xml:space="preserve">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w:t>
      </w:r>
    </w:p>
    <w:p w:rsidR="00EC1597" w:rsidRPr="00FE441A" w:rsidRDefault="00EC1597"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b/>
          <w:bCs/>
          <w:i/>
          <w:iCs/>
          <w:sz w:val="24"/>
          <w:szCs w:val="24"/>
        </w:rPr>
        <w:t>7. Информационно</w:t>
      </w:r>
      <w:r w:rsidR="00FE441A">
        <w:rPr>
          <w:rFonts w:ascii="Times New Roman" w:hAnsi="Times New Roman" w:cs="Times New Roman"/>
          <w:b/>
          <w:bCs/>
          <w:i/>
          <w:iCs/>
          <w:sz w:val="24"/>
          <w:szCs w:val="24"/>
        </w:rPr>
        <w:t xml:space="preserve"> </w:t>
      </w:r>
      <w:r w:rsidRPr="00FE441A">
        <w:rPr>
          <w:rFonts w:ascii="Times New Roman" w:hAnsi="Times New Roman" w:cs="Times New Roman"/>
          <w:b/>
          <w:bCs/>
          <w:i/>
          <w:iCs/>
          <w:sz w:val="24"/>
          <w:szCs w:val="24"/>
        </w:rPr>
        <w:t>-</w:t>
      </w:r>
      <w:r w:rsidR="00FE441A">
        <w:rPr>
          <w:rFonts w:ascii="Times New Roman" w:hAnsi="Times New Roman" w:cs="Times New Roman"/>
          <w:b/>
          <w:bCs/>
          <w:i/>
          <w:iCs/>
          <w:sz w:val="24"/>
          <w:szCs w:val="24"/>
        </w:rPr>
        <w:t xml:space="preserve"> </w:t>
      </w:r>
      <w:r w:rsidRPr="00FE441A">
        <w:rPr>
          <w:rFonts w:ascii="Times New Roman" w:hAnsi="Times New Roman" w:cs="Times New Roman"/>
          <w:b/>
          <w:bCs/>
          <w:i/>
          <w:iCs/>
          <w:sz w:val="24"/>
          <w:szCs w:val="24"/>
        </w:rPr>
        <w:t xml:space="preserve">коммуникационные технологии. </w:t>
      </w:r>
      <w:r w:rsidRPr="00FE441A">
        <w:rPr>
          <w:rFonts w:ascii="Times New Roman" w:hAnsi="Times New Roman" w:cs="Times New Roman"/>
          <w:sz w:val="24"/>
          <w:szCs w:val="24"/>
        </w:rPr>
        <w:t xml:space="preserve">Изменение и неограниченное обогащение содержания образования, использование интегрированных курсов, доступ в Интернет. </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8. </w:t>
      </w:r>
      <w:proofErr w:type="spellStart"/>
      <w:r>
        <w:rPr>
          <w:rFonts w:ascii="Times New Roman" w:hAnsi="Times New Roman" w:cs="Times New Roman"/>
          <w:b/>
          <w:bCs/>
          <w:i/>
          <w:iCs/>
          <w:sz w:val="24"/>
          <w:szCs w:val="24"/>
        </w:rPr>
        <w:t>Здоровье</w:t>
      </w:r>
      <w:r w:rsidR="00EC1597" w:rsidRPr="00FE441A">
        <w:rPr>
          <w:rFonts w:ascii="Times New Roman" w:hAnsi="Times New Roman" w:cs="Times New Roman"/>
          <w:b/>
          <w:bCs/>
          <w:i/>
          <w:iCs/>
          <w:sz w:val="24"/>
          <w:szCs w:val="24"/>
        </w:rPr>
        <w:t>сберегающие</w:t>
      </w:r>
      <w:proofErr w:type="spellEnd"/>
      <w:r w:rsidR="00EC1597" w:rsidRPr="00FE441A">
        <w:rPr>
          <w:rFonts w:ascii="Times New Roman" w:hAnsi="Times New Roman" w:cs="Times New Roman"/>
          <w:b/>
          <w:bCs/>
          <w:i/>
          <w:iCs/>
          <w:sz w:val="24"/>
          <w:szCs w:val="24"/>
        </w:rPr>
        <w:t xml:space="preserve"> технологии. </w:t>
      </w:r>
      <w:r w:rsidR="00EC1597" w:rsidRPr="00FE441A">
        <w:rPr>
          <w:rFonts w:ascii="Times New Roman" w:hAnsi="Times New Roman" w:cs="Times New Roman"/>
          <w:sz w:val="24"/>
          <w:szCs w:val="24"/>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00EC1597" w:rsidRPr="00FE441A">
        <w:rPr>
          <w:rFonts w:ascii="Times New Roman" w:hAnsi="Times New Roman" w:cs="Times New Roman"/>
          <w:sz w:val="24"/>
          <w:szCs w:val="24"/>
        </w:rPr>
        <w:t>физминутками</w:t>
      </w:r>
      <w:proofErr w:type="spellEnd"/>
      <w:r w:rsidR="00EC1597" w:rsidRPr="00FE441A">
        <w:rPr>
          <w:rFonts w:ascii="Times New Roman" w:hAnsi="Times New Roman" w:cs="Times New Roman"/>
          <w:sz w:val="24"/>
          <w:szCs w:val="24"/>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 xml:space="preserve">Внедрение в образовательный процесс современных образовательных и информационных технологий в образовательный процесс позволит учителю: </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 xml:space="preserve">• отработать глубину и прочность знаний, закрепить умения и навыки в различных областях деятельности; </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 xml:space="preserve">• развивать технологическое мышление, умения самостоятельно планировать свою учебную, самообразовательную деятельность; </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 xml:space="preserve">• воспитывать привычки чёткого следования требованиям технологической дисциплины в организации учебных занятий. </w:t>
      </w:r>
    </w:p>
    <w:p w:rsidR="00FE441A" w:rsidRP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FE441A">
        <w:rPr>
          <w:rFonts w:ascii="Times New Roman" w:hAnsi="Times New Roman" w:cs="Times New Roman"/>
          <w:sz w:val="24"/>
          <w:szCs w:val="24"/>
        </w:rPr>
        <w:t>обученности</w:t>
      </w:r>
      <w:proofErr w:type="spellEnd"/>
      <w:r w:rsidRPr="00FE441A">
        <w:rPr>
          <w:rFonts w:ascii="Times New Roman" w:hAnsi="Times New Roman" w:cs="Times New Roman"/>
          <w:sz w:val="24"/>
          <w:szCs w:val="24"/>
        </w:rPr>
        <w:t xml:space="preserve"> учащихся. </w:t>
      </w:r>
    </w:p>
    <w:p w:rsidR="00FE441A" w:rsidRDefault="00FE441A" w:rsidP="00FE441A">
      <w:pPr>
        <w:tabs>
          <w:tab w:val="left" w:pos="993"/>
        </w:tabs>
        <w:spacing w:line="240" w:lineRule="auto"/>
        <w:ind w:firstLine="284"/>
        <w:contextualSpacing/>
        <w:jc w:val="both"/>
        <w:rPr>
          <w:rFonts w:ascii="Times New Roman" w:hAnsi="Times New Roman" w:cs="Times New Roman"/>
          <w:sz w:val="24"/>
          <w:szCs w:val="24"/>
        </w:rPr>
      </w:pPr>
      <w:r w:rsidRPr="00FE441A">
        <w:rPr>
          <w:rFonts w:ascii="Times New Roman" w:hAnsi="Times New Roman" w:cs="Times New Roman"/>
          <w:sz w:val="24"/>
          <w:szCs w:val="24"/>
        </w:rPr>
        <w:t>Однако внедрение современных образовательных и информационных технологий не означает, что они полностью заменяют традиционную методику преподавания, а являются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B955FA" w:rsidRPr="00B955FA" w:rsidRDefault="00B955FA" w:rsidP="00B955FA">
      <w:pPr>
        <w:widowControl w:val="0"/>
        <w:shd w:val="clear" w:color="auto" w:fill="FFFFFF"/>
        <w:suppressAutoHyphens/>
        <w:autoSpaceDE w:val="0"/>
        <w:ind w:firstLine="709"/>
        <w:contextualSpacing/>
        <w:jc w:val="both"/>
        <w:rPr>
          <w:rFonts w:ascii="Times New Roman" w:hAnsi="Times New Roman" w:cs="Times New Roman"/>
          <w:b/>
          <w:sz w:val="24"/>
          <w:szCs w:val="24"/>
          <w:lang w:eastAsia="ar-SA"/>
        </w:rPr>
      </w:pPr>
      <w:r w:rsidRPr="00B955FA">
        <w:rPr>
          <w:rFonts w:ascii="Times New Roman" w:hAnsi="Times New Roman" w:cs="Times New Roman"/>
          <w:b/>
          <w:bCs/>
          <w:sz w:val="24"/>
          <w:szCs w:val="24"/>
          <w:lang w:eastAsia="ar-SA"/>
        </w:rPr>
        <w:t>Психологические особенности учащихся старшей ступени образования.</w:t>
      </w:r>
    </w:p>
    <w:p w:rsidR="00B955FA" w:rsidRPr="00B955FA" w:rsidRDefault="00B955FA" w:rsidP="00B955FA">
      <w:pPr>
        <w:pStyle w:val="22"/>
        <w:spacing w:after="0" w:line="240" w:lineRule="auto"/>
        <w:ind w:left="0" w:firstLine="284"/>
        <w:contextualSpacing/>
        <w:jc w:val="both"/>
        <w:rPr>
          <w:rFonts w:ascii="Times New Roman" w:hAnsi="Times New Roman" w:cs="Times New Roman"/>
          <w:sz w:val="24"/>
          <w:szCs w:val="24"/>
        </w:rPr>
      </w:pPr>
      <w:r w:rsidRPr="00B955FA">
        <w:rPr>
          <w:rFonts w:ascii="Times New Roman" w:hAnsi="Times New Roman" w:cs="Times New Roman"/>
          <w:sz w:val="24"/>
          <w:szCs w:val="24"/>
        </w:rPr>
        <w:t xml:space="preserve">Специфика юношеского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Для данного возраста важен, прежде всего, «проект себя самого» – своих настоящих и будущих возможностей. </w:t>
      </w:r>
    </w:p>
    <w:p w:rsidR="00B955FA" w:rsidRPr="00B955FA" w:rsidRDefault="00B955FA" w:rsidP="00271956">
      <w:pPr>
        <w:pStyle w:val="22"/>
        <w:spacing w:after="0" w:line="240" w:lineRule="auto"/>
        <w:ind w:left="0" w:firstLine="284"/>
        <w:contextualSpacing/>
        <w:jc w:val="both"/>
        <w:rPr>
          <w:rFonts w:ascii="Times New Roman" w:hAnsi="Times New Roman" w:cs="Times New Roman"/>
          <w:sz w:val="24"/>
          <w:szCs w:val="24"/>
        </w:rPr>
      </w:pPr>
      <w:r w:rsidRPr="00B955FA">
        <w:rPr>
          <w:rFonts w:ascii="Times New Roman" w:hAnsi="Times New Roman" w:cs="Times New Roman"/>
          <w:sz w:val="24"/>
          <w:szCs w:val="24"/>
        </w:rPr>
        <w:t xml:space="preserve">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w:t>
      </w:r>
      <w:r w:rsidRPr="00B955FA">
        <w:rPr>
          <w:rFonts w:ascii="Times New Roman" w:hAnsi="Times New Roman" w:cs="Times New Roman"/>
          <w:sz w:val="24"/>
          <w:szCs w:val="24"/>
        </w:rPr>
        <w:lastRenderedPageBreak/>
        <w:t>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B955FA" w:rsidRPr="00B955FA" w:rsidRDefault="00B955FA" w:rsidP="00271956">
      <w:pPr>
        <w:suppressAutoHyphens/>
        <w:spacing w:line="240" w:lineRule="auto"/>
        <w:ind w:firstLine="284"/>
        <w:contextualSpacing/>
        <w:jc w:val="both"/>
        <w:rPr>
          <w:rFonts w:ascii="Times New Roman" w:hAnsi="Times New Roman" w:cs="Times New Roman"/>
          <w:sz w:val="24"/>
          <w:szCs w:val="24"/>
        </w:rPr>
      </w:pPr>
      <w:r w:rsidRPr="00B955FA">
        <w:rPr>
          <w:rFonts w:ascii="Times New Roman" w:hAnsi="Times New Roman" w:cs="Times New Roman"/>
          <w:sz w:val="24"/>
          <w:szCs w:val="24"/>
        </w:rPr>
        <w:t xml:space="preserve">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B955FA">
        <w:rPr>
          <w:rFonts w:ascii="Times New Roman" w:hAnsi="Times New Roman" w:cs="Times New Roman"/>
          <w:sz w:val="24"/>
          <w:szCs w:val="24"/>
        </w:rPr>
        <w:t>задачно</w:t>
      </w:r>
      <w:proofErr w:type="spellEnd"/>
      <w:r w:rsidR="00271956">
        <w:rPr>
          <w:rFonts w:ascii="Times New Roman" w:hAnsi="Times New Roman" w:cs="Times New Roman"/>
          <w:sz w:val="24"/>
          <w:szCs w:val="24"/>
        </w:rPr>
        <w:t xml:space="preserve"> </w:t>
      </w:r>
      <w:r w:rsidRPr="00B955FA">
        <w:rPr>
          <w:rFonts w:ascii="Times New Roman" w:hAnsi="Times New Roman" w:cs="Times New Roman"/>
          <w:sz w:val="24"/>
          <w:szCs w:val="24"/>
        </w:rPr>
        <w:t>-</w:t>
      </w:r>
      <w:r w:rsidR="00271956">
        <w:rPr>
          <w:rFonts w:ascii="Times New Roman" w:hAnsi="Times New Roman" w:cs="Times New Roman"/>
          <w:sz w:val="24"/>
          <w:szCs w:val="24"/>
        </w:rPr>
        <w:t xml:space="preserve"> </w:t>
      </w:r>
      <w:r w:rsidRPr="00B955FA">
        <w:rPr>
          <w:rFonts w:ascii="Times New Roman" w:hAnsi="Times New Roman" w:cs="Times New Roman"/>
          <w:sz w:val="24"/>
          <w:szCs w:val="24"/>
        </w:rPr>
        <w:t>целевой организации учебной деятельности и выход в пространство «смыслов», «горизонтов», «возможностей».</w:t>
      </w:r>
    </w:p>
    <w:p w:rsidR="00B955FA" w:rsidRPr="00B955FA" w:rsidRDefault="00B955FA" w:rsidP="00271956">
      <w:pPr>
        <w:spacing w:line="240" w:lineRule="auto"/>
        <w:ind w:firstLine="284"/>
        <w:contextualSpacing/>
        <w:jc w:val="both"/>
        <w:rPr>
          <w:rFonts w:ascii="Times New Roman" w:hAnsi="Times New Roman" w:cs="Times New Roman"/>
          <w:sz w:val="24"/>
          <w:szCs w:val="24"/>
        </w:rPr>
      </w:pPr>
      <w:r w:rsidRPr="00B955FA">
        <w:rPr>
          <w:rStyle w:val="23"/>
          <w:rFonts w:ascii="Times New Roman" w:eastAsia="MS Mincho" w:hAnsi="Times New Roman" w:cs="Times New Roman"/>
          <w:sz w:val="24"/>
          <w:szCs w:val="24"/>
        </w:rPr>
        <w:t xml:space="preserve">Среднее общее образование является обязательным уровнем </w:t>
      </w:r>
      <w:proofErr w:type="spellStart"/>
      <w:r w:rsidRPr="00B955FA">
        <w:rPr>
          <w:rStyle w:val="23"/>
          <w:rFonts w:ascii="Times New Roman" w:eastAsia="MS Mincho" w:hAnsi="Times New Roman" w:cs="Times New Roman"/>
          <w:sz w:val="24"/>
          <w:szCs w:val="24"/>
        </w:rPr>
        <w:t>образования</w:t>
      </w:r>
      <w:proofErr w:type="gramStart"/>
      <w:r w:rsidRPr="00B955FA">
        <w:rPr>
          <w:rStyle w:val="23"/>
          <w:rFonts w:ascii="Times New Roman" w:eastAsia="MS Mincho" w:hAnsi="Times New Roman" w:cs="Times New Roman"/>
          <w:sz w:val="24"/>
          <w:szCs w:val="24"/>
        </w:rPr>
        <w:t>.Т</w:t>
      </w:r>
      <w:proofErr w:type="gramEnd"/>
      <w:r w:rsidRPr="00B955FA">
        <w:rPr>
          <w:rStyle w:val="23"/>
          <w:rFonts w:ascii="Times New Roman" w:eastAsia="MS Mincho" w:hAnsi="Times New Roman" w:cs="Times New Roman"/>
          <w:sz w:val="24"/>
          <w:szCs w:val="24"/>
        </w:rPr>
        <w:t>ребование</w:t>
      </w:r>
      <w:proofErr w:type="spellEnd"/>
      <w:r w:rsidRPr="00B955FA">
        <w:rPr>
          <w:rStyle w:val="23"/>
          <w:rFonts w:ascii="Times New Roman" w:eastAsia="MS Mincho" w:hAnsi="Times New Roman" w:cs="Times New Roman"/>
          <w:sz w:val="24"/>
          <w:szCs w:val="24"/>
        </w:rPr>
        <w:t xml:space="preserve">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w:t>
      </w:r>
      <w:proofErr w:type="spellStart"/>
      <w:r w:rsidRPr="00B955FA">
        <w:rPr>
          <w:rStyle w:val="23"/>
          <w:rFonts w:ascii="Times New Roman" w:eastAsia="MS Mincho" w:hAnsi="Times New Roman" w:cs="Times New Roman"/>
          <w:sz w:val="24"/>
          <w:szCs w:val="24"/>
        </w:rPr>
        <w:t>ранее.Для</w:t>
      </w:r>
      <w:proofErr w:type="spellEnd"/>
      <w:r w:rsidRPr="00B955FA">
        <w:rPr>
          <w:rStyle w:val="23"/>
          <w:rFonts w:ascii="Times New Roman" w:eastAsia="MS Mincho" w:hAnsi="Times New Roman" w:cs="Times New Roman"/>
          <w:sz w:val="24"/>
          <w:szCs w:val="24"/>
        </w:rPr>
        <w:t xml:space="preserve"> учащихся, нуждающихся в длительном лечении, детей-инвалидов, которые по состоянию здоровья не могут посещать школу, обучение по образовательным программам среднего общего образования организуется на дому.</w:t>
      </w:r>
    </w:p>
    <w:p w:rsidR="00B955FA" w:rsidRDefault="00B955FA" w:rsidP="00271956">
      <w:pPr>
        <w:spacing w:line="240" w:lineRule="auto"/>
        <w:ind w:firstLine="284"/>
        <w:contextualSpacing/>
        <w:jc w:val="both"/>
        <w:rPr>
          <w:rStyle w:val="23"/>
          <w:rFonts w:ascii="Times New Roman" w:eastAsia="MS Mincho" w:hAnsi="Times New Roman" w:cs="Times New Roman"/>
          <w:sz w:val="24"/>
          <w:szCs w:val="24"/>
        </w:rPr>
      </w:pPr>
      <w:r w:rsidRPr="00B955FA">
        <w:rPr>
          <w:rStyle w:val="23"/>
          <w:rFonts w:ascii="Times New Roman" w:eastAsia="MS Mincho" w:hAnsi="Times New Roman" w:cs="Times New Roman"/>
          <w:sz w:val="24"/>
          <w:szCs w:val="24"/>
        </w:rPr>
        <w:t>Образовательные программы начального общего, основного общего и среднего общего образования являются преемственными.</w:t>
      </w:r>
    </w:p>
    <w:p w:rsidR="00B955FA" w:rsidRPr="00B955FA" w:rsidRDefault="00B955FA" w:rsidP="00271956">
      <w:pPr>
        <w:spacing w:line="240" w:lineRule="auto"/>
        <w:ind w:firstLine="284"/>
        <w:contextualSpacing/>
        <w:jc w:val="both"/>
        <w:rPr>
          <w:rStyle w:val="23"/>
          <w:rFonts w:ascii="Times New Roman" w:eastAsia="MS Mincho" w:hAnsi="Times New Roman" w:cs="Times New Roman"/>
          <w:sz w:val="24"/>
          <w:szCs w:val="24"/>
        </w:rPr>
      </w:pPr>
      <w:r w:rsidRPr="00B955FA">
        <w:rPr>
          <w:rStyle w:val="23"/>
          <w:rFonts w:ascii="Times New Roman" w:hAnsi="Times New Roman" w:cs="Times New Roman"/>
          <w:sz w:val="24"/>
          <w:szCs w:val="24"/>
        </w:rPr>
        <w:t>Уровень готовности к усвоению программы – в 10 класс может быть зачислен любой учащийся, успешно освоивший основную образовательную программу основного общего образования</w:t>
      </w:r>
      <w:r w:rsidRPr="00B955FA">
        <w:rPr>
          <w:rFonts w:ascii="Times New Roman" w:hAnsi="Times New Roman" w:cs="Times New Roman"/>
          <w:sz w:val="24"/>
          <w:szCs w:val="24"/>
        </w:rPr>
        <w:t xml:space="preserve"> при отсутствии медицинских противопоказаний</w:t>
      </w:r>
      <w:r w:rsidRPr="00B955FA">
        <w:rPr>
          <w:rStyle w:val="23"/>
          <w:rFonts w:ascii="Times New Roman" w:hAnsi="Times New Roman" w:cs="Times New Roman"/>
          <w:sz w:val="24"/>
          <w:szCs w:val="24"/>
        </w:rPr>
        <w:t xml:space="preserve">. </w:t>
      </w:r>
    </w:p>
    <w:p w:rsidR="00B955FA" w:rsidRPr="00B955FA" w:rsidRDefault="00B955FA" w:rsidP="00271956">
      <w:pPr>
        <w:spacing w:line="240" w:lineRule="auto"/>
        <w:ind w:firstLine="284"/>
        <w:contextualSpacing/>
        <w:jc w:val="both"/>
        <w:rPr>
          <w:rFonts w:ascii="Times New Roman" w:hAnsi="Times New Roman" w:cs="Times New Roman"/>
          <w:sz w:val="24"/>
          <w:szCs w:val="24"/>
        </w:rPr>
      </w:pPr>
      <w:proofErr w:type="gramStart"/>
      <w:r w:rsidRPr="00B955FA">
        <w:rPr>
          <w:rFonts w:ascii="Times New Roman" w:hAnsi="Times New Roman" w:cs="Times New Roman"/>
          <w:sz w:val="24"/>
          <w:szCs w:val="24"/>
        </w:rPr>
        <w:t>Исходя из вышеизложенного, назначение основной образовательной программы среднего общего образования ОО как нормативно</w:t>
      </w:r>
      <w:r>
        <w:rPr>
          <w:rFonts w:ascii="Times New Roman" w:hAnsi="Times New Roman" w:cs="Times New Roman"/>
          <w:sz w:val="24"/>
          <w:szCs w:val="24"/>
        </w:rPr>
        <w:t xml:space="preserve"> </w:t>
      </w:r>
      <w:r w:rsidRPr="00B955FA">
        <w:rPr>
          <w:rFonts w:ascii="Times New Roman" w:hAnsi="Times New Roman" w:cs="Times New Roman"/>
          <w:sz w:val="24"/>
          <w:szCs w:val="24"/>
        </w:rPr>
        <w:t>-</w:t>
      </w:r>
      <w:r>
        <w:rPr>
          <w:rFonts w:ascii="Times New Roman" w:hAnsi="Times New Roman" w:cs="Times New Roman"/>
          <w:sz w:val="24"/>
          <w:szCs w:val="24"/>
        </w:rPr>
        <w:t xml:space="preserve"> </w:t>
      </w:r>
      <w:r w:rsidRPr="00B955FA">
        <w:rPr>
          <w:rFonts w:ascii="Times New Roman" w:hAnsi="Times New Roman" w:cs="Times New Roman"/>
          <w:sz w:val="24"/>
          <w:szCs w:val="24"/>
        </w:rPr>
        <w:t xml:space="preserve">управленческого документа, состоит в определении условий построения образовательного пространства ОО, обеспечивающего </w:t>
      </w:r>
      <w:r w:rsidRPr="00B955FA">
        <w:rPr>
          <w:rFonts w:ascii="Times New Roman" w:hAnsi="Times New Roman" w:cs="Times New Roman"/>
          <w:b/>
          <w:sz w:val="24"/>
          <w:szCs w:val="24"/>
        </w:rPr>
        <w:t>воспитание нравственной, интеллектуальной, физически развитой личности, способной к творчеству и самоопределению, с активной гражданской позицией.</w:t>
      </w:r>
      <w:proofErr w:type="gramEnd"/>
    </w:p>
    <w:p w:rsidR="002D751E" w:rsidRDefault="002D751E" w:rsidP="00FE441A">
      <w:pPr>
        <w:tabs>
          <w:tab w:val="left" w:pos="993"/>
        </w:tabs>
        <w:spacing w:line="240" w:lineRule="auto"/>
        <w:ind w:firstLine="284"/>
        <w:contextualSpacing/>
        <w:jc w:val="both"/>
        <w:rPr>
          <w:rFonts w:ascii="Times New Roman" w:hAnsi="Times New Roman" w:cs="Times New Roman"/>
          <w:sz w:val="24"/>
          <w:szCs w:val="24"/>
        </w:rPr>
      </w:pPr>
    </w:p>
    <w:p w:rsidR="002D751E" w:rsidRDefault="002D751E" w:rsidP="002D751E">
      <w:pPr>
        <w:pStyle w:val="Default"/>
        <w:jc w:val="center"/>
        <w:rPr>
          <w:b/>
          <w:bCs/>
        </w:rPr>
      </w:pPr>
      <w:r w:rsidRPr="002D751E">
        <w:rPr>
          <w:b/>
          <w:bCs/>
        </w:rPr>
        <w:t xml:space="preserve">1.2. Планируемые результаты освоения </w:t>
      </w:r>
      <w:proofErr w:type="gramStart"/>
      <w:r w:rsidRPr="002D751E">
        <w:rPr>
          <w:b/>
          <w:bCs/>
        </w:rPr>
        <w:t>обучающимися</w:t>
      </w:r>
      <w:proofErr w:type="gramEnd"/>
      <w:r w:rsidRPr="002D751E">
        <w:rPr>
          <w:b/>
          <w:bCs/>
        </w:rPr>
        <w:t xml:space="preserve"> основной образовательной программы среднего общего образования</w:t>
      </w:r>
    </w:p>
    <w:p w:rsidR="00493C40" w:rsidRDefault="00493C40" w:rsidP="00493C40">
      <w:pPr>
        <w:pStyle w:val="Default"/>
        <w:jc w:val="both"/>
      </w:pPr>
    </w:p>
    <w:p w:rsidR="00493C40" w:rsidRPr="00493C40" w:rsidRDefault="00493C40" w:rsidP="00493C40">
      <w:pPr>
        <w:pStyle w:val="Style57"/>
        <w:widowControl/>
        <w:spacing w:line="240" w:lineRule="auto"/>
        <w:ind w:firstLine="284"/>
        <w:rPr>
          <w:rStyle w:val="FontStyle74"/>
          <w:b w:val="0"/>
          <w:sz w:val="24"/>
          <w:szCs w:val="24"/>
        </w:rPr>
      </w:pPr>
      <w:r w:rsidRPr="00493C40">
        <w:rPr>
          <w:rStyle w:val="FontStyle74"/>
          <w:b w:val="0"/>
          <w:sz w:val="24"/>
          <w:szCs w:val="24"/>
        </w:rPr>
        <w:t>Планируемые результаты освоения обучающимися основной образовательной программы среднего общего образования по ФКГОС 2004г. представляют собой систему требований к уровню подготовки обучающихся, оканчивающих как среднюю школу, так и конкретный год обучения.</w:t>
      </w:r>
    </w:p>
    <w:p w:rsidR="00493C40" w:rsidRPr="00493C40" w:rsidRDefault="00493C40" w:rsidP="00493C40">
      <w:pPr>
        <w:pStyle w:val="Style11"/>
        <w:widowControl/>
        <w:spacing w:line="240" w:lineRule="auto"/>
        <w:ind w:firstLine="284"/>
        <w:rPr>
          <w:rStyle w:val="FontStyle74"/>
          <w:b w:val="0"/>
          <w:sz w:val="24"/>
          <w:szCs w:val="24"/>
          <w:u w:val="single"/>
        </w:rPr>
      </w:pPr>
      <w:r w:rsidRPr="00493C40">
        <w:rPr>
          <w:rStyle w:val="FontStyle74"/>
          <w:b w:val="0"/>
          <w:sz w:val="24"/>
          <w:szCs w:val="24"/>
          <w:u w:val="single"/>
        </w:rPr>
        <w:t>Требования Стандарта к результатам освоения основной образовательной программы среднего общего образования определяют содержательно</w:t>
      </w:r>
      <w:r>
        <w:rPr>
          <w:rStyle w:val="FontStyle74"/>
          <w:b w:val="0"/>
          <w:sz w:val="24"/>
          <w:szCs w:val="24"/>
          <w:u w:val="single"/>
        </w:rPr>
        <w:t xml:space="preserve"> </w:t>
      </w:r>
      <w:r w:rsidRPr="00493C40">
        <w:rPr>
          <w:rStyle w:val="FontStyle74"/>
          <w:b w:val="0"/>
          <w:sz w:val="24"/>
          <w:szCs w:val="24"/>
          <w:u w:val="single"/>
        </w:rPr>
        <w:t>-</w:t>
      </w:r>
      <w:r>
        <w:rPr>
          <w:rStyle w:val="FontStyle74"/>
          <w:b w:val="0"/>
          <w:sz w:val="24"/>
          <w:szCs w:val="24"/>
          <w:u w:val="single"/>
        </w:rPr>
        <w:t xml:space="preserve"> </w:t>
      </w:r>
      <w:proofErr w:type="spellStart"/>
      <w:r w:rsidRPr="00493C40">
        <w:rPr>
          <w:rStyle w:val="FontStyle74"/>
          <w:b w:val="0"/>
          <w:sz w:val="24"/>
          <w:szCs w:val="24"/>
          <w:u w:val="single"/>
        </w:rPr>
        <w:t>критериальную</w:t>
      </w:r>
      <w:proofErr w:type="spellEnd"/>
      <w:r w:rsidRPr="00493C40">
        <w:rPr>
          <w:rStyle w:val="FontStyle74"/>
          <w:b w:val="0"/>
          <w:sz w:val="24"/>
          <w:szCs w:val="24"/>
          <w:u w:val="single"/>
        </w:rPr>
        <w:t xml:space="preserve"> и нормативную основу оценки:</w:t>
      </w:r>
    </w:p>
    <w:p w:rsidR="00493C40" w:rsidRPr="00493C40" w:rsidRDefault="00493C40" w:rsidP="00611823">
      <w:pPr>
        <w:pStyle w:val="Style12"/>
        <w:widowControl/>
        <w:numPr>
          <w:ilvl w:val="0"/>
          <w:numId w:val="19"/>
        </w:numPr>
        <w:tabs>
          <w:tab w:val="left" w:pos="139"/>
        </w:tabs>
        <w:spacing w:line="240" w:lineRule="auto"/>
        <w:ind w:firstLine="284"/>
        <w:jc w:val="both"/>
        <w:rPr>
          <w:rStyle w:val="FontStyle74"/>
          <w:b w:val="0"/>
          <w:sz w:val="24"/>
          <w:szCs w:val="24"/>
        </w:rPr>
      </w:pPr>
      <w:r w:rsidRPr="00493C40">
        <w:rPr>
          <w:rStyle w:val="FontStyle74"/>
          <w:b w:val="0"/>
          <w:sz w:val="24"/>
          <w:szCs w:val="24"/>
        </w:rPr>
        <w:t xml:space="preserve">результатов освоения </w:t>
      </w:r>
      <w:proofErr w:type="gramStart"/>
      <w:r w:rsidRPr="00493C40">
        <w:rPr>
          <w:rStyle w:val="FontStyle74"/>
          <w:b w:val="0"/>
          <w:sz w:val="24"/>
          <w:szCs w:val="24"/>
        </w:rPr>
        <w:t>обучающимися</w:t>
      </w:r>
      <w:proofErr w:type="gramEnd"/>
      <w:r w:rsidRPr="00493C40">
        <w:rPr>
          <w:rStyle w:val="FontStyle74"/>
          <w:b w:val="0"/>
          <w:sz w:val="24"/>
          <w:szCs w:val="24"/>
        </w:rPr>
        <w:t xml:space="preserve"> основной образовательной программы среднего общего образования;</w:t>
      </w:r>
    </w:p>
    <w:p w:rsidR="00493C40" w:rsidRPr="00493C40" w:rsidRDefault="00493C40" w:rsidP="00611823">
      <w:pPr>
        <w:pStyle w:val="Style12"/>
        <w:widowControl/>
        <w:numPr>
          <w:ilvl w:val="0"/>
          <w:numId w:val="19"/>
        </w:numPr>
        <w:tabs>
          <w:tab w:val="left" w:pos="139"/>
        </w:tabs>
        <w:spacing w:line="240" w:lineRule="auto"/>
        <w:ind w:firstLine="284"/>
        <w:jc w:val="both"/>
        <w:rPr>
          <w:rStyle w:val="FontStyle74"/>
          <w:b w:val="0"/>
          <w:sz w:val="24"/>
          <w:szCs w:val="24"/>
        </w:rPr>
      </w:pPr>
      <w:r w:rsidRPr="00493C40">
        <w:rPr>
          <w:rStyle w:val="FontStyle74"/>
          <w:b w:val="0"/>
          <w:sz w:val="24"/>
          <w:szCs w:val="24"/>
        </w:rPr>
        <w:t>функционирования различных уровней системы общего образования.</w:t>
      </w:r>
    </w:p>
    <w:p w:rsidR="00493C40" w:rsidRPr="00493C40" w:rsidRDefault="00493C40" w:rsidP="00493C40">
      <w:pPr>
        <w:pStyle w:val="Style11"/>
        <w:widowControl/>
        <w:spacing w:line="240" w:lineRule="auto"/>
        <w:ind w:firstLine="284"/>
        <w:rPr>
          <w:rStyle w:val="FontStyle74"/>
          <w:b w:val="0"/>
          <w:sz w:val="24"/>
          <w:szCs w:val="24"/>
        </w:rPr>
      </w:pPr>
      <w:r w:rsidRPr="00493C40">
        <w:rPr>
          <w:rStyle w:val="FontStyle74"/>
          <w:b w:val="0"/>
          <w:sz w:val="24"/>
          <w:szCs w:val="24"/>
        </w:rPr>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w:t>
      </w:r>
    </w:p>
    <w:p w:rsidR="00493C40" w:rsidRDefault="00493C40" w:rsidP="00493C40">
      <w:pPr>
        <w:pStyle w:val="Style11"/>
        <w:widowControl/>
        <w:spacing w:line="240" w:lineRule="auto"/>
        <w:ind w:firstLine="284"/>
        <w:rPr>
          <w:rStyle w:val="FontStyle74"/>
          <w:b w:val="0"/>
          <w:sz w:val="24"/>
          <w:szCs w:val="24"/>
        </w:rPr>
      </w:pPr>
      <w:r w:rsidRPr="00493C40">
        <w:rPr>
          <w:rStyle w:val="FontStyle74"/>
          <w:b w:val="0"/>
          <w:sz w:val="24"/>
          <w:szCs w:val="24"/>
        </w:rPr>
        <w:t>В результате освоения содержания среднего общего образования у обучающихся формируется предметная компетентность по каждому учебному предмету, кроме того они получают возможность совершенствовать и расширять круг общих учебных умений, навыков и способов деятельности, овладение которыми является необходимым условием развития и социализации старших школьников, а именно:</w:t>
      </w:r>
    </w:p>
    <w:p w:rsidR="00493C40" w:rsidRPr="00493C40" w:rsidRDefault="00493C40" w:rsidP="00493C40">
      <w:pPr>
        <w:pStyle w:val="Style11"/>
        <w:widowControl/>
        <w:spacing w:line="240" w:lineRule="auto"/>
        <w:ind w:firstLine="284"/>
        <w:rPr>
          <w:rStyle w:val="FontStyle74"/>
          <w:b w:val="0"/>
          <w:sz w:val="24"/>
          <w:szCs w:val="24"/>
          <w:u w:val="single"/>
        </w:rPr>
      </w:pPr>
      <w:r w:rsidRPr="00493C40">
        <w:rPr>
          <w:rStyle w:val="FontStyle74"/>
          <w:b w:val="0"/>
          <w:sz w:val="24"/>
          <w:szCs w:val="24"/>
        </w:rPr>
        <w:t xml:space="preserve"> </w:t>
      </w:r>
      <w:r w:rsidRPr="00493C40">
        <w:rPr>
          <w:rStyle w:val="FontStyle74"/>
          <w:b w:val="0"/>
          <w:sz w:val="24"/>
          <w:szCs w:val="24"/>
          <w:u w:val="single"/>
        </w:rPr>
        <w:t>в познавательной деятельности:</w:t>
      </w:r>
    </w:p>
    <w:p w:rsidR="00493C40" w:rsidRPr="00493C40" w:rsidRDefault="00493C40" w:rsidP="00611823">
      <w:pPr>
        <w:pStyle w:val="Style12"/>
        <w:widowControl/>
        <w:numPr>
          <w:ilvl w:val="0"/>
          <w:numId w:val="20"/>
        </w:numPr>
        <w:tabs>
          <w:tab w:val="left" w:pos="274"/>
          <w:tab w:val="left" w:pos="993"/>
        </w:tabs>
        <w:spacing w:line="240" w:lineRule="auto"/>
        <w:ind w:firstLine="284"/>
        <w:jc w:val="both"/>
        <w:rPr>
          <w:rStyle w:val="FontStyle74"/>
          <w:b w:val="0"/>
          <w:sz w:val="24"/>
          <w:szCs w:val="24"/>
        </w:rPr>
      </w:pPr>
      <w:r w:rsidRPr="00493C40">
        <w:rPr>
          <w:rStyle w:val="FontStyle74"/>
          <w:b w:val="0"/>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493C40" w:rsidRPr="00493C40" w:rsidRDefault="00493C40" w:rsidP="00611823">
      <w:pPr>
        <w:pStyle w:val="Style12"/>
        <w:widowControl/>
        <w:numPr>
          <w:ilvl w:val="0"/>
          <w:numId w:val="20"/>
        </w:numPr>
        <w:tabs>
          <w:tab w:val="left" w:pos="274"/>
          <w:tab w:val="left" w:pos="993"/>
        </w:tabs>
        <w:spacing w:line="240" w:lineRule="auto"/>
        <w:ind w:firstLine="284"/>
        <w:jc w:val="both"/>
        <w:rPr>
          <w:rStyle w:val="FontStyle74"/>
          <w:b w:val="0"/>
          <w:sz w:val="24"/>
          <w:szCs w:val="24"/>
        </w:rPr>
      </w:pPr>
      <w:r w:rsidRPr="00493C40">
        <w:rPr>
          <w:rStyle w:val="FontStyle74"/>
          <w:b w:val="0"/>
          <w:sz w:val="24"/>
          <w:szCs w:val="24"/>
        </w:rPr>
        <w:t>использование элементов причинно</w:t>
      </w:r>
      <w:r w:rsidR="00271956">
        <w:rPr>
          <w:rStyle w:val="FontStyle74"/>
          <w:b w:val="0"/>
          <w:sz w:val="24"/>
          <w:szCs w:val="24"/>
        </w:rPr>
        <w:t xml:space="preserve"> </w:t>
      </w:r>
      <w:r w:rsidRPr="00493C40">
        <w:rPr>
          <w:rStyle w:val="FontStyle74"/>
          <w:b w:val="0"/>
          <w:sz w:val="24"/>
          <w:szCs w:val="24"/>
        </w:rPr>
        <w:t>-</w:t>
      </w:r>
      <w:r w:rsidR="00271956">
        <w:rPr>
          <w:rStyle w:val="FontStyle74"/>
          <w:b w:val="0"/>
          <w:sz w:val="24"/>
          <w:szCs w:val="24"/>
        </w:rPr>
        <w:t xml:space="preserve"> </w:t>
      </w:r>
      <w:r w:rsidRPr="00493C40">
        <w:rPr>
          <w:rStyle w:val="FontStyle74"/>
          <w:b w:val="0"/>
          <w:sz w:val="24"/>
          <w:szCs w:val="24"/>
        </w:rPr>
        <w:t>следственного и структурно</w:t>
      </w:r>
      <w:r>
        <w:rPr>
          <w:rStyle w:val="FontStyle74"/>
          <w:b w:val="0"/>
          <w:sz w:val="24"/>
          <w:szCs w:val="24"/>
        </w:rPr>
        <w:t xml:space="preserve"> </w:t>
      </w:r>
      <w:r w:rsidRPr="00493C40">
        <w:rPr>
          <w:rStyle w:val="FontStyle74"/>
          <w:b w:val="0"/>
          <w:sz w:val="24"/>
          <w:szCs w:val="24"/>
        </w:rPr>
        <w:t>-</w:t>
      </w:r>
      <w:r>
        <w:rPr>
          <w:rStyle w:val="FontStyle74"/>
          <w:b w:val="0"/>
          <w:sz w:val="24"/>
          <w:szCs w:val="24"/>
        </w:rPr>
        <w:t xml:space="preserve"> </w:t>
      </w:r>
      <w:r w:rsidRPr="00493C40">
        <w:rPr>
          <w:rStyle w:val="FontStyle74"/>
          <w:b w:val="0"/>
          <w:sz w:val="24"/>
          <w:szCs w:val="24"/>
        </w:rPr>
        <w:t>функционального анализа;</w:t>
      </w:r>
    </w:p>
    <w:p w:rsidR="00493C40" w:rsidRPr="00493C40" w:rsidRDefault="00493C40" w:rsidP="00493C40">
      <w:pPr>
        <w:pStyle w:val="Style12"/>
        <w:widowControl/>
        <w:tabs>
          <w:tab w:val="left" w:pos="206"/>
          <w:tab w:val="left" w:pos="993"/>
        </w:tabs>
        <w:spacing w:line="240" w:lineRule="auto"/>
        <w:ind w:firstLine="284"/>
        <w:jc w:val="both"/>
        <w:rPr>
          <w:rStyle w:val="FontStyle74"/>
          <w:b w:val="0"/>
          <w:sz w:val="24"/>
          <w:szCs w:val="24"/>
        </w:rPr>
      </w:pPr>
      <w:r>
        <w:rPr>
          <w:rStyle w:val="FontStyle74"/>
          <w:b w:val="0"/>
          <w:sz w:val="24"/>
          <w:szCs w:val="24"/>
        </w:rPr>
        <w:lastRenderedPageBreak/>
        <w:t xml:space="preserve">- </w:t>
      </w:r>
      <w:r w:rsidRPr="00493C40">
        <w:rPr>
          <w:rStyle w:val="FontStyle74"/>
          <w:b w:val="0"/>
          <w:sz w:val="24"/>
          <w:szCs w:val="24"/>
        </w:rPr>
        <w:t>исследование несложных реальных связей и зависимостей, определение сущностных характеристик изучаемого объекта;</w:t>
      </w:r>
    </w:p>
    <w:p w:rsidR="00493C40" w:rsidRPr="00493C40" w:rsidRDefault="00493C40" w:rsidP="00493C40">
      <w:pPr>
        <w:pStyle w:val="Style12"/>
        <w:widowControl/>
        <w:tabs>
          <w:tab w:val="left" w:pos="322"/>
          <w:tab w:val="left" w:pos="993"/>
        </w:tabs>
        <w:spacing w:line="240" w:lineRule="auto"/>
        <w:ind w:firstLine="284"/>
        <w:jc w:val="both"/>
        <w:rPr>
          <w:rStyle w:val="FontStyle74"/>
          <w:b w:val="0"/>
          <w:sz w:val="24"/>
          <w:szCs w:val="24"/>
        </w:rPr>
      </w:pPr>
      <w:r>
        <w:rPr>
          <w:rStyle w:val="FontStyle74"/>
          <w:b w:val="0"/>
          <w:sz w:val="24"/>
          <w:szCs w:val="24"/>
        </w:rPr>
        <w:t xml:space="preserve">- </w:t>
      </w:r>
      <w:r w:rsidRPr="00493C40">
        <w:rPr>
          <w:rStyle w:val="FontStyle74"/>
          <w:b w:val="0"/>
          <w:sz w:val="24"/>
          <w:szCs w:val="24"/>
        </w:rPr>
        <w:t>самостоятельный выбор критериев для сравнения, сопоставления, оценки и классификации объектов;</w:t>
      </w:r>
    </w:p>
    <w:p w:rsidR="00493C40" w:rsidRPr="00493C40" w:rsidRDefault="00493C40" w:rsidP="00611823">
      <w:pPr>
        <w:pStyle w:val="Style12"/>
        <w:widowControl/>
        <w:numPr>
          <w:ilvl w:val="0"/>
          <w:numId w:val="21"/>
        </w:numPr>
        <w:tabs>
          <w:tab w:val="left" w:pos="158"/>
          <w:tab w:val="left" w:pos="993"/>
        </w:tabs>
        <w:spacing w:line="240" w:lineRule="auto"/>
        <w:ind w:firstLine="284"/>
        <w:jc w:val="both"/>
        <w:rPr>
          <w:rStyle w:val="FontStyle74"/>
          <w:b w:val="0"/>
          <w:sz w:val="24"/>
          <w:szCs w:val="24"/>
        </w:rPr>
      </w:pPr>
      <w:r w:rsidRPr="00493C40">
        <w:rPr>
          <w:rStyle w:val="FontStyle74"/>
          <w:b w:val="0"/>
          <w:sz w:val="24"/>
          <w:szCs w:val="24"/>
        </w:rPr>
        <w:t xml:space="preserve">участие в организации и проведении </w:t>
      </w:r>
      <w:proofErr w:type="spellStart"/>
      <w:r w:rsidRPr="00493C40">
        <w:rPr>
          <w:rStyle w:val="FontStyle74"/>
          <w:b w:val="0"/>
          <w:sz w:val="24"/>
          <w:szCs w:val="24"/>
        </w:rPr>
        <w:t>учебно</w:t>
      </w:r>
      <w:proofErr w:type="spellEnd"/>
      <w:r>
        <w:rPr>
          <w:rStyle w:val="FontStyle74"/>
          <w:b w:val="0"/>
          <w:sz w:val="24"/>
          <w:szCs w:val="24"/>
        </w:rPr>
        <w:t xml:space="preserve"> </w:t>
      </w:r>
      <w:r w:rsidRPr="00493C40">
        <w:rPr>
          <w:rStyle w:val="FontStyle74"/>
          <w:b w:val="0"/>
          <w:sz w:val="24"/>
          <w:szCs w:val="24"/>
        </w:rPr>
        <w:t>-</w:t>
      </w:r>
      <w:r>
        <w:rPr>
          <w:rStyle w:val="FontStyle74"/>
          <w:b w:val="0"/>
          <w:sz w:val="24"/>
          <w:szCs w:val="24"/>
        </w:rPr>
        <w:t xml:space="preserve"> </w:t>
      </w:r>
      <w:r w:rsidRPr="00493C40">
        <w:rPr>
          <w:rStyle w:val="FontStyle74"/>
          <w:b w:val="0"/>
          <w:sz w:val="24"/>
          <w:szCs w:val="24"/>
        </w:rPr>
        <w:t>исследовательской работы: выдвижение гипотез, осуществление их проверки, владение приемами исследовательской деятельности;</w:t>
      </w:r>
    </w:p>
    <w:p w:rsidR="00493C40" w:rsidRPr="00493C40" w:rsidRDefault="00493C40" w:rsidP="00611823">
      <w:pPr>
        <w:pStyle w:val="Style12"/>
        <w:widowControl/>
        <w:numPr>
          <w:ilvl w:val="0"/>
          <w:numId w:val="21"/>
        </w:numPr>
        <w:tabs>
          <w:tab w:val="left" w:pos="158"/>
          <w:tab w:val="left" w:pos="993"/>
        </w:tabs>
        <w:spacing w:line="240" w:lineRule="auto"/>
        <w:ind w:firstLine="284"/>
        <w:jc w:val="both"/>
        <w:rPr>
          <w:rStyle w:val="FontStyle74"/>
          <w:b w:val="0"/>
          <w:sz w:val="24"/>
          <w:szCs w:val="24"/>
        </w:rPr>
      </w:pPr>
      <w:r w:rsidRPr="00493C40">
        <w:rPr>
          <w:rStyle w:val="FontStyle74"/>
          <w:b w:val="0"/>
          <w:sz w:val="24"/>
          <w:szCs w:val="24"/>
        </w:rPr>
        <w:t>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493C40" w:rsidRPr="00493C40" w:rsidRDefault="00493C40" w:rsidP="00611823">
      <w:pPr>
        <w:pStyle w:val="Style12"/>
        <w:widowControl/>
        <w:numPr>
          <w:ilvl w:val="0"/>
          <w:numId w:val="21"/>
        </w:numPr>
        <w:tabs>
          <w:tab w:val="left" w:pos="158"/>
          <w:tab w:val="left" w:pos="993"/>
        </w:tabs>
        <w:spacing w:line="240" w:lineRule="auto"/>
        <w:ind w:firstLine="284"/>
        <w:jc w:val="both"/>
        <w:rPr>
          <w:rStyle w:val="FontStyle74"/>
          <w:b w:val="0"/>
          <w:sz w:val="24"/>
          <w:szCs w:val="24"/>
        </w:rPr>
      </w:pPr>
      <w:r w:rsidRPr="00493C40">
        <w:rPr>
          <w:rStyle w:val="FontStyle74"/>
          <w:b w:val="0"/>
          <w:sz w:val="24"/>
          <w:szCs w:val="24"/>
        </w:rPr>
        <w:t>создание собственных произведений, процессов, явлений, в том числе с</w:t>
      </w:r>
      <w:r>
        <w:rPr>
          <w:rStyle w:val="FontStyle74"/>
          <w:b w:val="0"/>
          <w:sz w:val="24"/>
          <w:szCs w:val="24"/>
        </w:rPr>
        <w:t xml:space="preserve"> </w:t>
      </w:r>
      <w:r w:rsidRPr="00493C40">
        <w:rPr>
          <w:rStyle w:val="FontStyle74"/>
          <w:b w:val="0"/>
          <w:sz w:val="24"/>
          <w:szCs w:val="24"/>
        </w:rPr>
        <w:t xml:space="preserve">использованием </w:t>
      </w:r>
      <w:proofErr w:type="spellStart"/>
      <w:r w:rsidRPr="00493C40">
        <w:rPr>
          <w:rStyle w:val="FontStyle74"/>
          <w:b w:val="0"/>
          <w:sz w:val="24"/>
          <w:szCs w:val="24"/>
        </w:rPr>
        <w:t>мультимедийных</w:t>
      </w:r>
      <w:proofErr w:type="spellEnd"/>
      <w:r w:rsidRPr="00493C40">
        <w:rPr>
          <w:rStyle w:val="FontStyle74"/>
          <w:b w:val="0"/>
          <w:sz w:val="24"/>
          <w:szCs w:val="24"/>
        </w:rPr>
        <w:t xml:space="preserve"> технологий, реализация оригинального замысла, использование разнообразных (в том числе художественных) средств, умение импровизировать.</w:t>
      </w:r>
    </w:p>
    <w:p w:rsidR="00493C40" w:rsidRPr="00493C40" w:rsidRDefault="00493C40" w:rsidP="00493C40">
      <w:pPr>
        <w:pStyle w:val="Style33"/>
        <w:widowControl/>
        <w:tabs>
          <w:tab w:val="left" w:pos="993"/>
        </w:tabs>
        <w:ind w:firstLine="284"/>
        <w:jc w:val="both"/>
        <w:rPr>
          <w:rStyle w:val="FontStyle74"/>
          <w:b w:val="0"/>
          <w:sz w:val="24"/>
          <w:szCs w:val="24"/>
          <w:u w:val="single"/>
        </w:rPr>
      </w:pPr>
      <w:r w:rsidRPr="00493C40">
        <w:rPr>
          <w:rStyle w:val="FontStyle74"/>
          <w:b w:val="0"/>
          <w:sz w:val="24"/>
          <w:szCs w:val="24"/>
          <w:u w:val="single"/>
        </w:rPr>
        <w:t>в информационно</w:t>
      </w:r>
      <w:r>
        <w:rPr>
          <w:rStyle w:val="FontStyle74"/>
          <w:b w:val="0"/>
          <w:sz w:val="24"/>
          <w:szCs w:val="24"/>
          <w:u w:val="single"/>
        </w:rPr>
        <w:t xml:space="preserve"> </w:t>
      </w:r>
      <w:r w:rsidRPr="00493C40">
        <w:rPr>
          <w:rStyle w:val="FontStyle74"/>
          <w:b w:val="0"/>
          <w:sz w:val="24"/>
          <w:szCs w:val="24"/>
          <w:u w:val="single"/>
        </w:rPr>
        <w:t>-</w:t>
      </w:r>
      <w:r>
        <w:rPr>
          <w:rStyle w:val="FontStyle74"/>
          <w:b w:val="0"/>
          <w:sz w:val="24"/>
          <w:szCs w:val="24"/>
          <w:u w:val="single"/>
        </w:rPr>
        <w:t xml:space="preserve"> </w:t>
      </w:r>
      <w:r w:rsidRPr="00493C40">
        <w:rPr>
          <w:rStyle w:val="FontStyle74"/>
          <w:b w:val="0"/>
          <w:sz w:val="24"/>
          <w:szCs w:val="24"/>
          <w:u w:val="single"/>
        </w:rPr>
        <w:t>коммуникативной деятельности:</w:t>
      </w:r>
    </w:p>
    <w:p w:rsidR="00493C40" w:rsidRPr="00493C40" w:rsidRDefault="00493C40" w:rsidP="00493C40">
      <w:pPr>
        <w:pStyle w:val="Style12"/>
        <w:widowControl/>
        <w:tabs>
          <w:tab w:val="left" w:pos="158"/>
          <w:tab w:val="left" w:pos="851"/>
        </w:tabs>
        <w:spacing w:line="240" w:lineRule="auto"/>
        <w:ind w:firstLine="284"/>
        <w:jc w:val="both"/>
        <w:rPr>
          <w:rStyle w:val="FontStyle74"/>
          <w:b w:val="0"/>
          <w:sz w:val="24"/>
          <w:szCs w:val="24"/>
        </w:rPr>
      </w:pPr>
      <w:proofErr w:type="gramStart"/>
      <w:r>
        <w:rPr>
          <w:rStyle w:val="FontStyle74"/>
          <w:b w:val="0"/>
          <w:sz w:val="24"/>
          <w:szCs w:val="24"/>
        </w:rPr>
        <w:t xml:space="preserve">- </w:t>
      </w:r>
      <w:r w:rsidRPr="00493C40">
        <w:rPr>
          <w:rStyle w:val="FontStyle74"/>
          <w:b w:val="0"/>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roofErr w:type="gramEnd"/>
      <w:r w:rsidRPr="00493C40">
        <w:rPr>
          <w:rStyle w:val="FontStyle74"/>
          <w:b w:val="0"/>
          <w:sz w:val="24"/>
          <w:szCs w:val="24"/>
        </w:rPr>
        <w:t xml:space="preserve">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93C40" w:rsidRPr="00493C40" w:rsidRDefault="00493C40" w:rsidP="00493C40">
      <w:pPr>
        <w:pStyle w:val="Style12"/>
        <w:widowControl/>
        <w:tabs>
          <w:tab w:val="left" w:pos="336"/>
          <w:tab w:val="left" w:pos="851"/>
        </w:tabs>
        <w:spacing w:line="240" w:lineRule="auto"/>
        <w:ind w:firstLine="284"/>
        <w:jc w:val="both"/>
        <w:rPr>
          <w:rStyle w:val="FontStyle74"/>
          <w:b w:val="0"/>
          <w:sz w:val="24"/>
          <w:szCs w:val="24"/>
        </w:rPr>
      </w:pPr>
      <w:r>
        <w:rPr>
          <w:rStyle w:val="FontStyle74"/>
          <w:b w:val="0"/>
          <w:sz w:val="24"/>
          <w:szCs w:val="24"/>
        </w:rPr>
        <w:t xml:space="preserve">- </w:t>
      </w:r>
      <w:r w:rsidRPr="00493C40">
        <w:rPr>
          <w:rStyle w:val="FontStyle74"/>
          <w:b w:val="0"/>
          <w:sz w:val="24"/>
          <w:szCs w:val="24"/>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493C40" w:rsidRPr="00493C40" w:rsidRDefault="00493C40" w:rsidP="00493C40">
      <w:pPr>
        <w:pStyle w:val="Style12"/>
        <w:widowControl/>
        <w:tabs>
          <w:tab w:val="left" w:pos="283"/>
          <w:tab w:val="left" w:pos="851"/>
        </w:tabs>
        <w:spacing w:line="240" w:lineRule="auto"/>
        <w:ind w:firstLine="284"/>
        <w:jc w:val="both"/>
        <w:rPr>
          <w:rStyle w:val="FontStyle74"/>
          <w:b w:val="0"/>
          <w:sz w:val="24"/>
          <w:szCs w:val="24"/>
        </w:rPr>
      </w:pPr>
      <w:proofErr w:type="gramStart"/>
      <w:r>
        <w:rPr>
          <w:rStyle w:val="FontStyle74"/>
          <w:b w:val="0"/>
          <w:sz w:val="24"/>
          <w:szCs w:val="24"/>
        </w:rPr>
        <w:t xml:space="preserve">- </w:t>
      </w:r>
      <w:r w:rsidRPr="00493C40">
        <w:rPr>
          <w:rStyle w:val="FontStyle74"/>
          <w:b w:val="0"/>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w:t>
      </w:r>
      <w:proofErr w:type="gramEnd"/>
      <w:r w:rsidRPr="00493C40">
        <w:rPr>
          <w:rStyle w:val="FontStyle74"/>
          <w:b w:val="0"/>
          <w:sz w:val="24"/>
          <w:szCs w:val="24"/>
        </w:rPr>
        <w:t xml:space="preserve"> Владение навыками редактирования текста, создания собственного текста, использование </w:t>
      </w:r>
      <w:proofErr w:type="spellStart"/>
      <w:r w:rsidRPr="00493C40">
        <w:rPr>
          <w:rStyle w:val="FontStyle74"/>
          <w:b w:val="0"/>
          <w:sz w:val="24"/>
          <w:szCs w:val="24"/>
        </w:rPr>
        <w:t>мультимедийных</w:t>
      </w:r>
      <w:proofErr w:type="spellEnd"/>
      <w:r w:rsidRPr="00493C40">
        <w:rPr>
          <w:rStyle w:val="FontStyle74"/>
          <w:b w:val="0"/>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93C40" w:rsidRPr="00493C40" w:rsidRDefault="00493C40" w:rsidP="00493C40">
      <w:pPr>
        <w:pStyle w:val="Style14"/>
        <w:widowControl/>
        <w:spacing w:line="240" w:lineRule="auto"/>
        <w:ind w:firstLine="284"/>
        <w:rPr>
          <w:rStyle w:val="FontStyle74"/>
          <w:b w:val="0"/>
          <w:sz w:val="24"/>
          <w:szCs w:val="24"/>
          <w:u w:val="single"/>
        </w:rPr>
      </w:pPr>
      <w:r w:rsidRPr="00493C40">
        <w:rPr>
          <w:rStyle w:val="FontStyle74"/>
          <w:b w:val="0"/>
          <w:sz w:val="24"/>
          <w:szCs w:val="24"/>
          <w:u w:val="single"/>
        </w:rPr>
        <w:t>в рефлексивной деятельности:</w:t>
      </w:r>
    </w:p>
    <w:p w:rsidR="00493C40" w:rsidRPr="00493C40" w:rsidRDefault="00493C40" w:rsidP="00493C40">
      <w:pPr>
        <w:pStyle w:val="Style12"/>
        <w:widowControl/>
        <w:tabs>
          <w:tab w:val="left" w:pos="283"/>
          <w:tab w:val="left" w:pos="993"/>
        </w:tabs>
        <w:spacing w:line="240" w:lineRule="auto"/>
        <w:ind w:firstLine="284"/>
        <w:jc w:val="both"/>
        <w:rPr>
          <w:rStyle w:val="FontStyle74"/>
          <w:b w:val="0"/>
          <w:sz w:val="24"/>
          <w:szCs w:val="24"/>
        </w:rPr>
      </w:pPr>
      <w:r>
        <w:rPr>
          <w:rStyle w:val="FontStyle74"/>
          <w:b w:val="0"/>
          <w:sz w:val="24"/>
          <w:szCs w:val="24"/>
        </w:rPr>
        <w:t xml:space="preserve">- </w:t>
      </w:r>
      <w:r w:rsidRPr="00493C40">
        <w:rPr>
          <w:rStyle w:val="FontStyle74"/>
          <w:b w:val="0"/>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493C40" w:rsidRPr="00493C40" w:rsidRDefault="00493C40" w:rsidP="00611823">
      <w:pPr>
        <w:pStyle w:val="Style12"/>
        <w:widowControl/>
        <w:numPr>
          <w:ilvl w:val="0"/>
          <w:numId w:val="22"/>
        </w:numPr>
        <w:tabs>
          <w:tab w:val="left" w:pos="178"/>
          <w:tab w:val="left" w:pos="993"/>
        </w:tabs>
        <w:spacing w:line="240" w:lineRule="auto"/>
        <w:ind w:firstLine="284"/>
        <w:jc w:val="both"/>
        <w:rPr>
          <w:rStyle w:val="FontStyle74"/>
          <w:b w:val="0"/>
          <w:sz w:val="24"/>
          <w:szCs w:val="24"/>
        </w:rPr>
      </w:pPr>
      <w:r w:rsidRPr="00493C40">
        <w:rPr>
          <w:rStyle w:val="FontStyle74"/>
          <w:b w:val="0"/>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493C40" w:rsidRPr="00493C40" w:rsidRDefault="00493C40" w:rsidP="00611823">
      <w:pPr>
        <w:pStyle w:val="Style12"/>
        <w:widowControl/>
        <w:numPr>
          <w:ilvl w:val="0"/>
          <w:numId w:val="22"/>
        </w:numPr>
        <w:tabs>
          <w:tab w:val="left" w:pos="178"/>
          <w:tab w:val="left" w:pos="993"/>
        </w:tabs>
        <w:spacing w:line="240" w:lineRule="auto"/>
        <w:ind w:firstLine="284"/>
        <w:jc w:val="both"/>
        <w:rPr>
          <w:rStyle w:val="FontStyle74"/>
          <w:b w:val="0"/>
          <w:sz w:val="24"/>
          <w:szCs w:val="24"/>
        </w:rPr>
      </w:pPr>
      <w:r w:rsidRPr="00493C40">
        <w:rPr>
          <w:rStyle w:val="FontStyle74"/>
          <w:b w:val="0"/>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493C40" w:rsidRPr="00493C40" w:rsidRDefault="00493C40" w:rsidP="00493C40">
      <w:pPr>
        <w:pStyle w:val="Style12"/>
        <w:widowControl/>
        <w:tabs>
          <w:tab w:val="left" w:pos="274"/>
          <w:tab w:val="left" w:pos="993"/>
        </w:tabs>
        <w:spacing w:line="240" w:lineRule="auto"/>
        <w:ind w:firstLine="284"/>
        <w:jc w:val="both"/>
        <w:rPr>
          <w:rStyle w:val="FontStyle74"/>
          <w:b w:val="0"/>
          <w:sz w:val="24"/>
          <w:szCs w:val="24"/>
        </w:rPr>
      </w:pPr>
      <w:r>
        <w:rPr>
          <w:rStyle w:val="FontStyle74"/>
          <w:b w:val="0"/>
          <w:sz w:val="24"/>
          <w:szCs w:val="24"/>
        </w:rPr>
        <w:t xml:space="preserve">- </w:t>
      </w:r>
      <w:r w:rsidRPr="00493C40">
        <w:rPr>
          <w:rStyle w:val="FontStyle74"/>
          <w:b w:val="0"/>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493C40" w:rsidRPr="00493C40" w:rsidRDefault="00493C40" w:rsidP="00493C40">
      <w:pPr>
        <w:pStyle w:val="Style12"/>
        <w:widowControl/>
        <w:tabs>
          <w:tab w:val="left" w:pos="274"/>
        </w:tabs>
        <w:spacing w:line="240" w:lineRule="auto"/>
        <w:ind w:firstLine="284"/>
        <w:jc w:val="both"/>
        <w:rPr>
          <w:rStyle w:val="FontStyle74"/>
          <w:b w:val="0"/>
          <w:sz w:val="24"/>
          <w:szCs w:val="24"/>
        </w:rPr>
      </w:pPr>
      <w:r w:rsidRPr="00493C40">
        <w:rPr>
          <w:rStyle w:val="FontStyle75"/>
          <w:b w:val="0"/>
          <w:sz w:val="24"/>
          <w:szCs w:val="24"/>
        </w:rPr>
        <w:t xml:space="preserve">Предметные результаты освоения основной образовательной программы среднего общего образования по ФКГОС 2004г. </w:t>
      </w:r>
      <w:r w:rsidRPr="00493C40">
        <w:rPr>
          <w:rStyle w:val="FontStyle74"/>
          <w:b w:val="0"/>
          <w:sz w:val="24"/>
          <w:szCs w:val="24"/>
        </w:rPr>
        <w:t xml:space="preserve">устанавливаются на базовом и профильном уровнях, ориентированных на приоритетное решение соответствующих комплексов задач. </w:t>
      </w:r>
      <w:r w:rsidRPr="00493C40">
        <w:rPr>
          <w:rStyle w:val="FontStyle75"/>
          <w:b w:val="0"/>
          <w:sz w:val="24"/>
          <w:szCs w:val="24"/>
        </w:rPr>
        <w:t xml:space="preserve">Предметные результаты на базовом уровне </w:t>
      </w:r>
      <w:r w:rsidRPr="00493C40">
        <w:rPr>
          <w:rStyle w:val="FontStyle74"/>
          <w:b w:val="0"/>
          <w:sz w:val="24"/>
          <w:szCs w:val="24"/>
        </w:rPr>
        <w:t xml:space="preserve">ориентированы на освоение </w:t>
      </w:r>
      <w:proofErr w:type="gramStart"/>
      <w:r w:rsidRPr="00493C40">
        <w:rPr>
          <w:rStyle w:val="FontStyle74"/>
          <w:b w:val="0"/>
          <w:sz w:val="24"/>
          <w:szCs w:val="24"/>
        </w:rPr>
        <w:t>обучающимися</w:t>
      </w:r>
      <w:proofErr w:type="gramEnd"/>
      <w:r w:rsidRPr="00493C40">
        <w:rPr>
          <w:rStyle w:val="FontStyle74"/>
          <w:b w:val="0"/>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493C40" w:rsidRPr="00493C40" w:rsidRDefault="00493C40" w:rsidP="00493C40">
      <w:pPr>
        <w:pStyle w:val="Style14"/>
        <w:widowControl/>
        <w:tabs>
          <w:tab w:val="left" w:pos="1277"/>
        </w:tabs>
        <w:spacing w:line="240" w:lineRule="auto"/>
        <w:ind w:firstLine="284"/>
        <w:rPr>
          <w:rFonts w:ascii="Times New Roman" w:eastAsia="Times New Roman" w:hAnsi="Times New Roman" w:cs="Times New Roman"/>
        </w:rPr>
      </w:pPr>
      <w:proofErr w:type="gramStart"/>
      <w:r w:rsidRPr="00493C40">
        <w:rPr>
          <w:rStyle w:val="FontStyle75"/>
          <w:b w:val="0"/>
          <w:sz w:val="24"/>
          <w:szCs w:val="24"/>
        </w:rPr>
        <w:lastRenderedPageBreak/>
        <w:t xml:space="preserve">Предметные результаты на профильном уровне </w:t>
      </w:r>
      <w:r w:rsidRPr="00493C40">
        <w:rPr>
          <w:rStyle w:val="FontStyle74"/>
          <w:b w:val="0"/>
          <w:sz w:val="24"/>
          <w:szCs w:val="24"/>
        </w:rPr>
        <w:t>ориентированы на более глубокое, чем</w:t>
      </w:r>
      <w:r>
        <w:rPr>
          <w:rStyle w:val="FontStyle74"/>
          <w:b w:val="0"/>
          <w:sz w:val="24"/>
          <w:szCs w:val="24"/>
        </w:rPr>
        <w:t xml:space="preserve"> </w:t>
      </w:r>
      <w:r w:rsidRPr="00493C40">
        <w:rPr>
          <w:rStyle w:val="FontStyle74"/>
          <w:b w:val="0"/>
          <w:sz w:val="24"/>
          <w:szCs w:val="24"/>
        </w:rPr>
        <w:t>это предусматривается базовым уровнем, освоение обучающимися систематических</w:t>
      </w:r>
      <w:r>
        <w:rPr>
          <w:rStyle w:val="FontStyle74"/>
          <w:b w:val="0"/>
          <w:sz w:val="24"/>
          <w:szCs w:val="24"/>
        </w:rPr>
        <w:t xml:space="preserve"> </w:t>
      </w:r>
      <w:r w:rsidRPr="00493C40">
        <w:rPr>
          <w:rStyle w:val="FontStyle74"/>
          <w:b w:val="0"/>
          <w:sz w:val="24"/>
          <w:szCs w:val="24"/>
        </w:rPr>
        <w:t>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r w:rsidRPr="00493C40">
        <w:rPr>
          <w:rStyle w:val="FontStyle74"/>
          <w:b w:val="0"/>
          <w:sz w:val="24"/>
          <w:szCs w:val="24"/>
        </w:rPr>
        <w:t xml:space="preserve"> 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 обязательных, профильных, по выбору,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493C40" w:rsidRPr="00493C40" w:rsidRDefault="00493C40" w:rsidP="00493C40">
      <w:pPr>
        <w:pStyle w:val="Style14"/>
        <w:widowControl/>
        <w:tabs>
          <w:tab w:val="left" w:pos="1277"/>
        </w:tabs>
        <w:spacing w:line="240" w:lineRule="auto"/>
        <w:ind w:firstLine="284"/>
        <w:rPr>
          <w:rFonts w:ascii="Times New Roman" w:hAnsi="Times New Roman" w:cs="Times New Roman"/>
          <w:bCs/>
        </w:rPr>
      </w:pPr>
      <w:r w:rsidRPr="00493C40">
        <w:rPr>
          <w:rFonts w:ascii="Times New Roman" w:eastAsia="Times New Roman" w:hAnsi="Times New Roman" w:cs="Times New Roman"/>
        </w:rPr>
        <w:t xml:space="preserve">Поскольку форма и содержание образовательного процесса направлены на достижение этих результатов, можно надеяться, что </w:t>
      </w:r>
      <w:r w:rsidRPr="00493C40">
        <w:rPr>
          <w:rFonts w:ascii="Times New Roman" w:eastAsia="Times New Roman" w:hAnsi="Times New Roman" w:cs="Times New Roman"/>
          <w:i/>
          <w:iCs/>
        </w:rPr>
        <w:t xml:space="preserve">выпускник старшей школы </w:t>
      </w:r>
      <w:r w:rsidRPr="00493C40">
        <w:rPr>
          <w:rFonts w:ascii="Times New Roman" w:eastAsia="Times New Roman" w:hAnsi="Times New Roman" w:cs="Times New Roman"/>
        </w:rPr>
        <w:t>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w:t>
      </w:r>
      <w:r w:rsidRPr="00493C40">
        <w:rPr>
          <w:rFonts w:ascii="Times New Roman" w:hAnsi="Times New Roman" w:cs="Times New Roman"/>
        </w:rPr>
        <w:t>.</w:t>
      </w:r>
    </w:p>
    <w:p w:rsidR="00493C40" w:rsidRPr="00493C40" w:rsidRDefault="00493C40" w:rsidP="00493C40">
      <w:pPr>
        <w:ind w:firstLine="284"/>
        <w:jc w:val="both"/>
        <w:rPr>
          <w:rFonts w:ascii="Times New Roman" w:hAnsi="Times New Roman" w:cs="Times New Roman"/>
          <w:bCs/>
          <w:i/>
          <w:sz w:val="24"/>
          <w:szCs w:val="24"/>
        </w:rPr>
      </w:pPr>
      <w:r w:rsidRPr="00493C40">
        <w:rPr>
          <w:rFonts w:ascii="Times New Roman" w:hAnsi="Times New Roman" w:cs="Times New Roman"/>
          <w:bCs/>
          <w:i/>
          <w:sz w:val="24"/>
          <w:szCs w:val="24"/>
        </w:rPr>
        <w:t>Показатели оценки получения предполагаемых результатов:</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Качество знаний учащихся</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Процент успеваемости</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Уровень сохранности здоровья</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 xml:space="preserve">Пополнение </w:t>
      </w:r>
      <w:proofErr w:type="spellStart"/>
      <w:r w:rsidRPr="00493C40">
        <w:rPr>
          <w:rFonts w:ascii="Times New Roman" w:hAnsi="Times New Roman" w:cs="Times New Roman"/>
          <w:bCs/>
          <w:sz w:val="24"/>
          <w:szCs w:val="24"/>
        </w:rPr>
        <w:t>портфолио</w:t>
      </w:r>
      <w:proofErr w:type="spellEnd"/>
      <w:r w:rsidRPr="00493C40">
        <w:rPr>
          <w:rFonts w:ascii="Times New Roman" w:hAnsi="Times New Roman" w:cs="Times New Roman"/>
          <w:bCs/>
          <w:sz w:val="24"/>
          <w:szCs w:val="24"/>
        </w:rPr>
        <w:t xml:space="preserve"> учащихся</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Динамика результатов ЕГЭ.</w:t>
      </w:r>
    </w:p>
    <w:p w:rsidR="00493C40" w:rsidRPr="00493C40" w:rsidRDefault="00493C40" w:rsidP="00611823">
      <w:pPr>
        <w:numPr>
          <w:ilvl w:val="0"/>
          <w:numId w:val="23"/>
        </w:numPr>
        <w:tabs>
          <w:tab w:val="left" w:pos="426"/>
        </w:tabs>
        <w:suppressAutoHyphens/>
        <w:spacing w:after="0" w:line="240" w:lineRule="auto"/>
        <w:ind w:left="0"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93C40">
        <w:rPr>
          <w:rFonts w:ascii="Times New Roman" w:hAnsi="Times New Roman" w:cs="Times New Roman"/>
          <w:bCs/>
          <w:sz w:val="24"/>
          <w:szCs w:val="24"/>
        </w:rPr>
        <w:t xml:space="preserve">Процент поступления выпускников в ВУЗы, </w:t>
      </w:r>
      <w:proofErr w:type="spellStart"/>
      <w:r w:rsidRPr="00493C40">
        <w:rPr>
          <w:rFonts w:ascii="Times New Roman" w:hAnsi="Times New Roman" w:cs="Times New Roman"/>
          <w:bCs/>
          <w:sz w:val="24"/>
          <w:szCs w:val="24"/>
        </w:rPr>
        <w:t>ССУЗы</w:t>
      </w:r>
      <w:proofErr w:type="spellEnd"/>
      <w:r w:rsidRPr="00493C40">
        <w:rPr>
          <w:rFonts w:ascii="Times New Roman" w:hAnsi="Times New Roman" w:cs="Times New Roman"/>
          <w:bCs/>
          <w:sz w:val="24"/>
          <w:szCs w:val="24"/>
        </w:rPr>
        <w:t>.</w:t>
      </w:r>
    </w:p>
    <w:p w:rsidR="008C1B30" w:rsidRDefault="008C1B30" w:rsidP="008C1B30">
      <w:pPr>
        <w:pStyle w:val="ConsPlusNormal"/>
        <w:ind w:firstLine="709"/>
        <w:outlineLvl w:val="2"/>
        <w:rPr>
          <w:rFonts w:ascii="Times New Roman" w:hAnsi="Times New Roman" w:cs="Times New Roman"/>
          <w:b/>
          <w:snapToGrid w:val="0"/>
        </w:rPr>
      </w:pPr>
    </w:p>
    <w:p w:rsidR="008C1B30" w:rsidRDefault="008C1B30" w:rsidP="008C1B30">
      <w:pPr>
        <w:pStyle w:val="ConsPlusNormal"/>
        <w:ind w:firstLine="0"/>
        <w:outlineLvl w:val="2"/>
        <w:rPr>
          <w:rFonts w:ascii="Times New Roman" w:hAnsi="Times New Roman" w:cs="Times New Roman"/>
          <w:b/>
          <w:snapToGrid w:val="0"/>
          <w:sz w:val="28"/>
          <w:szCs w:val="28"/>
        </w:rPr>
      </w:pPr>
    </w:p>
    <w:p w:rsidR="00493C40" w:rsidRPr="00271956" w:rsidRDefault="007651C2" w:rsidP="00271956">
      <w:pPr>
        <w:pStyle w:val="ConsPlusNormal"/>
        <w:spacing w:line="276" w:lineRule="auto"/>
        <w:ind w:firstLine="0"/>
        <w:jc w:val="center"/>
        <w:outlineLvl w:val="2"/>
        <w:rPr>
          <w:rFonts w:ascii="Times New Roman" w:hAnsi="Times New Roman" w:cs="Times New Roman"/>
          <w:b/>
          <w:sz w:val="24"/>
          <w:szCs w:val="24"/>
        </w:rPr>
      </w:pPr>
      <w:r w:rsidRPr="00271956">
        <w:rPr>
          <w:rFonts w:ascii="Times New Roman" w:hAnsi="Times New Roman" w:cs="Times New Roman"/>
          <w:b/>
          <w:sz w:val="24"/>
          <w:szCs w:val="24"/>
        </w:rPr>
        <w:t xml:space="preserve">1.3. </w:t>
      </w:r>
      <w:r w:rsidR="008C1B30" w:rsidRPr="00271956">
        <w:rPr>
          <w:rFonts w:ascii="Times New Roman" w:hAnsi="Times New Roman" w:cs="Times New Roman"/>
          <w:b/>
          <w:sz w:val="24"/>
          <w:szCs w:val="24"/>
        </w:rPr>
        <w:t>Стандарт среднего общего образования</w:t>
      </w:r>
    </w:p>
    <w:p w:rsidR="002D751E" w:rsidRPr="00271956" w:rsidRDefault="002D751E" w:rsidP="008C1B30">
      <w:pPr>
        <w:pStyle w:val="Default"/>
        <w:spacing w:line="276" w:lineRule="auto"/>
        <w:ind w:firstLine="284"/>
        <w:jc w:val="both"/>
        <w:rPr>
          <w:b/>
          <w:bCs/>
        </w:rPr>
      </w:pPr>
      <w:r w:rsidRPr="00271956">
        <w:rPr>
          <w:b/>
          <w:bCs/>
        </w:rPr>
        <w:t xml:space="preserve">РУССКИЙ ЯЗЫК </w:t>
      </w:r>
    </w:p>
    <w:p w:rsidR="008F1A32" w:rsidRPr="008F5FC1" w:rsidRDefault="008D3DE8" w:rsidP="008F1A32">
      <w:pPr>
        <w:pStyle w:val="ConsPlusNormal"/>
        <w:ind w:firstLine="284"/>
        <w:jc w:val="both"/>
        <w:outlineLvl w:val="3"/>
        <w:rPr>
          <w:rFonts w:ascii="Times New Roman" w:hAnsi="Times New Roman" w:cs="Times New Roman"/>
          <w:b/>
          <w:sz w:val="24"/>
          <w:szCs w:val="24"/>
        </w:rPr>
      </w:pPr>
      <w:r>
        <w:rPr>
          <w:rFonts w:ascii="Times New Roman" w:hAnsi="Times New Roman" w:cs="Times New Roman"/>
          <w:b/>
          <w:sz w:val="24"/>
          <w:szCs w:val="24"/>
        </w:rPr>
        <w:t xml:space="preserve">Профильный </w:t>
      </w:r>
      <w:r w:rsidR="008F1A32" w:rsidRPr="008F5FC1">
        <w:rPr>
          <w:rFonts w:ascii="Times New Roman" w:hAnsi="Times New Roman" w:cs="Times New Roman"/>
          <w:b/>
          <w:sz w:val="24"/>
          <w:szCs w:val="24"/>
        </w:rPr>
        <w:t xml:space="preserve"> уровень</w:t>
      </w:r>
    </w:p>
    <w:p w:rsidR="008D3DE8" w:rsidRDefault="008D3DE8" w:rsidP="008F1A32">
      <w:pPr>
        <w:pStyle w:val="ConsPlusNormal"/>
        <w:ind w:firstLine="284"/>
        <w:outlineLvl w:val="4"/>
        <w:rPr>
          <w:rFonts w:ascii="Times New Roman" w:hAnsi="Times New Roman" w:cs="Times New Roman"/>
          <w:sz w:val="24"/>
          <w:szCs w:val="24"/>
          <w:highlight w:val="yellow"/>
        </w:rPr>
      </w:pPr>
    </w:p>
    <w:p w:rsidR="008D3DE8" w:rsidRPr="008D3DE8" w:rsidRDefault="008D3DE8" w:rsidP="008D3DE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8D3DE8">
        <w:rPr>
          <w:rFonts w:ascii="Times New Roman" w:hAnsi="Times New Roman" w:cs="Times New Roman"/>
          <w:sz w:val="24"/>
          <w:szCs w:val="24"/>
        </w:rPr>
        <w:t xml:space="preserve">Изучение русского языка на профильном уровне среднего (полного) общего образования направлено на </w:t>
      </w:r>
      <w:r w:rsidRPr="008D3DE8">
        <w:rPr>
          <w:rFonts w:ascii="Times New Roman" w:hAnsi="Times New Roman" w:cs="Times New Roman"/>
          <w:color w:val="000000"/>
          <w:sz w:val="24"/>
          <w:szCs w:val="24"/>
        </w:rPr>
        <w:t xml:space="preserve">достижение следующих целей: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 </w:t>
      </w:r>
    </w:p>
    <w:p w:rsidR="008D3DE8" w:rsidRPr="008D3DE8" w:rsidRDefault="008D3DE8" w:rsidP="008D3DE8">
      <w:pPr>
        <w:pStyle w:val="ConsPlusNormal"/>
        <w:ind w:firstLine="284"/>
        <w:jc w:val="both"/>
        <w:outlineLvl w:val="4"/>
        <w:rPr>
          <w:rFonts w:ascii="Times New Roman" w:hAnsi="Times New Roman" w:cs="Times New Roman"/>
          <w:sz w:val="24"/>
          <w:szCs w:val="24"/>
          <w:highlight w:val="yellow"/>
        </w:rPr>
      </w:pPr>
      <w:r w:rsidRPr="008D3DE8">
        <w:rPr>
          <w:rFonts w:ascii="Times New Roman" w:eastAsiaTheme="minorHAnsi" w:hAnsi="Times New Roman" w:cs="Times New Roman"/>
          <w:color w:val="000000"/>
          <w:sz w:val="24"/>
          <w:szCs w:val="24"/>
          <w:lang w:eastAsia="en-US"/>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 </w:t>
      </w:r>
    </w:p>
    <w:p w:rsidR="008D3DE8" w:rsidRPr="008D3DE8" w:rsidRDefault="008D3DE8" w:rsidP="008D3DE8">
      <w:pPr>
        <w:pStyle w:val="ConsPlusNormal"/>
        <w:ind w:firstLine="284"/>
        <w:jc w:val="both"/>
        <w:outlineLvl w:val="4"/>
        <w:rPr>
          <w:rFonts w:ascii="Times New Roman" w:hAnsi="Times New Roman" w:cs="Times New Roman"/>
          <w:sz w:val="24"/>
          <w:szCs w:val="24"/>
          <w:highlight w:val="yellow"/>
        </w:rPr>
      </w:pPr>
      <w:r w:rsidRPr="008D3DE8">
        <w:rPr>
          <w:rFonts w:ascii="Times New Roman" w:eastAsiaTheme="minorHAnsi" w:hAnsi="Times New Roman" w:cs="Times New Roman"/>
          <w:color w:val="000000"/>
          <w:sz w:val="24"/>
          <w:szCs w:val="24"/>
          <w:lang w:eastAsia="en-US"/>
        </w:rPr>
        <w:t xml:space="preserve">Достижение указанных целей осуществляется в процессе совершенствования языковой и лингвистической (языковедческой), коммуникативной и </w:t>
      </w:r>
      <w:proofErr w:type="spellStart"/>
      <w:r w:rsidRPr="008D3DE8">
        <w:rPr>
          <w:rFonts w:ascii="Times New Roman" w:eastAsiaTheme="minorHAnsi" w:hAnsi="Times New Roman" w:cs="Times New Roman"/>
          <w:color w:val="000000"/>
          <w:sz w:val="24"/>
          <w:szCs w:val="24"/>
          <w:lang w:eastAsia="en-US"/>
        </w:rPr>
        <w:t>культуроведческой</w:t>
      </w:r>
      <w:proofErr w:type="spellEnd"/>
      <w:r w:rsidRPr="008D3DE8">
        <w:rPr>
          <w:rFonts w:ascii="Times New Roman" w:eastAsiaTheme="minorHAnsi" w:hAnsi="Times New Roman" w:cs="Times New Roman"/>
          <w:color w:val="000000"/>
          <w:sz w:val="24"/>
          <w:szCs w:val="24"/>
          <w:lang w:eastAsia="en-US"/>
        </w:rPr>
        <w:t xml:space="preserve"> компетенций.</w:t>
      </w:r>
    </w:p>
    <w:p w:rsidR="008D3DE8" w:rsidRDefault="008D3DE8" w:rsidP="008F1A32">
      <w:pPr>
        <w:pStyle w:val="ConsPlusNormal"/>
        <w:ind w:firstLine="284"/>
        <w:outlineLvl w:val="4"/>
        <w:rPr>
          <w:rFonts w:ascii="Times New Roman" w:hAnsi="Times New Roman" w:cs="Times New Roman"/>
          <w:sz w:val="24"/>
          <w:szCs w:val="24"/>
          <w:highlight w:val="yellow"/>
        </w:rPr>
      </w:pPr>
    </w:p>
    <w:p w:rsidR="008D3DE8" w:rsidRPr="00D715EA" w:rsidRDefault="008F1A32" w:rsidP="008D3DE8">
      <w:pPr>
        <w:pStyle w:val="ConsPlusNormal"/>
        <w:ind w:firstLine="284"/>
        <w:outlineLvl w:val="4"/>
        <w:rPr>
          <w:rFonts w:ascii="Times New Roman" w:hAnsi="Times New Roman" w:cs="Times New Roman"/>
          <w:sz w:val="24"/>
          <w:szCs w:val="24"/>
          <w:u w:val="single"/>
        </w:rPr>
      </w:pPr>
      <w:r w:rsidRPr="00D715EA">
        <w:rPr>
          <w:rFonts w:ascii="Times New Roman" w:hAnsi="Times New Roman" w:cs="Times New Roman"/>
          <w:sz w:val="24"/>
          <w:szCs w:val="24"/>
          <w:u w:val="single"/>
        </w:rPr>
        <w:t>Требования к уровню подготовки выпускников</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В результате изучения русского языка на профильном уровне ученик должен: </w:t>
      </w:r>
    </w:p>
    <w:p w:rsidR="008D3DE8" w:rsidRPr="007F65A0" w:rsidRDefault="008D3DE8" w:rsidP="008D3DE8">
      <w:pPr>
        <w:autoSpaceDE w:val="0"/>
        <w:autoSpaceDN w:val="0"/>
        <w:adjustRightInd w:val="0"/>
        <w:spacing w:after="0" w:line="240" w:lineRule="auto"/>
        <w:jc w:val="both"/>
        <w:rPr>
          <w:rFonts w:ascii="Times New Roman" w:hAnsi="Times New Roman" w:cs="Times New Roman"/>
          <w:b/>
          <w:color w:val="000000"/>
          <w:sz w:val="24"/>
          <w:szCs w:val="24"/>
        </w:rPr>
      </w:pPr>
      <w:r w:rsidRPr="007F65A0">
        <w:rPr>
          <w:rFonts w:ascii="Times New Roman" w:hAnsi="Times New Roman" w:cs="Times New Roman"/>
          <w:b/>
          <w:color w:val="000000"/>
          <w:sz w:val="24"/>
          <w:szCs w:val="24"/>
        </w:rPr>
        <w:lastRenderedPageBreak/>
        <w:t xml:space="preserve">знать/понимать: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системное устройство языка, взаимосвязь его уровней и единиц;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понятие языковой нормы, ее функций, современные тенденции в развитии норм русского литературного языка;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xml:space="preserve">- компоненты речевой ситуации; основные условия эффективности речевого общения; </w:t>
      </w:r>
    </w:p>
    <w:p w:rsidR="008D3DE8" w:rsidRPr="008D3DE8" w:rsidRDefault="008D3DE8" w:rsidP="008D3DE8">
      <w:pPr>
        <w:autoSpaceDE w:val="0"/>
        <w:autoSpaceDN w:val="0"/>
        <w:adjustRightInd w:val="0"/>
        <w:spacing w:after="0" w:line="240" w:lineRule="auto"/>
        <w:jc w:val="both"/>
        <w:rPr>
          <w:rFonts w:ascii="Times New Roman" w:hAnsi="Times New Roman" w:cs="Times New Roman"/>
          <w:color w:val="000000"/>
          <w:sz w:val="24"/>
          <w:szCs w:val="24"/>
        </w:rPr>
      </w:pPr>
      <w:r w:rsidRPr="008D3DE8">
        <w:rPr>
          <w:rFonts w:ascii="Times New Roman" w:hAnsi="Times New Roman" w:cs="Times New Roman"/>
          <w:color w:val="000000"/>
          <w:sz w:val="24"/>
          <w:szCs w:val="24"/>
        </w:rPr>
        <w:t>- основные аспекты культуры речи; требования, предъявляемые к устным и письменным текстам различных жанров в учебно-научной, обиходно</w:t>
      </w:r>
      <w:r w:rsidR="007F65A0">
        <w:rPr>
          <w:rFonts w:ascii="Times New Roman" w:hAnsi="Times New Roman" w:cs="Times New Roman"/>
          <w:color w:val="000000"/>
          <w:sz w:val="24"/>
          <w:szCs w:val="24"/>
        </w:rPr>
        <w:t xml:space="preserve"> </w:t>
      </w:r>
      <w:r w:rsidRPr="008D3DE8">
        <w:rPr>
          <w:rFonts w:ascii="Times New Roman" w:hAnsi="Times New Roman" w:cs="Times New Roman"/>
          <w:color w:val="000000"/>
          <w:sz w:val="24"/>
          <w:szCs w:val="24"/>
        </w:rPr>
        <w:t>-</w:t>
      </w:r>
      <w:r w:rsidR="007F65A0">
        <w:rPr>
          <w:rFonts w:ascii="Times New Roman" w:hAnsi="Times New Roman" w:cs="Times New Roman"/>
          <w:color w:val="000000"/>
          <w:sz w:val="24"/>
          <w:szCs w:val="24"/>
        </w:rPr>
        <w:t xml:space="preserve"> </w:t>
      </w:r>
      <w:r w:rsidRPr="008D3DE8">
        <w:rPr>
          <w:rFonts w:ascii="Times New Roman" w:hAnsi="Times New Roman" w:cs="Times New Roman"/>
          <w:color w:val="000000"/>
          <w:sz w:val="24"/>
          <w:szCs w:val="24"/>
        </w:rPr>
        <w:t xml:space="preserve">бытовой, социально-культурной и деловой </w:t>
      </w:r>
      <w:proofErr w:type="gramStart"/>
      <w:r w:rsidRPr="008D3DE8">
        <w:rPr>
          <w:rFonts w:ascii="Times New Roman" w:hAnsi="Times New Roman" w:cs="Times New Roman"/>
          <w:color w:val="000000"/>
          <w:sz w:val="24"/>
          <w:szCs w:val="24"/>
        </w:rPr>
        <w:t>сферах</w:t>
      </w:r>
      <w:proofErr w:type="gramEnd"/>
      <w:r w:rsidRPr="008D3DE8">
        <w:rPr>
          <w:rFonts w:ascii="Times New Roman" w:hAnsi="Times New Roman" w:cs="Times New Roman"/>
          <w:color w:val="000000"/>
          <w:sz w:val="24"/>
          <w:szCs w:val="24"/>
        </w:rPr>
        <w:t xml:space="preserve"> общения; </w:t>
      </w:r>
    </w:p>
    <w:p w:rsidR="008D3DE8" w:rsidRPr="007F65A0" w:rsidRDefault="008D3DE8" w:rsidP="008D3DE8">
      <w:pPr>
        <w:autoSpaceDE w:val="0"/>
        <w:autoSpaceDN w:val="0"/>
        <w:adjustRightInd w:val="0"/>
        <w:spacing w:after="0" w:line="240" w:lineRule="auto"/>
        <w:jc w:val="both"/>
        <w:rPr>
          <w:rFonts w:ascii="Times New Roman" w:hAnsi="Times New Roman" w:cs="Times New Roman"/>
          <w:b/>
          <w:color w:val="000000"/>
          <w:sz w:val="24"/>
          <w:szCs w:val="24"/>
        </w:rPr>
      </w:pPr>
      <w:r w:rsidRPr="007F65A0">
        <w:rPr>
          <w:rFonts w:ascii="Times New Roman" w:hAnsi="Times New Roman" w:cs="Times New Roman"/>
          <w:b/>
          <w:color w:val="000000"/>
          <w:sz w:val="24"/>
          <w:szCs w:val="24"/>
        </w:rPr>
        <w:t xml:space="preserve">уметь: </w:t>
      </w:r>
    </w:p>
    <w:p w:rsidR="008D3DE8" w:rsidRPr="007F65A0" w:rsidRDefault="008D3DE8" w:rsidP="007F65A0">
      <w:pPr>
        <w:tabs>
          <w:tab w:val="left" w:pos="567"/>
          <w:tab w:val="left" w:pos="993"/>
        </w:tabs>
        <w:contextualSpacing/>
        <w:jc w:val="both"/>
        <w:rPr>
          <w:rFonts w:ascii="Times New Roman" w:hAnsi="Times New Roman" w:cs="Times New Roman"/>
          <w:b/>
          <w:sz w:val="24"/>
          <w:szCs w:val="24"/>
          <w:highlight w:val="yellow"/>
        </w:rPr>
      </w:pPr>
      <w:r w:rsidRPr="007F65A0">
        <w:rPr>
          <w:rFonts w:ascii="Times New Roman" w:hAnsi="Times New Roman" w:cs="Times New Roman"/>
          <w:color w:val="000000"/>
          <w:sz w:val="24"/>
          <w:szCs w:val="24"/>
        </w:rPr>
        <w:t>- проводить различные виды анализа языковых единиц; языковых явлений и фактов, допускающих неоднозначную интерпретацию;</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разграничивать варианты норм, преднамеренные и непреднамеренные нарушения языковой нормы;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проводить лингвистический анализ </w:t>
      </w:r>
      <w:proofErr w:type="spellStart"/>
      <w:r w:rsidRPr="007F65A0">
        <w:rPr>
          <w:rFonts w:ascii="Times New Roman" w:hAnsi="Times New Roman" w:cs="Times New Roman"/>
          <w:color w:val="000000"/>
          <w:sz w:val="24"/>
          <w:szCs w:val="24"/>
        </w:rPr>
        <w:t>учебно</w:t>
      </w:r>
      <w:proofErr w:type="spellEnd"/>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 xml:space="preserve">научных, деловых, публицистических, разговорных и художественных текстов;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объяснять взаимосвязь фактов языка и истории, языка и культуры русского и других народов; </w:t>
      </w:r>
    </w:p>
    <w:p w:rsidR="007F65A0" w:rsidRPr="007F65A0" w:rsidRDefault="007F65A0" w:rsidP="007F65A0">
      <w:pPr>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7F65A0">
        <w:rPr>
          <w:rFonts w:ascii="Times New Roman" w:hAnsi="Times New Roman" w:cs="Times New Roman"/>
          <w:b/>
          <w:color w:val="000000"/>
          <w:sz w:val="24"/>
          <w:szCs w:val="24"/>
        </w:rPr>
        <w:t>аудирование</w:t>
      </w:r>
      <w:proofErr w:type="spellEnd"/>
      <w:r w:rsidRPr="007F65A0">
        <w:rPr>
          <w:rFonts w:ascii="Times New Roman" w:hAnsi="Times New Roman" w:cs="Times New Roman"/>
          <w:b/>
          <w:color w:val="000000"/>
          <w:sz w:val="24"/>
          <w:szCs w:val="24"/>
        </w:rPr>
        <w:t xml:space="preserve"> и чтение: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использовать разные виды чтения (ознакомительно-изучающее, </w:t>
      </w:r>
      <w:proofErr w:type="spellStart"/>
      <w:r w:rsidRPr="007F65A0">
        <w:rPr>
          <w:rFonts w:ascii="Times New Roman" w:hAnsi="Times New Roman" w:cs="Times New Roman"/>
          <w:color w:val="000000"/>
          <w:sz w:val="24"/>
          <w:szCs w:val="24"/>
        </w:rPr>
        <w:t>ознакомительно</w:t>
      </w:r>
      <w:proofErr w:type="spellEnd"/>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Pr="007F65A0">
        <w:rPr>
          <w:rFonts w:ascii="Times New Roman" w:hAnsi="Times New Roman" w:cs="Times New Roman"/>
          <w:color w:val="000000"/>
          <w:sz w:val="24"/>
          <w:szCs w:val="24"/>
        </w:rPr>
        <w:t>реферативное</w:t>
      </w:r>
      <w:proofErr w:type="gramEnd"/>
      <w:r w:rsidRPr="007F65A0">
        <w:rPr>
          <w:rFonts w:ascii="Times New Roman" w:hAnsi="Times New Roman" w:cs="Times New Roman"/>
          <w:color w:val="000000"/>
          <w:sz w:val="24"/>
          <w:szCs w:val="24"/>
        </w:rPr>
        <w:t xml:space="preserve"> и др.) в зависимости от коммуникативной задачи;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владеть основными приемами информационной переработки устного и письменного текста; </w:t>
      </w:r>
    </w:p>
    <w:p w:rsidR="007F65A0" w:rsidRPr="007F65A0" w:rsidRDefault="007F65A0" w:rsidP="007F65A0">
      <w:pPr>
        <w:autoSpaceDE w:val="0"/>
        <w:autoSpaceDN w:val="0"/>
        <w:adjustRightInd w:val="0"/>
        <w:spacing w:after="0" w:line="240" w:lineRule="auto"/>
        <w:jc w:val="both"/>
        <w:rPr>
          <w:rFonts w:ascii="Times New Roman" w:hAnsi="Times New Roman" w:cs="Times New Roman"/>
          <w:b/>
          <w:color w:val="000000"/>
          <w:sz w:val="24"/>
          <w:szCs w:val="24"/>
        </w:rPr>
      </w:pPr>
      <w:r w:rsidRPr="007F65A0">
        <w:rPr>
          <w:rFonts w:ascii="Times New Roman" w:hAnsi="Times New Roman" w:cs="Times New Roman"/>
          <w:b/>
          <w:color w:val="000000"/>
          <w:sz w:val="24"/>
          <w:szCs w:val="24"/>
        </w:rPr>
        <w:t xml:space="preserve">говорение и письмо: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65A0">
        <w:rPr>
          <w:rFonts w:ascii="Times New Roman" w:hAnsi="Times New Roman" w:cs="Times New Roman"/>
          <w:color w:val="000000"/>
          <w:sz w:val="24"/>
          <w:szCs w:val="24"/>
        </w:rPr>
        <w:t>- создавать устные и письменные монологические и диалогические высказывания различных типов и жанров в социально</w:t>
      </w:r>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 xml:space="preserve">культурной, </w:t>
      </w:r>
      <w:proofErr w:type="spellStart"/>
      <w:r w:rsidRPr="007F65A0">
        <w:rPr>
          <w:rFonts w:ascii="Times New Roman" w:hAnsi="Times New Roman" w:cs="Times New Roman"/>
          <w:color w:val="000000"/>
          <w:sz w:val="24"/>
          <w:szCs w:val="24"/>
        </w:rPr>
        <w:t>учебно</w:t>
      </w:r>
      <w:proofErr w:type="spellEnd"/>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65A0">
        <w:rPr>
          <w:rFonts w:ascii="Times New Roman" w:hAnsi="Times New Roman" w:cs="Times New Roman"/>
          <w:color w:val="000000"/>
          <w:sz w:val="24"/>
          <w:szCs w:val="24"/>
        </w:rPr>
        <w:t xml:space="preserve">научной (на материале изучаемых учебных дисциплин), деловой сферах общения; редактировать собственный текст; </w:t>
      </w:r>
      <w:proofErr w:type="gramEnd"/>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применять в практике письма орфографические и пунктуационные нормы современного русского литературного языка;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соблюдать нормы речевого поведения в различных сферах и ситуациях общения, в том числе при обсуждении дискуссионных проблем; </w:t>
      </w:r>
    </w:p>
    <w:p w:rsidR="007F65A0" w:rsidRPr="007F65A0" w:rsidRDefault="007F65A0" w:rsidP="007F65A0">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7F65A0">
        <w:rPr>
          <w:rFonts w:ascii="Times New Roman" w:hAnsi="Times New Roman" w:cs="Times New Roman"/>
          <w:color w:val="000000"/>
          <w:sz w:val="24"/>
          <w:szCs w:val="24"/>
        </w:rPr>
        <w:t>для</w:t>
      </w:r>
      <w:proofErr w:type="gramEnd"/>
      <w:r w:rsidRPr="007F65A0">
        <w:rPr>
          <w:rFonts w:ascii="Times New Roman" w:hAnsi="Times New Roman" w:cs="Times New Roman"/>
          <w:color w:val="000000"/>
          <w:sz w:val="24"/>
          <w:szCs w:val="24"/>
        </w:rPr>
        <w:t xml:space="preserve">: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углубления лингвистических знаний, расширения кругозора в области филологических наук и получения высшего филологического образования;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lastRenderedPageBreak/>
        <w:t xml:space="preserve">- удовлетворения познавательных интересов в области гуманитарных наук;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самообразования и активного участия в производственной, культурной и общественной жизни государства;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приобретения практического опыта деятельности, предшествующей профессиональной, в основе которой лежит данный учебный предмет.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(абзац введен Приказом </w:t>
      </w:r>
      <w:proofErr w:type="spellStart"/>
      <w:r w:rsidRPr="007F65A0">
        <w:rPr>
          <w:rFonts w:ascii="Times New Roman" w:hAnsi="Times New Roman" w:cs="Times New Roman"/>
          <w:color w:val="000000"/>
          <w:sz w:val="24"/>
          <w:szCs w:val="24"/>
        </w:rPr>
        <w:t>Минобрнауки</w:t>
      </w:r>
      <w:proofErr w:type="spellEnd"/>
      <w:r w:rsidRPr="007F65A0">
        <w:rPr>
          <w:rFonts w:ascii="Times New Roman" w:hAnsi="Times New Roman" w:cs="Times New Roman"/>
          <w:color w:val="000000"/>
          <w:sz w:val="24"/>
          <w:szCs w:val="24"/>
        </w:rPr>
        <w:t xml:space="preserve"> России от 10.11.2011 N 2643)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Специфические требования для образовательных учреждений с родным (нерусским) языком обучения: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знать смысл понятий: национальный, государственный, мировой язык, язык межнационального общения;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осознавать национальное своеобразие русского языка; </w:t>
      </w:r>
    </w:p>
    <w:p w:rsidR="007F65A0" w:rsidRPr="007F65A0" w:rsidRDefault="007F65A0" w:rsidP="007F65A0">
      <w:pPr>
        <w:autoSpaceDE w:val="0"/>
        <w:autoSpaceDN w:val="0"/>
        <w:adjustRightInd w:val="0"/>
        <w:spacing w:after="0" w:line="240" w:lineRule="auto"/>
        <w:jc w:val="both"/>
        <w:rPr>
          <w:rFonts w:ascii="Times New Roman" w:hAnsi="Times New Roman" w:cs="Times New Roman"/>
          <w:color w:val="000000"/>
          <w:sz w:val="24"/>
          <w:szCs w:val="24"/>
        </w:rPr>
      </w:pPr>
      <w:r w:rsidRPr="007F65A0">
        <w:rPr>
          <w:rFonts w:ascii="Times New Roman" w:hAnsi="Times New Roman" w:cs="Times New Roman"/>
          <w:color w:val="000000"/>
          <w:sz w:val="24"/>
          <w:szCs w:val="24"/>
        </w:rPr>
        <w:t xml:space="preserve">- вести диалог в ситуации межкультурной коммуникации; </w:t>
      </w:r>
    </w:p>
    <w:p w:rsidR="00253523" w:rsidRPr="007F65A0" w:rsidRDefault="007F65A0" w:rsidP="007F65A0">
      <w:pPr>
        <w:tabs>
          <w:tab w:val="left" w:pos="567"/>
          <w:tab w:val="left" w:pos="993"/>
        </w:tabs>
        <w:ind w:firstLine="284"/>
        <w:contextualSpacing/>
        <w:jc w:val="both"/>
        <w:rPr>
          <w:rFonts w:ascii="Times New Roman" w:hAnsi="Times New Roman" w:cs="Times New Roman"/>
          <w:b/>
          <w:sz w:val="24"/>
          <w:szCs w:val="24"/>
          <w:highlight w:val="yellow"/>
        </w:rPr>
      </w:pPr>
      <w:r w:rsidRPr="007F65A0">
        <w:rPr>
          <w:rFonts w:ascii="Times New Roman" w:hAnsi="Times New Roman" w:cs="Times New Roman"/>
          <w:color w:val="000000"/>
          <w:sz w:val="24"/>
          <w:szCs w:val="24"/>
        </w:rPr>
        <w:t>- переводить с родного языка на русский тексты разных типов.</w:t>
      </w:r>
    </w:p>
    <w:p w:rsidR="00CB65F1" w:rsidRDefault="00CB65F1" w:rsidP="00CB65F1">
      <w:pPr>
        <w:pStyle w:val="Default"/>
        <w:jc w:val="both"/>
        <w:rPr>
          <w:b/>
          <w:bCs/>
        </w:rPr>
      </w:pPr>
      <w:r w:rsidRPr="00CB65F1">
        <w:rPr>
          <w:b/>
          <w:bCs/>
        </w:rPr>
        <w:t xml:space="preserve">ЛИТЕРАТУРА </w:t>
      </w:r>
    </w:p>
    <w:p w:rsidR="008F1A32" w:rsidRDefault="008F1A32" w:rsidP="00CB65F1">
      <w:pPr>
        <w:pStyle w:val="Default"/>
        <w:jc w:val="both"/>
        <w:rPr>
          <w:b/>
          <w:bCs/>
        </w:rPr>
      </w:pPr>
      <w:r>
        <w:rPr>
          <w:b/>
          <w:bCs/>
        </w:rPr>
        <w:t>Базовый уровень</w:t>
      </w:r>
    </w:p>
    <w:p w:rsidR="008F1A32" w:rsidRPr="008F1A32" w:rsidRDefault="008F1A32" w:rsidP="008F1A32">
      <w:pPr>
        <w:pStyle w:val="Default"/>
        <w:tabs>
          <w:tab w:val="left" w:pos="993"/>
        </w:tabs>
        <w:ind w:firstLine="284"/>
        <w:jc w:val="both"/>
        <w:rPr>
          <w:bCs/>
        </w:rPr>
      </w:pPr>
      <w:r w:rsidRPr="008F1A32">
        <w:rPr>
          <w:bCs/>
        </w:rPr>
        <w:t>Изучение литературы на базовом уровне среднего (полного) общего образования направлено на достижение следующих целей:</w:t>
      </w:r>
    </w:p>
    <w:p w:rsidR="008F1A32" w:rsidRPr="005B51B9" w:rsidRDefault="004112EB" w:rsidP="00611823">
      <w:pPr>
        <w:pStyle w:val="ConsPlusNormal"/>
        <w:numPr>
          <w:ilvl w:val="0"/>
          <w:numId w:val="24"/>
        </w:numPr>
        <w:tabs>
          <w:tab w:val="left" w:pos="426"/>
        </w:tabs>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 xml:space="preserve">освоение текстов художественных произведений в единстве содержания и формы, основных </w:t>
      </w:r>
      <w:proofErr w:type="spellStart"/>
      <w:r w:rsidR="008F1A32" w:rsidRPr="005B51B9">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w:t>
      </w:r>
      <w:r w:rsidR="008F1A32" w:rsidRPr="005B51B9">
        <w:rPr>
          <w:rFonts w:ascii="Times New Roman" w:hAnsi="Times New Roman" w:cs="Times New Roman"/>
          <w:sz w:val="24"/>
          <w:szCs w:val="24"/>
        </w:rPr>
        <w:t>-</w:t>
      </w:r>
      <w:r>
        <w:rPr>
          <w:rFonts w:ascii="Times New Roman" w:hAnsi="Times New Roman" w:cs="Times New Roman"/>
          <w:sz w:val="24"/>
          <w:szCs w:val="24"/>
        </w:rPr>
        <w:t xml:space="preserve"> </w:t>
      </w:r>
      <w:r w:rsidR="008F1A32" w:rsidRPr="005B51B9">
        <w:rPr>
          <w:rFonts w:ascii="Times New Roman" w:hAnsi="Times New Roman" w:cs="Times New Roman"/>
          <w:sz w:val="24"/>
          <w:szCs w:val="24"/>
        </w:rPr>
        <w:t xml:space="preserve">литературных сведений и </w:t>
      </w:r>
      <w:proofErr w:type="spellStart"/>
      <w:r w:rsidR="008F1A32" w:rsidRPr="005B51B9">
        <w:rPr>
          <w:rFonts w:ascii="Times New Roman" w:hAnsi="Times New Roman" w:cs="Times New Roman"/>
          <w:sz w:val="24"/>
          <w:szCs w:val="24"/>
        </w:rPr>
        <w:t>теоретико</w:t>
      </w:r>
      <w:proofErr w:type="spellEnd"/>
      <w:r>
        <w:rPr>
          <w:rFonts w:ascii="Times New Roman" w:hAnsi="Times New Roman" w:cs="Times New Roman"/>
          <w:sz w:val="24"/>
          <w:szCs w:val="24"/>
        </w:rPr>
        <w:t xml:space="preserve"> </w:t>
      </w:r>
      <w:r w:rsidR="008F1A32" w:rsidRPr="005B51B9">
        <w:rPr>
          <w:rFonts w:ascii="Times New Roman" w:hAnsi="Times New Roman" w:cs="Times New Roman"/>
          <w:sz w:val="24"/>
          <w:szCs w:val="24"/>
        </w:rPr>
        <w:t>-</w:t>
      </w:r>
      <w:r>
        <w:rPr>
          <w:rFonts w:ascii="Times New Roman" w:hAnsi="Times New Roman" w:cs="Times New Roman"/>
          <w:sz w:val="24"/>
          <w:szCs w:val="24"/>
        </w:rPr>
        <w:t xml:space="preserve"> </w:t>
      </w:r>
      <w:r w:rsidR="008F1A32" w:rsidRPr="005B51B9">
        <w:rPr>
          <w:rFonts w:ascii="Times New Roman" w:hAnsi="Times New Roman" w:cs="Times New Roman"/>
          <w:sz w:val="24"/>
          <w:szCs w:val="24"/>
        </w:rPr>
        <w:t xml:space="preserve">литературных понятий; формирование общего представления об </w:t>
      </w:r>
      <w:proofErr w:type="spellStart"/>
      <w:r w:rsidR="008F1A32" w:rsidRPr="005B51B9">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w:t>
      </w:r>
      <w:r w:rsidR="008F1A32" w:rsidRPr="005B51B9">
        <w:rPr>
          <w:rFonts w:ascii="Times New Roman" w:hAnsi="Times New Roman" w:cs="Times New Roman"/>
          <w:sz w:val="24"/>
          <w:szCs w:val="24"/>
        </w:rPr>
        <w:t>-</w:t>
      </w:r>
      <w:r>
        <w:rPr>
          <w:rFonts w:ascii="Times New Roman" w:hAnsi="Times New Roman" w:cs="Times New Roman"/>
          <w:sz w:val="24"/>
          <w:szCs w:val="24"/>
        </w:rPr>
        <w:t xml:space="preserve"> </w:t>
      </w:r>
      <w:r w:rsidR="008F1A32" w:rsidRPr="005B51B9">
        <w:rPr>
          <w:rFonts w:ascii="Times New Roman" w:hAnsi="Times New Roman" w:cs="Times New Roman"/>
          <w:sz w:val="24"/>
          <w:szCs w:val="24"/>
        </w:rPr>
        <w:t>литературном процессе;</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F1A32" w:rsidRPr="005B51B9" w:rsidRDefault="008F1A32" w:rsidP="008F1A32">
      <w:pPr>
        <w:pStyle w:val="ConsPlusNormal"/>
        <w:tabs>
          <w:tab w:val="left" w:pos="993"/>
        </w:tabs>
        <w:ind w:firstLine="709"/>
        <w:jc w:val="both"/>
        <w:rPr>
          <w:rFonts w:ascii="Times New Roman" w:hAnsi="Times New Roman" w:cs="Times New Roman"/>
          <w:sz w:val="24"/>
          <w:szCs w:val="24"/>
        </w:rPr>
      </w:pPr>
      <w:r w:rsidRPr="005B51B9">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8F1A32" w:rsidRPr="005B51B9" w:rsidRDefault="004112EB" w:rsidP="004112EB">
      <w:pPr>
        <w:pStyle w:val="ConsPlusNormal"/>
        <w:tabs>
          <w:tab w:val="left" w:pos="993"/>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F1A32" w:rsidRPr="005B51B9">
        <w:rPr>
          <w:rFonts w:ascii="Times New Roman" w:hAnsi="Times New Roman" w:cs="Times New Roman"/>
          <w:sz w:val="24"/>
          <w:szCs w:val="24"/>
        </w:rPr>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4112EB" w:rsidRPr="005B51B9" w:rsidRDefault="004112EB" w:rsidP="004112EB">
      <w:pPr>
        <w:pStyle w:val="ConsPlusNormal"/>
        <w:ind w:firstLine="284"/>
        <w:outlineLvl w:val="4"/>
        <w:rPr>
          <w:rFonts w:ascii="Times New Roman" w:hAnsi="Times New Roman" w:cs="Times New Roman"/>
          <w:sz w:val="24"/>
          <w:szCs w:val="24"/>
          <w:u w:val="single"/>
        </w:rPr>
      </w:pPr>
      <w:r w:rsidRPr="005B51B9">
        <w:rPr>
          <w:rFonts w:ascii="Times New Roman" w:hAnsi="Times New Roman" w:cs="Times New Roman"/>
          <w:sz w:val="24"/>
          <w:szCs w:val="24"/>
          <w:u w:val="single"/>
        </w:rPr>
        <w:t>Требования к уровню подготовки выпускников</w:t>
      </w:r>
    </w:p>
    <w:p w:rsidR="004112EB" w:rsidRPr="005B51B9" w:rsidRDefault="004112EB" w:rsidP="004112EB">
      <w:pPr>
        <w:pStyle w:val="ConsPlusNormal"/>
        <w:ind w:firstLine="284"/>
        <w:jc w:val="both"/>
        <w:rPr>
          <w:rFonts w:ascii="Times New Roman" w:hAnsi="Times New Roman" w:cs="Times New Roman"/>
          <w:sz w:val="24"/>
          <w:szCs w:val="24"/>
        </w:rPr>
      </w:pPr>
      <w:r w:rsidRPr="005B51B9">
        <w:rPr>
          <w:rFonts w:ascii="Times New Roman" w:hAnsi="Times New Roman" w:cs="Times New Roman"/>
          <w:sz w:val="24"/>
          <w:szCs w:val="24"/>
        </w:rPr>
        <w:t>В результате изучения литературы на базовом уровне ученик должен:</w:t>
      </w:r>
    </w:p>
    <w:p w:rsidR="00CB65F1" w:rsidRPr="00CB65F1" w:rsidRDefault="00CB65F1" w:rsidP="00CB65F1">
      <w:pPr>
        <w:pStyle w:val="Default"/>
        <w:jc w:val="both"/>
      </w:pPr>
      <w:r w:rsidRPr="00CB65F1">
        <w:rPr>
          <w:b/>
          <w:bCs/>
        </w:rPr>
        <w:t xml:space="preserve">знать/понимать </w:t>
      </w:r>
    </w:p>
    <w:p w:rsidR="00CB65F1" w:rsidRPr="00CB65F1" w:rsidRDefault="00CB65F1" w:rsidP="00CB65F1">
      <w:pPr>
        <w:pStyle w:val="Default"/>
        <w:spacing w:after="68"/>
        <w:ind w:left="284"/>
        <w:jc w:val="both"/>
      </w:pPr>
      <w:r w:rsidRPr="00CB65F1">
        <w:t xml:space="preserve">• образную природу словесного искусства; </w:t>
      </w:r>
    </w:p>
    <w:p w:rsidR="00CB65F1" w:rsidRPr="00CB65F1" w:rsidRDefault="00CB65F1" w:rsidP="00CB65F1">
      <w:pPr>
        <w:pStyle w:val="Default"/>
        <w:spacing w:after="68"/>
        <w:ind w:left="284"/>
        <w:jc w:val="both"/>
      </w:pPr>
      <w:r w:rsidRPr="00CB65F1">
        <w:t xml:space="preserve">• содержание изученных литературных произведений; </w:t>
      </w:r>
    </w:p>
    <w:p w:rsidR="00CB65F1" w:rsidRPr="00CB65F1" w:rsidRDefault="00CB65F1" w:rsidP="00CB65F1">
      <w:pPr>
        <w:pStyle w:val="Default"/>
        <w:spacing w:after="68"/>
        <w:ind w:left="284"/>
        <w:jc w:val="both"/>
      </w:pPr>
      <w:r w:rsidRPr="00CB65F1">
        <w:lastRenderedPageBreak/>
        <w:t>• основные факты жизни и творчества писателей</w:t>
      </w:r>
      <w:r>
        <w:t xml:space="preserve"> </w:t>
      </w:r>
      <w:r w:rsidRPr="00CB65F1">
        <w:t>-</w:t>
      </w:r>
      <w:r>
        <w:t xml:space="preserve"> </w:t>
      </w:r>
      <w:r w:rsidRPr="00CB65F1">
        <w:t>классиков XIX</w:t>
      </w:r>
      <w:r>
        <w:t xml:space="preserve"> </w:t>
      </w:r>
      <w:r w:rsidRPr="00CB65F1">
        <w:t>-</w:t>
      </w:r>
      <w:r>
        <w:t xml:space="preserve"> </w:t>
      </w:r>
      <w:r w:rsidRPr="00CB65F1">
        <w:t xml:space="preserve">XX вв., этапы их творческой эволюции; </w:t>
      </w:r>
    </w:p>
    <w:p w:rsidR="00CB65F1" w:rsidRPr="00CB65F1" w:rsidRDefault="00CB65F1" w:rsidP="00CB65F1">
      <w:pPr>
        <w:pStyle w:val="Default"/>
        <w:spacing w:after="68"/>
        <w:ind w:left="284"/>
        <w:jc w:val="both"/>
      </w:pPr>
      <w:r w:rsidRPr="00CB65F1">
        <w:t xml:space="preserve">• </w:t>
      </w:r>
      <w:proofErr w:type="spellStart"/>
      <w:r w:rsidRPr="00CB65F1">
        <w:t>историко</w:t>
      </w:r>
      <w:proofErr w:type="spellEnd"/>
      <w:r w:rsidR="004112EB">
        <w:t xml:space="preserve"> </w:t>
      </w:r>
      <w:r w:rsidRPr="00CB65F1">
        <w:t>-</w:t>
      </w:r>
      <w:r w:rsidR="004112EB">
        <w:t xml:space="preserve"> </w:t>
      </w:r>
      <w:r w:rsidRPr="00CB65F1">
        <w:t xml:space="preserve">культурный контекст и творческую историю изучаемых произведений; </w:t>
      </w:r>
    </w:p>
    <w:p w:rsidR="00CB65F1" w:rsidRPr="00CB65F1" w:rsidRDefault="00CB65F1" w:rsidP="00CB65F1">
      <w:pPr>
        <w:pStyle w:val="Default"/>
        <w:spacing w:after="68"/>
        <w:ind w:left="284"/>
        <w:jc w:val="both"/>
      </w:pPr>
      <w:r w:rsidRPr="00CB65F1">
        <w:t xml:space="preserve">• основные закономерности </w:t>
      </w:r>
      <w:proofErr w:type="spellStart"/>
      <w:r w:rsidRPr="00CB65F1">
        <w:t>историко</w:t>
      </w:r>
      <w:proofErr w:type="spellEnd"/>
      <w:r>
        <w:t xml:space="preserve"> </w:t>
      </w:r>
      <w:r w:rsidRPr="00CB65F1">
        <w:t>-</w:t>
      </w:r>
      <w:r>
        <w:t xml:space="preserve"> </w:t>
      </w:r>
      <w:r w:rsidRPr="00CB65F1">
        <w:t xml:space="preserve">литературного процесса; сведения об отдельных периодах его развития; черты литературных направлений и течений; </w:t>
      </w:r>
    </w:p>
    <w:p w:rsidR="00CB65F1" w:rsidRDefault="00CB65F1" w:rsidP="00CB65F1">
      <w:pPr>
        <w:pStyle w:val="Default"/>
        <w:spacing w:after="68"/>
        <w:ind w:left="284"/>
        <w:jc w:val="both"/>
      </w:pPr>
      <w:r w:rsidRPr="00CB65F1">
        <w:t xml:space="preserve">• основные </w:t>
      </w:r>
      <w:proofErr w:type="spellStart"/>
      <w:r w:rsidRPr="00CB65F1">
        <w:t>теоретико</w:t>
      </w:r>
      <w:proofErr w:type="spellEnd"/>
      <w:r w:rsidR="004112EB">
        <w:t xml:space="preserve"> </w:t>
      </w:r>
      <w:r w:rsidRPr="00CB65F1">
        <w:t>-</w:t>
      </w:r>
      <w:r w:rsidR="004112EB">
        <w:t xml:space="preserve"> </w:t>
      </w:r>
      <w:r w:rsidRPr="00CB65F1">
        <w:t xml:space="preserve">литературные понятия; </w:t>
      </w:r>
    </w:p>
    <w:p w:rsidR="00CB65F1" w:rsidRPr="00CB65F1" w:rsidRDefault="00CB65F1" w:rsidP="00CB65F1">
      <w:pPr>
        <w:pStyle w:val="Default"/>
        <w:spacing w:after="68"/>
        <w:jc w:val="both"/>
      </w:pPr>
      <w:r w:rsidRPr="00CB65F1">
        <w:rPr>
          <w:b/>
          <w:bCs/>
        </w:rPr>
        <w:t xml:space="preserve">уметь: </w:t>
      </w:r>
    </w:p>
    <w:p w:rsidR="00CB65F1" w:rsidRDefault="00CB65F1" w:rsidP="00CB65F1">
      <w:pPr>
        <w:pStyle w:val="Default"/>
        <w:ind w:left="284"/>
        <w:jc w:val="both"/>
      </w:pPr>
      <w:r w:rsidRPr="00CB65F1">
        <w:t xml:space="preserve">• воспроизводить содержание литературного произведения; </w:t>
      </w:r>
    </w:p>
    <w:p w:rsidR="00CB65F1" w:rsidRPr="00CB65F1" w:rsidRDefault="00CB65F1" w:rsidP="00611823">
      <w:pPr>
        <w:pStyle w:val="Default"/>
        <w:numPr>
          <w:ilvl w:val="0"/>
          <w:numId w:val="11"/>
        </w:numPr>
        <w:ind w:left="426" w:hanging="142"/>
        <w:jc w:val="both"/>
      </w:pPr>
      <w:proofErr w:type="gramStart"/>
      <w:r w:rsidRPr="00CB65F1">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w:t>
      </w:r>
      <w:r>
        <w:t xml:space="preserve"> </w:t>
      </w:r>
      <w:r w:rsidRPr="00CB65F1">
        <w:t>-</w:t>
      </w:r>
      <w:r>
        <w:t xml:space="preserve"> </w:t>
      </w:r>
      <w:r w:rsidRPr="00CB65F1">
        <w:t xml:space="preserve">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roofErr w:type="gramEnd"/>
    </w:p>
    <w:p w:rsidR="00CB65F1" w:rsidRPr="00CB65F1" w:rsidRDefault="00CB65F1" w:rsidP="00CB65F1">
      <w:pPr>
        <w:pStyle w:val="Default"/>
        <w:spacing w:after="68"/>
        <w:ind w:left="284"/>
        <w:jc w:val="both"/>
      </w:pPr>
      <w:r w:rsidRPr="00CB65F1">
        <w:t xml:space="preserve">•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rsidR="00CB65F1" w:rsidRPr="00CB65F1" w:rsidRDefault="00CB65F1" w:rsidP="00CB65F1">
      <w:pPr>
        <w:pStyle w:val="Default"/>
        <w:spacing w:after="68"/>
        <w:ind w:left="284"/>
        <w:jc w:val="both"/>
      </w:pPr>
      <w:r w:rsidRPr="00CB65F1">
        <w:t xml:space="preserve">•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 </w:t>
      </w:r>
    </w:p>
    <w:p w:rsidR="00CB65F1" w:rsidRPr="00CB65F1" w:rsidRDefault="00CB65F1" w:rsidP="00CB65F1">
      <w:pPr>
        <w:pStyle w:val="Default"/>
        <w:spacing w:after="68"/>
        <w:ind w:left="284"/>
        <w:jc w:val="both"/>
      </w:pPr>
      <w:r w:rsidRPr="00CB65F1">
        <w:t xml:space="preserve">• соотносить изучаемое произведение с литературным направлением эпохи; </w:t>
      </w:r>
    </w:p>
    <w:p w:rsidR="00CB65F1" w:rsidRPr="00CB65F1" w:rsidRDefault="00CB65F1" w:rsidP="00CB65F1">
      <w:pPr>
        <w:pStyle w:val="Default"/>
        <w:spacing w:after="68"/>
        <w:ind w:left="284"/>
        <w:jc w:val="both"/>
      </w:pPr>
      <w:r w:rsidRPr="00CB65F1">
        <w:t xml:space="preserve">• выделять черты литературных направлений и течений при анализе произведения; </w:t>
      </w:r>
    </w:p>
    <w:p w:rsidR="00CB65F1" w:rsidRPr="00CB65F1" w:rsidRDefault="00CB65F1" w:rsidP="00CB65F1">
      <w:pPr>
        <w:pStyle w:val="Default"/>
        <w:spacing w:after="68"/>
        <w:ind w:left="284"/>
        <w:jc w:val="both"/>
      </w:pPr>
      <w:r w:rsidRPr="00CB65F1">
        <w:t>• определять жанрово</w:t>
      </w:r>
      <w:r w:rsidR="004112EB">
        <w:t xml:space="preserve"> </w:t>
      </w:r>
      <w:r w:rsidRPr="00CB65F1">
        <w:t>-</w:t>
      </w:r>
      <w:r w:rsidR="004112EB">
        <w:t xml:space="preserve"> </w:t>
      </w:r>
      <w:r w:rsidRPr="00CB65F1">
        <w:t xml:space="preserve">родовую специфику литературного произведения; </w:t>
      </w:r>
    </w:p>
    <w:p w:rsidR="00CB65F1" w:rsidRPr="00CB65F1" w:rsidRDefault="00CB65F1" w:rsidP="00CB65F1">
      <w:pPr>
        <w:pStyle w:val="Default"/>
        <w:spacing w:after="68"/>
        <w:ind w:left="284"/>
        <w:jc w:val="both"/>
      </w:pPr>
      <w:r w:rsidRPr="00CB65F1">
        <w:t xml:space="preserve">• сопоставлять литературные произведения, а также их различные художественные, критические и научные интерпретации; </w:t>
      </w:r>
    </w:p>
    <w:p w:rsidR="00CB65F1" w:rsidRPr="00CB65F1" w:rsidRDefault="00CB65F1" w:rsidP="00CB65F1">
      <w:pPr>
        <w:pStyle w:val="Default"/>
        <w:spacing w:after="68"/>
        <w:ind w:left="284"/>
        <w:jc w:val="both"/>
      </w:pPr>
      <w:r w:rsidRPr="00CB65F1">
        <w:t xml:space="preserve">• выявлять авторскую позицию, характеризовать особенности стиля писателя; </w:t>
      </w:r>
    </w:p>
    <w:p w:rsidR="00CB65F1" w:rsidRPr="00CB65F1" w:rsidRDefault="00CB65F1" w:rsidP="00CB65F1">
      <w:pPr>
        <w:pStyle w:val="Default"/>
        <w:spacing w:after="68"/>
        <w:ind w:left="284"/>
        <w:jc w:val="both"/>
      </w:pPr>
      <w:r w:rsidRPr="00CB65F1">
        <w:t xml:space="preserve">• выразительно читать изученные произведения (или фрагменты), соблюдая нормы литературного произношения; </w:t>
      </w:r>
    </w:p>
    <w:p w:rsidR="00CB65F1" w:rsidRPr="00CB65F1" w:rsidRDefault="00CB65F1" w:rsidP="00CB65F1">
      <w:pPr>
        <w:pStyle w:val="Default"/>
        <w:ind w:left="284"/>
        <w:jc w:val="both"/>
      </w:pPr>
      <w:r w:rsidRPr="00CB65F1">
        <w:t xml:space="preserve">• аргументировано формулировать свое отношение к прочитанному произведению; </w:t>
      </w:r>
    </w:p>
    <w:p w:rsidR="00CB65F1" w:rsidRPr="00CB65F1" w:rsidRDefault="00CB65F1" w:rsidP="00CB65F1">
      <w:pPr>
        <w:pStyle w:val="Default"/>
        <w:ind w:left="284"/>
        <w:jc w:val="both"/>
      </w:pPr>
      <w:r w:rsidRPr="00CB65F1">
        <w:t xml:space="preserve">составлять планы и тезисы статей на литературные темы, готовить </w:t>
      </w:r>
      <w:proofErr w:type="spellStart"/>
      <w:r w:rsidRPr="00CB65F1">
        <w:t>учебно</w:t>
      </w:r>
      <w:proofErr w:type="spellEnd"/>
      <w:r w:rsidR="00271956">
        <w:t xml:space="preserve"> </w:t>
      </w:r>
      <w:r w:rsidRPr="00CB65F1">
        <w:t xml:space="preserve">- исследовательские работы; </w:t>
      </w:r>
    </w:p>
    <w:p w:rsidR="00CB65F1" w:rsidRPr="00CB65F1" w:rsidRDefault="00CB65F1" w:rsidP="00CB65F1">
      <w:pPr>
        <w:pStyle w:val="Default"/>
        <w:ind w:left="284"/>
        <w:jc w:val="both"/>
      </w:pPr>
      <w:r w:rsidRPr="00CB65F1">
        <w:t>• писать рецензии на прочитанные произведения и сочинения различн</w:t>
      </w:r>
      <w:r w:rsidR="004112EB">
        <w:t>ых жанров на литературные темы.</w:t>
      </w:r>
    </w:p>
    <w:p w:rsidR="004112EB" w:rsidRPr="005B51B9" w:rsidRDefault="004112EB" w:rsidP="004112EB">
      <w:pPr>
        <w:pStyle w:val="ConsPlusNormal"/>
        <w:tabs>
          <w:tab w:val="left" w:pos="567"/>
        </w:tabs>
        <w:ind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roofErr w:type="gramEnd"/>
    </w:p>
    <w:p w:rsidR="004112EB" w:rsidRPr="005B51B9" w:rsidRDefault="004112EB" w:rsidP="00611823">
      <w:pPr>
        <w:pStyle w:val="ConsPlusNormal"/>
        <w:numPr>
          <w:ilvl w:val="0"/>
          <w:numId w:val="25"/>
        </w:numPr>
        <w:tabs>
          <w:tab w:val="left" w:pos="567"/>
          <w:tab w:val="left" w:pos="993"/>
          <w:tab w:val="left" w:pos="1134"/>
        </w:tabs>
        <w:ind w:left="0" w:firstLine="284"/>
        <w:jc w:val="both"/>
        <w:rPr>
          <w:rFonts w:ascii="Times New Roman" w:hAnsi="Times New Roman" w:cs="Times New Roman"/>
          <w:sz w:val="24"/>
          <w:szCs w:val="24"/>
        </w:rPr>
      </w:pPr>
      <w:r w:rsidRPr="005B51B9">
        <w:rPr>
          <w:rFonts w:ascii="Times New Roman" w:hAnsi="Times New Roman" w:cs="Times New Roman"/>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4112EB" w:rsidRPr="005B51B9" w:rsidRDefault="004112EB" w:rsidP="00611823">
      <w:pPr>
        <w:pStyle w:val="ConsPlusNormal"/>
        <w:numPr>
          <w:ilvl w:val="0"/>
          <w:numId w:val="25"/>
        </w:numPr>
        <w:tabs>
          <w:tab w:val="left" w:pos="567"/>
          <w:tab w:val="left" w:pos="993"/>
          <w:tab w:val="left" w:pos="1134"/>
        </w:tabs>
        <w:ind w:left="0" w:firstLine="284"/>
        <w:jc w:val="both"/>
        <w:rPr>
          <w:rFonts w:ascii="Times New Roman" w:hAnsi="Times New Roman" w:cs="Times New Roman"/>
          <w:sz w:val="24"/>
          <w:szCs w:val="24"/>
        </w:rPr>
      </w:pPr>
      <w:r w:rsidRPr="005B51B9">
        <w:rPr>
          <w:rFonts w:ascii="Times New Roman" w:hAnsi="Times New Roman" w:cs="Times New Roman"/>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CB65F1" w:rsidRPr="004112EB" w:rsidRDefault="004112EB" w:rsidP="00611823">
      <w:pPr>
        <w:pStyle w:val="ConsPlusNormal"/>
        <w:numPr>
          <w:ilvl w:val="0"/>
          <w:numId w:val="25"/>
        </w:numPr>
        <w:tabs>
          <w:tab w:val="left" w:pos="567"/>
          <w:tab w:val="left" w:pos="993"/>
          <w:tab w:val="left" w:pos="1134"/>
        </w:tabs>
        <w:ind w:left="0" w:firstLine="284"/>
        <w:jc w:val="both"/>
        <w:rPr>
          <w:rFonts w:ascii="Times New Roman" w:hAnsi="Times New Roman" w:cs="Times New Roman"/>
          <w:sz w:val="24"/>
          <w:szCs w:val="24"/>
        </w:rPr>
      </w:pPr>
      <w:r w:rsidRPr="005B51B9">
        <w:rPr>
          <w:rFonts w:ascii="Times New Roman" w:hAnsi="Times New Roman" w:cs="Times New Roman"/>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CB65F1" w:rsidRPr="00CB65F1" w:rsidRDefault="00CB65F1" w:rsidP="004112EB">
      <w:pPr>
        <w:pStyle w:val="Default"/>
        <w:ind w:firstLine="284"/>
        <w:jc w:val="both"/>
      </w:pPr>
      <w:r w:rsidRPr="00CB65F1">
        <w:t xml:space="preserve">использовать приобретенные знания и умения в практической деятельности и повседневной жизни </w:t>
      </w:r>
      <w:proofErr w:type="gramStart"/>
      <w:r w:rsidRPr="00CB65F1">
        <w:t>для</w:t>
      </w:r>
      <w:proofErr w:type="gramEnd"/>
      <w:r w:rsidRPr="00CB65F1">
        <w:t xml:space="preserve">: </w:t>
      </w:r>
    </w:p>
    <w:p w:rsidR="00CB65F1" w:rsidRPr="00CB65F1" w:rsidRDefault="00CB65F1" w:rsidP="00CB65F1">
      <w:pPr>
        <w:pStyle w:val="Default"/>
        <w:spacing w:after="71"/>
        <w:ind w:left="284"/>
        <w:jc w:val="both"/>
      </w:pPr>
      <w:r w:rsidRPr="00CB65F1">
        <w:t xml:space="preserve">• создания связного текста (устного и письменного) на необходимую тему с учетом норм русского литературного языка; </w:t>
      </w:r>
    </w:p>
    <w:p w:rsidR="00CB65F1" w:rsidRPr="00CB65F1" w:rsidRDefault="00CB65F1" w:rsidP="00CB65F1">
      <w:pPr>
        <w:pStyle w:val="Default"/>
        <w:spacing w:after="71"/>
        <w:ind w:left="284"/>
        <w:jc w:val="both"/>
      </w:pPr>
      <w:r w:rsidRPr="00CB65F1">
        <w:t xml:space="preserve">• участия в диалоге или дискуссии; </w:t>
      </w:r>
    </w:p>
    <w:p w:rsidR="00CB65F1" w:rsidRPr="00CB65F1" w:rsidRDefault="00CB65F1" w:rsidP="00CB65F1">
      <w:pPr>
        <w:pStyle w:val="Default"/>
        <w:spacing w:after="71"/>
        <w:ind w:left="284"/>
        <w:jc w:val="both"/>
      </w:pPr>
      <w:r w:rsidRPr="00CB65F1">
        <w:t xml:space="preserve">• самостоятельного знакомства с явлениями художественной культуры и оценки их эстетической значимости; </w:t>
      </w:r>
    </w:p>
    <w:p w:rsidR="00CB65F1" w:rsidRPr="00CB65F1" w:rsidRDefault="00CB65F1" w:rsidP="00CB65F1">
      <w:pPr>
        <w:pStyle w:val="Default"/>
        <w:spacing w:after="71"/>
        <w:ind w:left="284"/>
        <w:jc w:val="both"/>
      </w:pPr>
      <w:r w:rsidRPr="00CB65F1">
        <w:t xml:space="preserve">• определения своего круга чтения и оценки литературных произведений; </w:t>
      </w:r>
    </w:p>
    <w:p w:rsidR="00CB65F1" w:rsidRPr="00CB65F1" w:rsidRDefault="00CB65F1" w:rsidP="00CB65F1">
      <w:pPr>
        <w:pStyle w:val="Default"/>
        <w:ind w:left="284"/>
        <w:jc w:val="both"/>
      </w:pPr>
      <w:r w:rsidRPr="00CB65F1">
        <w:lastRenderedPageBreak/>
        <w:t>•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r>
        <w:t>.</w:t>
      </w:r>
    </w:p>
    <w:p w:rsidR="00253523" w:rsidRPr="00253523" w:rsidRDefault="00253523" w:rsidP="00CB65F1">
      <w:pPr>
        <w:tabs>
          <w:tab w:val="left" w:pos="567"/>
          <w:tab w:val="left" w:pos="993"/>
        </w:tabs>
        <w:ind w:left="284" w:firstLine="284"/>
        <w:contextualSpacing/>
        <w:jc w:val="both"/>
        <w:rPr>
          <w:rFonts w:ascii="Times New Roman" w:hAnsi="Times New Roman" w:cs="Times New Roman"/>
          <w:b/>
          <w:bCs/>
          <w:sz w:val="24"/>
          <w:szCs w:val="24"/>
        </w:rPr>
      </w:pPr>
    </w:p>
    <w:p w:rsidR="00CB65F1" w:rsidRPr="00287EB4" w:rsidRDefault="00CB65F1" w:rsidP="00CB65F1">
      <w:pPr>
        <w:pStyle w:val="Default"/>
        <w:ind w:firstLine="284"/>
        <w:rPr>
          <w:b/>
          <w:bCs/>
          <w:sz w:val="23"/>
          <w:szCs w:val="23"/>
        </w:rPr>
      </w:pPr>
      <w:r w:rsidRPr="00287EB4">
        <w:rPr>
          <w:b/>
          <w:bCs/>
          <w:sz w:val="23"/>
          <w:szCs w:val="23"/>
        </w:rPr>
        <w:t xml:space="preserve">ИНОСТРАННЫЙ ЯЗЫК </w:t>
      </w:r>
      <w:r w:rsidR="004112EB" w:rsidRPr="00287EB4">
        <w:rPr>
          <w:b/>
          <w:bCs/>
          <w:sz w:val="23"/>
          <w:szCs w:val="23"/>
        </w:rPr>
        <w:t xml:space="preserve"> (Н</w:t>
      </w:r>
      <w:r w:rsidR="009143F2" w:rsidRPr="00287EB4">
        <w:rPr>
          <w:b/>
          <w:bCs/>
          <w:sz w:val="23"/>
          <w:szCs w:val="23"/>
        </w:rPr>
        <w:t>емецкий язык</w:t>
      </w:r>
      <w:r w:rsidR="004112EB" w:rsidRPr="00287EB4">
        <w:rPr>
          <w:b/>
          <w:bCs/>
          <w:sz w:val="23"/>
          <w:szCs w:val="23"/>
        </w:rPr>
        <w:t>)</w:t>
      </w:r>
    </w:p>
    <w:p w:rsidR="008B719F" w:rsidRDefault="009143F2" w:rsidP="009143F2">
      <w:pPr>
        <w:pStyle w:val="Default"/>
        <w:ind w:firstLine="284"/>
        <w:jc w:val="both"/>
      </w:pPr>
      <w:r>
        <w:t>В результате изучения учебного предмета «Немецкий язык» на уровне среднего общего образования выпускник на базовом уровне научится:</w:t>
      </w:r>
    </w:p>
    <w:p w:rsidR="008B719F" w:rsidRDefault="009143F2" w:rsidP="009143F2">
      <w:pPr>
        <w:pStyle w:val="Default"/>
        <w:ind w:firstLine="284"/>
        <w:jc w:val="both"/>
      </w:pPr>
      <w:r>
        <w:t xml:space="preserve"> </w:t>
      </w:r>
      <w:r w:rsidRPr="008B719F">
        <w:rPr>
          <w:b/>
        </w:rPr>
        <w:t>Коммуникативные умения</w:t>
      </w:r>
      <w:r>
        <w:t xml:space="preserve"> </w:t>
      </w:r>
    </w:p>
    <w:p w:rsidR="008B719F" w:rsidRDefault="009143F2" w:rsidP="009143F2">
      <w:pPr>
        <w:pStyle w:val="Default"/>
        <w:ind w:firstLine="284"/>
        <w:jc w:val="both"/>
      </w:pPr>
      <w:r w:rsidRPr="008B719F">
        <w:rPr>
          <w:b/>
        </w:rPr>
        <w:t>Говорение, диалогическая речь</w:t>
      </w:r>
      <w:r>
        <w:t xml:space="preserve"> </w:t>
      </w:r>
    </w:p>
    <w:p w:rsidR="008B719F" w:rsidRDefault="009143F2" w:rsidP="009143F2">
      <w:pPr>
        <w:pStyle w:val="Default"/>
        <w:ind w:firstLine="284"/>
        <w:jc w:val="both"/>
      </w:pPr>
      <w:r>
        <w:t>Вести диалог/</w:t>
      </w:r>
      <w:proofErr w:type="spellStart"/>
      <w:r>
        <w:t>полилог</w:t>
      </w:r>
      <w:proofErr w:type="spellEnd"/>
      <w:r>
        <w:t xml:space="preserve"> в ситуациях неофициального общения в рамках изученной тематики; </w:t>
      </w:r>
    </w:p>
    <w:p w:rsidR="008B719F" w:rsidRDefault="009143F2" w:rsidP="009143F2">
      <w:pPr>
        <w:pStyle w:val="Default"/>
        <w:ind w:firstLine="284"/>
        <w:jc w:val="both"/>
      </w:pPr>
      <w: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8B719F" w:rsidRDefault="009143F2" w:rsidP="009143F2">
      <w:pPr>
        <w:pStyle w:val="Default"/>
        <w:ind w:firstLine="284"/>
        <w:jc w:val="both"/>
      </w:pPr>
      <w:r>
        <w:t>выражать и аргументировать личную точку зрения;</w:t>
      </w:r>
    </w:p>
    <w:p w:rsidR="008B719F" w:rsidRDefault="009143F2" w:rsidP="009143F2">
      <w:pPr>
        <w:pStyle w:val="Default"/>
        <w:ind w:firstLine="284"/>
        <w:jc w:val="both"/>
      </w:pPr>
      <w:r>
        <w:t xml:space="preserve"> запрашивать информацию и обмениваться информацией в пределах изученной тематики; </w:t>
      </w:r>
    </w:p>
    <w:p w:rsidR="008B719F" w:rsidRDefault="009143F2" w:rsidP="009143F2">
      <w:pPr>
        <w:pStyle w:val="Default"/>
        <w:ind w:firstLine="284"/>
        <w:jc w:val="both"/>
      </w:pPr>
      <w:r>
        <w:t xml:space="preserve">обращаться за разъяснениями, уточняя интересующую информацию. </w:t>
      </w:r>
    </w:p>
    <w:p w:rsidR="008B719F" w:rsidRDefault="009143F2" w:rsidP="009143F2">
      <w:pPr>
        <w:pStyle w:val="Default"/>
        <w:ind w:firstLine="284"/>
        <w:jc w:val="both"/>
      </w:pPr>
      <w:r w:rsidRPr="008B719F">
        <w:rPr>
          <w:b/>
        </w:rPr>
        <w:t>Говорение, монологическая речь</w:t>
      </w:r>
      <w:r>
        <w:t xml:space="preserve"> </w:t>
      </w:r>
    </w:p>
    <w:p w:rsidR="008B719F" w:rsidRDefault="009143F2" w:rsidP="009143F2">
      <w:pPr>
        <w:pStyle w:val="Default"/>
        <w:ind w:firstLine="284"/>
        <w:jc w:val="both"/>
      </w:pPr>
      <w:r>
        <w:t xml:space="preserve">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8B719F" w:rsidRDefault="009143F2" w:rsidP="009143F2">
      <w:pPr>
        <w:pStyle w:val="Default"/>
        <w:ind w:firstLine="284"/>
        <w:jc w:val="both"/>
      </w:pPr>
      <w:r>
        <w:t xml:space="preserve">передавать основное содержание </w:t>
      </w:r>
      <w:proofErr w:type="gramStart"/>
      <w:r>
        <w:t>прочитанного</w:t>
      </w:r>
      <w:proofErr w:type="gramEnd"/>
      <w:r>
        <w:t>/ увиденного/услышанного;</w:t>
      </w:r>
    </w:p>
    <w:p w:rsidR="008B719F" w:rsidRDefault="009143F2" w:rsidP="009143F2">
      <w:pPr>
        <w:pStyle w:val="Default"/>
        <w:ind w:firstLine="284"/>
        <w:jc w:val="both"/>
      </w:pPr>
      <w:r>
        <w:t xml:space="preserve"> давать краткие описания и/или комментарии с опорой на нелинейный текст (таблицы, графики); </w:t>
      </w:r>
    </w:p>
    <w:p w:rsidR="008B719F" w:rsidRDefault="009143F2" w:rsidP="009143F2">
      <w:pPr>
        <w:pStyle w:val="Default"/>
        <w:ind w:firstLine="284"/>
        <w:jc w:val="both"/>
      </w:pPr>
      <w:r>
        <w:t>строить высказывание на основе изображения с опорой или без опоры на ключевые слова/план/вопросы.</w:t>
      </w:r>
    </w:p>
    <w:p w:rsidR="008B719F" w:rsidRDefault="009143F2" w:rsidP="009143F2">
      <w:pPr>
        <w:pStyle w:val="Default"/>
        <w:ind w:firstLine="284"/>
        <w:jc w:val="both"/>
      </w:pPr>
      <w:r>
        <w:t xml:space="preserve"> </w:t>
      </w:r>
      <w:proofErr w:type="spellStart"/>
      <w:r w:rsidRPr="008B719F">
        <w:rPr>
          <w:b/>
        </w:rPr>
        <w:t>Аудирование</w:t>
      </w:r>
      <w:proofErr w:type="spellEnd"/>
      <w:r>
        <w:t xml:space="preserve"> </w:t>
      </w:r>
    </w:p>
    <w:p w:rsidR="008B719F" w:rsidRDefault="009143F2" w:rsidP="009143F2">
      <w:pPr>
        <w:pStyle w:val="Default"/>
        <w:ind w:firstLine="284"/>
        <w:jc w:val="both"/>
      </w:pPr>
      <w:r>
        <w:t xml:space="preserve">Понимать основное содержание несложных аутентичных </w:t>
      </w:r>
      <w:proofErr w:type="spellStart"/>
      <w:r>
        <w:t>аудиотекстов</w:t>
      </w:r>
      <w:proofErr w:type="spellEnd"/>
      <w: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8B719F" w:rsidRDefault="009143F2" w:rsidP="009143F2">
      <w:pPr>
        <w:pStyle w:val="Default"/>
        <w:ind w:firstLine="284"/>
        <w:jc w:val="both"/>
      </w:pPr>
      <w:r>
        <w:t xml:space="preserve"> выборочное понимание запрашиваемой информации из несложных аутентичных </w:t>
      </w:r>
      <w:proofErr w:type="spellStart"/>
      <w:r>
        <w:t>аудиотекстов</w:t>
      </w:r>
      <w:proofErr w:type="spellEnd"/>
      <w: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B719F" w:rsidRDefault="009143F2" w:rsidP="009143F2">
      <w:pPr>
        <w:pStyle w:val="Default"/>
        <w:ind w:firstLine="284"/>
        <w:jc w:val="both"/>
      </w:pPr>
      <w:r>
        <w:t xml:space="preserve"> </w:t>
      </w:r>
      <w:r w:rsidRPr="008B719F">
        <w:rPr>
          <w:b/>
        </w:rPr>
        <w:t>Чтение</w:t>
      </w:r>
      <w:r>
        <w:t xml:space="preserve"> </w:t>
      </w:r>
    </w:p>
    <w:p w:rsidR="008B719F" w:rsidRDefault="009143F2" w:rsidP="009143F2">
      <w:pPr>
        <w:pStyle w:val="Default"/>
        <w:ind w:firstLine="284"/>
        <w:jc w:val="both"/>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B719F" w:rsidRDefault="009143F2" w:rsidP="009143F2">
      <w:pPr>
        <w:pStyle w:val="Default"/>
        <w:ind w:firstLine="284"/>
        <w:jc w:val="both"/>
      </w:pPr>
      <w:r>
        <w:t xml:space="preserve"> отделять в несложных аутентичных текстах различных стилей и жанров главную информацию от </w:t>
      </w:r>
      <w:proofErr w:type="gramStart"/>
      <w:r>
        <w:t>второстепенной</w:t>
      </w:r>
      <w:proofErr w:type="gramEnd"/>
      <w:r>
        <w:t xml:space="preserve">, выявлять наиболее значимые факты. </w:t>
      </w:r>
    </w:p>
    <w:p w:rsidR="008B719F" w:rsidRDefault="009143F2" w:rsidP="009143F2">
      <w:pPr>
        <w:pStyle w:val="Default"/>
        <w:ind w:firstLine="284"/>
        <w:jc w:val="both"/>
      </w:pPr>
      <w:r w:rsidRPr="008B719F">
        <w:rPr>
          <w:b/>
        </w:rPr>
        <w:t>Письмо</w:t>
      </w:r>
      <w:r>
        <w:t xml:space="preserve"> </w:t>
      </w:r>
    </w:p>
    <w:p w:rsidR="008B719F" w:rsidRDefault="009143F2" w:rsidP="009143F2">
      <w:pPr>
        <w:pStyle w:val="Default"/>
        <w:ind w:firstLine="284"/>
        <w:jc w:val="both"/>
      </w:pPr>
      <w:r>
        <w:t>Писать несложные связные тексты по изученной тематике;</w:t>
      </w:r>
    </w:p>
    <w:p w:rsidR="008B719F" w:rsidRDefault="009143F2" w:rsidP="009143F2">
      <w:pPr>
        <w:pStyle w:val="Default"/>
        <w:ind w:firstLine="284"/>
        <w:jc w:val="both"/>
      </w:pPr>
      <w: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rsidR="008B719F" w:rsidRDefault="009143F2" w:rsidP="009143F2">
      <w:pPr>
        <w:pStyle w:val="Default"/>
        <w:ind w:firstLine="284"/>
        <w:jc w:val="both"/>
      </w:pPr>
      <w:r>
        <w:t xml:space="preserve">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8B719F" w:rsidRDefault="008B719F" w:rsidP="009143F2">
      <w:pPr>
        <w:pStyle w:val="Default"/>
        <w:ind w:firstLine="284"/>
        <w:jc w:val="both"/>
      </w:pPr>
    </w:p>
    <w:p w:rsidR="008B719F" w:rsidRDefault="009143F2" w:rsidP="009143F2">
      <w:pPr>
        <w:pStyle w:val="Default"/>
        <w:ind w:firstLine="284"/>
        <w:jc w:val="both"/>
      </w:pPr>
      <w:r w:rsidRPr="008B719F">
        <w:rPr>
          <w:b/>
        </w:rPr>
        <w:t>Языковые навыки</w:t>
      </w:r>
    </w:p>
    <w:p w:rsidR="008B719F" w:rsidRPr="008B719F" w:rsidRDefault="009143F2" w:rsidP="009143F2">
      <w:pPr>
        <w:pStyle w:val="Default"/>
        <w:ind w:firstLine="284"/>
        <w:jc w:val="both"/>
        <w:rPr>
          <w:b/>
        </w:rPr>
      </w:pPr>
      <w:r>
        <w:t xml:space="preserve"> </w:t>
      </w:r>
      <w:r w:rsidRPr="008B719F">
        <w:rPr>
          <w:b/>
        </w:rPr>
        <w:t xml:space="preserve">Орфография и пунктуация </w:t>
      </w:r>
    </w:p>
    <w:p w:rsidR="008B719F" w:rsidRDefault="009143F2" w:rsidP="009143F2">
      <w:pPr>
        <w:pStyle w:val="Default"/>
        <w:ind w:firstLine="284"/>
        <w:jc w:val="both"/>
      </w:pPr>
      <w:r>
        <w:t>Владеть орфографическими навыками в рамках тем, включенных в раздел «Предметное содержание речи»;</w:t>
      </w:r>
    </w:p>
    <w:p w:rsidR="00573E8D" w:rsidRDefault="009143F2" w:rsidP="009143F2">
      <w:pPr>
        <w:pStyle w:val="Default"/>
        <w:ind w:firstLine="284"/>
        <w:jc w:val="both"/>
      </w:pPr>
      <w:r>
        <w:t xml:space="preserve"> расставлять в тексте знаки препинания в соответствии с нормами пунктуации. </w:t>
      </w:r>
      <w:r w:rsidRPr="00573E8D">
        <w:rPr>
          <w:b/>
        </w:rPr>
        <w:t>Фонетическая сторона речи</w:t>
      </w:r>
    </w:p>
    <w:p w:rsidR="00573E8D" w:rsidRDefault="009143F2" w:rsidP="009143F2">
      <w:pPr>
        <w:pStyle w:val="Default"/>
        <w:ind w:firstLine="284"/>
        <w:jc w:val="both"/>
      </w:pPr>
      <w:r>
        <w:t xml:space="preserve"> Владеть </w:t>
      </w:r>
      <w:proofErr w:type="spellStart"/>
      <w:r>
        <w:t>слухопроизносительными</w:t>
      </w:r>
      <w:proofErr w:type="spellEnd"/>
      <w:r>
        <w:t xml:space="preserve"> навыками в рамках тем, включенных в раздел «Предметное содержание речи»; </w:t>
      </w:r>
    </w:p>
    <w:p w:rsidR="00573E8D" w:rsidRDefault="009143F2" w:rsidP="009143F2">
      <w:pPr>
        <w:pStyle w:val="Default"/>
        <w:ind w:firstLine="284"/>
        <w:jc w:val="both"/>
      </w:pPr>
      <w:r>
        <w:lastRenderedPageBreak/>
        <w:t xml:space="preserve">владеть навыками </w:t>
      </w:r>
      <w:proofErr w:type="spellStart"/>
      <w:r>
        <w:t>ритмико</w:t>
      </w:r>
      <w:proofErr w:type="spellEnd"/>
      <w:r w:rsidR="00573E8D">
        <w:t xml:space="preserve"> </w:t>
      </w:r>
      <w:r>
        <w:t>-</w:t>
      </w:r>
      <w:r w:rsidR="00573E8D">
        <w:t xml:space="preserve"> </w:t>
      </w:r>
      <w:r>
        <w:t xml:space="preserve">интонационного оформления речи в зависимости от коммуникативной ситуации. </w:t>
      </w:r>
    </w:p>
    <w:p w:rsidR="00573E8D" w:rsidRDefault="009143F2" w:rsidP="009143F2">
      <w:pPr>
        <w:pStyle w:val="Default"/>
        <w:ind w:firstLine="284"/>
        <w:jc w:val="both"/>
      </w:pPr>
      <w:r w:rsidRPr="00573E8D">
        <w:rPr>
          <w:b/>
        </w:rPr>
        <w:t>Лексическая сторона речи</w:t>
      </w:r>
      <w:r>
        <w:t xml:space="preserve"> </w:t>
      </w:r>
    </w:p>
    <w:p w:rsidR="00573E8D" w:rsidRDefault="009143F2" w:rsidP="009143F2">
      <w:pPr>
        <w:pStyle w:val="Default"/>
        <w:ind w:firstLine="284"/>
        <w:jc w:val="both"/>
      </w:pPr>
      <w:r>
        <w:t xml:space="preserve">Распознавать и употреблять в речи лексические единицы в рамках тем, включенных в раздел «Предметное содержание речи»; </w:t>
      </w:r>
    </w:p>
    <w:p w:rsidR="00573E8D" w:rsidRDefault="009143F2" w:rsidP="009143F2">
      <w:pPr>
        <w:pStyle w:val="Default"/>
        <w:ind w:firstLine="284"/>
        <w:jc w:val="both"/>
      </w:pPr>
      <w:r>
        <w:t xml:space="preserve">распознавать и употреблять в речи наиболее распространенные фразовые глаголы; определять принадлежность слов к частям речи по аффиксам; </w:t>
      </w:r>
    </w:p>
    <w:p w:rsidR="00573E8D" w:rsidRDefault="009143F2" w:rsidP="009143F2">
      <w:pPr>
        <w:pStyle w:val="Default"/>
        <w:ind w:firstLine="284"/>
        <w:jc w:val="both"/>
      </w:pPr>
      <w:r>
        <w:t xml:space="preserve">догадываться о значении отдельных слов на основе сходства с родным языком, по словообразовательным элементам и контексту; </w:t>
      </w:r>
    </w:p>
    <w:p w:rsidR="00573E8D" w:rsidRDefault="009143F2" w:rsidP="009143F2">
      <w:pPr>
        <w:pStyle w:val="Default"/>
        <w:ind w:firstLine="284"/>
        <w:jc w:val="both"/>
      </w:pPr>
      <w:r>
        <w:t>распознавать и употреблять различные средства связи в тексте для обесп</w:t>
      </w:r>
      <w:r w:rsidR="00573E8D">
        <w:t>ечения его целостности</w:t>
      </w:r>
      <w:r>
        <w:t xml:space="preserve">. </w:t>
      </w:r>
    </w:p>
    <w:p w:rsidR="00573E8D" w:rsidRDefault="009143F2" w:rsidP="009143F2">
      <w:pPr>
        <w:pStyle w:val="Default"/>
        <w:ind w:firstLine="284"/>
        <w:jc w:val="both"/>
      </w:pPr>
      <w:r w:rsidRPr="00573E8D">
        <w:rPr>
          <w:b/>
        </w:rPr>
        <w:t>Грамматическая сторона речи</w:t>
      </w:r>
    </w:p>
    <w:p w:rsidR="00573E8D" w:rsidRDefault="009143F2" w:rsidP="009143F2">
      <w:pPr>
        <w:pStyle w:val="Default"/>
        <w:ind w:firstLine="284"/>
        <w:jc w:val="both"/>
      </w:pPr>
      <w:r>
        <w:t xml:space="preserve"> Оперировать в процессе устного и письм</w:t>
      </w:r>
      <w:r w:rsidR="00573E8D">
        <w:t>енного общения основными синтакс</w:t>
      </w:r>
      <w:r>
        <w:t xml:space="preserve">ическими конструкциями в соответствии с коммуникативной задачей; </w:t>
      </w:r>
    </w:p>
    <w:p w:rsidR="00573E8D" w:rsidRDefault="009143F2" w:rsidP="009143F2">
      <w:pPr>
        <w:pStyle w:val="Default"/>
        <w:ind w:firstLine="284"/>
        <w:jc w:val="both"/>
      </w:pPr>
      <w:proofErr w:type="gramStart"/>
      <w:r>
        <w:t xml:space="preserve">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roofErr w:type="gramEnd"/>
    </w:p>
    <w:p w:rsidR="00573E8D" w:rsidRDefault="009143F2" w:rsidP="009143F2">
      <w:pPr>
        <w:pStyle w:val="Default"/>
        <w:ind w:firstLine="284"/>
        <w:jc w:val="both"/>
      </w:pPr>
      <w: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употреблять</w:t>
      </w:r>
      <w:r w:rsidR="00573E8D">
        <w:t xml:space="preserve"> </w:t>
      </w:r>
      <w:r>
        <w:t>в</w:t>
      </w:r>
      <w:r w:rsidR="00573E8D">
        <w:t xml:space="preserve"> </w:t>
      </w:r>
      <w:r>
        <w:t>речи</w:t>
      </w:r>
      <w:r w:rsidR="00573E8D">
        <w:t xml:space="preserve"> </w:t>
      </w:r>
      <w:r>
        <w:t>сложноподчиненные</w:t>
      </w:r>
      <w:r w:rsidR="00573E8D">
        <w:t xml:space="preserve"> </w:t>
      </w:r>
      <w:r>
        <w:t>предложения</w:t>
      </w:r>
      <w:r w:rsidR="00573E8D">
        <w:t xml:space="preserve"> </w:t>
      </w:r>
      <w:r>
        <w:t>с</w:t>
      </w:r>
      <w:r w:rsidR="00573E8D">
        <w:t xml:space="preserve"> </w:t>
      </w:r>
      <w:r>
        <w:t>союзами</w:t>
      </w:r>
      <w:r w:rsidR="00573E8D">
        <w:t xml:space="preserve"> </w:t>
      </w:r>
      <w:r>
        <w:t>и</w:t>
      </w:r>
      <w:r w:rsidR="00573E8D">
        <w:t xml:space="preserve"> </w:t>
      </w:r>
      <w:r>
        <w:t>союзными</w:t>
      </w:r>
      <w:r w:rsidR="00573E8D">
        <w:t xml:space="preserve"> сл</w:t>
      </w:r>
      <w:r>
        <w:t>овами</w:t>
      </w:r>
      <w:r w:rsidR="00573E8D">
        <w:t xml:space="preserve"> </w:t>
      </w:r>
      <w:proofErr w:type="spellStart"/>
      <w:r w:rsidR="00573E8D">
        <w:t>dass</w:t>
      </w:r>
      <w:proofErr w:type="spellEnd"/>
      <w:r w:rsidR="00573E8D">
        <w:t xml:space="preserve">, </w:t>
      </w:r>
      <w:proofErr w:type="spellStart"/>
      <w:r w:rsidR="00573E8D">
        <w:t>was</w:t>
      </w:r>
      <w:proofErr w:type="spellEnd"/>
      <w:r>
        <w:t>,</w:t>
      </w:r>
      <w:r w:rsidR="00573E8D">
        <w:t xml:space="preserve"> </w:t>
      </w:r>
      <w:proofErr w:type="spellStart"/>
      <w:r>
        <w:t>wen</w:t>
      </w:r>
      <w:proofErr w:type="spellEnd"/>
      <w:r>
        <w:t>,</w:t>
      </w:r>
      <w:r w:rsidR="00573E8D">
        <w:t xml:space="preserve"> </w:t>
      </w:r>
      <w:proofErr w:type="spellStart"/>
      <w:r w:rsidR="00573E8D">
        <w:t>usw</w:t>
      </w:r>
      <w:proofErr w:type="spellEnd"/>
      <w:r>
        <w:t xml:space="preserve">; </w:t>
      </w:r>
    </w:p>
    <w:p w:rsidR="00573E8D" w:rsidRDefault="009143F2" w:rsidP="009143F2">
      <w:pPr>
        <w:pStyle w:val="Default"/>
        <w:ind w:firstLine="284"/>
        <w:jc w:val="both"/>
      </w:pPr>
      <w:r>
        <w:t xml:space="preserve">употреблять в речи сложносочиненные предложения с сочинительными союзами </w:t>
      </w:r>
      <w:proofErr w:type="spellStart"/>
      <w:r>
        <w:t>und</w:t>
      </w:r>
      <w:proofErr w:type="spellEnd"/>
      <w:r>
        <w:t xml:space="preserve">, </w:t>
      </w:r>
      <w:proofErr w:type="spellStart"/>
      <w:r>
        <w:t>aber</w:t>
      </w:r>
      <w:proofErr w:type="spellEnd"/>
      <w:r>
        <w:t>,</w:t>
      </w:r>
      <w:r w:rsidR="00573E8D">
        <w:t xml:space="preserve"> </w:t>
      </w:r>
      <w:proofErr w:type="spellStart"/>
      <w:r>
        <w:t>usw</w:t>
      </w:r>
      <w:proofErr w:type="spellEnd"/>
      <w:r>
        <w:t xml:space="preserve">; </w:t>
      </w:r>
    </w:p>
    <w:p w:rsidR="00573E8D" w:rsidRDefault="009143F2" w:rsidP="009143F2">
      <w:pPr>
        <w:pStyle w:val="Default"/>
        <w:ind w:firstLine="284"/>
        <w:jc w:val="both"/>
      </w:pPr>
      <w:r>
        <w:t>употреблять</w:t>
      </w:r>
      <w:r w:rsidR="00573E8D">
        <w:t xml:space="preserve"> </w:t>
      </w:r>
      <w:r>
        <w:t>в</w:t>
      </w:r>
      <w:r w:rsidR="00573E8D">
        <w:t xml:space="preserve"> </w:t>
      </w:r>
      <w:r>
        <w:t>речи</w:t>
      </w:r>
      <w:r w:rsidR="00573E8D">
        <w:t xml:space="preserve"> </w:t>
      </w:r>
      <w:r>
        <w:t>условные</w:t>
      </w:r>
      <w:r w:rsidR="00573E8D">
        <w:t xml:space="preserve"> </w:t>
      </w:r>
      <w:r>
        <w:t xml:space="preserve">предложения; </w:t>
      </w:r>
    </w:p>
    <w:p w:rsidR="00573E8D" w:rsidRDefault="009143F2" w:rsidP="00573E8D">
      <w:pPr>
        <w:pStyle w:val="Default"/>
        <w:ind w:firstLine="284"/>
        <w:jc w:val="both"/>
      </w:pPr>
      <w:r>
        <w:t xml:space="preserve">употреблять в речи предложения с конструкцией </w:t>
      </w:r>
      <w:proofErr w:type="spellStart"/>
      <w:r>
        <w:t>Ichmöchte</w:t>
      </w:r>
      <w:proofErr w:type="spellEnd"/>
      <w:r>
        <w:t xml:space="preserve">, </w:t>
      </w:r>
      <w:proofErr w:type="spellStart"/>
      <w:r>
        <w:t>ichwill</w:t>
      </w:r>
      <w:proofErr w:type="spellEnd"/>
      <w:r>
        <w:t>;</w:t>
      </w:r>
      <w:r w:rsidR="00573E8D">
        <w:t xml:space="preserve"> </w:t>
      </w:r>
    </w:p>
    <w:p w:rsidR="00573E8D" w:rsidRDefault="009143F2" w:rsidP="00573E8D">
      <w:pPr>
        <w:pStyle w:val="Default"/>
        <w:ind w:firstLine="284"/>
        <w:jc w:val="both"/>
      </w:pPr>
      <w:r>
        <w:t xml:space="preserve"> употреблять в речи конструкции с инфинитивом: </w:t>
      </w:r>
      <w:proofErr w:type="spellStart"/>
      <w:r>
        <w:t>ich</w:t>
      </w:r>
      <w:proofErr w:type="spellEnd"/>
      <w:r>
        <w:t xml:space="preserve"> </w:t>
      </w:r>
      <w:proofErr w:type="spellStart"/>
      <w:r>
        <w:t>will</w:t>
      </w:r>
      <w:proofErr w:type="spellEnd"/>
      <w:r>
        <w:t xml:space="preserve"> </w:t>
      </w:r>
      <w:proofErr w:type="spellStart"/>
      <w:r>
        <w:t>Arzt</w:t>
      </w:r>
      <w:proofErr w:type="spellEnd"/>
      <w:r>
        <w:t xml:space="preserve"> </w:t>
      </w:r>
      <w:proofErr w:type="spellStart"/>
      <w:r>
        <w:t>werden</w:t>
      </w:r>
      <w:proofErr w:type="spellEnd"/>
      <w:r>
        <w:t xml:space="preserve">; </w:t>
      </w:r>
    </w:p>
    <w:p w:rsidR="00573E8D" w:rsidRDefault="009143F2" w:rsidP="00573E8D">
      <w:pPr>
        <w:pStyle w:val="Default"/>
        <w:ind w:firstLine="284"/>
        <w:jc w:val="both"/>
      </w:pPr>
      <w:r>
        <w:t>употреблять в речи инфинитив цели (</w:t>
      </w:r>
      <w:proofErr w:type="spellStart"/>
      <w:r>
        <w:t>um</w:t>
      </w:r>
      <w:proofErr w:type="spellEnd"/>
      <w:r>
        <w:t>…</w:t>
      </w:r>
      <w:proofErr w:type="spellStart"/>
      <w:r>
        <w:t>zu</w:t>
      </w:r>
      <w:proofErr w:type="spellEnd"/>
      <w:r>
        <w:t xml:space="preserve"> </w:t>
      </w:r>
      <w:proofErr w:type="spellStart"/>
      <w:r>
        <w:t>Infinitiv</w:t>
      </w:r>
      <w:proofErr w:type="spellEnd"/>
      <w:r>
        <w:t>);</w:t>
      </w:r>
    </w:p>
    <w:p w:rsidR="00573E8D" w:rsidRDefault="009143F2" w:rsidP="00573E8D">
      <w:pPr>
        <w:pStyle w:val="Default"/>
        <w:ind w:firstLine="284"/>
        <w:jc w:val="both"/>
      </w:pPr>
      <w:r>
        <w:t xml:space="preserve"> использовать косвенную речь; использовать</w:t>
      </w:r>
      <w:r w:rsidR="00573E8D">
        <w:t xml:space="preserve"> </w:t>
      </w:r>
      <w:r>
        <w:t>в</w:t>
      </w:r>
      <w:r w:rsidR="00573E8D">
        <w:t xml:space="preserve"> </w:t>
      </w:r>
      <w:r>
        <w:t>речи</w:t>
      </w:r>
      <w:r w:rsidR="00573E8D">
        <w:t xml:space="preserve"> </w:t>
      </w:r>
      <w:r>
        <w:t>глаголы</w:t>
      </w:r>
      <w:r w:rsidR="00573E8D">
        <w:t xml:space="preserve"> </w:t>
      </w:r>
      <w:r>
        <w:t>в</w:t>
      </w:r>
      <w:r w:rsidR="00573E8D">
        <w:t xml:space="preserve"> </w:t>
      </w:r>
      <w:r>
        <w:t>наиболее</w:t>
      </w:r>
      <w:r w:rsidR="00573E8D">
        <w:t xml:space="preserve"> </w:t>
      </w:r>
      <w:r>
        <w:t>употребляемых</w:t>
      </w:r>
      <w:r w:rsidR="00573E8D">
        <w:t xml:space="preserve"> </w:t>
      </w:r>
      <w:r>
        <w:t>временных</w:t>
      </w:r>
      <w:r w:rsidR="00573E8D">
        <w:t xml:space="preserve"> </w:t>
      </w:r>
      <w:r>
        <w:t>формах:</w:t>
      </w:r>
      <w:r w:rsidR="00573E8D">
        <w:t xml:space="preserve"> </w:t>
      </w:r>
      <w:r>
        <w:t xml:space="preserve"> </w:t>
      </w:r>
      <w:proofErr w:type="spellStart"/>
      <w:r>
        <w:t>Präsens</w:t>
      </w:r>
      <w:proofErr w:type="spellEnd"/>
      <w:r>
        <w:t>,</w:t>
      </w:r>
      <w:r w:rsidR="00573E8D">
        <w:t xml:space="preserve"> </w:t>
      </w:r>
      <w:proofErr w:type="spellStart"/>
      <w:r w:rsidR="00573E8D">
        <w:t>Imperfekt</w:t>
      </w:r>
      <w:proofErr w:type="spellEnd"/>
      <w:r>
        <w:t xml:space="preserve">, </w:t>
      </w:r>
      <w:proofErr w:type="spellStart"/>
      <w:r>
        <w:t>Perfekt</w:t>
      </w:r>
      <w:proofErr w:type="spellEnd"/>
      <w:r>
        <w:t>,</w:t>
      </w:r>
      <w:r w:rsidR="00573E8D">
        <w:t xml:space="preserve"> </w:t>
      </w:r>
      <w:proofErr w:type="spellStart"/>
      <w:r>
        <w:t>Plusquampefekt</w:t>
      </w:r>
      <w:proofErr w:type="spellEnd"/>
      <w:r>
        <w:t xml:space="preserve">, </w:t>
      </w:r>
      <w:proofErr w:type="spellStart"/>
      <w:r>
        <w:t>Futurum</w:t>
      </w:r>
      <w:proofErr w:type="spellEnd"/>
      <w:r>
        <w:t xml:space="preserve">. </w:t>
      </w:r>
    </w:p>
    <w:p w:rsidR="00573E8D" w:rsidRDefault="00573E8D" w:rsidP="00573E8D">
      <w:pPr>
        <w:pStyle w:val="Default"/>
        <w:ind w:firstLine="284"/>
        <w:jc w:val="both"/>
      </w:pPr>
      <w:r>
        <w:t>У</w:t>
      </w:r>
      <w:r w:rsidR="009143F2">
        <w:t>потреблять</w:t>
      </w:r>
      <w:r>
        <w:t xml:space="preserve"> </w:t>
      </w:r>
      <w:r w:rsidR="009143F2">
        <w:t>в</w:t>
      </w:r>
      <w:r>
        <w:t xml:space="preserve"> </w:t>
      </w:r>
      <w:r w:rsidR="009143F2">
        <w:t>речи</w:t>
      </w:r>
      <w:r>
        <w:t xml:space="preserve"> </w:t>
      </w:r>
      <w:r w:rsidR="009143F2">
        <w:t>страдательный</w:t>
      </w:r>
      <w:r>
        <w:t xml:space="preserve"> </w:t>
      </w:r>
      <w:r w:rsidR="009143F2">
        <w:t>залог</w:t>
      </w:r>
      <w:r>
        <w:t xml:space="preserve"> </w:t>
      </w:r>
      <w:r w:rsidR="009143F2">
        <w:t>в</w:t>
      </w:r>
      <w:r>
        <w:t xml:space="preserve"> </w:t>
      </w:r>
      <w:r w:rsidR="009143F2">
        <w:t>формах</w:t>
      </w:r>
      <w:r>
        <w:t xml:space="preserve"> </w:t>
      </w:r>
      <w:r w:rsidR="009143F2">
        <w:t>наиболее</w:t>
      </w:r>
      <w:r>
        <w:t xml:space="preserve"> </w:t>
      </w:r>
      <w:r w:rsidR="009143F2">
        <w:t>используемых</w:t>
      </w:r>
      <w:r>
        <w:t xml:space="preserve"> </w:t>
      </w:r>
      <w:proofErr w:type="gramStart"/>
      <w:r w:rsidR="009143F2">
        <w:t xml:space="preserve">врем </w:t>
      </w:r>
      <w:proofErr w:type="spellStart"/>
      <w:r w:rsidR="009143F2">
        <w:t>ен</w:t>
      </w:r>
      <w:proofErr w:type="spellEnd"/>
      <w:proofErr w:type="gramEnd"/>
      <w:r w:rsidR="009143F2">
        <w:t>:</w:t>
      </w:r>
      <w:r>
        <w:t xml:space="preserve"> </w:t>
      </w:r>
      <w:proofErr w:type="spellStart"/>
      <w:r>
        <w:t>PräsensPassiv</w:t>
      </w:r>
      <w:proofErr w:type="spellEnd"/>
      <w:r w:rsidR="009143F2">
        <w:t xml:space="preserve">, </w:t>
      </w:r>
      <w:proofErr w:type="spellStart"/>
      <w:r w:rsidR="009143F2">
        <w:t>usw</w:t>
      </w:r>
      <w:proofErr w:type="spellEnd"/>
      <w:r w:rsidR="009143F2">
        <w:t xml:space="preserve">; </w:t>
      </w:r>
    </w:p>
    <w:p w:rsidR="00573E8D" w:rsidRDefault="009143F2" w:rsidP="00573E8D">
      <w:pPr>
        <w:pStyle w:val="Default"/>
        <w:ind w:firstLine="284"/>
        <w:jc w:val="both"/>
      </w:pPr>
      <w:r>
        <w:t>употреблять в речи различные грамматические средства для выражения б</w:t>
      </w:r>
      <w:r w:rsidR="00573E8D">
        <w:t xml:space="preserve">удущего времени </w:t>
      </w:r>
      <w:r>
        <w:t>–</w:t>
      </w:r>
      <w:r w:rsidR="00573E8D">
        <w:t xml:space="preserve"> </w:t>
      </w:r>
      <w:proofErr w:type="spellStart"/>
      <w:r>
        <w:t>Futurum</w:t>
      </w:r>
      <w:proofErr w:type="spellEnd"/>
      <w:r>
        <w:t>;</w:t>
      </w:r>
    </w:p>
    <w:p w:rsidR="00573E8D" w:rsidRDefault="009143F2" w:rsidP="00573E8D">
      <w:pPr>
        <w:pStyle w:val="Default"/>
        <w:ind w:firstLine="284"/>
        <w:jc w:val="both"/>
      </w:pPr>
      <w:r>
        <w:t xml:space="preserve"> употреблять</w:t>
      </w:r>
      <w:r w:rsidR="00573E8D">
        <w:t xml:space="preserve"> </w:t>
      </w:r>
      <w:r>
        <w:t>в</w:t>
      </w:r>
      <w:r w:rsidR="00573E8D">
        <w:t xml:space="preserve"> </w:t>
      </w:r>
      <w:r>
        <w:t>речи</w:t>
      </w:r>
      <w:r w:rsidR="00573E8D">
        <w:t xml:space="preserve"> </w:t>
      </w:r>
      <w:r>
        <w:t>модальные</w:t>
      </w:r>
      <w:r w:rsidR="00573E8D">
        <w:t xml:space="preserve"> </w:t>
      </w:r>
      <w:r>
        <w:t>глаголы</w:t>
      </w:r>
      <w:r w:rsidR="00573E8D">
        <w:t xml:space="preserve"> </w:t>
      </w:r>
      <w:r>
        <w:t>и</w:t>
      </w:r>
      <w:r w:rsidR="00573E8D">
        <w:t xml:space="preserve"> </w:t>
      </w:r>
      <w:r>
        <w:t>их</w:t>
      </w:r>
      <w:r w:rsidR="00573E8D">
        <w:t xml:space="preserve"> эквиваленты (</w:t>
      </w:r>
      <w:proofErr w:type="spellStart"/>
      <w:r w:rsidR="00573E8D">
        <w:t>wollen</w:t>
      </w:r>
      <w:proofErr w:type="spellEnd"/>
      <w:r w:rsidR="00573E8D">
        <w:t xml:space="preserve"> </w:t>
      </w:r>
      <w:r>
        <w:t>,</w:t>
      </w:r>
      <w:proofErr w:type="spellStart"/>
      <w:r>
        <w:t>können</w:t>
      </w:r>
      <w:proofErr w:type="spellEnd"/>
      <w:r>
        <w:t>,</w:t>
      </w:r>
      <w:r w:rsidR="00573E8D">
        <w:t xml:space="preserve"> </w:t>
      </w:r>
      <w:proofErr w:type="spellStart"/>
      <w:r>
        <w:t>möchten</w:t>
      </w:r>
      <w:proofErr w:type="spellEnd"/>
      <w:r>
        <w:t xml:space="preserve">, </w:t>
      </w:r>
      <w:proofErr w:type="spellStart"/>
      <w:r>
        <w:t>sollen</w:t>
      </w:r>
      <w:proofErr w:type="spellEnd"/>
      <w:r>
        <w:t>,</w:t>
      </w:r>
      <w:r w:rsidR="00573E8D">
        <w:t xml:space="preserve"> </w:t>
      </w:r>
      <w:proofErr w:type="spellStart"/>
      <w:r>
        <w:t>müssen</w:t>
      </w:r>
      <w:proofErr w:type="spellEnd"/>
      <w:r>
        <w:t>);</w:t>
      </w:r>
    </w:p>
    <w:p w:rsidR="00573E8D" w:rsidRDefault="009143F2" w:rsidP="00573E8D">
      <w:pPr>
        <w:pStyle w:val="Default"/>
        <w:ind w:firstLine="284"/>
        <w:jc w:val="both"/>
      </w:pPr>
      <w:r>
        <w:t xml:space="preserve"> согласовывать времена в рамках сложного предложения в плане настоящего и прошлого; </w:t>
      </w:r>
    </w:p>
    <w:p w:rsidR="00573E8D" w:rsidRDefault="009143F2" w:rsidP="00573E8D">
      <w:pPr>
        <w:pStyle w:val="Default"/>
        <w:ind w:firstLine="284"/>
        <w:jc w:val="both"/>
      </w:pPr>
      <w:r>
        <w:t xml:space="preserve">употреблять в речи имена существительные в единственном числе и во множественном числе, </w:t>
      </w:r>
    </w:p>
    <w:p w:rsidR="00573E8D" w:rsidRDefault="009143F2" w:rsidP="00573E8D">
      <w:pPr>
        <w:pStyle w:val="Default"/>
        <w:ind w:firstLine="284"/>
        <w:jc w:val="both"/>
      </w:pPr>
      <w:r>
        <w:t>образованные по правилу, и исключения;</w:t>
      </w:r>
    </w:p>
    <w:p w:rsidR="00573E8D" w:rsidRDefault="009143F2" w:rsidP="00573E8D">
      <w:pPr>
        <w:pStyle w:val="Default"/>
        <w:ind w:firstLine="284"/>
        <w:jc w:val="both"/>
      </w:pPr>
      <w:r>
        <w:t xml:space="preserve"> употреблять в речи определенный/неопределенный/нулевой артикль; </w:t>
      </w:r>
    </w:p>
    <w:p w:rsidR="00573E8D" w:rsidRDefault="009143F2" w:rsidP="00573E8D">
      <w:pPr>
        <w:pStyle w:val="Default"/>
        <w:ind w:firstLine="284"/>
        <w:jc w:val="both"/>
      </w:pPr>
      <w:r>
        <w:t xml:space="preserve">употреблять в речи личные, притяжательные, указательные, неопределенные, относительные, вопросительные местоимения; </w:t>
      </w:r>
    </w:p>
    <w:p w:rsidR="00573E8D" w:rsidRDefault="009143F2" w:rsidP="00573E8D">
      <w:pPr>
        <w:pStyle w:val="Default"/>
        <w:ind w:firstLine="284"/>
        <w:jc w:val="both"/>
      </w:pPr>
      <w:proofErr w:type="gramStart"/>
      <w: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573E8D" w:rsidRDefault="009143F2" w:rsidP="00573E8D">
      <w:pPr>
        <w:pStyle w:val="Default"/>
        <w:ind w:firstLine="284"/>
        <w:jc w:val="both"/>
      </w:pPr>
      <w:r>
        <w:t xml:space="preserve"> </w:t>
      </w:r>
      <w:proofErr w:type="gramStart"/>
      <w:r>
        <w:t>употреблять в речи наречия в положительной, сравнительной и превосходной степенях, а также наречия, выражающие количество наречия, выражающие время; употреблять предлоги, выражающие направление движения, время и место действия.</w:t>
      </w:r>
      <w:proofErr w:type="gramEnd"/>
      <w:r>
        <w:t xml:space="preserve"> </w:t>
      </w:r>
      <w:r w:rsidRPr="00573E8D">
        <w:rPr>
          <w:b/>
        </w:rPr>
        <w:t>Выпускник на базовом уровне получит возможность научиться:</w:t>
      </w:r>
      <w:r>
        <w:t xml:space="preserve"> </w:t>
      </w:r>
    </w:p>
    <w:p w:rsidR="00573E8D" w:rsidRPr="00573E8D" w:rsidRDefault="009143F2" w:rsidP="00573E8D">
      <w:pPr>
        <w:pStyle w:val="Default"/>
        <w:ind w:firstLine="284"/>
        <w:jc w:val="both"/>
        <w:rPr>
          <w:i/>
        </w:rPr>
      </w:pPr>
      <w:r w:rsidRPr="00573E8D">
        <w:rPr>
          <w:b/>
          <w:i/>
        </w:rPr>
        <w:t>Коммуникативные умения</w:t>
      </w:r>
      <w:r w:rsidRPr="00573E8D">
        <w:rPr>
          <w:i/>
        </w:rPr>
        <w:t xml:space="preserve"> </w:t>
      </w:r>
    </w:p>
    <w:p w:rsidR="00573E8D" w:rsidRPr="00573E8D" w:rsidRDefault="009143F2" w:rsidP="00573E8D">
      <w:pPr>
        <w:pStyle w:val="Default"/>
        <w:ind w:firstLine="284"/>
        <w:jc w:val="both"/>
        <w:rPr>
          <w:i/>
        </w:rPr>
      </w:pPr>
      <w:r w:rsidRPr="00573E8D">
        <w:rPr>
          <w:b/>
          <w:i/>
        </w:rPr>
        <w:t>Говорение, диалогическая речь</w:t>
      </w:r>
      <w:r w:rsidRPr="00573E8D">
        <w:rPr>
          <w:i/>
        </w:rPr>
        <w:t xml:space="preserve"> </w:t>
      </w:r>
    </w:p>
    <w:p w:rsidR="00573E8D" w:rsidRPr="00573E8D" w:rsidRDefault="009143F2" w:rsidP="00573E8D">
      <w:pPr>
        <w:pStyle w:val="Default"/>
        <w:ind w:firstLine="284"/>
        <w:jc w:val="both"/>
        <w:rPr>
          <w:i/>
        </w:rPr>
      </w:pPr>
      <w:r w:rsidRPr="00573E8D">
        <w:rPr>
          <w:i/>
        </w:rPr>
        <w:t>Вести диалог/</w:t>
      </w:r>
      <w:proofErr w:type="spellStart"/>
      <w:r w:rsidRPr="00573E8D">
        <w:rPr>
          <w:i/>
        </w:rPr>
        <w:t>полилог</w:t>
      </w:r>
      <w:proofErr w:type="spellEnd"/>
      <w:r w:rsidRPr="00573E8D">
        <w:rPr>
          <w:i/>
        </w:rPr>
        <w:t xml:space="preserve"> в ситуациях официального общения в рамках изученной тематики; кратко комментировать точку зрения другого человека;</w:t>
      </w:r>
    </w:p>
    <w:p w:rsidR="00573E8D" w:rsidRPr="00573E8D" w:rsidRDefault="009143F2" w:rsidP="00573E8D">
      <w:pPr>
        <w:pStyle w:val="Default"/>
        <w:ind w:firstLine="284"/>
        <w:jc w:val="both"/>
        <w:rPr>
          <w:i/>
        </w:rPr>
      </w:pPr>
      <w:r w:rsidRPr="00573E8D">
        <w:rPr>
          <w:i/>
        </w:rPr>
        <w:t xml:space="preserve"> проводить подготовленное интервью, проверяя и получая подтверждение какой</w:t>
      </w:r>
      <w:r w:rsidR="00573E8D" w:rsidRPr="00573E8D">
        <w:rPr>
          <w:i/>
        </w:rPr>
        <w:t xml:space="preserve"> </w:t>
      </w:r>
      <w:r w:rsidRPr="00573E8D">
        <w:rPr>
          <w:i/>
        </w:rPr>
        <w:t>-</w:t>
      </w:r>
      <w:r w:rsidR="00573E8D" w:rsidRPr="00573E8D">
        <w:rPr>
          <w:i/>
        </w:rPr>
        <w:t xml:space="preserve"> </w:t>
      </w:r>
      <w:r w:rsidRPr="00573E8D">
        <w:rPr>
          <w:i/>
        </w:rPr>
        <w:t xml:space="preserve">либо информации; </w:t>
      </w:r>
    </w:p>
    <w:p w:rsidR="00573E8D" w:rsidRPr="00573E8D" w:rsidRDefault="009143F2" w:rsidP="00573E8D">
      <w:pPr>
        <w:pStyle w:val="Default"/>
        <w:ind w:firstLine="284"/>
        <w:jc w:val="both"/>
        <w:rPr>
          <w:i/>
        </w:rPr>
      </w:pPr>
      <w:r w:rsidRPr="00573E8D">
        <w:rPr>
          <w:i/>
        </w:rPr>
        <w:t>обмениваться информацией, проверять и подтверждать собранную фактическую информацию.</w:t>
      </w:r>
    </w:p>
    <w:p w:rsidR="00573E8D" w:rsidRPr="00573E8D" w:rsidRDefault="009143F2" w:rsidP="00573E8D">
      <w:pPr>
        <w:pStyle w:val="Default"/>
        <w:ind w:firstLine="284"/>
        <w:jc w:val="both"/>
        <w:rPr>
          <w:b/>
          <w:i/>
        </w:rPr>
      </w:pPr>
      <w:r w:rsidRPr="00573E8D">
        <w:rPr>
          <w:i/>
        </w:rPr>
        <w:lastRenderedPageBreak/>
        <w:t xml:space="preserve"> </w:t>
      </w:r>
      <w:r w:rsidRPr="00573E8D">
        <w:rPr>
          <w:b/>
          <w:i/>
        </w:rPr>
        <w:t>Говорение, монологическая речь</w:t>
      </w:r>
    </w:p>
    <w:p w:rsidR="00573E8D" w:rsidRPr="00573E8D" w:rsidRDefault="009143F2" w:rsidP="00573E8D">
      <w:pPr>
        <w:pStyle w:val="Default"/>
        <w:ind w:firstLine="284"/>
        <w:jc w:val="both"/>
        <w:rPr>
          <w:i/>
        </w:rPr>
      </w:pPr>
      <w:r w:rsidRPr="00573E8D">
        <w:rPr>
          <w:i/>
        </w:rPr>
        <w:t xml:space="preserve"> Резюмировать прослушанный/прочитанный текст; </w:t>
      </w:r>
      <w:r w:rsidR="00573E8D" w:rsidRPr="00573E8D">
        <w:rPr>
          <w:i/>
        </w:rPr>
        <w:t xml:space="preserve"> </w:t>
      </w:r>
    </w:p>
    <w:p w:rsidR="00573E8D" w:rsidRPr="00573E8D" w:rsidRDefault="009143F2" w:rsidP="00573E8D">
      <w:pPr>
        <w:pStyle w:val="Default"/>
        <w:ind w:firstLine="284"/>
        <w:jc w:val="both"/>
        <w:rPr>
          <w:i/>
        </w:rPr>
      </w:pPr>
      <w:r w:rsidRPr="00573E8D">
        <w:rPr>
          <w:i/>
        </w:rPr>
        <w:t>обобщать информацию на основе прочитанного/прослушанного текста.</w:t>
      </w:r>
    </w:p>
    <w:p w:rsidR="009F6F0E" w:rsidRPr="009F6F0E" w:rsidRDefault="009143F2" w:rsidP="00573E8D">
      <w:pPr>
        <w:pStyle w:val="Default"/>
        <w:ind w:firstLine="284"/>
        <w:jc w:val="both"/>
        <w:rPr>
          <w:b/>
          <w:i/>
        </w:rPr>
      </w:pPr>
      <w:r w:rsidRPr="009F6F0E">
        <w:rPr>
          <w:b/>
          <w:i/>
        </w:rPr>
        <w:t xml:space="preserve"> </w:t>
      </w:r>
      <w:proofErr w:type="spellStart"/>
      <w:r w:rsidRPr="009F6F0E">
        <w:rPr>
          <w:b/>
          <w:i/>
        </w:rPr>
        <w:t>Аудирование</w:t>
      </w:r>
      <w:proofErr w:type="spellEnd"/>
      <w:r w:rsidRPr="009F6F0E">
        <w:rPr>
          <w:b/>
          <w:i/>
        </w:rPr>
        <w:t xml:space="preserve"> </w:t>
      </w:r>
    </w:p>
    <w:p w:rsidR="009F6F0E" w:rsidRPr="009F6F0E" w:rsidRDefault="009143F2" w:rsidP="00573E8D">
      <w:pPr>
        <w:pStyle w:val="Default"/>
        <w:ind w:firstLine="284"/>
        <w:jc w:val="both"/>
        <w:rPr>
          <w:i/>
        </w:rPr>
      </w:pPr>
      <w:r w:rsidRPr="009F6F0E">
        <w:rPr>
          <w:i/>
        </w:rPr>
        <w:t xml:space="preserve">Полно и точно воспринимать информацию в распространенных коммуникативных ситуациях; </w:t>
      </w:r>
    </w:p>
    <w:p w:rsidR="009F6F0E" w:rsidRPr="009F6F0E" w:rsidRDefault="009143F2" w:rsidP="00573E8D">
      <w:pPr>
        <w:pStyle w:val="Default"/>
        <w:ind w:firstLine="284"/>
        <w:jc w:val="both"/>
        <w:rPr>
          <w:i/>
        </w:rPr>
      </w:pPr>
      <w:r w:rsidRPr="009F6F0E">
        <w:rPr>
          <w:i/>
        </w:rPr>
        <w:t>обобщать прослушанную информацию и выявлять факты в соответствии с поставленной задачей/вопросом.</w:t>
      </w:r>
    </w:p>
    <w:p w:rsidR="009F6F0E" w:rsidRPr="009F6F0E" w:rsidRDefault="009143F2" w:rsidP="00573E8D">
      <w:pPr>
        <w:pStyle w:val="Default"/>
        <w:ind w:firstLine="284"/>
        <w:jc w:val="both"/>
        <w:rPr>
          <w:b/>
          <w:i/>
        </w:rPr>
      </w:pPr>
      <w:r w:rsidRPr="009F6F0E">
        <w:rPr>
          <w:b/>
          <w:i/>
        </w:rPr>
        <w:t xml:space="preserve"> Чтение</w:t>
      </w:r>
    </w:p>
    <w:p w:rsidR="009F6F0E" w:rsidRPr="009F6F0E" w:rsidRDefault="009143F2" w:rsidP="00573E8D">
      <w:pPr>
        <w:pStyle w:val="Default"/>
        <w:ind w:firstLine="284"/>
        <w:jc w:val="both"/>
        <w:rPr>
          <w:i/>
        </w:rPr>
      </w:pPr>
      <w:r w:rsidRPr="009F6F0E">
        <w:rPr>
          <w:i/>
        </w:rPr>
        <w:t xml:space="preserve"> Читать и понимать несложные аутентичные тексты различных стилей и жанров и отвечать на ряд уточняющих вопросов. </w:t>
      </w:r>
    </w:p>
    <w:p w:rsidR="009F6F0E" w:rsidRPr="009F6F0E" w:rsidRDefault="009143F2" w:rsidP="00573E8D">
      <w:pPr>
        <w:pStyle w:val="Default"/>
        <w:ind w:firstLine="284"/>
        <w:jc w:val="both"/>
        <w:rPr>
          <w:b/>
          <w:i/>
        </w:rPr>
      </w:pPr>
      <w:r w:rsidRPr="009F6F0E">
        <w:rPr>
          <w:b/>
          <w:i/>
        </w:rPr>
        <w:t>Письмо</w:t>
      </w:r>
    </w:p>
    <w:p w:rsidR="009F6F0E" w:rsidRPr="009F6F0E" w:rsidRDefault="009143F2" w:rsidP="00573E8D">
      <w:pPr>
        <w:pStyle w:val="Default"/>
        <w:ind w:firstLine="284"/>
        <w:jc w:val="both"/>
        <w:rPr>
          <w:i/>
        </w:rPr>
      </w:pPr>
      <w:r w:rsidRPr="009F6F0E">
        <w:rPr>
          <w:i/>
        </w:rPr>
        <w:t xml:space="preserve"> Писать краткий отзыв на фильм, книгу или пьесу.</w:t>
      </w:r>
    </w:p>
    <w:p w:rsidR="009F6F0E" w:rsidRPr="009F6F0E" w:rsidRDefault="009143F2" w:rsidP="00573E8D">
      <w:pPr>
        <w:pStyle w:val="Default"/>
        <w:ind w:firstLine="284"/>
        <w:jc w:val="both"/>
        <w:rPr>
          <w:b/>
          <w:i/>
        </w:rPr>
      </w:pPr>
      <w:r w:rsidRPr="009F6F0E">
        <w:rPr>
          <w:b/>
          <w:i/>
        </w:rPr>
        <w:t xml:space="preserve"> Языковые навыки </w:t>
      </w:r>
    </w:p>
    <w:p w:rsidR="009F6F0E" w:rsidRPr="009F6F0E" w:rsidRDefault="009143F2" w:rsidP="00573E8D">
      <w:pPr>
        <w:pStyle w:val="Default"/>
        <w:ind w:firstLine="284"/>
        <w:jc w:val="both"/>
        <w:rPr>
          <w:b/>
          <w:i/>
        </w:rPr>
      </w:pPr>
      <w:r w:rsidRPr="009F6F0E">
        <w:rPr>
          <w:b/>
          <w:i/>
        </w:rPr>
        <w:t>Фонетическая сторона речи</w:t>
      </w:r>
    </w:p>
    <w:p w:rsidR="009F6F0E" w:rsidRPr="009F6F0E" w:rsidRDefault="009143F2" w:rsidP="00573E8D">
      <w:pPr>
        <w:pStyle w:val="Default"/>
        <w:ind w:firstLine="284"/>
        <w:jc w:val="both"/>
        <w:rPr>
          <w:i/>
        </w:rPr>
      </w:pPr>
      <w:r w:rsidRPr="009F6F0E">
        <w:rPr>
          <w:i/>
        </w:rPr>
        <w:t xml:space="preserve"> Произносить звуки английского языка четко, естественным произношением, не допуская ярко выраженного акцента.</w:t>
      </w:r>
    </w:p>
    <w:p w:rsidR="009F6F0E" w:rsidRDefault="009143F2" w:rsidP="00573E8D">
      <w:pPr>
        <w:pStyle w:val="Default"/>
        <w:ind w:firstLine="284"/>
        <w:jc w:val="both"/>
      </w:pPr>
      <w:r w:rsidRPr="009F6F0E">
        <w:rPr>
          <w:b/>
          <w:i/>
        </w:rPr>
        <w:t xml:space="preserve"> Орфография и пунктуация</w:t>
      </w:r>
      <w:r>
        <w:t xml:space="preserve"> </w:t>
      </w:r>
    </w:p>
    <w:p w:rsidR="009F6F0E" w:rsidRPr="009F6F0E" w:rsidRDefault="009143F2" w:rsidP="00573E8D">
      <w:pPr>
        <w:pStyle w:val="Default"/>
        <w:ind w:firstLine="284"/>
        <w:jc w:val="both"/>
        <w:rPr>
          <w:i/>
        </w:rPr>
      </w:pPr>
      <w:r w:rsidRPr="009F6F0E">
        <w:rPr>
          <w:i/>
        </w:rPr>
        <w:t>Владеть орфографическими навыками;</w:t>
      </w:r>
    </w:p>
    <w:p w:rsidR="009F6F0E" w:rsidRDefault="009143F2" w:rsidP="00573E8D">
      <w:pPr>
        <w:pStyle w:val="Default"/>
        <w:ind w:firstLine="284"/>
        <w:jc w:val="both"/>
      </w:pPr>
      <w:r>
        <w:t xml:space="preserve"> </w:t>
      </w:r>
      <w:r w:rsidRPr="009F6F0E">
        <w:rPr>
          <w:i/>
        </w:rPr>
        <w:t>расставлять в тексте знаки препинания в соответствии с нормами пунктуации.</w:t>
      </w:r>
      <w:r>
        <w:t xml:space="preserve"> </w:t>
      </w:r>
      <w:r w:rsidRPr="009F6F0E">
        <w:rPr>
          <w:b/>
          <w:i/>
        </w:rPr>
        <w:t>Лексическая сторона речи</w:t>
      </w:r>
    </w:p>
    <w:p w:rsidR="009F6F0E" w:rsidRPr="009F6F0E" w:rsidRDefault="009143F2" w:rsidP="00573E8D">
      <w:pPr>
        <w:pStyle w:val="Default"/>
        <w:ind w:firstLine="284"/>
        <w:jc w:val="both"/>
        <w:rPr>
          <w:i/>
        </w:rPr>
      </w:pPr>
      <w:r w:rsidRPr="009F6F0E">
        <w:rPr>
          <w:i/>
        </w:rPr>
        <w:t xml:space="preserve"> Использовать фразовые глаголы по широкому спектру тем, уместно употребляя их в соответствии со стилем речи; </w:t>
      </w:r>
    </w:p>
    <w:p w:rsidR="009F6F0E" w:rsidRPr="009F6F0E" w:rsidRDefault="009143F2" w:rsidP="00573E8D">
      <w:pPr>
        <w:pStyle w:val="Default"/>
        <w:ind w:firstLine="284"/>
        <w:jc w:val="both"/>
        <w:rPr>
          <w:i/>
        </w:rPr>
      </w:pPr>
      <w:r w:rsidRPr="009F6F0E">
        <w:rPr>
          <w:i/>
        </w:rPr>
        <w:t>узнавать и использовать в ре</w:t>
      </w:r>
      <w:r w:rsidR="009F6F0E" w:rsidRPr="009F6F0E">
        <w:rPr>
          <w:i/>
        </w:rPr>
        <w:t>чи устойчивые выражения и фразы</w:t>
      </w:r>
      <w:r w:rsidRPr="009F6F0E">
        <w:rPr>
          <w:i/>
        </w:rPr>
        <w:t xml:space="preserve">. </w:t>
      </w:r>
    </w:p>
    <w:p w:rsidR="009F6F0E" w:rsidRPr="009F6F0E" w:rsidRDefault="009143F2" w:rsidP="00573E8D">
      <w:pPr>
        <w:pStyle w:val="Default"/>
        <w:ind w:firstLine="284"/>
        <w:jc w:val="both"/>
        <w:rPr>
          <w:b/>
          <w:i/>
        </w:rPr>
      </w:pPr>
      <w:r w:rsidRPr="009F6F0E">
        <w:rPr>
          <w:b/>
          <w:i/>
        </w:rPr>
        <w:t xml:space="preserve">Грамматическая сторона речи </w:t>
      </w:r>
    </w:p>
    <w:p w:rsidR="009F6F0E" w:rsidRPr="009F6F0E" w:rsidRDefault="009143F2" w:rsidP="00573E8D">
      <w:pPr>
        <w:pStyle w:val="Default"/>
        <w:ind w:firstLine="284"/>
        <w:jc w:val="both"/>
        <w:rPr>
          <w:i/>
        </w:rPr>
      </w:pPr>
      <w:r w:rsidRPr="009F6F0E">
        <w:rPr>
          <w:i/>
        </w:rPr>
        <w:t>Использовать в речи модальные глаголы для выражения возможности или вероятности в прошедшем времени</w:t>
      </w:r>
    </w:p>
    <w:p w:rsidR="009F6F0E" w:rsidRPr="009F6F0E" w:rsidRDefault="009143F2" w:rsidP="00573E8D">
      <w:pPr>
        <w:pStyle w:val="Default"/>
        <w:ind w:firstLine="284"/>
        <w:jc w:val="both"/>
        <w:rPr>
          <w:i/>
        </w:rPr>
      </w:pPr>
      <w:r w:rsidRPr="009F6F0E">
        <w:rPr>
          <w:i/>
        </w:rPr>
        <w:t xml:space="preserve"> употреблять в речи структуру </w:t>
      </w:r>
      <w:proofErr w:type="spellStart"/>
      <w:r w:rsidRPr="009F6F0E">
        <w:rPr>
          <w:i/>
        </w:rPr>
        <w:t>haben</w:t>
      </w:r>
      <w:proofErr w:type="spellEnd"/>
      <w:r w:rsidR="009F6F0E" w:rsidRPr="009F6F0E">
        <w:rPr>
          <w:i/>
        </w:rPr>
        <w:t xml:space="preserve"> </w:t>
      </w:r>
      <w:r w:rsidRPr="009F6F0E">
        <w:rPr>
          <w:i/>
        </w:rPr>
        <w:t>-</w:t>
      </w:r>
      <w:r w:rsidR="009F6F0E" w:rsidRPr="009F6F0E">
        <w:rPr>
          <w:i/>
        </w:rPr>
        <w:t xml:space="preserve"> </w:t>
      </w:r>
      <w:proofErr w:type="spellStart"/>
      <w:r w:rsidRPr="009F6F0E">
        <w:rPr>
          <w:i/>
        </w:rPr>
        <w:t>sein</w:t>
      </w:r>
      <w:proofErr w:type="spellEnd"/>
      <w:r w:rsidRPr="009F6F0E">
        <w:rPr>
          <w:i/>
        </w:rPr>
        <w:t xml:space="preserve"> </w:t>
      </w:r>
      <w:proofErr w:type="spellStart"/>
      <w:r w:rsidRPr="009F6F0E">
        <w:rPr>
          <w:i/>
        </w:rPr>
        <w:t>Partizi</w:t>
      </w:r>
      <w:r w:rsidR="009F6F0E" w:rsidRPr="009F6F0E">
        <w:rPr>
          <w:i/>
        </w:rPr>
        <w:t>p</w:t>
      </w:r>
      <w:proofErr w:type="spellEnd"/>
      <w:r w:rsidR="009F6F0E" w:rsidRPr="009F6F0E">
        <w:rPr>
          <w:i/>
        </w:rPr>
        <w:t xml:space="preserve"> I</w:t>
      </w:r>
      <w:r w:rsidRPr="009F6F0E">
        <w:rPr>
          <w:i/>
        </w:rPr>
        <w:t>I как эквивалент страдательного залога;</w:t>
      </w:r>
    </w:p>
    <w:p w:rsidR="009F6F0E" w:rsidRPr="009F6F0E" w:rsidRDefault="009143F2" w:rsidP="00573E8D">
      <w:pPr>
        <w:pStyle w:val="Default"/>
        <w:ind w:firstLine="284"/>
        <w:jc w:val="both"/>
        <w:rPr>
          <w:i/>
        </w:rPr>
      </w:pPr>
      <w:r w:rsidRPr="009F6F0E">
        <w:rPr>
          <w:i/>
        </w:rPr>
        <w:t xml:space="preserve"> употреблять в речи все формы страдательного залога;</w:t>
      </w:r>
    </w:p>
    <w:p w:rsidR="009143F2" w:rsidRPr="009F6F0E" w:rsidRDefault="009143F2" w:rsidP="00573E8D">
      <w:pPr>
        <w:pStyle w:val="Default"/>
        <w:ind w:firstLine="284"/>
        <w:jc w:val="both"/>
        <w:rPr>
          <w:i/>
          <w:sz w:val="23"/>
          <w:szCs w:val="23"/>
          <w:highlight w:val="yellow"/>
        </w:rPr>
      </w:pPr>
      <w:r w:rsidRPr="009F6F0E">
        <w:rPr>
          <w:i/>
        </w:rPr>
        <w:t xml:space="preserve"> употреблять в речи времена </w:t>
      </w:r>
      <w:proofErr w:type="spellStart"/>
      <w:r w:rsidRPr="009F6F0E">
        <w:rPr>
          <w:i/>
        </w:rPr>
        <w:t>Perfekt</w:t>
      </w:r>
      <w:proofErr w:type="spellEnd"/>
      <w:r w:rsidRPr="009F6F0E">
        <w:rPr>
          <w:i/>
        </w:rPr>
        <w:t xml:space="preserve">, </w:t>
      </w:r>
      <w:proofErr w:type="spellStart"/>
      <w:r w:rsidRPr="009F6F0E">
        <w:rPr>
          <w:i/>
        </w:rPr>
        <w:t>Präteritum</w:t>
      </w:r>
      <w:proofErr w:type="spellEnd"/>
      <w:r w:rsidRPr="009F6F0E">
        <w:rPr>
          <w:i/>
        </w:rPr>
        <w:t>; употреблять в речи условные предложения нереального характера</w:t>
      </w:r>
      <w:r w:rsidR="009F6F0E">
        <w:rPr>
          <w:i/>
        </w:rPr>
        <w:t>.</w:t>
      </w:r>
    </w:p>
    <w:p w:rsidR="00287EB4" w:rsidRDefault="00287EB4" w:rsidP="00287EB4">
      <w:pPr>
        <w:pStyle w:val="Default"/>
        <w:ind w:left="284"/>
        <w:contextualSpacing/>
        <w:jc w:val="both"/>
        <w:rPr>
          <w:b/>
          <w:bCs/>
        </w:rPr>
      </w:pPr>
    </w:p>
    <w:p w:rsidR="00287EB4" w:rsidRDefault="00287EB4" w:rsidP="00287EB4">
      <w:pPr>
        <w:pStyle w:val="Default"/>
        <w:ind w:left="284"/>
        <w:contextualSpacing/>
        <w:jc w:val="both"/>
        <w:rPr>
          <w:b/>
          <w:bCs/>
        </w:rPr>
      </w:pPr>
      <w:r w:rsidRPr="003A5B5D">
        <w:rPr>
          <w:b/>
          <w:bCs/>
        </w:rPr>
        <w:t xml:space="preserve">МАТЕМАТИКА </w:t>
      </w:r>
    </w:p>
    <w:p w:rsidR="00287EB4" w:rsidRPr="003A5B5D" w:rsidRDefault="00287EB4" w:rsidP="00287EB4">
      <w:pPr>
        <w:pStyle w:val="Default"/>
        <w:ind w:left="284"/>
        <w:contextualSpacing/>
        <w:jc w:val="both"/>
      </w:pPr>
      <w:r>
        <w:rPr>
          <w:b/>
          <w:bCs/>
        </w:rPr>
        <w:t>Базовый уровень</w:t>
      </w:r>
    </w:p>
    <w:p w:rsidR="00287EB4" w:rsidRDefault="00287EB4" w:rsidP="00287EB4">
      <w:pPr>
        <w:pStyle w:val="Default"/>
        <w:contextualSpacing/>
        <w:jc w:val="both"/>
      </w:pPr>
      <w:r>
        <w:t>Изучение математики на</w:t>
      </w:r>
      <w:r w:rsidRPr="003A5B5D">
        <w:t xml:space="preserve"> базовом уровне</w:t>
      </w:r>
      <w:r>
        <w:t xml:space="preserve"> среднего (полного) общего образования направлено на достижение следующих целей:</w:t>
      </w:r>
    </w:p>
    <w:p w:rsidR="00287EB4" w:rsidRPr="00270DBE" w:rsidRDefault="00287EB4" w:rsidP="00287EB4">
      <w:pPr>
        <w:pStyle w:val="Default"/>
        <w:contextualSpacing/>
        <w:jc w:val="both"/>
      </w:pPr>
      <w:r w:rsidRPr="00270DBE">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87EB4" w:rsidRPr="00270DBE" w:rsidRDefault="00287EB4" w:rsidP="00287EB4">
      <w:pPr>
        <w:pStyle w:val="ConsPlusNormal"/>
        <w:tabs>
          <w:tab w:val="left" w:pos="993"/>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70DBE">
        <w:rPr>
          <w:rFonts w:ascii="Times New Roman" w:hAnsi="Times New Roman" w:cs="Times New Roman"/>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87EB4" w:rsidRPr="00270DBE" w:rsidRDefault="00287EB4" w:rsidP="00287EB4">
      <w:pPr>
        <w:pStyle w:val="ConsPlusNormal"/>
        <w:tabs>
          <w:tab w:val="left" w:pos="993"/>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70DBE">
        <w:rPr>
          <w:rFonts w:ascii="Times New Roman" w:hAnsi="Times New Roman" w:cs="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87EB4" w:rsidRPr="00270DBE" w:rsidRDefault="00287EB4" w:rsidP="00287EB4">
      <w:pPr>
        <w:pStyle w:val="ConsPlusNormal"/>
        <w:tabs>
          <w:tab w:val="left" w:pos="993"/>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70DBE">
        <w:rPr>
          <w:rFonts w:ascii="Times New Roman" w:hAnsi="Times New Roman" w:cs="Times New Roman"/>
          <w:sz w:val="24"/>
          <w:szCs w:val="24"/>
        </w:rPr>
        <w:t>воспитание средствами математики культуры личности, понимания значимости математики для научно</w:t>
      </w:r>
      <w:r>
        <w:rPr>
          <w:rFonts w:ascii="Times New Roman" w:hAnsi="Times New Roman" w:cs="Times New Roman"/>
          <w:sz w:val="24"/>
          <w:szCs w:val="24"/>
        </w:rPr>
        <w:t xml:space="preserve"> </w:t>
      </w:r>
      <w:r w:rsidRPr="00270DBE">
        <w:rPr>
          <w:rFonts w:ascii="Times New Roman" w:hAnsi="Times New Roman" w:cs="Times New Roman"/>
          <w:sz w:val="24"/>
          <w:szCs w:val="24"/>
        </w:rPr>
        <w:t>-</w:t>
      </w:r>
      <w:r>
        <w:rPr>
          <w:rFonts w:ascii="Times New Roman" w:hAnsi="Times New Roman" w:cs="Times New Roman"/>
          <w:sz w:val="24"/>
          <w:szCs w:val="24"/>
        </w:rPr>
        <w:t xml:space="preserve"> </w:t>
      </w:r>
      <w:r w:rsidRPr="00270DBE">
        <w:rPr>
          <w:rFonts w:ascii="Times New Roman" w:hAnsi="Times New Roman" w:cs="Times New Roman"/>
          <w:sz w:val="24"/>
          <w:szCs w:val="24"/>
        </w:rPr>
        <w:t>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87EB4" w:rsidRDefault="00287EB4" w:rsidP="00287EB4">
      <w:pPr>
        <w:pStyle w:val="Default"/>
        <w:ind w:firstLine="284"/>
        <w:contextualSpacing/>
        <w:jc w:val="both"/>
        <w:rPr>
          <w:u w:val="single"/>
        </w:rPr>
      </w:pPr>
      <w:r w:rsidRPr="00270DBE">
        <w:rPr>
          <w:u w:val="single"/>
        </w:rPr>
        <w:t>Требования к уровню подготовки выпускников</w:t>
      </w:r>
    </w:p>
    <w:p w:rsidR="00287EB4" w:rsidRPr="00270DBE" w:rsidRDefault="00287EB4" w:rsidP="00287EB4">
      <w:pPr>
        <w:pStyle w:val="Default"/>
        <w:ind w:firstLine="284"/>
        <w:contextualSpacing/>
        <w:jc w:val="both"/>
      </w:pPr>
      <w:r w:rsidRPr="00270DBE">
        <w:t>В результате изучения математики на базовом уровне ученик должен:</w:t>
      </w:r>
    </w:p>
    <w:p w:rsidR="00287EB4" w:rsidRPr="003A5B5D" w:rsidRDefault="00287EB4" w:rsidP="00287EB4">
      <w:pPr>
        <w:pStyle w:val="Default"/>
        <w:ind w:firstLine="284"/>
        <w:contextualSpacing/>
        <w:jc w:val="both"/>
      </w:pPr>
      <w:r w:rsidRPr="003A5B5D">
        <w:rPr>
          <w:b/>
          <w:bCs/>
        </w:rPr>
        <w:t xml:space="preserve">знать/понимать </w:t>
      </w:r>
    </w:p>
    <w:p w:rsidR="00287EB4" w:rsidRDefault="00287EB4" w:rsidP="00287EB4">
      <w:pPr>
        <w:pStyle w:val="Default"/>
        <w:spacing w:after="69"/>
        <w:contextualSpacing/>
        <w:jc w:val="both"/>
      </w:pPr>
      <w:r>
        <w:t xml:space="preserve">- </w:t>
      </w:r>
      <w:r w:rsidRPr="003A5B5D">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287EB4" w:rsidRPr="003A5B5D" w:rsidRDefault="00287EB4" w:rsidP="00287EB4">
      <w:pPr>
        <w:pStyle w:val="Default"/>
        <w:spacing w:after="69"/>
        <w:contextualSpacing/>
        <w:jc w:val="both"/>
      </w:pPr>
      <w:r>
        <w:lastRenderedPageBreak/>
        <w:t>-</w:t>
      </w:r>
      <w:r w:rsidRPr="003A5B5D">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287EB4" w:rsidRPr="003A5B5D" w:rsidRDefault="00287EB4" w:rsidP="00287EB4">
      <w:pPr>
        <w:pStyle w:val="Default"/>
        <w:spacing w:after="69"/>
        <w:contextualSpacing/>
        <w:jc w:val="both"/>
      </w:pPr>
      <w:r>
        <w:t xml:space="preserve">- </w:t>
      </w:r>
      <w:r w:rsidRPr="003A5B5D">
        <w:t xml:space="preserve">универсальный характер законов логики математических рассуждений, их применимость во всех областях человеческой деятельности; </w:t>
      </w:r>
    </w:p>
    <w:p w:rsidR="00287EB4" w:rsidRPr="003A5B5D" w:rsidRDefault="00287EB4" w:rsidP="00287EB4">
      <w:pPr>
        <w:pStyle w:val="Default"/>
        <w:contextualSpacing/>
        <w:jc w:val="both"/>
      </w:pPr>
      <w:r>
        <w:t xml:space="preserve">- </w:t>
      </w:r>
      <w:r w:rsidRPr="003A5B5D">
        <w:t xml:space="preserve">вероятностный характер различных процессов окружающего мира. </w:t>
      </w:r>
    </w:p>
    <w:p w:rsidR="00287EB4" w:rsidRPr="003A5B5D" w:rsidRDefault="00287EB4" w:rsidP="00287EB4">
      <w:pPr>
        <w:pStyle w:val="Default"/>
        <w:ind w:left="284"/>
        <w:contextualSpacing/>
        <w:jc w:val="both"/>
      </w:pPr>
    </w:p>
    <w:p w:rsidR="00287EB4" w:rsidRPr="003A5B5D" w:rsidRDefault="00287EB4" w:rsidP="00287EB4">
      <w:pPr>
        <w:pStyle w:val="Default"/>
        <w:contextualSpacing/>
        <w:jc w:val="center"/>
      </w:pPr>
      <w:r w:rsidRPr="003A5B5D">
        <w:rPr>
          <w:b/>
          <w:bCs/>
        </w:rPr>
        <w:t>Алгебра</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68"/>
        <w:contextualSpacing/>
        <w:jc w:val="both"/>
      </w:pPr>
      <w:r>
        <w:t xml:space="preserve">- </w:t>
      </w:r>
      <w:r w:rsidRPr="003A5B5D">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287EB4" w:rsidRPr="003A5B5D" w:rsidRDefault="00287EB4" w:rsidP="00287EB4">
      <w:pPr>
        <w:pStyle w:val="Default"/>
        <w:spacing w:after="68"/>
        <w:contextualSpacing/>
        <w:jc w:val="both"/>
      </w:pPr>
      <w:r>
        <w:t xml:space="preserve">- </w:t>
      </w:r>
      <w:r w:rsidRPr="003A5B5D">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287EB4" w:rsidRDefault="00287EB4" w:rsidP="00287EB4">
      <w:pPr>
        <w:pStyle w:val="Default"/>
        <w:contextualSpacing/>
        <w:jc w:val="both"/>
      </w:pPr>
      <w:r>
        <w:t xml:space="preserve">- </w:t>
      </w:r>
      <w:r w:rsidRPr="003A5B5D">
        <w:t xml:space="preserve">вычислять значения числовых и буквенных выражений, осуществляя необходимые подстановки и преобразования; </w:t>
      </w:r>
    </w:p>
    <w:p w:rsidR="00287EB4" w:rsidRPr="003A5B5D" w:rsidRDefault="00287EB4" w:rsidP="00287EB4">
      <w:pPr>
        <w:pStyle w:val="Default"/>
        <w:contextualSpacing/>
        <w:jc w:val="both"/>
      </w:pPr>
      <w:r>
        <w:t xml:space="preserve">- </w:t>
      </w: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contextualSpacing/>
        <w:jc w:val="both"/>
      </w:pPr>
      <w:r>
        <w:t xml:space="preserve">- </w:t>
      </w:r>
      <w:r w:rsidRPr="003A5B5D">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287EB4" w:rsidRPr="003A5B5D" w:rsidRDefault="00287EB4" w:rsidP="00287EB4">
      <w:pPr>
        <w:pStyle w:val="Default"/>
        <w:ind w:left="284"/>
        <w:contextualSpacing/>
        <w:jc w:val="both"/>
      </w:pPr>
    </w:p>
    <w:p w:rsidR="00287EB4" w:rsidRPr="003A5B5D" w:rsidRDefault="00287EB4" w:rsidP="00287EB4">
      <w:pPr>
        <w:pStyle w:val="Default"/>
        <w:contextualSpacing/>
        <w:jc w:val="center"/>
      </w:pPr>
      <w:r w:rsidRPr="003A5B5D">
        <w:rPr>
          <w:b/>
          <w:bCs/>
        </w:rPr>
        <w:t>Функции и графики</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68"/>
        <w:contextualSpacing/>
        <w:jc w:val="both"/>
      </w:pPr>
      <w:r>
        <w:t xml:space="preserve">- </w:t>
      </w:r>
      <w:r w:rsidRPr="003A5B5D">
        <w:t xml:space="preserve">определять значение функции по значению аргумента при различных способах задания функции; </w:t>
      </w:r>
    </w:p>
    <w:p w:rsidR="00287EB4" w:rsidRPr="003A5B5D" w:rsidRDefault="00287EB4" w:rsidP="00287EB4">
      <w:pPr>
        <w:pStyle w:val="Default"/>
        <w:spacing w:after="68"/>
        <w:contextualSpacing/>
        <w:jc w:val="both"/>
      </w:pPr>
      <w:r>
        <w:t xml:space="preserve">- </w:t>
      </w:r>
      <w:r w:rsidRPr="003A5B5D">
        <w:t xml:space="preserve">строить графики изученных функций; </w:t>
      </w:r>
    </w:p>
    <w:p w:rsidR="00287EB4" w:rsidRPr="003A5B5D" w:rsidRDefault="00287EB4" w:rsidP="00287EB4">
      <w:pPr>
        <w:pStyle w:val="Default"/>
        <w:contextualSpacing/>
        <w:jc w:val="both"/>
      </w:pPr>
      <w:r>
        <w:t xml:space="preserve">- </w:t>
      </w:r>
      <w:r w:rsidRPr="003A5B5D">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287EB4" w:rsidRPr="003A5B5D" w:rsidRDefault="00287EB4" w:rsidP="00287EB4">
      <w:pPr>
        <w:pStyle w:val="Default"/>
        <w:contextualSpacing/>
        <w:jc w:val="both"/>
      </w:pPr>
      <w:r>
        <w:t xml:space="preserve">- </w:t>
      </w:r>
      <w:r w:rsidRPr="003A5B5D">
        <w:t xml:space="preserve">решать уравнения, простейшие системы уравнений, используя свойства функций и их графиков; </w:t>
      </w:r>
    </w:p>
    <w:p w:rsidR="00287EB4" w:rsidRPr="003A5B5D" w:rsidRDefault="00287EB4" w:rsidP="00287EB4">
      <w:pPr>
        <w:pStyle w:val="Default"/>
        <w:contextualSpacing/>
        <w:jc w:val="both"/>
      </w:pP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contextualSpacing/>
        <w:jc w:val="both"/>
      </w:pPr>
      <w:r>
        <w:t xml:space="preserve">- </w:t>
      </w:r>
      <w:r w:rsidRPr="003A5B5D">
        <w:t xml:space="preserve">описания с помощью функций различных зависимостей, представления их графически, интерпретации графиков. </w:t>
      </w:r>
    </w:p>
    <w:p w:rsidR="00287EB4" w:rsidRPr="003A5B5D" w:rsidRDefault="00287EB4" w:rsidP="00287EB4">
      <w:pPr>
        <w:pStyle w:val="Default"/>
        <w:contextualSpacing/>
        <w:jc w:val="both"/>
      </w:pPr>
    </w:p>
    <w:p w:rsidR="00287EB4" w:rsidRPr="003A5B5D" w:rsidRDefault="00287EB4" w:rsidP="00287EB4">
      <w:pPr>
        <w:pStyle w:val="Default"/>
        <w:contextualSpacing/>
        <w:jc w:val="center"/>
      </w:pPr>
      <w:r w:rsidRPr="003A5B5D">
        <w:rPr>
          <w:b/>
          <w:bCs/>
        </w:rPr>
        <w:t>Начала математического анализа</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68"/>
        <w:contextualSpacing/>
        <w:jc w:val="both"/>
      </w:pPr>
      <w:r>
        <w:t xml:space="preserve">- </w:t>
      </w:r>
      <w:r w:rsidRPr="003A5B5D">
        <w:t xml:space="preserve">вычислять производные и первообразные элементарных функций, используя справочные материалы; </w:t>
      </w:r>
    </w:p>
    <w:p w:rsidR="00287EB4" w:rsidRPr="003A5B5D" w:rsidRDefault="00287EB4" w:rsidP="00287EB4">
      <w:pPr>
        <w:pStyle w:val="Default"/>
        <w:spacing w:after="68"/>
        <w:contextualSpacing/>
        <w:jc w:val="both"/>
      </w:pPr>
      <w:r>
        <w:t xml:space="preserve">- </w:t>
      </w:r>
      <w:r w:rsidRPr="003A5B5D">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287EB4" w:rsidRPr="003A5B5D" w:rsidRDefault="00287EB4" w:rsidP="00287EB4">
      <w:pPr>
        <w:pStyle w:val="Default"/>
        <w:contextualSpacing/>
        <w:jc w:val="both"/>
      </w:pPr>
      <w:r>
        <w:t xml:space="preserve">- </w:t>
      </w:r>
      <w:r w:rsidRPr="003A5B5D">
        <w:t xml:space="preserve">вычислять в простейших случаях площади с использованием первообразной; </w:t>
      </w:r>
    </w:p>
    <w:p w:rsidR="00287EB4" w:rsidRDefault="00287EB4" w:rsidP="00287EB4">
      <w:pPr>
        <w:pStyle w:val="Default"/>
        <w:contextualSpacing/>
        <w:jc w:val="both"/>
      </w:pPr>
    </w:p>
    <w:p w:rsidR="00287EB4" w:rsidRPr="003A5B5D" w:rsidRDefault="00287EB4" w:rsidP="00287EB4">
      <w:pPr>
        <w:pStyle w:val="Default"/>
        <w:contextualSpacing/>
        <w:jc w:val="both"/>
      </w:pP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contextualSpacing/>
        <w:jc w:val="both"/>
      </w:pPr>
      <w:r>
        <w:t xml:space="preserve">- </w:t>
      </w:r>
      <w:r w:rsidRPr="003A5B5D">
        <w:t>решения прикладных задач, в том числе социально</w:t>
      </w:r>
      <w:r>
        <w:t xml:space="preserve"> </w:t>
      </w:r>
      <w:r w:rsidRPr="003A5B5D">
        <w:t>-</w:t>
      </w:r>
      <w:r>
        <w:t xml:space="preserve"> </w:t>
      </w:r>
      <w:r w:rsidRPr="003A5B5D">
        <w:t xml:space="preserve">экономических и физических, на наибольшие и наименьшие значения, на нахождение скорости и ускорения. </w:t>
      </w:r>
    </w:p>
    <w:p w:rsidR="00287EB4" w:rsidRPr="003A5B5D" w:rsidRDefault="00287EB4" w:rsidP="00287EB4">
      <w:pPr>
        <w:pStyle w:val="Default"/>
        <w:ind w:left="284"/>
        <w:contextualSpacing/>
        <w:jc w:val="both"/>
      </w:pPr>
    </w:p>
    <w:p w:rsidR="00287EB4" w:rsidRPr="003A5B5D" w:rsidRDefault="00287EB4" w:rsidP="00287EB4">
      <w:pPr>
        <w:pStyle w:val="Default"/>
        <w:contextualSpacing/>
        <w:jc w:val="center"/>
      </w:pPr>
      <w:r w:rsidRPr="003A5B5D">
        <w:rPr>
          <w:b/>
          <w:bCs/>
        </w:rPr>
        <w:t>Уравнения и неравенства</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68"/>
        <w:contextualSpacing/>
        <w:jc w:val="both"/>
      </w:pPr>
      <w:r>
        <w:t xml:space="preserve">- </w:t>
      </w:r>
      <w:r w:rsidRPr="003A5B5D">
        <w:t xml:space="preserve">решать рациональные, показательные и логарифмические уравнения и неравенства, простейшие иррациональные и тригонометрические уравнения, их системы; </w:t>
      </w:r>
    </w:p>
    <w:p w:rsidR="00287EB4" w:rsidRPr="003A5B5D" w:rsidRDefault="00287EB4" w:rsidP="00287EB4">
      <w:pPr>
        <w:pStyle w:val="Default"/>
        <w:spacing w:after="68"/>
        <w:contextualSpacing/>
        <w:jc w:val="both"/>
      </w:pPr>
      <w:r>
        <w:lastRenderedPageBreak/>
        <w:t xml:space="preserve">- </w:t>
      </w:r>
      <w:r w:rsidRPr="003A5B5D">
        <w:t xml:space="preserve">составлять уравнения и неравенства по условию задачи; </w:t>
      </w:r>
    </w:p>
    <w:p w:rsidR="00287EB4" w:rsidRPr="003A5B5D" w:rsidRDefault="00287EB4" w:rsidP="00287EB4">
      <w:pPr>
        <w:pStyle w:val="Default"/>
        <w:spacing w:after="68"/>
        <w:contextualSpacing/>
        <w:jc w:val="both"/>
      </w:pPr>
      <w:r>
        <w:t xml:space="preserve">- </w:t>
      </w:r>
      <w:r w:rsidRPr="003A5B5D">
        <w:t>использовать для приближенного решения уравнений и неравен</w:t>
      </w:r>
      <w:proofErr w:type="gramStart"/>
      <w:r w:rsidRPr="003A5B5D">
        <w:t>ств гр</w:t>
      </w:r>
      <w:proofErr w:type="gramEnd"/>
      <w:r w:rsidRPr="003A5B5D">
        <w:t xml:space="preserve">афический метод; </w:t>
      </w:r>
    </w:p>
    <w:p w:rsidR="00287EB4" w:rsidRPr="003A5B5D" w:rsidRDefault="00287EB4" w:rsidP="00287EB4">
      <w:pPr>
        <w:pStyle w:val="Default"/>
        <w:contextualSpacing/>
        <w:jc w:val="both"/>
      </w:pPr>
      <w:r>
        <w:t xml:space="preserve">- </w:t>
      </w:r>
      <w:r w:rsidRPr="003A5B5D">
        <w:t xml:space="preserve">изображать на координатной плоскости множества решений простейших уравнений и их систем; </w:t>
      </w:r>
    </w:p>
    <w:p w:rsidR="00287EB4" w:rsidRPr="003A5B5D" w:rsidRDefault="00287EB4" w:rsidP="00287EB4">
      <w:pPr>
        <w:pStyle w:val="Default"/>
        <w:contextualSpacing/>
        <w:jc w:val="both"/>
      </w:pPr>
    </w:p>
    <w:p w:rsidR="00287EB4" w:rsidRPr="003A5B5D" w:rsidRDefault="00287EB4" w:rsidP="00287EB4">
      <w:pPr>
        <w:pStyle w:val="Default"/>
        <w:contextualSpacing/>
        <w:jc w:val="both"/>
      </w:pP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contextualSpacing/>
        <w:jc w:val="both"/>
      </w:pPr>
      <w:r>
        <w:t xml:space="preserve">- </w:t>
      </w:r>
      <w:r w:rsidRPr="003A5B5D">
        <w:t xml:space="preserve">построения и исследования простейших математических моделей; </w:t>
      </w:r>
    </w:p>
    <w:p w:rsidR="00287EB4" w:rsidRPr="003A5B5D" w:rsidRDefault="00287EB4" w:rsidP="00287EB4">
      <w:pPr>
        <w:pStyle w:val="Default"/>
        <w:contextualSpacing/>
        <w:jc w:val="both"/>
      </w:pPr>
    </w:p>
    <w:p w:rsidR="00287EB4" w:rsidRPr="003A5B5D" w:rsidRDefault="00287EB4" w:rsidP="00287EB4">
      <w:pPr>
        <w:pStyle w:val="Default"/>
        <w:contextualSpacing/>
        <w:jc w:val="center"/>
      </w:pPr>
      <w:r w:rsidRPr="003A5B5D">
        <w:rPr>
          <w:b/>
          <w:bCs/>
        </w:rPr>
        <w:t>Элементы комбинаторики, статистики и теории вероятностей</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71"/>
        <w:contextualSpacing/>
        <w:jc w:val="both"/>
      </w:pPr>
      <w:r>
        <w:t xml:space="preserve">- </w:t>
      </w:r>
      <w:r w:rsidRPr="003A5B5D">
        <w:t xml:space="preserve">решать простейшие комбинаторные задачи методом перебора, а также с использованием известных формул; </w:t>
      </w:r>
    </w:p>
    <w:p w:rsidR="00287EB4" w:rsidRPr="003A5B5D" w:rsidRDefault="00287EB4" w:rsidP="00287EB4">
      <w:pPr>
        <w:pStyle w:val="Default"/>
        <w:contextualSpacing/>
        <w:jc w:val="both"/>
      </w:pPr>
      <w:r>
        <w:t xml:space="preserve">- </w:t>
      </w:r>
      <w:r w:rsidRPr="003A5B5D">
        <w:t xml:space="preserve">вычислять в простейших случаях вероятности событий на основе подсчета числа исходов; </w:t>
      </w:r>
    </w:p>
    <w:p w:rsidR="00287EB4" w:rsidRPr="003A5B5D" w:rsidRDefault="00287EB4" w:rsidP="00287EB4">
      <w:pPr>
        <w:pStyle w:val="Default"/>
        <w:contextualSpacing/>
        <w:jc w:val="both"/>
      </w:pPr>
    </w:p>
    <w:p w:rsidR="00287EB4" w:rsidRPr="003A5B5D" w:rsidRDefault="00287EB4" w:rsidP="00287EB4">
      <w:pPr>
        <w:pStyle w:val="Default"/>
        <w:contextualSpacing/>
        <w:jc w:val="both"/>
      </w:pP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spacing w:after="69"/>
        <w:contextualSpacing/>
        <w:jc w:val="both"/>
      </w:pPr>
      <w:r>
        <w:t>-</w:t>
      </w:r>
      <w:r w:rsidRPr="003A5B5D">
        <w:t xml:space="preserve"> анализа реальных числовых данных, представленных в виде диаграмм, графиков; </w:t>
      </w:r>
    </w:p>
    <w:p w:rsidR="00287EB4" w:rsidRPr="003A5B5D" w:rsidRDefault="00287EB4" w:rsidP="00287EB4">
      <w:pPr>
        <w:pStyle w:val="Default"/>
        <w:contextualSpacing/>
        <w:jc w:val="both"/>
      </w:pPr>
      <w:r>
        <w:t xml:space="preserve">- </w:t>
      </w:r>
      <w:r w:rsidRPr="003A5B5D">
        <w:t xml:space="preserve"> анализа информации статистического характера; </w:t>
      </w:r>
    </w:p>
    <w:p w:rsidR="00287EB4" w:rsidRPr="003A5B5D" w:rsidRDefault="00287EB4" w:rsidP="00287EB4">
      <w:pPr>
        <w:pStyle w:val="Default"/>
        <w:ind w:left="284"/>
        <w:contextualSpacing/>
        <w:jc w:val="both"/>
      </w:pPr>
    </w:p>
    <w:p w:rsidR="00287EB4" w:rsidRPr="003A5B5D" w:rsidRDefault="00287EB4" w:rsidP="00287EB4">
      <w:pPr>
        <w:pStyle w:val="Default"/>
        <w:contextualSpacing/>
        <w:jc w:val="center"/>
      </w:pPr>
      <w:r w:rsidRPr="003A5B5D">
        <w:rPr>
          <w:b/>
          <w:bCs/>
        </w:rPr>
        <w:t>Геометрия</w:t>
      </w:r>
    </w:p>
    <w:p w:rsidR="00287EB4" w:rsidRPr="003A5B5D" w:rsidRDefault="00287EB4" w:rsidP="00287EB4">
      <w:pPr>
        <w:pStyle w:val="Default"/>
        <w:contextualSpacing/>
        <w:jc w:val="both"/>
      </w:pPr>
      <w:r w:rsidRPr="003A5B5D">
        <w:rPr>
          <w:b/>
          <w:bCs/>
        </w:rPr>
        <w:t xml:space="preserve">уметь </w:t>
      </w:r>
    </w:p>
    <w:p w:rsidR="00287EB4" w:rsidRPr="003A5B5D" w:rsidRDefault="00287EB4" w:rsidP="00287EB4">
      <w:pPr>
        <w:pStyle w:val="Default"/>
        <w:spacing w:after="68"/>
        <w:contextualSpacing/>
        <w:jc w:val="both"/>
      </w:pPr>
      <w:r>
        <w:t xml:space="preserve">- </w:t>
      </w:r>
      <w:r w:rsidRPr="003A5B5D">
        <w:t xml:space="preserve">распознавать на чертежах и моделях пространственные формы; соотносить трехмерные объекты с их описаниями, изображениями; </w:t>
      </w:r>
    </w:p>
    <w:p w:rsidR="00287EB4" w:rsidRPr="003A5B5D" w:rsidRDefault="00287EB4" w:rsidP="00287EB4">
      <w:pPr>
        <w:pStyle w:val="Default"/>
        <w:spacing w:after="68"/>
        <w:contextualSpacing/>
        <w:jc w:val="both"/>
      </w:pPr>
      <w:r>
        <w:t xml:space="preserve">- </w:t>
      </w:r>
      <w:r w:rsidRPr="003A5B5D">
        <w:t xml:space="preserve">описывать взаимное расположение прямых и плоскостей в пространстве, аргументировать свои суждения об этом расположении; </w:t>
      </w:r>
    </w:p>
    <w:p w:rsidR="00287EB4" w:rsidRDefault="00287EB4" w:rsidP="00287EB4">
      <w:pPr>
        <w:pStyle w:val="Default"/>
        <w:contextualSpacing/>
        <w:jc w:val="both"/>
      </w:pPr>
      <w:r>
        <w:t xml:space="preserve">- </w:t>
      </w:r>
      <w:r w:rsidRPr="003A5B5D">
        <w:t>анализировать в простейших случаях взаимное расположение объектов в пространстве</w:t>
      </w:r>
      <w:r>
        <w:t>;</w:t>
      </w:r>
    </w:p>
    <w:p w:rsidR="00287EB4" w:rsidRDefault="00287EB4" w:rsidP="00287EB4">
      <w:pPr>
        <w:pStyle w:val="Default"/>
        <w:jc w:val="both"/>
      </w:pPr>
      <w:r>
        <w:t xml:space="preserve">- </w:t>
      </w:r>
      <w:r w:rsidRPr="003A5B5D">
        <w:t xml:space="preserve"> изображать основные многогранники и круглые тела; выполнять чертежи по условиям задач; </w:t>
      </w:r>
    </w:p>
    <w:p w:rsidR="00287EB4" w:rsidRPr="003A5B5D" w:rsidRDefault="00287EB4" w:rsidP="00287EB4">
      <w:pPr>
        <w:pStyle w:val="Default"/>
        <w:jc w:val="both"/>
      </w:pPr>
      <w:r>
        <w:t xml:space="preserve">- </w:t>
      </w:r>
      <w:r w:rsidRPr="003A5B5D">
        <w:t xml:space="preserve"> строить простейшие сечения куба, призмы, пирамиды; </w:t>
      </w:r>
    </w:p>
    <w:p w:rsidR="00287EB4" w:rsidRPr="003A5B5D" w:rsidRDefault="00287EB4" w:rsidP="00287EB4">
      <w:pPr>
        <w:pStyle w:val="Default"/>
        <w:spacing w:after="68"/>
        <w:jc w:val="both"/>
      </w:pPr>
      <w:r>
        <w:t xml:space="preserve">- </w:t>
      </w:r>
      <w:r w:rsidRPr="003A5B5D">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287EB4" w:rsidRPr="003A5B5D" w:rsidRDefault="00287EB4" w:rsidP="00287EB4">
      <w:pPr>
        <w:pStyle w:val="Default"/>
        <w:spacing w:after="68"/>
        <w:jc w:val="both"/>
      </w:pPr>
      <w:r>
        <w:t xml:space="preserve">- </w:t>
      </w:r>
      <w:r w:rsidRPr="003A5B5D">
        <w:t xml:space="preserve">использовать при решении стереометрических задач планиметрические факты и методы; </w:t>
      </w:r>
    </w:p>
    <w:p w:rsidR="00287EB4" w:rsidRPr="003A5B5D" w:rsidRDefault="00287EB4" w:rsidP="00287EB4">
      <w:pPr>
        <w:pStyle w:val="Default"/>
        <w:jc w:val="both"/>
      </w:pPr>
      <w:r>
        <w:t xml:space="preserve">- </w:t>
      </w:r>
      <w:r w:rsidRPr="003A5B5D">
        <w:t xml:space="preserve">проводить доказательные рассуждения в ходе решения задач; </w:t>
      </w:r>
    </w:p>
    <w:p w:rsidR="00287EB4" w:rsidRPr="003A5B5D" w:rsidRDefault="00287EB4" w:rsidP="00287EB4">
      <w:pPr>
        <w:pStyle w:val="Default"/>
        <w:jc w:val="both"/>
      </w:pPr>
      <w:r w:rsidRPr="003A5B5D">
        <w:t xml:space="preserve">использовать приобретенные знания и умения в практической деятельности и повседневной жизни </w:t>
      </w:r>
      <w:proofErr w:type="gramStart"/>
      <w:r w:rsidRPr="003A5B5D">
        <w:t>для</w:t>
      </w:r>
      <w:proofErr w:type="gramEnd"/>
      <w:r w:rsidRPr="003A5B5D">
        <w:t xml:space="preserve">: </w:t>
      </w:r>
    </w:p>
    <w:p w:rsidR="00287EB4" w:rsidRPr="003A5B5D" w:rsidRDefault="00287EB4" w:rsidP="00287EB4">
      <w:pPr>
        <w:pStyle w:val="Default"/>
        <w:spacing w:after="68"/>
        <w:jc w:val="both"/>
      </w:pPr>
      <w:r>
        <w:t xml:space="preserve">- </w:t>
      </w:r>
      <w:r w:rsidRPr="003A5B5D">
        <w:t xml:space="preserve">исследования (моделирования) несложных практических ситуаций на основе изученных формул и свойств фигур; </w:t>
      </w:r>
    </w:p>
    <w:p w:rsidR="00287EB4" w:rsidRPr="003A5B5D" w:rsidRDefault="00287EB4" w:rsidP="00287EB4">
      <w:pPr>
        <w:pStyle w:val="Default"/>
        <w:jc w:val="both"/>
      </w:pPr>
      <w:r>
        <w:t xml:space="preserve">- </w:t>
      </w:r>
      <w:r w:rsidRPr="003A5B5D">
        <w:t xml:space="preserve">вычисления объемов и площадей поверхностей пространственных тел при решении практических задач, используя при необходимости справочники. </w:t>
      </w:r>
    </w:p>
    <w:p w:rsidR="00287EB4" w:rsidRDefault="00287EB4" w:rsidP="00287EB4">
      <w:pPr>
        <w:pStyle w:val="Default"/>
        <w:contextualSpacing/>
        <w:jc w:val="center"/>
        <w:rPr>
          <w:b/>
          <w:bCs/>
        </w:rPr>
      </w:pPr>
    </w:p>
    <w:p w:rsidR="00287EB4" w:rsidRPr="003A5B5D" w:rsidRDefault="00287EB4" w:rsidP="00287EB4">
      <w:pPr>
        <w:pStyle w:val="Default"/>
        <w:contextualSpacing/>
      </w:pPr>
      <w:r w:rsidRPr="003A5B5D">
        <w:rPr>
          <w:b/>
          <w:bCs/>
        </w:rPr>
        <w:t>ИНФОРМАТИКА И ИКТ</w:t>
      </w:r>
    </w:p>
    <w:p w:rsidR="00287EB4" w:rsidRDefault="00287EB4" w:rsidP="00287EB4">
      <w:pPr>
        <w:pStyle w:val="Default"/>
        <w:contextualSpacing/>
        <w:jc w:val="both"/>
      </w:pPr>
      <w:r w:rsidRPr="00850FC2">
        <w:t>В результате изучения информатики и ИКТ на базовом уровне обучающи</w:t>
      </w:r>
      <w:r>
        <w:t>й</w:t>
      </w:r>
      <w:r w:rsidRPr="00850FC2">
        <w:t xml:space="preserve">ся </w:t>
      </w:r>
      <w:r>
        <w:t>должен</w:t>
      </w:r>
    </w:p>
    <w:p w:rsidR="00287EB4" w:rsidRPr="00850FC2" w:rsidRDefault="00287EB4" w:rsidP="00287EB4">
      <w:pPr>
        <w:pStyle w:val="Default"/>
        <w:contextualSpacing/>
        <w:jc w:val="both"/>
        <w:rPr>
          <w:b/>
        </w:rPr>
      </w:pPr>
      <w:r w:rsidRPr="00850FC2">
        <w:rPr>
          <w:b/>
        </w:rPr>
        <w:t xml:space="preserve">знать/понимать </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назначение и виды информационных моделей, описывающих реальные объекты и процессы;</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назначение и функции операционных систем;</w:t>
      </w:r>
    </w:p>
    <w:p w:rsidR="00287EB4" w:rsidRPr="00850FC2" w:rsidRDefault="00287EB4" w:rsidP="00287EB4">
      <w:pPr>
        <w:contextualSpacing/>
        <w:jc w:val="both"/>
        <w:rPr>
          <w:rFonts w:ascii="Times New Roman" w:hAnsi="Times New Roman" w:cs="Times New Roman"/>
          <w:sz w:val="24"/>
          <w:szCs w:val="24"/>
        </w:rPr>
      </w:pPr>
      <w:r w:rsidRPr="00850FC2">
        <w:rPr>
          <w:rFonts w:ascii="Times New Roman" w:hAnsi="Times New Roman" w:cs="Times New Roman"/>
          <w:b/>
          <w:sz w:val="24"/>
          <w:szCs w:val="24"/>
        </w:rPr>
        <w:t>уметь</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распознавать и описывать информационные процессы в социальных, биологических и технических системах;</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50FC2">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оценивать достоверность информации, сопоставляя различные источники;</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создавать информационные объекты сложной структуры, в том числе гипертекстовые документы;</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наглядно представлять числовые показатели и динамику их изменения с помощью программ деловой графики;</w:t>
      </w:r>
    </w:p>
    <w:p w:rsidR="00287EB4" w:rsidRPr="00850FC2" w:rsidRDefault="00287EB4" w:rsidP="00287EB4">
      <w:pPr>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287EB4" w:rsidRDefault="00287EB4" w:rsidP="00287EB4">
      <w:pPr>
        <w:contextualSpacing/>
        <w:jc w:val="both"/>
        <w:rPr>
          <w:rFonts w:ascii="Times New Roman" w:hAnsi="Times New Roman" w:cs="Times New Roman"/>
          <w:sz w:val="24"/>
          <w:szCs w:val="24"/>
        </w:rPr>
      </w:pPr>
      <w:r w:rsidRPr="00850FC2">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850FC2">
        <w:rPr>
          <w:rFonts w:ascii="Times New Roman" w:hAnsi="Times New Roman" w:cs="Times New Roman"/>
          <w:b/>
          <w:sz w:val="24"/>
          <w:szCs w:val="24"/>
        </w:rPr>
        <w:t>для</w:t>
      </w:r>
      <w:proofErr w:type="gramEnd"/>
      <w:r w:rsidRPr="00850FC2">
        <w:rPr>
          <w:rFonts w:ascii="Times New Roman" w:hAnsi="Times New Roman" w:cs="Times New Roman"/>
          <w:b/>
          <w:sz w:val="24"/>
          <w:szCs w:val="24"/>
        </w:rPr>
        <w:t>:</w:t>
      </w:r>
    </w:p>
    <w:p w:rsidR="00287EB4" w:rsidRDefault="00287EB4" w:rsidP="00287EB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287EB4" w:rsidRPr="00850FC2" w:rsidRDefault="00287EB4" w:rsidP="00287EB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автоматизации коммуникационной деятельности;</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соблюдения этических и правовых норм при работе с информацией;</w:t>
      </w:r>
    </w:p>
    <w:p w:rsidR="00287EB4" w:rsidRPr="00850FC2" w:rsidRDefault="00287EB4" w:rsidP="00287EB4">
      <w:pPr>
        <w:tabs>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0FC2">
        <w:rPr>
          <w:rFonts w:ascii="Times New Roman" w:hAnsi="Times New Roman" w:cs="Times New Roman"/>
          <w:sz w:val="24"/>
          <w:szCs w:val="24"/>
        </w:rPr>
        <w:t>эффективной организации индивидуального информационного пространства.</w:t>
      </w:r>
    </w:p>
    <w:p w:rsidR="009F6F0E" w:rsidRDefault="009F6F0E" w:rsidP="00287EB4">
      <w:pPr>
        <w:pStyle w:val="Default"/>
        <w:jc w:val="both"/>
        <w:rPr>
          <w:b/>
          <w:bCs/>
        </w:rPr>
      </w:pPr>
    </w:p>
    <w:p w:rsidR="00BC7C45" w:rsidRPr="00287EB4" w:rsidRDefault="00BC7C45" w:rsidP="00BC7C45">
      <w:pPr>
        <w:pStyle w:val="Default"/>
        <w:ind w:left="284"/>
        <w:jc w:val="both"/>
        <w:rPr>
          <w:b/>
          <w:bCs/>
        </w:rPr>
      </w:pPr>
      <w:r w:rsidRPr="00287EB4">
        <w:rPr>
          <w:b/>
          <w:bCs/>
        </w:rPr>
        <w:t xml:space="preserve">ИСТОРИЯ </w:t>
      </w:r>
    </w:p>
    <w:p w:rsidR="00850FC2" w:rsidRPr="00287EB4" w:rsidRDefault="00850FC2" w:rsidP="00BC7C45">
      <w:pPr>
        <w:pStyle w:val="Default"/>
        <w:ind w:left="284"/>
        <w:jc w:val="both"/>
      </w:pPr>
      <w:r w:rsidRPr="00287EB4">
        <w:rPr>
          <w:b/>
          <w:bCs/>
        </w:rPr>
        <w:t>Базовый уровень</w:t>
      </w:r>
    </w:p>
    <w:p w:rsidR="00BC7C45" w:rsidRPr="00287EB4" w:rsidRDefault="00850FC2" w:rsidP="00BC7C45">
      <w:pPr>
        <w:pStyle w:val="Default"/>
        <w:jc w:val="both"/>
        <w:rPr>
          <w:b/>
          <w:i/>
        </w:rPr>
      </w:pPr>
      <w:r w:rsidRPr="00287EB4">
        <w:rPr>
          <w:b/>
          <w:i/>
        </w:rPr>
        <w:t xml:space="preserve">В результате изучения истории </w:t>
      </w:r>
      <w:r w:rsidR="00BC7C45" w:rsidRPr="00287EB4">
        <w:rPr>
          <w:b/>
          <w:i/>
        </w:rPr>
        <w:t>на базовом</w:t>
      </w:r>
      <w:r w:rsidRPr="00287EB4">
        <w:rPr>
          <w:b/>
          <w:i/>
        </w:rPr>
        <w:t xml:space="preserve"> уровне</w:t>
      </w:r>
      <w:r w:rsidR="00BC7C45" w:rsidRPr="00287EB4">
        <w:rPr>
          <w:b/>
          <w:i/>
        </w:rPr>
        <w:t xml:space="preserve"> </w:t>
      </w:r>
      <w:proofErr w:type="gramStart"/>
      <w:r w:rsidR="00BC7C45" w:rsidRPr="00287EB4">
        <w:rPr>
          <w:b/>
          <w:i/>
        </w:rPr>
        <w:t>обучающи</w:t>
      </w:r>
      <w:r w:rsidRPr="00287EB4">
        <w:rPr>
          <w:b/>
          <w:i/>
        </w:rPr>
        <w:t>й</w:t>
      </w:r>
      <w:r w:rsidR="00BC7C45" w:rsidRPr="00287EB4">
        <w:rPr>
          <w:b/>
          <w:i/>
        </w:rPr>
        <w:t>ся</w:t>
      </w:r>
      <w:proofErr w:type="gramEnd"/>
      <w:r w:rsidRPr="00287EB4">
        <w:rPr>
          <w:b/>
          <w:i/>
        </w:rPr>
        <w:t xml:space="preserve"> должен</w:t>
      </w:r>
      <w:r w:rsidR="00BC7C45" w:rsidRPr="00287EB4">
        <w:rPr>
          <w:b/>
          <w:i/>
        </w:rPr>
        <w:t xml:space="preserve"> </w:t>
      </w:r>
    </w:p>
    <w:p w:rsidR="00BC7C45" w:rsidRPr="00287EB4" w:rsidRDefault="00BC7C45" w:rsidP="00BC7C45">
      <w:pPr>
        <w:pStyle w:val="Default"/>
        <w:jc w:val="both"/>
      </w:pPr>
      <w:r w:rsidRPr="00287EB4">
        <w:rPr>
          <w:b/>
          <w:bCs/>
        </w:rPr>
        <w:t xml:space="preserve">знать/понимать </w:t>
      </w:r>
    </w:p>
    <w:p w:rsidR="00BC7C45" w:rsidRPr="00287EB4" w:rsidRDefault="00850FC2" w:rsidP="00850FC2">
      <w:pPr>
        <w:pStyle w:val="Default"/>
        <w:spacing w:after="68"/>
        <w:ind w:left="284"/>
        <w:jc w:val="both"/>
      </w:pPr>
      <w:r w:rsidRPr="00287EB4">
        <w:t xml:space="preserve">- </w:t>
      </w:r>
      <w:r w:rsidR="00BC7C45" w:rsidRPr="00287EB4">
        <w:t xml:space="preserve">основные факты, процессы и явления, характеризующие целостность и системность отечественной и всемирной истории; </w:t>
      </w:r>
    </w:p>
    <w:p w:rsidR="00BC7C45" w:rsidRPr="00287EB4" w:rsidRDefault="00850FC2" w:rsidP="00850FC2">
      <w:pPr>
        <w:pStyle w:val="Default"/>
        <w:spacing w:after="68"/>
        <w:ind w:left="284"/>
        <w:jc w:val="both"/>
      </w:pPr>
      <w:r w:rsidRPr="00287EB4">
        <w:t xml:space="preserve">- </w:t>
      </w:r>
      <w:r w:rsidR="00BC7C45" w:rsidRPr="00287EB4">
        <w:t xml:space="preserve">периодизацию всемирной и отечественной истории; </w:t>
      </w:r>
    </w:p>
    <w:p w:rsidR="00BC7C45" w:rsidRPr="00287EB4" w:rsidRDefault="00850FC2" w:rsidP="00850FC2">
      <w:pPr>
        <w:pStyle w:val="Default"/>
        <w:spacing w:after="68"/>
        <w:ind w:left="284"/>
        <w:jc w:val="both"/>
      </w:pPr>
      <w:r w:rsidRPr="00287EB4">
        <w:t xml:space="preserve">- </w:t>
      </w:r>
      <w:r w:rsidR="00BC7C45" w:rsidRPr="00287EB4">
        <w:t xml:space="preserve">современные версии и трактовки важнейших проблем отечественной и всемирной истории; </w:t>
      </w:r>
    </w:p>
    <w:p w:rsidR="00BC7C45" w:rsidRPr="00287EB4" w:rsidRDefault="00850FC2" w:rsidP="00850FC2">
      <w:pPr>
        <w:pStyle w:val="Default"/>
        <w:spacing w:after="68"/>
        <w:ind w:left="284"/>
        <w:jc w:val="both"/>
      </w:pPr>
      <w:r w:rsidRPr="00287EB4">
        <w:t xml:space="preserve">- </w:t>
      </w:r>
      <w:r w:rsidR="00BC7C45" w:rsidRPr="00287EB4">
        <w:t xml:space="preserve">историческую обусловленность современных общественных процессов; </w:t>
      </w:r>
    </w:p>
    <w:p w:rsidR="00BC7C45" w:rsidRPr="00287EB4" w:rsidRDefault="00850FC2" w:rsidP="00850FC2">
      <w:pPr>
        <w:pStyle w:val="Default"/>
        <w:spacing w:after="68"/>
        <w:ind w:left="284"/>
        <w:jc w:val="both"/>
      </w:pPr>
      <w:r w:rsidRPr="00287EB4">
        <w:t xml:space="preserve">- </w:t>
      </w:r>
      <w:r w:rsidR="00BC7C45" w:rsidRPr="00287EB4">
        <w:t xml:space="preserve">особенности исторического пути России, ее роль в мировом сообществе; </w:t>
      </w:r>
    </w:p>
    <w:p w:rsidR="00BC7C45" w:rsidRPr="00287EB4" w:rsidRDefault="00BC7C45" w:rsidP="00BC7C45">
      <w:pPr>
        <w:pStyle w:val="Default"/>
        <w:spacing w:after="68"/>
        <w:jc w:val="both"/>
      </w:pPr>
      <w:r w:rsidRPr="00287EB4">
        <w:rPr>
          <w:b/>
          <w:bCs/>
        </w:rPr>
        <w:t xml:space="preserve">уметь </w:t>
      </w:r>
    </w:p>
    <w:p w:rsidR="00BC7C45" w:rsidRPr="00287EB4" w:rsidRDefault="00850FC2" w:rsidP="00850FC2">
      <w:pPr>
        <w:pStyle w:val="Default"/>
        <w:spacing w:after="68"/>
        <w:ind w:left="284"/>
        <w:jc w:val="both"/>
      </w:pPr>
      <w:r w:rsidRPr="00287EB4">
        <w:t xml:space="preserve">- </w:t>
      </w:r>
      <w:r w:rsidR="00BC7C45" w:rsidRPr="00287EB4">
        <w:t xml:space="preserve">проводить поиск исторической информации в источниках разного типа; </w:t>
      </w:r>
    </w:p>
    <w:p w:rsidR="00BC7C45" w:rsidRPr="00287EB4" w:rsidRDefault="00850FC2" w:rsidP="00850FC2">
      <w:pPr>
        <w:pStyle w:val="Default"/>
        <w:spacing w:after="68"/>
        <w:ind w:left="284"/>
        <w:jc w:val="both"/>
      </w:pPr>
      <w:r w:rsidRPr="00287EB4">
        <w:t xml:space="preserve">- </w:t>
      </w:r>
      <w:r w:rsidR="00BC7C45" w:rsidRPr="00287EB4">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BC7C45" w:rsidRPr="00287EB4" w:rsidRDefault="00850FC2" w:rsidP="00850FC2">
      <w:pPr>
        <w:pStyle w:val="Default"/>
        <w:spacing w:after="68"/>
        <w:ind w:left="284"/>
        <w:jc w:val="both"/>
      </w:pPr>
      <w:r w:rsidRPr="00287EB4">
        <w:t xml:space="preserve">- </w:t>
      </w:r>
      <w:r w:rsidR="00BC7C45" w:rsidRPr="00287EB4">
        <w:t xml:space="preserve">анализировать историческую информацию, представленную в разных знаковых системах (текст, карта, таблица, схема, аудиовизуальный ряд); </w:t>
      </w:r>
    </w:p>
    <w:p w:rsidR="00BC7C45" w:rsidRPr="00287EB4" w:rsidRDefault="00850FC2" w:rsidP="00850FC2">
      <w:pPr>
        <w:pStyle w:val="Default"/>
        <w:spacing w:after="68"/>
        <w:ind w:left="284"/>
        <w:jc w:val="both"/>
      </w:pPr>
      <w:r w:rsidRPr="00287EB4">
        <w:t xml:space="preserve">- </w:t>
      </w:r>
      <w:r w:rsidR="00BC7C45" w:rsidRPr="00287EB4">
        <w:t xml:space="preserve">различать в исторической информации факты и мнения, исторические описания и исторические объяснения </w:t>
      </w:r>
    </w:p>
    <w:p w:rsidR="00BC7C45" w:rsidRPr="00287EB4" w:rsidRDefault="00850FC2" w:rsidP="00850FC2">
      <w:pPr>
        <w:pStyle w:val="Default"/>
        <w:spacing w:after="68"/>
        <w:ind w:left="284"/>
        <w:jc w:val="both"/>
      </w:pPr>
      <w:r w:rsidRPr="00287EB4">
        <w:t xml:space="preserve">- </w:t>
      </w:r>
      <w:r w:rsidR="00BC7C45" w:rsidRPr="00287EB4">
        <w:t>устанавливать причинно</w:t>
      </w:r>
      <w:r w:rsidRPr="00287EB4">
        <w:t xml:space="preserve"> </w:t>
      </w:r>
      <w:r w:rsidR="00BC7C45" w:rsidRPr="00287EB4">
        <w:t>-</w:t>
      </w:r>
      <w:r w:rsidRPr="00287EB4">
        <w:t xml:space="preserve"> </w:t>
      </w:r>
      <w:r w:rsidR="00BC7C45" w:rsidRPr="00287EB4">
        <w:t xml:space="preserve">следственные связи между явлениями, пространственные и временные рамки изучаемых исторических процессов и явлений </w:t>
      </w:r>
    </w:p>
    <w:p w:rsidR="00BC7C45" w:rsidRPr="00287EB4" w:rsidRDefault="00850FC2" w:rsidP="00850FC2">
      <w:pPr>
        <w:pStyle w:val="Default"/>
        <w:spacing w:after="68"/>
        <w:ind w:left="284"/>
        <w:jc w:val="both"/>
      </w:pPr>
      <w:r w:rsidRPr="00287EB4">
        <w:t xml:space="preserve">- </w:t>
      </w:r>
      <w:r w:rsidR="00BC7C45" w:rsidRPr="00287EB4">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BC7C45" w:rsidRPr="00287EB4" w:rsidRDefault="00850FC2" w:rsidP="00850FC2">
      <w:pPr>
        <w:pStyle w:val="Default"/>
        <w:ind w:left="284"/>
        <w:jc w:val="both"/>
      </w:pPr>
      <w:r w:rsidRPr="00287EB4">
        <w:t xml:space="preserve">- </w:t>
      </w:r>
      <w:r w:rsidR="00BC7C45" w:rsidRPr="00287EB4">
        <w:t xml:space="preserve">представлять результаты изучения исторического материала в формах конспекта, реферата, рецензии; </w:t>
      </w:r>
    </w:p>
    <w:p w:rsidR="00BC7C45" w:rsidRPr="00287EB4" w:rsidRDefault="00BC7C45" w:rsidP="00BC7C45">
      <w:pPr>
        <w:pStyle w:val="Default"/>
        <w:jc w:val="both"/>
      </w:pPr>
    </w:p>
    <w:p w:rsidR="00BC7C45" w:rsidRPr="00287EB4" w:rsidRDefault="00BC7C45" w:rsidP="00BC7C45">
      <w:pPr>
        <w:pStyle w:val="Default"/>
        <w:jc w:val="both"/>
      </w:pPr>
      <w:r w:rsidRPr="00287EB4">
        <w:t xml:space="preserve">использовать приобретенные знания и умения в практической деятельности и повседневной жизни </w:t>
      </w:r>
      <w:proofErr w:type="gramStart"/>
      <w:r w:rsidRPr="00287EB4">
        <w:t>для</w:t>
      </w:r>
      <w:proofErr w:type="gramEnd"/>
      <w:r w:rsidRPr="00287EB4">
        <w:t xml:space="preserve">: </w:t>
      </w:r>
    </w:p>
    <w:p w:rsidR="00BC7C45" w:rsidRPr="00287EB4" w:rsidRDefault="00850FC2" w:rsidP="00BC7C45">
      <w:pPr>
        <w:pStyle w:val="Default"/>
        <w:spacing w:after="68"/>
        <w:ind w:left="284"/>
        <w:jc w:val="both"/>
      </w:pPr>
      <w:r w:rsidRPr="00287EB4">
        <w:lastRenderedPageBreak/>
        <w:t xml:space="preserve">- </w:t>
      </w:r>
      <w:r w:rsidR="00BC7C45" w:rsidRPr="00287EB4">
        <w:t xml:space="preserve">определения собственной позиции по отношению к явлениям современной жизни, исходя из их исторической обусловленности; </w:t>
      </w:r>
    </w:p>
    <w:p w:rsidR="00BC7C45" w:rsidRPr="00287EB4" w:rsidRDefault="00850FC2" w:rsidP="00BC7C45">
      <w:pPr>
        <w:pStyle w:val="Default"/>
        <w:spacing w:after="68"/>
        <w:ind w:left="284"/>
        <w:jc w:val="both"/>
      </w:pPr>
      <w:r w:rsidRPr="00287EB4">
        <w:t xml:space="preserve">- </w:t>
      </w:r>
      <w:r w:rsidR="00BC7C45" w:rsidRPr="00287EB4">
        <w:t xml:space="preserve">использования навыков исторического анализа при критическом восприятии получаемой извне социальной информации; </w:t>
      </w:r>
    </w:p>
    <w:p w:rsidR="00BC7C45" w:rsidRPr="00287EB4" w:rsidRDefault="00850FC2" w:rsidP="00BC7C45">
      <w:pPr>
        <w:pStyle w:val="Default"/>
        <w:spacing w:after="68"/>
        <w:ind w:left="284"/>
        <w:jc w:val="both"/>
      </w:pPr>
      <w:r w:rsidRPr="00287EB4">
        <w:t xml:space="preserve">- </w:t>
      </w:r>
      <w:r w:rsidR="00BC7C45" w:rsidRPr="00287EB4">
        <w:t xml:space="preserve">соотнесения своих действий и поступков окружающих с исторически возникшими формами социального поведения; </w:t>
      </w:r>
    </w:p>
    <w:p w:rsidR="00BC7C45" w:rsidRPr="00287EB4" w:rsidRDefault="00850FC2" w:rsidP="00BC7C45">
      <w:pPr>
        <w:pStyle w:val="Default"/>
        <w:ind w:left="284"/>
        <w:jc w:val="both"/>
      </w:pPr>
      <w:r w:rsidRPr="00287EB4">
        <w:t xml:space="preserve">- </w:t>
      </w:r>
      <w:r w:rsidR="00BC7C45" w:rsidRPr="00287EB4">
        <w:t xml:space="preserve">осознания себя как представителя исторически сложившегося гражданского, этнокультурного, конфессионального сообщества, гражданина России. </w:t>
      </w:r>
    </w:p>
    <w:p w:rsidR="00BC7C45" w:rsidRPr="00287EB4" w:rsidRDefault="00BC7C45" w:rsidP="002D751E">
      <w:pPr>
        <w:tabs>
          <w:tab w:val="left" w:pos="567"/>
          <w:tab w:val="left" w:pos="993"/>
        </w:tabs>
        <w:spacing w:line="240" w:lineRule="auto"/>
        <w:ind w:firstLine="284"/>
        <w:contextualSpacing/>
        <w:jc w:val="both"/>
        <w:rPr>
          <w:rFonts w:ascii="Times New Roman" w:hAnsi="Times New Roman" w:cs="Times New Roman"/>
          <w:sz w:val="24"/>
          <w:szCs w:val="24"/>
        </w:rPr>
      </w:pPr>
    </w:p>
    <w:p w:rsidR="00BC7C45" w:rsidRPr="00287EB4" w:rsidRDefault="00BC7C45" w:rsidP="00BC7C45">
      <w:pPr>
        <w:pStyle w:val="Default"/>
        <w:ind w:left="284"/>
        <w:jc w:val="both"/>
      </w:pPr>
      <w:r w:rsidRPr="00287EB4">
        <w:rPr>
          <w:b/>
          <w:bCs/>
        </w:rPr>
        <w:t xml:space="preserve">ОБЩЕСТВОЗНАНИЕ </w:t>
      </w:r>
    </w:p>
    <w:p w:rsidR="00BC7C45" w:rsidRPr="00287EB4" w:rsidRDefault="00BC7C45" w:rsidP="00BC7C45">
      <w:pPr>
        <w:pStyle w:val="Default"/>
        <w:jc w:val="both"/>
      </w:pPr>
      <w:r w:rsidRPr="00287EB4">
        <w:t xml:space="preserve">В результате изучения обществознания (на профильном уровне) обучающиеся на уровне среднего общего образования научатся </w:t>
      </w:r>
    </w:p>
    <w:p w:rsidR="00BC7C45" w:rsidRPr="00287EB4" w:rsidRDefault="00BC7C45" w:rsidP="00BC7C45">
      <w:pPr>
        <w:pStyle w:val="Default"/>
        <w:jc w:val="both"/>
      </w:pPr>
      <w:r w:rsidRPr="00287EB4">
        <w:rPr>
          <w:b/>
          <w:bCs/>
        </w:rPr>
        <w:t xml:space="preserve">знать/понимать </w:t>
      </w:r>
    </w:p>
    <w:p w:rsidR="00BC7C45" w:rsidRPr="00287EB4" w:rsidRDefault="00892FA6" w:rsidP="00BC7C45">
      <w:pPr>
        <w:pStyle w:val="Default"/>
        <w:spacing w:after="68"/>
        <w:ind w:left="284"/>
        <w:jc w:val="both"/>
      </w:pPr>
      <w:r w:rsidRPr="00287EB4">
        <w:t xml:space="preserve">- </w:t>
      </w:r>
      <w:r w:rsidR="00BC7C45" w:rsidRPr="00287EB4">
        <w:t xml:space="preserve">социальные свойства человека, его место в системе общественных отношений; </w:t>
      </w:r>
    </w:p>
    <w:p w:rsidR="00BC7C45" w:rsidRPr="00287EB4" w:rsidRDefault="00892FA6" w:rsidP="00BC7C45">
      <w:pPr>
        <w:pStyle w:val="Default"/>
        <w:spacing w:after="68"/>
        <w:ind w:left="284"/>
        <w:jc w:val="both"/>
      </w:pPr>
      <w:r w:rsidRPr="00287EB4">
        <w:t>-</w:t>
      </w:r>
      <w:r w:rsidR="00BC7C45" w:rsidRPr="00287EB4">
        <w:t xml:space="preserve"> закономерности развития общества как сложной самоорганизующейся системы; </w:t>
      </w:r>
    </w:p>
    <w:p w:rsidR="00BC7C45" w:rsidRPr="00287EB4" w:rsidRDefault="00892FA6" w:rsidP="00BC7C45">
      <w:pPr>
        <w:pStyle w:val="Default"/>
        <w:spacing w:after="68"/>
        <w:ind w:left="284"/>
        <w:jc w:val="both"/>
      </w:pPr>
      <w:r w:rsidRPr="00287EB4">
        <w:t>-</w:t>
      </w:r>
      <w:r w:rsidR="00BC7C45" w:rsidRPr="00287EB4">
        <w:t xml:space="preserve"> основные социальные институты и процессы; </w:t>
      </w:r>
    </w:p>
    <w:p w:rsidR="00BC7C45" w:rsidRPr="00287EB4" w:rsidRDefault="00892FA6" w:rsidP="00BC7C45">
      <w:pPr>
        <w:pStyle w:val="Default"/>
        <w:ind w:left="284"/>
        <w:jc w:val="both"/>
      </w:pPr>
      <w:r w:rsidRPr="00287EB4">
        <w:t>-</w:t>
      </w:r>
      <w:r w:rsidR="00BC7C45" w:rsidRPr="00287EB4">
        <w:t xml:space="preserve"> различные подходы к исследованию проблем человека и общества; </w:t>
      </w:r>
    </w:p>
    <w:p w:rsidR="00BC7C45" w:rsidRPr="00287EB4" w:rsidRDefault="00892FA6" w:rsidP="00BC7C45">
      <w:pPr>
        <w:pStyle w:val="Default"/>
        <w:ind w:left="284"/>
        <w:jc w:val="both"/>
      </w:pPr>
      <w:r w:rsidRPr="00287EB4">
        <w:t>-</w:t>
      </w:r>
      <w:r w:rsidR="00BC7C45" w:rsidRPr="00287EB4">
        <w:t xml:space="preserve"> особенности различных общественных наук, основные пути и способы социального и гуманитарного познания. </w:t>
      </w:r>
    </w:p>
    <w:p w:rsidR="00BC7C45" w:rsidRPr="00287EB4" w:rsidRDefault="00BC7C45" w:rsidP="00BC7C45">
      <w:pPr>
        <w:pStyle w:val="Default"/>
        <w:jc w:val="both"/>
        <w:rPr>
          <w:b/>
        </w:rPr>
      </w:pPr>
      <w:r w:rsidRPr="00287EB4">
        <w:rPr>
          <w:b/>
        </w:rPr>
        <w:t xml:space="preserve">уметь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характеризовать </w:t>
      </w:r>
      <w:r w:rsidR="00BC7C45" w:rsidRPr="00287EB4">
        <w:t xml:space="preserve">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 </w:t>
      </w:r>
    </w:p>
    <w:p w:rsidR="00BC7C45" w:rsidRPr="00287EB4" w:rsidRDefault="00892FA6" w:rsidP="00BC7C45">
      <w:pPr>
        <w:pStyle w:val="Default"/>
        <w:spacing w:after="68"/>
        <w:ind w:left="284"/>
        <w:jc w:val="both"/>
      </w:pPr>
      <w:r w:rsidRPr="00287EB4">
        <w:t xml:space="preserve">- </w:t>
      </w:r>
      <w:r w:rsidR="00BC7C45" w:rsidRPr="00287EB4">
        <w:t xml:space="preserve">осуществлять </w:t>
      </w:r>
      <w:r w:rsidR="00BC7C45" w:rsidRPr="00287EB4">
        <w:rPr>
          <w:b/>
          <w:bCs/>
        </w:rPr>
        <w:t xml:space="preserve">комплексный </w:t>
      </w:r>
      <w:r w:rsidR="00BC7C45" w:rsidRPr="00287EB4">
        <w:t xml:space="preserve">поиск, систематизацию </w:t>
      </w:r>
      <w:r w:rsidR="00BC7C45" w:rsidRPr="00287EB4">
        <w:rPr>
          <w:b/>
          <w:bCs/>
        </w:rPr>
        <w:t xml:space="preserve">и </w:t>
      </w:r>
      <w:r w:rsidR="00BC7C45" w:rsidRPr="00287EB4">
        <w:t xml:space="preserve">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анализировать и классифицировать </w:t>
      </w:r>
      <w:r w:rsidR="00BC7C45" w:rsidRPr="00287EB4">
        <w:t xml:space="preserve">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сравнивать </w:t>
      </w:r>
      <w:r w:rsidR="00BC7C45" w:rsidRPr="00287EB4">
        <w:t xml:space="preserve">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объяснять: </w:t>
      </w:r>
      <w:r w:rsidR="00BC7C45" w:rsidRPr="00287EB4">
        <w:t xml:space="preserve">внутренние и внешние связи (причинно - 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раскрывать на примерах </w:t>
      </w:r>
      <w:r w:rsidR="00BC7C45" w:rsidRPr="00287EB4">
        <w:t xml:space="preserve">важнейшие теоретические положения и понятия социально-экономических и гуманитарных наук; </w:t>
      </w:r>
    </w:p>
    <w:p w:rsidR="00BC7C45" w:rsidRPr="00287EB4" w:rsidRDefault="00892FA6" w:rsidP="00BC7C45">
      <w:pPr>
        <w:pStyle w:val="Default"/>
        <w:spacing w:after="68"/>
        <w:ind w:left="284"/>
        <w:jc w:val="both"/>
      </w:pPr>
      <w:r w:rsidRPr="00287EB4">
        <w:t>-</w:t>
      </w:r>
      <w:r w:rsidR="00BC7C45" w:rsidRPr="00287EB4">
        <w:t xml:space="preserve"> </w:t>
      </w:r>
      <w:r w:rsidR="00BC7C45" w:rsidRPr="00287EB4">
        <w:rPr>
          <w:b/>
          <w:bCs/>
          <w:i/>
          <w:iCs/>
        </w:rPr>
        <w:t xml:space="preserve">участвовать в дискуссиях </w:t>
      </w:r>
      <w:r w:rsidR="00BC7C45" w:rsidRPr="00287EB4">
        <w:t xml:space="preserve">по актуальным социальным проблемам;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формулировать </w:t>
      </w:r>
      <w:r w:rsidR="00BC7C45" w:rsidRPr="00287EB4">
        <w:t xml:space="preserve">на основе приобретенных социально - гуманитарных знаний собственные суждения и аргументы по определенным проблемам;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оценивать </w:t>
      </w:r>
      <w:r w:rsidR="00BC7C45" w:rsidRPr="00287EB4">
        <w:t xml:space="preserve">различные суждения о социальных объектах с точки зрения общественных наук;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подготовить </w:t>
      </w:r>
      <w:r w:rsidR="00BC7C45" w:rsidRPr="00287EB4">
        <w:t xml:space="preserve">аннотацию, рецензию, реферат, творческую работу, устное выступление; </w:t>
      </w:r>
    </w:p>
    <w:p w:rsidR="00BC7C45" w:rsidRPr="00287EB4" w:rsidRDefault="00892FA6" w:rsidP="00BC7C45">
      <w:pPr>
        <w:pStyle w:val="Default"/>
        <w:spacing w:after="68"/>
        <w:ind w:left="284"/>
        <w:jc w:val="both"/>
      </w:pPr>
      <w:r w:rsidRPr="00287EB4">
        <w:t xml:space="preserve">- </w:t>
      </w:r>
      <w:r w:rsidR="00BC7C45" w:rsidRPr="00287EB4">
        <w:rPr>
          <w:b/>
          <w:bCs/>
          <w:i/>
          <w:iCs/>
        </w:rPr>
        <w:t xml:space="preserve">осуществлять </w:t>
      </w:r>
      <w:r w:rsidR="00BC7C45" w:rsidRPr="00287EB4">
        <w:t xml:space="preserve">индивидуальные и групповые </w:t>
      </w:r>
      <w:r w:rsidR="00BC7C45" w:rsidRPr="00287EB4">
        <w:rPr>
          <w:b/>
          <w:bCs/>
          <w:i/>
          <w:iCs/>
        </w:rPr>
        <w:t xml:space="preserve">учебные исследования </w:t>
      </w:r>
      <w:r w:rsidR="00BC7C45" w:rsidRPr="00287EB4">
        <w:t xml:space="preserve">по социальной проблематике; </w:t>
      </w:r>
    </w:p>
    <w:p w:rsidR="00BC7C45" w:rsidRPr="00287EB4" w:rsidRDefault="00892FA6" w:rsidP="00BC7C45">
      <w:pPr>
        <w:pStyle w:val="Default"/>
        <w:ind w:left="284"/>
        <w:jc w:val="both"/>
      </w:pPr>
      <w:r w:rsidRPr="00287EB4">
        <w:lastRenderedPageBreak/>
        <w:t xml:space="preserve">- </w:t>
      </w:r>
      <w:r w:rsidR="00BC7C45" w:rsidRPr="00287EB4">
        <w:rPr>
          <w:b/>
          <w:bCs/>
          <w:i/>
          <w:iCs/>
        </w:rPr>
        <w:t xml:space="preserve">применять </w:t>
      </w:r>
      <w:r w:rsidR="00BC7C45" w:rsidRPr="00287EB4">
        <w:t>социально</w:t>
      </w:r>
      <w:r w:rsidRPr="00287EB4">
        <w:t xml:space="preserve"> </w:t>
      </w:r>
      <w:r w:rsidR="00BC7C45" w:rsidRPr="00287EB4">
        <w:t>-</w:t>
      </w:r>
      <w:r w:rsidRPr="00287EB4">
        <w:t xml:space="preserve"> </w:t>
      </w:r>
      <w:r w:rsidR="00BC7C45" w:rsidRPr="00287EB4">
        <w:t xml:space="preserve">экономические и гуманитарные </w:t>
      </w:r>
      <w:r w:rsidR="00BC7C45" w:rsidRPr="00287EB4">
        <w:rPr>
          <w:b/>
          <w:bCs/>
          <w:i/>
          <w:iCs/>
        </w:rPr>
        <w:t xml:space="preserve">знания </w:t>
      </w:r>
      <w:r w:rsidR="00BC7C45" w:rsidRPr="00287EB4">
        <w:t xml:space="preserve">в процессе решения познавательных и практических задач, отражающих актуальные проблемы жизни человека и общества. </w:t>
      </w:r>
    </w:p>
    <w:p w:rsidR="00BC7C45" w:rsidRPr="00287EB4" w:rsidRDefault="00BC7C45" w:rsidP="00BC7C45">
      <w:pPr>
        <w:pStyle w:val="Default"/>
        <w:ind w:left="284"/>
        <w:jc w:val="both"/>
      </w:pPr>
    </w:p>
    <w:p w:rsidR="00BC7C45" w:rsidRPr="00287EB4" w:rsidRDefault="00BC7C45" w:rsidP="00BC7C45">
      <w:pPr>
        <w:pStyle w:val="Default"/>
        <w:ind w:left="284"/>
        <w:jc w:val="both"/>
      </w:pPr>
      <w:r w:rsidRPr="00287EB4">
        <w:t xml:space="preserve">использовать приобретенные знания и умения в практической деятельности и повседневной жизни </w:t>
      </w:r>
      <w:proofErr w:type="gramStart"/>
      <w:r w:rsidRPr="00287EB4">
        <w:t>для</w:t>
      </w:r>
      <w:proofErr w:type="gramEnd"/>
      <w:r w:rsidRPr="00287EB4">
        <w:t xml:space="preserve">: </w:t>
      </w:r>
    </w:p>
    <w:p w:rsidR="00BC7C45" w:rsidRPr="00287EB4" w:rsidRDefault="00892FA6" w:rsidP="00BC7C45">
      <w:pPr>
        <w:pStyle w:val="Default"/>
        <w:spacing w:after="69"/>
        <w:ind w:left="284"/>
        <w:jc w:val="both"/>
      </w:pPr>
      <w:r w:rsidRPr="00287EB4">
        <w:t xml:space="preserve">- </w:t>
      </w:r>
      <w:r w:rsidR="00BC7C45" w:rsidRPr="00287EB4">
        <w:t xml:space="preserve">эффективного выполнения типичных социальных ролей; сознательного взаимодействия с социальными институтами </w:t>
      </w:r>
    </w:p>
    <w:p w:rsidR="00BC7C45" w:rsidRPr="00287EB4" w:rsidRDefault="00892FA6" w:rsidP="00BC7C45">
      <w:pPr>
        <w:pStyle w:val="Default"/>
        <w:spacing w:after="69"/>
        <w:ind w:left="284"/>
        <w:jc w:val="both"/>
      </w:pPr>
      <w:r w:rsidRPr="00287EB4">
        <w:t xml:space="preserve">- </w:t>
      </w:r>
      <w:r w:rsidR="00BC7C45" w:rsidRPr="00287EB4">
        <w:t xml:space="preserve">ориентировки в актуальных общественных событиях и процессах; выработки собственной гражданской позиции, </w:t>
      </w:r>
    </w:p>
    <w:p w:rsidR="00BC7C45" w:rsidRPr="00287EB4" w:rsidRDefault="00892FA6" w:rsidP="00BC7C45">
      <w:pPr>
        <w:pStyle w:val="Default"/>
        <w:ind w:left="284"/>
        <w:jc w:val="both"/>
      </w:pPr>
      <w:r w:rsidRPr="00287EB4">
        <w:t xml:space="preserve">- </w:t>
      </w:r>
      <w:r w:rsidR="00BC7C45" w:rsidRPr="00287EB4">
        <w:t xml:space="preserve">оценки общественных изменений с точки зрения демократических и гуманистических ценностей, лежащих в основе Конституции Российской Федерации; </w:t>
      </w:r>
    </w:p>
    <w:p w:rsidR="00BC7C45" w:rsidRPr="00287EB4" w:rsidRDefault="00892FA6" w:rsidP="00BC7C45">
      <w:pPr>
        <w:pStyle w:val="Default"/>
        <w:spacing w:after="68"/>
        <w:ind w:left="284"/>
        <w:jc w:val="both"/>
      </w:pPr>
      <w:r w:rsidRPr="00287EB4">
        <w:t xml:space="preserve">- </w:t>
      </w:r>
      <w:r w:rsidR="00BC7C45" w:rsidRPr="00287EB4">
        <w:t xml:space="preserve">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 </w:t>
      </w:r>
    </w:p>
    <w:p w:rsidR="00BC7C45" w:rsidRPr="00287EB4" w:rsidRDefault="00892FA6" w:rsidP="00BC7C45">
      <w:pPr>
        <w:pStyle w:val="Default"/>
        <w:ind w:left="284"/>
        <w:jc w:val="both"/>
      </w:pPr>
      <w:r w:rsidRPr="00287EB4">
        <w:t>-</w:t>
      </w:r>
      <w:r w:rsidR="00BC7C45" w:rsidRPr="00287EB4">
        <w:t xml:space="preserve"> нравственной оценки социального поведения людей; </w:t>
      </w:r>
    </w:p>
    <w:p w:rsidR="00BC7C45" w:rsidRPr="00287EB4" w:rsidRDefault="00892FA6" w:rsidP="00BC7C45">
      <w:pPr>
        <w:pStyle w:val="Default"/>
        <w:ind w:left="284"/>
        <w:jc w:val="both"/>
      </w:pPr>
      <w:r w:rsidRPr="00287EB4">
        <w:t>-</w:t>
      </w:r>
      <w:r w:rsidR="00BC7C45" w:rsidRPr="00287EB4">
        <w:t xml:space="preserve"> предвидения возможных последствий определенных социальных действий субъектов общественных отношений; </w:t>
      </w:r>
    </w:p>
    <w:p w:rsidR="00BC7C45" w:rsidRPr="00287EB4" w:rsidRDefault="00892FA6" w:rsidP="00BC7C45">
      <w:pPr>
        <w:pStyle w:val="Default"/>
        <w:spacing w:after="68"/>
        <w:ind w:left="284"/>
        <w:jc w:val="both"/>
      </w:pPr>
      <w:r w:rsidRPr="00287EB4">
        <w:t>-</w:t>
      </w:r>
      <w:r w:rsidR="00BC7C45" w:rsidRPr="00287EB4">
        <w:t xml:space="preserve"> ориентации в социальных и гуманитарных науках, их последующего изучения в учреждениях среднего и высшего профессионального образования; </w:t>
      </w:r>
    </w:p>
    <w:p w:rsidR="00BC7C45" w:rsidRPr="00287EB4" w:rsidRDefault="00892FA6" w:rsidP="00BC7C45">
      <w:pPr>
        <w:pStyle w:val="Default"/>
        <w:ind w:left="284"/>
        <w:jc w:val="both"/>
      </w:pPr>
      <w:r w:rsidRPr="00287EB4">
        <w:t>-</w:t>
      </w:r>
      <w:r w:rsidR="00BC7C45" w:rsidRPr="00287EB4">
        <w:t xml:space="preserve"> осуществления конструктивного взаимодействия людей с разными убеждениями, культурными ценностями и социальным положением. </w:t>
      </w:r>
    </w:p>
    <w:p w:rsidR="00BC7C45" w:rsidRPr="00287EB4" w:rsidRDefault="00BC7C45" w:rsidP="00BC7C45">
      <w:pPr>
        <w:pStyle w:val="Default"/>
        <w:ind w:left="284"/>
        <w:jc w:val="both"/>
      </w:pPr>
    </w:p>
    <w:p w:rsidR="00BC7C45" w:rsidRPr="00287EB4" w:rsidRDefault="00BC7C45" w:rsidP="00BC7C45">
      <w:pPr>
        <w:pStyle w:val="Default"/>
        <w:jc w:val="both"/>
      </w:pPr>
      <w:r w:rsidRPr="00287EB4">
        <w:rPr>
          <w:b/>
          <w:bCs/>
        </w:rPr>
        <w:t xml:space="preserve">ГЕОГРАФИЯ </w:t>
      </w:r>
    </w:p>
    <w:p w:rsidR="00BC7C45" w:rsidRPr="00287EB4" w:rsidRDefault="00BC7C45" w:rsidP="00BC7C45">
      <w:pPr>
        <w:pStyle w:val="Default"/>
        <w:jc w:val="both"/>
      </w:pPr>
      <w:r w:rsidRPr="00287EB4">
        <w:t xml:space="preserve">В результате изучения географии (на базовом уровне) обучающиеся на уровне среднего </w:t>
      </w:r>
    </w:p>
    <w:p w:rsidR="00BC7C45" w:rsidRPr="00287EB4" w:rsidRDefault="00BC7C45" w:rsidP="00BC7C45">
      <w:pPr>
        <w:pStyle w:val="Default"/>
        <w:jc w:val="both"/>
      </w:pPr>
      <w:r w:rsidRPr="00287EB4">
        <w:t xml:space="preserve">общего образования научатся </w:t>
      </w:r>
    </w:p>
    <w:p w:rsidR="00BC7C45" w:rsidRPr="00287EB4" w:rsidRDefault="00BC7C45" w:rsidP="00BC7C45">
      <w:pPr>
        <w:pStyle w:val="Default"/>
        <w:jc w:val="both"/>
      </w:pPr>
      <w:r w:rsidRPr="00287EB4">
        <w:rPr>
          <w:b/>
          <w:bCs/>
        </w:rPr>
        <w:t xml:space="preserve">знать/понимать </w:t>
      </w:r>
    </w:p>
    <w:p w:rsidR="00BC7C45" w:rsidRPr="00287EB4" w:rsidRDefault="00892FA6" w:rsidP="00BC7C45">
      <w:pPr>
        <w:pStyle w:val="Default"/>
        <w:spacing w:after="71"/>
        <w:ind w:left="284"/>
        <w:jc w:val="both"/>
      </w:pPr>
      <w:r w:rsidRPr="00287EB4">
        <w:t>-</w:t>
      </w:r>
      <w:r w:rsidR="00BC7C45" w:rsidRPr="00287EB4">
        <w:t xml:space="preserve"> основные географические понятия и термины; традиционные и новые методы географических исследований; </w:t>
      </w:r>
    </w:p>
    <w:p w:rsidR="00BC7C45" w:rsidRPr="00287EB4" w:rsidRDefault="00892FA6" w:rsidP="00BC7C45">
      <w:pPr>
        <w:pStyle w:val="Default"/>
        <w:spacing w:after="71"/>
        <w:ind w:left="284"/>
        <w:jc w:val="both"/>
      </w:pPr>
      <w:r w:rsidRPr="00287EB4">
        <w:t>-</w:t>
      </w:r>
      <w:r w:rsidR="00BC7C45" w:rsidRPr="00287EB4">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BC7C45" w:rsidRPr="00287EB4" w:rsidRDefault="00892FA6" w:rsidP="00BC7C45">
      <w:pPr>
        <w:pStyle w:val="Default"/>
        <w:spacing w:after="71"/>
        <w:ind w:left="284"/>
        <w:jc w:val="both"/>
      </w:pPr>
      <w:r w:rsidRPr="00287EB4">
        <w:t>-</w:t>
      </w:r>
      <w:r w:rsidR="00BC7C45" w:rsidRPr="00287EB4">
        <w:t xml:space="preserve">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BC7C45" w:rsidRPr="00287EB4" w:rsidRDefault="00892FA6" w:rsidP="00BC7C45">
      <w:pPr>
        <w:pStyle w:val="Default"/>
        <w:ind w:left="284"/>
        <w:jc w:val="both"/>
      </w:pPr>
      <w:r w:rsidRPr="00287EB4">
        <w:t>-</w:t>
      </w:r>
      <w:r w:rsidR="00BC7C45" w:rsidRPr="00287EB4">
        <w:t xml:space="preserve"> особенности современного геополитического и </w:t>
      </w:r>
      <w:proofErr w:type="spellStart"/>
      <w:r w:rsidR="00BC7C45" w:rsidRPr="00287EB4">
        <w:t>геоэкономического</w:t>
      </w:r>
      <w:proofErr w:type="spellEnd"/>
      <w:r w:rsidR="00BC7C45" w:rsidRPr="00287EB4">
        <w:t xml:space="preserve"> положения России, ее роль в международном географическом разделении труда; </w:t>
      </w:r>
    </w:p>
    <w:p w:rsidR="00BC7C45" w:rsidRPr="00287EB4" w:rsidRDefault="00BC7C45" w:rsidP="00BC7C45">
      <w:pPr>
        <w:pStyle w:val="Default"/>
        <w:ind w:left="284"/>
        <w:jc w:val="both"/>
      </w:pPr>
    </w:p>
    <w:p w:rsidR="00BC7C45" w:rsidRPr="00287EB4" w:rsidRDefault="00BC7C45" w:rsidP="00BC7C45">
      <w:pPr>
        <w:pStyle w:val="Default"/>
        <w:jc w:val="both"/>
      </w:pPr>
      <w:r w:rsidRPr="00287EB4">
        <w:rPr>
          <w:b/>
          <w:bCs/>
        </w:rPr>
        <w:t xml:space="preserve">уметь: </w:t>
      </w:r>
    </w:p>
    <w:p w:rsidR="00BC7C45" w:rsidRPr="00287EB4" w:rsidRDefault="00892FA6" w:rsidP="00BC7C45">
      <w:pPr>
        <w:pStyle w:val="Default"/>
        <w:spacing w:after="71"/>
        <w:ind w:left="284"/>
        <w:jc w:val="both"/>
      </w:pPr>
      <w:r w:rsidRPr="00287EB4">
        <w:t>-</w:t>
      </w:r>
      <w:r w:rsidR="00BC7C45" w:rsidRPr="00287EB4">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00BC7C45" w:rsidRPr="00287EB4">
        <w:t>геоэкологических</w:t>
      </w:r>
      <w:proofErr w:type="spellEnd"/>
      <w:r w:rsidR="00BC7C45" w:rsidRPr="00287EB4">
        <w:t xml:space="preserve"> объектов, процессов и явлений; </w:t>
      </w:r>
    </w:p>
    <w:p w:rsidR="00BC7C45" w:rsidRPr="00287EB4" w:rsidRDefault="00892FA6" w:rsidP="00BC7C45">
      <w:pPr>
        <w:pStyle w:val="Default"/>
        <w:spacing w:after="71"/>
        <w:ind w:left="284"/>
        <w:jc w:val="both"/>
      </w:pPr>
      <w:r w:rsidRPr="00287EB4">
        <w:t>-</w:t>
      </w:r>
      <w:r w:rsidR="00BC7C45" w:rsidRPr="00287EB4">
        <w:t xml:space="preserve"> оценивать и объяснять </w:t>
      </w:r>
      <w:proofErr w:type="spellStart"/>
      <w:r w:rsidR="00BC7C45" w:rsidRPr="00287EB4">
        <w:t>ресурсообеспеченность</w:t>
      </w:r>
      <w:proofErr w:type="spellEnd"/>
      <w:r w:rsidR="00BC7C45" w:rsidRPr="00287EB4">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BC7C45" w:rsidRPr="00287EB4" w:rsidRDefault="00892FA6" w:rsidP="00BC7C45">
      <w:pPr>
        <w:pStyle w:val="Default"/>
        <w:spacing w:after="71"/>
        <w:ind w:left="284"/>
        <w:jc w:val="both"/>
      </w:pPr>
      <w:r w:rsidRPr="00287EB4">
        <w:lastRenderedPageBreak/>
        <w:t>-</w:t>
      </w:r>
      <w:r w:rsidR="00BC7C45" w:rsidRPr="00287EB4">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00BC7C45" w:rsidRPr="00287EB4">
        <w:t>геоэкологическими</w:t>
      </w:r>
      <w:proofErr w:type="spellEnd"/>
      <w:r w:rsidR="00BC7C45" w:rsidRPr="00287EB4">
        <w:t xml:space="preserve"> объектами, процессами и явлениями, их изменениями под влиянием разнообразных факторов; </w:t>
      </w:r>
    </w:p>
    <w:p w:rsidR="00BC7C45" w:rsidRPr="00287EB4" w:rsidRDefault="00892FA6" w:rsidP="00BC7C45">
      <w:pPr>
        <w:pStyle w:val="Default"/>
        <w:spacing w:after="71"/>
        <w:ind w:left="284"/>
        <w:jc w:val="both"/>
      </w:pPr>
      <w:r w:rsidRPr="00287EB4">
        <w:t>-</w:t>
      </w:r>
      <w:r w:rsidR="00BC7C45" w:rsidRPr="00287EB4">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BC7C45" w:rsidRPr="00287EB4" w:rsidRDefault="00892FA6" w:rsidP="00BC7C45">
      <w:pPr>
        <w:pStyle w:val="Default"/>
        <w:ind w:left="284"/>
        <w:jc w:val="both"/>
      </w:pPr>
      <w:r w:rsidRPr="00287EB4">
        <w:t>-</w:t>
      </w:r>
      <w:r w:rsidR="00BC7C45" w:rsidRPr="00287EB4">
        <w:t xml:space="preserve"> сопоставлять географические карты различной тематики; </w:t>
      </w:r>
    </w:p>
    <w:p w:rsidR="00BC7C45" w:rsidRPr="00287EB4" w:rsidRDefault="00BC7C45" w:rsidP="00BC7C45">
      <w:pPr>
        <w:pStyle w:val="Default"/>
        <w:ind w:left="284"/>
        <w:jc w:val="both"/>
      </w:pPr>
    </w:p>
    <w:p w:rsidR="00BC7C45" w:rsidRPr="00287EB4" w:rsidRDefault="00BC7C45" w:rsidP="00BC7C45">
      <w:pPr>
        <w:pStyle w:val="Default"/>
        <w:jc w:val="both"/>
      </w:pPr>
      <w:r w:rsidRPr="00287EB4">
        <w:t xml:space="preserve">использовать приобретенные знания и умения в практической деятельности и </w:t>
      </w:r>
    </w:p>
    <w:p w:rsidR="00BC7C45" w:rsidRPr="00287EB4" w:rsidRDefault="00BC7C45" w:rsidP="00BC7C45">
      <w:pPr>
        <w:pStyle w:val="Default"/>
        <w:jc w:val="both"/>
      </w:pPr>
      <w:r w:rsidRPr="00287EB4">
        <w:t xml:space="preserve">повседневной жизни </w:t>
      </w:r>
      <w:proofErr w:type="gramStart"/>
      <w:r w:rsidRPr="00287EB4">
        <w:t>для</w:t>
      </w:r>
      <w:proofErr w:type="gramEnd"/>
      <w:r w:rsidRPr="00287EB4">
        <w:t xml:space="preserve">: </w:t>
      </w:r>
    </w:p>
    <w:p w:rsidR="00BC7C45" w:rsidRPr="00287EB4" w:rsidRDefault="00892FA6" w:rsidP="00BC7C45">
      <w:pPr>
        <w:pStyle w:val="Default"/>
        <w:ind w:left="284"/>
        <w:jc w:val="both"/>
      </w:pPr>
      <w:r w:rsidRPr="00287EB4">
        <w:t>-</w:t>
      </w:r>
      <w:r w:rsidR="00BC7C45" w:rsidRPr="00287EB4">
        <w:t xml:space="preserve"> выявления и объяснения географических аспектов различных текущих событий и ситуаций; </w:t>
      </w:r>
    </w:p>
    <w:p w:rsidR="00BC7C45" w:rsidRPr="00287EB4" w:rsidRDefault="00892FA6" w:rsidP="00BC7C45">
      <w:pPr>
        <w:pStyle w:val="Default"/>
        <w:ind w:left="284"/>
        <w:jc w:val="both"/>
      </w:pPr>
      <w:r w:rsidRPr="00287EB4">
        <w:t>-</w:t>
      </w:r>
      <w:r w:rsidR="00BC7C45" w:rsidRPr="00287EB4">
        <w:t xml:space="preserve"> нахождения и применения географической информации, включая карты, статистические материалы, </w:t>
      </w:r>
      <w:proofErr w:type="spellStart"/>
      <w:r w:rsidR="00BC7C45" w:rsidRPr="00287EB4">
        <w:t>геоинформационные</w:t>
      </w:r>
      <w:proofErr w:type="spellEnd"/>
      <w:r w:rsidR="00BC7C45" w:rsidRPr="00287EB4">
        <w:t xml:space="preserve"> системы и ресурсы Интернета; правильной оценки важнейших социально</w:t>
      </w:r>
      <w:r w:rsidR="003A5B5D" w:rsidRPr="00287EB4">
        <w:t xml:space="preserve"> </w:t>
      </w:r>
      <w:r w:rsidR="00BC7C45" w:rsidRPr="00287EB4">
        <w:t>-</w:t>
      </w:r>
      <w:r w:rsidR="003A5B5D" w:rsidRPr="00287EB4">
        <w:t xml:space="preserve"> </w:t>
      </w:r>
      <w:r w:rsidR="00BC7C45" w:rsidRPr="00287EB4">
        <w:t xml:space="preserve">экономических событий международной жизни, геополитической и </w:t>
      </w:r>
      <w:proofErr w:type="spellStart"/>
      <w:r w:rsidR="00BC7C45" w:rsidRPr="00287EB4">
        <w:t>геоэкономической</w:t>
      </w:r>
      <w:proofErr w:type="spellEnd"/>
      <w:r w:rsidR="00BC7C45" w:rsidRPr="00287EB4">
        <w:t xml:space="preserve"> ситуации в России, других странах и регионах мира, тенденций их возможного развития; </w:t>
      </w:r>
    </w:p>
    <w:p w:rsidR="00287EB4" w:rsidRDefault="00892FA6" w:rsidP="006849DB">
      <w:pPr>
        <w:pStyle w:val="Default"/>
        <w:ind w:left="284"/>
        <w:jc w:val="both"/>
      </w:pPr>
      <w:r w:rsidRPr="00287EB4">
        <w:t>-</w:t>
      </w:r>
      <w:r w:rsidR="00BC7C45" w:rsidRPr="00287EB4">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00BC7C45" w:rsidRPr="00BC7C45">
        <w:t xml:space="preserve"> </w:t>
      </w:r>
    </w:p>
    <w:p w:rsidR="006849DB" w:rsidRPr="006849DB" w:rsidRDefault="006849DB" w:rsidP="006849DB">
      <w:pPr>
        <w:pStyle w:val="Default"/>
        <w:ind w:left="284"/>
        <w:jc w:val="both"/>
      </w:pPr>
    </w:p>
    <w:p w:rsidR="00287EB4" w:rsidRPr="003A5B5D" w:rsidRDefault="00287EB4" w:rsidP="00287EB4">
      <w:pPr>
        <w:pStyle w:val="Default"/>
      </w:pPr>
      <w:r w:rsidRPr="003A5B5D">
        <w:rPr>
          <w:b/>
          <w:bCs/>
        </w:rPr>
        <w:t>БИОЛОГИЯ</w:t>
      </w:r>
    </w:p>
    <w:p w:rsidR="00287EB4" w:rsidRPr="003A5B5D" w:rsidRDefault="00287EB4" w:rsidP="00287EB4">
      <w:pPr>
        <w:pStyle w:val="Default"/>
        <w:jc w:val="both"/>
      </w:pPr>
      <w:r w:rsidRPr="003A5B5D">
        <w:t xml:space="preserve">В результате изучения биологии (на базовом уровне) обучающиеся на уровне среднего общего образования научатся </w:t>
      </w:r>
    </w:p>
    <w:p w:rsidR="00287EB4" w:rsidRPr="003A5B5D" w:rsidRDefault="00287EB4" w:rsidP="00287EB4">
      <w:pPr>
        <w:pStyle w:val="Default"/>
        <w:jc w:val="both"/>
      </w:pPr>
      <w:r w:rsidRPr="003A5B5D">
        <w:rPr>
          <w:b/>
          <w:bCs/>
        </w:rPr>
        <w:t xml:space="preserve">знать/понимать </w:t>
      </w:r>
    </w:p>
    <w:p w:rsidR="00287EB4" w:rsidRPr="003A5B5D" w:rsidRDefault="00287EB4" w:rsidP="00287EB4">
      <w:pPr>
        <w:pStyle w:val="Default"/>
        <w:spacing w:after="68"/>
        <w:ind w:left="284"/>
        <w:jc w:val="both"/>
      </w:pPr>
      <w:r>
        <w:t>-</w:t>
      </w:r>
      <w:r w:rsidRPr="003A5B5D">
        <w:t xml:space="preserve"> основные положения биологических теорий (клеточная, эволюционная теория Ч.</w:t>
      </w:r>
      <w:r>
        <w:t xml:space="preserve"> </w:t>
      </w:r>
      <w:r w:rsidRPr="003A5B5D">
        <w:t>Дарвина); учение В.</w:t>
      </w:r>
      <w:r>
        <w:t xml:space="preserve"> </w:t>
      </w:r>
      <w:r w:rsidRPr="003A5B5D">
        <w:t>И.</w:t>
      </w:r>
      <w:r>
        <w:t xml:space="preserve"> </w:t>
      </w:r>
      <w:r w:rsidRPr="003A5B5D">
        <w:t>Вернадского о биосфере; сущность законов Г.</w:t>
      </w:r>
      <w:r>
        <w:t xml:space="preserve"> </w:t>
      </w:r>
      <w:r w:rsidRPr="003A5B5D">
        <w:t xml:space="preserve">Менделя, закономерностей изменчивости; </w:t>
      </w:r>
    </w:p>
    <w:p w:rsidR="00287EB4" w:rsidRPr="003A5B5D" w:rsidRDefault="00287EB4" w:rsidP="00287EB4">
      <w:pPr>
        <w:pStyle w:val="Default"/>
        <w:spacing w:after="68"/>
        <w:ind w:left="284"/>
        <w:jc w:val="both"/>
      </w:pPr>
      <w:r>
        <w:t>-</w:t>
      </w:r>
      <w:r w:rsidRPr="003A5B5D">
        <w:t xml:space="preserve"> строение биологических объектов: клетки; генов и хромосом; вида и экосистем (структура); </w:t>
      </w:r>
    </w:p>
    <w:p w:rsidR="00287EB4" w:rsidRPr="003A5B5D" w:rsidRDefault="00287EB4" w:rsidP="00287EB4">
      <w:pPr>
        <w:pStyle w:val="Default"/>
        <w:spacing w:after="68"/>
        <w:ind w:left="284"/>
        <w:jc w:val="both"/>
      </w:pPr>
      <w:r>
        <w:t>-</w:t>
      </w:r>
      <w:r w:rsidRPr="003A5B5D">
        <w:t xml:space="preserve">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287EB4" w:rsidRPr="003A5B5D" w:rsidRDefault="00287EB4" w:rsidP="00287EB4">
      <w:pPr>
        <w:pStyle w:val="Default"/>
        <w:spacing w:after="68"/>
        <w:ind w:left="284"/>
        <w:jc w:val="both"/>
      </w:pPr>
      <w:r>
        <w:t>-</w:t>
      </w:r>
      <w:r w:rsidRPr="003A5B5D">
        <w:t xml:space="preserve"> вклад выдающихся ученых в развитие биологической науки; </w:t>
      </w:r>
    </w:p>
    <w:p w:rsidR="00287EB4" w:rsidRPr="003A5B5D" w:rsidRDefault="00287EB4" w:rsidP="00287EB4">
      <w:pPr>
        <w:pStyle w:val="Default"/>
        <w:ind w:left="284"/>
        <w:jc w:val="both"/>
      </w:pPr>
      <w:r>
        <w:t>-</w:t>
      </w:r>
      <w:r w:rsidRPr="003A5B5D">
        <w:t xml:space="preserve"> биологическую терминологию и </w:t>
      </w:r>
      <w:r>
        <w:t>символику;</w:t>
      </w:r>
    </w:p>
    <w:p w:rsidR="00287EB4" w:rsidRPr="00D901E0" w:rsidRDefault="00287EB4" w:rsidP="00287EB4">
      <w:pPr>
        <w:pStyle w:val="Default"/>
        <w:jc w:val="both"/>
      </w:pPr>
      <w:r w:rsidRPr="00D901E0">
        <w:rPr>
          <w:b/>
          <w:bCs/>
        </w:rPr>
        <w:t xml:space="preserve">уметь </w:t>
      </w:r>
    </w:p>
    <w:p w:rsidR="00287EB4" w:rsidRPr="00D901E0" w:rsidRDefault="00287EB4" w:rsidP="00287EB4">
      <w:pPr>
        <w:pStyle w:val="Default"/>
        <w:spacing w:after="68"/>
        <w:ind w:left="284"/>
        <w:jc w:val="both"/>
      </w:pPr>
      <w:r>
        <w:t>-</w:t>
      </w:r>
      <w:r w:rsidRPr="00D901E0">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287EB4" w:rsidRPr="00D901E0" w:rsidRDefault="00287EB4" w:rsidP="00287EB4">
      <w:pPr>
        <w:pStyle w:val="Default"/>
        <w:spacing w:after="68"/>
        <w:ind w:left="284"/>
        <w:jc w:val="both"/>
      </w:pPr>
      <w:r>
        <w:t>-</w:t>
      </w:r>
      <w:r w:rsidRPr="00D901E0">
        <w:t xml:space="preserve">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287EB4" w:rsidRPr="00D901E0" w:rsidRDefault="00287EB4" w:rsidP="00287EB4">
      <w:pPr>
        <w:pStyle w:val="Default"/>
        <w:spacing w:after="68"/>
        <w:ind w:left="284"/>
        <w:jc w:val="both"/>
      </w:pPr>
      <w:r>
        <w:t>-</w:t>
      </w:r>
      <w:r w:rsidRPr="00D901E0">
        <w:t xml:space="preserve"> описывать особей видов по морфологическому критерию; </w:t>
      </w:r>
    </w:p>
    <w:p w:rsidR="00287EB4" w:rsidRPr="003A5B5D" w:rsidRDefault="00287EB4" w:rsidP="00287EB4">
      <w:pPr>
        <w:pStyle w:val="Default"/>
        <w:ind w:left="284"/>
        <w:jc w:val="both"/>
      </w:pPr>
      <w:r>
        <w:t>-</w:t>
      </w:r>
      <w:r w:rsidRPr="00D901E0">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287EB4" w:rsidRPr="00D901E0" w:rsidRDefault="00287EB4" w:rsidP="00287EB4">
      <w:pPr>
        <w:pStyle w:val="Default"/>
        <w:spacing w:after="69"/>
        <w:ind w:left="284"/>
        <w:jc w:val="both"/>
      </w:pPr>
      <w:r>
        <w:t>-</w:t>
      </w:r>
      <w:r w:rsidRPr="00D901E0">
        <w:t xml:space="preserve"> 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D901E0">
        <w:t>агроэкосистемы</w:t>
      </w:r>
      <w:proofErr w:type="spellEnd"/>
      <w:r w:rsidRPr="00D901E0">
        <w:t xml:space="preserve"> своей местности), процессы (естественный и искусственный отбор, половое и бесполое размножение) и делать выводы на основе сравнения; </w:t>
      </w:r>
    </w:p>
    <w:p w:rsidR="00287EB4" w:rsidRPr="00D901E0" w:rsidRDefault="00287EB4" w:rsidP="00287EB4">
      <w:pPr>
        <w:pStyle w:val="Default"/>
        <w:spacing w:after="69"/>
        <w:ind w:left="284"/>
        <w:jc w:val="both"/>
      </w:pPr>
      <w:r>
        <w:lastRenderedPageBreak/>
        <w:t>-</w:t>
      </w:r>
      <w:r w:rsidRPr="00D901E0">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287EB4" w:rsidRPr="00D901E0" w:rsidRDefault="00287EB4" w:rsidP="00287EB4">
      <w:pPr>
        <w:pStyle w:val="Default"/>
        <w:spacing w:after="69"/>
        <w:ind w:left="284"/>
        <w:jc w:val="both"/>
      </w:pPr>
      <w:r>
        <w:t>-</w:t>
      </w:r>
      <w:r w:rsidRPr="00D901E0">
        <w:t xml:space="preserve"> изучать изменения в экосистемах на биологических моделях; </w:t>
      </w:r>
    </w:p>
    <w:p w:rsidR="00287EB4" w:rsidRPr="00D901E0" w:rsidRDefault="00287EB4" w:rsidP="00287EB4">
      <w:pPr>
        <w:pStyle w:val="Default"/>
        <w:ind w:left="284"/>
        <w:jc w:val="both"/>
      </w:pPr>
      <w:r>
        <w:t>-</w:t>
      </w:r>
      <w:r w:rsidRPr="00D901E0">
        <w:t xml:space="preserve">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 </w:t>
      </w:r>
    </w:p>
    <w:p w:rsidR="00287EB4" w:rsidRPr="00D901E0" w:rsidRDefault="00287EB4" w:rsidP="00287EB4">
      <w:pPr>
        <w:pStyle w:val="Default"/>
        <w:ind w:left="284"/>
        <w:jc w:val="both"/>
      </w:pPr>
      <w:r w:rsidRPr="00D901E0">
        <w:t xml:space="preserve">использовать приобретенные знания и умения в практической деятельности и повседневной жизни </w:t>
      </w:r>
      <w:proofErr w:type="gramStart"/>
      <w:r w:rsidRPr="00D901E0">
        <w:t>для</w:t>
      </w:r>
      <w:proofErr w:type="gramEnd"/>
      <w:r w:rsidRPr="00D901E0">
        <w:t xml:space="preserve">: </w:t>
      </w:r>
    </w:p>
    <w:p w:rsidR="00287EB4" w:rsidRPr="00D901E0" w:rsidRDefault="00287EB4" w:rsidP="00287EB4">
      <w:pPr>
        <w:pStyle w:val="Default"/>
        <w:spacing w:after="69"/>
        <w:ind w:left="284"/>
        <w:jc w:val="both"/>
      </w:pPr>
      <w:r w:rsidRPr="00D901E0">
        <w:t xml:space="preserve">•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287EB4" w:rsidRPr="00D901E0" w:rsidRDefault="00287EB4" w:rsidP="00287EB4">
      <w:pPr>
        <w:pStyle w:val="Default"/>
        <w:spacing w:after="69"/>
        <w:ind w:left="284"/>
        <w:jc w:val="both"/>
      </w:pPr>
      <w:r w:rsidRPr="00D901E0">
        <w:t xml:space="preserve">• оказания первой помощи при простудных и других заболеваниях, отравлении пищевыми продуктами; </w:t>
      </w:r>
    </w:p>
    <w:p w:rsidR="00287EB4" w:rsidRPr="00D901E0" w:rsidRDefault="00287EB4" w:rsidP="00287EB4">
      <w:pPr>
        <w:pStyle w:val="Default"/>
        <w:ind w:left="284"/>
        <w:jc w:val="both"/>
      </w:pPr>
      <w:r w:rsidRPr="00D901E0">
        <w:t xml:space="preserve">• оценки этических аспектов некоторых исследований в области биотехнологии (клонирование, искусственное оплодотворение). </w:t>
      </w:r>
    </w:p>
    <w:p w:rsidR="00287EB4" w:rsidRDefault="00287EB4" w:rsidP="003A5B5D">
      <w:pPr>
        <w:pStyle w:val="Default"/>
        <w:jc w:val="center"/>
        <w:rPr>
          <w:b/>
          <w:bCs/>
        </w:rPr>
      </w:pPr>
    </w:p>
    <w:p w:rsidR="006849DB" w:rsidRDefault="006849DB" w:rsidP="00287EB4">
      <w:pPr>
        <w:pStyle w:val="Default"/>
        <w:rPr>
          <w:b/>
          <w:bCs/>
        </w:rPr>
      </w:pPr>
    </w:p>
    <w:p w:rsidR="006849DB" w:rsidRDefault="006849DB" w:rsidP="00287EB4">
      <w:pPr>
        <w:pStyle w:val="Default"/>
        <w:rPr>
          <w:b/>
          <w:bCs/>
        </w:rPr>
      </w:pPr>
    </w:p>
    <w:p w:rsidR="006849DB" w:rsidRDefault="006849DB" w:rsidP="00287EB4">
      <w:pPr>
        <w:pStyle w:val="Default"/>
        <w:rPr>
          <w:b/>
          <w:bCs/>
        </w:rPr>
      </w:pPr>
    </w:p>
    <w:p w:rsidR="003A5B5D" w:rsidRPr="003A5B5D" w:rsidRDefault="003A5B5D" w:rsidP="00287EB4">
      <w:pPr>
        <w:pStyle w:val="Default"/>
      </w:pPr>
      <w:r w:rsidRPr="003A5B5D">
        <w:rPr>
          <w:b/>
          <w:bCs/>
        </w:rPr>
        <w:t>ФИЗИКА</w:t>
      </w:r>
    </w:p>
    <w:p w:rsidR="003A5B5D" w:rsidRPr="003A5B5D" w:rsidRDefault="003A5B5D" w:rsidP="003A5B5D">
      <w:pPr>
        <w:pStyle w:val="Default"/>
        <w:jc w:val="both"/>
      </w:pPr>
      <w:r w:rsidRPr="003A5B5D">
        <w:t xml:space="preserve">В результате изучения физики (на базовом уровне) обучающиеся на уровне среднего </w:t>
      </w:r>
    </w:p>
    <w:p w:rsidR="003A5B5D" w:rsidRPr="003A5B5D" w:rsidRDefault="003A5B5D" w:rsidP="003A5B5D">
      <w:pPr>
        <w:pStyle w:val="Default"/>
        <w:jc w:val="both"/>
      </w:pPr>
      <w:r w:rsidRPr="003A5B5D">
        <w:t xml:space="preserve">общего образования научатся </w:t>
      </w:r>
    </w:p>
    <w:p w:rsidR="003A5B5D" w:rsidRPr="003A5B5D" w:rsidRDefault="003A5B5D" w:rsidP="003A5B5D">
      <w:pPr>
        <w:pStyle w:val="Default"/>
        <w:jc w:val="both"/>
      </w:pPr>
      <w:r w:rsidRPr="003A5B5D">
        <w:rPr>
          <w:b/>
          <w:bCs/>
        </w:rPr>
        <w:t xml:space="preserve">знать/понимать </w:t>
      </w:r>
    </w:p>
    <w:p w:rsidR="003A5B5D" w:rsidRPr="003A5B5D" w:rsidRDefault="003A5B5D" w:rsidP="003A5B5D">
      <w:pPr>
        <w:pStyle w:val="Default"/>
        <w:spacing w:after="68"/>
        <w:ind w:left="284"/>
        <w:jc w:val="both"/>
      </w:pPr>
      <w:proofErr w:type="gramStart"/>
      <w:r w:rsidRPr="003A5B5D">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3A5B5D" w:rsidRPr="003A5B5D" w:rsidRDefault="003A5B5D" w:rsidP="003A5B5D">
      <w:pPr>
        <w:pStyle w:val="Default"/>
        <w:spacing w:after="68"/>
        <w:ind w:left="284"/>
        <w:jc w:val="both"/>
      </w:pPr>
      <w:proofErr w:type="gramStart"/>
      <w:r w:rsidRPr="003A5B5D">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3A5B5D" w:rsidRPr="003A5B5D" w:rsidRDefault="003A5B5D" w:rsidP="003A5B5D">
      <w:pPr>
        <w:pStyle w:val="Default"/>
        <w:spacing w:after="68"/>
        <w:ind w:left="284"/>
        <w:jc w:val="both"/>
      </w:pPr>
      <w:r w:rsidRPr="003A5B5D">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3A5B5D" w:rsidRPr="003A5B5D" w:rsidRDefault="003A5B5D" w:rsidP="003A5B5D">
      <w:pPr>
        <w:pStyle w:val="Default"/>
        <w:ind w:left="284"/>
        <w:jc w:val="both"/>
      </w:pPr>
      <w:r w:rsidRPr="003A5B5D">
        <w:t xml:space="preserve">• вклад российских и зарубежных ученых, оказавших наибольшее влияние на развитие физики; </w:t>
      </w:r>
    </w:p>
    <w:p w:rsidR="003A5B5D" w:rsidRPr="003A5B5D" w:rsidRDefault="003A5B5D" w:rsidP="003A5B5D">
      <w:pPr>
        <w:pStyle w:val="Default"/>
        <w:jc w:val="both"/>
      </w:pPr>
    </w:p>
    <w:p w:rsidR="003A5B5D" w:rsidRPr="003A5B5D" w:rsidRDefault="003A5B5D" w:rsidP="003A5B5D">
      <w:pPr>
        <w:pStyle w:val="Default"/>
        <w:jc w:val="both"/>
      </w:pPr>
      <w:r w:rsidRPr="003A5B5D">
        <w:rPr>
          <w:b/>
          <w:bCs/>
        </w:rPr>
        <w:t xml:space="preserve">уметь: </w:t>
      </w:r>
    </w:p>
    <w:p w:rsidR="003A5B5D" w:rsidRPr="003A5B5D" w:rsidRDefault="003A5B5D" w:rsidP="003A5B5D">
      <w:pPr>
        <w:pStyle w:val="Default"/>
        <w:spacing w:after="69"/>
        <w:ind w:left="284"/>
        <w:jc w:val="both"/>
      </w:pPr>
      <w:r w:rsidRPr="003A5B5D">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3A5B5D" w:rsidRPr="003A5B5D" w:rsidRDefault="003A5B5D" w:rsidP="003A5B5D">
      <w:pPr>
        <w:pStyle w:val="Default"/>
        <w:spacing w:after="69"/>
        <w:ind w:left="284"/>
        <w:jc w:val="both"/>
      </w:pPr>
      <w:r w:rsidRPr="003A5B5D">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 </w:t>
      </w:r>
    </w:p>
    <w:p w:rsidR="003A5B5D" w:rsidRPr="003A5B5D" w:rsidRDefault="003A5B5D" w:rsidP="003A5B5D">
      <w:pPr>
        <w:pStyle w:val="Default"/>
        <w:spacing w:after="69"/>
        <w:ind w:left="284"/>
        <w:jc w:val="both"/>
      </w:pPr>
      <w:r w:rsidRPr="003A5B5D">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3A5B5D" w:rsidRPr="003A5B5D" w:rsidRDefault="003A5B5D" w:rsidP="003A5B5D">
      <w:pPr>
        <w:pStyle w:val="Default"/>
        <w:ind w:left="284"/>
        <w:jc w:val="both"/>
      </w:pPr>
      <w:r w:rsidRPr="003A5B5D">
        <w:t>• воспринимать и на основе полученных знаний самостоятельно оценивать информацию, содержащуюся в сообщениях СМИ, Интернете, научно</w:t>
      </w:r>
      <w:r>
        <w:t xml:space="preserve"> </w:t>
      </w:r>
      <w:r w:rsidRPr="003A5B5D">
        <w:t>-</w:t>
      </w:r>
      <w:r>
        <w:t xml:space="preserve"> </w:t>
      </w:r>
      <w:r w:rsidRPr="003A5B5D">
        <w:t xml:space="preserve">популярных статьях; </w:t>
      </w:r>
    </w:p>
    <w:p w:rsidR="003A5B5D" w:rsidRPr="003A5B5D" w:rsidRDefault="003A5B5D" w:rsidP="003A5B5D">
      <w:pPr>
        <w:pStyle w:val="Default"/>
        <w:jc w:val="both"/>
      </w:pPr>
    </w:p>
    <w:p w:rsidR="003A5B5D" w:rsidRPr="003A5B5D" w:rsidRDefault="003A5B5D" w:rsidP="003A5B5D">
      <w:pPr>
        <w:pStyle w:val="Default"/>
        <w:jc w:val="both"/>
      </w:pPr>
      <w:r w:rsidRPr="003A5B5D">
        <w:rPr>
          <w:b/>
          <w:bCs/>
        </w:rPr>
        <w:t xml:space="preserve">использовать приобретенные знания и умения в практической деятельности и повседневной жизни </w:t>
      </w:r>
      <w:proofErr w:type="gramStart"/>
      <w:r w:rsidRPr="003A5B5D">
        <w:rPr>
          <w:b/>
          <w:bCs/>
        </w:rPr>
        <w:t>для</w:t>
      </w:r>
      <w:proofErr w:type="gramEnd"/>
      <w:r w:rsidRPr="003A5B5D">
        <w:rPr>
          <w:b/>
          <w:bCs/>
        </w:rPr>
        <w:t xml:space="preserve">: </w:t>
      </w:r>
    </w:p>
    <w:p w:rsidR="003A5B5D" w:rsidRPr="003A5B5D" w:rsidRDefault="003A5B5D" w:rsidP="003A5B5D">
      <w:pPr>
        <w:pStyle w:val="Default"/>
        <w:spacing w:after="68"/>
        <w:ind w:left="284"/>
        <w:jc w:val="both"/>
      </w:pPr>
      <w:r w:rsidRPr="003A5B5D">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3A5B5D" w:rsidRDefault="003A5B5D" w:rsidP="003A5B5D">
      <w:pPr>
        <w:pStyle w:val="Default"/>
        <w:ind w:left="284"/>
        <w:jc w:val="both"/>
      </w:pPr>
      <w:r w:rsidRPr="003A5B5D">
        <w:t>• оценки влияния на организм человека и другие организмы загрязнения окружающей</w:t>
      </w:r>
      <w:r>
        <w:t xml:space="preserve"> среды;</w:t>
      </w:r>
    </w:p>
    <w:p w:rsidR="003A5B5D" w:rsidRPr="003A5B5D" w:rsidRDefault="003A5B5D" w:rsidP="003A5B5D">
      <w:pPr>
        <w:pStyle w:val="Default"/>
        <w:ind w:left="284"/>
        <w:jc w:val="both"/>
      </w:pPr>
      <w:r w:rsidRPr="003A5B5D">
        <w:t xml:space="preserve">• рационального природопользования и защиты окружающей среды. </w:t>
      </w:r>
    </w:p>
    <w:p w:rsidR="003A5B5D" w:rsidRPr="003A5B5D" w:rsidRDefault="003A5B5D" w:rsidP="003A5B5D">
      <w:pPr>
        <w:pStyle w:val="Default"/>
        <w:ind w:firstLine="284"/>
        <w:jc w:val="both"/>
      </w:pPr>
      <w:r w:rsidRPr="003A5B5D">
        <w:rPr>
          <w:b/>
          <w:bCs/>
        </w:rPr>
        <w:t xml:space="preserve">«Астрономия» (базовый уровень) </w:t>
      </w:r>
      <w:r w:rsidRPr="003A5B5D">
        <w:t xml:space="preserve">- требования к предметным результатам освоения базового курса астрономии должны отражать: </w:t>
      </w:r>
    </w:p>
    <w:p w:rsidR="003A5B5D" w:rsidRPr="003A5B5D" w:rsidRDefault="003A5B5D" w:rsidP="003A5B5D">
      <w:pPr>
        <w:pStyle w:val="Default"/>
        <w:ind w:left="284"/>
        <w:jc w:val="both"/>
      </w:pPr>
      <w:r w:rsidRPr="003A5B5D">
        <w:t xml:space="preserve">1) </w:t>
      </w:r>
      <w:proofErr w:type="spellStart"/>
      <w:r w:rsidRPr="003A5B5D">
        <w:t>сформированность</w:t>
      </w:r>
      <w:proofErr w:type="spellEnd"/>
      <w:r w:rsidRPr="003A5B5D">
        <w:t xml:space="preserve"> представлений о строении Солнечной системы, об эволюции звезд и Вселенной; пространственно-временных масштабах Вселенной; </w:t>
      </w:r>
    </w:p>
    <w:p w:rsidR="003A5B5D" w:rsidRPr="003A5B5D" w:rsidRDefault="003A5B5D" w:rsidP="003A5B5D">
      <w:pPr>
        <w:pStyle w:val="Default"/>
        <w:ind w:left="284"/>
        <w:jc w:val="both"/>
      </w:pPr>
      <w:r w:rsidRPr="003A5B5D">
        <w:t xml:space="preserve">2) понимание сущности наблюдаемых во Вселенной явлений; </w:t>
      </w:r>
    </w:p>
    <w:p w:rsidR="003A5B5D" w:rsidRPr="003A5B5D" w:rsidRDefault="003A5B5D" w:rsidP="003A5B5D">
      <w:pPr>
        <w:pStyle w:val="Default"/>
        <w:ind w:left="284"/>
        <w:jc w:val="both"/>
      </w:pPr>
      <w:r w:rsidRPr="003A5B5D">
        <w:t xml:space="preserve">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3A5B5D" w:rsidRPr="003A5B5D" w:rsidRDefault="003A5B5D" w:rsidP="003A5B5D">
      <w:pPr>
        <w:pStyle w:val="Default"/>
        <w:ind w:left="284"/>
        <w:jc w:val="both"/>
      </w:pPr>
      <w:r>
        <w:t xml:space="preserve">4) </w:t>
      </w:r>
      <w:proofErr w:type="spellStart"/>
      <w:r w:rsidRPr="003A5B5D">
        <w:t>сформированность</w:t>
      </w:r>
      <w:proofErr w:type="spellEnd"/>
      <w:r w:rsidRPr="003A5B5D">
        <w:t xml:space="preserve"> собственной позиции по отношению к астрономической информации, получаемой из разных источников». </w:t>
      </w:r>
    </w:p>
    <w:p w:rsidR="003A5B5D" w:rsidRPr="003A5B5D" w:rsidRDefault="003A5B5D" w:rsidP="003A5B5D">
      <w:pPr>
        <w:pStyle w:val="Default"/>
        <w:ind w:left="284"/>
        <w:jc w:val="both"/>
      </w:pPr>
      <w:r w:rsidRPr="003A5B5D">
        <w:t>5) осознание роли отечественной науки в освоении и использовании космического пространства и развития, международного сотрудничества в этой области;</w:t>
      </w:r>
    </w:p>
    <w:p w:rsidR="00BC7C45" w:rsidRPr="003A5B5D" w:rsidRDefault="00BC7C45" w:rsidP="003A5B5D">
      <w:pPr>
        <w:tabs>
          <w:tab w:val="left" w:pos="567"/>
          <w:tab w:val="left" w:pos="993"/>
        </w:tabs>
        <w:spacing w:line="240" w:lineRule="auto"/>
        <w:ind w:left="284"/>
        <w:contextualSpacing/>
        <w:jc w:val="both"/>
        <w:rPr>
          <w:rFonts w:ascii="Times New Roman" w:hAnsi="Times New Roman" w:cs="Times New Roman"/>
          <w:sz w:val="24"/>
          <w:szCs w:val="24"/>
        </w:rPr>
      </w:pPr>
    </w:p>
    <w:p w:rsidR="006849DB" w:rsidRDefault="006849DB" w:rsidP="003A5B5D">
      <w:pPr>
        <w:tabs>
          <w:tab w:val="left" w:pos="567"/>
          <w:tab w:val="left" w:pos="993"/>
        </w:tabs>
        <w:spacing w:line="240" w:lineRule="auto"/>
        <w:ind w:firstLine="284"/>
        <w:contextualSpacing/>
        <w:jc w:val="both"/>
        <w:rPr>
          <w:rFonts w:ascii="Times New Roman" w:hAnsi="Times New Roman" w:cs="Times New Roman"/>
          <w:b/>
          <w:sz w:val="24"/>
          <w:szCs w:val="24"/>
        </w:rPr>
      </w:pPr>
    </w:p>
    <w:p w:rsidR="00BC7C45" w:rsidRDefault="00287EB4" w:rsidP="003A5B5D">
      <w:pPr>
        <w:tabs>
          <w:tab w:val="left" w:pos="567"/>
          <w:tab w:val="left" w:pos="993"/>
        </w:tabs>
        <w:spacing w:line="240" w:lineRule="auto"/>
        <w:ind w:firstLine="284"/>
        <w:contextualSpacing/>
        <w:jc w:val="both"/>
        <w:rPr>
          <w:rFonts w:ascii="Times New Roman" w:hAnsi="Times New Roman" w:cs="Times New Roman"/>
          <w:b/>
          <w:sz w:val="24"/>
          <w:szCs w:val="24"/>
        </w:rPr>
      </w:pPr>
      <w:r w:rsidRPr="004A27F1">
        <w:rPr>
          <w:rFonts w:ascii="Times New Roman" w:hAnsi="Times New Roman" w:cs="Times New Roman"/>
          <w:b/>
          <w:sz w:val="24"/>
          <w:szCs w:val="24"/>
        </w:rPr>
        <w:t>АСТРОНОМИЯ</w:t>
      </w:r>
    </w:p>
    <w:p w:rsidR="00EF55B8" w:rsidRPr="00EF55B8" w:rsidRDefault="00EF55B8" w:rsidP="00EF55B8">
      <w:pPr>
        <w:pStyle w:val="s1"/>
        <w:shd w:val="clear" w:color="auto" w:fill="FFFFFF"/>
        <w:spacing w:before="0" w:beforeAutospacing="0" w:after="250" w:afterAutospacing="0"/>
        <w:contextualSpacing/>
        <w:jc w:val="both"/>
      </w:pPr>
      <w:r w:rsidRPr="00EF55B8">
        <w:t>В результате изучения астрономии на базовом уровне ученик должен:</w:t>
      </w:r>
    </w:p>
    <w:p w:rsidR="00EF55B8" w:rsidRPr="00EF55B8" w:rsidRDefault="00EF55B8" w:rsidP="00EF55B8">
      <w:pPr>
        <w:pStyle w:val="s1"/>
        <w:shd w:val="clear" w:color="auto" w:fill="FFFFFF"/>
        <w:spacing w:before="0" w:beforeAutospacing="0" w:after="250" w:afterAutospacing="0"/>
        <w:contextualSpacing/>
        <w:jc w:val="both"/>
        <w:rPr>
          <w:b/>
        </w:rPr>
      </w:pPr>
      <w:r w:rsidRPr="00EF55B8">
        <w:rPr>
          <w:b/>
        </w:rPr>
        <w:t>знать/понимать:</w:t>
      </w:r>
    </w:p>
    <w:p w:rsidR="00EF55B8" w:rsidRPr="00EF55B8" w:rsidRDefault="00EF55B8" w:rsidP="00EF55B8">
      <w:pPr>
        <w:pStyle w:val="s1"/>
        <w:shd w:val="clear" w:color="auto" w:fill="FFFFFF"/>
        <w:spacing w:before="0" w:beforeAutospacing="0" w:after="250" w:afterAutospacing="0"/>
        <w:ind w:left="142"/>
        <w:contextualSpacing/>
        <w:jc w:val="both"/>
      </w:pPr>
      <w:proofErr w:type="gramStart"/>
      <w:r w:rsidRPr="00EF55B8">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EF55B8">
        <w:t>метеороид</w:t>
      </w:r>
      <w:proofErr w:type="spellEnd"/>
      <w:r w:rsidRPr="00EF55B8">
        <w:t xml:space="preserve">, планета, спутник, звезда, Солнечная система, Галактика, Вселенная, всемирное и поясное время, </w:t>
      </w:r>
      <w:proofErr w:type="spellStart"/>
      <w:r w:rsidRPr="00EF55B8">
        <w:t>внесолнечная</w:t>
      </w:r>
      <w:proofErr w:type="spellEnd"/>
      <w:r w:rsidRPr="00EF55B8">
        <w:t xml:space="preserve"> планета (</w:t>
      </w:r>
      <w:proofErr w:type="spellStart"/>
      <w:r w:rsidRPr="00EF55B8">
        <w:t>экзопланета</w:t>
      </w:r>
      <w:proofErr w:type="spellEnd"/>
      <w:r w:rsidRPr="00EF55B8">
        <w:t>), спектральная классификация звезд, параллакс, реликтовое излучение, Большой Взрыв, черная дыра;</w:t>
      </w:r>
      <w:proofErr w:type="gramEnd"/>
    </w:p>
    <w:p w:rsidR="00EF55B8" w:rsidRPr="00EF55B8" w:rsidRDefault="00EF55B8" w:rsidP="00EF55B8">
      <w:pPr>
        <w:pStyle w:val="s1"/>
        <w:shd w:val="clear" w:color="auto" w:fill="FFFFFF"/>
        <w:spacing w:before="0" w:beforeAutospacing="0" w:after="250" w:afterAutospacing="0"/>
        <w:ind w:left="142"/>
        <w:contextualSpacing/>
        <w:jc w:val="both"/>
      </w:pPr>
      <w:r w:rsidRPr="00EF55B8">
        <w:t>смысл физических величин: парсек, световой год, астрономическая единица, звездная величина;</w:t>
      </w:r>
    </w:p>
    <w:p w:rsidR="00EF55B8" w:rsidRPr="00EF55B8" w:rsidRDefault="00EF55B8" w:rsidP="00EF55B8">
      <w:pPr>
        <w:pStyle w:val="s1"/>
        <w:shd w:val="clear" w:color="auto" w:fill="FFFFFF"/>
        <w:spacing w:before="0" w:beforeAutospacing="0" w:after="250" w:afterAutospacing="0"/>
        <w:ind w:left="142"/>
        <w:contextualSpacing/>
        <w:jc w:val="both"/>
      </w:pPr>
      <w:r w:rsidRPr="00EF55B8">
        <w:t>смысл физического закона Хаббла;</w:t>
      </w:r>
    </w:p>
    <w:p w:rsidR="00EF55B8" w:rsidRPr="00EF55B8" w:rsidRDefault="00EF55B8" w:rsidP="00EF55B8">
      <w:pPr>
        <w:pStyle w:val="s1"/>
        <w:shd w:val="clear" w:color="auto" w:fill="FFFFFF"/>
        <w:spacing w:before="0" w:beforeAutospacing="0" w:after="250" w:afterAutospacing="0"/>
        <w:ind w:left="142"/>
        <w:contextualSpacing/>
        <w:jc w:val="both"/>
      </w:pPr>
      <w:r w:rsidRPr="00EF55B8">
        <w:t>основные этапы освоения космического пространства;</w:t>
      </w:r>
    </w:p>
    <w:p w:rsidR="00EF55B8" w:rsidRPr="00EF55B8" w:rsidRDefault="00EF55B8" w:rsidP="00EF55B8">
      <w:pPr>
        <w:pStyle w:val="s1"/>
        <w:shd w:val="clear" w:color="auto" w:fill="FFFFFF"/>
        <w:spacing w:before="0" w:beforeAutospacing="0" w:after="250" w:afterAutospacing="0"/>
        <w:ind w:left="142"/>
        <w:contextualSpacing/>
        <w:jc w:val="both"/>
      </w:pPr>
      <w:r w:rsidRPr="00EF55B8">
        <w:t>гипотезы происхождения Солнечной системы;</w:t>
      </w:r>
    </w:p>
    <w:p w:rsidR="00EF55B8" w:rsidRPr="00EF55B8" w:rsidRDefault="00EF55B8" w:rsidP="00EF55B8">
      <w:pPr>
        <w:pStyle w:val="s1"/>
        <w:shd w:val="clear" w:color="auto" w:fill="FFFFFF"/>
        <w:spacing w:before="0" w:beforeAutospacing="0" w:after="250" w:afterAutospacing="0"/>
        <w:ind w:left="142"/>
        <w:contextualSpacing/>
        <w:jc w:val="both"/>
      </w:pPr>
      <w:r w:rsidRPr="00EF55B8">
        <w:t>основные характеристики и строение Солнца, солнечной атмосферы;</w:t>
      </w:r>
    </w:p>
    <w:p w:rsidR="00EF55B8" w:rsidRPr="00EF55B8" w:rsidRDefault="00EF55B8" w:rsidP="00EF55B8">
      <w:pPr>
        <w:pStyle w:val="s1"/>
        <w:shd w:val="clear" w:color="auto" w:fill="FFFFFF"/>
        <w:spacing w:before="0" w:beforeAutospacing="0" w:after="250" w:afterAutospacing="0"/>
        <w:ind w:left="142"/>
        <w:contextualSpacing/>
        <w:jc w:val="both"/>
      </w:pPr>
      <w:r w:rsidRPr="00EF55B8">
        <w:t>размеры Галактики, положение и период обращения Солнца относительно центра Галактики;</w:t>
      </w:r>
    </w:p>
    <w:p w:rsidR="00EF55B8" w:rsidRPr="00EF55B8" w:rsidRDefault="00EF55B8" w:rsidP="00EF55B8">
      <w:pPr>
        <w:pStyle w:val="s1"/>
        <w:shd w:val="clear" w:color="auto" w:fill="FFFFFF"/>
        <w:spacing w:before="0" w:beforeAutospacing="0" w:after="250" w:afterAutospacing="0"/>
        <w:contextualSpacing/>
        <w:jc w:val="both"/>
        <w:rPr>
          <w:b/>
        </w:rPr>
      </w:pPr>
      <w:r w:rsidRPr="00EF55B8">
        <w:rPr>
          <w:b/>
        </w:rPr>
        <w:t>уметь:</w:t>
      </w:r>
    </w:p>
    <w:p w:rsidR="00EF55B8" w:rsidRPr="00EF55B8" w:rsidRDefault="00EF55B8" w:rsidP="00EF55B8">
      <w:pPr>
        <w:pStyle w:val="s1"/>
        <w:shd w:val="clear" w:color="auto" w:fill="FFFFFF"/>
        <w:spacing w:before="0" w:beforeAutospacing="0" w:after="250" w:afterAutospacing="0"/>
        <w:ind w:left="142"/>
        <w:contextualSpacing/>
        <w:jc w:val="both"/>
      </w:pPr>
      <w:r w:rsidRPr="00EF55B8">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EF55B8" w:rsidRPr="00EF55B8" w:rsidRDefault="00EF55B8" w:rsidP="00EF55B8">
      <w:pPr>
        <w:pStyle w:val="s1"/>
        <w:shd w:val="clear" w:color="auto" w:fill="FFFFFF"/>
        <w:spacing w:before="0" w:beforeAutospacing="0" w:after="250" w:afterAutospacing="0"/>
        <w:ind w:left="142"/>
        <w:contextualSpacing/>
        <w:jc w:val="both"/>
      </w:pPr>
      <w:proofErr w:type="gramStart"/>
      <w:r w:rsidRPr="00EF55B8">
        <w:rPr>
          <w:b/>
        </w:rPr>
        <w:t>описывать и объяснять:</w:t>
      </w:r>
      <w:r w:rsidRPr="00EF55B8">
        <w:t xml:space="preserve">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EF55B8" w:rsidRPr="00EF55B8" w:rsidRDefault="00EF55B8" w:rsidP="00EF55B8">
      <w:pPr>
        <w:pStyle w:val="s1"/>
        <w:shd w:val="clear" w:color="auto" w:fill="FFFFFF"/>
        <w:spacing w:before="0" w:beforeAutospacing="0" w:after="250" w:afterAutospacing="0"/>
        <w:ind w:left="142"/>
        <w:contextualSpacing/>
        <w:jc w:val="both"/>
      </w:pPr>
      <w:r w:rsidRPr="00EF55B8">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EF55B8" w:rsidRPr="00EF55B8" w:rsidRDefault="00EF55B8" w:rsidP="00EF55B8">
      <w:pPr>
        <w:pStyle w:val="s1"/>
        <w:shd w:val="clear" w:color="auto" w:fill="FFFFFF"/>
        <w:spacing w:before="0" w:beforeAutospacing="0" w:after="250" w:afterAutospacing="0"/>
        <w:ind w:left="142"/>
        <w:contextualSpacing/>
        <w:jc w:val="both"/>
      </w:pPr>
      <w:r w:rsidRPr="00EF55B8">
        <w:t xml:space="preserve">находить на небе основные созвездия Северного полушария, в том числе: </w:t>
      </w:r>
      <w:proofErr w:type="gramStart"/>
      <w:r w:rsidRPr="00EF55B8">
        <w:t>Большая Медведица, Малая Медведица, Волопас, Лебедь, Кассиопея, Орион; самые яркие звезды, в том числе:</w:t>
      </w:r>
      <w:proofErr w:type="gramEnd"/>
      <w:r w:rsidRPr="00EF55B8">
        <w:t xml:space="preserve"> Полярная звезда, Арктур, Вега, Капелла, Сириус, Бетельгейзе;</w:t>
      </w:r>
    </w:p>
    <w:p w:rsidR="00EF55B8" w:rsidRPr="00EF55B8" w:rsidRDefault="00EF55B8" w:rsidP="00EF55B8">
      <w:pPr>
        <w:pStyle w:val="s1"/>
        <w:shd w:val="clear" w:color="auto" w:fill="FFFFFF"/>
        <w:spacing w:before="0" w:beforeAutospacing="0" w:after="250" w:afterAutospacing="0"/>
        <w:ind w:left="142"/>
        <w:contextualSpacing/>
        <w:jc w:val="both"/>
      </w:pPr>
      <w:r w:rsidRPr="00EF55B8">
        <w:lastRenderedPageBreak/>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EF55B8" w:rsidRPr="00EF55B8" w:rsidRDefault="00EF55B8" w:rsidP="00EF55B8">
      <w:pPr>
        <w:pStyle w:val="s1"/>
        <w:shd w:val="clear" w:color="auto" w:fill="FFFFFF"/>
        <w:spacing w:before="0" w:beforeAutospacing="0" w:after="250" w:afterAutospacing="0"/>
        <w:contextualSpacing/>
        <w:jc w:val="both"/>
        <w:rPr>
          <w:b/>
          <w:i/>
        </w:rPr>
      </w:pPr>
      <w:r w:rsidRPr="00EF55B8">
        <w:rPr>
          <w:b/>
          <w:i/>
        </w:rPr>
        <w:t xml:space="preserve">использовать приобретенные знания и умения в практической деятельности и повседневной жизни </w:t>
      </w:r>
      <w:proofErr w:type="gramStart"/>
      <w:r w:rsidRPr="00EF55B8">
        <w:rPr>
          <w:b/>
          <w:i/>
        </w:rPr>
        <w:t>для</w:t>
      </w:r>
      <w:proofErr w:type="gramEnd"/>
      <w:r w:rsidRPr="00EF55B8">
        <w:rPr>
          <w:b/>
          <w:i/>
        </w:rPr>
        <w:t>:</w:t>
      </w:r>
    </w:p>
    <w:p w:rsidR="00EF55B8" w:rsidRPr="00EF55B8" w:rsidRDefault="00EF55B8" w:rsidP="00EF55B8">
      <w:pPr>
        <w:pStyle w:val="s1"/>
        <w:shd w:val="clear" w:color="auto" w:fill="FFFFFF"/>
        <w:spacing w:before="0" w:beforeAutospacing="0" w:after="250" w:afterAutospacing="0"/>
        <w:ind w:left="142"/>
        <w:contextualSpacing/>
        <w:jc w:val="both"/>
      </w:pPr>
      <w:r w:rsidRPr="00EF55B8">
        <w:t>понимания взаимосвязи астрономии с другими науками, в основе которых лежат знания по астрономии, отделение ее от лженаук;</w:t>
      </w:r>
    </w:p>
    <w:p w:rsidR="00EF55B8" w:rsidRPr="006849DB" w:rsidRDefault="00EF55B8" w:rsidP="006849DB">
      <w:pPr>
        <w:pStyle w:val="s1"/>
        <w:shd w:val="clear" w:color="auto" w:fill="FFFFFF"/>
        <w:spacing w:before="0" w:beforeAutospacing="0" w:after="250" w:afterAutospacing="0"/>
        <w:ind w:left="142"/>
        <w:contextualSpacing/>
        <w:jc w:val="both"/>
      </w:pPr>
      <w:r w:rsidRPr="00EF55B8">
        <w:t>оценивания информации, содержащейся в сообщениях СМИ, Интернете, научно-популярных статьях.</w:t>
      </w:r>
    </w:p>
    <w:p w:rsidR="00D901E0" w:rsidRPr="00D901E0" w:rsidRDefault="00D901E0" w:rsidP="006849DB">
      <w:pPr>
        <w:pStyle w:val="Default"/>
      </w:pPr>
      <w:r w:rsidRPr="00D901E0">
        <w:rPr>
          <w:b/>
          <w:bCs/>
        </w:rPr>
        <w:t>ХИМИЯ</w:t>
      </w:r>
    </w:p>
    <w:p w:rsidR="00D901E0" w:rsidRPr="00D901E0" w:rsidRDefault="00D901E0" w:rsidP="00D901E0">
      <w:pPr>
        <w:pStyle w:val="Default"/>
        <w:jc w:val="both"/>
      </w:pPr>
      <w:r w:rsidRPr="00D901E0">
        <w:t xml:space="preserve">В результате изучения химии (на базовом уровне) обучающиеся на уровне среднего общего образования научатся </w:t>
      </w:r>
    </w:p>
    <w:p w:rsidR="00D901E0" w:rsidRPr="00D901E0" w:rsidRDefault="00D901E0" w:rsidP="00D901E0">
      <w:pPr>
        <w:pStyle w:val="Default"/>
        <w:jc w:val="both"/>
      </w:pPr>
      <w:r w:rsidRPr="00D901E0">
        <w:rPr>
          <w:b/>
          <w:bCs/>
        </w:rPr>
        <w:t xml:space="preserve">знать/понимать </w:t>
      </w:r>
    </w:p>
    <w:p w:rsidR="00D901E0" w:rsidRPr="00D901E0" w:rsidRDefault="00892FA6" w:rsidP="00D901E0">
      <w:pPr>
        <w:pStyle w:val="Default"/>
        <w:spacing w:after="68"/>
        <w:ind w:left="284"/>
        <w:jc w:val="both"/>
      </w:pPr>
      <w:proofErr w:type="gramStart"/>
      <w:r>
        <w:t>-</w:t>
      </w:r>
      <w:r w:rsidR="00D901E0" w:rsidRPr="00D901E0">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00D901E0" w:rsidRPr="00D901E0">
        <w:t>электроотрицательность</w:t>
      </w:r>
      <w:proofErr w:type="spellEnd"/>
      <w:r w:rsidR="00D901E0" w:rsidRPr="00D901E0">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00D901E0" w:rsidRPr="00D901E0">
        <w:t>неэлектролит</w:t>
      </w:r>
      <w:proofErr w:type="spellEnd"/>
      <w:r w:rsidR="00D901E0" w:rsidRPr="00D901E0">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D901E0" w:rsidRPr="00D901E0" w:rsidRDefault="00892FA6" w:rsidP="00D901E0">
      <w:pPr>
        <w:pStyle w:val="Default"/>
        <w:spacing w:after="68"/>
        <w:ind w:left="284"/>
        <w:jc w:val="both"/>
      </w:pPr>
      <w:r>
        <w:t>-</w:t>
      </w:r>
      <w:r w:rsidR="00D901E0" w:rsidRPr="00D901E0">
        <w:t xml:space="preserve"> основные законы химии: сохранения массы веществ, постоянства состава, периодический закон; </w:t>
      </w:r>
    </w:p>
    <w:p w:rsidR="00D901E0" w:rsidRPr="00D901E0" w:rsidRDefault="00892FA6" w:rsidP="00D901E0">
      <w:pPr>
        <w:pStyle w:val="Default"/>
        <w:spacing w:after="68"/>
        <w:ind w:left="284"/>
        <w:jc w:val="both"/>
      </w:pPr>
      <w:r>
        <w:t>-</w:t>
      </w:r>
      <w:r w:rsidR="00D901E0" w:rsidRPr="00D901E0">
        <w:t xml:space="preserve"> основные теории химии: химической связи, электролитической диссоциации, строения органических соединений; </w:t>
      </w:r>
    </w:p>
    <w:p w:rsidR="00D901E0" w:rsidRPr="00D901E0" w:rsidRDefault="00892FA6" w:rsidP="00D901E0">
      <w:pPr>
        <w:pStyle w:val="Default"/>
        <w:ind w:left="284"/>
        <w:jc w:val="both"/>
      </w:pPr>
      <w:proofErr w:type="gramStart"/>
      <w:r>
        <w:t>-</w:t>
      </w:r>
      <w:r w:rsidR="00D901E0" w:rsidRPr="00D901E0">
        <w:t xml:space="preserve">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D901E0" w:rsidRPr="00D901E0" w:rsidRDefault="00D901E0" w:rsidP="00D901E0">
      <w:pPr>
        <w:pStyle w:val="Default"/>
        <w:jc w:val="both"/>
      </w:pPr>
    </w:p>
    <w:p w:rsidR="00D901E0" w:rsidRPr="00D901E0" w:rsidRDefault="00D901E0" w:rsidP="00D901E0">
      <w:pPr>
        <w:pStyle w:val="Default"/>
        <w:jc w:val="both"/>
      </w:pPr>
      <w:r w:rsidRPr="00D901E0">
        <w:rPr>
          <w:b/>
          <w:bCs/>
        </w:rPr>
        <w:t xml:space="preserve">уметь </w:t>
      </w:r>
    </w:p>
    <w:p w:rsidR="00D901E0" w:rsidRPr="00D901E0" w:rsidRDefault="00892FA6" w:rsidP="00D901E0">
      <w:pPr>
        <w:pStyle w:val="Default"/>
        <w:spacing w:after="70"/>
        <w:ind w:left="284"/>
        <w:jc w:val="both"/>
      </w:pPr>
      <w:r>
        <w:t>-</w:t>
      </w:r>
      <w:r w:rsidR="00D901E0" w:rsidRPr="00D901E0">
        <w:t xml:space="preserve"> называть изученные вещества по «тривиальной» или международной номенклатуре; </w:t>
      </w:r>
    </w:p>
    <w:p w:rsidR="00D901E0" w:rsidRPr="00D901E0" w:rsidRDefault="00892FA6" w:rsidP="00D901E0">
      <w:pPr>
        <w:pStyle w:val="Default"/>
        <w:ind w:left="284"/>
        <w:jc w:val="both"/>
      </w:pPr>
      <w:r>
        <w:t>-</w:t>
      </w:r>
      <w:r w:rsidR="00D901E0" w:rsidRPr="00D901E0">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D901E0" w:rsidRPr="00D901E0" w:rsidRDefault="00892FA6" w:rsidP="00D901E0">
      <w:pPr>
        <w:pStyle w:val="Default"/>
        <w:spacing w:after="68"/>
        <w:ind w:left="284"/>
        <w:jc w:val="both"/>
      </w:pPr>
      <w:r>
        <w:t>-</w:t>
      </w:r>
      <w:r w:rsidR="00D901E0" w:rsidRPr="00D901E0">
        <w:t xml:space="preserve"> характеризовать: элементы малых периодов по их положению в периодической системе Д.</w:t>
      </w:r>
      <w:r w:rsidR="00D901E0">
        <w:t xml:space="preserve"> </w:t>
      </w:r>
      <w:r w:rsidR="00D901E0" w:rsidRPr="00D901E0">
        <w:t>И.</w:t>
      </w:r>
      <w:r w:rsidR="00D901E0">
        <w:t xml:space="preserve"> </w:t>
      </w:r>
      <w:r w:rsidR="00D901E0" w:rsidRPr="00D901E0">
        <w:t xml:space="preserve">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D901E0" w:rsidRPr="00D901E0" w:rsidRDefault="00892FA6" w:rsidP="00D901E0">
      <w:pPr>
        <w:pStyle w:val="Default"/>
        <w:spacing w:after="68"/>
        <w:ind w:left="284"/>
        <w:jc w:val="both"/>
      </w:pPr>
      <w:r>
        <w:t>-</w:t>
      </w:r>
      <w:r w:rsidR="00D901E0" w:rsidRPr="00D901E0">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D901E0" w:rsidRPr="00D901E0" w:rsidRDefault="00892FA6" w:rsidP="00D901E0">
      <w:pPr>
        <w:pStyle w:val="Default"/>
        <w:spacing w:after="68"/>
        <w:ind w:left="284"/>
        <w:jc w:val="both"/>
      </w:pPr>
      <w:r>
        <w:t>-</w:t>
      </w:r>
      <w:r w:rsidR="00D901E0" w:rsidRPr="00D901E0">
        <w:t xml:space="preserve"> выполнять химический эксперимент по распознаванию важнейших неорганических и органических веществ; </w:t>
      </w:r>
    </w:p>
    <w:p w:rsidR="00D901E0" w:rsidRPr="00D901E0" w:rsidRDefault="00892FA6" w:rsidP="00D901E0">
      <w:pPr>
        <w:pStyle w:val="Default"/>
        <w:ind w:left="284"/>
        <w:jc w:val="both"/>
      </w:pPr>
      <w:r>
        <w:t>-</w:t>
      </w:r>
      <w:r w:rsidR="00D901E0" w:rsidRPr="00D901E0">
        <w:t xml:space="preserve"> проводить самостоятельный поиск химической информации с использованием различных источников (научно</w:t>
      </w:r>
      <w:r w:rsidR="00D901E0">
        <w:t xml:space="preserve"> </w:t>
      </w:r>
      <w:r w:rsidR="00D901E0" w:rsidRPr="00D901E0">
        <w:t>-</w:t>
      </w:r>
      <w:r w:rsidR="00D901E0">
        <w:t xml:space="preserve"> </w:t>
      </w:r>
      <w:r w:rsidR="00D901E0" w:rsidRPr="00D901E0">
        <w:t>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00D901E0" w:rsidRPr="00D901E0">
        <w:t>ии и ее</w:t>
      </w:r>
      <w:proofErr w:type="gramEnd"/>
      <w:r w:rsidR="00D901E0" w:rsidRPr="00D901E0">
        <w:t xml:space="preserve"> представления в различных формах; </w:t>
      </w:r>
    </w:p>
    <w:p w:rsidR="00D901E0" w:rsidRPr="00D901E0" w:rsidRDefault="00D901E0" w:rsidP="00D901E0">
      <w:pPr>
        <w:pStyle w:val="Default"/>
        <w:jc w:val="both"/>
      </w:pPr>
      <w:r w:rsidRPr="00D901E0">
        <w:t xml:space="preserve">использовать приобретенные знания и умения в практической деятельности и повседневной жизни </w:t>
      </w:r>
      <w:proofErr w:type="gramStart"/>
      <w:r w:rsidRPr="00D901E0">
        <w:t>для</w:t>
      </w:r>
      <w:proofErr w:type="gramEnd"/>
      <w:r w:rsidRPr="00D901E0">
        <w:t xml:space="preserve">: </w:t>
      </w:r>
    </w:p>
    <w:p w:rsidR="00D901E0" w:rsidRPr="00D901E0" w:rsidRDefault="00892FA6" w:rsidP="00D901E0">
      <w:pPr>
        <w:pStyle w:val="Default"/>
        <w:spacing w:after="68"/>
        <w:ind w:left="284"/>
        <w:jc w:val="both"/>
      </w:pPr>
      <w:r>
        <w:t>-</w:t>
      </w:r>
      <w:r w:rsidR="00D901E0" w:rsidRPr="00D901E0">
        <w:t xml:space="preserve"> объяснения химических явлений, происходящих в природе, быту и на производстве; </w:t>
      </w:r>
    </w:p>
    <w:p w:rsidR="00D901E0" w:rsidRPr="00D901E0" w:rsidRDefault="00892FA6" w:rsidP="00D901E0">
      <w:pPr>
        <w:pStyle w:val="Default"/>
        <w:spacing w:after="68"/>
        <w:ind w:left="284"/>
        <w:jc w:val="both"/>
      </w:pPr>
      <w:r>
        <w:lastRenderedPageBreak/>
        <w:t>-</w:t>
      </w:r>
      <w:r w:rsidR="00D901E0" w:rsidRPr="00D901E0">
        <w:t xml:space="preserve"> определения возможности протекания химических превращений в различных условиях и оценки их последствий; </w:t>
      </w:r>
    </w:p>
    <w:p w:rsidR="00D901E0" w:rsidRPr="00D901E0" w:rsidRDefault="00892FA6" w:rsidP="00D901E0">
      <w:pPr>
        <w:pStyle w:val="Default"/>
        <w:spacing w:after="68"/>
        <w:ind w:left="284"/>
        <w:jc w:val="both"/>
      </w:pPr>
      <w:r>
        <w:t>-</w:t>
      </w:r>
      <w:r w:rsidR="00D901E0" w:rsidRPr="00D901E0">
        <w:t xml:space="preserve"> экологически грамотного поведения в окружающей среде; </w:t>
      </w:r>
    </w:p>
    <w:p w:rsidR="00D901E0" w:rsidRPr="00D901E0" w:rsidRDefault="00892FA6" w:rsidP="00D901E0">
      <w:pPr>
        <w:pStyle w:val="Default"/>
        <w:spacing w:after="68"/>
        <w:ind w:left="284"/>
        <w:jc w:val="both"/>
      </w:pPr>
      <w:r>
        <w:t>-</w:t>
      </w:r>
      <w:r w:rsidR="00D901E0" w:rsidRPr="00D901E0">
        <w:t xml:space="preserve"> оценки влияния химического загрязнения окружающей среды на организм человека и другие живые организмы; </w:t>
      </w:r>
    </w:p>
    <w:p w:rsidR="00D901E0" w:rsidRPr="00D901E0" w:rsidRDefault="00892FA6" w:rsidP="00D901E0">
      <w:pPr>
        <w:pStyle w:val="Default"/>
        <w:spacing w:after="68"/>
        <w:ind w:left="284"/>
        <w:jc w:val="both"/>
      </w:pPr>
      <w:r>
        <w:t>-</w:t>
      </w:r>
      <w:r w:rsidR="00D901E0" w:rsidRPr="00D901E0">
        <w:t xml:space="preserve"> безопасного обращения с горючими и токсичными веществами, лабораторным оборудованием; </w:t>
      </w:r>
    </w:p>
    <w:p w:rsidR="00D901E0" w:rsidRPr="00D901E0" w:rsidRDefault="00892FA6" w:rsidP="00D901E0">
      <w:pPr>
        <w:pStyle w:val="Default"/>
        <w:spacing w:after="68"/>
        <w:ind w:left="284"/>
        <w:jc w:val="both"/>
      </w:pPr>
      <w:r>
        <w:t>-</w:t>
      </w:r>
      <w:r w:rsidR="00D901E0" w:rsidRPr="00D901E0">
        <w:t xml:space="preserve"> приготовления растворов заданной концентрации в быту и на производстве; </w:t>
      </w:r>
    </w:p>
    <w:p w:rsidR="00D901E0" w:rsidRPr="00D901E0" w:rsidRDefault="00892FA6" w:rsidP="00D901E0">
      <w:pPr>
        <w:pStyle w:val="Default"/>
        <w:ind w:left="284"/>
        <w:jc w:val="both"/>
      </w:pPr>
      <w:r>
        <w:t>-</w:t>
      </w:r>
      <w:r w:rsidR="00D901E0" w:rsidRPr="00D901E0">
        <w:t xml:space="preserve"> критической оценки достоверности химической информации, поступающей из разных источников. </w:t>
      </w:r>
    </w:p>
    <w:p w:rsidR="00D901E0" w:rsidRPr="00D901E0" w:rsidRDefault="00D901E0" w:rsidP="00D901E0">
      <w:pPr>
        <w:pStyle w:val="Default"/>
        <w:jc w:val="both"/>
      </w:pPr>
    </w:p>
    <w:p w:rsidR="00EF55B8" w:rsidRPr="00EF55B8" w:rsidRDefault="00D901E0" w:rsidP="006849DB">
      <w:pPr>
        <w:pStyle w:val="Default"/>
        <w:rPr>
          <w:b/>
          <w:bCs/>
        </w:rPr>
      </w:pPr>
      <w:r w:rsidRPr="00EF55B8">
        <w:rPr>
          <w:b/>
          <w:bCs/>
        </w:rPr>
        <w:t>ИСКУССТВО (МИРОВАЯ ХУДОЖЕСТВЕННАЯ КУЛЬТУРА)</w:t>
      </w:r>
    </w:p>
    <w:p w:rsidR="00EF55B8" w:rsidRPr="00EF55B8" w:rsidRDefault="00EF55B8" w:rsidP="00D901E0">
      <w:pPr>
        <w:pStyle w:val="Default"/>
        <w:jc w:val="center"/>
      </w:pPr>
    </w:p>
    <w:p w:rsidR="00D901E0" w:rsidRPr="00EF55B8" w:rsidRDefault="00D901E0" w:rsidP="00D901E0">
      <w:pPr>
        <w:pStyle w:val="Default"/>
        <w:jc w:val="both"/>
      </w:pPr>
      <w:r w:rsidRPr="00EF55B8">
        <w:t xml:space="preserve">В результате изучения курса «Мировая художественная культура» (на базовом уровне) обучающиеся на уровне среднего общего образования научатся </w:t>
      </w:r>
    </w:p>
    <w:p w:rsidR="00D901E0" w:rsidRPr="00EF55B8" w:rsidRDefault="00D901E0" w:rsidP="00D901E0">
      <w:pPr>
        <w:pStyle w:val="Default"/>
        <w:jc w:val="both"/>
      </w:pPr>
      <w:r w:rsidRPr="00EF55B8">
        <w:rPr>
          <w:b/>
          <w:bCs/>
        </w:rPr>
        <w:t xml:space="preserve">знать/понимать </w:t>
      </w:r>
    </w:p>
    <w:p w:rsidR="00D901E0" w:rsidRPr="00EF55B8" w:rsidRDefault="00D901E0" w:rsidP="00D901E0">
      <w:pPr>
        <w:pStyle w:val="Default"/>
        <w:spacing w:after="68"/>
        <w:ind w:left="284"/>
        <w:jc w:val="both"/>
      </w:pPr>
      <w:r w:rsidRPr="00EF55B8">
        <w:t xml:space="preserve">• основные виды и жанры искусства; </w:t>
      </w:r>
    </w:p>
    <w:p w:rsidR="00D901E0" w:rsidRPr="00EF55B8" w:rsidRDefault="00D901E0" w:rsidP="00D901E0">
      <w:pPr>
        <w:pStyle w:val="Default"/>
        <w:spacing w:after="68"/>
        <w:ind w:left="284"/>
        <w:jc w:val="both"/>
      </w:pPr>
      <w:r w:rsidRPr="00EF55B8">
        <w:t xml:space="preserve">• изученные направления и стили мировой художественной культуры; </w:t>
      </w:r>
    </w:p>
    <w:p w:rsidR="00D901E0" w:rsidRPr="00EF55B8" w:rsidRDefault="00D901E0" w:rsidP="00D901E0">
      <w:pPr>
        <w:pStyle w:val="Default"/>
        <w:spacing w:after="68"/>
        <w:ind w:left="284"/>
        <w:jc w:val="both"/>
      </w:pPr>
      <w:r w:rsidRPr="00EF55B8">
        <w:t xml:space="preserve">• шедевры мировой художественной культуры; </w:t>
      </w:r>
    </w:p>
    <w:p w:rsidR="00D901E0" w:rsidRPr="00EF55B8" w:rsidRDefault="00D901E0" w:rsidP="00D901E0">
      <w:pPr>
        <w:pStyle w:val="Default"/>
        <w:ind w:left="284"/>
        <w:jc w:val="both"/>
      </w:pPr>
      <w:r w:rsidRPr="00EF55B8">
        <w:t xml:space="preserve">• особенности языка различных видов искусства; </w:t>
      </w:r>
    </w:p>
    <w:p w:rsidR="00D901E0" w:rsidRPr="00EF55B8" w:rsidRDefault="00D901E0" w:rsidP="00D901E0">
      <w:pPr>
        <w:pStyle w:val="Default"/>
        <w:jc w:val="both"/>
      </w:pPr>
    </w:p>
    <w:p w:rsidR="00D901E0" w:rsidRPr="00EF55B8" w:rsidRDefault="00D901E0" w:rsidP="00D901E0">
      <w:pPr>
        <w:pStyle w:val="Default"/>
        <w:jc w:val="both"/>
      </w:pPr>
      <w:r w:rsidRPr="00EF55B8">
        <w:rPr>
          <w:b/>
          <w:bCs/>
        </w:rPr>
        <w:t xml:space="preserve">уметь </w:t>
      </w:r>
    </w:p>
    <w:p w:rsidR="00D901E0" w:rsidRPr="00EF55B8" w:rsidRDefault="00D901E0" w:rsidP="00D901E0">
      <w:pPr>
        <w:pStyle w:val="Default"/>
        <w:spacing w:after="68"/>
        <w:ind w:left="284"/>
        <w:jc w:val="both"/>
      </w:pPr>
      <w:r w:rsidRPr="00EF55B8">
        <w:t xml:space="preserve">• узнавать изученные произведения и соотносить их с определенной эпохой, стилем, направлением. </w:t>
      </w:r>
    </w:p>
    <w:p w:rsidR="00D901E0" w:rsidRPr="00EF55B8" w:rsidRDefault="00D901E0" w:rsidP="00D901E0">
      <w:pPr>
        <w:pStyle w:val="Default"/>
        <w:spacing w:after="68"/>
        <w:ind w:left="284"/>
        <w:jc w:val="both"/>
      </w:pPr>
      <w:r w:rsidRPr="00EF55B8">
        <w:t>• устанавливать стилевые и сюжетные связи между произвед</w:t>
      </w:r>
      <w:r w:rsidR="00EF55B8">
        <w:t>ениями разных ви</w:t>
      </w:r>
      <w:r w:rsidRPr="00EF55B8">
        <w:t xml:space="preserve">дов искусства; </w:t>
      </w:r>
    </w:p>
    <w:p w:rsidR="00D901E0" w:rsidRPr="00EF55B8" w:rsidRDefault="00D901E0" w:rsidP="00D901E0">
      <w:pPr>
        <w:pStyle w:val="Default"/>
        <w:spacing w:after="68"/>
        <w:ind w:left="284"/>
        <w:jc w:val="both"/>
      </w:pPr>
      <w:r w:rsidRPr="00EF55B8">
        <w:t xml:space="preserve">• пользоваться различными источниками информации о мировой художественной культуре; </w:t>
      </w:r>
    </w:p>
    <w:p w:rsidR="00D901E0" w:rsidRPr="00EF55B8" w:rsidRDefault="00D901E0" w:rsidP="00D901E0">
      <w:pPr>
        <w:pStyle w:val="Default"/>
        <w:ind w:left="284"/>
        <w:jc w:val="both"/>
      </w:pPr>
      <w:r w:rsidRPr="00EF55B8">
        <w:t>• выполнять учебные и творческие задания (доклады, сообщения);</w:t>
      </w:r>
    </w:p>
    <w:p w:rsidR="00D901E0" w:rsidRPr="00EF55B8" w:rsidRDefault="00D901E0" w:rsidP="00D901E0">
      <w:pPr>
        <w:pStyle w:val="Default"/>
        <w:jc w:val="both"/>
      </w:pPr>
      <w:r w:rsidRPr="00EF55B8">
        <w:t xml:space="preserve"> использовать приобретенные знания и умения в практической деятельности и повседневной жизни </w:t>
      </w:r>
      <w:proofErr w:type="gramStart"/>
      <w:r w:rsidRPr="00EF55B8">
        <w:t>для</w:t>
      </w:r>
      <w:proofErr w:type="gramEnd"/>
      <w:r w:rsidRPr="00EF55B8">
        <w:t xml:space="preserve"> </w:t>
      </w:r>
    </w:p>
    <w:p w:rsidR="00D901E0" w:rsidRPr="00EF55B8" w:rsidRDefault="00D901E0" w:rsidP="00D901E0">
      <w:pPr>
        <w:pStyle w:val="Default"/>
        <w:spacing w:after="68"/>
        <w:ind w:left="284"/>
        <w:jc w:val="both"/>
      </w:pPr>
      <w:r w:rsidRPr="00EF55B8">
        <w:t xml:space="preserve">• выбора путей своего культурного развития; </w:t>
      </w:r>
    </w:p>
    <w:p w:rsidR="00D901E0" w:rsidRPr="00EF55B8" w:rsidRDefault="00D901E0" w:rsidP="00D901E0">
      <w:pPr>
        <w:pStyle w:val="Default"/>
        <w:spacing w:after="68"/>
        <w:ind w:left="284"/>
        <w:jc w:val="both"/>
      </w:pPr>
      <w:r w:rsidRPr="00EF55B8">
        <w:t xml:space="preserve">• организации личного и коллективного досуга; </w:t>
      </w:r>
    </w:p>
    <w:p w:rsidR="00D901E0" w:rsidRPr="00EF55B8" w:rsidRDefault="00D901E0" w:rsidP="00D901E0">
      <w:pPr>
        <w:pStyle w:val="Default"/>
        <w:spacing w:after="68"/>
        <w:ind w:left="284"/>
        <w:jc w:val="both"/>
      </w:pPr>
      <w:r w:rsidRPr="00EF55B8">
        <w:t xml:space="preserve">• выражения собственного суждения о произведениях классики и современного искусства; </w:t>
      </w:r>
    </w:p>
    <w:p w:rsidR="00EF55B8" w:rsidRDefault="00EF55B8" w:rsidP="00EF55B8">
      <w:pPr>
        <w:pStyle w:val="s1"/>
        <w:shd w:val="clear" w:color="auto" w:fill="FFFFFF"/>
        <w:spacing w:before="0" w:beforeAutospacing="0" w:after="250" w:afterAutospacing="0"/>
        <w:contextualSpacing/>
      </w:pPr>
      <w:r>
        <w:t xml:space="preserve">     </w:t>
      </w:r>
      <w:r w:rsidR="00D901E0" w:rsidRPr="00EF55B8">
        <w:t>• самостоятель</w:t>
      </w:r>
      <w:r w:rsidRPr="00EF55B8">
        <w:t>ного художественного творчества;</w:t>
      </w:r>
    </w:p>
    <w:p w:rsidR="00287EB4" w:rsidRPr="00EF55B8" w:rsidRDefault="00EF55B8" w:rsidP="00611823">
      <w:pPr>
        <w:pStyle w:val="s1"/>
        <w:numPr>
          <w:ilvl w:val="0"/>
          <w:numId w:val="11"/>
        </w:numPr>
        <w:shd w:val="clear" w:color="auto" w:fill="FFFFFF"/>
        <w:spacing w:before="0" w:beforeAutospacing="0" w:after="250" w:afterAutospacing="0"/>
        <w:ind w:left="426" w:hanging="142"/>
        <w:contextualSpacing/>
        <w:jc w:val="both"/>
      </w:pPr>
      <w:r w:rsidRPr="00EF55B8">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87EB4" w:rsidRDefault="00287EB4" w:rsidP="00287EB4">
      <w:pPr>
        <w:pStyle w:val="Default"/>
        <w:rPr>
          <w:b/>
          <w:bCs/>
        </w:rPr>
      </w:pPr>
      <w:r>
        <w:rPr>
          <w:b/>
          <w:bCs/>
        </w:rPr>
        <w:t>ТЕХНОЛОГИЯ</w:t>
      </w:r>
    </w:p>
    <w:p w:rsidR="00287EB4" w:rsidRPr="00D901E0" w:rsidRDefault="00287EB4" w:rsidP="00287EB4">
      <w:pPr>
        <w:pStyle w:val="Default"/>
        <w:jc w:val="both"/>
      </w:pPr>
      <w:r w:rsidRPr="00D901E0">
        <w:t xml:space="preserve">должна обеспечить: </w:t>
      </w:r>
    </w:p>
    <w:p w:rsidR="00287EB4" w:rsidRPr="009457D9" w:rsidRDefault="00287EB4" w:rsidP="00287EB4">
      <w:pPr>
        <w:pStyle w:val="Default"/>
        <w:ind w:left="284"/>
        <w:jc w:val="both"/>
      </w:pPr>
      <w:r w:rsidRPr="00D901E0">
        <w:t>1) удовлетворение индивидуальных запросов обучающихся;</w:t>
      </w:r>
      <w:r w:rsidRPr="009457D9">
        <w:rPr>
          <w:sz w:val="23"/>
          <w:szCs w:val="23"/>
        </w:rPr>
        <w:t xml:space="preserve"> </w:t>
      </w:r>
      <w:r w:rsidRPr="009457D9">
        <w:t xml:space="preserve">общеобразовательную, общекультурную составляющую данной ступени общего образования; </w:t>
      </w:r>
    </w:p>
    <w:p w:rsidR="00287EB4" w:rsidRPr="009457D9" w:rsidRDefault="00287EB4" w:rsidP="00287EB4">
      <w:pPr>
        <w:pStyle w:val="Default"/>
        <w:ind w:left="284"/>
        <w:jc w:val="both"/>
      </w:pPr>
      <w:r w:rsidRPr="009457D9">
        <w:t xml:space="preserve">2) развитие личности обучающихся, их познавательных интересов, интеллектуальной и </w:t>
      </w:r>
      <w:proofErr w:type="spellStart"/>
      <w:r w:rsidRPr="009457D9">
        <w:t>ценностно</w:t>
      </w:r>
      <w:proofErr w:type="spellEnd"/>
      <w:r>
        <w:t xml:space="preserve"> </w:t>
      </w:r>
      <w:r w:rsidRPr="009457D9">
        <w:t>-</w:t>
      </w:r>
      <w:r>
        <w:t xml:space="preserve"> </w:t>
      </w:r>
      <w:r w:rsidRPr="009457D9">
        <w:t xml:space="preserve">смысловой сферы; </w:t>
      </w:r>
    </w:p>
    <w:p w:rsidR="00287EB4" w:rsidRPr="009457D9" w:rsidRDefault="00287EB4" w:rsidP="00287EB4">
      <w:pPr>
        <w:pStyle w:val="Default"/>
        <w:ind w:left="284"/>
        <w:jc w:val="both"/>
      </w:pPr>
      <w:r w:rsidRPr="009457D9">
        <w:t xml:space="preserve">3) развитие навыков самообразования и </w:t>
      </w:r>
      <w:proofErr w:type="spellStart"/>
      <w:r w:rsidRPr="009457D9">
        <w:t>самопроектирования</w:t>
      </w:r>
      <w:proofErr w:type="spellEnd"/>
      <w:r w:rsidRPr="009457D9">
        <w:t xml:space="preserve">; </w:t>
      </w:r>
    </w:p>
    <w:p w:rsidR="00287EB4" w:rsidRPr="009457D9" w:rsidRDefault="00287EB4" w:rsidP="00287EB4">
      <w:pPr>
        <w:pStyle w:val="Default"/>
        <w:ind w:left="284"/>
        <w:jc w:val="both"/>
      </w:pPr>
      <w:r w:rsidRPr="009457D9">
        <w:t xml:space="preserve">4) углубление, расширение и систематизацию знаний в выбранной области научного знания или вида деятельности; </w:t>
      </w:r>
    </w:p>
    <w:p w:rsidR="00287EB4" w:rsidRPr="009457D9" w:rsidRDefault="00287EB4" w:rsidP="00287EB4">
      <w:pPr>
        <w:pStyle w:val="Default"/>
        <w:ind w:left="284"/>
        <w:jc w:val="both"/>
      </w:pPr>
      <w:r w:rsidRPr="009457D9">
        <w:t xml:space="preserve">5) совершенствование имеющегося и приобретение нового опыта познавательной деятельности, профессионального самоопределения </w:t>
      </w:r>
      <w:proofErr w:type="gramStart"/>
      <w:r w:rsidRPr="009457D9">
        <w:t>обучающихся</w:t>
      </w:r>
      <w:proofErr w:type="gramEnd"/>
      <w:r w:rsidRPr="009457D9">
        <w:t xml:space="preserve">. </w:t>
      </w:r>
    </w:p>
    <w:p w:rsidR="00287EB4" w:rsidRPr="009457D9" w:rsidRDefault="00287EB4" w:rsidP="00287EB4">
      <w:pPr>
        <w:pStyle w:val="Default"/>
        <w:jc w:val="both"/>
      </w:pPr>
      <w:r w:rsidRPr="009457D9">
        <w:rPr>
          <w:b/>
          <w:bCs/>
        </w:rPr>
        <w:t>Знать</w:t>
      </w:r>
      <w:proofErr w:type="gramStart"/>
      <w:r w:rsidRPr="009457D9">
        <w:rPr>
          <w:b/>
          <w:bCs/>
        </w:rPr>
        <w:t>/ У</w:t>
      </w:r>
      <w:proofErr w:type="gramEnd"/>
      <w:r w:rsidRPr="009457D9">
        <w:rPr>
          <w:b/>
          <w:bCs/>
        </w:rPr>
        <w:t xml:space="preserve">меть </w:t>
      </w:r>
    </w:p>
    <w:p w:rsidR="00287EB4" w:rsidRPr="009457D9" w:rsidRDefault="00287EB4" w:rsidP="00287EB4">
      <w:pPr>
        <w:pStyle w:val="Default"/>
        <w:jc w:val="both"/>
      </w:pPr>
      <w:r w:rsidRPr="009457D9">
        <w:rPr>
          <w:b/>
          <w:bCs/>
        </w:rPr>
        <w:t xml:space="preserve">Осенние работы на </w:t>
      </w:r>
      <w:proofErr w:type="spellStart"/>
      <w:r w:rsidRPr="009457D9">
        <w:rPr>
          <w:b/>
          <w:bCs/>
        </w:rPr>
        <w:t>учебно</w:t>
      </w:r>
      <w:proofErr w:type="spellEnd"/>
      <w:r>
        <w:rPr>
          <w:b/>
          <w:bCs/>
        </w:rPr>
        <w:t xml:space="preserve"> </w:t>
      </w:r>
      <w:r w:rsidRPr="009457D9">
        <w:rPr>
          <w:b/>
          <w:bCs/>
        </w:rPr>
        <w:t>-</w:t>
      </w:r>
      <w:r>
        <w:rPr>
          <w:b/>
          <w:bCs/>
        </w:rPr>
        <w:t xml:space="preserve"> </w:t>
      </w:r>
      <w:r w:rsidRPr="009457D9">
        <w:rPr>
          <w:b/>
          <w:bCs/>
        </w:rPr>
        <w:t xml:space="preserve">опытном участке </w:t>
      </w:r>
    </w:p>
    <w:p w:rsidR="00287EB4" w:rsidRPr="009457D9" w:rsidRDefault="00287EB4" w:rsidP="00287EB4">
      <w:pPr>
        <w:pStyle w:val="Default"/>
        <w:jc w:val="both"/>
      </w:pPr>
      <w:r w:rsidRPr="009457D9">
        <w:rPr>
          <w:i/>
          <w:iCs/>
        </w:rPr>
        <w:lastRenderedPageBreak/>
        <w:t xml:space="preserve">Знать: </w:t>
      </w:r>
      <w:r w:rsidRPr="009457D9">
        <w:t xml:space="preserve">особенности межсезонной обработки почвы, способы удобрения почвы; виды посадок и уходе за растениями осенью, виды размножения растений; технику безопасности при работе с сельскохозяйственным инвентарем, </w:t>
      </w:r>
    </w:p>
    <w:p w:rsidR="00287EB4" w:rsidRPr="009457D9" w:rsidRDefault="00287EB4" w:rsidP="00287EB4">
      <w:pPr>
        <w:pStyle w:val="Default"/>
        <w:jc w:val="both"/>
      </w:pPr>
      <w:r w:rsidRPr="009457D9">
        <w:rPr>
          <w:i/>
          <w:iCs/>
        </w:rPr>
        <w:t xml:space="preserve">Уметь: </w:t>
      </w:r>
      <w:r w:rsidRPr="009457D9">
        <w:t xml:space="preserve">рационально организовывать рабочее место, соблюдать правила безопасности труда и личной гигиены при выполнении работ; правильно проводить обрезку ягодных кустарников, обрезать штамповую поросль. </w:t>
      </w:r>
    </w:p>
    <w:p w:rsidR="00287EB4" w:rsidRPr="009457D9" w:rsidRDefault="00287EB4" w:rsidP="00287EB4">
      <w:pPr>
        <w:pStyle w:val="Default"/>
        <w:jc w:val="both"/>
      </w:pPr>
      <w:r w:rsidRPr="009457D9">
        <w:rPr>
          <w:b/>
          <w:bCs/>
        </w:rPr>
        <w:t xml:space="preserve">Технология как часть общечеловеческой культуры </w:t>
      </w:r>
    </w:p>
    <w:p w:rsidR="00287EB4" w:rsidRPr="009457D9" w:rsidRDefault="00287EB4" w:rsidP="00287EB4">
      <w:pPr>
        <w:pStyle w:val="Default"/>
        <w:jc w:val="both"/>
      </w:pPr>
      <w:r w:rsidRPr="009457D9">
        <w:rPr>
          <w:i/>
          <w:iCs/>
        </w:rPr>
        <w:t xml:space="preserve">Знать: </w:t>
      </w:r>
    </w:p>
    <w:p w:rsidR="00287EB4" w:rsidRPr="009457D9" w:rsidRDefault="00287EB4" w:rsidP="00287EB4">
      <w:pPr>
        <w:pStyle w:val="Default"/>
        <w:jc w:val="both"/>
      </w:pPr>
      <w:r w:rsidRPr="009457D9">
        <w:t xml:space="preserve">что такое технология, её взаимосвязь с общей культурой; основные виды культуры взаимосвязь и взаимообусловленность технологий, науки и производства, роль науки в развитии технологического прогресса влияние технологий на общественное развитие. </w:t>
      </w:r>
    </w:p>
    <w:p w:rsidR="00287EB4" w:rsidRPr="009457D9" w:rsidRDefault="00287EB4" w:rsidP="00287EB4">
      <w:pPr>
        <w:pStyle w:val="Default"/>
        <w:jc w:val="both"/>
      </w:pPr>
      <w:r w:rsidRPr="009457D9">
        <w:rPr>
          <w:i/>
          <w:iCs/>
        </w:rPr>
        <w:t xml:space="preserve">Уметь: </w:t>
      </w:r>
      <w:r w:rsidRPr="009457D9">
        <w:t xml:space="preserve">использовать методы решения творческих задач в технологической деятельности; проектировать материальный объект или услугу; оформлять процесс и результаты проектной деятельности; организовывать рабочее место; выбирать средства и методы реализации проекта; выполнять изученные технологические операции. </w:t>
      </w:r>
    </w:p>
    <w:p w:rsidR="00287EB4" w:rsidRPr="009457D9" w:rsidRDefault="00287EB4" w:rsidP="00287EB4">
      <w:pPr>
        <w:pStyle w:val="Default"/>
        <w:jc w:val="both"/>
      </w:pPr>
      <w:r w:rsidRPr="009457D9">
        <w:rPr>
          <w:b/>
          <w:bCs/>
        </w:rPr>
        <w:t xml:space="preserve">Промышленные технологии и глобальные проблемы человечества </w:t>
      </w:r>
    </w:p>
    <w:p w:rsidR="00287EB4" w:rsidRPr="009457D9" w:rsidRDefault="00287EB4" w:rsidP="00287EB4">
      <w:pPr>
        <w:tabs>
          <w:tab w:val="left" w:pos="567"/>
          <w:tab w:val="left" w:pos="993"/>
        </w:tabs>
        <w:spacing w:line="240" w:lineRule="auto"/>
        <w:ind w:firstLine="284"/>
        <w:contextualSpacing/>
        <w:jc w:val="both"/>
        <w:rPr>
          <w:rFonts w:ascii="Times New Roman" w:hAnsi="Times New Roman" w:cs="Times New Roman"/>
          <w:sz w:val="24"/>
          <w:szCs w:val="24"/>
        </w:rPr>
      </w:pPr>
      <w:proofErr w:type="gramStart"/>
      <w:r w:rsidRPr="009457D9">
        <w:rPr>
          <w:rFonts w:ascii="Times New Roman" w:hAnsi="Times New Roman" w:cs="Times New Roman"/>
          <w:i/>
          <w:iCs/>
          <w:sz w:val="24"/>
          <w:szCs w:val="24"/>
        </w:rPr>
        <w:t xml:space="preserve">Знать: </w:t>
      </w:r>
      <w:r w:rsidRPr="009457D9">
        <w:rPr>
          <w:rFonts w:ascii="Times New Roman" w:hAnsi="Times New Roman" w:cs="Times New Roman"/>
          <w:sz w:val="24"/>
          <w:szCs w:val="24"/>
        </w:rPr>
        <w:t>взаимосвязь между динамикой развития промышленных технологий и истощением сырьевых ресурсов; причины, приводящие к загрязнению биосферы; радиоактивное загрязнение, взаимосвязь между динамикой развития промышленных технологий и истощением сырьевых ресурсов; причины (производственные технологические процессы), приводящие к загрязнению окружающей среды; парниковый эффект, озоновая дыра; негативные следствия современного землепользования (</w:t>
      </w:r>
      <w:proofErr w:type="spellStart"/>
      <w:r w:rsidRPr="009457D9">
        <w:rPr>
          <w:rFonts w:ascii="Times New Roman" w:hAnsi="Times New Roman" w:cs="Times New Roman"/>
          <w:sz w:val="24"/>
          <w:szCs w:val="24"/>
        </w:rPr>
        <w:t>агротехнологий</w:t>
      </w:r>
      <w:proofErr w:type="spellEnd"/>
      <w:r w:rsidRPr="009457D9">
        <w:rPr>
          <w:rFonts w:ascii="Times New Roman" w:hAnsi="Times New Roman" w:cs="Times New Roman"/>
          <w:sz w:val="24"/>
          <w:szCs w:val="24"/>
        </w:rPr>
        <w:t>) для окружающей среды, экологический мониторинг;</w:t>
      </w:r>
      <w:proofErr w:type="gramEnd"/>
      <w:r w:rsidRPr="009457D9">
        <w:rPr>
          <w:rFonts w:ascii="Times New Roman" w:hAnsi="Times New Roman" w:cs="Times New Roman"/>
          <w:sz w:val="24"/>
          <w:szCs w:val="24"/>
        </w:rPr>
        <w:t xml:space="preserve"> сущность безотходных технологий </w:t>
      </w:r>
      <w:proofErr w:type="gramStart"/>
      <w:r w:rsidRPr="009457D9">
        <w:rPr>
          <w:rFonts w:ascii="Times New Roman" w:hAnsi="Times New Roman" w:cs="Times New Roman"/>
          <w:sz w:val="24"/>
          <w:szCs w:val="24"/>
        </w:rPr>
        <w:t xml:space="preserve">( </w:t>
      </w:r>
      <w:proofErr w:type="gramEnd"/>
      <w:r w:rsidRPr="009457D9">
        <w:rPr>
          <w:rFonts w:ascii="Times New Roman" w:hAnsi="Times New Roman" w:cs="Times New Roman"/>
          <w:sz w:val="24"/>
          <w:szCs w:val="24"/>
        </w:rPr>
        <w:t xml:space="preserve">производств ); пути рационального использования земельных, минеральных и водных ресурсов; мероприятия по очистки водоемов; виды и возможности использования альтернативных источников энергии, экологическая экспертиза; методы и средства оценки экологического состояния окружающей среды; предельно допустимые нормативы содержания вредных веществ в атмосфере, почве, воде; </w:t>
      </w:r>
      <w:proofErr w:type="gramStart"/>
      <w:r w:rsidRPr="009457D9">
        <w:rPr>
          <w:rFonts w:ascii="Times New Roman" w:hAnsi="Times New Roman" w:cs="Times New Roman"/>
          <w:sz w:val="24"/>
          <w:szCs w:val="24"/>
        </w:rPr>
        <w:t xml:space="preserve">способы снижения негативного влияния производства на окружающую среду, сущность, характерные черты нового экологического сознания современных </w:t>
      </w:r>
      <w:proofErr w:type="spellStart"/>
      <w:r w:rsidRPr="009457D9">
        <w:rPr>
          <w:rFonts w:ascii="Times New Roman" w:hAnsi="Times New Roman" w:cs="Times New Roman"/>
          <w:sz w:val="24"/>
          <w:szCs w:val="24"/>
        </w:rPr>
        <w:t>электротехнологий</w:t>
      </w:r>
      <w:proofErr w:type="spellEnd"/>
      <w:r w:rsidRPr="009457D9">
        <w:rPr>
          <w:rFonts w:ascii="Times New Roman" w:hAnsi="Times New Roman" w:cs="Times New Roman"/>
          <w:sz w:val="24"/>
          <w:szCs w:val="24"/>
        </w:rPr>
        <w:t xml:space="preserve">, примеры их использования, сущность и области применения лучевых ультразвуковых технологий; метод послойного </w:t>
      </w:r>
      <w:proofErr w:type="spellStart"/>
      <w:r w:rsidRPr="009457D9">
        <w:rPr>
          <w:rFonts w:ascii="Times New Roman" w:hAnsi="Times New Roman" w:cs="Times New Roman"/>
          <w:sz w:val="24"/>
          <w:szCs w:val="24"/>
        </w:rPr>
        <w:t>прототипирования</w:t>
      </w:r>
      <w:proofErr w:type="spellEnd"/>
      <w:r w:rsidRPr="009457D9">
        <w:rPr>
          <w:rFonts w:ascii="Times New Roman" w:hAnsi="Times New Roman" w:cs="Times New Roman"/>
          <w:sz w:val="24"/>
          <w:szCs w:val="24"/>
        </w:rPr>
        <w:t xml:space="preserve"> и области его применения; роль информационных технологий в технологическом развитии общества; смысл понятий: «рационализация, стандартизация, конвейеризация» производства; сущность непрерывного производства; сущность понятий автомат,</w:t>
      </w:r>
      <w:r>
        <w:rPr>
          <w:rFonts w:ascii="Times New Roman" w:hAnsi="Times New Roman" w:cs="Times New Roman"/>
          <w:sz w:val="24"/>
          <w:szCs w:val="24"/>
        </w:rPr>
        <w:t xml:space="preserve"> </w:t>
      </w:r>
      <w:r w:rsidRPr="009457D9">
        <w:rPr>
          <w:rFonts w:ascii="Times New Roman" w:hAnsi="Times New Roman" w:cs="Times New Roman"/>
          <w:sz w:val="24"/>
          <w:szCs w:val="24"/>
        </w:rPr>
        <w:t>автоматизация производства;</w:t>
      </w:r>
      <w:proofErr w:type="gramEnd"/>
      <w:r w:rsidRPr="009457D9">
        <w:rPr>
          <w:rFonts w:ascii="Times New Roman" w:hAnsi="Times New Roman" w:cs="Times New Roman"/>
          <w:sz w:val="24"/>
          <w:szCs w:val="24"/>
        </w:rPr>
        <w:t xml:space="preserve"> гибкая и жёсткая автоматизация.</w:t>
      </w:r>
    </w:p>
    <w:p w:rsidR="00287EB4" w:rsidRPr="009457D9" w:rsidRDefault="00287EB4" w:rsidP="00287EB4">
      <w:pPr>
        <w:pStyle w:val="Default"/>
        <w:jc w:val="both"/>
      </w:pPr>
      <w:r w:rsidRPr="009457D9">
        <w:rPr>
          <w:i/>
          <w:iCs/>
        </w:rPr>
        <w:t xml:space="preserve">Уметь: </w:t>
      </w:r>
      <w:r w:rsidRPr="009457D9">
        <w:t xml:space="preserve">выявлять источники и степень загрязнённости окружающей среды приводить примеры экологически чистых и безотходных технологий. </w:t>
      </w:r>
    </w:p>
    <w:p w:rsidR="00287EB4" w:rsidRPr="009457D9" w:rsidRDefault="00287EB4" w:rsidP="00287EB4">
      <w:pPr>
        <w:pStyle w:val="Default"/>
        <w:jc w:val="both"/>
      </w:pPr>
      <w:r w:rsidRPr="009457D9">
        <w:rPr>
          <w:b/>
          <w:bCs/>
        </w:rPr>
        <w:t xml:space="preserve">Методы решения творческих задач </w:t>
      </w:r>
    </w:p>
    <w:p w:rsidR="00287EB4" w:rsidRPr="009457D9" w:rsidRDefault="00287EB4" w:rsidP="00287EB4">
      <w:pPr>
        <w:pStyle w:val="Default"/>
        <w:jc w:val="both"/>
      </w:pPr>
      <w:proofErr w:type="gramStart"/>
      <w:r w:rsidRPr="009457D9">
        <w:rPr>
          <w:i/>
          <w:iCs/>
        </w:rPr>
        <w:t xml:space="preserve">Знать: </w:t>
      </w:r>
      <w:r w:rsidRPr="009457D9">
        <w:t xml:space="preserve">признаки случайных объектов, гирлянда ассоциаций, ассоциация, функционально-стоимостный анализ, морфологический анализ, </w:t>
      </w:r>
      <w:proofErr w:type="spellStart"/>
      <w:r w:rsidRPr="009457D9">
        <w:t>синектика</w:t>
      </w:r>
      <w:proofErr w:type="spellEnd"/>
      <w:r w:rsidRPr="009457D9">
        <w:t xml:space="preserve">, «диверсионный метод», мозговая атака, рационализация, конструирование, проектирование, составляющие современного производства товаров или услуг; способы организации труда, индивидуальной и коллективной работы; </w:t>
      </w:r>
      <w:proofErr w:type="gramEnd"/>
    </w:p>
    <w:p w:rsidR="00287EB4" w:rsidRPr="009457D9" w:rsidRDefault="00287EB4" w:rsidP="00287EB4">
      <w:pPr>
        <w:pStyle w:val="Default"/>
        <w:jc w:val="both"/>
      </w:pPr>
      <w:r w:rsidRPr="009457D9">
        <w:rPr>
          <w:i/>
          <w:iCs/>
        </w:rPr>
        <w:t xml:space="preserve">Уметь: </w:t>
      </w:r>
      <w:r w:rsidRPr="009457D9">
        <w:t xml:space="preserve">использовать различные методы решения задач, производить анализ исследуемого объекта, использовать методы решения творческих задач в технологической деятельности; использовать приобретенные знания и умения в практической деятельности и повседневной жизни; </w:t>
      </w:r>
    </w:p>
    <w:p w:rsidR="00287EB4" w:rsidRPr="009457D9" w:rsidRDefault="00287EB4" w:rsidP="00287EB4">
      <w:pPr>
        <w:pStyle w:val="Default"/>
        <w:jc w:val="both"/>
      </w:pPr>
      <w:r w:rsidRPr="009457D9">
        <w:rPr>
          <w:b/>
          <w:bCs/>
        </w:rPr>
        <w:t xml:space="preserve">Технология проектирования изделий </w:t>
      </w:r>
    </w:p>
    <w:p w:rsidR="00287EB4" w:rsidRPr="009457D9" w:rsidRDefault="00287EB4" w:rsidP="00287EB4">
      <w:pPr>
        <w:pStyle w:val="Default"/>
        <w:jc w:val="both"/>
      </w:pPr>
      <w:r w:rsidRPr="009457D9">
        <w:rPr>
          <w:i/>
          <w:iCs/>
        </w:rPr>
        <w:t xml:space="preserve">Знать: </w:t>
      </w:r>
      <w:r w:rsidRPr="009457D9">
        <w:t xml:space="preserve">фактор времени, многомерное пространство, информационная поддержка, банк современных материалов. </w:t>
      </w:r>
      <w:proofErr w:type="gramStart"/>
      <w:r w:rsidRPr="009457D9">
        <w:t xml:space="preserve">Натурное и масштабное проектирование, макетирование, компьютерное моделирование, стоимость проекта, маркетинг, составляющие технологического планирования, источники информации для дизайнера, потребность, предметная среда, проектирование, симметрия, контраст, гармония, пропорции, дизайн, экспертиза изделий, </w:t>
      </w:r>
      <w:proofErr w:type="spellStart"/>
      <w:r w:rsidRPr="009457D9">
        <w:t>стайлинг</w:t>
      </w:r>
      <w:proofErr w:type="spellEnd"/>
      <w:r w:rsidRPr="009457D9">
        <w:t xml:space="preserve">. основные этапы проектной деятельности; </w:t>
      </w:r>
      <w:proofErr w:type="gramEnd"/>
    </w:p>
    <w:p w:rsidR="00287EB4" w:rsidRPr="009457D9" w:rsidRDefault="00287EB4" w:rsidP="00287EB4">
      <w:pPr>
        <w:pStyle w:val="Default"/>
        <w:jc w:val="both"/>
      </w:pPr>
      <w:r w:rsidRPr="009457D9">
        <w:rPr>
          <w:i/>
          <w:iCs/>
        </w:rPr>
        <w:lastRenderedPageBreak/>
        <w:t xml:space="preserve">Уметь </w:t>
      </w:r>
      <w:r w:rsidRPr="009457D9">
        <w:t xml:space="preserve">проводить анализ существующих изделий проектировать материальный объект или услугу; оформлять процесс и результаты проектной деятельности;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287EB4" w:rsidRPr="009457D9" w:rsidRDefault="00287EB4" w:rsidP="00287EB4">
      <w:pPr>
        <w:pStyle w:val="Default"/>
        <w:jc w:val="both"/>
      </w:pPr>
      <w:r w:rsidRPr="009457D9">
        <w:rPr>
          <w:b/>
          <w:bCs/>
        </w:rPr>
        <w:t xml:space="preserve">Профессиональное самоопределение и карьера </w:t>
      </w:r>
    </w:p>
    <w:p w:rsidR="00287EB4" w:rsidRPr="009457D9" w:rsidRDefault="00287EB4" w:rsidP="00287EB4">
      <w:pPr>
        <w:pStyle w:val="Default"/>
        <w:jc w:val="both"/>
      </w:pPr>
      <w:r w:rsidRPr="009457D9">
        <w:rPr>
          <w:i/>
          <w:iCs/>
        </w:rPr>
        <w:t xml:space="preserve">Знать: </w:t>
      </w:r>
      <w:proofErr w:type="spellStart"/>
      <w:r w:rsidRPr="009457D9">
        <w:t>пофессиональная</w:t>
      </w:r>
      <w:proofErr w:type="spellEnd"/>
      <w:r w:rsidRPr="009457D9">
        <w:t xml:space="preserve"> деятельность, функции профессиональной деятельности, формы разделения труда, специализация труда, отрасль, сфера профессиональной деятельности, предпринимательство, средства труда, орудия производства, товар, реализация, услуга, технологический процесс, тарифная сетка, квалификация, тарифная система, этика, ТБ, </w:t>
      </w:r>
      <w:proofErr w:type="spellStart"/>
      <w:r w:rsidRPr="009457D9">
        <w:t>эфективность</w:t>
      </w:r>
      <w:proofErr w:type="spellEnd"/>
      <w:r w:rsidRPr="009457D9">
        <w:t xml:space="preserve"> производства, дизайн, мораль, профессиональная компетентность, профессиональное творчество, профессиональная карьера, призвание, аспирантура, ординатура, </w:t>
      </w:r>
      <w:proofErr w:type="spellStart"/>
      <w:r w:rsidRPr="009457D9">
        <w:t>адьюнктура</w:t>
      </w:r>
      <w:proofErr w:type="spellEnd"/>
      <w:r w:rsidRPr="009457D9">
        <w:t xml:space="preserve">, докторантура, профессиональное резюме, </w:t>
      </w:r>
      <w:proofErr w:type="spellStart"/>
      <w:r w:rsidRPr="009457D9">
        <w:t>самопрезентация</w:t>
      </w:r>
      <w:proofErr w:type="gramStart"/>
      <w:r w:rsidRPr="009457D9">
        <w:t>,а</w:t>
      </w:r>
      <w:proofErr w:type="gramEnd"/>
      <w:r w:rsidRPr="009457D9">
        <w:t>втобиография</w:t>
      </w:r>
      <w:proofErr w:type="spellEnd"/>
      <w:r w:rsidRPr="009457D9">
        <w:t xml:space="preserve">, аудиенция </w:t>
      </w:r>
    </w:p>
    <w:p w:rsidR="00287EB4" w:rsidRPr="009457D9" w:rsidRDefault="00287EB4" w:rsidP="00287EB4">
      <w:pPr>
        <w:tabs>
          <w:tab w:val="left" w:pos="567"/>
          <w:tab w:val="left" w:pos="993"/>
        </w:tabs>
        <w:spacing w:line="240" w:lineRule="auto"/>
        <w:ind w:firstLine="284"/>
        <w:contextualSpacing/>
        <w:jc w:val="both"/>
        <w:rPr>
          <w:rFonts w:ascii="Times New Roman" w:hAnsi="Times New Roman" w:cs="Times New Roman"/>
          <w:sz w:val="24"/>
          <w:szCs w:val="24"/>
        </w:rPr>
      </w:pPr>
      <w:proofErr w:type="gramStart"/>
      <w:r w:rsidRPr="009457D9">
        <w:rPr>
          <w:rFonts w:ascii="Times New Roman" w:hAnsi="Times New Roman" w:cs="Times New Roman"/>
          <w:i/>
          <w:iCs/>
          <w:sz w:val="24"/>
          <w:szCs w:val="24"/>
        </w:rPr>
        <w:t xml:space="preserve">Уметь: </w:t>
      </w:r>
      <w:r w:rsidRPr="009457D9">
        <w:rPr>
          <w:rFonts w:ascii="Times New Roman" w:hAnsi="Times New Roman" w:cs="Times New Roman"/>
          <w:sz w:val="24"/>
          <w:szCs w:val="24"/>
        </w:rPr>
        <w:t>составлять резюме, использовать полученные знания и умения в выбранной области деятельности для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при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w:t>
      </w:r>
      <w:proofErr w:type="gramEnd"/>
      <w:r w:rsidRPr="009457D9">
        <w:rPr>
          <w:rFonts w:ascii="Times New Roman" w:hAnsi="Times New Roman" w:cs="Times New Roman"/>
          <w:sz w:val="24"/>
          <w:szCs w:val="24"/>
        </w:rPr>
        <w:t xml:space="preserve"> составления резюме при трудоустройстве, решать практические задачи в выбранном направлении технологической подготовки; самостоятельно анализировать рынок образовательных услуг и профессиональной деятельности; уточнять и корректировать профессиональные намерения, планировать возможное продвижение материального объекта или услуги на рынке товаров и услуг.</w:t>
      </w:r>
    </w:p>
    <w:p w:rsidR="00287EB4" w:rsidRPr="00D901E0" w:rsidRDefault="00287EB4" w:rsidP="00287EB4">
      <w:pPr>
        <w:pStyle w:val="Default"/>
      </w:pPr>
      <w:r w:rsidRPr="00D901E0">
        <w:rPr>
          <w:b/>
          <w:bCs/>
        </w:rPr>
        <w:t>ОСНОВЫ БЕЗОПАСНОСТИ ЖИЗНЕДЕЯТЕЛЬНОСТИ</w:t>
      </w:r>
    </w:p>
    <w:p w:rsidR="00287EB4" w:rsidRPr="00D901E0" w:rsidRDefault="00287EB4" w:rsidP="00287EB4">
      <w:pPr>
        <w:pStyle w:val="Default"/>
        <w:jc w:val="both"/>
      </w:pPr>
      <w:r w:rsidRPr="00D901E0">
        <w:t xml:space="preserve">В результате изучения основ безопасности жизнедеятельности (на базовом уровне) </w:t>
      </w:r>
    </w:p>
    <w:p w:rsidR="00287EB4" w:rsidRPr="00D901E0" w:rsidRDefault="00287EB4" w:rsidP="00287EB4">
      <w:pPr>
        <w:pStyle w:val="Default"/>
        <w:jc w:val="both"/>
      </w:pPr>
      <w:r w:rsidRPr="00D901E0">
        <w:t xml:space="preserve">обучающиеся на уровне среднего общего образования научатся </w:t>
      </w:r>
    </w:p>
    <w:p w:rsidR="00287EB4" w:rsidRPr="00D901E0" w:rsidRDefault="00287EB4" w:rsidP="00287EB4">
      <w:pPr>
        <w:pStyle w:val="Default"/>
        <w:jc w:val="both"/>
      </w:pPr>
      <w:r w:rsidRPr="00D901E0">
        <w:rPr>
          <w:b/>
          <w:bCs/>
        </w:rPr>
        <w:t xml:space="preserve">знать/понимать </w:t>
      </w:r>
    </w:p>
    <w:p w:rsidR="00287EB4" w:rsidRPr="00D901E0" w:rsidRDefault="00287EB4" w:rsidP="00287EB4">
      <w:pPr>
        <w:pStyle w:val="Default"/>
        <w:spacing w:after="68"/>
        <w:ind w:left="284"/>
        <w:jc w:val="both"/>
      </w:pPr>
      <w:r>
        <w:t>-</w:t>
      </w:r>
      <w:r w:rsidRPr="00D901E0">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287EB4" w:rsidRPr="00D901E0" w:rsidRDefault="00287EB4" w:rsidP="00287EB4">
      <w:pPr>
        <w:pStyle w:val="Default"/>
        <w:spacing w:after="68"/>
        <w:ind w:left="284"/>
        <w:jc w:val="both"/>
      </w:pPr>
      <w:r>
        <w:t>-</w:t>
      </w:r>
      <w:r w:rsidRPr="00D901E0">
        <w:t xml:space="preserve"> потенциальные опасности природного, техногенного и социального происхождения, характерные для региона проживания; </w:t>
      </w:r>
    </w:p>
    <w:p w:rsidR="00287EB4" w:rsidRPr="00D901E0" w:rsidRDefault="00287EB4" w:rsidP="00287EB4">
      <w:pPr>
        <w:pStyle w:val="Default"/>
        <w:spacing w:after="68"/>
        <w:ind w:left="284"/>
        <w:jc w:val="both"/>
      </w:pPr>
      <w:r>
        <w:t>-</w:t>
      </w:r>
      <w:r w:rsidRPr="00D901E0">
        <w:t xml:space="preserve"> основные задачи государственных служб по защите населения и территорий от чрезвычайных ситуаций природного и техногенного характера; </w:t>
      </w:r>
    </w:p>
    <w:p w:rsidR="00287EB4" w:rsidRPr="00D901E0" w:rsidRDefault="00287EB4" w:rsidP="00287EB4">
      <w:pPr>
        <w:pStyle w:val="Default"/>
        <w:spacing w:after="68"/>
        <w:ind w:left="284"/>
        <w:jc w:val="both"/>
      </w:pPr>
      <w:r>
        <w:t>-</w:t>
      </w:r>
      <w:r w:rsidRPr="00D901E0">
        <w:t xml:space="preserve"> основы российского законодательства об обороне государства и воинской обязанности граждан; </w:t>
      </w:r>
    </w:p>
    <w:p w:rsidR="00287EB4" w:rsidRPr="00D901E0" w:rsidRDefault="00287EB4" w:rsidP="00287EB4">
      <w:pPr>
        <w:pStyle w:val="Default"/>
        <w:spacing w:after="68"/>
        <w:ind w:left="284"/>
        <w:jc w:val="both"/>
      </w:pPr>
      <w:r>
        <w:t>-</w:t>
      </w:r>
      <w:r w:rsidRPr="00D901E0">
        <w:t xml:space="preserve"> порядок первоначальной постановки на воинский учет, медицинского освидетельствования, призыва на военную службу; </w:t>
      </w:r>
    </w:p>
    <w:p w:rsidR="00287EB4" w:rsidRPr="00D901E0" w:rsidRDefault="00287EB4" w:rsidP="00287EB4">
      <w:pPr>
        <w:pStyle w:val="Default"/>
        <w:spacing w:after="68"/>
        <w:ind w:left="284"/>
        <w:jc w:val="both"/>
      </w:pPr>
      <w:r>
        <w:t>-</w:t>
      </w:r>
      <w:r w:rsidRPr="00D901E0">
        <w:t xml:space="preserve"> состав и предназначение Вооруженных Сил Российской Федерации; </w:t>
      </w:r>
    </w:p>
    <w:p w:rsidR="00287EB4" w:rsidRPr="00D901E0" w:rsidRDefault="00287EB4" w:rsidP="00287EB4">
      <w:pPr>
        <w:pStyle w:val="Default"/>
        <w:spacing w:after="68"/>
        <w:ind w:left="284"/>
        <w:jc w:val="both"/>
      </w:pPr>
      <w:r>
        <w:t>-</w:t>
      </w:r>
      <w:r w:rsidRPr="00D901E0">
        <w:t xml:space="preserve"> основные права и обязанности граждан до призыва на военную службу, во время прохождения военной службы и пребывания в запасе; </w:t>
      </w:r>
    </w:p>
    <w:p w:rsidR="00287EB4" w:rsidRPr="00D901E0" w:rsidRDefault="00287EB4" w:rsidP="00287EB4">
      <w:pPr>
        <w:pStyle w:val="Default"/>
        <w:spacing w:after="68"/>
        <w:ind w:left="284"/>
        <w:jc w:val="both"/>
      </w:pPr>
      <w:r>
        <w:t>-</w:t>
      </w:r>
      <w:r w:rsidRPr="00D901E0">
        <w:t xml:space="preserve"> основные виды </w:t>
      </w:r>
      <w:proofErr w:type="spellStart"/>
      <w:r w:rsidRPr="00D901E0">
        <w:t>военно</w:t>
      </w:r>
      <w:proofErr w:type="spellEnd"/>
      <w:r>
        <w:t xml:space="preserve"> </w:t>
      </w:r>
      <w:r w:rsidRPr="00D901E0">
        <w:t>-</w:t>
      </w:r>
      <w:r>
        <w:t xml:space="preserve"> </w:t>
      </w:r>
      <w:r w:rsidRPr="00D901E0">
        <w:t xml:space="preserve">профессиональной деятельности; особенности прохождения военной службы по призыву и контракту, альтернативной гражданской службы; </w:t>
      </w:r>
    </w:p>
    <w:p w:rsidR="00287EB4" w:rsidRPr="00D901E0" w:rsidRDefault="00287EB4" w:rsidP="00287EB4">
      <w:pPr>
        <w:pStyle w:val="Default"/>
        <w:spacing w:after="68"/>
        <w:ind w:left="284"/>
        <w:jc w:val="both"/>
      </w:pPr>
      <w:r>
        <w:t>-</w:t>
      </w:r>
      <w:r w:rsidRPr="00D901E0">
        <w:t xml:space="preserve"> требования, предъявляемые военной службой к уровню подготовленности призывника; </w:t>
      </w:r>
    </w:p>
    <w:p w:rsidR="00287EB4" w:rsidRPr="00D901E0" w:rsidRDefault="00287EB4" w:rsidP="00287EB4">
      <w:pPr>
        <w:pStyle w:val="Default"/>
        <w:spacing w:after="68"/>
        <w:ind w:left="284"/>
        <w:jc w:val="both"/>
      </w:pPr>
      <w:r>
        <w:t>-</w:t>
      </w:r>
      <w:r w:rsidRPr="00D901E0">
        <w:t xml:space="preserve"> предназначение, структуру и задачи РСЧС; </w:t>
      </w:r>
    </w:p>
    <w:p w:rsidR="00287EB4" w:rsidRDefault="00287EB4" w:rsidP="00287EB4">
      <w:pPr>
        <w:pStyle w:val="Default"/>
        <w:spacing w:after="68"/>
        <w:ind w:left="284"/>
        <w:jc w:val="both"/>
      </w:pPr>
      <w:r>
        <w:t>-</w:t>
      </w:r>
      <w:r w:rsidRPr="00D901E0">
        <w:t xml:space="preserve"> предназначение, структуру и задачи гражданской обороны;</w:t>
      </w:r>
    </w:p>
    <w:p w:rsidR="00287EB4" w:rsidRPr="00D901E0" w:rsidRDefault="00287EB4" w:rsidP="00287EB4">
      <w:pPr>
        <w:pStyle w:val="Default"/>
        <w:spacing w:after="68"/>
        <w:jc w:val="both"/>
      </w:pPr>
      <w:r w:rsidRPr="00D901E0">
        <w:t xml:space="preserve"> </w:t>
      </w:r>
      <w:r w:rsidRPr="00D901E0">
        <w:rPr>
          <w:b/>
          <w:bCs/>
        </w:rPr>
        <w:t xml:space="preserve">уметь </w:t>
      </w:r>
    </w:p>
    <w:p w:rsidR="00287EB4" w:rsidRPr="00D901E0" w:rsidRDefault="00287EB4" w:rsidP="00287EB4">
      <w:pPr>
        <w:pStyle w:val="Default"/>
        <w:spacing w:after="68"/>
        <w:ind w:left="284"/>
        <w:jc w:val="both"/>
      </w:pPr>
      <w:r>
        <w:t xml:space="preserve">- </w:t>
      </w:r>
      <w:r w:rsidRPr="00D901E0">
        <w:t xml:space="preserve">владеть способами защиты населения от чрезвычайных ситуаций природного и техногенного характера; </w:t>
      </w:r>
    </w:p>
    <w:p w:rsidR="00287EB4" w:rsidRPr="00D901E0" w:rsidRDefault="00287EB4" w:rsidP="00287EB4">
      <w:pPr>
        <w:pStyle w:val="Default"/>
        <w:spacing w:after="68"/>
        <w:ind w:left="284"/>
        <w:jc w:val="both"/>
      </w:pPr>
      <w:r>
        <w:t>-</w:t>
      </w:r>
      <w:r w:rsidRPr="00D901E0">
        <w:t xml:space="preserve"> пользоваться средствами индивидуальной и коллективной защиты; </w:t>
      </w:r>
    </w:p>
    <w:p w:rsidR="00287EB4" w:rsidRPr="00D901E0" w:rsidRDefault="00287EB4" w:rsidP="00287EB4">
      <w:pPr>
        <w:pStyle w:val="Default"/>
        <w:ind w:left="284"/>
        <w:jc w:val="both"/>
      </w:pPr>
      <w:r>
        <w:lastRenderedPageBreak/>
        <w:t>-</w:t>
      </w:r>
      <w:r w:rsidRPr="00D901E0">
        <w:t xml:space="preserve"> оценивать уровень своей подготовленности и осуществлять осознанное самоопределение по отношению к военной службе; </w:t>
      </w:r>
    </w:p>
    <w:p w:rsidR="00287EB4" w:rsidRPr="00D901E0" w:rsidRDefault="00287EB4" w:rsidP="00287EB4">
      <w:pPr>
        <w:pStyle w:val="Default"/>
        <w:jc w:val="both"/>
      </w:pPr>
    </w:p>
    <w:p w:rsidR="00287EB4" w:rsidRPr="00D901E0" w:rsidRDefault="00287EB4" w:rsidP="00287EB4">
      <w:pPr>
        <w:pStyle w:val="Default"/>
        <w:jc w:val="both"/>
      </w:pPr>
      <w:r w:rsidRPr="00D901E0">
        <w:t xml:space="preserve">использовать приобретенные знания и умения в практической деятельности и повседневной жизни </w:t>
      </w:r>
      <w:proofErr w:type="gramStart"/>
      <w:r w:rsidRPr="00D901E0">
        <w:t>для</w:t>
      </w:r>
      <w:proofErr w:type="gramEnd"/>
      <w:r w:rsidRPr="00D901E0">
        <w:t xml:space="preserve">: </w:t>
      </w:r>
    </w:p>
    <w:p w:rsidR="00287EB4" w:rsidRPr="00D901E0" w:rsidRDefault="00287EB4" w:rsidP="00287EB4">
      <w:pPr>
        <w:pStyle w:val="Default"/>
        <w:spacing w:after="68"/>
        <w:ind w:left="284"/>
        <w:jc w:val="both"/>
      </w:pPr>
      <w:r>
        <w:t>-</w:t>
      </w:r>
      <w:r w:rsidRPr="00D901E0">
        <w:t xml:space="preserve"> ведения здорового образа жизни; </w:t>
      </w:r>
    </w:p>
    <w:p w:rsidR="00287EB4" w:rsidRPr="00D901E0" w:rsidRDefault="00287EB4" w:rsidP="00287EB4">
      <w:pPr>
        <w:pStyle w:val="Default"/>
        <w:spacing w:after="68"/>
        <w:ind w:left="284"/>
        <w:jc w:val="both"/>
      </w:pPr>
      <w:r>
        <w:t>-</w:t>
      </w:r>
      <w:r w:rsidRPr="00D901E0">
        <w:t xml:space="preserve"> оказания первой медицинской помощи; </w:t>
      </w:r>
    </w:p>
    <w:p w:rsidR="00287EB4" w:rsidRPr="00D901E0" w:rsidRDefault="00287EB4" w:rsidP="00287EB4">
      <w:pPr>
        <w:pStyle w:val="Default"/>
        <w:spacing w:after="68"/>
        <w:ind w:left="284"/>
        <w:jc w:val="both"/>
      </w:pPr>
      <w:r>
        <w:t>-</w:t>
      </w:r>
      <w:r w:rsidRPr="00D901E0">
        <w:t xml:space="preserve"> развития в себе духовных и физических качеств, необходимых для военной службы; </w:t>
      </w:r>
    </w:p>
    <w:p w:rsidR="00287EB4" w:rsidRPr="00D901E0" w:rsidRDefault="00287EB4" w:rsidP="00287EB4">
      <w:pPr>
        <w:pStyle w:val="Default"/>
        <w:ind w:left="284"/>
        <w:jc w:val="both"/>
      </w:pPr>
      <w:r>
        <w:t>-</w:t>
      </w:r>
      <w:r w:rsidRPr="00D901E0">
        <w:t xml:space="preserve"> вызова (обращения за помощью) в случае необходимости в соответствующие службы экстренной помощи. </w:t>
      </w:r>
    </w:p>
    <w:p w:rsidR="00287EB4" w:rsidRPr="00D901E0" w:rsidRDefault="00287EB4" w:rsidP="00287EB4">
      <w:pPr>
        <w:pStyle w:val="Default"/>
        <w:jc w:val="both"/>
      </w:pPr>
    </w:p>
    <w:p w:rsidR="00D901E0" w:rsidRPr="00892FA6" w:rsidRDefault="00D901E0" w:rsidP="00D901E0">
      <w:pPr>
        <w:pStyle w:val="Default"/>
        <w:jc w:val="both"/>
        <w:rPr>
          <w:highlight w:val="yellow"/>
        </w:rPr>
      </w:pPr>
    </w:p>
    <w:p w:rsidR="00D901E0" w:rsidRPr="00287EB4" w:rsidRDefault="00D901E0" w:rsidP="00287EB4">
      <w:pPr>
        <w:pStyle w:val="Default"/>
      </w:pPr>
      <w:r w:rsidRPr="00287EB4">
        <w:rPr>
          <w:b/>
          <w:bCs/>
        </w:rPr>
        <w:t>ФИЗИЧЕСКАЯ КУЛЬТУРА</w:t>
      </w:r>
    </w:p>
    <w:p w:rsidR="00D901E0" w:rsidRPr="00287EB4" w:rsidRDefault="00D901E0" w:rsidP="00D901E0">
      <w:pPr>
        <w:pStyle w:val="Default"/>
        <w:jc w:val="both"/>
      </w:pPr>
      <w:r w:rsidRPr="00287EB4">
        <w:t xml:space="preserve">В результате изучения физической культуры (на базовом уровне) обучающиеся на уровне </w:t>
      </w:r>
    </w:p>
    <w:p w:rsidR="00D901E0" w:rsidRPr="00287EB4" w:rsidRDefault="00D901E0" w:rsidP="00D901E0">
      <w:pPr>
        <w:pStyle w:val="Default"/>
        <w:jc w:val="both"/>
      </w:pPr>
      <w:r w:rsidRPr="00287EB4">
        <w:t xml:space="preserve">среднего общего образования научатся </w:t>
      </w:r>
    </w:p>
    <w:p w:rsidR="00D901E0" w:rsidRPr="00287EB4" w:rsidRDefault="00D901E0" w:rsidP="00D901E0">
      <w:pPr>
        <w:pStyle w:val="Default"/>
        <w:jc w:val="both"/>
      </w:pPr>
      <w:r w:rsidRPr="00287EB4">
        <w:rPr>
          <w:b/>
          <w:bCs/>
        </w:rPr>
        <w:t xml:space="preserve">знать/понимать </w:t>
      </w:r>
    </w:p>
    <w:p w:rsidR="00D901E0" w:rsidRPr="00287EB4" w:rsidRDefault="00F67391" w:rsidP="00D901E0">
      <w:pPr>
        <w:pStyle w:val="Default"/>
        <w:spacing w:after="68"/>
        <w:ind w:left="284"/>
        <w:jc w:val="both"/>
      </w:pPr>
      <w:r w:rsidRPr="00287EB4">
        <w:t>-</w:t>
      </w:r>
      <w:r w:rsidR="00D901E0" w:rsidRPr="00287EB4">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D901E0" w:rsidRPr="00287EB4" w:rsidRDefault="00F67391" w:rsidP="00D901E0">
      <w:pPr>
        <w:pStyle w:val="Default"/>
        <w:spacing w:after="68"/>
        <w:ind w:left="284"/>
        <w:jc w:val="both"/>
      </w:pPr>
      <w:r w:rsidRPr="00287EB4">
        <w:t>-</w:t>
      </w:r>
      <w:r w:rsidR="00D901E0" w:rsidRPr="00287EB4">
        <w:t xml:space="preserve"> способы контроля и оценки физического развития и физической подготовленности; </w:t>
      </w:r>
    </w:p>
    <w:p w:rsidR="00D901E0" w:rsidRPr="00287EB4" w:rsidRDefault="00F67391" w:rsidP="00D901E0">
      <w:pPr>
        <w:pStyle w:val="Default"/>
        <w:ind w:left="284"/>
        <w:jc w:val="both"/>
      </w:pPr>
      <w:r w:rsidRPr="00287EB4">
        <w:t>-</w:t>
      </w:r>
      <w:r w:rsidR="00D901E0" w:rsidRPr="00287EB4">
        <w:t xml:space="preserve"> правила и способы планирования систем индивидуальных занятий физическими упражнениями различной целевой направленности; </w:t>
      </w:r>
    </w:p>
    <w:p w:rsidR="00D901E0" w:rsidRPr="00287EB4" w:rsidRDefault="00D901E0" w:rsidP="00D901E0">
      <w:pPr>
        <w:pStyle w:val="Default"/>
        <w:jc w:val="both"/>
      </w:pPr>
    </w:p>
    <w:p w:rsidR="00D901E0" w:rsidRPr="00287EB4" w:rsidRDefault="00D901E0" w:rsidP="00D901E0">
      <w:pPr>
        <w:pStyle w:val="Default"/>
        <w:jc w:val="both"/>
      </w:pPr>
      <w:r w:rsidRPr="00287EB4">
        <w:rPr>
          <w:b/>
          <w:bCs/>
        </w:rPr>
        <w:t xml:space="preserve">уметь </w:t>
      </w:r>
    </w:p>
    <w:p w:rsidR="00D901E0" w:rsidRPr="00287EB4" w:rsidRDefault="00F67391" w:rsidP="00D901E0">
      <w:pPr>
        <w:pStyle w:val="Default"/>
        <w:spacing w:after="68"/>
        <w:ind w:left="284"/>
        <w:jc w:val="both"/>
      </w:pPr>
      <w:r w:rsidRPr="00287EB4">
        <w:t>-</w:t>
      </w:r>
      <w:r w:rsidR="00D901E0" w:rsidRPr="00287EB4">
        <w:t xml:space="preserve"> выполнять индивидуально подобранные к</w:t>
      </w:r>
      <w:r w:rsidRPr="00287EB4">
        <w:t>омплексы оздоровительной и адап</w:t>
      </w:r>
      <w:r w:rsidR="00D901E0" w:rsidRPr="00287EB4">
        <w:t xml:space="preserve">тивной (лечебной) физической культуры, композиции ритмической и аэробной гимнастики, комплексы упражнений атлетической гимнастики; </w:t>
      </w:r>
    </w:p>
    <w:p w:rsidR="00D901E0" w:rsidRPr="00287EB4" w:rsidRDefault="00F67391" w:rsidP="00D901E0">
      <w:pPr>
        <w:pStyle w:val="Default"/>
        <w:spacing w:after="68"/>
        <w:ind w:left="284"/>
        <w:jc w:val="both"/>
      </w:pPr>
      <w:r w:rsidRPr="00287EB4">
        <w:t>-</w:t>
      </w:r>
      <w:r w:rsidR="00D901E0" w:rsidRPr="00287EB4">
        <w:t xml:space="preserve"> выполнять простейшие приёмы </w:t>
      </w:r>
      <w:proofErr w:type="spellStart"/>
      <w:r w:rsidR="00D901E0" w:rsidRPr="00287EB4">
        <w:t>самомассажа</w:t>
      </w:r>
      <w:proofErr w:type="spellEnd"/>
      <w:r w:rsidR="00D901E0" w:rsidRPr="00287EB4">
        <w:t xml:space="preserve"> и релаксации; </w:t>
      </w:r>
    </w:p>
    <w:p w:rsidR="00D901E0" w:rsidRPr="00287EB4" w:rsidRDefault="00F67391" w:rsidP="00D901E0">
      <w:pPr>
        <w:pStyle w:val="Default"/>
        <w:spacing w:after="68"/>
        <w:ind w:left="284"/>
        <w:jc w:val="both"/>
      </w:pPr>
      <w:r w:rsidRPr="00287EB4">
        <w:t>-</w:t>
      </w:r>
      <w:r w:rsidR="00D901E0" w:rsidRPr="00287EB4">
        <w:t xml:space="preserve"> преодолевать искусственные и естественные препятствия с использованием разнообразных способов передвижения; </w:t>
      </w:r>
    </w:p>
    <w:p w:rsidR="00D901E0" w:rsidRPr="00287EB4" w:rsidRDefault="00F67391" w:rsidP="00D901E0">
      <w:pPr>
        <w:pStyle w:val="Default"/>
        <w:spacing w:after="68"/>
        <w:ind w:left="284"/>
        <w:jc w:val="both"/>
      </w:pPr>
      <w:r w:rsidRPr="00287EB4">
        <w:t>-</w:t>
      </w:r>
      <w:r w:rsidR="00D901E0" w:rsidRPr="00287EB4">
        <w:t xml:space="preserve"> выполнять приёмы защиты и самообороны, страховки и </w:t>
      </w:r>
      <w:proofErr w:type="spellStart"/>
      <w:r w:rsidR="00D901E0" w:rsidRPr="00287EB4">
        <w:t>самостраховки</w:t>
      </w:r>
      <w:proofErr w:type="spellEnd"/>
      <w:r w:rsidR="00D901E0" w:rsidRPr="00287EB4">
        <w:t xml:space="preserve">; </w:t>
      </w:r>
    </w:p>
    <w:p w:rsidR="00D901E0" w:rsidRPr="00287EB4" w:rsidRDefault="00F67391" w:rsidP="00D901E0">
      <w:pPr>
        <w:pStyle w:val="Default"/>
        <w:ind w:left="284"/>
        <w:jc w:val="both"/>
      </w:pPr>
      <w:r w:rsidRPr="00287EB4">
        <w:t>-</w:t>
      </w:r>
      <w:r w:rsidR="00D901E0" w:rsidRPr="00287EB4">
        <w:t xml:space="preserve"> осуществлять творческое сотрудничество в коллективных формах занятий физической культурой; </w:t>
      </w:r>
    </w:p>
    <w:p w:rsidR="00D901E0" w:rsidRPr="00287EB4" w:rsidRDefault="00D901E0" w:rsidP="00D901E0">
      <w:pPr>
        <w:pStyle w:val="Default"/>
        <w:jc w:val="both"/>
      </w:pPr>
    </w:p>
    <w:p w:rsidR="00D901E0" w:rsidRPr="00287EB4" w:rsidRDefault="00D901E0" w:rsidP="00D901E0">
      <w:pPr>
        <w:pStyle w:val="Default"/>
        <w:jc w:val="both"/>
      </w:pPr>
      <w:r w:rsidRPr="00287EB4">
        <w:t xml:space="preserve">использовать приобретённые знания и умения в практической деятельности и </w:t>
      </w:r>
    </w:p>
    <w:p w:rsidR="00D901E0" w:rsidRPr="00287EB4" w:rsidRDefault="00D901E0" w:rsidP="00D901E0">
      <w:pPr>
        <w:pStyle w:val="Default"/>
        <w:jc w:val="both"/>
      </w:pPr>
      <w:r w:rsidRPr="00287EB4">
        <w:t xml:space="preserve">повседневной жизни </w:t>
      </w:r>
      <w:proofErr w:type="gramStart"/>
      <w:r w:rsidRPr="00287EB4">
        <w:t>для</w:t>
      </w:r>
      <w:proofErr w:type="gramEnd"/>
      <w:r w:rsidRPr="00287EB4">
        <w:t xml:space="preserve"> </w:t>
      </w:r>
    </w:p>
    <w:p w:rsidR="00D901E0" w:rsidRPr="00287EB4" w:rsidRDefault="00F67391" w:rsidP="00D901E0">
      <w:pPr>
        <w:pStyle w:val="Default"/>
        <w:spacing w:after="68"/>
        <w:ind w:left="284"/>
        <w:jc w:val="both"/>
      </w:pPr>
      <w:r w:rsidRPr="00287EB4">
        <w:t>-</w:t>
      </w:r>
      <w:r w:rsidR="00D901E0" w:rsidRPr="00287EB4">
        <w:t xml:space="preserve"> повышения работоспособности, сохранения и укрепления здоровья; </w:t>
      </w:r>
    </w:p>
    <w:p w:rsidR="00D901E0" w:rsidRPr="00287EB4" w:rsidRDefault="00F67391" w:rsidP="00D901E0">
      <w:pPr>
        <w:pStyle w:val="Default"/>
        <w:spacing w:after="68"/>
        <w:ind w:left="284"/>
        <w:jc w:val="both"/>
      </w:pPr>
      <w:r w:rsidRPr="00287EB4">
        <w:t>-</w:t>
      </w:r>
      <w:r w:rsidR="00D901E0" w:rsidRPr="00287EB4">
        <w:t xml:space="preserve"> подготовки к профессиональной деятельности и службе в Вооружённых Силах Российской Федерации; </w:t>
      </w:r>
    </w:p>
    <w:p w:rsidR="00D901E0" w:rsidRPr="00287EB4" w:rsidRDefault="00F67391" w:rsidP="00D901E0">
      <w:pPr>
        <w:pStyle w:val="Default"/>
        <w:spacing w:after="68"/>
        <w:ind w:left="284"/>
        <w:jc w:val="both"/>
      </w:pPr>
      <w:r w:rsidRPr="00287EB4">
        <w:t>-</w:t>
      </w:r>
      <w:r w:rsidR="00D901E0" w:rsidRPr="00287EB4">
        <w:t xml:space="preserve"> организации и проведения индивидуального, коллективного и семейного отдыха, участия в массовых спортивных соревнованиях; </w:t>
      </w:r>
    </w:p>
    <w:p w:rsidR="00D901E0" w:rsidRPr="00287EB4" w:rsidRDefault="00F67391" w:rsidP="00D901E0">
      <w:pPr>
        <w:pStyle w:val="Default"/>
        <w:spacing w:after="68"/>
        <w:ind w:left="284"/>
        <w:jc w:val="both"/>
      </w:pPr>
      <w:r w:rsidRPr="00287EB4">
        <w:t>-</w:t>
      </w:r>
      <w:r w:rsidR="00D901E0" w:rsidRPr="00287EB4">
        <w:t xml:space="preserve"> активной творческой деятельности, выбора и формирования здорового образа жизни. </w:t>
      </w:r>
    </w:p>
    <w:p w:rsidR="00D901E0" w:rsidRPr="00287EB4" w:rsidRDefault="00F67391" w:rsidP="00D901E0">
      <w:pPr>
        <w:pStyle w:val="Default"/>
        <w:ind w:left="284"/>
        <w:jc w:val="both"/>
      </w:pPr>
      <w:r w:rsidRPr="00287EB4">
        <w:t>-</w:t>
      </w:r>
      <w:r w:rsidR="00D901E0" w:rsidRPr="00287EB4">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D901E0" w:rsidRPr="00287EB4" w:rsidRDefault="00D901E0" w:rsidP="00D901E0">
      <w:pPr>
        <w:pStyle w:val="Default"/>
        <w:jc w:val="both"/>
      </w:pPr>
    </w:p>
    <w:p w:rsidR="00D901E0" w:rsidRPr="00D901E0" w:rsidRDefault="00D901E0" w:rsidP="00D901E0">
      <w:pPr>
        <w:pStyle w:val="Default"/>
        <w:ind w:firstLine="284"/>
        <w:jc w:val="both"/>
      </w:pPr>
      <w:r w:rsidRPr="00287EB4">
        <w:t xml:space="preserve">Подготовка к соревновательной деятельности и выполнению видов испытаний (тестов) и нормативов, предусмотренных Всероссийским </w:t>
      </w:r>
      <w:proofErr w:type="spellStart"/>
      <w:r w:rsidRPr="00287EB4">
        <w:t>физкультурно</w:t>
      </w:r>
      <w:proofErr w:type="spellEnd"/>
      <w:r w:rsidRPr="00287EB4">
        <w:t xml:space="preserve"> – спортивным комплексом "Готов к труду и обороне" (ГТО).</w:t>
      </w:r>
    </w:p>
    <w:p w:rsidR="00D901E0" w:rsidRPr="00D901E0" w:rsidRDefault="00D901E0" w:rsidP="00D901E0">
      <w:pPr>
        <w:pStyle w:val="Default"/>
        <w:ind w:left="284"/>
        <w:jc w:val="both"/>
      </w:pPr>
    </w:p>
    <w:p w:rsidR="009457D9" w:rsidRDefault="009457D9" w:rsidP="009457D9">
      <w:pPr>
        <w:pStyle w:val="Default"/>
      </w:pPr>
    </w:p>
    <w:p w:rsidR="009457D9" w:rsidRPr="009457D9" w:rsidRDefault="0035279A" w:rsidP="006849DB">
      <w:pPr>
        <w:pStyle w:val="Default"/>
        <w:contextualSpacing/>
        <w:jc w:val="center"/>
        <w:rPr>
          <w:b/>
        </w:rPr>
      </w:pPr>
      <w:r>
        <w:rPr>
          <w:b/>
        </w:rPr>
        <w:lastRenderedPageBreak/>
        <w:t>1.4</w:t>
      </w:r>
      <w:r w:rsidR="009457D9" w:rsidRPr="009457D9">
        <w:rPr>
          <w:b/>
        </w:rPr>
        <w:t xml:space="preserve">. </w:t>
      </w:r>
      <w:r w:rsidR="009457D9" w:rsidRPr="009457D9">
        <w:rPr>
          <w:b/>
          <w:bCs/>
        </w:rPr>
        <w:t xml:space="preserve">Система оценки достижения планируемых результатов освоения </w:t>
      </w:r>
      <w:proofErr w:type="gramStart"/>
      <w:r w:rsidR="009457D9" w:rsidRPr="009457D9">
        <w:rPr>
          <w:b/>
          <w:bCs/>
        </w:rPr>
        <w:t>обучающимися</w:t>
      </w:r>
      <w:proofErr w:type="gramEnd"/>
      <w:r w:rsidR="009457D9" w:rsidRPr="009457D9">
        <w:rPr>
          <w:b/>
          <w:bCs/>
        </w:rPr>
        <w:t xml:space="preserve"> основной образовательной программы среднего общего образования</w:t>
      </w:r>
    </w:p>
    <w:p w:rsidR="009457D9" w:rsidRPr="009457D9" w:rsidRDefault="009457D9" w:rsidP="00A63C09">
      <w:pPr>
        <w:pStyle w:val="Default"/>
        <w:ind w:firstLine="284"/>
        <w:contextualSpacing/>
        <w:jc w:val="both"/>
      </w:pPr>
      <w:r w:rsidRPr="009457D9">
        <w:t xml:space="preserve">Освоение </w:t>
      </w:r>
      <w:proofErr w:type="gramStart"/>
      <w:r w:rsidRPr="009457D9">
        <w:t>обучающимися</w:t>
      </w:r>
      <w:proofErr w:type="gramEnd"/>
      <w:r w:rsidRPr="009457D9">
        <w:t xml:space="preserve">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w:t>
      </w:r>
      <w:proofErr w:type="spellStart"/>
      <w:r w:rsidRPr="009457D9">
        <w:t>межпредметных</w:t>
      </w:r>
      <w:proofErr w:type="spellEnd"/>
      <w:r w:rsidRPr="009457D9">
        <w:t xml:space="preserve"> результатов освоения основной образовательной программы среднего общего образования в соответствии требованиями к уровню подготовки выпускников. </w:t>
      </w:r>
    </w:p>
    <w:p w:rsidR="00D901E0" w:rsidRPr="00A63C09" w:rsidRDefault="00A63C09" w:rsidP="00A63C09">
      <w:pPr>
        <w:pStyle w:val="Default"/>
        <w:contextualSpacing/>
        <w:jc w:val="both"/>
      </w:pPr>
      <w:r>
        <w:t xml:space="preserve">    </w:t>
      </w:r>
      <w:r w:rsidR="009457D9" w:rsidRPr="009457D9">
        <w:t xml:space="preserve">Государственная (итоговая) аттестация </w:t>
      </w:r>
      <w:proofErr w:type="gramStart"/>
      <w:r w:rsidR="009457D9" w:rsidRPr="009457D9">
        <w:t>обучающихся</w:t>
      </w:r>
      <w:proofErr w:type="gramEnd"/>
      <w:r w:rsidR="009457D9" w:rsidRPr="009457D9">
        <w:t xml:space="preserve"> осуществляется в форме Единого государственного экзамена и (или) государственного выпускного экзамена. Государственная (итоговая) аттестация </w:t>
      </w:r>
      <w:proofErr w:type="gramStart"/>
      <w:r w:rsidR="009457D9" w:rsidRPr="009457D9">
        <w:t>обучающихся</w:t>
      </w:r>
      <w:proofErr w:type="gramEnd"/>
      <w:r w:rsidR="009457D9" w:rsidRPr="009457D9">
        <w:t xml:space="preserve"> проводится в соответствии с порядком проведения государственной итоговой аттестации обучающихся, устанавливаемой федеральным органом исполнительной власти, осуществляющим функции по выработке государственной политики и нормативно</w:t>
      </w:r>
      <w:r w:rsidR="009457D9">
        <w:t xml:space="preserve"> </w:t>
      </w:r>
      <w:r w:rsidR="009457D9" w:rsidRPr="009457D9">
        <w:t>-</w:t>
      </w:r>
      <w:r w:rsidR="009457D9">
        <w:t xml:space="preserve"> </w:t>
      </w:r>
      <w:r w:rsidR="009457D9" w:rsidRPr="009457D9">
        <w:t>правовому регулированию в сфере образования.</w:t>
      </w:r>
    </w:p>
    <w:p w:rsidR="009457D9" w:rsidRPr="00A63C09" w:rsidRDefault="009457D9" w:rsidP="00A63C09">
      <w:pPr>
        <w:pStyle w:val="Default"/>
        <w:ind w:firstLine="284"/>
        <w:contextualSpacing/>
        <w:jc w:val="both"/>
      </w:pPr>
      <w:r w:rsidRPr="00A63C09">
        <w:rPr>
          <w:b/>
          <w:bCs/>
        </w:rPr>
        <w:t xml:space="preserve">Уровень образованности учащихся </w:t>
      </w:r>
      <w:r w:rsidRPr="00A63C09">
        <w:t>10</w:t>
      </w:r>
      <w:r w:rsidR="00A63C09" w:rsidRPr="00A63C09">
        <w:t xml:space="preserve"> </w:t>
      </w:r>
      <w:r w:rsidRPr="00A63C09">
        <w:t>-</w:t>
      </w:r>
      <w:r w:rsidR="00A63C09" w:rsidRPr="00A63C09">
        <w:t xml:space="preserve"> </w:t>
      </w:r>
      <w:r w:rsidRPr="00A63C09">
        <w:t xml:space="preserve">11 классов определяется: </w:t>
      </w:r>
    </w:p>
    <w:p w:rsidR="009457D9" w:rsidRPr="00A63C09" w:rsidRDefault="009457D9" w:rsidP="00611823">
      <w:pPr>
        <w:pStyle w:val="Default"/>
        <w:numPr>
          <w:ilvl w:val="0"/>
          <w:numId w:val="12"/>
        </w:numPr>
        <w:spacing w:after="44"/>
        <w:ind w:left="426" w:hanging="142"/>
        <w:contextualSpacing/>
        <w:jc w:val="both"/>
      </w:pPr>
      <w:r w:rsidRPr="00A63C09">
        <w:t xml:space="preserve">достижениями в овладении знаниями и умениями по учебным предметам; </w:t>
      </w:r>
    </w:p>
    <w:p w:rsidR="009457D9" w:rsidRPr="00A63C09" w:rsidRDefault="009457D9" w:rsidP="00611823">
      <w:pPr>
        <w:pStyle w:val="Default"/>
        <w:numPr>
          <w:ilvl w:val="0"/>
          <w:numId w:val="12"/>
        </w:numPr>
        <w:spacing w:after="44"/>
        <w:ind w:left="426" w:hanging="142"/>
        <w:contextualSpacing/>
        <w:jc w:val="both"/>
      </w:pPr>
      <w:r w:rsidRPr="00A63C09">
        <w:t>развитием личностных каче</w:t>
      </w:r>
      <w:proofErr w:type="gramStart"/>
      <w:r w:rsidRPr="00A63C09">
        <w:t>ств в пр</w:t>
      </w:r>
      <w:proofErr w:type="gramEnd"/>
      <w:r w:rsidRPr="00A63C09">
        <w:t xml:space="preserve">оцессе познания (эмоциональной, эстетической, интеллектуальной, нравственно-волевой сферы); </w:t>
      </w:r>
    </w:p>
    <w:p w:rsidR="009457D9" w:rsidRPr="00A63C09" w:rsidRDefault="009457D9" w:rsidP="00611823">
      <w:pPr>
        <w:pStyle w:val="Default"/>
        <w:numPr>
          <w:ilvl w:val="0"/>
          <w:numId w:val="12"/>
        </w:numPr>
        <w:spacing w:after="44"/>
        <w:ind w:left="426" w:hanging="142"/>
        <w:contextualSpacing/>
        <w:jc w:val="both"/>
      </w:pPr>
      <w:r w:rsidRPr="00A63C09">
        <w:t xml:space="preserve">готовностью к решению социально-значимых задач на основе развития процессов самопознания и соблюдения нравственных норм; </w:t>
      </w:r>
    </w:p>
    <w:p w:rsidR="009457D9" w:rsidRPr="00A63C09" w:rsidRDefault="009457D9" w:rsidP="00611823">
      <w:pPr>
        <w:pStyle w:val="Default"/>
        <w:numPr>
          <w:ilvl w:val="0"/>
          <w:numId w:val="12"/>
        </w:numPr>
        <w:ind w:left="426" w:hanging="142"/>
        <w:contextualSpacing/>
        <w:jc w:val="both"/>
      </w:pPr>
      <w:r w:rsidRPr="00A63C09">
        <w:t xml:space="preserve">по результатам олимпиад и конкурсов; </w:t>
      </w:r>
    </w:p>
    <w:p w:rsidR="009457D9" w:rsidRPr="00A63C09" w:rsidRDefault="009457D9" w:rsidP="00A63C09">
      <w:pPr>
        <w:pStyle w:val="Default"/>
        <w:contextualSpacing/>
      </w:pPr>
    </w:p>
    <w:p w:rsidR="009457D9" w:rsidRPr="00A63C09" w:rsidRDefault="009457D9" w:rsidP="00A63C09">
      <w:pPr>
        <w:pStyle w:val="Default"/>
        <w:ind w:firstLine="284"/>
        <w:contextualSpacing/>
      </w:pPr>
      <w:r w:rsidRPr="00A63C09">
        <w:rPr>
          <w:b/>
          <w:bCs/>
        </w:rPr>
        <w:t xml:space="preserve">Оценка качества знаний и умений учащихся </w:t>
      </w:r>
      <w:r w:rsidRPr="00A63C09">
        <w:t>10</w:t>
      </w:r>
      <w:r w:rsidR="00A63C09" w:rsidRPr="00A63C09">
        <w:t xml:space="preserve"> </w:t>
      </w:r>
      <w:r w:rsidRPr="00A63C09">
        <w:t xml:space="preserve">-11 классов проводится в виде: предварительных, текущих, тематических, итоговых контрольных мероприятий. Методы и приемы контроля: устные, письменные, практические (работы), тесты. </w:t>
      </w:r>
    </w:p>
    <w:p w:rsidR="009457D9" w:rsidRPr="00A63C09" w:rsidRDefault="009457D9" w:rsidP="00A63C09">
      <w:pPr>
        <w:pStyle w:val="Default"/>
        <w:ind w:firstLine="284"/>
        <w:contextualSpacing/>
      </w:pPr>
      <w:r w:rsidRPr="00A63C09">
        <w:rPr>
          <w:b/>
          <w:bCs/>
        </w:rPr>
        <w:t xml:space="preserve">Достижения учащихся </w:t>
      </w:r>
      <w:r w:rsidRPr="00A63C09">
        <w:t>10</w:t>
      </w:r>
      <w:r w:rsidR="00A63C09" w:rsidRPr="00A63C09">
        <w:t xml:space="preserve"> </w:t>
      </w:r>
      <w:r w:rsidRPr="00A63C09">
        <w:t xml:space="preserve">-11 классов определяются: </w:t>
      </w:r>
    </w:p>
    <w:p w:rsidR="00A63C09" w:rsidRPr="00A63C09" w:rsidRDefault="009457D9" w:rsidP="00611823">
      <w:pPr>
        <w:pStyle w:val="Default"/>
        <w:numPr>
          <w:ilvl w:val="0"/>
          <w:numId w:val="13"/>
        </w:numPr>
        <w:spacing w:after="44"/>
        <w:ind w:left="426" w:hanging="142"/>
        <w:contextualSpacing/>
      </w:pPr>
      <w:r w:rsidRPr="00A63C09">
        <w:t xml:space="preserve">по результатам контроля знаний, </w:t>
      </w:r>
    </w:p>
    <w:p w:rsidR="009457D9" w:rsidRPr="00A63C09" w:rsidRDefault="009457D9" w:rsidP="00611823">
      <w:pPr>
        <w:pStyle w:val="Default"/>
        <w:numPr>
          <w:ilvl w:val="0"/>
          <w:numId w:val="13"/>
        </w:numPr>
        <w:spacing w:after="44"/>
        <w:ind w:left="426" w:hanging="142"/>
        <w:contextualSpacing/>
      </w:pPr>
      <w:r w:rsidRPr="00A63C09">
        <w:t xml:space="preserve">по динамике успеваемости от полугодия к окончанию года, </w:t>
      </w:r>
    </w:p>
    <w:p w:rsidR="009457D9" w:rsidRPr="00A63C09" w:rsidRDefault="009457D9" w:rsidP="00611823">
      <w:pPr>
        <w:pStyle w:val="Default"/>
        <w:numPr>
          <w:ilvl w:val="0"/>
          <w:numId w:val="13"/>
        </w:numPr>
        <w:ind w:left="426" w:hanging="142"/>
        <w:contextualSpacing/>
      </w:pPr>
      <w:r w:rsidRPr="00A63C09">
        <w:t xml:space="preserve">по результатам экзаменов. </w:t>
      </w:r>
    </w:p>
    <w:p w:rsidR="009457D9" w:rsidRPr="00A63C09" w:rsidRDefault="009457D9" w:rsidP="00A63C09">
      <w:pPr>
        <w:pStyle w:val="Default"/>
        <w:contextualSpacing/>
      </w:pPr>
    </w:p>
    <w:p w:rsidR="009457D9" w:rsidRPr="00A63C09" w:rsidRDefault="009457D9" w:rsidP="00A63C09">
      <w:pPr>
        <w:pStyle w:val="Default"/>
        <w:ind w:firstLine="284"/>
        <w:contextualSpacing/>
      </w:pPr>
      <w:r w:rsidRPr="00A63C09">
        <w:rPr>
          <w:b/>
          <w:bCs/>
        </w:rPr>
        <w:t xml:space="preserve">Формы итогового контроля </w:t>
      </w:r>
      <w:r w:rsidRPr="00A63C09">
        <w:t xml:space="preserve">в 10 классах: </w:t>
      </w:r>
    </w:p>
    <w:p w:rsidR="00A63C09" w:rsidRPr="00A63C09" w:rsidRDefault="009457D9" w:rsidP="00611823">
      <w:pPr>
        <w:pStyle w:val="Default"/>
        <w:numPr>
          <w:ilvl w:val="0"/>
          <w:numId w:val="14"/>
        </w:numPr>
        <w:spacing w:after="47"/>
        <w:ind w:left="426" w:hanging="142"/>
        <w:contextualSpacing/>
      </w:pPr>
      <w:r w:rsidRPr="00A63C09">
        <w:t xml:space="preserve">итоговая контрольная работа; </w:t>
      </w:r>
    </w:p>
    <w:p w:rsidR="009457D9" w:rsidRPr="00A63C09" w:rsidRDefault="009457D9" w:rsidP="00611823">
      <w:pPr>
        <w:pStyle w:val="Default"/>
        <w:numPr>
          <w:ilvl w:val="0"/>
          <w:numId w:val="14"/>
        </w:numPr>
        <w:spacing w:after="47"/>
        <w:ind w:left="426" w:hanging="142"/>
        <w:contextualSpacing/>
      </w:pPr>
      <w:r w:rsidRPr="00A63C09">
        <w:t xml:space="preserve">итоговый опрос (письменный или устный); </w:t>
      </w:r>
    </w:p>
    <w:p w:rsidR="009457D9" w:rsidRPr="00A63C09" w:rsidRDefault="00A63C09" w:rsidP="00611823">
      <w:pPr>
        <w:pStyle w:val="Default"/>
        <w:numPr>
          <w:ilvl w:val="0"/>
          <w:numId w:val="14"/>
        </w:numPr>
        <w:spacing w:after="47"/>
        <w:ind w:left="426" w:hanging="142"/>
        <w:contextualSpacing/>
      </w:pPr>
      <w:r w:rsidRPr="00A63C09">
        <w:t>тестирование.</w:t>
      </w:r>
    </w:p>
    <w:p w:rsidR="009457D9" w:rsidRPr="00A63C09" w:rsidRDefault="009457D9" w:rsidP="00A63C09">
      <w:pPr>
        <w:pStyle w:val="Default"/>
        <w:contextualSpacing/>
      </w:pPr>
    </w:p>
    <w:p w:rsidR="009457D9" w:rsidRPr="00A63C09" w:rsidRDefault="009457D9" w:rsidP="00A63C09">
      <w:pPr>
        <w:pStyle w:val="Default"/>
        <w:ind w:firstLine="284"/>
        <w:contextualSpacing/>
        <w:jc w:val="both"/>
      </w:pPr>
      <w:r w:rsidRPr="00A63C09">
        <w:t xml:space="preserve">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 </w:t>
      </w:r>
    </w:p>
    <w:p w:rsidR="009457D9" w:rsidRPr="00A63C09" w:rsidRDefault="009457D9" w:rsidP="00A63C09">
      <w:pPr>
        <w:pStyle w:val="Default"/>
        <w:ind w:firstLine="284"/>
        <w:contextualSpacing/>
        <w:jc w:val="both"/>
      </w:pPr>
      <w:r w:rsidRPr="00A63C09">
        <w:t xml:space="preserve">Итоговая оценка результатов освоения основной образовательной программы среднего общего образования включает две составляющие: </w:t>
      </w:r>
    </w:p>
    <w:p w:rsidR="009457D9" w:rsidRPr="00A63C09" w:rsidRDefault="009457D9" w:rsidP="00611823">
      <w:pPr>
        <w:pStyle w:val="Default"/>
        <w:numPr>
          <w:ilvl w:val="0"/>
          <w:numId w:val="15"/>
        </w:numPr>
        <w:spacing w:after="47"/>
        <w:ind w:left="426" w:hanging="142"/>
        <w:contextualSpacing/>
        <w:jc w:val="both"/>
      </w:pPr>
      <w:r w:rsidRPr="00A63C09">
        <w:t xml:space="preserve">результаты промежуточной аттестации </w:t>
      </w:r>
      <w:proofErr w:type="gramStart"/>
      <w:r w:rsidRPr="00A63C09">
        <w:t>обучающихся</w:t>
      </w:r>
      <w:proofErr w:type="gramEnd"/>
      <w:r w:rsidRPr="00A63C09">
        <w:t xml:space="preserve">, проводимой образовательным учреждением самостоятельно; </w:t>
      </w:r>
    </w:p>
    <w:p w:rsidR="009457D9" w:rsidRPr="00A63C09" w:rsidRDefault="009457D9" w:rsidP="00611823">
      <w:pPr>
        <w:pStyle w:val="Default"/>
        <w:numPr>
          <w:ilvl w:val="0"/>
          <w:numId w:val="15"/>
        </w:numPr>
        <w:ind w:left="426" w:hanging="142"/>
        <w:contextualSpacing/>
        <w:jc w:val="both"/>
      </w:pPr>
      <w:r w:rsidRPr="00A63C09">
        <w:t xml:space="preserve">результаты государственной (итоговой) аттестации выпускников, характеризующие уровень </w:t>
      </w:r>
      <w:proofErr w:type="gramStart"/>
      <w:r w:rsidRPr="00A63C09">
        <w:t>достижения планируемых результатов освоения основной образовательной программы среднего общего образования</w:t>
      </w:r>
      <w:proofErr w:type="gramEnd"/>
      <w:r w:rsidRPr="00A63C09">
        <w:t xml:space="preserve">. </w:t>
      </w:r>
    </w:p>
    <w:p w:rsidR="0022432B" w:rsidRPr="0022432B" w:rsidRDefault="0022432B" w:rsidP="006849DB">
      <w:pPr>
        <w:pStyle w:val="Style11"/>
        <w:widowControl/>
        <w:spacing w:line="276" w:lineRule="auto"/>
        <w:ind w:firstLine="709"/>
        <w:contextualSpacing/>
        <w:jc w:val="center"/>
        <w:rPr>
          <w:rStyle w:val="FontStyle74"/>
          <w:b w:val="0"/>
          <w:sz w:val="24"/>
          <w:szCs w:val="24"/>
        </w:rPr>
      </w:pPr>
      <w:r w:rsidRPr="0022432B">
        <w:rPr>
          <w:rStyle w:val="FontStyle74"/>
          <w:sz w:val="24"/>
          <w:szCs w:val="24"/>
          <w:u w:val="single"/>
        </w:rPr>
        <w:t>Уровень образованности обучающихся 10-11 классов определяется</w:t>
      </w:r>
      <w:r w:rsidRPr="0022432B">
        <w:rPr>
          <w:rStyle w:val="FontStyle74"/>
          <w:sz w:val="24"/>
          <w:szCs w:val="24"/>
        </w:rPr>
        <w:t>:</w:t>
      </w:r>
    </w:p>
    <w:p w:rsidR="0022432B" w:rsidRPr="0035279A" w:rsidRDefault="0022432B" w:rsidP="00611823">
      <w:pPr>
        <w:pStyle w:val="Style12"/>
        <w:widowControl/>
        <w:numPr>
          <w:ilvl w:val="0"/>
          <w:numId w:val="26"/>
        </w:numPr>
        <w:tabs>
          <w:tab w:val="left" w:pos="144"/>
        </w:tabs>
        <w:spacing w:line="276" w:lineRule="auto"/>
        <w:ind w:firstLine="284"/>
        <w:contextualSpacing/>
        <w:jc w:val="both"/>
        <w:rPr>
          <w:rStyle w:val="FontStyle74"/>
          <w:b w:val="0"/>
          <w:sz w:val="24"/>
          <w:szCs w:val="24"/>
        </w:rPr>
      </w:pPr>
      <w:r w:rsidRPr="0035279A">
        <w:rPr>
          <w:rStyle w:val="FontStyle74"/>
          <w:b w:val="0"/>
          <w:sz w:val="24"/>
          <w:szCs w:val="24"/>
        </w:rPr>
        <w:t>достижениями в предметных областях при овладении знаниями и умениями по учебным предметам и элективным курсам;</w:t>
      </w:r>
    </w:p>
    <w:p w:rsidR="0022432B" w:rsidRPr="0035279A" w:rsidRDefault="0022432B" w:rsidP="00611823">
      <w:pPr>
        <w:pStyle w:val="Style12"/>
        <w:widowControl/>
        <w:numPr>
          <w:ilvl w:val="0"/>
          <w:numId w:val="26"/>
        </w:numPr>
        <w:tabs>
          <w:tab w:val="left" w:pos="144"/>
        </w:tabs>
        <w:spacing w:line="276" w:lineRule="auto"/>
        <w:ind w:firstLine="284"/>
        <w:contextualSpacing/>
        <w:jc w:val="both"/>
        <w:rPr>
          <w:rStyle w:val="FontStyle74"/>
          <w:b w:val="0"/>
          <w:sz w:val="24"/>
          <w:szCs w:val="24"/>
        </w:rPr>
      </w:pPr>
      <w:r w:rsidRPr="0035279A">
        <w:rPr>
          <w:rStyle w:val="FontStyle74"/>
          <w:b w:val="0"/>
          <w:sz w:val="24"/>
          <w:szCs w:val="24"/>
        </w:rPr>
        <w:t>развитием личностных каче</w:t>
      </w:r>
      <w:proofErr w:type="gramStart"/>
      <w:r w:rsidRPr="0035279A">
        <w:rPr>
          <w:rStyle w:val="FontStyle74"/>
          <w:b w:val="0"/>
          <w:sz w:val="24"/>
          <w:szCs w:val="24"/>
        </w:rPr>
        <w:t>ств в пр</w:t>
      </w:r>
      <w:proofErr w:type="gramEnd"/>
      <w:r w:rsidRPr="0035279A">
        <w:rPr>
          <w:rStyle w:val="FontStyle74"/>
          <w:b w:val="0"/>
          <w:sz w:val="24"/>
          <w:szCs w:val="24"/>
        </w:rPr>
        <w:t>оцессе познания (эмоциональной, эстетической, интеллектуальной, нравственно-волевой сферы);</w:t>
      </w:r>
    </w:p>
    <w:p w:rsidR="0022432B" w:rsidRPr="0035279A" w:rsidRDefault="0035279A" w:rsidP="0035279A">
      <w:pPr>
        <w:pStyle w:val="Style12"/>
        <w:widowControl/>
        <w:tabs>
          <w:tab w:val="left" w:pos="221"/>
        </w:tabs>
        <w:spacing w:line="276" w:lineRule="auto"/>
        <w:ind w:firstLine="284"/>
        <w:contextualSpacing/>
        <w:jc w:val="both"/>
        <w:rPr>
          <w:rStyle w:val="FontStyle74"/>
          <w:b w:val="0"/>
          <w:sz w:val="24"/>
          <w:szCs w:val="24"/>
        </w:rPr>
      </w:pPr>
      <w:r w:rsidRPr="0035279A">
        <w:rPr>
          <w:rStyle w:val="FontStyle74"/>
          <w:b w:val="0"/>
          <w:sz w:val="24"/>
          <w:szCs w:val="24"/>
        </w:rPr>
        <w:t xml:space="preserve">- </w:t>
      </w:r>
      <w:r w:rsidR="0022432B" w:rsidRPr="0035279A">
        <w:rPr>
          <w:rStyle w:val="FontStyle74"/>
          <w:b w:val="0"/>
          <w:sz w:val="24"/>
          <w:szCs w:val="24"/>
        </w:rPr>
        <w:t>готовностью к решению социально-значимых задач на основе развития процессов самопознания и соблюдения нравственных норм;</w:t>
      </w:r>
    </w:p>
    <w:p w:rsidR="0022432B" w:rsidRPr="0035279A" w:rsidRDefault="0035279A" w:rsidP="0035279A">
      <w:pPr>
        <w:pStyle w:val="Style12"/>
        <w:widowControl/>
        <w:tabs>
          <w:tab w:val="left" w:pos="139"/>
        </w:tabs>
        <w:spacing w:line="276" w:lineRule="auto"/>
        <w:ind w:firstLine="284"/>
        <w:contextualSpacing/>
        <w:jc w:val="both"/>
        <w:rPr>
          <w:rStyle w:val="FontStyle74"/>
          <w:b w:val="0"/>
          <w:sz w:val="24"/>
          <w:szCs w:val="24"/>
        </w:rPr>
      </w:pPr>
      <w:r>
        <w:rPr>
          <w:rStyle w:val="FontStyle74"/>
          <w:b w:val="0"/>
          <w:sz w:val="24"/>
          <w:szCs w:val="24"/>
        </w:rPr>
        <w:t xml:space="preserve">- </w:t>
      </w:r>
      <w:r w:rsidR="0022432B" w:rsidRPr="0035279A">
        <w:rPr>
          <w:rStyle w:val="FontStyle74"/>
          <w:b w:val="0"/>
          <w:sz w:val="24"/>
          <w:szCs w:val="24"/>
        </w:rPr>
        <w:t>по результатам олимпиад и конкурсов разного уровня;</w:t>
      </w:r>
    </w:p>
    <w:p w:rsidR="0022432B" w:rsidRPr="0035279A" w:rsidRDefault="0035279A" w:rsidP="0035279A">
      <w:pPr>
        <w:pStyle w:val="Style12"/>
        <w:widowControl/>
        <w:tabs>
          <w:tab w:val="left" w:pos="211"/>
        </w:tabs>
        <w:spacing w:line="276" w:lineRule="auto"/>
        <w:ind w:firstLine="284"/>
        <w:contextualSpacing/>
        <w:jc w:val="both"/>
        <w:rPr>
          <w:rStyle w:val="FontStyle74"/>
          <w:b w:val="0"/>
          <w:sz w:val="24"/>
          <w:szCs w:val="24"/>
        </w:rPr>
      </w:pPr>
      <w:r>
        <w:rPr>
          <w:rStyle w:val="FontStyle74"/>
          <w:b w:val="0"/>
          <w:sz w:val="24"/>
          <w:szCs w:val="24"/>
        </w:rPr>
        <w:lastRenderedPageBreak/>
        <w:t xml:space="preserve">- </w:t>
      </w:r>
      <w:r w:rsidR="0022432B" w:rsidRPr="0035279A">
        <w:rPr>
          <w:rStyle w:val="FontStyle74"/>
          <w:b w:val="0"/>
          <w:sz w:val="24"/>
          <w:szCs w:val="24"/>
        </w:rPr>
        <w:t xml:space="preserve">по уровню </w:t>
      </w:r>
      <w:proofErr w:type="spellStart"/>
      <w:r w:rsidR="0022432B" w:rsidRPr="0035279A">
        <w:rPr>
          <w:rStyle w:val="FontStyle74"/>
          <w:b w:val="0"/>
          <w:sz w:val="24"/>
          <w:szCs w:val="24"/>
        </w:rPr>
        <w:t>сформированности</w:t>
      </w:r>
      <w:proofErr w:type="spellEnd"/>
      <w:r w:rsidR="0022432B" w:rsidRPr="0035279A">
        <w:rPr>
          <w:rStyle w:val="FontStyle74"/>
          <w:b w:val="0"/>
          <w:sz w:val="24"/>
          <w:szCs w:val="24"/>
        </w:rPr>
        <w:t xml:space="preserve"> исследовательской культуры (результаты работы над проектами, реферативным исследованием).</w:t>
      </w:r>
    </w:p>
    <w:p w:rsidR="009457D9" w:rsidRPr="0035279A" w:rsidRDefault="0022432B" w:rsidP="0035279A">
      <w:pPr>
        <w:ind w:firstLine="709"/>
        <w:contextualSpacing/>
        <w:jc w:val="both"/>
        <w:rPr>
          <w:rFonts w:ascii="Times New Roman" w:hAnsi="Times New Roman" w:cs="Times New Roman"/>
          <w:sz w:val="24"/>
          <w:szCs w:val="24"/>
        </w:rPr>
      </w:pPr>
      <w:r w:rsidRPr="0022432B">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2432B">
        <w:rPr>
          <w:rStyle w:val="15"/>
          <w:rFonts w:eastAsia="MS Mincho"/>
          <w:sz w:val="24"/>
          <w:szCs w:val="24"/>
        </w:rPr>
        <w:t>функциями</w:t>
      </w:r>
      <w:r w:rsidRPr="0022432B">
        <w:rPr>
          <w:rFonts w:ascii="Times New Roman" w:hAnsi="Times New Roman" w:cs="Times New Roman"/>
          <w:sz w:val="24"/>
          <w:szCs w:val="24"/>
        </w:rPr>
        <w:t xml:space="preserve"> являются</w:t>
      </w:r>
      <w:r w:rsidRPr="0022432B">
        <w:rPr>
          <w:rStyle w:val="14"/>
          <w:rFonts w:eastAsia="MS Mincho"/>
          <w:sz w:val="24"/>
          <w:szCs w:val="24"/>
        </w:rPr>
        <w:t xml:space="preserve"> ориентация образовательного процесса</w:t>
      </w:r>
      <w:r w:rsidRPr="0022432B">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среднего общего образования и обеспечение эффективной</w:t>
      </w:r>
      <w:r w:rsidRPr="0022432B">
        <w:rPr>
          <w:rStyle w:val="14"/>
          <w:rFonts w:eastAsia="MS Mincho"/>
          <w:sz w:val="24"/>
          <w:szCs w:val="24"/>
        </w:rPr>
        <w:t xml:space="preserve"> обратной связи,</w:t>
      </w:r>
      <w:r w:rsidRPr="0022432B">
        <w:rPr>
          <w:rFonts w:ascii="Times New Roman" w:hAnsi="Times New Roman" w:cs="Times New Roman"/>
          <w:sz w:val="24"/>
          <w:szCs w:val="24"/>
        </w:rPr>
        <w:t xml:space="preserve"> позволяющей осуществлять</w:t>
      </w:r>
      <w:r w:rsidRPr="0022432B">
        <w:rPr>
          <w:rStyle w:val="14"/>
          <w:rFonts w:eastAsia="MS Mincho"/>
          <w:sz w:val="24"/>
          <w:szCs w:val="24"/>
        </w:rPr>
        <w:t xml:space="preserve"> управление образовательн</w:t>
      </w:r>
      <w:r w:rsidRPr="0022432B">
        <w:rPr>
          <w:rStyle w:val="12"/>
          <w:rFonts w:eastAsia="MS Mincho"/>
          <w:sz w:val="24"/>
          <w:szCs w:val="24"/>
        </w:rPr>
        <w:t>ы</w:t>
      </w:r>
      <w:r w:rsidRPr="0022432B">
        <w:rPr>
          <w:rStyle w:val="14"/>
          <w:rFonts w:eastAsia="MS Mincho"/>
          <w:sz w:val="24"/>
          <w:szCs w:val="24"/>
        </w:rPr>
        <w:t>м процессом.</w:t>
      </w:r>
    </w:p>
    <w:p w:rsidR="009457D9" w:rsidRPr="00A63C09" w:rsidRDefault="009457D9" w:rsidP="00A63C09">
      <w:pPr>
        <w:pStyle w:val="Default"/>
        <w:ind w:firstLine="284"/>
        <w:contextualSpacing/>
        <w:jc w:val="both"/>
      </w:pPr>
      <w:r w:rsidRPr="00A63C09">
        <w:rPr>
          <w:b/>
          <w:bCs/>
        </w:rPr>
        <w:t xml:space="preserve">Итоговая аттестация выпускников 11 класса </w:t>
      </w:r>
      <w:r w:rsidRPr="00A63C09">
        <w:t xml:space="preserve">проводится на основе Закона РФ «Об образовании», иных нормативных актов, распоряжений Министерства образования и науки Ростовской области. </w:t>
      </w:r>
    </w:p>
    <w:p w:rsidR="00A63C09" w:rsidRPr="00A63C09" w:rsidRDefault="009457D9" w:rsidP="00A63C09">
      <w:pPr>
        <w:pStyle w:val="Default"/>
        <w:ind w:firstLine="284"/>
        <w:contextualSpacing/>
        <w:jc w:val="both"/>
        <w:rPr>
          <w:b/>
          <w:bCs/>
        </w:rPr>
      </w:pPr>
      <w:r w:rsidRPr="00A63C09">
        <w:rPr>
          <w:b/>
          <w:bCs/>
        </w:rPr>
        <w:t>Модель выпускника представляется следующей:</w:t>
      </w:r>
    </w:p>
    <w:p w:rsidR="00A63C09" w:rsidRPr="00A63C09" w:rsidRDefault="00A63C09" w:rsidP="00A63C09">
      <w:pPr>
        <w:pStyle w:val="Default"/>
        <w:spacing w:after="69"/>
        <w:contextualSpacing/>
        <w:jc w:val="both"/>
      </w:pPr>
      <w:r w:rsidRPr="00A63C09">
        <w:t>-</w:t>
      </w:r>
      <w:r>
        <w:t xml:space="preserve"> </w:t>
      </w:r>
      <w:r w:rsidRPr="00A63C09">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 </w:t>
      </w:r>
    </w:p>
    <w:p w:rsidR="00A63C09" w:rsidRPr="00A63C09" w:rsidRDefault="00A63C09" w:rsidP="00A63C09">
      <w:pPr>
        <w:pStyle w:val="Default"/>
        <w:spacing w:after="69"/>
        <w:contextualSpacing/>
        <w:jc w:val="both"/>
      </w:pPr>
      <w:r w:rsidRPr="00A63C09">
        <w:t xml:space="preserve">- 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 </w:t>
      </w:r>
    </w:p>
    <w:p w:rsidR="00A63C09" w:rsidRPr="00A63C09" w:rsidRDefault="00A63C09" w:rsidP="00A63C09">
      <w:pPr>
        <w:pStyle w:val="Default"/>
        <w:spacing w:after="69"/>
        <w:contextualSpacing/>
        <w:jc w:val="both"/>
      </w:pPr>
      <w:r w:rsidRPr="00A63C09">
        <w:t xml:space="preserve">- </w:t>
      </w:r>
      <w:proofErr w:type="spellStart"/>
      <w:r w:rsidRPr="00A63C09">
        <w:t>Сформированность</w:t>
      </w:r>
      <w:proofErr w:type="spellEnd"/>
      <w:r w:rsidRPr="00A63C09">
        <w:t xml:space="preserve">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 </w:t>
      </w:r>
    </w:p>
    <w:p w:rsidR="00A63C09" w:rsidRPr="00A63C09" w:rsidRDefault="00A63C09" w:rsidP="00A63C09">
      <w:pPr>
        <w:pStyle w:val="Default"/>
        <w:spacing w:after="69"/>
        <w:contextualSpacing/>
        <w:jc w:val="both"/>
      </w:pPr>
      <w:r w:rsidRPr="00A63C09">
        <w:t xml:space="preserve">- 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 </w:t>
      </w:r>
    </w:p>
    <w:p w:rsidR="00A63C09" w:rsidRPr="00A63C09" w:rsidRDefault="00A63C09" w:rsidP="00A63C09">
      <w:pPr>
        <w:pStyle w:val="Default"/>
        <w:spacing w:after="69"/>
        <w:contextualSpacing/>
        <w:jc w:val="both"/>
      </w:pPr>
      <w:r w:rsidRPr="00A63C09">
        <w:t xml:space="preserve">- Осознание необходимости здорового образа жизни, физического совершенствования, ценности здоровья для достижения поставленных целей. </w:t>
      </w:r>
    </w:p>
    <w:p w:rsidR="00A63C09" w:rsidRPr="00A63C09" w:rsidRDefault="00A63C09" w:rsidP="00A63C09">
      <w:pPr>
        <w:pStyle w:val="Default"/>
        <w:spacing w:after="69"/>
        <w:contextualSpacing/>
        <w:jc w:val="both"/>
      </w:pPr>
      <w:r w:rsidRPr="00A63C09">
        <w:t xml:space="preserve">- Основными характеристиками личности являются: </w:t>
      </w:r>
    </w:p>
    <w:p w:rsidR="00A63C09" w:rsidRPr="00A63C09" w:rsidRDefault="00A63C09" w:rsidP="00A63C09">
      <w:pPr>
        <w:pStyle w:val="Default"/>
        <w:spacing w:after="69"/>
        <w:contextualSpacing/>
        <w:jc w:val="both"/>
      </w:pPr>
      <w:r w:rsidRPr="00A63C09">
        <w:t xml:space="preserve">• любящий свой край и свою Родину, уважающий свой народ, его культуру и духовные традиции; </w:t>
      </w:r>
    </w:p>
    <w:p w:rsidR="00A63C09" w:rsidRPr="00A63C09" w:rsidRDefault="00A63C09" w:rsidP="00A63C09">
      <w:pPr>
        <w:pStyle w:val="Default"/>
        <w:spacing w:after="69"/>
        <w:contextualSpacing/>
        <w:jc w:val="both"/>
      </w:pPr>
      <w:r w:rsidRPr="00A63C09">
        <w:t xml:space="preserve">• </w:t>
      </w:r>
      <w:proofErr w:type="gramStart"/>
      <w:r w:rsidRPr="00A63C09">
        <w:t>осознающий</w:t>
      </w:r>
      <w:proofErr w:type="gramEnd"/>
      <w:r w:rsidRPr="00A63C09">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A63C09" w:rsidRPr="00A63C09" w:rsidRDefault="00A63C09" w:rsidP="00A63C09">
      <w:pPr>
        <w:pStyle w:val="Default"/>
        <w:spacing w:after="69"/>
        <w:contextualSpacing/>
        <w:jc w:val="both"/>
      </w:pPr>
      <w:r w:rsidRPr="00A63C09">
        <w:t xml:space="preserve">• </w:t>
      </w:r>
      <w:proofErr w:type="spellStart"/>
      <w:r w:rsidRPr="00A63C09">
        <w:t>креативный</w:t>
      </w:r>
      <w:proofErr w:type="spellEnd"/>
      <w:r w:rsidRPr="00A63C09">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A63C09" w:rsidRPr="00A63C09" w:rsidRDefault="00A63C09" w:rsidP="00A63C09">
      <w:pPr>
        <w:pStyle w:val="Default"/>
        <w:spacing w:after="69"/>
        <w:contextualSpacing/>
        <w:jc w:val="both"/>
      </w:pPr>
      <w:r w:rsidRPr="00A63C09">
        <w:t xml:space="preserve">• </w:t>
      </w:r>
      <w:proofErr w:type="gramStart"/>
      <w:r w:rsidRPr="00A63C09">
        <w:t>владеющий</w:t>
      </w:r>
      <w:proofErr w:type="gramEnd"/>
      <w:r w:rsidRPr="00A63C09">
        <w:t xml:space="preserve"> основами научных методов познания окружающего мира; </w:t>
      </w:r>
    </w:p>
    <w:p w:rsidR="00A63C09" w:rsidRPr="00A63C09" w:rsidRDefault="00A63C09" w:rsidP="00A63C09">
      <w:pPr>
        <w:pStyle w:val="Default"/>
        <w:contextualSpacing/>
        <w:jc w:val="both"/>
      </w:pPr>
      <w:r w:rsidRPr="00A63C09">
        <w:t xml:space="preserve">• </w:t>
      </w:r>
      <w:proofErr w:type="gramStart"/>
      <w:r w:rsidRPr="00A63C09">
        <w:t>мотивированный</w:t>
      </w:r>
      <w:proofErr w:type="gramEnd"/>
      <w:r w:rsidRPr="00A63C09">
        <w:t xml:space="preserve"> на творчество и инновационную деятельность; </w:t>
      </w:r>
    </w:p>
    <w:p w:rsidR="00A63C09" w:rsidRPr="00A63C09" w:rsidRDefault="00A63C09" w:rsidP="00A63C09">
      <w:pPr>
        <w:pStyle w:val="Default"/>
        <w:contextualSpacing/>
        <w:jc w:val="both"/>
      </w:pPr>
      <w:proofErr w:type="gramStart"/>
      <w:r w:rsidRPr="00A63C09">
        <w:t>готовый</w:t>
      </w:r>
      <w:proofErr w:type="gramEnd"/>
      <w:r w:rsidRPr="00A63C09">
        <w:t xml:space="preserve"> к сотрудничеству, способный осуществлять </w:t>
      </w:r>
      <w:proofErr w:type="spellStart"/>
      <w:r w:rsidRPr="00A63C09">
        <w:t>учебно</w:t>
      </w:r>
      <w:proofErr w:type="spellEnd"/>
      <w:r>
        <w:t xml:space="preserve"> </w:t>
      </w:r>
      <w:r w:rsidRPr="00A63C09">
        <w:t>-</w:t>
      </w:r>
      <w:r>
        <w:t xml:space="preserve"> </w:t>
      </w:r>
      <w:r w:rsidRPr="00A63C09">
        <w:t>исследовательскую, проектную и информационно</w:t>
      </w:r>
      <w:r>
        <w:t xml:space="preserve"> </w:t>
      </w:r>
      <w:r w:rsidRPr="00A63C09">
        <w:t>-</w:t>
      </w:r>
      <w:r>
        <w:t xml:space="preserve"> </w:t>
      </w:r>
      <w:r w:rsidRPr="00A63C09">
        <w:t xml:space="preserve">познавательную деятельность; </w:t>
      </w:r>
    </w:p>
    <w:p w:rsidR="00A63C09" w:rsidRPr="00A63C09" w:rsidRDefault="00A63C09" w:rsidP="00A63C09">
      <w:pPr>
        <w:pStyle w:val="Default"/>
        <w:spacing w:after="71"/>
        <w:contextualSpacing/>
        <w:jc w:val="both"/>
      </w:pPr>
      <w:r w:rsidRPr="00A63C09">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A63C09" w:rsidRPr="00A63C09" w:rsidRDefault="00A63C09" w:rsidP="00A63C09">
      <w:pPr>
        <w:pStyle w:val="Default"/>
        <w:spacing w:after="71"/>
        <w:contextualSpacing/>
        <w:jc w:val="both"/>
      </w:pPr>
      <w:r w:rsidRPr="00A63C09">
        <w:t xml:space="preserve">• уважающий мнение других людей, умеющий вести конструктивный диалог, достигать взаимопонимания и успешно взаимодействовать; </w:t>
      </w:r>
    </w:p>
    <w:p w:rsidR="00A63C09" w:rsidRPr="00A63C09" w:rsidRDefault="00A63C09" w:rsidP="00A63C09">
      <w:pPr>
        <w:pStyle w:val="Default"/>
        <w:spacing w:after="71"/>
        <w:contextualSpacing/>
        <w:jc w:val="both"/>
      </w:pPr>
      <w:r w:rsidRPr="00A63C09">
        <w:t xml:space="preserve">• осознанно </w:t>
      </w:r>
      <w:proofErr w:type="gramStart"/>
      <w:r w:rsidRPr="00A63C09">
        <w:t>выполняющий</w:t>
      </w:r>
      <w:proofErr w:type="gramEnd"/>
      <w:r w:rsidRPr="00A63C09">
        <w:t xml:space="preserve"> и пропагандирующий правила здорового, безопасного и экологически целесообразного образа жизни; </w:t>
      </w:r>
    </w:p>
    <w:p w:rsidR="00A63C09" w:rsidRPr="00A63C09" w:rsidRDefault="00A63C09" w:rsidP="00A63C09">
      <w:pPr>
        <w:pStyle w:val="Default"/>
        <w:spacing w:after="71"/>
        <w:contextualSpacing/>
        <w:jc w:val="both"/>
      </w:pPr>
      <w:r w:rsidRPr="00A63C09">
        <w:t xml:space="preserve">• </w:t>
      </w:r>
      <w:proofErr w:type="gramStart"/>
      <w:r w:rsidRPr="00A63C09">
        <w:t>подготовленный</w:t>
      </w:r>
      <w:proofErr w:type="gramEnd"/>
      <w:r w:rsidRPr="00A63C09">
        <w:t xml:space="preserve"> к осознанному выбору профессии, понимающий значение профессиональной деятельности для человека и общества; </w:t>
      </w:r>
    </w:p>
    <w:p w:rsidR="00A63C09" w:rsidRPr="00A63C09" w:rsidRDefault="00A63C09" w:rsidP="00A63C09">
      <w:pPr>
        <w:pStyle w:val="Default"/>
        <w:contextualSpacing/>
        <w:jc w:val="both"/>
      </w:pPr>
      <w:r w:rsidRPr="00A63C09">
        <w:t xml:space="preserve">• </w:t>
      </w:r>
      <w:proofErr w:type="gramStart"/>
      <w:r w:rsidRPr="00A63C09">
        <w:t>мотивированный</w:t>
      </w:r>
      <w:proofErr w:type="gramEnd"/>
      <w:r w:rsidRPr="00A63C09">
        <w:t xml:space="preserve"> на образование и самообразование в течение всей своей жизни. </w:t>
      </w:r>
    </w:p>
    <w:p w:rsidR="007D2B67" w:rsidRDefault="007D2B67" w:rsidP="006849DB">
      <w:pPr>
        <w:pStyle w:val="Default"/>
        <w:contextualSpacing/>
        <w:jc w:val="both"/>
        <w:rPr>
          <w:bCs/>
          <w:iCs/>
        </w:rPr>
      </w:pPr>
    </w:p>
    <w:p w:rsidR="007D2B67" w:rsidRDefault="007D2B67" w:rsidP="004A27F1">
      <w:pPr>
        <w:pStyle w:val="Default"/>
        <w:contextualSpacing/>
        <w:jc w:val="both"/>
        <w:rPr>
          <w:bCs/>
          <w:iCs/>
        </w:rPr>
      </w:pPr>
    </w:p>
    <w:p w:rsidR="00D715EA" w:rsidRDefault="00D715EA" w:rsidP="007D2B67">
      <w:pPr>
        <w:pStyle w:val="Default"/>
        <w:spacing w:line="276" w:lineRule="auto"/>
        <w:ind w:firstLine="284"/>
        <w:contextualSpacing/>
        <w:jc w:val="center"/>
        <w:rPr>
          <w:b/>
          <w:bCs/>
          <w:iCs/>
          <w:sz w:val="28"/>
          <w:szCs w:val="28"/>
        </w:rPr>
      </w:pPr>
    </w:p>
    <w:p w:rsidR="007D2B67" w:rsidRDefault="007D2B67" w:rsidP="007D2B67">
      <w:pPr>
        <w:pStyle w:val="Default"/>
        <w:spacing w:line="276" w:lineRule="auto"/>
        <w:ind w:firstLine="284"/>
        <w:contextualSpacing/>
        <w:jc w:val="center"/>
        <w:rPr>
          <w:b/>
          <w:bCs/>
          <w:iCs/>
          <w:sz w:val="28"/>
          <w:szCs w:val="28"/>
        </w:rPr>
      </w:pPr>
      <w:r w:rsidRPr="007D2B67">
        <w:rPr>
          <w:b/>
          <w:bCs/>
          <w:iCs/>
          <w:sz w:val="28"/>
          <w:szCs w:val="28"/>
          <w:lang w:val="en-US"/>
        </w:rPr>
        <w:lastRenderedPageBreak/>
        <w:t xml:space="preserve">II. </w:t>
      </w:r>
      <w:r w:rsidRPr="007D2B67">
        <w:rPr>
          <w:b/>
          <w:bCs/>
          <w:iCs/>
          <w:sz w:val="28"/>
          <w:szCs w:val="28"/>
        </w:rPr>
        <w:t>Содержательный раздел</w:t>
      </w:r>
    </w:p>
    <w:p w:rsidR="007D2B67" w:rsidRPr="004A27F1" w:rsidRDefault="007D2B67" w:rsidP="004A27F1">
      <w:pPr>
        <w:pStyle w:val="Default"/>
        <w:numPr>
          <w:ilvl w:val="0"/>
          <w:numId w:val="16"/>
        </w:numPr>
        <w:spacing w:line="276" w:lineRule="auto"/>
        <w:contextualSpacing/>
        <w:jc w:val="center"/>
        <w:rPr>
          <w:b/>
          <w:bCs/>
          <w:iCs/>
        </w:rPr>
      </w:pPr>
      <w:r w:rsidRPr="007D2B67">
        <w:rPr>
          <w:b/>
          <w:bCs/>
          <w:iCs/>
        </w:rPr>
        <w:t>Рабочие программы предметов и курсов</w:t>
      </w:r>
    </w:p>
    <w:p w:rsidR="007D2B67" w:rsidRDefault="007D2B67" w:rsidP="007D2B67">
      <w:pPr>
        <w:pStyle w:val="Default"/>
        <w:rPr>
          <w:sz w:val="28"/>
          <w:szCs w:val="28"/>
        </w:rPr>
      </w:pPr>
      <w:r>
        <w:rPr>
          <w:b/>
          <w:bCs/>
          <w:sz w:val="28"/>
          <w:szCs w:val="28"/>
        </w:rPr>
        <w:t xml:space="preserve"> </w:t>
      </w:r>
    </w:p>
    <w:p w:rsidR="007D2B67" w:rsidRPr="007D2B67" w:rsidRDefault="007D2B67" w:rsidP="007D2B67">
      <w:pPr>
        <w:pStyle w:val="Default"/>
        <w:spacing w:line="276" w:lineRule="auto"/>
        <w:ind w:firstLine="284"/>
        <w:jc w:val="both"/>
      </w:pPr>
      <w:r w:rsidRPr="007D2B67">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7D2B67" w:rsidRPr="007D2B67" w:rsidRDefault="007D2B67" w:rsidP="007D2B67">
      <w:pPr>
        <w:pStyle w:val="Default"/>
        <w:spacing w:line="276" w:lineRule="auto"/>
        <w:ind w:firstLine="284"/>
        <w:jc w:val="both"/>
      </w:pPr>
      <w:r w:rsidRPr="007D2B67">
        <w:t xml:space="preserve">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D2B67" w:rsidRPr="007D2B67" w:rsidRDefault="007D2B67" w:rsidP="007D2B67">
      <w:pPr>
        <w:pStyle w:val="Default"/>
        <w:spacing w:line="276" w:lineRule="auto"/>
        <w:ind w:firstLine="284"/>
        <w:jc w:val="both"/>
      </w:pPr>
      <w:r w:rsidRPr="007D2B67">
        <w:t xml:space="preserve">Кроме этого, определение в программах содержания тех знаний, умений и способов деятельности, которые являются </w:t>
      </w:r>
      <w:proofErr w:type="spellStart"/>
      <w:r w:rsidRPr="007D2B67">
        <w:t>надпредметными</w:t>
      </w:r>
      <w:proofErr w:type="spellEnd"/>
      <w:r w:rsidRPr="007D2B67">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D2B67">
        <w:t>узкопредметность</w:t>
      </w:r>
      <w:proofErr w:type="spellEnd"/>
      <w:r w:rsidRPr="007D2B67">
        <w:t xml:space="preserve"> в отборе содержания образования, обеспечить интеграцию в изучении разных сторон окружающего мира. </w:t>
      </w:r>
    </w:p>
    <w:p w:rsidR="007D2B67" w:rsidRDefault="007D2B67" w:rsidP="007D2B67">
      <w:pPr>
        <w:pStyle w:val="Default"/>
        <w:spacing w:line="276" w:lineRule="auto"/>
        <w:ind w:firstLine="284"/>
        <w:jc w:val="both"/>
      </w:pPr>
      <w:r w:rsidRPr="007D2B67">
        <w:t xml:space="preserve">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 </w:t>
      </w:r>
    </w:p>
    <w:p w:rsidR="00A83006" w:rsidRPr="001B17C4" w:rsidRDefault="00A83006" w:rsidP="001B17C4">
      <w:pPr>
        <w:pStyle w:val="a9"/>
        <w:kinsoku w:val="0"/>
        <w:overflowPunct w:val="0"/>
        <w:spacing w:before="41"/>
        <w:ind w:right="180" w:firstLine="284"/>
        <w:jc w:val="both"/>
        <w:rPr>
          <w:rFonts w:ascii="Times New Roman" w:hAnsi="Times New Roman" w:cs="Times New Roman"/>
          <w:color w:val="FF0000"/>
          <w:sz w:val="24"/>
          <w:szCs w:val="24"/>
        </w:rPr>
      </w:pPr>
      <w:r w:rsidRPr="00A83006">
        <w:rPr>
          <w:rFonts w:ascii="Times New Roman" w:hAnsi="Times New Roman" w:cs="Times New Roman"/>
          <w:spacing w:val="-1"/>
          <w:sz w:val="24"/>
          <w:szCs w:val="24"/>
        </w:rPr>
        <w:t>Рабочие</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программы</w:t>
      </w:r>
      <w:r w:rsidRPr="00A83006">
        <w:rPr>
          <w:rFonts w:ascii="Times New Roman" w:hAnsi="Times New Roman" w:cs="Times New Roman"/>
          <w:spacing w:val="4"/>
          <w:sz w:val="24"/>
          <w:szCs w:val="24"/>
        </w:rPr>
        <w:t xml:space="preserve"> </w:t>
      </w:r>
      <w:r w:rsidRPr="00A83006">
        <w:rPr>
          <w:rFonts w:ascii="Times New Roman" w:hAnsi="Times New Roman" w:cs="Times New Roman"/>
          <w:spacing w:val="-1"/>
          <w:sz w:val="24"/>
          <w:szCs w:val="24"/>
        </w:rPr>
        <w:t>учебных</w:t>
      </w:r>
      <w:r w:rsidRPr="00A83006">
        <w:rPr>
          <w:rFonts w:ascii="Times New Roman" w:hAnsi="Times New Roman" w:cs="Times New Roman"/>
          <w:spacing w:val="1"/>
          <w:sz w:val="24"/>
          <w:szCs w:val="24"/>
        </w:rPr>
        <w:t xml:space="preserve"> </w:t>
      </w:r>
      <w:r w:rsidRPr="00A83006">
        <w:rPr>
          <w:rFonts w:ascii="Times New Roman" w:hAnsi="Times New Roman" w:cs="Times New Roman"/>
          <w:spacing w:val="-1"/>
          <w:sz w:val="24"/>
          <w:szCs w:val="24"/>
        </w:rPr>
        <w:t xml:space="preserve">предметов </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разработаны</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педагогами</w:t>
      </w:r>
      <w:r w:rsidRPr="00A83006">
        <w:rPr>
          <w:rFonts w:ascii="Times New Roman" w:hAnsi="Times New Roman" w:cs="Times New Roman"/>
          <w:spacing w:val="91"/>
          <w:sz w:val="24"/>
          <w:szCs w:val="24"/>
        </w:rPr>
        <w:t xml:space="preserve"> </w:t>
      </w:r>
      <w:r w:rsidRPr="00A83006">
        <w:rPr>
          <w:rFonts w:ascii="Times New Roman" w:hAnsi="Times New Roman" w:cs="Times New Roman"/>
          <w:sz w:val="24"/>
          <w:szCs w:val="24"/>
        </w:rPr>
        <w:t xml:space="preserve">в </w:t>
      </w:r>
      <w:r w:rsidRPr="00A83006">
        <w:rPr>
          <w:rFonts w:ascii="Times New Roman" w:hAnsi="Times New Roman" w:cs="Times New Roman"/>
          <w:spacing w:val="-1"/>
          <w:sz w:val="24"/>
          <w:szCs w:val="24"/>
        </w:rPr>
        <w:t>соответствии</w:t>
      </w:r>
      <w:r w:rsidRPr="00A83006">
        <w:rPr>
          <w:rFonts w:ascii="Times New Roman" w:hAnsi="Times New Roman" w:cs="Times New Roman"/>
          <w:sz w:val="24"/>
          <w:szCs w:val="24"/>
        </w:rPr>
        <w:t xml:space="preserve"> с</w:t>
      </w:r>
      <w:r w:rsidRPr="00A83006">
        <w:rPr>
          <w:rFonts w:ascii="Times New Roman" w:hAnsi="Times New Roman" w:cs="Times New Roman"/>
          <w:spacing w:val="-1"/>
          <w:sz w:val="24"/>
          <w:szCs w:val="24"/>
        </w:rPr>
        <w:t xml:space="preserve"> требованиями</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Федерального</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компонента государственного</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стандарта</w:t>
      </w:r>
      <w:r w:rsidRPr="00A83006">
        <w:rPr>
          <w:rFonts w:ascii="Times New Roman" w:hAnsi="Times New Roman" w:cs="Times New Roman"/>
          <w:spacing w:val="101"/>
          <w:sz w:val="24"/>
          <w:szCs w:val="24"/>
        </w:rPr>
        <w:t xml:space="preserve"> </w:t>
      </w:r>
      <w:r w:rsidRPr="00A83006">
        <w:rPr>
          <w:rFonts w:ascii="Times New Roman" w:hAnsi="Times New Roman" w:cs="Times New Roman"/>
          <w:spacing w:val="-1"/>
          <w:sz w:val="24"/>
          <w:szCs w:val="24"/>
        </w:rPr>
        <w:t>общего образования,</w:t>
      </w:r>
      <w:r w:rsidRPr="00A83006">
        <w:rPr>
          <w:rFonts w:ascii="Times New Roman" w:hAnsi="Times New Roman" w:cs="Times New Roman"/>
          <w:sz w:val="24"/>
          <w:szCs w:val="24"/>
        </w:rPr>
        <w:t xml:space="preserve"> на</w:t>
      </w:r>
      <w:r w:rsidRPr="00A83006">
        <w:rPr>
          <w:rFonts w:ascii="Times New Roman" w:hAnsi="Times New Roman" w:cs="Times New Roman"/>
          <w:spacing w:val="-1"/>
          <w:sz w:val="24"/>
          <w:szCs w:val="24"/>
        </w:rPr>
        <w:t xml:space="preserve"> основе</w:t>
      </w:r>
      <w:r w:rsidRPr="00A83006">
        <w:rPr>
          <w:rFonts w:ascii="Times New Roman" w:hAnsi="Times New Roman" w:cs="Times New Roman"/>
          <w:spacing w:val="-2"/>
          <w:sz w:val="24"/>
          <w:szCs w:val="24"/>
        </w:rPr>
        <w:t xml:space="preserve"> </w:t>
      </w:r>
      <w:r w:rsidRPr="00A83006">
        <w:rPr>
          <w:rFonts w:ascii="Times New Roman" w:hAnsi="Times New Roman" w:cs="Times New Roman"/>
          <w:spacing w:val="-1"/>
          <w:sz w:val="24"/>
          <w:szCs w:val="24"/>
        </w:rPr>
        <w:t>примерных</w:t>
      </w:r>
      <w:r w:rsidRPr="00A83006">
        <w:rPr>
          <w:rFonts w:ascii="Times New Roman" w:hAnsi="Times New Roman" w:cs="Times New Roman"/>
          <w:spacing w:val="1"/>
          <w:sz w:val="24"/>
          <w:szCs w:val="24"/>
        </w:rPr>
        <w:t xml:space="preserve"> </w:t>
      </w:r>
      <w:r w:rsidRPr="00A83006">
        <w:rPr>
          <w:rFonts w:ascii="Times New Roman" w:hAnsi="Times New Roman" w:cs="Times New Roman"/>
          <w:spacing w:val="-1"/>
          <w:sz w:val="24"/>
          <w:szCs w:val="24"/>
        </w:rPr>
        <w:t xml:space="preserve">образовательных программ </w:t>
      </w:r>
      <w:r w:rsidRPr="00A83006">
        <w:rPr>
          <w:rFonts w:ascii="Times New Roman" w:hAnsi="Times New Roman" w:cs="Times New Roman"/>
          <w:sz w:val="24"/>
          <w:szCs w:val="24"/>
        </w:rPr>
        <w:t xml:space="preserve">по </w:t>
      </w:r>
      <w:r w:rsidRPr="00A83006">
        <w:rPr>
          <w:rFonts w:ascii="Times New Roman" w:hAnsi="Times New Roman" w:cs="Times New Roman"/>
          <w:spacing w:val="-1"/>
          <w:sz w:val="24"/>
          <w:szCs w:val="24"/>
        </w:rPr>
        <w:t>всем</w:t>
      </w:r>
      <w:r w:rsidRPr="00A83006">
        <w:rPr>
          <w:rFonts w:ascii="Times New Roman" w:hAnsi="Times New Roman" w:cs="Times New Roman"/>
          <w:spacing w:val="3"/>
          <w:sz w:val="24"/>
          <w:szCs w:val="24"/>
        </w:rPr>
        <w:t xml:space="preserve"> </w:t>
      </w:r>
      <w:r w:rsidRPr="00A83006">
        <w:rPr>
          <w:rFonts w:ascii="Times New Roman" w:hAnsi="Times New Roman" w:cs="Times New Roman"/>
          <w:spacing w:val="-1"/>
          <w:sz w:val="24"/>
          <w:szCs w:val="24"/>
        </w:rPr>
        <w:t>учебным</w:t>
      </w:r>
      <w:r w:rsidRPr="00A83006">
        <w:rPr>
          <w:rFonts w:ascii="Times New Roman" w:hAnsi="Times New Roman" w:cs="Times New Roman"/>
          <w:spacing w:val="89"/>
          <w:sz w:val="24"/>
          <w:szCs w:val="24"/>
        </w:rPr>
        <w:t xml:space="preserve"> </w:t>
      </w:r>
      <w:r w:rsidRPr="00A83006">
        <w:rPr>
          <w:rFonts w:ascii="Times New Roman" w:hAnsi="Times New Roman" w:cs="Times New Roman"/>
          <w:spacing w:val="-1"/>
          <w:sz w:val="24"/>
          <w:szCs w:val="24"/>
        </w:rPr>
        <w:t>предметам</w:t>
      </w:r>
      <w:r w:rsidRPr="00A83006">
        <w:rPr>
          <w:rFonts w:ascii="Times New Roman" w:hAnsi="Times New Roman" w:cs="Times New Roman"/>
          <w:spacing w:val="3"/>
          <w:sz w:val="24"/>
          <w:szCs w:val="24"/>
        </w:rPr>
        <w:t xml:space="preserve"> </w:t>
      </w:r>
      <w:r w:rsidRPr="00A83006">
        <w:rPr>
          <w:rFonts w:ascii="Times New Roman" w:hAnsi="Times New Roman" w:cs="Times New Roman"/>
          <w:spacing w:val="-1"/>
          <w:sz w:val="24"/>
          <w:szCs w:val="24"/>
        </w:rPr>
        <w:t>учебного</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плана,</w:t>
      </w:r>
      <w:r w:rsidRPr="00A83006">
        <w:rPr>
          <w:rFonts w:ascii="Times New Roman" w:hAnsi="Times New Roman" w:cs="Times New Roman"/>
          <w:sz w:val="24"/>
          <w:szCs w:val="24"/>
        </w:rPr>
        <w:t xml:space="preserve"> в </w:t>
      </w:r>
      <w:r w:rsidRPr="00A83006">
        <w:rPr>
          <w:rFonts w:ascii="Times New Roman" w:hAnsi="Times New Roman" w:cs="Times New Roman"/>
          <w:spacing w:val="-1"/>
          <w:sz w:val="24"/>
          <w:szCs w:val="24"/>
        </w:rPr>
        <w:t>соответствии</w:t>
      </w:r>
      <w:r w:rsidRPr="00A83006">
        <w:rPr>
          <w:rFonts w:ascii="Times New Roman" w:hAnsi="Times New Roman" w:cs="Times New Roman"/>
          <w:sz w:val="24"/>
          <w:szCs w:val="24"/>
        </w:rPr>
        <w:t xml:space="preserve"> с</w:t>
      </w:r>
      <w:r w:rsidRPr="00A83006">
        <w:rPr>
          <w:rFonts w:ascii="Times New Roman" w:hAnsi="Times New Roman" w:cs="Times New Roman"/>
          <w:spacing w:val="-1"/>
          <w:sz w:val="24"/>
          <w:szCs w:val="24"/>
        </w:rPr>
        <w:t xml:space="preserve"> Положением</w:t>
      </w:r>
      <w:r w:rsidRPr="00A83006">
        <w:rPr>
          <w:rFonts w:ascii="Times New Roman" w:hAnsi="Times New Roman" w:cs="Times New Roman"/>
          <w:spacing w:val="3"/>
          <w:sz w:val="24"/>
          <w:szCs w:val="24"/>
        </w:rPr>
        <w:t xml:space="preserve"> </w:t>
      </w:r>
      <w:r w:rsidRPr="00A83006">
        <w:rPr>
          <w:rFonts w:ascii="Times New Roman" w:hAnsi="Times New Roman" w:cs="Times New Roman"/>
          <w:spacing w:val="-1"/>
          <w:sz w:val="24"/>
          <w:szCs w:val="24"/>
        </w:rPr>
        <w:t xml:space="preserve">«Положение </w:t>
      </w:r>
      <w:r w:rsidRPr="00A83006">
        <w:rPr>
          <w:rFonts w:ascii="Times New Roman" w:hAnsi="Times New Roman" w:cs="Times New Roman"/>
          <w:sz w:val="24"/>
          <w:szCs w:val="24"/>
        </w:rPr>
        <w:t xml:space="preserve">о </w:t>
      </w:r>
      <w:r w:rsidRPr="00A83006">
        <w:rPr>
          <w:rFonts w:ascii="Times New Roman" w:hAnsi="Times New Roman" w:cs="Times New Roman"/>
          <w:spacing w:val="-1"/>
          <w:sz w:val="24"/>
          <w:szCs w:val="24"/>
        </w:rPr>
        <w:t>рабочей</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программе</w:t>
      </w:r>
      <w:r w:rsidRPr="00A83006">
        <w:rPr>
          <w:rFonts w:ascii="Times New Roman" w:hAnsi="Times New Roman" w:cs="Times New Roman"/>
          <w:spacing w:val="93"/>
          <w:sz w:val="24"/>
          <w:szCs w:val="24"/>
        </w:rPr>
        <w:t xml:space="preserve"> </w:t>
      </w:r>
      <w:r w:rsidRPr="00A83006">
        <w:rPr>
          <w:rFonts w:ascii="Times New Roman" w:hAnsi="Times New Roman" w:cs="Times New Roman"/>
          <w:spacing w:val="-1"/>
          <w:sz w:val="24"/>
          <w:szCs w:val="24"/>
        </w:rPr>
        <w:t>учебных</w:t>
      </w:r>
      <w:r w:rsidRPr="00A83006">
        <w:rPr>
          <w:rFonts w:ascii="Times New Roman" w:hAnsi="Times New Roman" w:cs="Times New Roman"/>
          <w:spacing w:val="1"/>
          <w:sz w:val="24"/>
          <w:szCs w:val="24"/>
        </w:rPr>
        <w:t xml:space="preserve"> </w:t>
      </w:r>
      <w:r w:rsidRPr="00A83006">
        <w:rPr>
          <w:rFonts w:ascii="Times New Roman" w:hAnsi="Times New Roman" w:cs="Times New Roman"/>
          <w:spacing w:val="-1"/>
          <w:sz w:val="24"/>
          <w:szCs w:val="24"/>
        </w:rPr>
        <w:t>предметов,</w:t>
      </w:r>
      <w:r w:rsidRPr="00A83006">
        <w:rPr>
          <w:rFonts w:ascii="Times New Roman" w:hAnsi="Times New Roman" w:cs="Times New Roman"/>
          <w:sz w:val="24"/>
          <w:szCs w:val="24"/>
        </w:rPr>
        <w:t xml:space="preserve"> </w:t>
      </w:r>
      <w:r w:rsidRPr="00A83006">
        <w:rPr>
          <w:rFonts w:ascii="Times New Roman" w:hAnsi="Times New Roman" w:cs="Times New Roman"/>
          <w:spacing w:val="-1"/>
          <w:sz w:val="24"/>
          <w:szCs w:val="24"/>
        </w:rPr>
        <w:t>курсов</w:t>
      </w:r>
      <w:r w:rsidRPr="00A83006">
        <w:rPr>
          <w:rFonts w:ascii="Times New Roman" w:hAnsi="Times New Roman" w:cs="Times New Roman"/>
          <w:spacing w:val="1"/>
          <w:sz w:val="24"/>
          <w:szCs w:val="24"/>
        </w:rPr>
        <w:t xml:space="preserve"> </w:t>
      </w:r>
      <w:r w:rsidRPr="00A83006">
        <w:rPr>
          <w:rFonts w:ascii="Times New Roman" w:hAnsi="Times New Roman" w:cs="Times New Roman"/>
          <w:spacing w:val="-1"/>
          <w:sz w:val="24"/>
          <w:szCs w:val="24"/>
        </w:rPr>
        <w:t>М</w:t>
      </w:r>
      <w:r>
        <w:rPr>
          <w:rFonts w:ascii="Times New Roman" w:hAnsi="Times New Roman" w:cs="Times New Roman"/>
          <w:spacing w:val="-1"/>
          <w:sz w:val="24"/>
          <w:szCs w:val="24"/>
        </w:rPr>
        <w:t xml:space="preserve">БОУ </w:t>
      </w:r>
      <w:proofErr w:type="spellStart"/>
      <w:r>
        <w:rPr>
          <w:rFonts w:ascii="Times New Roman" w:hAnsi="Times New Roman" w:cs="Times New Roman"/>
          <w:spacing w:val="-1"/>
          <w:sz w:val="24"/>
          <w:szCs w:val="24"/>
        </w:rPr>
        <w:t>Подгорненской</w:t>
      </w:r>
      <w:proofErr w:type="spellEnd"/>
      <w:r>
        <w:rPr>
          <w:rFonts w:ascii="Times New Roman" w:hAnsi="Times New Roman" w:cs="Times New Roman"/>
          <w:spacing w:val="-1"/>
          <w:sz w:val="24"/>
          <w:szCs w:val="24"/>
        </w:rPr>
        <w:t xml:space="preserve"> СШ</w:t>
      </w:r>
    </w:p>
    <w:p w:rsidR="007D2B67" w:rsidRPr="007D2B67" w:rsidRDefault="007D2B67" w:rsidP="007D2B67">
      <w:pPr>
        <w:pStyle w:val="Default"/>
        <w:spacing w:line="276" w:lineRule="auto"/>
        <w:ind w:firstLine="284"/>
        <w:jc w:val="both"/>
      </w:pPr>
      <w:r w:rsidRPr="007D2B67">
        <w:t xml:space="preserve">Рабочие программы по учебным предметам включают: </w:t>
      </w:r>
    </w:p>
    <w:p w:rsidR="007D2B67" w:rsidRPr="007D2B67" w:rsidRDefault="007D2B67" w:rsidP="007D2B67">
      <w:pPr>
        <w:pStyle w:val="Default"/>
        <w:spacing w:line="276" w:lineRule="auto"/>
        <w:ind w:firstLine="284"/>
        <w:jc w:val="both"/>
      </w:pPr>
      <w:r w:rsidRPr="007D2B67">
        <w:t xml:space="preserve">1) планируемые результаты освоения учебного предмета, курса; </w:t>
      </w:r>
    </w:p>
    <w:p w:rsidR="007D2B67" w:rsidRPr="007D2B67" w:rsidRDefault="007D2B67" w:rsidP="007D2B67">
      <w:pPr>
        <w:pStyle w:val="Default"/>
        <w:spacing w:line="276" w:lineRule="auto"/>
        <w:ind w:firstLine="284"/>
        <w:jc w:val="both"/>
      </w:pPr>
      <w:r w:rsidRPr="007D2B67">
        <w:t xml:space="preserve">2) содержание учебного предмета, курса; </w:t>
      </w:r>
    </w:p>
    <w:p w:rsidR="00A83006" w:rsidRPr="001B17C4" w:rsidRDefault="007D2B67" w:rsidP="001B17C4">
      <w:pPr>
        <w:pStyle w:val="Default"/>
        <w:spacing w:line="276" w:lineRule="auto"/>
        <w:ind w:firstLine="284"/>
        <w:jc w:val="both"/>
      </w:pPr>
      <w:r w:rsidRPr="007D2B67">
        <w:t xml:space="preserve">3) тематическое планирование с указанием количества часов, отводимых на освоение каждой темы (рабочие программы прилагаются). </w:t>
      </w:r>
    </w:p>
    <w:p w:rsidR="007D2B67" w:rsidRPr="007D2B67" w:rsidRDefault="007D2B67" w:rsidP="006849DB">
      <w:pPr>
        <w:pStyle w:val="Default"/>
        <w:spacing w:line="276" w:lineRule="auto"/>
        <w:jc w:val="both"/>
      </w:pPr>
    </w:p>
    <w:p w:rsidR="00D901E0" w:rsidRPr="007D2B67" w:rsidRDefault="007D2B67" w:rsidP="007D2B67">
      <w:pPr>
        <w:pStyle w:val="Default"/>
        <w:contextualSpacing/>
        <w:jc w:val="center"/>
        <w:rPr>
          <w:b/>
          <w:bCs/>
          <w:i/>
          <w:iCs/>
        </w:rPr>
      </w:pPr>
      <w:r w:rsidRPr="007D2B67">
        <w:rPr>
          <w:b/>
          <w:bCs/>
        </w:rPr>
        <w:t>2. Основное содержание учебных предметов на уровне среднего общего</w:t>
      </w:r>
      <w:r w:rsidR="007F148A">
        <w:rPr>
          <w:b/>
          <w:bCs/>
        </w:rPr>
        <w:t xml:space="preserve"> образования</w:t>
      </w:r>
    </w:p>
    <w:p w:rsidR="00D901E0" w:rsidRPr="007D2B67" w:rsidRDefault="00D901E0" w:rsidP="007D2B67">
      <w:pPr>
        <w:pStyle w:val="Default"/>
        <w:jc w:val="center"/>
        <w:rPr>
          <w:b/>
          <w:bCs/>
          <w:i/>
          <w:iCs/>
        </w:rPr>
      </w:pPr>
    </w:p>
    <w:p w:rsidR="00A13616" w:rsidRPr="00A13616" w:rsidRDefault="00A13616" w:rsidP="00A13616">
      <w:pPr>
        <w:pStyle w:val="Default"/>
        <w:jc w:val="center"/>
        <w:rPr>
          <w:b/>
        </w:rPr>
      </w:pPr>
      <w:r w:rsidRPr="00A13616">
        <w:rPr>
          <w:b/>
        </w:rPr>
        <w:t>2.1.</w:t>
      </w:r>
      <w:r w:rsidR="00831286">
        <w:rPr>
          <w:b/>
        </w:rPr>
        <w:t xml:space="preserve"> </w:t>
      </w:r>
      <w:r w:rsidRPr="00A13616">
        <w:rPr>
          <w:b/>
        </w:rPr>
        <w:t>Содержание образовательной прог</w:t>
      </w:r>
      <w:r w:rsidR="00D715EA">
        <w:rPr>
          <w:b/>
        </w:rPr>
        <w:t xml:space="preserve">раммы по русскому языку (профильный </w:t>
      </w:r>
      <w:r w:rsidRPr="00A13616">
        <w:rPr>
          <w:b/>
        </w:rPr>
        <w:t xml:space="preserve"> уровень)</w:t>
      </w:r>
    </w:p>
    <w:p w:rsidR="00831286" w:rsidRDefault="00A13616" w:rsidP="00831286">
      <w:pPr>
        <w:pStyle w:val="Default"/>
        <w:ind w:firstLine="284"/>
        <w:jc w:val="both"/>
      </w:pPr>
      <w:r>
        <w:t xml:space="preserve"> </w:t>
      </w:r>
      <w:proofErr w:type="gramStart"/>
      <w:r>
        <w:t>Курс русского языка в X-XI классах направлен на достижение следующих целей, обес</w:t>
      </w:r>
      <w:r w:rsidR="00831286">
        <w:t xml:space="preserve">печивающих реализацию личностно - </w:t>
      </w:r>
      <w:r>
        <w:t xml:space="preserve">ориентированного, </w:t>
      </w:r>
      <w:proofErr w:type="spellStart"/>
      <w:r>
        <w:t>когнитивно</w:t>
      </w:r>
      <w:proofErr w:type="spellEnd"/>
      <w:r w:rsidR="00D715EA">
        <w:t xml:space="preserve"> </w:t>
      </w:r>
      <w:r>
        <w:t>-</w:t>
      </w:r>
      <w:r w:rsidR="00D715EA">
        <w:t xml:space="preserve"> </w:t>
      </w:r>
      <w:r>
        <w:t xml:space="preserve">коммуникативного, </w:t>
      </w:r>
      <w:proofErr w:type="spellStart"/>
      <w:r>
        <w:t>деятельностного</w:t>
      </w:r>
      <w:proofErr w:type="spellEnd"/>
      <w:r>
        <w:t xml:space="preserve"> подходов к обучению родному языку:</w:t>
      </w:r>
      <w:proofErr w:type="gramEnd"/>
    </w:p>
    <w:p w:rsidR="00831286" w:rsidRDefault="00A13616" w:rsidP="00831286">
      <w:pPr>
        <w:pStyle w:val="Default"/>
        <w:ind w:firstLine="284"/>
        <w:jc w:val="both"/>
      </w:pPr>
      <w:r>
        <w:t xml:space="preserve"> •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831286" w:rsidRDefault="00A13616" w:rsidP="00831286">
      <w:pPr>
        <w:pStyle w:val="Default"/>
        <w:ind w:firstLine="284"/>
        <w:jc w:val="both"/>
      </w:pPr>
      <w: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w:t>
      </w:r>
      <w:r>
        <w:lastRenderedPageBreak/>
        <w:t>выбору профессии; навыков самоорганизации и саморазвития; информационных умений и навыков;</w:t>
      </w:r>
    </w:p>
    <w:p w:rsidR="00831286" w:rsidRDefault="00A13616" w:rsidP="00831286">
      <w:pPr>
        <w:pStyle w:val="Default"/>
        <w:ind w:firstLine="284"/>
        <w:jc w:val="both"/>
      </w:pPr>
      <w:r>
        <w:t xml:space="preserve"> •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831286" w:rsidRDefault="00A13616" w:rsidP="00831286">
      <w:pPr>
        <w:pStyle w:val="Default"/>
        <w:ind w:firstLine="284"/>
        <w:jc w:val="both"/>
      </w:pPr>
      <w: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D715EA" w:rsidRDefault="00A13616" w:rsidP="00C309B4">
      <w:pPr>
        <w:pStyle w:val="Default"/>
        <w:ind w:firstLine="284"/>
      </w:pPr>
      <w:r>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831286" w:rsidRDefault="00A13616" w:rsidP="00C309B4">
      <w:pPr>
        <w:pStyle w:val="Default"/>
        <w:ind w:firstLine="284"/>
      </w:pPr>
      <w:r w:rsidRPr="00C309B4">
        <w:rPr>
          <w:b/>
        </w:rPr>
        <w:t>Содержание программы</w:t>
      </w:r>
    </w:p>
    <w:p w:rsidR="00D715EA" w:rsidRDefault="00D715EA" w:rsidP="00D715EA">
      <w:pPr>
        <w:pStyle w:val="s3"/>
        <w:shd w:val="clear" w:color="auto" w:fill="FFFFFF"/>
        <w:spacing w:before="0" w:beforeAutospacing="0" w:after="250" w:afterAutospacing="0"/>
        <w:contextualSpacing/>
        <w:jc w:val="both"/>
        <w:rPr>
          <w:b/>
          <w:bCs/>
        </w:rPr>
      </w:pPr>
      <w:r w:rsidRPr="00D715EA">
        <w:rPr>
          <w:b/>
          <w:bCs/>
        </w:rPr>
        <w:t>Введение в науку о языке</w:t>
      </w:r>
    </w:p>
    <w:p w:rsidR="00D715EA" w:rsidRPr="00D715EA" w:rsidRDefault="00D715EA" w:rsidP="00D715EA">
      <w:pPr>
        <w:pStyle w:val="s3"/>
        <w:shd w:val="clear" w:color="auto" w:fill="FFFFFF"/>
        <w:spacing w:before="0" w:beforeAutospacing="0" w:after="250" w:afterAutospacing="0"/>
        <w:contextualSpacing/>
        <w:jc w:val="both"/>
        <w:rPr>
          <w:b/>
          <w:bCs/>
        </w:rPr>
      </w:pPr>
      <w:r w:rsidRPr="00D715EA">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D715EA" w:rsidRPr="00D715EA" w:rsidRDefault="00D715EA" w:rsidP="00D715EA">
      <w:pPr>
        <w:pStyle w:val="s1"/>
        <w:shd w:val="clear" w:color="auto" w:fill="FFFFFF"/>
        <w:spacing w:before="0" w:beforeAutospacing="0" w:after="250" w:afterAutospacing="0"/>
        <w:contextualSpacing/>
        <w:jc w:val="both"/>
      </w:pPr>
      <w:r w:rsidRPr="00D715EA">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D715EA" w:rsidRPr="00D715EA" w:rsidRDefault="00D715EA" w:rsidP="00D715EA">
      <w:pPr>
        <w:pStyle w:val="s1"/>
        <w:shd w:val="clear" w:color="auto" w:fill="FFFFFF"/>
        <w:spacing w:before="0" w:beforeAutospacing="0" w:after="250" w:afterAutospacing="0"/>
        <w:contextualSpacing/>
        <w:jc w:val="both"/>
      </w:pPr>
      <w:r w:rsidRPr="00D715EA">
        <w:t>Основные функции языка.</w:t>
      </w:r>
    </w:p>
    <w:p w:rsidR="00D715EA" w:rsidRPr="00D715EA" w:rsidRDefault="00D715EA" w:rsidP="00D715EA">
      <w:pPr>
        <w:pStyle w:val="s1"/>
        <w:shd w:val="clear" w:color="auto" w:fill="FFFFFF"/>
        <w:spacing w:before="0" w:beforeAutospacing="0" w:after="250" w:afterAutospacing="0"/>
        <w:contextualSpacing/>
        <w:jc w:val="both"/>
      </w:pPr>
      <w:r w:rsidRPr="00D715EA">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D715EA" w:rsidRPr="00D715EA" w:rsidRDefault="00D715EA" w:rsidP="00D715EA">
      <w:pPr>
        <w:pStyle w:val="s1"/>
        <w:shd w:val="clear" w:color="auto" w:fill="FFFFFF"/>
        <w:spacing w:before="0" w:beforeAutospacing="0" w:after="0" w:afterAutospacing="0"/>
        <w:contextualSpacing/>
        <w:jc w:val="both"/>
      </w:pPr>
      <w:r w:rsidRPr="00D715EA">
        <w:t>Общее и различное в русском и других языках</w:t>
      </w:r>
      <w:r>
        <w:t>.</w:t>
      </w:r>
    </w:p>
    <w:p w:rsidR="00D715EA" w:rsidRPr="00D715EA" w:rsidRDefault="00D715EA" w:rsidP="00D715EA">
      <w:pPr>
        <w:pStyle w:val="s1"/>
        <w:shd w:val="clear" w:color="auto" w:fill="FFFFFF"/>
        <w:spacing w:before="0" w:beforeAutospacing="0" w:after="250" w:afterAutospacing="0"/>
        <w:contextualSpacing/>
        <w:jc w:val="both"/>
      </w:pPr>
      <w:r w:rsidRPr="00D715EA">
        <w:t>Основные этапы исторического развития русского языка. Сведения об истории русской письменности.</w:t>
      </w:r>
    </w:p>
    <w:p w:rsidR="00D715EA" w:rsidRPr="00D715EA" w:rsidRDefault="00D715EA" w:rsidP="00D715EA">
      <w:pPr>
        <w:pStyle w:val="s1"/>
        <w:shd w:val="clear" w:color="auto" w:fill="FFFFFF"/>
        <w:spacing w:before="0" w:beforeAutospacing="0" w:after="250" w:afterAutospacing="0"/>
        <w:contextualSpacing/>
        <w:jc w:val="both"/>
      </w:pPr>
      <w:r w:rsidRPr="00D715EA">
        <w:t>Формы существования русского национального языка (литературный язык, просторечие, диалект, профессиональные разновидности, жаргон, арго).</w:t>
      </w:r>
    </w:p>
    <w:p w:rsidR="00D715EA" w:rsidRPr="00D715EA" w:rsidRDefault="00D715EA" w:rsidP="00D715EA">
      <w:pPr>
        <w:pStyle w:val="s1"/>
        <w:shd w:val="clear" w:color="auto" w:fill="FFFFFF"/>
        <w:spacing w:before="0" w:beforeAutospacing="0" w:after="250" w:afterAutospacing="0"/>
        <w:contextualSpacing/>
        <w:jc w:val="both"/>
      </w:pPr>
      <w:r w:rsidRPr="00D715EA">
        <w:t>Русский литературный язык как высшая форма существования национального языка.</w:t>
      </w:r>
    </w:p>
    <w:p w:rsidR="00D715EA" w:rsidRPr="00D715EA" w:rsidRDefault="00D715EA" w:rsidP="00D715EA">
      <w:pPr>
        <w:pStyle w:val="s1"/>
        <w:shd w:val="clear" w:color="auto" w:fill="FFFFFF"/>
        <w:spacing w:before="0" w:beforeAutospacing="0" w:after="250" w:afterAutospacing="0"/>
        <w:contextualSpacing/>
        <w:jc w:val="both"/>
      </w:pPr>
      <w:r w:rsidRPr="00D715EA">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D715EA" w:rsidRDefault="00D715EA" w:rsidP="00D715EA">
      <w:pPr>
        <w:pStyle w:val="s3"/>
        <w:shd w:val="clear" w:color="auto" w:fill="FFFFFF"/>
        <w:spacing w:before="0" w:beforeAutospacing="0" w:after="250" w:afterAutospacing="0"/>
        <w:contextualSpacing/>
        <w:jc w:val="both"/>
      </w:pPr>
      <w:r w:rsidRPr="00D715EA">
        <w:rPr>
          <w:b/>
          <w:bCs/>
        </w:rPr>
        <w:t>Языковая систем</w:t>
      </w:r>
      <w:r>
        <w:rPr>
          <w:b/>
          <w:bCs/>
        </w:rPr>
        <w:t>а</w:t>
      </w:r>
      <w:r w:rsidRPr="00D715EA">
        <w:t> </w:t>
      </w:r>
    </w:p>
    <w:p w:rsidR="00D715EA" w:rsidRDefault="00D715EA" w:rsidP="00D715EA">
      <w:pPr>
        <w:pStyle w:val="s3"/>
        <w:shd w:val="clear" w:color="auto" w:fill="FFFFFF"/>
        <w:spacing w:before="0" w:beforeAutospacing="0" w:after="250" w:afterAutospacing="0"/>
        <w:contextualSpacing/>
        <w:jc w:val="both"/>
      </w:pPr>
      <w:r w:rsidRPr="00D715EA">
        <w:t>Система языка, ее устройство и функционирование. Взаимосвязь единиц и уровней языка. Синонимия в системе языка.</w:t>
      </w:r>
    </w:p>
    <w:p w:rsidR="00D715EA" w:rsidRDefault="00D715EA" w:rsidP="00D715EA">
      <w:pPr>
        <w:pStyle w:val="s3"/>
        <w:shd w:val="clear" w:color="auto" w:fill="FFFFFF"/>
        <w:spacing w:before="0" w:beforeAutospacing="0" w:after="250" w:afterAutospacing="0"/>
        <w:contextualSpacing/>
        <w:jc w:val="both"/>
      </w:pPr>
      <w:r w:rsidRPr="00D715EA">
        <w:t>Функциональные разновидности языка: разговорная речь, функциональные стили, язык художественной литературы.</w:t>
      </w:r>
    </w:p>
    <w:p w:rsidR="00D715EA" w:rsidRDefault="00D715EA" w:rsidP="00D715EA">
      <w:pPr>
        <w:pStyle w:val="s3"/>
        <w:shd w:val="clear" w:color="auto" w:fill="FFFFFF"/>
        <w:spacing w:before="0" w:beforeAutospacing="0" w:after="250" w:afterAutospacing="0"/>
        <w:contextualSpacing/>
        <w:jc w:val="both"/>
      </w:pPr>
      <w:r w:rsidRPr="00D715EA">
        <w:t>Разговорная речь, ее особенности.</w:t>
      </w:r>
    </w:p>
    <w:p w:rsidR="00D715EA" w:rsidRDefault="00D715EA" w:rsidP="00D715EA">
      <w:pPr>
        <w:pStyle w:val="s3"/>
        <w:shd w:val="clear" w:color="auto" w:fill="FFFFFF"/>
        <w:spacing w:before="0" w:beforeAutospacing="0" w:after="250" w:afterAutospacing="0"/>
        <w:contextualSpacing/>
        <w:jc w:val="both"/>
      </w:pPr>
      <w:r w:rsidRPr="00D715EA">
        <w:t>Литературный язык и язык художественной литературы, его особенности.</w:t>
      </w:r>
    </w:p>
    <w:p w:rsidR="00D715EA" w:rsidRDefault="00D715EA" w:rsidP="00D715EA">
      <w:pPr>
        <w:pStyle w:val="s3"/>
        <w:shd w:val="clear" w:color="auto" w:fill="FFFFFF"/>
        <w:spacing w:before="0" w:beforeAutospacing="0" w:after="250" w:afterAutospacing="0"/>
        <w:contextualSpacing/>
        <w:jc w:val="both"/>
      </w:pPr>
      <w:r w:rsidRPr="00D715EA">
        <w:t>Трудные случаи анализа языковых явлений и фактов, возможность их различной интерпретации.</w:t>
      </w:r>
    </w:p>
    <w:p w:rsidR="00D715EA" w:rsidRDefault="00D715EA" w:rsidP="00D715EA">
      <w:pPr>
        <w:pStyle w:val="s3"/>
        <w:shd w:val="clear" w:color="auto" w:fill="FFFFFF"/>
        <w:spacing w:before="0" w:beforeAutospacing="0" w:after="250" w:afterAutospacing="0"/>
        <w:contextualSpacing/>
        <w:jc w:val="both"/>
      </w:pPr>
      <w:r w:rsidRPr="00D715EA">
        <w:t xml:space="preserve">Исторический </w:t>
      </w:r>
      <w:proofErr w:type="gramStart"/>
      <w:r w:rsidRPr="00D715EA">
        <w:t>комментарий</w:t>
      </w:r>
      <w:proofErr w:type="gramEnd"/>
      <w:r w:rsidRPr="00D715EA">
        <w:t xml:space="preserve"> языковых явлений различных уровней.</w:t>
      </w:r>
    </w:p>
    <w:p w:rsidR="00D715EA" w:rsidRPr="00D715EA" w:rsidRDefault="00D715EA" w:rsidP="00D715EA">
      <w:pPr>
        <w:pStyle w:val="s3"/>
        <w:shd w:val="clear" w:color="auto" w:fill="FFFFFF"/>
        <w:spacing w:before="0" w:beforeAutospacing="0" w:after="250" w:afterAutospacing="0"/>
        <w:contextualSpacing/>
        <w:jc w:val="both"/>
        <w:rPr>
          <w:b/>
          <w:bCs/>
        </w:rPr>
      </w:pPr>
      <w:r w:rsidRPr="00D715EA">
        <w:t>Лингвистический анализ текстов различных функциональных разновидностей языка. </w:t>
      </w:r>
    </w:p>
    <w:p w:rsidR="00D715EA" w:rsidRDefault="00D715EA" w:rsidP="00D715EA">
      <w:pPr>
        <w:pStyle w:val="s3"/>
        <w:shd w:val="clear" w:color="auto" w:fill="FFFFFF"/>
        <w:spacing w:before="0" w:beforeAutospacing="0" w:after="250" w:afterAutospacing="0"/>
        <w:contextualSpacing/>
        <w:jc w:val="both"/>
        <w:rPr>
          <w:b/>
          <w:bCs/>
        </w:rPr>
      </w:pPr>
      <w:r w:rsidRPr="00D715EA">
        <w:rPr>
          <w:b/>
          <w:bCs/>
        </w:rPr>
        <w:t>Правописание: орфография и пунктуация</w:t>
      </w:r>
    </w:p>
    <w:p w:rsidR="00D715EA" w:rsidRDefault="00D715EA" w:rsidP="00D715EA">
      <w:pPr>
        <w:pStyle w:val="s3"/>
        <w:shd w:val="clear" w:color="auto" w:fill="FFFFFF"/>
        <w:spacing w:before="0" w:beforeAutospacing="0" w:after="250" w:afterAutospacing="0"/>
        <w:contextualSpacing/>
        <w:jc w:val="both"/>
      </w:pPr>
      <w:r w:rsidRPr="00D715EA">
        <w:t>Разделы и принципы русской орфографии.</w:t>
      </w:r>
    </w:p>
    <w:p w:rsidR="00D715EA" w:rsidRDefault="00D715EA" w:rsidP="00D715EA">
      <w:pPr>
        <w:pStyle w:val="s3"/>
        <w:shd w:val="clear" w:color="auto" w:fill="FFFFFF"/>
        <w:spacing w:before="0" w:beforeAutospacing="0" w:after="250" w:afterAutospacing="0"/>
        <w:contextualSpacing/>
        <w:jc w:val="both"/>
      </w:pPr>
      <w:r w:rsidRPr="00D715EA">
        <w:t>Основные орфографические нормы русского языка.</w:t>
      </w:r>
    </w:p>
    <w:p w:rsidR="00D715EA" w:rsidRDefault="00D715EA" w:rsidP="00D715EA">
      <w:pPr>
        <w:pStyle w:val="s3"/>
        <w:shd w:val="clear" w:color="auto" w:fill="FFFFFF"/>
        <w:spacing w:before="0" w:beforeAutospacing="0" w:after="250" w:afterAutospacing="0"/>
        <w:contextualSpacing/>
        <w:jc w:val="both"/>
      </w:pPr>
      <w:r w:rsidRPr="00D715EA">
        <w:t>Принципы русской пунктуации.</w:t>
      </w:r>
    </w:p>
    <w:p w:rsidR="00D715EA" w:rsidRDefault="00D715EA" w:rsidP="00D715EA">
      <w:pPr>
        <w:pStyle w:val="s3"/>
        <w:shd w:val="clear" w:color="auto" w:fill="FFFFFF"/>
        <w:spacing w:before="0" w:beforeAutospacing="0" w:after="250" w:afterAutospacing="0"/>
        <w:contextualSpacing/>
        <w:jc w:val="both"/>
      </w:pPr>
      <w:r w:rsidRPr="00D715EA">
        <w:t>Основные пунктуационные нормы русского языка.</w:t>
      </w:r>
    </w:p>
    <w:p w:rsidR="00D715EA" w:rsidRPr="00D715EA" w:rsidRDefault="00D715EA" w:rsidP="00D715EA">
      <w:pPr>
        <w:pStyle w:val="s3"/>
        <w:shd w:val="clear" w:color="auto" w:fill="FFFFFF"/>
        <w:spacing w:before="0" w:beforeAutospacing="0" w:after="250" w:afterAutospacing="0"/>
        <w:contextualSpacing/>
        <w:jc w:val="both"/>
        <w:rPr>
          <w:b/>
          <w:bCs/>
        </w:rPr>
      </w:pPr>
      <w:r w:rsidRPr="00D715EA">
        <w:t>Трудные случаи орфографии и пунктуации.</w:t>
      </w:r>
    </w:p>
    <w:p w:rsidR="00D715EA" w:rsidRPr="00D715EA" w:rsidRDefault="00D715EA" w:rsidP="00D715EA">
      <w:pPr>
        <w:pStyle w:val="s3"/>
        <w:shd w:val="clear" w:color="auto" w:fill="FFFFFF"/>
        <w:spacing w:before="0" w:beforeAutospacing="0" w:after="250" w:afterAutospacing="0"/>
        <w:contextualSpacing/>
        <w:jc w:val="both"/>
        <w:rPr>
          <w:b/>
          <w:bCs/>
        </w:rPr>
      </w:pPr>
      <w:r w:rsidRPr="00D715EA">
        <w:rPr>
          <w:b/>
          <w:bCs/>
        </w:rPr>
        <w:t>Содержание, обеспечивающее формирование коммуникативной компетенции</w:t>
      </w:r>
    </w:p>
    <w:p w:rsidR="00D715EA" w:rsidRPr="00D715EA" w:rsidRDefault="00D715EA" w:rsidP="00D715EA">
      <w:pPr>
        <w:pStyle w:val="s1"/>
        <w:shd w:val="clear" w:color="auto" w:fill="FFFFFF"/>
        <w:spacing w:before="0" w:beforeAutospacing="0" w:after="250" w:afterAutospacing="0"/>
        <w:contextualSpacing/>
        <w:jc w:val="both"/>
      </w:pPr>
      <w:r w:rsidRPr="00D715EA">
        <w:t>Сферы и ситуации речевого общения. Компоненты речевой ситуации.</w:t>
      </w:r>
    </w:p>
    <w:p w:rsidR="00D715EA" w:rsidRPr="00D715EA" w:rsidRDefault="00D715EA" w:rsidP="00D715EA">
      <w:pPr>
        <w:pStyle w:val="s1"/>
        <w:shd w:val="clear" w:color="auto" w:fill="FFFFFF"/>
        <w:spacing w:before="0" w:beforeAutospacing="0" w:after="250" w:afterAutospacing="0"/>
        <w:contextualSpacing/>
        <w:jc w:val="both"/>
      </w:pPr>
      <w:r w:rsidRPr="00D715EA">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D715EA" w:rsidRPr="00D715EA" w:rsidRDefault="00D715EA" w:rsidP="00D715EA">
      <w:pPr>
        <w:pStyle w:val="s1"/>
        <w:shd w:val="clear" w:color="auto" w:fill="FFFFFF"/>
        <w:spacing w:before="0" w:beforeAutospacing="0" w:after="250" w:afterAutospacing="0"/>
        <w:contextualSpacing/>
        <w:jc w:val="both"/>
      </w:pPr>
      <w:r w:rsidRPr="00D715EA">
        <w:t>Различные виды чтения и их использование в зависимости от коммуникативной задачи и характера текста.</w:t>
      </w:r>
    </w:p>
    <w:p w:rsidR="00D715EA" w:rsidRPr="00D715EA" w:rsidRDefault="00D715EA" w:rsidP="00D715EA">
      <w:pPr>
        <w:pStyle w:val="s1"/>
        <w:shd w:val="clear" w:color="auto" w:fill="FFFFFF"/>
        <w:spacing w:before="0" w:beforeAutospacing="0" w:after="250" w:afterAutospacing="0"/>
        <w:contextualSpacing/>
        <w:jc w:val="both"/>
      </w:pPr>
      <w:r w:rsidRPr="00D715EA">
        <w:lastRenderedPageBreak/>
        <w:t>Закономерности построения текста.</w:t>
      </w:r>
    </w:p>
    <w:p w:rsidR="00D715EA" w:rsidRPr="00D715EA" w:rsidRDefault="00D715EA" w:rsidP="00D715EA">
      <w:pPr>
        <w:pStyle w:val="s1"/>
        <w:shd w:val="clear" w:color="auto" w:fill="FFFFFF"/>
        <w:spacing w:before="0" w:beforeAutospacing="0" w:after="250" w:afterAutospacing="0"/>
        <w:contextualSpacing/>
        <w:jc w:val="both"/>
      </w:pPr>
      <w:r w:rsidRPr="00D715EA">
        <w:t>Информационная переработка текста.</w:t>
      </w:r>
    </w:p>
    <w:p w:rsidR="00D715EA" w:rsidRPr="00D715EA" w:rsidRDefault="00D715EA" w:rsidP="00D715EA">
      <w:pPr>
        <w:pStyle w:val="s1"/>
        <w:shd w:val="clear" w:color="auto" w:fill="FFFFFF"/>
        <w:spacing w:before="0" w:beforeAutospacing="0" w:after="250" w:afterAutospacing="0"/>
        <w:contextualSpacing/>
        <w:jc w:val="both"/>
      </w:pPr>
      <w:r w:rsidRPr="00D715EA">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D715EA" w:rsidRPr="00D715EA" w:rsidRDefault="00D715EA" w:rsidP="00D715EA">
      <w:pPr>
        <w:pStyle w:val="s1"/>
        <w:shd w:val="clear" w:color="auto" w:fill="FFFFFF"/>
        <w:spacing w:before="0" w:beforeAutospacing="0" w:after="250" w:afterAutospacing="0"/>
        <w:contextualSpacing/>
        <w:jc w:val="both"/>
      </w:pPr>
      <w:r w:rsidRPr="00D715EA">
        <w:t>Культура речи и ее основные аспекты: нормативный, коммуникативный, этический.</w:t>
      </w:r>
    </w:p>
    <w:p w:rsidR="00D715EA" w:rsidRPr="00D715EA" w:rsidRDefault="00D715EA" w:rsidP="00D715EA">
      <w:pPr>
        <w:pStyle w:val="s1"/>
        <w:shd w:val="clear" w:color="auto" w:fill="FFFFFF"/>
        <w:spacing w:before="0" w:beforeAutospacing="0" w:after="250" w:afterAutospacing="0"/>
        <w:contextualSpacing/>
        <w:jc w:val="both"/>
      </w:pPr>
      <w:r w:rsidRPr="00D715EA">
        <w:t>Основные коммуникативные качества речи и их оценка. Причины коммуникативных неудач, их предупреждение и преодоление.</w:t>
      </w:r>
    </w:p>
    <w:p w:rsidR="00D715EA" w:rsidRPr="00D715EA" w:rsidRDefault="00D715EA" w:rsidP="00D715EA">
      <w:pPr>
        <w:pStyle w:val="s1"/>
        <w:shd w:val="clear" w:color="auto" w:fill="FFFFFF"/>
        <w:spacing w:before="0" w:beforeAutospacing="0" w:after="250" w:afterAutospacing="0"/>
        <w:contextualSpacing/>
        <w:jc w:val="both"/>
      </w:pPr>
      <w:r w:rsidRPr="00D715EA">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D715EA" w:rsidRPr="00D715EA" w:rsidRDefault="00D715EA" w:rsidP="00D715EA">
      <w:pPr>
        <w:pStyle w:val="s1"/>
        <w:shd w:val="clear" w:color="auto" w:fill="FFFFFF"/>
        <w:spacing w:before="0" w:beforeAutospacing="0" w:after="250" w:afterAutospacing="0"/>
        <w:contextualSpacing/>
        <w:jc w:val="both"/>
      </w:pPr>
      <w:r w:rsidRPr="00D715EA">
        <w:t>Культура публичной речи.</w:t>
      </w:r>
    </w:p>
    <w:p w:rsidR="00D715EA" w:rsidRPr="00D715EA" w:rsidRDefault="00D715EA" w:rsidP="00D715EA">
      <w:pPr>
        <w:pStyle w:val="s1"/>
        <w:shd w:val="clear" w:color="auto" w:fill="FFFFFF"/>
        <w:spacing w:before="0" w:beforeAutospacing="0" w:after="250" w:afterAutospacing="0"/>
        <w:contextualSpacing/>
        <w:jc w:val="both"/>
      </w:pPr>
      <w:r w:rsidRPr="00D715EA">
        <w:t>Культура разговорной речи.</w:t>
      </w:r>
    </w:p>
    <w:p w:rsidR="00D715EA" w:rsidRPr="00D715EA" w:rsidRDefault="00D715EA" w:rsidP="00D715EA">
      <w:pPr>
        <w:pStyle w:val="s1"/>
        <w:shd w:val="clear" w:color="auto" w:fill="FFFFFF"/>
        <w:spacing w:before="0" w:beforeAutospacing="0" w:after="250" w:afterAutospacing="0"/>
        <w:contextualSpacing/>
        <w:jc w:val="both"/>
      </w:pPr>
      <w:r w:rsidRPr="00D715EA">
        <w:t>Культура письменной речи.</w:t>
      </w:r>
    </w:p>
    <w:p w:rsidR="00D715EA" w:rsidRDefault="00D715EA" w:rsidP="00D715EA">
      <w:pPr>
        <w:pStyle w:val="s3"/>
        <w:shd w:val="clear" w:color="auto" w:fill="FFFFFF"/>
        <w:spacing w:before="0" w:beforeAutospacing="0" w:after="250" w:afterAutospacing="0"/>
        <w:contextualSpacing/>
        <w:jc w:val="both"/>
        <w:rPr>
          <w:b/>
          <w:bCs/>
        </w:rPr>
      </w:pPr>
      <w:r w:rsidRPr="00D715EA">
        <w:rPr>
          <w:b/>
          <w:bCs/>
        </w:rPr>
        <w:t xml:space="preserve">Содержание, обеспечивающее формирование </w:t>
      </w:r>
      <w:proofErr w:type="spellStart"/>
      <w:r w:rsidRPr="00D715EA">
        <w:rPr>
          <w:b/>
          <w:bCs/>
        </w:rPr>
        <w:t>культуроведческой</w:t>
      </w:r>
      <w:proofErr w:type="spellEnd"/>
      <w:r w:rsidRPr="00D715EA">
        <w:rPr>
          <w:b/>
          <w:bCs/>
        </w:rPr>
        <w:t xml:space="preserve"> компетенции</w:t>
      </w:r>
    </w:p>
    <w:p w:rsidR="00D715EA" w:rsidRDefault="00D715EA" w:rsidP="00D715EA">
      <w:pPr>
        <w:pStyle w:val="s3"/>
        <w:shd w:val="clear" w:color="auto" w:fill="FFFFFF"/>
        <w:spacing w:before="0" w:beforeAutospacing="0" w:after="250" w:afterAutospacing="0"/>
        <w:contextualSpacing/>
        <w:jc w:val="both"/>
      </w:pPr>
      <w:r w:rsidRPr="00D715EA">
        <w:t>Взаимосвязь языка и культуры.</w:t>
      </w:r>
    </w:p>
    <w:p w:rsidR="00D715EA" w:rsidRDefault="00D715EA" w:rsidP="00D715EA">
      <w:pPr>
        <w:pStyle w:val="s3"/>
        <w:shd w:val="clear" w:color="auto" w:fill="FFFFFF"/>
        <w:spacing w:before="0" w:beforeAutospacing="0" w:after="250" w:afterAutospacing="0"/>
        <w:contextualSpacing/>
        <w:jc w:val="both"/>
      </w:pPr>
      <w:r w:rsidRPr="00D715EA">
        <w:t>Отражение в языке материальной и духовной культуры русского и других народов.</w:t>
      </w:r>
    </w:p>
    <w:p w:rsidR="00D715EA" w:rsidRDefault="00D715EA" w:rsidP="00D715EA">
      <w:pPr>
        <w:pStyle w:val="s3"/>
        <w:shd w:val="clear" w:color="auto" w:fill="FFFFFF"/>
        <w:spacing w:before="0" w:beforeAutospacing="0" w:after="250" w:afterAutospacing="0"/>
        <w:contextualSpacing/>
        <w:jc w:val="both"/>
      </w:pPr>
      <w:r w:rsidRPr="00D715EA">
        <w:t>Диалекты как историческая база литературных языков.</w:t>
      </w:r>
    </w:p>
    <w:p w:rsidR="00D715EA" w:rsidRDefault="00D715EA" w:rsidP="00D715EA">
      <w:pPr>
        <w:pStyle w:val="s3"/>
        <w:shd w:val="clear" w:color="auto" w:fill="FFFFFF"/>
        <w:spacing w:before="0" w:beforeAutospacing="0" w:after="250" w:afterAutospacing="0"/>
        <w:contextualSpacing/>
        <w:jc w:val="both"/>
      </w:pPr>
      <w:r w:rsidRPr="00D715EA">
        <w:t>Взаимообогащение языков как результат взаимодействия национальных культур.</w:t>
      </w:r>
    </w:p>
    <w:p w:rsidR="00D715EA" w:rsidRPr="00D715EA" w:rsidRDefault="00D715EA" w:rsidP="00D715EA">
      <w:pPr>
        <w:pStyle w:val="s3"/>
        <w:shd w:val="clear" w:color="auto" w:fill="FFFFFF"/>
        <w:spacing w:before="0" w:beforeAutospacing="0" w:after="250" w:afterAutospacing="0"/>
        <w:contextualSpacing/>
        <w:jc w:val="both"/>
        <w:rPr>
          <w:b/>
          <w:bCs/>
        </w:rPr>
      </w:pPr>
      <w:r w:rsidRPr="00D715EA">
        <w:t>Соблюдение норм речевого поведения в различных ситуациях и сферах общения.</w:t>
      </w:r>
    </w:p>
    <w:p w:rsidR="00D901E0" w:rsidRDefault="00D901E0" w:rsidP="002D751E">
      <w:pPr>
        <w:pStyle w:val="Default"/>
      </w:pPr>
    </w:p>
    <w:p w:rsidR="00C309B4" w:rsidRPr="00C309B4" w:rsidRDefault="00436F14" w:rsidP="00C309B4">
      <w:pPr>
        <w:pStyle w:val="Default"/>
        <w:jc w:val="center"/>
        <w:rPr>
          <w:b/>
        </w:rPr>
      </w:pPr>
      <w:r>
        <w:rPr>
          <w:b/>
        </w:rPr>
        <w:t xml:space="preserve">2.2. </w:t>
      </w:r>
      <w:r w:rsidR="00C309B4" w:rsidRPr="00C309B4">
        <w:rPr>
          <w:b/>
        </w:rPr>
        <w:t>Содержание образовательной программы по литературе (базовый уровень)</w:t>
      </w:r>
    </w:p>
    <w:p w:rsidR="00C309B4" w:rsidRDefault="00C309B4" w:rsidP="00C309B4">
      <w:pPr>
        <w:pStyle w:val="Default"/>
        <w:ind w:firstLine="284"/>
        <w:jc w:val="both"/>
      </w:pPr>
      <w:r>
        <w:t>Изучение литературы на базовом уровне среднего (полного) общего образования направлено на достижение следующих целей:</w:t>
      </w:r>
    </w:p>
    <w:p w:rsidR="00C309B4" w:rsidRDefault="00C309B4" w:rsidP="00C309B4">
      <w:pPr>
        <w:pStyle w:val="Default"/>
        <w:ind w:firstLine="284"/>
        <w:jc w:val="both"/>
      </w:pPr>
      <w:r>
        <w:t xml:space="preserve"> -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309B4" w:rsidRDefault="00C309B4" w:rsidP="00C309B4">
      <w:pPr>
        <w:pStyle w:val="Default"/>
        <w:ind w:firstLine="284"/>
        <w:jc w:val="both"/>
      </w:pPr>
      <w:r>
        <w:t xml:space="preserve"> -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C309B4" w:rsidRDefault="00C309B4" w:rsidP="00C309B4">
      <w:pPr>
        <w:pStyle w:val="Default"/>
        <w:ind w:firstLine="284"/>
        <w:jc w:val="both"/>
      </w:pPr>
      <w:r>
        <w:t xml:space="preserve">- освоение текстов художественных произведений в единстве содержания и формы, основных </w:t>
      </w:r>
      <w:proofErr w:type="spellStart"/>
      <w:r>
        <w:t>историко</w:t>
      </w:r>
      <w:proofErr w:type="spellEnd"/>
      <w:r>
        <w:t xml:space="preserve"> - литературных сведений и </w:t>
      </w:r>
      <w:proofErr w:type="spellStart"/>
      <w:r>
        <w:t>теоретико</w:t>
      </w:r>
      <w:proofErr w:type="spellEnd"/>
      <w:r>
        <w:t xml:space="preserve"> - литературных понятий; формирование общего представления об историко-литературном процессе; </w:t>
      </w:r>
    </w:p>
    <w:p w:rsidR="00C309B4" w:rsidRDefault="00C309B4" w:rsidP="00C309B4">
      <w:pPr>
        <w:pStyle w:val="Default"/>
        <w:ind w:firstLine="284"/>
        <w:jc w:val="both"/>
      </w:pPr>
      <w: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C309B4" w:rsidRDefault="00C309B4" w:rsidP="00C309B4">
      <w:pPr>
        <w:pStyle w:val="Default"/>
        <w:ind w:firstLine="284"/>
        <w:jc w:val="both"/>
      </w:pPr>
      <w: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C309B4" w:rsidRDefault="00C309B4" w:rsidP="00C309B4">
      <w:pPr>
        <w:pStyle w:val="Default"/>
        <w:ind w:firstLine="284"/>
        <w:jc w:val="both"/>
      </w:pPr>
      <w:r>
        <w:t xml:space="preserve"> - обогащение духовно - нравственного опыта и расширение эстетического кругозора учащихся при параллельном изучении родной и русской литературы; </w:t>
      </w:r>
    </w:p>
    <w:p w:rsidR="00C309B4" w:rsidRDefault="00C309B4" w:rsidP="00C309B4">
      <w:pPr>
        <w:pStyle w:val="Default"/>
        <w:ind w:firstLine="284"/>
        <w:jc w:val="both"/>
      </w:pPr>
      <w: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C309B4" w:rsidRDefault="00C309B4" w:rsidP="00C309B4">
      <w:pPr>
        <w:pStyle w:val="Default"/>
        <w:ind w:firstLine="284"/>
        <w:jc w:val="both"/>
      </w:pPr>
      <w:r>
        <w:t xml:space="preserve"> - совершенствование речевой деятельности учащихся на русском языке: умений и навыков, обеспечивающих владение русским литературным языком, его </w:t>
      </w:r>
      <w:proofErr w:type="spellStart"/>
      <w:r>
        <w:t>изобразительновыразительными</w:t>
      </w:r>
      <w:proofErr w:type="spellEnd"/>
      <w:r>
        <w:t xml:space="preserve"> средствами.</w:t>
      </w:r>
    </w:p>
    <w:p w:rsidR="00C309B4" w:rsidRPr="00C309B4" w:rsidRDefault="00C309B4" w:rsidP="00C309B4">
      <w:pPr>
        <w:pStyle w:val="Default"/>
        <w:ind w:firstLine="284"/>
        <w:jc w:val="both"/>
        <w:rPr>
          <w:b/>
        </w:rPr>
      </w:pPr>
      <w:r w:rsidRPr="00C309B4">
        <w:rPr>
          <w:b/>
        </w:rPr>
        <w:t xml:space="preserve"> Содержание программы </w:t>
      </w:r>
    </w:p>
    <w:p w:rsidR="00C309B4" w:rsidRDefault="00C309B4" w:rsidP="00C309B4">
      <w:pPr>
        <w:pStyle w:val="Default"/>
        <w:ind w:firstLine="284"/>
        <w:jc w:val="both"/>
      </w:pPr>
      <w:r w:rsidRPr="00C309B4">
        <w:rPr>
          <w:i/>
        </w:rPr>
        <w:t>Литературные произведения, предназначенные для обязательного изучения</w:t>
      </w:r>
    </w:p>
    <w:p w:rsidR="00C309B4" w:rsidRDefault="00C309B4" w:rsidP="00C309B4">
      <w:pPr>
        <w:pStyle w:val="Default"/>
        <w:ind w:firstLine="284"/>
        <w:jc w:val="both"/>
      </w:pPr>
      <w:r>
        <w:lastRenderedPageBreak/>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 - исторические традиции и богатый опыт отечественного образования. </w:t>
      </w:r>
    </w:p>
    <w:p w:rsidR="00C309B4" w:rsidRDefault="00C309B4" w:rsidP="00C309B4">
      <w:pPr>
        <w:pStyle w:val="Default"/>
        <w:ind w:firstLine="284"/>
        <w:jc w:val="both"/>
      </w:pPr>
      <w:r>
        <w:t xml:space="preserve"> 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w:t>
      </w:r>
      <w:proofErr w:type="spellStart"/>
      <w:r>
        <w:t>историко</w:t>
      </w:r>
      <w:proofErr w:type="spellEnd"/>
      <w:r>
        <w:t xml:space="preserve"> - 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C309B4" w:rsidRDefault="00C309B4" w:rsidP="00C309B4">
      <w:pPr>
        <w:pStyle w:val="Default"/>
        <w:ind w:firstLine="284"/>
        <w:jc w:val="both"/>
      </w:pPr>
      <w: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C309B4" w:rsidRDefault="00C309B4" w:rsidP="00C309B4">
      <w:pPr>
        <w:pStyle w:val="Default"/>
        <w:ind w:firstLine="284"/>
        <w:jc w:val="both"/>
      </w:pPr>
      <w:r>
        <w:t xml:space="preserve">- названо имя писателя с указанием конкретных произведений; </w:t>
      </w:r>
    </w:p>
    <w:p w:rsidR="00C309B4" w:rsidRDefault="00C309B4" w:rsidP="00C309B4">
      <w:pPr>
        <w:pStyle w:val="Default"/>
        <w:ind w:firstLine="284"/>
        <w:jc w:val="both"/>
      </w:pPr>
      <w: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C309B4" w:rsidRDefault="00C309B4" w:rsidP="00C309B4">
      <w:pPr>
        <w:pStyle w:val="Default"/>
        <w:ind w:firstLine="284"/>
        <w:jc w:val="both"/>
      </w:pPr>
      <w: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C309B4" w:rsidRDefault="00C309B4" w:rsidP="00C309B4">
      <w:pPr>
        <w:pStyle w:val="Default"/>
        <w:ind w:firstLine="284"/>
        <w:jc w:val="both"/>
        <w:rPr>
          <w:i/>
        </w:rPr>
      </w:pPr>
      <w:r w:rsidRPr="00C309B4">
        <w:rPr>
          <w:i/>
        </w:rPr>
        <w:t>Произведения, включенные в содержание образования основной школы:</w:t>
      </w:r>
    </w:p>
    <w:p w:rsidR="00C309B4" w:rsidRDefault="00C309B4" w:rsidP="00C309B4">
      <w:pPr>
        <w:pStyle w:val="Default"/>
        <w:ind w:firstLine="284"/>
        <w:jc w:val="both"/>
      </w:pPr>
      <w:r>
        <w:t xml:space="preserve"> А.С. Пушкин. Роман "Евгений Онегин" (обзорное изучение с анализом фрагментов);</w:t>
      </w:r>
    </w:p>
    <w:p w:rsidR="00C309B4" w:rsidRDefault="00C309B4" w:rsidP="00C309B4">
      <w:pPr>
        <w:pStyle w:val="Default"/>
        <w:ind w:firstLine="284"/>
        <w:jc w:val="both"/>
      </w:pPr>
      <w:r>
        <w:t>М.Ю. Лермонтов. Роман "Герой нашего времени" (обзорное изучение с анализом повести "Княжна Мери"); Н.В. Гоголь. Поэма "Мертвые души" (первый том) (обзорное изучение с анализом отдельных глав).</w:t>
      </w:r>
    </w:p>
    <w:p w:rsidR="00C309B4" w:rsidRPr="00C309B4" w:rsidRDefault="00C309B4" w:rsidP="00C309B4">
      <w:pPr>
        <w:pStyle w:val="Default"/>
        <w:ind w:firstLine="284"/>
        <w:jc w:val="both"/>
        <w:rPr>
          <w:b/>
        </w:rPr>
      </w:pPr>
      <w:r>
        <w:t xml:space="preserve"> </w:t>
      </w:r>
      <w:r w:rsidRPr="00C309B4">
        <w:rPr>
          <w:b/>
        </w:rPr>
        <w:t xml:space="preserve">Русская литература XIX века </w:t>
      </w:r>
    </w:p>
    <w:p w:rsidR="00C309B4" w:rsidRDefault="00C309B4" w:rsidP="00C309B4">
      <w:pPr>
        <w:pStyle w:val="Default"/>
        <w:ind w:firstLine="284"/>
        <w:jc w:val="both"/>
      </w:pPr>
      <w:r>
        <w:t xml:space="preserve"> А.С. Пушкин Стихотворения: </w:t>
      </w:r>
      <w:proofErr w:type="gramStart"/>
      <w:r>
        <w:t>"Погасло дневное светило...", "Свободы сеятель пустынный...", "Подражания Корану" (IX.</w:t>
      </w:r>
      <w:proofErr w:type="gramEnd"/>
      <w:r>
        <w:t xml:space="preserve"> </w:t>
      </w:r>
      <w:proofErr w:type="gramStart"/>
      <w:r>
        <w:t>"И путник усталый на Бога роптал..."), "Элегия" ("Безумных лет угасшее веселье..."), "...Вновь я посетил...", а также три стихотворения по выбору.</w:t>
      </w:r>
      <w:proofErr w:type="gramEnd"/>
      <w:r>
        <w:t xml:space="preserve"> Поэма "Медный всадник". </w:t>
      </w:r>
    </w:p>
    <w:p w:rsidR="00C309B4" w:rsidRDefault="00C309B4" w:rsidP="00C309B4">
      <w:pPr>
        <w:pStyle w:val="Default"/>
        <w:ind w:firstLine="284"/>
        <w:jc w:val="both"/>
      </w:pPr>
      <w:r>
        <w:t>М.Ю. Лермонтов Стихотворения: "Молитва" ("Я, Матерь Божия, ныне с молитвою..."), "Как часто, пестрою толпою окружен...", "</w:t>
      </w:r>
      <w:proofErr w:type="spellStart"/>
      <w:r>
        <w:t>Валерик</w:t>
      </w:r>
      <w:proofErr w:type="spellEnd"/>
      <w:r>
        <w:t>", "Сон" ("В полдневный жар в долине Дагестана..."), "Выхожу один я на дорогу...", а также три стихотворения по выбору.</w:t>
      </w:r>
    </w:p>
    <w:p w:rsidR="00C309B4" w:rsidRDefault="00C309B4" w:rsidP="00C309B4">
      <w:pPr>
        <w:pStyle w:val="Default"/>
        <w:ind w:firstLine="284"/>
        <w:jc w:val="both"/>
      </w:pPr>
      <w:r>
        <w:t xml:space="preserve">Н.В. Гоголь Одна из петербургских повестей по выбору. </w:t>
      </w:r>
    </w:p>
    <w:p w:rsidR="00C309B4" w:rsidRDefault="00C309B4" w:rsidP="00C309B4">
      <w:pPr>
        <w:pStyle w:val="Default"/>
        <w:ind w:firstLine="284"/>
        <w:jc w:val="both"/>
      </w:pPr>
      <w:r>
        <w:t xml:space="preserve">А.Н. Островский Драма "Гроза". </w:t>
      </w:r>
    </w:p>
    <w:p w:rsidR="00C309B4" w:rsidRDefault="00C309B4" w:rsidP="00C309B4">
      <w:pPr>
        <w:pStyle w:val="Default"/>
        <w:ind w:firstLine="284"/>
        <w:jc w:val="both"/>
      </w:pPr>
      <w:r>
        <w:t>И.А. Гончаров Роман "Обломов"</w:t>
      </w:r>
    </w:p>
    <w:p w:rsidR="00C309B4" w:rsidRDefault="00C309B4" w:rsidP="00C309B4">
      <w:pPr>
        <w:pStyle w:val="Default"/>
        <w:ind w:firstLine="284"/>
        <w:jc w:val="both"/>
      </w:pPr>
      <w:r>
        <w:t xml:space="preserve">И.С. Тургенев Роман "Отцы и дети" </w:t>
      </w:r>
    </w:p>
    <w:p w:rsidR="00C309B4" w:rsidRDefault="00C309B4" w:rsidP="00C309B4">
      <w:pPr>
        <w:pStyle w:val="Default"/>
        <w:ind w:firstLine="284"/>
        <w:jc w:val="both"/>
      </w:pPr>
      <w:r>
        <w:t>Ф.И. Тютчев Стихотворения: "</w:t>
      </w:r>
      <w:proofErr w:type="spellStart"/>
      <w:r>
        <w:t>Silentium</w:t>
      </w:r>
      <w:proofErr w:type="spellEnd"/>
      <w:r>
        <w:t>!", "</w:t>
      </w:r>
      <w:proofErr w:type="spellStart"/>
      <w:r>
        <w:t>He</w:t>
      </w:r>
      <w:proofErr w:type="spellEnd"/>
      <w: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C309B4" w:rsidRDefault="00C309B4" w:rsidP="00C309B4">
      <w:pPr>
        <w:pStyle w:val="Default"/>
        <w:ind w:firstLine="284"/>
        <w:jc w:val="both"/>
      </w:pPr>
      <w:r>
        <w:t xml:space="preserve"> А.А. Фет 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C309B4" w:rsidRDefault="00C309B4" w:rsidP="00C309B4">
      <w:pPr>
        <w:pStyle w:val="Default"/>
        <w:ind w:firstLine="284"/>
        <w:jc w:val="both"/>
      </w:pPr>
      <w:r>
        <w:t>Н.А. Некрасов 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t>О</w:t>
      </w:r>
      <w:proofErr w:type="gramEnd"/>
      <w:r>
        <w:t xml:space="preserve"> </w:t>
      </w:r>
      <w:proofErr w:type="gramStart"/>
      <w:r>
        <w:t>Муза</w:t>
      </w:r>
      <w:proofErr w:type="gramEnd"/>
      <w:r>
        <w:t>! я у двери гроба...", а также три стихотворения по выбору. Поэма "Кому на Руси жить хорошо"</w:t>
      </w:r>
    </w:p>
    <w:p w:rsidR="00C309B4" w:rsidRDefault="00C309B4" w:rsidP="00C309B4">
      <w:pPr>
        <w:pStyle w:val="Default"/>
        <w:ind w:firstLine="284"/>
        <w:jc w:val="both"/>
      </w:pPr>
      <w:r>
        <w:t xml:space="preserve"> Н.С. Лесков. Одно произведение по выбору. </w:t>
      </w:r>
    </w:p>
    <w:p w:rsidR="00C309B4" w:rsidRDefault="00C309B4" w:rsidP="00C309B4">
      <w:pPr>
        <w:pStyle w:val="Default"/>
        <w:ind w:firstLine="284"/>
        <w:jc w:val="both"/>
      </w:pPr>
      <w:r>
        <w:t xml:space="preserve">М.Е. Салтыков - Щедрин. История одного города (обзор) </w:t>
      </w:r>
    </w:p>
    <w:p w:rsidR="00C309B4" w:rsidRDefault="00C309B4" w:rsidP="00C309B4">
      <w:pPr>
        <w:pStyle w:val="Default"/>
        <w:ind w:firstLine="284"/>
        <w:jc w:val="both"/>
      </w:pPr>
      <w:r>
        <w:t xml:space="preserve">Ф.М. Достоевский Роман "Преступление и наказание" </w:t>
      </w:r>
    </w:p>
    <w:p w:rsidR="00EF435E" w:rsidRDefault="00C309B4" w:rsidP="00C309B4">
      <w:pPr>
        <w:pStyle w:val="Default"/>
        <w:ind w:firstLine="284"/>
        <w:jc w:val="both"/>
      </w:pPr>
      <w:r>
        <w:t xml:space="preserve">Л.Н. Толстой Роман - эпопея "Война и мир" </w:t>
      </w:r>
    </w:p>
    <w:p w:rsidR="00EF435E" w:rsidRDefault="00C309B4" w:rsidP="00C309B4">
      <w:pPr>
        <w:pStyle w:val="Default"/>
        <w:ind w:firstLine="284"/>
        <w:jc w:val="both"/>
      </w:pPr>
      <w:r>
        <w:t>А.П. Чехов Рассказы: "Студент", "</w:t>
      </w:r>
      <w:proofErr w:type="spellStart"/>
      <w:r>
        <w:t>Ионыч</w:t>
      </w:r>
      <w:proofErr w:type="spellEnd"/>
      <w:r>
        <w:t xml:space="preserve">", а также два рассказа по выбору. Рассказы: "Человек в футляре", "Дама с собачкой» Пьеса "Вишневый сад". </w:t>
      </w:r>
    </w:p>
    <w:p w:rsidR="00EF435E" w:rsidRPr="00EF435E" w:rsidRDefault="00C309B4" w:rsidP="00C309B4">
      <w:pPr>
        <w:pStyle w:val="Default"/>
        <w:ind w:firstLine="284"/>
        <w:jc w:val="both"/>
        <w:rPr>
          <w:b/>
        </w:rPr>
      </w:pPr>
      <w:r w:rsidRPr="00EF435E">
        <w:rPr>
          <w:b/>
        </w:rPr>
        <w:lastRenderedPageBreak/>
        <w:t>Русская литература XX века</w:t>
      </w:r>
    </w:p>
    <w:p w:rsidR="00EF435E" w:rsidRDefault="00C309B4" w:rsidP="00C309B4">
      <w:pPr>
        <w:pStyle w:val="Default"/>
        <w:ind w:firstLine="284"/>
        <w:jc w:val="both"/>
      </w:pPr>
      <w:r>
        <w:t xml:space="preserve"> И.А. Бунин Три стихотворения по выбору. Рассказ "Господин из Сан-Франциско", а также два рассказа по выбору. Рассказ "Чистый понедельник". </w:t>
      </w:r>
    </w:p>
    <w:p w:rsidR="00EF435E" w:rsidRDefault="00C309B4" w:rsidP="00C309B4">
      <w:pPr>
        <w:pStyle w:val="Default"/>
        <w:ind w:firstLine="284"/>
        <w:jc w:val="both"/>
      </w:pPr>
      <w:r>
        <w:t xml:space="preserve">А.И. Куприн Одно произведение по выбору. </w:t>
      </w:r>
    </w:p>
    <w:p w:rsidR="00EF435E" w:rsidRDefault="00C309B4" w:rsidP="00C309B4">
      <w:pPr>
        <w:pStyle w:val="Default"/>
        <w:ind w:firstLine="284"/>
        <w:jc w:val="both"/>
      </w:pPr>
      <w:r>
        <w:t>М. Горький Пьеса "На дне". Одно произведение по выбору.</w:t>
      </w:r>
    </w:p>
    <w:p w:rsidR="00EF435E" w:rsidRPr="00EF435E" w:rsidRDefault="00C309B4" w:rsidP="00C309B4">
      <w:pPr>
        <w:pStyle w:val="Default"/>
        <w:ind w:firstLine="284"/>
        <w:jc w:val="both"/>
        <w:rPr>
          <w:b/>
        </w:rPr>
      </w:pPr>
      <w:r>
        <w:t xml:space="preserve"> </w:t>
      </w:r>
      <w:r w:rsidRPr="00EF435E">
        <w:rPr>
          <w:b/>
        </w:rPr>
        <w:t xml:space="preserve">Поэзия конца XIX - начала XX вв. </w:t>
      </w:r>
    </w:p>
    <w:p w:rsidR="00EF435E" w:rsidRDefault="00C309B4" w:rsidP="00C309B4">
      <w:pPr>
        <w:pStyle w:val="Default"/>
        <w:ind w:firstLine="284"/>
        <w:jc w:val="both"/>
      </w:pPr>
      <w:r>
        <w:t xml:space="preserve">И.Ф. Анненский, К.Д. Бальмонт, А. Белый, В.Я. Брюсов, М.А. Волошин, Н.С. Гумилев, Н.А. Клюев, И. Северянин, Ф.К. Сологуб, В.В. Хлебников, В.Ф. Ходасевич. Стихотворения не менее двух авторов по выбору. </w:t>
      </w:r>
    </w:p>
    <w:p w:rsidR="00EF435E" w:rsidRDefault="00C309B4" w:rsidP="00C309B4">
      <w:pPr>
        <w:pStyle w:val="Default"/>
        <w:ind w:firstLine="284"/>
        <w:jc w:val="both"/>
      </w:pPr>
      <w:r>
        <w:t xml:space="preserve">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 </w:t>
      </w:r>
    </w:p>
    <w:p w:rsidR="00EF435E" w:rsidRDefault="00C309B4" w:rsidP="00C309B4">
      <w:pPr>
        <w:pStyle w:val="Default"/>
        <w:ind w:firstLine="284"/>
        <w:jc w:val="both"/>
      </w:pPr>
      <w:r>
        <w:t>В.В. Маяковский Стихотворения: "А вы могли бы?", "Послушайте!", "Скрипка и немножко нервно", "</w:t>
      </w:r>
      <w:proofErr w:type="spellStart"/>
      <w:r>
        <w:t>Лиличка</w:t>
      </w:r>
      <w:proofErr w:type="spellEnd"/>
      <w:r>
        <w:t xml:space="preserve">!", "Юбилейное", "Прозаседавшиеся", а также три стихотворения по выбору. Поэма "Облако в штанах" </w:t>
      </w:r>
    </w:p>
    <w:p w:rsidR="00EF435E" w:rsidRDefault="00C309B4" w:rsidP="00C309B4">
      <w:pPr>
        <w:pStyle w:val="Default"/>
        <w:ind w:firstLine="284"/>
        <w:jc w:val="both"/>
      </w:pPr>
      <w:r>
        <w:t>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t>Шаганэ</w:t>
      </w:r>
      <w:proofErr w:type="spellEnd"/>
      <w:r>
        <w:t xml:space="preserve"> ты моя, </w:t>
      </w:r>
      <w:proofErr w:type="spellStart"/>
      <w:r>
        <w:t>Шаганэ</w:t>
      </w:r>
      <w:proofErr w:type="spellEnd"/>
      <w:r>
        <w:t>...", "Не жалею, не зову, не плачу...", "Русь Советская", а также три стихотворения по выбору.</w:t>
      </w:r>
    </w:p>
    <w:p w:rsidR="00EF435E" w:rsidRDefault="00C309B4" w:rsidP="00C309B4">
      <w:pPr>
        <w:pStyle w:val="Default"/>
        <w:ind w:firstLine="284"/>
        <w:jc w:val="both"/>
      </w:pPr>
      <w:r>
        <w:t xml:space="preserve"> 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EF435E" w:rsidRDefault="00C309B4" w:rsidP="00C309B4">
      <w:pPr>
        <w:pStyle w:val="Default"/>
        <w:ind w:firstLine="284"/>
        <w:jc w:val="both"/>
      </w:pPr>
      <w:r>
        <w:t>О.Э. Мандельштам Стихотворения: "</w:t>
      </w:r>
      <w:proofErr w:type="spellStart"/>
      <w:r>
        <w:t>Notre</w:t>
      </w:r>
      <w:proofErr w:type="spellEnd"/>
      <w:r>
        <w:t xml:space="preserve"> </w:t>
      </w:r>
      <w:proofErr w:type="spellStart"/>
      <w:r>
        <w:t>Dame</w:t>
      </w:r>
      <w:proofErr w:type="spellEnd"/>
      <w:r>
        <w:t xml:space="preserv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EF435E" w:rsidRDefault="00C309B4" w:rsidP="00C309B4">
      <w:pPr>
        <w:pStyle w:val="Default"/>
        <w:ind w:firstLine="284"/>
        <w:jc w:val="both"/>
      </w:pPr>
      <w:r>
        <w:t xml:space="preserve">А.А. Ахматова Стихотворения: "Песня последней встречи", "Сжала руки под темной вуалью...", "Мне ни к чему одические рати...", "Мне голос был. Он звал </w:t>
      </w:r>
      <w:proofErr w:type="spellStart"/>
      <w:r>
        <w:t>утешно</w:t>
      </w:r>
      <w:proofErr w:type="spellEnd"/>
      <w:r>
        <w:t>...", "Родная земля", а также два стихотворения по выбору. Поэма "Реквием".</w:t>
      </w:r>
    </w:p>
    <w:p w:rsidR="00EF435E" w:rsidRDefault="00C309B4" w:rsidP="00C309B4">
      <w:pPr>
        <w:pStyle w:val="Default"/>
        <w:ind w:firstLine="284"/>
        <w:jc w:val="both"/>
      </w:pPr>
      <w:r>
        <w:t>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w:t>
      </w:r>
    </w:p>
    <w:p w:rsidR="00EF435E" w:rsidRDefault="00C309B4" w:rsidP="00C309B4">
      <w:pPr>
        <w:pStyle w:val="Default"/>
        <w:ind w:firstLine="284"/>
        <w:jc w:val="both"/>
      </w:pPr>
      <w:r>
        <w:t xml:space="preserve">М.А. Булгаков Романы: "Белая гвардия" или "Мастер и Маргарита" </w:t>
      </w:r>
    </w:p>
    <w:p w:rsidR="00EF435E" w:rsidRDefault="00C309B4" w:rsidP="00C309B4">
      <w:pPr>
        <w:pStyle w:val="Default"/>
        <w:ind w:firstLine="284"/>
        <w:jc w:val="both"/>
      </w:pPr>
      <w:r>
        <w:t xml:space="preserve">А.П. Платонов Одно произведение по выбору. </w:t>
      </w:r>
    </w:p>
    <w:p w:rsidR="00EF435E" w:rsidRDefault="00C309B4" w:rsidP="00C309B4">
      <w:pPr>
        <w:pStyle w:val="Default"/>
        <w:ind w:firstLine="284"/>
        <w:jc w:val="both"/>
      </w:pPr>
      <w:r>
        <w:t>М.А. Шолохов Роман-эпопея "Тихий Дон" (обзорное изучение).</w:t>
      </w:r>
    </w:p>
    <w:p w:rsidR="00EF435E" w:rsidRDefault="00C309B4" w:rsidP="00C309B4">
      <w:pPr>
        <w:pStyle w:val="Default"/>
        <w:ind w:firstLine="284"/>
        <w:jc w:val="both"/>
      </w:pPr>
      <w:r>
        <w:t xml:space="preserve">А.Т. Твардовский Стихотворения: "Вся суть в одном-единственном завете...", "Памяти матери", "Я знаю, никакой моей вины...", а также два стихотворения по выбору. </w:t>
      </w:r>
    </w:p>
    <w:p w:rsidR="00EF435E" w:rsidRDefault="00C309B4" w:rsidP="00C309B4">
      <w:pPr>
        <w:pStyle w:val="Default"/>
        <w:ind w:firstLine="284"/>
        <w:jc w:val="both"/>
      </w:pPr>
      <w:r>
        <w:t>В.Т. Шаламов "Колымские рассказы" (два рассказа по выбору)</w:t>
      </w:r>
    </w:p>
    <w:p w:rsidR="00EF435E" w:rsidRDefault="00C309B4" w:rsidP="00C309B4">
      <w:pPr>
        <w:pStyle w:val="Default"/>
        <w:ind w:firstLine="284"/>
        <w:jc w:val="both"/>
      </w:pPr>
      <w:r>
        <w:t>А.И. Солженицын Повесть "Один день Ивана Денисовича" Роман "Архипелаг Гулаг" (фрагменты).</w:t>
      </w:r>
    </w:p>
    <w:p w:rsidR="00EF435E" w:rsidRDefault="00C309B4" w:rsidP="00C309B4">
      <w:pPr>
        <w:pStyle w:val="Default"/>
        <w:ind w:firstLine="284"/>
        <w:jc w:val="both"/>
      </w:pPr>
      <w:r w:rsidRPr="00EF435E">
        <w:rPr>
          <w:b/>
        </w:rPr>
        <w:t>Проза второй половины XX века</w:t>
      </w:r>
      <w:r>
        <w:t xml:space="preserve"> </w:t>
      </w:r>
    </w:p>
    <w:p w:rsidR="00EF435E" w:rsidRDefault="00C309B4" w:rsidP="00C309B4">
      <w:pPr>
        <w:pStyle w:val="Default"/>
        <w:ind w:firstLine="284"/>
        <w:jc w:val="both"/>
      </w:pPr>
      <w:r>
        <w:t xml:space="preserve">Ф.А. Абрамов, Ч.Т. Айтматов, В.П. Астафьев, В.И. Белов, А.Г. Битов, В.В. Быков, В.С. </w:t>
      </w:r>
      <w:proofErr w:type="spellStart"/>
      <w:r>
        <w:t>Гроссман</w:t>
      </w:r>
      <w:proofErr w:type="spellEnd"/>
      <w:r>
        <w:t xml:space="preserve">, С.Д. Довлатов, В.Л. Кондратьев, В.П. Некрасов, Е.И. Носов, В.Г. Распутин, В.Ф. Тендряков, Ю.В. Трифонов, В.М. Шукшин. Произведения не менее трех авторов по выбору. </w:t>
      </w:r>
    </w:p>
    <w:p w:rsidR="00EF435E" w:rsidRDefault="00C309B4" w:rsidP="00C309B4">
      <w:pPr>
        <w:pStyle w:val="Default"/>
        <w:ind w:firstLine="284"/>
        <w:jc w:val="both"/>
      </w:pPr>
      <w:r w:rsidRPr="00EF435E">
        <w:rPr>
          <w:b/>
        </w:rPr>
        <w:t>Поэзия второй половины XX века</w:t>
      </w:r>
    </w:p>
    <w:p w:rsidR="00EF435E" w:rsidRDefault="00C309B4" w:rsidP="00C309B4">
      <w:pPr>
        <w:pStyle w:val="Default"/>
        <w:ind w:firstLine="284"/>
        <w:jc w:val="both"/>
      </w:pPr>
      <w:r>
        <w:t xml:space="preserve">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 Стихотворения не менее трех авторов по выбору. </w:t>
      </w:r>
    </w:p>
    <w:p w:rsidR="00EF435E" w:rsidRPr="00EF435E" w:rsidRDefault="00C309B4" w:rsidP="00C309B4">
      <w:pPr>
        <w:pStyle w:val="Default"/>
        <w:ind w:firstLine="284"/>
        <w:jc w:val="both"/>
        <w:rPr>
          <w:b/>
        </w:rPr>
      </w:pPr>
      <w:r w:rsidRPr="00EF435E">
        <w:rPr>
          <w:b/>
        </w:rPr>
        <w:t xml:space="preserve">Драматургия второй половины XX века </w:t>
      </w:r>
    </w:p>
    <w:p w:rsidR="00EF435E" w:rsidRDefault="00C309B4" w:rsidP="00C309B4">
      <w:pPr>
        <w:pStyle w:val="Default"/>
        <w:ind w:firstLine="284"/>
        <w:jc w:val="both"/>
      </w:pPr>
      <w:r>
        <w:t xml:space="preserve">А.Н. Арбузов, А.В. Вампилов, А.М. Володин, В.С. Розов, М.М. Рощин. Произведение одного автора по выбору. </w:t>
      </w:r>
    </w:p>
    <w:p w:rsidR="00EF435E" w:rsidRDefault="00C309B4" w:rsidP="00C309B4">
      <w:pPr>
        <w:pStyle w:val="Default"/>
        <w:ind w:firstLine="284"/>
        <w:jc w:val="both"/>
      </w:pPr>
      <w:r w:rsidRPr="00EF435E">
        <w:rPr>
          <w:b/>
        </w:rPr>
        <w:t>Литература последнего десятилетия</w:t>
      </w:r>
      <w:r>
        <w:t xml:space="preserve"> </w:t>
      </w:r>
    </w:p>
    <w:p w:rsidR="00EF435E" w:rsidRDefault="00C309B4" w:rsidP="00C309B4">
      <w:pPr>
        <w:pStyle w:val="Default"/>
        <w:ind w:firstLine="284"/>
        <w:jc w:val="both"/>
      </w:pPr>
      <w:r>
        <w:t xml:space="preserve">Проза (одно произведение по выбору). </w:t>
      </w:r>
    </w:p>
    <w:p w:rsidR="00EF435E" w:rsidRDefault="00C309B4" w:rsidP="00C309B4">
      <w:pPr>
        <w:pStyle w:val="Default"/>
        <w:ind w:firstLine="284"/>
        <w:jc w:val="both"/>
      </w:pPr>
      <w:r>
        <w:t>Поэзия (одно произведение по выбору) Литература народов России</w:t>
      </w:r>
    </w:p>
    <w:p w:rsidR="00EF435E" w:rsidRDefault="00C309B4" w:rsidP="00C309B4">
      <w:pPr>
        <w:pStyle w:val="Default"/>
        <w:ind w:firstLine="284"/>
        <w:jc w:val="both"/>
      </w:pPr>
      <w:r>
        <w:lastRenderedPageBreak/>
        <w:t xml:space="preserve">Р. Гамзатов, М </w:t>
      </w:r>
      <w:proofErr w:type="spellStart"/>
      <w:r>
        <w:t>Джалиль</w:t>
      </w:r>
      <w:proofErr w:type="spellEnd"/>
      <w:r>
        <w:t xml:space="preserve">, М Карим, Д.Кугультинов, К Кулиев, Ю. </w:t>
      </w:r>
      <w:proofErr w:type="spellStart"/>
      <w:r>
        <w:t>Рыхтэу</w:t>
      </w:r>
      <w:proofErr w:type="spellEnd"/>
      <w:r>
        <w:t xml:space="preserve">, Г.Тукай, К.Хетагуров, </w:t>
      </w:r>
      <w:proofErr w:type="gramStart"/>
      <w:r>
        <w:t>Ю</w:t>
      </w:r>
      <w:proofErr w:type="gramEnd"/>
      <w:r>
        <w:t xml:space="preserve"> </w:t>
      </w:r>
      <w:proofErr w:type="spellStart"/>
      <w:r>
        <w:t>Шесталов</w:t>
      </w:r>
      <w:proofErr w:type="spellEnd"/>
      <w:r>
        <w:t>. Произведение одного автора по выбору.</w:t>
      </w:r>
    </w:p>
    <w:p w:rsidR="00EF435E" w:rsidRDefault="00C309B4" w:rsidP="00C309B4">
      <w:pPr>
        <w:pStyle w:val="Default"/>
        <w:ind w:firstLine="284"/>
        <w:jc w:val="both"/>
      </w:pPr>
      <w:r w:rsidRPr="00EF435E">
        <w:rPr>
          <w:b/>
        </w:rPr>
        <w:t>Зарубежная литература</w:t>
      </w:r>
      <w:r>
        <w:t xml:space="preserve"> Проза. </w:t>
      </w:r>
    </w:p>
    <w:p w:rsidR="00EF435E" w:rsidRDefault="00C309B4" w:rsidP="00C309B4">
      <w:pPr>
        <w:pStyle w:val="Default"/>
        <w:ind w:firstLine="284"/>
        <w:jc w:val="both"/>
      </w:pPr>
      <w:proofErr w:type="gramStart"/>
      <w:r>
        <w:t xml:space="preserve">О.Бальзак, Г.Белль, О.Генри, </w:t>
      </w:r>
      <w:proofErr w:type="spellStart"/>
      <w:r>
        <w:t>Э.Т.А.Гофман</w:t>
      </w:r>
      <w:proofErr w:type="spellEnd"/>
      <w:r>
        <w:t xml:space="preserve">, В.Гюго, Ч.Диккенс, </w:t>
      </w:r>
      <w:proofErr w:type="spellStart"/>
      <w:r>
        <w:t>Г.ибсен</w:t>
      </w:r>
      <w:proofErr w:type="spellEnd"/>
      <w:r>
        <w:t xml:space="preserve">, А.Камю, Ф. Кафка, П.Мериме, Г.Мопассан, </w:t>
      </w:r>
      <w:proofErr w:type="spellStart"/>
      <w:r>
        <w:t>Д.Оруэл</w:t>
      </w:r>
      <w:proofErr w:type="spellEnd"/>
      <w:r>
        <w:t>, Э.М.Ремарк, Ф.Стендаль, О.Уайльд, Г.Флобер, Э.Хемингуэй, Б.Шоу, У.Эко.</w:t>
      </w:r>
      <w:proofErr w:type="gramEnd"/>
      <w:r>
        <w:t xml:space="preserve"> Произведения не менее трёх авторов по выбору. </w:t>
      </w:r>
    </w:p>
    <w:p w:rsidR="00EF435E" w:rsidRDefault="00C309B4" w:rsidP="00C309B4">
      <w:pPr>
        <w:pStyle w:val="Default"/>
        <w:ind w:firstLine="284"/>
        <w:jc w:val="both"/>
      </w:pPr>
      <w:r>
        <w:t xml:space="preserve">Поэзия. </w:t>
      </w:r>
    </w:p>
    <w:p w:rsidR="00EF435E" w:rsidRDefault="00C309B4" w:rsidP="00C309B4">
      <w:pPr>
        <w:pStyle w:val="Default"/>
        <w:ind w:firstLine="284"/>
        <w:jc w:val="both"/>
      </w:pPr>
      <w:proofErr w:type="spellStart"/>
      <w:r>
        <w:t>Г.Аполинер</w:t>
      </w:r>
      <w:proofErr w:type="spellEnd"/>
      <w:r>
        <w:t xml:space="preserve">, Д.Байрон, У.Блейк, </w:t>
      </w:r>
      <w:proofErr w:type="spellStart"/>
      <w:r>
        <w:t>Ш.Бодлер</w:t>
      </w:r>
      <w:proofErr w:type="spellEnd"/>
      <w:r>
        <w:t xml:space="preserve">, П.Верлен, </w:t>
      </w:r>
      <w:proofErr w:type="spellStart"/>
      <w:r>
        <w:t>Э.Верзан</w:t>
      </w:r>
      <w:proofErr w:type="spellEnd"/>
      <w:r>
        <w:t>, Г.Гейне, А.Рембо, Р.Рильке, Т.Элиот. Стихотворения не мене двух авторов по выбору.</w:t>
      </w:r>
    </w:p>
    <w:p w:rsidR="00EF435E" w:rsidRDefault="00C309B4" w:rsidP="00C309B4">
      <w:pPr>
        <w:pStyle w:val="Default"/>
        <w:ind w:firstLine="284"/>
        <w:jc w:val="both"/>
      </w:pPr>
      <w:r>
        <w:t xml:space="preserve">Основные </w:t>
      </w:r>
      <w:proofErr w:type="spellStart"/>
      <w:r>
        <w:t>историко</w:t>
      </w:r>
      <w:proofErr w:type="spellEnd"/>
      <w:r w:rsidR="00EF435E">
        <w:t xml:space="preserve"> - </w:t>
      </w:r>
      <w:r>
        <w:t xml:space="preserve">литературные сведения </w:t>
      </w:r>
    </w:p>
    <w:p w:rsidR="00EF435E" w:rsidRPr="00EF435E" w:rsidRDefault="00C309B4" w:rsidP="00C309B4">
      <w:pPr>
        <w:pStyle w:val="Default"/>
        <w:ind w:firstLine="284"/>
        <w:jc w:val="both"/>
        <w:rPr>
          <w:b/>
        </w:rPr>
      </w:pPr>
      <w:r w:rsidRPr="00EF435E">
        <w:rPr>
          <w:b/>
        </w:rPr>
        <w:t xml:space="preserve">Русская литература XIX века </w:t>
      </w:r>
    </w:p>
    <w:p w:rsidR="00EF435E" w:rsidRDefault="00C309B4" w:rsidP="00C309B4">
      <w:pPr>
        <w:pStyle w:val="Default"/>
        <w:ind w:firstLine="284"/>
        <w:jc w:val="both"/>
      </w:pPr>
      <w:r>
        <w:t xml:space="preserve">Русская литература в контексте мировой культуры. </w:t>
      </w:r>
    </w:p>
    <w:p w:rsidR="00EF435E" w:rsidRDefault="00C309B4" w:rsidP="00C309B4">
      <w:pPr>
        <w:pStyle w:val="Default"/>
        <w:ind w:firstLine="284"/>
        <w:jc w:val="both"/>
      </w:pPr>
      <w:r>
        <w:t xml:space="preserve">Основные темы и проблемы русской литературы XIX </w:t>
      </w:r>
      <w:proofErr w:type="gramStart"/>
      <w:r>
        <w:t>в</w:t>
      </w:r>
      <w:proofErr w:type="gramEnd"/>
      <w:r>
        <w:t>. (</w:t>
      </w:r>
      <w:proofErr w:type="gramStart"/>
      <w:r>
        <w:t>свобода</w:t>
      </w:r>
      <w:proofErr w:type="gramEnd"/>
      <w:r>
        <w:t>, духовно-нравственные искания человека, обращение к народу в поисках нравственного идеала, "</w:t>
      </w:r>
      <w:proofErr w:type="spellStart"/>
      <w:r>
        <w:t>праведничество</w:t>
      </w:r>
      <w:proofErr w:type="spellEnd"/>
      <w:r>
        <w:t xml:space="preserve">",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EF435E" w:rsidRDefault="00C309B4" w:rsidP="00C309B4">
      <w:pPr>
        <w:pStyle w:val="Default"/>
        <w:ind w:firstLine="284"/>
        <w:jc w:val="both"/>
      </w:pPr>
      <w: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 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w:t>
      </w:r>
    </w:p>
    <w:p w:rsidR="00EF435E" w:rsidRDefault="00C309B4" w:rsidP="00C309B4">
      <w:pPr>
        <w:pStyle w:val="Default"/>
        <w:ind w:firstLine="284"/>
        <w:jc w:val="both"/>
      </w:pPr>
      <w:r>
        <w:t xml:space="preserve"> 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w:t>
      </w:r>
      <w:r w:rsidR="00EF435E">
        <w:t xml:space="preserve">ободы как ответственности за </w:t>
      </w:r>
      <w:r>
        <w:t>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w:t>
      </w:r>
    </w:p>
    <w:p w:rsidR="00EF435E" w:rsidRDefault="00C309B4" w:rsidP="00C309B4">
      <w:pPr>
        <w:pStyle w:val="Default"/>
        <w:ind w:firstLine="284"/>
        <w:jc w:val="both"/>
      </w:pPr>
      <w:r>
        <w:t xml:space="preserve"> Становление литературного языка.</w:t>
      </w:r>
    </w:p>
    <w:p w:rsidR="00EF435E" w:rsidRPr="00EF435E" w:rsidRDefault="00C309B4" w:rsidP="00C309B4">
      <w:pPr>
        <w:pStyle w:val="Default"/>
        <w:ind w:firstLine="284"/>
        <w:jc w:val="both"/>
        <w:rPr>
          <w:b/>
        </w:rPr>
      </w:pPr>
      <w:r>
        <w:t xml:space="preserve"> </w:t>
      </w:r>
      <w:r w:rsidRPr="00EF435E">
        <w:rPr>
          <w:b/>
        </w:rPr>
        <w:t xml:space="preserve">Русская литература XX века </w:t>
      </w:r>
    </w:p>
    <w:p w:rsidR="00A22A99" w:rsidRDefault="00C309B4" w:rsidP="00C309B4">
      <w:pPr>
        <w:pStyle w:val="Default"/>
        <w:ind w:firstLine="284"/>
        <w:jc w:val="both"/>
      </w:pPr>
      <w:r>
        <w:t>Традиции и новаторство в русской литературе на рубеже XIX - XX веков. Новые литературные течения. Модернизм.</w:t>
      </w:r>
    </w:p>
    <w:p w:rsidR="00A22A99" w:rsidRDefault="00C309B4" w:rsidP="00C309B4">
      <w:pPr>
        <w:pStyle w:val="Default"/>
        <w:ind w:firstLine="284"/>
        <w:jc w:val="both"/>
      </w:pPr>
      <w:r>
        <w:t xml:space="preserve"> Трагические события эпохи (Первая мировая война, революция, гражданская война, массовые репрессии, коллективизация) и их отражение в русской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A22A99" w:rsidRDefault="00C309B4" w:rsidP="00C309B4">
      <w:pPr>
        <w:pStyle w:val="Default"/>
        <w:ind w:firstLine="284"/>
        <w:jc w:val="both"/>
      </w:pPr>
      <w:r>
        <w:t xml:space="preserve"> Великая Отечественная война и ее художественное осмысление в русской.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Развитие традиционных тем русской лирики (темы любви, гражданского служения, единства человека и природы). </w:t>
      </w:r>
    </w:p>
    <w:p w:rsidR="00A22A99" w:rsidRDefault="00C309B4" w:rsidP="00C309B4">
      <w:pPr>
        <w:pStyle w:val="Default"/>
        <w:ind w:firstLine="284"/>
        <w:jc w:val="both"/>
      </w:pPr>
      <w:r>
        <w:t>Литература народов России Отражение в национальных литературах общих и специфических духовно</w:t>
      </w:r>
      <w:r w:rsidR="00A22A99">
        <w:t xml:space="preserve"> </w:t>
      </w:r>
      <w:r>
        <w:t>-</w:t>
      </w:r>
      <w:r w:rsidR="00A22A99">
        <w:t xml:space="preserve"> </w:t>
      </w:r>
      <w:r>
        <w:t>нравственных и социальных проблем.</w:t>
      </w:r>
    </w:p>
    <w:p w:rsidR="00A22A99" w:rsidRDefault="00C309B4" w:rsidP="00C309B4">
      <w:pPr>
        <w:pStyle w:val="Default"/>
        <w:ind w:firstLine="284"/>
        <w:jc w:val="both"/>
      </w:pPr>
      <w:r>
        <w:t xml:space="preserve">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w:t>
      </w:r>
    </w:p>
    <w:p w:rsidR="00A22A99" w:rsidRDefault="00C309B4" w:rsidP="00C309B4">
      <w:pPr>
        <w:pStyle w:val="Default"/>
        <w:ind w:firstLine="284"/>
        <w:jc w:val="both"/>
      </w:pPr>
      <w:r>
        <w:t xml:space="preserve">Зарубежная литература Взаимодействие зарубежной, русской литературы отражение в них "вечных" проблем бытия. </w:t>
      </w:r>
    </w:p>
    <w:p w:rsidR="00A22A99" w:rsidRDefault="00C309B4" w:rsidP="00C309B4">
      <w:pPr>
        <w:pStyle w:val="Default"/>
        <w:ind w:firstLine="284"/>
        <w:jc w:val="both"/>
      </w:pPr>
      <w:r>
        <w:t>Постановка в литературе XIX - XX вв. острых социально</w:t>
      </w:r>
      <w:r w:rsidR="00A22A99">
        <w:t xml:space="preserve"> </w:t>
      </w:r>
      <w:r>
        <w:t>-</w:t>
      </w:r>
      <w:r w:rsidR="00A22A99">
        <w:t xml:space="preserve"> </w:t>
      </w:r>
      <w:r>
        <w:t xml:space="preserve">нравственных проблем, протест писателей против унижения человека, воспевание человечности, чистоты и искренности </w:t>
      </w:r>
      <w:r>
        <w:lastRenderedPageBreak/>
        <w:t xml:space="preserve">человеческих отношений. Проблемы самопознания и нравственного выбора в произведениях классиков зарубежной литературы. </w:t>
      </w:r>
    </w:p>
    <w:p w:rsidR="00A22A99" w:rsidRDefault="00C309B4" w:rsidP="00C309B4">
      <w:pPr>
        <w:pStyle w:val="Default"/>
        <w:ind w:firstLine="284"/>
        <w:jc w:val="both"/>
      </w:pPr>
      <w:r>
        <w:t xml:space="preserve">Основные </w:t>
      </w:r>
      <w:proofErr w:type="spellStart"/>
      <w:r>
        <w:t>теоретико</w:t>
      </w:r>
      <w:proofErr w:type="spellEnd"/>
      <w:r w:rsidR="00A22A99">
        <w:t xml:space="preserve"> </w:t>
      </w:r>
      <w:r>
        <w:t>-</w:t>
      </w:r>
      <w:r w:rsidR="00A22A99">
        <w:t xml:space="preserve"> </w:t>
      </w:r>
      <w:r>
        <w:t xml:space="preserve">литературные понятия </w:t>
      </w:r>
    </w:p>
    <w:p w:rsidR="00A22A99" w:rsidRDefault="00C309B4" w:rsidP="00C309B4">
      <w:pPr>
        <w:pStyle w:val="Default"/>
        <w:ind w:firstLine="284"/>
        <w:jc w:val="both"/>
      </w:pPr>
      <w:r>
        <w:t xml:space="preserve">Художественная литература как искусство слова. </w:t>
      </w:r>
    </w:p>
    <w:p w:rsidR="00A22A99" w:rsidRDefault="00C309B4" w:rsidP="00C309B4">
      <w:pPr>
        <w:pStyle w:val="Default"/>
        <w:ind w:firstLine="284"/>
        <w:jc w:val="both"/>
      </w:pPr>
      <w:r>
        <w:t xml:space="preserve">Художественный образ. </w:t>
      </w:r>
    </w:p>
    <w:p w:rsidR="00A22A99" w:rsidRDefault="00C309B4" w:rsidP="00C309B4">
      <w:pPr>
        <w:pStyle w:val="Default"/>
        <w:ind w:firstLine="284"/>
        <w:jc w:val="both"/>
      </w:pPr>
      <w:r>
        <w:t>Содержание и форма.</w:t>
      </w:r>
    </w:p>
    <w:p w:rsidR="00A22A99" w:rsidRDefault="00C309B4" w:rsidP="00C309B4">
      <w:pPr>
        <w:pStyle w:val="Default"/>
        <w:ind w:firstLine="284"/>
        <w:jc w:val="both"/>
      </w:pPr>
      <w:r>
        <w:t xml:space="preserve"> Художественный вымысел. Фантастика.</w:t>
      </w:r>
    </w:p>
    <w:p w:rsidR="00A22A99" w:rsidRDefault="00C309B4" w:rsidP="00C309B4">
      <w:pPr>
        <w:pStyle w:val="Default"/>
        <w:ind w:firstLine="284"/>
        <w:jc w:val="both"/>
      </w:pPr>
      <w:r>
        <w:t xml:space="preserve"> </w:t>
      </w:r>
      <w:proofErr w:type="spellStart"/>
      <w:r>
        <w:t>Историко</w:t>
      </w:r>
      <w:proofErr w:type="spellEnd"/>
      <w:r w:rsidR="00A22A99">
        <w:t xml:space="preserve"> </w:t>
      </w:r>
      <w:r>
        <w:t>-</w:t>
      </w:r>
      <w:r w:rsidR="00A22A99">
        <w:t xml:space="preserve"> </w:t>
      </w:r>
      <w:r>
        <w:t xml:space="preserve">литературный процесс. </w:t>
      </w:r>
      <w:proofErr w:type="gramStart"/>
      <w:r>
        <w:t>Литературные направления и течения: классицизм, сентиментализм, романтизм, реализм, модернизм (символизм, акмеизм, футуризм).</w:t>
      </w:r>
      <w:proofErr w:type="gramEnd"/>
      <w:r>
        <w:t xml:space="preserve"> Основные факты жизни и творчества выдающихся ру</w:t>
      </w:r>
      <w:r w:rsidR="00A22A99">
        <w:t>сских писателей XIX - XX веков.</w:t>
      </w:r>
    </w:p>
    <w:p w:rsidR="00A22A99" w:rsidRDefault="00C309B4" w:rsidP="00C309B4">
      <w:pPr>
        <w:pStyle w:val="Default"/>
        <w:ind w:firstLine="284"/>
        <w:jc w:val="both"/>
      </w:pPr>
      <w:r>
        <w:t xml:space="preserve">Литературные роды: эпос, лирика, драма. </w:t>
      </w:r>
      <w:proofErr w:type="gramStart"/>
      <w:r>
        <w:t xml:space="preserve">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roofErr w:type="gramEnd"/>
    </w:p>
    <w:p w:rsidR="00A22A99" w:rsidRDefault="00C309B4" w:rsidP="00C309B4">
      <w:pPr>
        <w:pStyle w:val="Default"/>
        <w:ind w:firstLine="284"/>
        <w:jc w:val="both"/>
      </w:pPr>
      <w: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w:t>
      </w:r>
    </w:p>
    <w:p w:rsidR="00A22A99" w:rsidRDefault="00C309B4" w:rsidP="00C309B4">
      <w:pPr>
        <w:pStyle w:val="Default"/>
        <w:ind w:firstLine="284"/>
        <w:jc w:val="both"/>
      </w:pPr>
      <w:r>
        <w:t xml:space="preserve">Психологизм. Народность. Историзм. </w:t>
      </w:r>
    </w:p>
    <w:p w:rsidR="00A22A99" w:rsidRDefault="00C309B4" w:rsidP="00C309B4">
      <w:pPr>
        <w:pStyle w:val="Default"/>
        <w:ind w:firstLine="284"/>
        <w:jc w:val="both"/>
      </w:pPr>
      <w:r>
        <w:t>Трагическое и комическое. Сатира, юмор, ирония, сарказм. Гротеск.</w:t>
      </w:r>
    </w:p>
    <w:p w:rsidR="00A22A99" w:rsidRDefault="00C309B4" w:rsidP="00C309B4">
      <w:pPr>
        <w:pStyle w:val="Default"/>
        <w:ind w:firstLine="284"/>
        <w:jc w:val="both"/>
      </w:pPr>
      <w:r>
        <w:t xml:space="preserve">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A22A99" w:rsidRDefault="00C309B4" w:rsidP="00C309B4">
      <w:pPr>
        <w:pStyle w:val="Default"/>
        <w:ind w:firstLine="284"/>
        <w:jc w:val="both"/>
      </w:pPr>
      <w:r>
        <w:t xml:space="preserve">Стиль. </w:t>
      </w:r>
    </w:p>
    <w:p w:rsidR="00A22A99" w:rsidRDefault="00C309B4" w:rsidP="00C309B4">
      <w:pPr>
        <w:pStyle w:val="Default"/>
        <w:ind w:firstLine="284"/>
        <w:jc w:val="both"/>
      </w:pPr>
      <w:r>
        <w:t xml:space="preserve">Проза и поэзия. Системы стихосложения. Стихотворные размеры: хорей, ямб, дактиль, амфибрахий, анапест. Ритм. Рифма. Строфа. </w:t>
      </w:r>
    </w:p>
    <w:p w:rsidR="00A22A99" w:rsidRDefault="00C309B4" w:rsidP="00C309B4">
      <w:pPr>
        <w:pStyle w:val="Default"/>
        <w:ind w:firstLine="284"/>
        <w:jc w:val="both"/>
      </w:pPr>
      <w:r>
        <w:t>Литературная критика.</w:t>
      </w:r>
    </w:p>
    <w:p w:rsidR="00A22A99" w:rsidRDefault="00C309B4" w:rsidP="00C309B4">
      <w:pPr>
        <w:pStyle w:val="Default"/>
        <w:ind w:firstLine="284"/>
        <w:jc w:val="both"/>
      </w:pPr>
      <w:r>
        <w:t xml:space="preserve"> В образовательных учреждениях с родным (нерусским) языком обучения данные </w:t>
      </w:r>
      <w:proofErr w:type="spellStart"/>
      <w:r>
        <w:t>теоретико</w:t>
      </w:r>
      <w:proofErr w:type="spellEnd"/>
      <w:r w:rsidR="00A22A99">
        <w:t xml:space="preserve"> </w:t>
      </w:r>
      <w:r>
        <w:t>-</w:t>
      </w:r>
      <w:r w:rsidR="00A22A99">
        <w:t xml:space="preserve"> </w:t>
      </w:r>
      <w:r>
        <w:t xml:space="preserve">литературные понятия изучаются с опорой на знания, полученные при освоении родной литературы. Дополнительными понятиями являются: </w:t>
      </w:r>
    </w:p>
    <w:p w:rsidR="00A22A99" w:rsidRDefault="00C309B4" w:rsidP="00C309B4">
      <w:pPr>
        <w:pStyle w:val="Default"/>
        <w:ind w:firstLine="284"/>
        <w:jc w:val="both"/>
      </w:pPr>
      <w:r>
        <w:t xml:space="preserve">Художественный перевод. </w:t>
      </w:r>
    </w:p>
    <w:p w:rsidR="00A22A99" w:rsidRDefault="00C309B4" w:rsidP="00C309B4">
      <w:pPr>
        <w:pStyle w:val="Default"/>
        <w:ind w:firstLine="284"/>
        <w:jc w:val="both"/>
      </w:pPr>
      <w:r>
        <w:t xml:space="preserve">Русскоязычные национальные литературы народов России. </w:t>
      </w:r>
    </w:p>
    <w:p w:rsidR="00A22A99" w:rsidRDefault="00C309B4" w:rsidP="00C309B4">
      <w:pPr>
        <w:pStyle w:val="Default"/>
        <w:ind w:firstLine="284"/>
        <w:jc w:val="both"/>
      </w:pPr>
      <w:r w:rsidRPr="00A22A99">
        <w:rPr>
          <w:i/>
        </w:rPr>
        <w:t xml:space="preserve">Основные виды деятельности по освоению литературных произведений и </w:t>
      </w:r>
      <w:proofErr w:type="spellStart"/>
      <w:r w:rsidRPr="00A22A99">
        <w:rPr>
          <w:i/>
        </w:rPr>
        <w:t>теоретико</w:t>
      </w:r>
      <w:proofErr w:type="spellEnd"/>
      <w:r w:rsidR="00A22A99">
        <w:rPr>
          <w:i/>
        </w:rPr>
        <w:t xml:space="preserve"> - </w:t>
      </w:r>
      <w:r w:rsidRPr="00A22A99">
        <w:rPr>
          <w:i/>
        </w:rPr>
        <w:t>литературных понятий</w:t>
      </w:r>
      <w:r>
        <w:t xml:space="preserve"> </w:t>
      </w:r>
    </w:p>
    <w:p w:rsidR="00436F14" w:rsidRDefault="00C309B4" w:rsidP="00C309B4">
      <w:pPr>
        <w:pStyle w:val="Default"/>
        <w:ind w:firstLine="284"/>
        <w:jc w:val="both"/>
      </w:pPr>
      <w:r>
        <w:t>Осознанное, творческое чтение художествен</w:t>
      </w:r>
      <w:r w:rsidR="00436F14">
        <w:t>ных произведений разных жанров.</w:t>
      </w:r>
    </w:p>
    <w:p w:rsidR="00436F14" w:rsidRDefault="00C309B4" w:rsidP="00C309B4">
      <w:pPr>
        <w:pStyle w:val="Default"/>
        <w:ind w:firstLine="284"/>
        <w:jc w:val="both"/>
      </w:pPr>
      <w:r>
        <w:t xml:space="preserve">Выразительное чтение. </w:t>
      </w:r>
    </w:p>
    <w:p w:rsidR="00436F14" w:rsidRDefault="00C309B4" w:rsidP="00C309B4">
      <w:pPr>
        <w:pStyle w:val="Default"/>
        <w:ind w:firstLine="284"/>
        <w:jc w:val="both"/>
      </w:pPr>
      <w:r>
        <w:t>Различные виды пересказа.</w:t>
      </w:r>
    </w:p>
    <w:p w:rsidR="00436F14" w:rsidRDefault="00C309B4" w:rsidP="00C309B4">
      <w:pPr>
        <w:pStyle w:val="Default"/>
        <w:ind w:firstLine="284"/>
        <w:jc w:val="both"/>
      </w:pPr>
      <w:r>
        <w:t xml:space="preserve"> Заучивание наизусть стихотворных текстов. </w:t>
      </w:r>
    </w:p>
    <w:p w:rsidR="00436F14" w:rsidRDefault="00C309B4" w:rsidP="00C309B4">
      <w:pPr>
        <w:pStyle w:val="Default"/>
        <w:ind w:firstLine="284"/>
        <w:jc w:val="both"/>
      </w:pPr>
      <w:r>
        <w:t xml:space="preserve">Определение принадлежности литературного (фольклорного) текста к тому или иному роду и жанру. </w:t>
      </w:r>
    </w:p>
    <w:p w:rsidR="00436F14" w:rsidRDefault="00C309B4" w:rsidP="00C309B4">
      <w:pPr>
        <w:pStyle w:val="Default"/>
        <w:ind w:firstLine="284"/>
        <w:jc w:val="both"/>
      </w:pPr>
      <w: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36F14" w:rsidRDefault="00C309B4" w:rsidP="00C309B4">
      <w:pPr>
        <w:pStyle w:val="Default"/>
        <w:ind w:firstLine="284"/>
        <w:jc w:val="both"/>
      </w:pPr>
      <w:r>
        <w:t xml:space="preserve"> Выявление языковых средств художественной образности и определение их роли в раскрытии идейно-тематического содержания произведения.</w:t>
      </w:r>
    </w:p>
    <w:p w:rsidR="00436F14" w:rsidRDefault="00C309B4" w:rsidP="00C309B4">
      <w:pPr>
        <w:pStyle w:val="Default"/>
        <w:ind w:firstLine="284"/>
        <w:jc w:val="both"/>
      </w:pPr>
      <w:r>
        <w:t xml:space="preserve"> Участие в дискуссии, утверждение и доказательство своей точки зрения с учетом мнения оппонента. </w:t>
      </w:r>
    </w:p>
    <w:p w:rsidR="00436F14" w:rsidRDefault="00C309B4" w:rsidP="00C309B4">
      <w:pPr>
        <w:pStyle w:val="Default"/>
        <w:ind w:firstLine="284"/>
        <w:jc w:val="both"/>
      </w:pPr>
      <w:r>
        <w:t>Подготовка рефератов, докладов; написание сочинений на основе и по мотивам литературных произведений.</w:t>
      </w:r>
    </w:p>
    <w:p w:rsidR="00436F14" w:rsidRDefault="00C309B4" w:rsidP="00C309B4">
      <w:pPr>
        <w:pStyle w:val="Default"/>
        <w:ind w:firstLine="284"/>
        <w:jc w:val="both"/>
      </w:pPr>
      <w:r>
        <w:t xml:space="preserve"> В образовательных учреждениях с родным (нерусским) языком обучения, наряду с вышеуказанными, специфическими видами деятельности являются: </w:t>
      </w:r>
    </w:p>
    <w:p w:rsidR="00436F14" w:rsidRDefault="00C309B4" w:rsidP="00C309B4">
      <w:pPr>
        <w:pStyle w:val="Default"/>
        <w:ind w:firstLine="284"/>
        <w:jc w:val="both"/>
      </w:pPr>
      <w:r>
        <w:t>Сопоставление произведений русской и родной литературы, выявление сходства нравственных идеалов, национального своеобразия</w:t>
      </w:r>
      <w:r w:rsidR="00436F14">
        <w:t xml:space="preserve"> их художественного воплощения.</w:t>
      </w:r>
    </w:p>
    <w:p w:rsidR="00C309B4" w:rsidRDefault="00C309B4" w:rsidP="00C309B4">
      <w:pPr>
        <w:pStyle w:val="Default"/>
        <w:ind w:firstLine="284"/>
        <w:jc w:val="both"/>
      </w:pPr>
      <w: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831286" w:rsidRDefault="00831286" w:rsidP="002D751E">
      <w:pPr>
        <w:pStyle w:val="Default"/>
        <w:rPr>
          <w:b/>
          <w:bCs/>
          <w:i/>
          <w:iCs/>
          <w:sz w:val="23"/>
          <w:szCs w:val="23"/>
        </w:rPr>
      </w:pPr>
    </w:p>
    <w:p w:rsidR="002D751E" w:rsidRDefault="00436F14" w:rsidP="00436F14">
      <w:pPr>
        <w:tabs>
          <w:tab w:val="left" w:pos="993"/>
        </w:tabs>
        <w:spacing w:line="240" w:lineRule="auto"/>
        <w:ind w:firstLine="284"/>
        <w:contextualSpacing/>
        <w:jc w:val="center"/>
        <w:rPr>
          <w:rFonts w:ascii="Times New Roman" w:hAnsi="Times New Roman" w:cs="Times New Roman"/>
          <w:b/>
          <w:sz w:val="24"/>
          <w:szCs w:val="24"/>
        </w:rPr>
      </w:pPr>
      <w:r w:rsidRPr="00436F14">
        <w:rPr>
          <w:rFonts w:ascii="Times New Roman" w:hAnsi="Times New Roman" w:cs="Times New Roman"/>
          <w:b/>
          <w:sz w:val="24"/>
          <w:szCs w:val="24"/>
        </w:rPr>
        <w:lastRenderedPageBreak/>
        <w:t>2.3. Содержание образовательной програ</w:t>
      </w:r>
      <w:r>
        <w:rPr>
          <w:rFonts w:ascii="Times New Roman" w:hAnsi="Times New Roman" w:cs="Times New Roman"/>
          <w:b/>
          <w:sz w:val="24"/>
          <w:szCs w:val="24"/>
        </w:rPr>
        <w:t>ммы по иностранному (немецкому</w:t>
      </w:r>
      <w:r w:rsidRPr="00436F14">
        <w:rPr>
          <w:rFonts w:ascii="Times New Roman" w:hAnsi="Times New Roman" w:cs="Times New Roman"/>
          <w:b/>
          <w:sz w:val="24"/>
          <w:szCs w:val="24"/>
        </w:rPr>
        <w:t>) языку (базовый уровень)</w:t>
      </w:r>
    </w:p>
    <w:p w:rsidR="00DF4D45" w:rsidRPr="00DF4D45" w:rsidRDefault="00DF4D45" w:rsidP="00DF4D45">
      <w:pPr>
        <w:pStyle w:val="s1"/>
        <w:shd w:val="clear" w:color="auto" w:fill="FFFFFF"/>
        <w:spacing w:before="0" w:beforeAutospacing="0" w:after="0" w:afterAutospacing="0"/>
        <w:ind w:firstLine="284"/>
        <w:jc w:val="both"/>
      </w:pPr>
      <w:r w:rsidRPr="00DF4D45">
        <w:t>Изучение иностранного языка на базовом уровне среднего (полного) общего образования</w:t>
      </w:r>
      <w:r>
        <w:t xml:space="preserve"> </w:t>
      </w:r>
      <w:r w:rsidRPr="00DF4D45">
        <w:t> направлено на достижение следующих целей:</w:t>
      </w:r>
    </w:p>
    <w:p w:rsidR="00DF4D45" w:rsidRPr="00DF4D45" w:rsidRDefault="00DF4D45" w:rsidP="00DF4D45">
      <w:pPr>
        <w:pStyle w:val="s1"/>
        <w:shd w:val="clear" w:color="auto" w:fill="FFFFFF"/>
        <w:spacing w:before="0" w:beforeAutospacing="0" w:after="250" w:afterAutospacing="0"/>
        <w:contextualSpacing/>
        <w:jc w:val="both"/>
      </w:pPr>
      <w:r w:rsidRPr="00DF4D45">
        <w:t xml:space="preserve">- дальнейшее развитие иноязычной коммуникативной компетенции (речевой, языковой, </w:t>
      </w:r>
      <w:proofErr w:type="spellStart"/>
      <w:r w:rsidRPr="00DF4D45">
        <w:t>социокультурной</w:t>
      </w:r>
      <w:proofErr w:type="spellEnd"/>
      <w:r w:rsidRPr="00DF4D45">
        <w:t>, компенсаторной, учебно-познавательной):</w:t>
      </w:r>
    </w:p>
    <w:p w:rsidR="00DF4D45" w:rsidRPr="00DF4D45" w:rsidRDefault="00DF4D45" w:rsidP="00DF4D45">
      <w:pPr>
        <w:pStyle w:val="s1"/>
        <w:shd w:val="clear" w:color="auto" w:fill="FFFFFF"/>
        <w:spacing w:before="0" w:beforeAutospacing="0" w:after="250" w:afterAutospacing="0"/>
        <w:contextualSpacing/>
        <w:jc w:val="both"/>
      </w:pPr>
      <w:r w:rsidRPr="00DF4D45">
        <w:t xml:space="preserve">- речевая компетенция - совершенствование коммуникативных умений в четырех основных видах речевой деятельности (говорении, </w:t>
      </w:r>
      <w:proofErr w:type="spellStart"/>
      <w:r w:rsidRPr="00DF4D45">
        <w:t>аудировании</w:t>
      </w:r>
      <w:proofErr w:type="spellEnd"/>
      <w:r w:rsidRPr="00DF4D45">
        <w:t>, чтении и письме); умений планировать свое речевое и неречевое поведение;</w:t>
      </w:r>
    </w:p>
    <w:p w:rsidR="00DF4D45" w:rsidRPr="00DF4D45" w:rsidRDefault="00DF4D45" w:rsidP="00DF4D45">
      <w:pPr>
        <w:pStyle w:val="s1"/>
        <w:shd w:val="clear" w:color="auto" w:fill="FFFFFF"/>
        <w:spacing w:before="0" w:beforeAutospacing="0" w:after="250" w:afterAutospacing="0"/>
        <w:contextualSpacing/>
        <w:jc w:val="both"/>
      </w:pPr>
      <w:r w:rsidRPr="00DF4D45">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F4D45" w:rsidRPr="00DF4D45" w:rsidRDefault="00DF4D45" w:rsidP="00DF4D45">
      <w:pPr>
        <w:pStyle w:val="s1"/>
        <w:shd w:val="clear" w:color="auto" w:fill="FFFFFF"/>
        <w:spacing w:before="0" w:beforeAutospacing="0" w:after="250" w:afterAutospacing="0"/>
        <w:contextualSpacing/>
        <w:jc w:val="both"/>
      </w:pPr>
      <w:r w:rsidRPr="00DF4D45">
        <w:t xml:space="preserve">- </w:t>
      </w:r>
      <w:proofErr w:type="spellStart"/>
      <w:r w:rsidRPr="00DF4D45">
        <w:t>социокультурная</w:t>
      </w:r>
      <w:proofErr w:type="spellEnd"/>
      <w:r w:rsidRPr="00DF4D45">
        <w:t xml:space="preserve"> компетенция - увеличение объема знаний о </w:t>
      </w:r>
      <w:proofErr w:type="spellStart"/>
      <w:r w:rsidRPr="00DF4D45">
        <w:t>социокультурной</w:t>
      </w:r>
      <w:proofErr w:type="spellEnd"/>
      <w:r w:rsidRPr="00DF4D45">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F4D45" w:rsidRPr="00DF4D45" w:rsidRDefault="00DF4D45" w:rsidP="00DF4D45">
      <w:pPr>
        <w:pStyle w:val="s1"/>
        <w:shd w:val="clear" w:color="auto" w:fill="FFFFFF"/>
        <w:spacing w:before="0" w:beforeAutospacing="0" w:after="250" w:afterAutospacing="0"/>
        <w:contextualSpacing/>
        <w:jc w:val="both"/>
      </w:pPr>
      <w:r w:rsidRPr="00DF4D45">
        <w:t>- компенсаторная компетенция - дальнейшее развитие умений выходить из положения в условиях дефицита языковых сре</w:t>
      </w:r>
      <w:proofErr w:type="gramStart"/>
      <w:r w:rsidRPr="00DF4D45">
        <w:t>дств пр</w:t>
      </w:r>
      <w:proofErr w:type="gramEnd"/>
      <w:r w:rsidRPr="00DF4D45">
        <w:t>и получении и передаче иноязычной информации;</w:t>
      </w:r>
    </w:p>
    <w:p w:rsidR="00DF4D45" w:rsidRPr="00DF4D45" w:rsidRDefault="00DF4D45" w:rsidP="00DF4D45">
      <w:pPr>
        <w:pStyle w:val="s1"/>
        <w:shd w:val="clear" w:color="auto" w:fill="FFFFFF"/>
        <w:spacing w:before="0" w:beforeAutospacing="0" w:after="250" w:afterAutospacing="0"/>
        <w:contextualSpacing/>
        <w:jc w:val="both"/>
      </w:pPr>
      <w:r w:rsidRPr="00DF4D45">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F4D45" w:rsidRPr="00DF4D45" w:rsidRDefault="00DF4D45" w:rsidP="00DF4D45">
      <w:pPr>
        <w:pStyle w:val="s1"/>
        <w:shd w:val="clear" w:color="auto" w:fill="FFFFFF"/>
        <w:spacing w:before="0" w:beforeAutospacing="0" w:after="250" w:afterAutospacing="0"/>
        <w:contextualSpacing/>
        <w:jc w:val="both"/>
      </w:pPr>
      <w:proofErr w:type="gramStart"/>
      <w:r w:rsidRPr="00DF4D45">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DF4D45" w:rsidRDefault="00DF4D45" w:rsidP="00DF4D45">
      <w:pPr>
        <w:pStyle w:val="s3"/>
        <w:shd w:val="clear" w:color="auto" w:fill="FFFFFF"/>
        <w:spacing w:before="0" w:beforeAutospacing="0" w:after="250" w:afterAutospacing="0"/>
        <w:contextualSpacing/>
        <w:jc w:val="both"/>
        <w:rPr>
          <w:b/>
          <w:bCs/>
        </w:rPr>
      </w:pPr>
      <w:r w:rsidRPr="00DF4D45">
        <w:t> </w:t>
      </w:r>
      <w:r w:rsidRPr="00DF4D45">
        <w:rPr>
          <w:b/>
          <w:bCs/>
        </w:rPr>
        <w:t>Речевые умения</w:t>
      </w:r>
    </w:p>
    <w:p w:rsidR="00DF4D45" w:rsidRDefault="00DF4D45" w:rsidP="00DF4D45">
      <w:pPr>
        <w:pStyle w:val="s3"/>
        <w:shd w:val="clear" w:color="auto" w:fill="FFFFFF"/>
        <w:spacing w:before="0" w:beforeAutospacing="0" w:after="250" w:afterAutospacing="0"/>
        <w:ind w:firstLine="284"/>
        <w:contextualSpacing/>
        <w:jc w:val="both"/>
      </w:pPr>
      <w:r w:rsidRPr="00DF4D45">
        <w:t>Предметное содержание речи</w:t>
      </w:r>
    </w:p>
    <w:p w:rsidR="00DF4D45" w:rsidRDefault="00DF4D45" w:rsidP="00DF4D45">
      <w:pPr>
        <w:pStyle w:val="s3"/>
        <w:shd w:val="clear" w:color="auto" w:fill="FFFFFF"/>
        <w:spacing w:before="0" w:beforeAutospacing="0" w:after="250" w:afterAutospacing="0"/>
        <w:ind w:firstLine="284"/>
        <w:contextualSpacing/>
        <w:jc w:val="both"/>
      </w:pPr>
      <w:r w:rsidRPr="00DF4D45">
        <w:t>Социально</w:t>
      </w:r>
      <w:r>
        <w:t xml:space="preserve"> - </w:t>
      </w:r>
      <w:r w:rsidRPr="00DF4D45">
        <w:t>бытовая сфера. Повседневная жизнь, быт, семья. Межличностные отношения. Здоровье и забота о нем.</w:t>
      </w:r>
    </w:p>
    <w:p w:rsidR="00DF4D45" w:rsidRDefault="00DF4D45" w:rsidP="00DF4D45">
      <w:pPr>
        <w:pStyle w:val="s3"/>
        <w:shd w:val="clear" w:color="auto" w:fill="FFFFFF"/>
        <w:spacing w:before="0" w:beforeAutospacing="0" w:after="250" w:afterAutospacing="0"/>
        <w:ind w:firstLine="284"/>
        <w:contextualSpacing/>
        <w:jc w:val="both"/>
      </w:pPr>
      <w:r w:rsidRPr="00DF4D45">
        <w:t>Социально</w:t>
      </w:r>
      <w:r>
        <w:t xml:space="preserve"> </w:t>
      </w:r>
      <w:r w:rsidRPr="00DF4D45">
        <w:t>-</w:t>
      </w:r>
      <w:r>
        <w:t xml:space="preserve"> </w:t>
      </w:r>
      <w:r w:rsidRPr="00DF4D45">
        <w:t>культурная сфера. Жизнь в городе и сельской местности. Научно-технический прогресс</w:t>
      </w:r>
      <w:r>
        <w:t xml:space="preserve">. </w:t>
      </w:r>
      <w:r w:rsidRPr="00DF4D45">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DF4D45" w:rsidRDefault="00DF4D45" w:rsidP="00DF4D45">
      <w:pPr>
        <w:pStyle w:val="s3"/>
        <w:shd w:val="clear" w:color="auto" w:fill="FFFFFF"/>
        <w:spacing w:before="0" w:beforeAutospacing="0" w:after="250" w:afterAutospacing="0"/>
        <w:ind w:firstLine="284"/>
        <w:contextualSpacing/>
        <w:jc w:val="both"/>
      </w:pPr>
      <w:proofErr w:type="spellStart"/>
      <w:r w:rsidRPr="00DF4D45">
        <w:t>Учебно</w:t>
      </w:r>
      <w:proofErr w:type="spellEnd"/>
      <w:r>
        <w:t xml:space="preserve"> </w:t>
      </w:r>
      <w:r w:rsidRPr="00DF4D45">
        <w:t>-</w:t>
      </w:r>
      <w:r>
        <w:t xml:space="preserve"> </w:t>
      </w:r>
      <w:r w:rsidRPr="00DF4D45">
        <w:t>трудовая сфера. Современный мир профессий. Планы на будущее, проблема выбора профессии. Роль иностранного языка в современном мире.</w:t>
      </w:r>
    </w:p>
    <w:p w:rsidR="00DF4D45" w:rsidRP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Виды речевой деятельности</w:t>
      </w:r>
    </w:p>
    <w:p w:rsidR="00DF4D45" w:rsidRP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Говорение</w:t>
      </w:r>
    </w:p>
    <w:p w:rsidR="00DF4D45" w:rsidRP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Диалогическая речь</w:t>
      </w:r>
    </w:p>
    <w:p w:rsidR="00DF4D45" w:rsidRDefault="00DF4D45" w:rsidP="00DF4D45">
      <w:pPr>
        <w:pStyle w:val="s3"/>
        <w:shd w:val="clear" w:color="auto" w:fill="FFFFFF"/>
        <w:spacing w:before="0" w:beforeAutospacing="0" w:after="250" w:afterAutospacing="0"/>
        <w:ind w:firstLine="284"/>
        <w:contextualSpacing/>
        <w:jc w:val="both"/>
      </w:pPr>
      <w:r w:rsidRPr="00DF4D45">
        <w:t>Совершенствование владения всеми видами диалога на основе новой тематики и расширения ситуаций официального и неофициального общения.</w:t>
      </w:r>
    </w:p>
    <w:p w:rsidR="00DF4D45" w:rsidRDefault="00DF4D45" w:rsidP="00DF4D45">
      <w:pPr>
        <w:pStyle w:val="s3"/>
        <w:shd w:val="clear" w:color="auto" w:fill="FFFFFF"/>
        <w:spacing w:before="0" w:beforeAutospacing="0" w:after="250" w:afterAutospacing="0"/>
        <w:ind w:firstLine="284"/>
        <w:contextualSpacing/>
        <w:jc w:val="both"/>
      </w:pPr>
      <w:r w:rsidRPr="00DF4D45">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DF4D45" w:rsidRP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Монологическая речь</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Совершенствование </w:t>
      </w:r>
      <w:proofErr w:type="gramStart"/>
      <w:r w:rsidRPr="00DF4D45">
        <w:t>владения</w:t>
      </w:r>
      <w:proofErr w:type="gramEnd"/>
      <w:r w:rsidRPr="00DF4D45">
        <w:t xml:space="preserve"> разными видами монолога, включая высказывания в связи с увиденным/прочитанным, сообщения (в том числе при работе над проектом).</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w:t>
      </w:r>
      <w:r w:rsidRPr="00DF4D45">
        <w:lastRenderedPageBreak/>
        <w:t>фактах/событиях, приводя примеры, аргументы, делая выводы, описывать особенности жизни и культуры своей страны и страны/стран изучаемого яз</w:t>
      </w:r>
      <w:r>
        <w:t>ыка.</w:t>
      </w:r>
    </w:p>
    <w:p w:rsidR="00DF4D45" w:rsidRDefault="00DF4D45" w:rsidP="00DF4D45">
      <w:pPr>
        <w:pStyle w:val="s3"/>
        <w:shd w:val="clear" w:color="auto" w:fill="FFFFFF"/>
        <w:spacing w:before="0" w:beforeAutospacing="0" w:after="250" w:afterAutospacing="0"/>
        <w:ind w:firstLine="284"/>
        <w:contextualSpacing/>
        <w:jc w:val="both"/>
        <w:rPr>
          <w:b/>
          <w:i/>
        </w:rPr>
      </w:pPr>
      <w:proofErr w:type="spellStart"/>
      <w:r w:rsidRPr="00DF4D45">
        <w:rPr>
          <w:b/>
          <w:i/>
        </w:rPr>
        <w:t>Аудирование</w:t>
      </w:r>
      <w:proofErr w:type="spellEnd"/>
    </w:p>
    <w:p w:rsidR="00DF4D45" w:rsidRDefault="00DF4D45" w:rsidP="00DF4D45">
      <w:pPr>
        <w:pStyle w:val="s3"/>
        <w:shd w:val="clear" w:color="auto" w:fill="FFFFFF"/>
        <w:spacing w:before="0" w:beforeAutospacing="0" w:after="250" w:afterAutospacing="0"/>
        <w:ind w:firstLine="284"/>
        <w:contextualSpacing/>
        <w:jc w:val="both"/>
      </w:pPr>
      <w:r w:rsidRPr="00DF4D45">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DF4D45" w:rsidRDefault="00DF4D45" w:rsidP="00DF4D45">
      <w:pPr>
        <w:pStyle w:val="s3"/>
        <w:shd w:val="clear" w:color="auto" w:fill="FFFFFF"/>
        <w:spacing w:before="0" w:beforeAutospacing="0" w:after="250" w:afterAutospacing="0"/>
        <w:ind w:firstLine="284"/>
        <w:contextualSpacing/>
        <w:jc w:val="both"/>
      </w:pPr>
      <w:r w:rsidRPr="00DF4D45">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DF4D45" w:rsidRDefault="00DF4D45" w:rsidP="00DF4D45">
      <w:pPr>
        <w:pStyle w:val="s3"/>
        <w:shd w:val="clear" w:color="auto" w:fill="FFFFFF"/>
        <w:spacing w:before="0" w:beforeAutospacing="0" w:after="250" w:afterAutospacing="0"/>
        <w:ind w:firstLine="284"/>
        <w:contextualSpacing/>
        <w:jc w:val="both"/>
      </w:pPr>
      <w:r w:rsidRPr="00DF4D45">
        <w:t>- выборочного понимания необходимой информации в прагматических текстах (рекламе, объявлениях);</w:t>
      </w:r>
    </w:p>
    <w:p w:rsidR="00DF4D45" w:rsidRDefault="00DF4D45" w:rsidP="00DF4D45">
      <w:pPr>
        <w:pStyle w:val="s3"/>
        <w:shd w:val="clear" w:color="auto" w:fill="FFFFFF"/>
        <w:spacing w:before="0" w:beforeAutospacing="0" w:after="250" w:afterAutospacing="0"/>
        <w:ind w:firstLine="284"/>
        <w:contextualSpacing/>
        <w:jc w:val="both"/>
      </w:pPr>
      <w:r w:rsidRPr="00DF4D45">
        <w:t>- относительно полного понимания высказываний собеседника в наиболее распространенных стандартных ситуациях повседневного общения.</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Развитие умений: отделять главную информацию от </w:t>
      </w:r>
      <w:proofErr w:type="gramStart"/>
      <w:r w:rsidRPr="00DF4D45">
        <w:t>второстепенной</w:t>
      </w:r>
      <w:proofErr w:type="gramEnd"/>
      <w:r w:rsidRPr="00DF4D45">
        <w:t xml:space="preserve">; выявлять наиболее значимые факты; определять свое отношение к ним, извлекать из </w:t>
      </w:r>
      <w:proofErr w:type="spellStart"/>
      <w:r w:rsidRPr="00DF4D45">
        <w:t>аудиотекста</w:t>
      </w:r>
      <w:proofErr w:type="spellEnd"/>
      <w:r w:rsidRPr="00DF4D45">
        <w:t xml:space="preserve"> необходимую/интересующую информацию.</w:t>
      </w:r>
    </w:p>
    <w:p w:rsid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Чтение</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DF4D45">
        <w:t>межпредметных</w:t>
      </w:r>
      <w:proofErr w:type="spellEnd"/>
      <w:r w:rsidRPr="00DF4D45">
        <w:t xml:space="preserve"> связей):</w:t>
      </w:r>
    </w:p>
    <w:p w:rsidR="00DF4D45" w:rsidRDefault="00DF4D45" w:rsidP="00DF4D45">
      <w:pPr>
        <w:pStyle w:val="s3"/>
        <w:shd w:val="clear" w:color="auto" w:fill="FFFFFF"/>
        <w:spacing w:before="0" w:beforeAutospacing="0" w:after="250" w:afterAutospacing="0"/>
        <w:ind w:firstLine="284"/>
        <w:contextualSpacing/>
        <w:jc w:val="both"/>
      </w:pPr>
      <w:r w:rsidRPr="00DF4D45">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DF4D45" w:rsidRDefault="00DF4D45" w:rsidP="00DF4D45">
      <w:pPr>
        <w:pStyle w:val="s3"/>
        <w:shd w:val="clear" w:color="auto" w:fill="FFFFFF"/>
        <w:spacing w:before="0" w:beforeAutospacing="0" w:after="250" w:afterAutospacing="0"/>
        <w:ind w:firstLine="284"/>
        <w:contextualSpacing/>
        <w:jc w:val="both"/>
      </w:pPr>
      <w:r w:rsidRPr="00DF4D45">
        <w:t>- изучающего чтения - с целью полного и точного понимания информации прагматических текстов (инструкций, рецептов, статистических данных);</w:t>
      </w:r>
    </w:p>
    <w:p w:rsidR="00DF4D45" w:rsidRDefault="00DF4D45" w:rsidP="00DF4D45">
      <w:pPr>
        <w:pStyle w:val="s3"/>
        <w:shd w:val="clear" w:color="auto" w:fill="FFFFFF"/>
        <w:spacing w:before="0" w:beforeAutospacing="0" w:after="250" w:afterAutospacing="0"/>
        <w:ind w:firstLine="284"/>
        <w:contextualSpacing/>
        <w:jc w:val="both"/>
      </w:pPr>
      <w:r w:rsidRPr="00DF4D45">
        <w:t>- просмотрового/поискового чтения - с целью выборочного понимания необходимой/интересующей информации из текста статьи, проспекта.</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w:t>
      </w:r>
      <w:proofErr w:type="gramStart"/>
      <w:r w:rsidRPr="00DF4D45">
        <w:t>прочитанному</w:t>
      </w:r>
      <w:proofErr w:type="gramEnd"/>
      <w:r w:rsidRPr="00DF4D45">
        <w:t>.</w:t>
      </w:r>
    </w:p>
    <w:p w:rsidR="00DF4D45" w:rsidRDefault="00DF4D45" w:rsidP="00DF4D45">
      <w:pPr>
        <w:pStyle w:val="s3"/>
        <w:shd w:val="clear" w:color="auto" w:fill="FFFFFF"/>
        <w:spacing w:before="0" w:beforeAutospacing="0" w:after="250" w:afterAutospacing="0"/>
        <w:ind w:firstLine="284"/>
        <w:contextualSpacing/>
        <w:jc w:val="both"/>
        <w:rPr>
          <w:b/>
          <w:i/>
        </w:rPr>
      </w:pPr>
      <w:r w:rsidRPr="00DF4D45">
        <w:rPr>
          <w:b/>
          <w:i/>
        </w:rPr>
        <w:t>Письменная речь</w:t>
      </w:r>
    </w:p>
    <w:p w:rsidR="00DF4D45" w:rsidRDefault="00DF4D45" w:rsidP="00DF4D45">
      <w:pPr>
        <w:pStyle w:val="s3"/>
        <w:shd w:val="clear" w:color="auto" w:fill="FFFFFF"/>
        <w:spacing w:before="0" w:beforeAutospacing="0" w:after="250" w:afterAutospacing="0"/>
        <w:ind w:firstLine="284"/>
        <w:contextualSpacing/>
        <w:jc w:val="both"/>
      </w:pPr>
      <w:r w:rsidRPr="00DF4D45">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DF4D45" w:rsidRPr="00DF4D45" w:rsidRDefault="00DF4D45" w:rsidP="00DF4D45">
      <w:pPr>
        <w:pStyle w:val="s3"/>
        <w:shd w:val="clear" w:color="auto" w:fill="FFFFFF"/>
        <w:spacing w:before="0" w:beforeAutospacing="0" w:after="250" w:afterAutospacing="0"/>
        <w:ind w:firstLine="284"/>
        <w:contextualSpacing/>
        <w:jc w:val="both"/>
        <w:rPr>
          <w:b/>
          <w:i/>
        </w:rPr>
      </w:pPr>
      <w:r w:rsidRPr="00DF4D45">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DF4D45" w:rsidRDefault="00DF4D45" w:rsidP="00DF4D45">
      <w:pPr>
        <w:pStyle w:val="s3"/>
        <w:shd w:val="clear" w:color="auto" w:fill="FFFFFF"/>
        <w:spacing w:before="0" w:beforeAutospacing="0" w:after="250" w:afterAutospacing="0"/>
        <w:contextualSpacing/>
        <w:jc w:val="both"/>
        <w:rPr>
          <w:b/>
          <w:bCs/>
        </w:rPr>
      </w:pPr>
      <w:r w:rsidRPr="00DF4D45">
        <w:rPr>
          <w:b/>
          <w:bCs/>
        </w:rPr>
        <w:t>Языковые знания и навыки</w:t>
      </w:r>
    </w:p>
    <w:p w:rsidR="00DF4D45" w:rsidRDefault="00DF4D45" w:rsidP="00DF4D45">
      <w:pPr>
        <w:pStyle w:val="s3"/>
        <w:shd w:val="clear" w:color="auto" w:fill="FFFFFF"/>
        <w:spacing w:before="0" w:beforeAutospacing="0" w:after="250" w:afterAutospacing="0"/>
        <w:ind w:firstLine="284"/>
        <w:contextualSpacing/>
        <w:jc w:val="both"/>
      </w:pPr>
      <w:r w:rsidRPr="00DF4D45">
        <w:t>Орфография</w:t>
      </w:r>
    </w:p>
    <w:p w:rsidR="00DF4D45" w:rsidRDefault="00DF4D45" w:rsidP="00DF4D45">
      <w:pPr>
        <w:pStyle w:val="s3"/>
        <w:shd w:val="clear" w:color="auto" w:fill="FFFFFF"/>
        <w:spacing w:before="0" w:beforeAutospacing="0" w:after="250" w:afterAutospacing="0"/>
        <w:ind w:firstLine="284"/>
        <w:contextualSpacing/>
        <w:jc w:val="both"/>
      </w:pPr>
      <w:r w:rsidRPr="00DF4D45">
        <w:t>Совершенствование орфографических навыков, в том числе применительно к новому языковому материалу.</w:t>
      </w:r>
    </w:p>
    <w:p w:rsidR="00DF4D45" w:rsidRDefault="00DF4D45" w:rsidP="00DF4D45">
      <w:pPr>
        <w:pStyle w:val="s3"/>
        <w:shd w:val="clear" w:color="auto" w:fill="FFFFFF"/>
        <w:spacing w:before="0" w:beforeAutospacing="0" w:after="250" w:afterAutospacing="0"/>
        <w:ind w:firstLine="284"/>
        <w:contextualSpacing/>
        <w:jc w:val="both"/>
      </w:pPr>
      <w:r w:rsidRPr="00DF4D45">
        <w:t>Произносительная сторона речи</w:t>
      </w:r>
    </w:p>
    <w:p w:rsidR="00DF4D45" w:rsidRDefault="00DF4D45" w:rsidP="00DF4D45">
      <w:pPr>
        <w:pStyle w:val="s3"/>
        <w:shd w:val="clear" w:color="auto" w:fill="FFFFFF"/>
        <w:spacing w:before="0" w:beforeAutospacing="0" w:after="250" w:afterAutospacing="0"/>
        <w:ind w:firstLine="284"/>
        <w:contextualSpacing/>
        <w:jc w:val="both"/>
      </w:pPr>
      <w:r w:rsidRPr="00DF4D45">
        <w:t xml:space="preserve">Совершенствование </w:t>
      </w:r>
      <w:proofErr w:type="spellStart"/>
      <w:r w:rsidRPr="00DF4D45">
        <w:t>слухо</w:t>
      </w:r>
      <w:proofErr w:type="spellEnd"/>
      <w:r>
        <w:t xml:space="preserve"> </w:t>
      </w:r>
      <w:r w:rsidRPr="00DF4D45">
        <w:t>-</w:t>
      </w:r>
      <w:r>
        <w:t xml:space="preserve"> </w:t>
      </w:r>
      <w:r w:rsidRPr="00DF4D45">
        <w:t>произносительных навыков, в том числе применительно к новому языковому материалу.</w:t>
      </w:r>
    </w:p>
    <w:p w:rsidR="00DF4D45" w:rsidRDefault="00DF4D45" w:rsidP="00DF4D45">
      <w:pPr>
        <w:pStyle w:val="s3"/>
        <w:shd w:val="clear" w:color="auto" w:fill="FFFFFF"/>
        <w:spacing w:before="0" w:beforeAutospacing="0" w:after="250" w:afterAutospacing="0"/>
        <w:ind w:firstLine="284"/>
        <w:contextualSpacing/>
        <w:jc w:val="both"/>
      </w:pPr>
      <w:r w:rsidRPr="00DF4D45">
        <w:t>Лексическая сторона речи</w:t>
      </w:r>
    </w:p>
    <w:p w:rsidR="00DF4D45" w:rsidRPr="00DF4D45" w:rsidRDefault="00DF4D45" w:rsidP="00DF4D45">
      <w:pPr>
        <w:pStyle w:val="s3"/>
        <w:shd w:val="clear" w:color="auto" w:fill="FFFFFF"/>
        <w:spacing w:before="0" w:beforeAutospacing="0" w:after="250" w:afterAutospacing="0"/>
        <w:ind w:firstLine="284"/>
        <w:contextualSpacing/>
        <w:jc w:val="both"/>
        <w:rPr>
          <w:b/>
          <w:bCs/>
        </w:rPr>
      </w:pPr>
      <w:r w:rsidRPr="00DF4D45">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DF4D45" w:rsidRPr="00DF4D45" w:rsidRDefault="00DF4D45" w:rsidP="00DF4D45">
      <w:pPr>
        <w:pStyle w:val="s1"/>
        <w:shd w:val="clear" w:color="auto" w:fill="FFFFFF"/>
        <w:spacing w:before="0" w:beforeAutospacing="0" w:after="250" w:afterAutospacing="0"/>
        <w:ind w:firstLine="284"/>
        <w:contextualSpacing/>
        <w:jc w:val="both"/>
      </w:pPr>
      <w:r w:rsidRPr="00DF4D45">
        <w:t>Расширение потенциального словаря за счет овладения новыми словообразовательными моделями, интернациональной лексикой.</w:t>
      </w:r>
    </w:p>
    <w:p w:rsidR="00DF4D45" w:rsidRPr="00DF4D45" w:rsidRDefault="00DF4D45" w:rsidP="00DF4D45">
      <w:pPr>
        <w:pStyle w:val="s1"/>
        <w:shd w:val="clear" w:color="auto" w:fill="FFFFFF"/>
        <w:spacing w:before="0" w:beforeAutospacing="0" w:after="250" w:afterAutospacing="0"/>
        <w:ind w:firstLine="284"/>
        <w:contextualSpacing/>
        <w:jc w:val="both"/>
      </w:pPr>
      <w:r w:rsidRPr="00DF4D45">
        <w:lastRenderedPageBreak/>
        <w:t>Развитие соответствующих лексических навыков.</w:t>
      </w:r>
    </w:p>
    <w:p w:rsidR="00DF4D45" w:rsidRPr="00DF4D45" w:rsidRDefault="00DF4D45" w:rsidP="00DF4D45">
      <w:pPr>
        <w:pStyle w:val="s1"/>
        <w:shd w:val="clear" w:color="auto" w:fill="FFFFFF"/>
        <w:spacing w:before="0" w:beforeAutospacing="0" w:after="250" w:afterAutospacing="0"/>
        <w:ind w:firstLine="284"/>
        <w:contextualSpacing/>
        <w:jc w:val="both"/>
      </w:pPr>
      <w:r w:rsidRPr="00DF4D45">
        <w:t>Грамматическая сторона речи</w:t>
      </w:r>
    </w:p>
    <w:p w:rsidR="00DF4D45" w:rsidRDefault="00DF4D45" w:rsidP="00DF4D45">
      <w:pPr>
        <w:pStyle w:val="s1"/>
        <w:shd w:val="clear" w:color="auto" w:fill="FFFFFF"/>
        <w:spacing w:before="0" w:beforeAutospacing="0" w:after="250" w:afterAutospacing="0"/>
        <w:ind w:firstLine="284"/>
        <w:contextualSpacing/>
        <w:jc w:val="both"/>
      </w:pPr>
      <w:r w:rsidRPr="00DF4D45">
        <w:t>Расширение объема значений изученн</w:t>
      </w:r>
      <w:r>
        <w:t>ых грамматических явлений: видо</w:t>
      </w:r>
      <w:r w:rsidRPr="00DF4D45">
        <w:t>временных, неличных и неопределенно</w:t>
      </w:r>
      <w:r>
        <w:t xml:space="preserve"> </w:t>
      </w:r>
      <w:r w:rsidRPr="00DF4D45">
        <w:t>-</w:t>
      </w:r>
      <w:r>
        <w:t xml:space="preserve"> </w:t>
      </w:r>
      <w:r w:rsidRPr="00DF4D45">
        <w:t>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DF4D45" w:rsidRPr="00DF4D45" w:rsidRDefault="00DF4D45" w:rsidP="00DF4D45">
      <w:pPr>
        <w:pStyle w:val="s1"/>
        <w:shd w:val="clear" w:color="auto" w:fill="FFFFFF"/>
        <w:spacing w:before="0" w:beforeAutospacing="0" w:after="250" w:afterAutospacing="0"/>
        <w:ind w:firstLine="284"/>
        <w:contextualSpacing/>
        <w:jc w:val="both"/>
      </w:pPr>
      <w:proofErr w:type="spellStart"/>
      <w:r w:rsidRPr="00DF4D45">
        <w:rPr>
          <w:b/>
          <w:bCs/>
        </w:rPr>
        <w:t>Социокультурные</w:t>
      </w:r>
      <w:proofErr w:type="spellEnd"/>
      <w:r w:rsidRPr="00DF4D45">
        <w:rPr>
          <w:b/>
          <w:bCs/>
        </w:rPr>
        <w:t xml:space="preserve"> знания и умения</w:t>
      </w:r>
    </w:p>
    <w:p w:rsidR="00DF4D45" w:rsidRDefault="00DF4D45" w:rsidP="00DF4D45">
      <w:pPr>
        <w:pStyle w:val="s1"/>
        <w:shd w:val="clear" w:color="auto" w:fill="FFFFFF"/>
        <w:spacing w:before="0" w:beforeAutospacing="0" w:after="250" w:afterAutospacing="0"/>
        <w:ind w:firstLine="284"/>
        <w:contextualSpacing/>
        <w:jc w:val="both"/>
      </w:pPr>
      <w:r w:rsidRPr="00DF4D45">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DF4D45">
        <w:t>межпредметного</w:t>
      </w:r>
      <w:proofErr w:type="spellEnd"/>
      <w:r w:rsidRPr="00DF4D45">
        <w:t xml:space="preserve"> характера.</w:t>
      </w:r>
    </w:p>
    <w:p w:rsidR="00DF4D45" w:rsidRPr="00DF4D45" w:rsidRDefault="00DF4D45" w:rsidP="00DF4D45">
      <w:pPr>
        <w:pStyle w:val="s1"/>
        <w:shd w:val="clear" w:color="auto" w:fill="FFFFFF"/>
        <w:spacing w:before="0" w:beforeAutospacing="0" w:after="250" w:afterAutospacing="0"/>
        <w:ind w:firstLine="284"/>
        <w:contextualSpacing/>
        <w:jc w:val="both"/>
      </w:pPr>
      <w:r w:rsidRPr="00DF4D45">
        <w:rPr>
          <w:b/>
          <w:bCs/>
        </w:rPr>
        <w:t>Компенсаторные умения</w:t>
      </w:r>
    </w:p>
    <w:p w:rsidR="00DF4D45" w:rsidRDefault="00DF4D45" w:rsidP="00DF4D45">
      <w:pPr>
        <w:pStyle w:val="s1"/>
        <w:shd w:val="clear" w:color="auto" w:fill="FFFFFF"/>
        <w:spacing w:before="0" w:beforeAutospacing="0" w:after="250" w:afterAutospacing="0"/>
        <w:ind w:firstLine="284"/>
        <w:contextualSpacing/>
        <w:jc w:val="both"/>
      </w:pPr>
      <w:proofErr w:type="gramStart"/>
      <w:r w:rsidRPr="00DF4D45">
        <w:t xml:space="preserve">Совершенствование умений: пользоваться языковой и контекстуальной догадкой при чтении и </w:t>
      </w:r>
      <w:proofErr w:type="spellStart"/>
      <w:r w:rsidRPr="00DF4D45">
        <w:t>аудировании</w:t>
      </w:r>
      <w:proofErr w:type="spellEnd"/>
      <w:r w:rsidRPr="00DF4D45">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w:t>
      </w:r>
      <w:r>
        <w:t xml:space="preserve"> - </w:t>
      </w:r>
      <w:r w:rsidRPr="00DF4D45">
        <w:t>речевого общения.</w:t>
      </w:r>
      <w:proofErr w:type="gramEnd"/>
    </w:p>
    <w:p w:rsidR="00DF4D45" w:rsidRDefault="00DF4D45" w:rsidP="00DF4D45">
      <w:pPr>
        <w:pStyle w:val="s1"/>
        <w:shd w:val="clear" w:color="auto" w:fill="FFFFFF"/>
        <w:spacing w:before="0" w:beforeAutospacing="0" w:after="250" w:afterAutospacing="0"/>
        <w:ind w:firstLine="284"/>
        <w:contextualSpacing/>
        <w:jc w:val="both"/>
        <w:rPr>
          <w:b/>
          <w:bCs/>
        </w:rPr>
      </w:pPr>
      <w:proofErr w:type="spellStart"/>
      <w:r w:rsidRPr="00DF4D45">
        <w:rPr>
          <w:b/>
          <w:bCs/>
        </w:rPr>
        <w:t>Учебно</w:t>
      </w:r>
      <w:proofErr w:type="spellEnd"/>
      <w:r>
        <w:rPr>
          <w:b/>
          <w:bCs/>
        </w:rPr>
        <w:t xml:space="preserve"> </w:t>
      </w:r>
      <w:r w:rsidRPr="00DF4D45">
        <w:rPr>
          <w:b/>
          <w:bCs/>
        </w:rPr>
        <w:t>-</w:t>
      </w:r>
      <w:r>
        <w:rPr>
          <w:b/>
          <w:bCs/>
        </w:rPr>
        <w:t xml:space="preserve"> </w:t>
      </w:r>
      <w:r w:rsidRPr="00DF4D45">
        <w:rPr>
          <w:b/>
          <w:bCs/>
        </w:rPr>
        <w:t>познавательные умения</w:t>
      </w:r>
    </w:p>
    <w:p w:rsidR="00DF4D45" w:rsidRPr="00DF4D45" w:rsidRDefault="00DF4D45" w:rsidP="00DF4D45">
      <w:pPr>
        <w:pStyle w:val="s1"/>
        <w:shd w:val="clear" w:color="auto" w:fill="FFFFFF"/>
        <w:spacing w:before="0" w:beforeAutospacing="0" w:after="250" w:afterAutospacing="0"/>
        <w:ind w:firstLine="284"/>
        <w:contextualSpacing/>
        <w:jc w:val="both"/>
      </w:pPr>
      <w:r w:rsidRPr="00DF4D45">
        <w:t xml:space="preserve">Дальнейшее развитие общих учебных умений, связанных с приемами самостоятельного приобретения знаний: использовать </w:t>
      </w:r>
      <w:proofErr w:type="gramStart"/>
      <w:r w:rsidRPr="00DF4D45">
        <w:t>двуязычный</w:t>
      </w:r>
      <w:proofErr w:type="gramEnd"/>
      <w:r w:rsidRPr="00DF4D45">
        <w:t xml:space="preserve"> и одноязычный словари и другую справочную литературу, ориентироваться в иноязычном письменном и </w:t>
      </w:r>
      <w:proofErr w:type="spellStart"/>
      <w:r w:rsidRPr="00DF4D45">
        <w:t>аудиотексте</w:t>
      </w:r>
      <w:proofErr w:type="spellEnd"/>
      <w:r w:rsidRPr="00DF4D45">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436F14" w:rsidRPr="006849DB" w:rsidRDefault="00DF4D45" w:rsidP="006849DB">
      <w:pPr>
        <w:pStyle w:val="s1"/>
        <w:shd w:val="clear" w:color="auto" w:fill="FFFFFF"/>
        <w:spacing w:before="0" w:beforeAutospacing="0" w:after="250" w:afterAutospacing="0"/>
        <w:ind w:firstLine="284"/>
        <w:contextualSpacing/>
        <w:jc w:val="both"/>
      </w:pPr>
      <w:r w:rsidRPr="00DF4D45">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436F14" w:rsidRPr="00436F14" w:rsidRDefault="00436F14" w:rsidP="00436F14">
      <w:pPr>
        <w:tabs>
          <w:tab w:val="left" w:pos="993"/>
        </w:tabs>
        <w:spacing w:line="240" w:lineRule="auto"/>
        <w:ind w:firstLine="284"/>
        <w:contextualSpacing/>
        <w:jc w:val="center"/>
        <w:rPr>
          <w:rFonts w:ascii="Times New Roman" w:hAnsi="Times New Roman" w:cs="Times New Roman"/>
          <w:b/>
          <w:sz w:val="24"/>
          <w:szCs w:val="24"/>
        </w:rPr>
      </w:pPr>
      <w:r w:rsidRPr="00436F14">
        <w:rPr>
          <w:rFonts w:ascii="Times New Roman" w:hAnsi="Times New Roman" w:cs="Times New Roman"/>
          <w:b/>
          <w:sz w:val="24"/>
          <w:szCs w:val="24"/>
        </w:rPr>
        <w:t xml:space="preserve">2.4. Содержание образовательной программы по математике (базовый уровень)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Изучение математики на базовом уровне среднего (полного) общего образования направлено на достижение следующих целей: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воспитание средствами математики культуры личности, понимания значимости математики для научно</w:t>
      </w:r>
      <w:r>
        <w:rPr>
          <w:rFonts w:ascii="Times New Roman" w:hAnsi="Times New Roman" w:cs="Times New Roman"/>
          <w:sz w:val="24"/>
          <w:szCs w:val="24"/>
        </w:rPr>
        <w:t xml:space="preserve"> </w:t>
      </w:r>
      <w:r w:rsidRPr="00436F14">
        <w:rPr>
          <w:rFonts w:ascii="Times New Roman" w:hAnsi="Times New Roman" w:cs="Times New Roman"/>
          <w:sz w:val="24"/>
          <w:szCs w:val="24"/>
        </w:rPr>
        <w:t>-</w:t>
      </w:r>
      <w:r>
        <w:rPr>
          <w:rFonts w:ascii="Times New Roman" w:hAnsi="Times New Roman" w:cs="Times New Roman"/>
          <w:sz w:val="24"/>
          <w:szCs w:val="24"/>
        </w:rPr>
        <w:t xml:space="preserve"> </w:t>
      </w:r>
      <w:r w:rsidRPr="00436F14">
        <w:rPr>
          <w:rFonts w:ascii="Times New Roman" w:hAnsi="Times New Roman" w:cs="Times New Roman"/>
          <w:sz w:val="24"/>
          <w:szCs w:val="24"/>
        </w:rPr>
        <w:t>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436F14" w:rsidRDefault="00436F14" w:rsidP="00436F14">
      <w:pPr>
        <w:tabs>
          <w:tab w:val="left" w:pos="993"/>
        </w:tabs>
        <w:spacing w:line="240" w:lineRule="auto"/>
        <w:ind w:firstLine="284"/>
        <w:contextualSpacing/>
        <w:jc w:val="center"/>
        <w:rPr>
          <w:rFonts w:ascii="Times New Roman" w:hAnsi="Times New Roman" w:cs="Times New Roman"/>
          <w:sz w:val="24"/>
          <w:szCs w:val="24"/>
        </w:rPr>
      </w:pPr>
      <w:r w:rsidRPr="00436F14">
        <w:rPr>
          <w:rFonts w:ascii="Times New Roman" w:hAnsi="Times New Roman" w:cs="Times New Roman"/>
          <w:sz w:val="24"/>
          <w:szCs w:val="24"/>
        </w:rPr>
        <w:t>Содержание программы</w:t>
      </w:r>
    </w:p>
    <w:p w:rsidR="00436F14" w:rsidRPr="00436F14" w:rsidRDefault="00436F14" w:rsidP="00436F14">
      <w:pPr>
        <w:tabs>
          <w:tab w:val="left" w:pos="993"/>
        </w:tabs>
        <w:spacing w:line="240" w:lineRule="auto"/>
        <w:ind w:firstLine="284"/>
        <w:contextualSpacing/>
        <w:jc w:val="center"/>
        <w:rPr>
          <w:rFonts w:ascii="Times New Roman" w:hAnsi="Times New Roman" w:cs="Times New Roman"/>
          <w:b/>
          <w:sz w:val="24"/>
          <w:szCs w:val="24"/>
        </w:rPr>
      </w:pPr>
      <w:r w:rsidRPr="00436F14">
        <w:rPr>
          <w:rFonts w:ascii="Times New Roman" w:hAnsi="Times New Roman" w:cs="Times New Roman"/>
          <w:b/>
          <w:sz w:val="24"/>
          <w:szCs w:val="24"/>
        </w:rPr>
        <w:t>Алгебра и начала анализа</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Корни и степени. Корень степени </w:t>
      </w:r>
      <w:proofErr w:type="spellStart"/>
      <w:r w:rsidRPr="00436F14">
        <w:rPr>
          <w:rFonts w:ascii="Times New Roman" w:hAnsi="Times New Roman" w:cs="Times New Roman"/>
          <w:sz w:val="24"/>
          <w:szCs w:val="24"/>
        </w:rPr>
        <w:t>n</w:t>
      </w:r>
      <w:proofErr w:type="spellEnd"/>
      <w:r w:rsidRPr="00436F14">
        <w:rPr>
          <w:rFonts w:ascii="Times New Roman" w:hAnsi="Times New Roman" w:cs="Times New Roman"/>
          <w:sz w:val="24"/>
          <w:szCs w:val="24"/>
        </w:rPr>
        <w:t xml:space="preserve">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Преобразования простейших выражений, включающих арифметические операции, а также операцию возведения в степень и операцию логарифмирования.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w:t>
      </w:r>
      <w:r w:rsidRPr="00436F14">
        <w:rPr>
          <w:rFonts w:ascii="Times New Roman" w:hAnsi="Times New Roman" w:cs="Times New Roman"/>
          <w:sz w:val="24"/>
          <w:szCs w:val="24"/>
        </w:rPr>
        <w:lastRenderedPageBreak/>
        <w:t xml:space="preserve">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произведение в сумму. Выражение тригонометрических функций через тангенс половинного аргумента. Преобразования простейших тригонометрических выражений.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Простейшие тригонометрические уравнения. Решения тригонометрических уравнений. Простейшие тригонометрические неравенства.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Арксинус. Арккосинус, арктангенс числа.</w:t>
      </w:r>
    </w:p>
    <w:p w:rsidR="00436F14" w:rsidRPr="00436F14" w:rsidRDefault="00436F14" w:rsidP="00436F14">
      <w:pPr>
        <w:tabs>
          <w:tab w:val="left" w:pos="993"/>
        </w:tabs>
        <w:spacing w:line="240" w:lineRule="auto"/>
        <w:ind w:firstLine="284"/>
        <w:contextualSpacing/>
        <w:jc w:val="both"/>
        <w:rPr>
          <w:rFonts w:ascii="Times New Roman" w:hAnsi="Times New Roman" w:cs="Times New Roman"/>
          <w:b/>
          <w:sz w:val="24"/>
          <w:szCs w:val="24"/>
        </w:rPr>
      </w:pPr>
      <w:r w:rsidRPr="00436F14">
        <w:rPr>
          <w:rFonts w:ascii="Times New Roman" w:hAnsi="Times New Roman" w:cs="Times New Roman"/>
          <w:sz w:val="24"/>
          <w:szCs w:val="24"/>
        </w:rPr>
        <w:t xml:space="preserve"> </w:t>
      </w:r>
      <w:r w:rsidRPr="00436F14">
        <w:rPr>
          <w:rFonts w:ascii="Times New Roman" w:hAnsi="Times New Roman" w:cs="Times New Roman"/>
          <w:b/>
          <w:sz w:val="24"/>
          <w:szCs w:val="24"/>
        </w:rPr>
        <w:t xml:space="preserve">Функции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Обратная функция. Область определения и область значений обратной функции. График обратной функции.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Степенная функция с натуральным показателем, ее свойства и график.</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w:t>
      </w:r>
      <w:proofErr w:type="gramStart"/>
      <w:r w:rsidRPr="00436F14">
        <w:rPr>
          <w:rFonts w:ascii="Times New Roman" w:hAnsi="Times New Roman" w:cs="Times New Roman"/>
          <w:sz w:val="24"/>
          <w:szCs w:val="24"/>
        </w:rPr>
        <w:t>Вертикальные</w:t>
      </w:r>
      <w:proofErr w:type="gramEnd"/>
      <w:r w:rsidRPr="00436F14">
        <w:rPr>
          <w:rFonts w:ascii="Times New Roman" w:hAnsi="Times New Roman" w:cs="Times New Roman"/>
          <w:sz w:val="24"/>
          <w:szCs w:val="24"/>
        </w:rPr>
        <w:t xml:space="preserve"> и горизонтальные </w:t>
      </w:r>
      <w:proofErr w:type="spellStart"/>
      <w:r w:rsidRPr="00436F14">
        <w:rPr>
          <w:rFonts w:ascii="Times New Roman" w:hAnsi="Times New Roman" w:cs="Times New Roman"/>
          <w:sz w:val="24"/>
          <w:szCs w:val="24"/>
        </w:rPr>
        <w:t>асимптомы</w:t>
      </w:r>
      <w:proofErr w:type="spellEnd"/>
      <w:r w:rsidRPr="00436F14">
        <w:rPr>
          <w:rFonts w:ascii="Times New Roman" w:hAnsi="Times New Roman" w:cs="Times New Roman"/>
          <w:sz w:val="24"/>
          <w:szCs w:val="24"/>
        </w:rPr>
        <w:t xml:space="preserve"> графиков. Графики дробно</w:t>
      </w:r>
      <w:r>
        <w:rPr>
          <w:rFonts w:ascii="Times New Roman" w:hAnsi="Times New Roman" w:cs="Times New Roman"/>
          <w:sz w:val="24"/>
          <w:szCs w:val="24"/>
        </w:rPr>
        <w:t xml:space="preserve"> </w:t>
      </w:r>
      <w:r w:rsidRPr="00436F14">
        <w:rPr>
          <w:rFonts w:ascii="Times New Roman" w:hAnsi="Times New Roman" w:cs="Times New Roman"/>
          <w:sz w:val="24"/>
          <w:szCs w:val="24"/>
        </w:rPr>
        <w:t>-</w:t>
      </w:r>
      <w:r>
        <w:rPr>
          <w:rFonts w:ascii="Times New Roman" w:hAnsi="Times New Roman" w:cs="Times New Roman"/>
          <w:sz w:val="24"/>
          <w:szCs w:val="24"/>
        </w:rPr>
        <w:t xml:space="preserve"> </w:t>
      </w:r>
      <w:r w:rsidRPr="00436F14">
        <w:rPr>
          <w:rFonts w:ascii="Times New Roman" w:hAnsi="Times New Roman" w:cs="Times New Roman"/>
          <w:sz w:val="24"/>
          <w:szCs w:val="24"/>
        </w:rPr>
        <w:t>линейных функций. Тригонометрические функции, их свойства и графики; периодичность, основной период.</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Показательная функция (экспонента), ее свойства и график.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Логарифмическая функция, ее свойства и график.</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proofErr w:type="spellStart"/>
      <w:r w:rsidRPr="00436F14">
        <w:rPr>
          <w:rFonts w:ascii="Times New Roman" w:hAnsi="Times New Roman" w:cs="Times New Roman"/>
          <w:sz w:val="24"/>
          <w:szCs w:val="24"/>
        </w:rPr>
        <w:t>y</w:t>
      </w:r>
      <w:proofErr w:type="spellEnd"/>
      <w:r w:rsidRPr="00436F14">
        <w:rPr>
          <w:rFonts w:ascii="Times New Roman" w:hAnsi="Times New Roman" w:cs="Times New Roman"/>
          <w:sz w:val="24"/>
          <w:szCs w:val="24"/>
        </w:rPr>
        <w:t xml:space="preserve"> = </w:t>
      </w:r>
      <w:proofErr w:type="spellStart"/>
      <w:r w:rsidRPr="00436F14">
        <w:rPr>
          <w:rFonts w:ascii="Times New Roman" w:hAnsi="Times New Roman" w:cs="Times New Roman"/>
          <w:sz w:val="24"/>
          <w:szCs w:val="24"/>
        </w:rPr>
        <w:t>x</w:t>
      </w:r>
      <w:proofErr w:type="spellEnd"/>
      <w:r w:rsidRPr="00436F14">
        <w:rPr>
          <w:rFonts w:ascii="Times New Roman" w:hAnsi="Times New Roman" w:cs="Times New Roman"/>
          <w:sz w:val="24"/>
          <w:szCs w:val="24"/>
        </w:rPr>
        <w:t xml:space="preserve">, растяжение и сжатие вдоль оси координат.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Начала математического анализа Поняти</w:t>
      </w:r>
      <w:r>
        <w:rPr>
          <w:rFonts w:ascii="Times New Roman" w:hAnsi="Times New Roman" w:cs="Times New Roman"/>
          <w:sz w:val="24"/>
          <w:szCs w:val="24"/>
        </w:rPr>
        <w:t>е о пределе последовательности.</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Понятие о непрерывности функции.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Произведение обратной функции и композиции данной функции </w:t>
      </w:r>
      <w:proofErr w:type="gramStart"/>
      <w:r w:rsidRPr="00436F14">
        <w:rPr>
          <w:rFonts w:ascii="Times New Roman" w:hAnsi="Times New Roman" w:cs="Times New Roman"/>
          <w:sz w:val="24"/>
          <w:szCs w:val="24"/>
        </w:rPr>
        <w:t>с</w:t>
      </w:r>
      <w:proofErr w:type="gramEnd"/>
      <w:r w:rsidRPr="00436F14">
        <w:rPr>
          <w:rFonts w:ascii="Times New Roman" w:hAnsi="Times New Roman" w:cs="Times New Roman"/>
          <w:sz w:val="24"/>
          <w:szCs w:val="24"/>
        </w:rPr>
        <w:t xml:space="preserve"> линейной.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Понятие об определенном интеграле как площади криволинейной трапеции. Первообразная. Формула Ньютона - Лейбница. </w:t>
      </w:r>
    </w:p>
    <w:p w:rsidR="00436F14"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w:t>
      </w:r>
    </w:p>
    <w:p w:rsidR="007B0B68"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Уравнения и неравенства Решение рациональных, показательных, логарифмических уравнений и неравенств.</w:t>
      </w:r>
    </w:p>
    <w:p w:rsidR="007B0B68" w:rsidRDefault="00436F14" w:rsidP="00436F14">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Решение иррациональных уравнений.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436F14">
        <w:rPr>
          <w:rFonts w:ascii="Times New Roman" w:hAnsi="Times New Roman" w:cs="Times New Roman"/>
          <w:sz w:val="24"/>
          <w:szCs w:val="24"/>
        </w:rPr>
        <w:t>ств с дв</w:t>
      </w:r>
      <w:proofErr w:type="gramEnd"/>
      <w:r w:rsidRPr="00436F14">
        <w:rPr>
          <w:rFonts w:ascii="Times New Roman" w:hAnsi="Times New Roman" w:cs="Times New Roman"/>
          <w:sz w:val="24"/>
          <w:szCs w:val="24"/>
        </w:rPr>
        <w:t xml:space="preserve">умя переменными и их систем.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w:t>
      </w:r>
      <w:r w:rsidR="007B0B68">
        <w:rPr>
          <w:rFonts w:ascii="Times New Roman" w:hAnsi="Times New Roman" w:cs="Times New Roman"/>
          <w:sz w:val="24"/>
          <w:szCs w:val="24"/>
        </w:rPr>
        <w:t>ата, учет реальных ограничений.</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Элементы комбинаторики, статистики и теории вероятностей Табличное и графическое представление данных. Числовые характеристики рядов данных. Поочередный и одновременный </w:t>
      </w:r>
      <w:r w:rsidRPr="00436F14">
        <w:rPr>
          <w:rFonts w:ascii="Times New Roman" w:hAnsi="Times New Roman" w:cs="Times New Roman"/>
          <w:sz w:val="24"/>
          <w:szCs w:val="24"/>
        </w:rPr>
        <w:lastRenderedPageBreak/>
        <w:t xml:space="preserve">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7B0B68" w:rsidRPr="007B0B68" w:rsidRDefault="00436F14" w:rsidP="007B0B68">
      <w:pPr>
        <w:tabs>
          <w:tab w:val="left" w:pos="993"/>
        </w:tabs>
        <w:spacing w:line="240" w:lineRule="auto"/>
        <w:ind w:firstLine="284"/>
        <w:contextualSpacing/>
        <w:jc w:val="center"/>
        <w:rPr>
          <w:rFonts w:ascii="Times New Roman" w:hAnsi="Times New Roman" w:cs="Times New Roman"/>
          <w:b/>
          <w:sz w:val="24"/>
          <w:szCs w:val="24"/>
        </w:rPr>
      </w:pPr>
      <w:r w:rsidRPr="007B0B68">
        <w:rPr>
          <w:rFonts w:ascii="Times New Roman" w:hAnsi="Times New Roman" w:cs="Times New Roman"/>
          <w:b/>
          <w:sz w:val="24"/>
          <w:szCs w:val="24"/>
        </w:rPr>
        <w:t>Геометрия</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Прямые и плоскости в пространстве. Основные понятия стереометрии (точка, прямая, плоскость, пространство).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Пересекающиеся, параллельные и скрещивающиеся прямые. Угол между </w:t>
      </w:r>
      <w:proofErr w:type="gramStart"/>
      <w:r w:rsidRPr="00436F14">
        <w:rPr>
          <w:rFonts w:ascii="Times New Roman" w:hAnsi="Times New Roman" w:cs="Times New Roman"/>
          <w:sz w:val="24"/>
          <w:szCs w:val="24"/>
        </w:rPr>
        <w:t>прямыми</w:t>
      </w:r>
      <w:proofErr w:type="gramEnd"/>
      <w:r w:rsidRPr="00436F14">
        <w:rPr>
          <w:rFonts w:ascii="Times New Roman" w:hAnsi="Times New Roman" w:cs="Times New Roman"/>
          <w:sz w:val="24"/>
          <w:szCs w:val="24"/>
        </w:rPr>
        <w:t xml:space="preserve"> в пространстве. Перпендикулярность </w:t>
      </w:r>
      <w:proofErr w:type="gramStart"/>
      <w:r w:rsidRPr="00436F14">
        <w:rPr>
          <w:rFonts w:ascii="Times New Roman" w:hAnsi="Times New Roman" w:cs="Times New Roman"/>
          <w:sz w:val="24"/>
          <w:szCs w:val="24"/>
        </w:rPr>
        <w:t>прямых</w:t>
      </w:r>
      <w:proofErr w:type="gramEnd"/>
      <w:r w:rsidRPr="00436F14">
        <w:rPr>
          <w:rFonts w:ascii="Times New Roman" w:hAnsi="Times New Roman" w:cs="Times New Roman"/>
          <w:sz w:val="24"/>
          <w:szCs w:val="24"/>
        </w:rPr>
        <w:t xml:space="preserve">.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Параллельность плоскостей, перпендикулярность плоскостей, признаки и свойства. Двугранный угол, линейный угол двугранного угла.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Расстояния от точки до плоскости. Расстояние </w:t>
      </w:r>
      <w:proofErr w:type="gramStart"/>
      <w:r w:rsidRPr="00436F14">
        <w:rPr>
          <w:rFonts w:ascii="Times New Roman" w:hAnsi="Times New Roman" w:cs="Times New Roman"/>
          <w:sz w:val="24"/>
          <w:szCs w:val="24"/>
        </w:rPr>
        <w:t>от</w:t>
      </w:r>
      <w:proofErr w:type="gramEnd"/>
      <w:r w:rsidRPr="00436F14">
        <w:rPr>
          <w:rFonts w:ascii="Times New Roman" w:hAnsi="Times New Roman" w:cs="Times New Roman"/>
          <w:sz w:val="24"/>
          <w:szCs w:val="24"/>
        </w:rPr>
        <w:t xml:space="preserve"> прямой до плоскости. Расстояние между параллельными плоскостями. Расстояние</w:t>
      </w:r>
      <w:r w:rsidR="007B0B68">
        <w:rPr>
          <w:rFonts w:ascii="Times New Roman" w:hAnsi="Times New Roman" w:cs="Times New Roman"/>
          <w:sz w:val="24"/>
          <w:szCs w:val="24"/>
        </w:rPr>
        <w:t xml:space="preserve"> между </w:t>
      </w:r>
      <w:proofErr w:type="gramStart"/>
      <w:r w:rsidR="007B0B68">
        <w:rPr>
          <w:rFonts w:ascii="Times New Roman" w:hAnsi="Times New Roman" w:cs="Times New Roman"/>
          <w:sz w:val="24"/>
          <w:szCs w:val="24"/>
        </w:rPr>
        <w:t>скрещивающимися</w:t>
      </w:r>
      <w:proofErr w:type="gramEnd"/>
      <w:r w:rsidR="007B0B68">
        <w:rPr>
          <w:rFonts w:ascii="Times New Roman" w:hAnsi="Times New Roman" w:cs="Times New Roman"/>
          <w:sz w:val="24"/>
          <w:szCs w:val="24"/>
        </w:rPr>
        <w:t xml:space="preserve"> прямыми.</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Параллельное проектирование. Площадь ортогональной проекции многоугольника. Изображение пространственных фигур.</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Многогранники. Вершины, ребра, грани многогранника. Развертка. Многогранные углы. Выпуклые многогранники. Теорема Эйлера.</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Призма, ее основания, боковые ребра, высота, боковая поверхность. Прямая и наклонная призма. Правильная призма. Параллелепипед. Куб.</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Пирамида, ее основание, боковые ребра, высота, боковая поверхность. Треугольная пирамида. Правильная пирамида. Усеченная пирамида.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Симметрии в кубе, в параллелепипеде, в призме и пирамиде. Понятие о симметрии в пространстве (</w:t>
      </w:r>
      <w:proofErr w:type="gramStart"/>
      <w:r w:rsidRPr="00436F14">
        <w:rPr>
          <w:rFonts w:ascii="Times New Roman" w:hAnsi="Times New Roman" w:cs="Times New Roman"/>
          <w:sz w:val="24"/>
          <w:szCs w:val="24"/>
        </w:rPr>
        <w:t>центральная</w:t>
      </w:r>
      <w:proofErr w:type="gramEnd"/>
      <w:r w:rsidRPr="00436F14">
        <w:rPr>
          <w:rFonts w:ascii="Times New Roman" w:hAnsi="Times New Roman" w:cs="Times New Roman"/>
          <w:sz w:val="24"/>
          <w:szCs w:val="24"/>
        </w:rPr>
        <w:t>, осевая, зеркальная). Примеры симметрий в окружающем мире. Сечения куба, призмы, пирамиды.</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Представление о правильных многогранниках (тетраэдр, куб, октаэдр, додекаэдр и икосаэдр).</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Тела и поверхности вращения. Цилиндр и конус. Усеченный конус. Основание, высота, боковая поверхность, образующая, развертка. Осевые сечения параллельные основанию.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Шар и сфера, их сечения, касательная плоскость к сфере.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Объемы тел и площади их поверхностей. Понятие об объеме тела. Отношение объемов подобных тел.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7B0B68"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436F14" w:rsidRDefault="00436F14" w:rsidP="007B0B68">
      <w:pPr>
        <w:tabs>
          <w:tab w:val="left" w:pos="993"/>
        </w:tabs>
        <w:spacing w:line="240" w:lineRule="auto"/>
        <w:ind w:firstLine="284"/>
        <w:contextualSpacing/>
        <w:jc w:val="both"/>
        <w:rPr>
          <w:rFonts w:ascii="Times New Roman" w:hAnsi="Times New Roman" w:cs="Times New Roman"/>
          <w:sz w:val="24"/>
          <w:szCs w:val="24"/>
        </w:rPr>
      </w:pPr>
      <w:r w:rsidRPr="00436F14">
        <w:rPr>
          <w:rFonts w:ascii="Times New Roman" w:hAnsi="Times New Roman" w:cs="Times New Roman"/>
          <w:sz w:val="24"/>
          <w:szCs w:val="24"/>
        </w:rPr>
        <w:t xml:space="preserve">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w:t>
      </w:r>
      <w:proofErr w:type="spellStart"/>
      <w:r w:rsidRPr="00436F14">
        <w:rPr>
          <w:rFonts w:ascii="Times New Roman" w:hAnsi="Times New Roman" w:cs="Times New Roman"/>
          <w:sz w:val="24"/>
          <w:szCs w:val="24"/>
        </w:rPr>
        <w:t>Компланарные</w:t>
      </w:r>
      <w:proofErr w:type="spellEnd"/>
      <w:r w:rsidRPr="00436F14">
        <w:rPr>
          <w:rFonts w:ascii="Times New Roman" w:hAnsi="Times New Roman" w:cs="Times New Roman"/>
          <w:sz w:val="24"/>
          <w:szCs w:val="24"/>
        </w:rPr>
        <w:t xml:space="preserve"> векторы. Разложение по трем некомпланарным векторам.</w:t>
      </w:r>
    </w:p>
    <w:p w:rsidR="007B0B68" w:rsidRPr="007B0B68" w:rsidRDefault="007B0B68" w:rsidP="007B0B68">
      <w:pPr>
        <w:tabs>
          <w:tab w:val="left" w:pos="993"/>
        </w:tabs>
        <w:spacing w:line="240" w:lineRule="auto"/>
        <w:ind w:firstLine="284"/>
        <w:contextualSpacing/>
        <w:jc w:val="both"/>
        <w:rPr>
          <w:rFonts w:ascii="Times New Roman" w:hAnsi="Times New Roman" w:cs="Times New Roman"/>
          <w:sz w:val="24"/>
          <w:szCs w:val="24"/>
        </w:rPr>
      </w:pPr>
    </w:p>
    <w:p w:rsidR="007B0B68" w:rsidRDefault="007B0B68" w:rsidP="007B0B68">
      <w:pPr>
        <w:tabs>
          <w:tab w:val="left" w:pos="993"/>
        </w:tabs>
        <w:spacing w:line="240" w:lineRule="auto"/>
        <w:ind w:firstLine="284"/>
        <w:contextualSpacing/>
        <w:jc w:val="center"/>
        <w:rPr>
          <w:rFonts w:ascii="Times New Roman" w:hAnsi="Times New Roman" w:cs="Times New Roman"/>
          <w:b/>
          <w:sz w:val="24"/>
          <w:szCs w:val="24"/>
        </w:rPr>
      </w:pPr>
      <w:r w:rsidRPr="007B0B68">
        <w:rPr>
          <w:rFonts w:ascii="Times New Roman" w:hAnsi="Times New Roman" w:cs="Times New Roman"/>
          <w:b/>
          <w:sz w:val="24"/>
          <w:szCs w:val="24"/>
        </w:rPr>
        <w:t>2.5. Содержание образовательной программы по информатике и ИКТ</w:t>
      </w:r>
    </w:p>
    <w:p w:rsidR="007B0B68" w:rsidRDefault="007B0B68" w:rsidP="007B0B68">
      <w:pPr>
        <w:tabs>
          <w:tab w:val="left" w:pos="993"/>
        </w:tabs>
        <w:spacing w:line="240" w:lineRule="auto"/>
        <w:ind w:firstLine="284"/>
        <w:contextualSpacing/>
        <w:jc w:val="center"/>
        <w:rPr>
          <w:rFonts w:ascii="Times New Roman" w:hAnsi="Times New Roman" w:cs="Times New Roman"/>
          <w:b/>
          <w:sz w:val="24"/>
          <w:szCs w:val="24"/>
        </w:rPr>
      </w:pPr>
      <w:r w:rsidRPr="007B0B68">
        <w:rPr>
          <w:rFonts w:ascii="Times New Roman" w:hAnsi="Times New Roman" w:cs="Times New Roman"/>
          <w:b/>
          <w:sz w:val="24"/>
          <w:szCs w:val="24"/>
        </w:rPr>
        <w:t>(базовый уровень)</w:t>
      </w:r>
    </w:p>
    <w:p w:rsidR="0070605C" w:rsidRDefault="007B0B68" w:rsidP="00436F14">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0070605C">
        <w:rPr>
          <w:rFonts w:ascii="Times New Roman" w:hAnsi="Times New Roman" w:cs="Times New Roman"/>
          <w:sz w:val="24"/>
          <w:szCs w:val="24"/>
        </w:rPr>
        <w:t>:</w:t>
      </w:r>
    </w:p>
    <w:p w:rsidR="0070605C" w:rsidRDefault="007B0B68" w:rsidP="00436F14">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0605C" w:rsidRDefault="007B0B68" w:rsidP="00436F14">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lastRenderedPageBreak/>
        <w:t xml:space="preserve"> -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воспитание ответственного отношения к соблюдению этических и правовых норм информационной деятельности; </w:t>
      </w:r>
    </w:p>
    <w:p w:rsidR="0070605C" w:rsidRPr="0070605C" w:rsidRDefault="007B0B68" w:rsidP="0070605C">
      <w:pPr>
        <w:tabs>
          <w:tab w:val="left" w:pos="993"/>
        </w:tabs>
        <w:spacing w:line="240" w:lineRule="auto"/>
        <w:ind w:firstLine="284"/>
        <w:contextualSpacing/>
        <w:jc w:val="both"/>
        <w:rPr>
          <w:rFonts w:ascii="Times New Roman" w:hAnsi="Times New Roman" w:cs="Times New Roman"/>
          <w:b/>
          <w:sz w:val="24"/>
          <w:szCs w:val="24"/>
        </w:rPr>
      </w:pPr>
      <w:r w:rsidRPr="0070605C">
        <w:rPr>
          <w:rFonts w:ascii="Times New Roman" w:hAnsi="Times New Roman" w:cs="Times New Roman"/>
          <w:sz w:val="24"/>
          <w:szCs w:val="24"/>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r w:rsidRPr="0070605C">
        <w:rPr>
          <w:rFonts w:ascii="Times New Roman" w:hAnsi="Times New Roman" w:cs="Times New Roman"/>
          <w:b/>
          <w:sz w:val="24"/>
          <w:szCs w:val="24"/>
        </w:rPr>
        <w:t>Содержание программы</w:t>
      </w:r>
    </w:p>
    <w:p w:rsidR="0070605C" w:rsidRDefault="007B0B68" w:rsidP="00436F14">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Базовые понятия информатики и информационных технологий</w:t>
      </w:r>
    </w:p>
    <w:p w:rsidR="0070605C" w:rsidRDefault="007B0B68" w:rsidP="00436F14">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Информация и информационные процессы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w:t>
      </w:r>
      <w:r w:rsidR="0070605C">
        <w:rPr>
          <w:rFonts w:ascii="Times New Roman" w:hAnsi="Times New Roman" w:cs="Times New Roman"/>
          <w:sz w:val="24"/>
          <w:szCs w:val="24"/>
        </w:rPr>
        <w:t xml:space="preserve">вого) представления информации. </w:t>
      </w:r>
      <w:r w:rsidRPr="0070605C">
        <w:rPr>
          <w:rFonts w:ascii="Times New Roman" w:hAnsi="Times New Roman" w:cs="Times New Roman"/>
          <w:sz w:val="24"/>
          <w:szCs w:val="24"/>
        </w:rPr>
        <w:t xml:space="preserve">Двоичное представление информации.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Поиск и систематизация информации. Хранение информации; выбор способа хранения информации.</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Передача информации в социальных, биолог</w:t>
      </w:r>
      <w:r w:rsidR="0070605C">
        <w:rPr>
          <w:rFonts w:ascii="Times New Roman" w:hAnsi="Times New Roman" w:cs="Times New Roman"/>
          <w:sz w:val="24"/>
          <w:szCs w:val="24"/>
        </w:rPr>
        <w:t>ических и технических системах.</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Преобразование информации на основе формальных правил. Алгоритмизация как необходимое условие его автоматизации.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Использование основных методов информатики и средств ИКТ при анализе процессов в обществе, природе и технике.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Информационные модели и системы </w:t>
      </w:r>
      <w:r w:rsidR="0070605C">
        <w:rPr>
          <w:rFonts w:ascii="Times New Roman" w:hAnsi="Times New Roman" w:cs="Times New Roman"/>
          <w:sz w:val="24"/>
          <w:szCs w:val="24"/>
        </w:rPr>
        <w:t xml:space="preserve"> </w:t>
      </w:r>
      <w:r w:rsidRPr="0070605C">
        <w:rPr>
          <w:rFonts w:ascii="Times New Roman" w:hAnsi="Times New Roman" w:cs="Times New Roman"/>
          <w:sz w:val="24"/>
          <w:szCs w:val="24"/>
        </w:rPr>
        <w:t>Информац</w:t>
      </w:r>
      <w:r w:rsidR="0070605C">
        <w:rPr>
          <w:rFonts w:ascii="Times New Roman" w:hAnsi="Times New Roman" w:cs="Times New Roman"/>
          <w:sz w:val="24"/>
          <w:szCs w:val="24"/>
        </w:rPr>
        <w:t>ионные (нематериальные) модели.</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Использование информационных моделей в учебной</w:t>
      </w:r>
      <w:r w:rsidR="0070605C">
        <w:rPr>
          <w:rFonts w:ascii="Times New Roman" w:hAnsi="Times New Roman" w:cs="Times New Roman"/>
          <w:sz w:val="24"/>
          <w:szCs w:val="24"/>
        </w:rPr>
        <w:t xml:space="preserve"> и познавательной деятельности.</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Оценка адекватности модели объекту и целям моделирования (на примерах задач различных предметных областей).</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Компьютер как средство автоматизации информационных процессов.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Аппаратное и программное обеспечение компьютера. Архитектуры современных компьютеров. Многообразие операционных систем.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Выбор конфигурации компьютера в зависимости от решаемой задачи.</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Программные средства создания информационных объектов, организация личного информационного пространства, защиты информации. </w:t>
      </w:r>
    </w:p>
    <w:p w:rsidR="0070605C"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Программные и аппаратные средства в различных видах профессиональной деятельности. </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Средства и технологии создания и преобразования информационных объектов 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 Базы данных. Системы управления базами данных. Создание, ведение и использование баз данных при решении учебных и практических задач. </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lastRenderedPageBreak/>
        <w:t xml:space="preserve">Средства и технологии обмена информацией с помощью компьютерных сетей (сетевые технологии) </w:t>
      </w:r>
    </w:p>
    <w:p w:rsidR="00072900"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 xml:space="preserve">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436F14" w:rsidRDefault="007B0B68" w:rsidP="0070605C">
      <w:pPr>
        <w:tabs>
          <w:tab w:val="left" w:pos="993"/>
        </w:tabs>
        <w:spacing w:line="240" w:lineRule="auto"/>
        <w:ind w:firstLine="284"/>
        <w:contextualSpacing/>
        <w:jc w:val="both"/>
        <w:rPr>
          <w:rFonts w:ascii="Times New Roman" w:hAnsi="Times New Roman" w:cs="Times New Roman"/>
          <w:sz w:val="24"/>
          <w:szCs w:val="24"/>
        </w:rPr>
      </w:pPr>
      <w:r w:rsidRPr="0070605C">
        <w:rPr>
          <w:rFonts w:ascii="Times New Roman" w:hAnsi="Times New Roman" w:cs="Times New Roman"/>
          <w:sz w:val="24"/>
          <w:szCs w:val="24"/>
        </w:rPr>
        <w:t>Основы социальной информатики Основные этапы становления информационного общества. Этические и правовые нормы информационной деятельности человека.</w:t>
      </w:r>
    </w:p>
    <w:p w:rsidR="00072900" w:rsidRDefault="00072900" w:rsidP="0070605C">
      <w:pPr>
        <w:tabs>
          <w:tab w:val="left" w:pos="993"/>
        </w:tabs>
        <w:spacing w:line="240" w:lineRule="auto"/>
        <w:ind w:firstLine="284"/>
        <w:contextualSpacing/>
        <w:jc w:val="both"/>
        <w:rPr>
          <w:rFonts w:ascii="Times New Roman" w:hAnsi="Times New Roman" w:cs="Times New Roman"/>
          <w:sz w:val="24"/>
          <w:szCs w:val="24"/>
        </w:rPr>
      </w:pPr>
    </w:p>
    <w:p w:rsidR="00072900" w:rsidRDefault="00072900" w:rsidP="0070605C">
      <w:pPr>
        <w:tabs>
          <w:tab w:val="left" w:pos="993"/>
        </w:tabs>
        <w:spacing w:line="240" w:lineRule="auto"/>
        <w:ind w:firstLine="284"/>
        <w:contextualSpacing/>
        <w:jc w:val="both"/>
        <w:rPr>
          <w:rFonts w:ascii="Times New Roman" w:hAnsi="Times New Roman" w:cs="Times New Roman"/>
          <w:sz w:val="24"/>
          <w:szCs w:val="24"/>
        </w:rPr>
      </w:pPr>
    </w:p>
    <w:p w:rsidR="00072900" w:rsidRPr="00072900" w:rsidRDefault="00072900" w:rsidP="00072900">
      <w:pPr>
        <w:tabs>
          <w:tab w:val="left" w:pos="993"/>
        </w:tabs>
        <w:spacing w:line="240" w:lineRule="auto"/>
        <w:ind w:firstLine="284"/>
        <w:contextualSpacing/>
        <w:jc w:val="center"/>
        <w:rPr>
          <w:rFonts w:ascii="Times New Roman" w:hAnsi="Times New Roman" w:cs="Times New Roman"/>
          <w:b/>
          <w:sz w:val="24"/>
          <w:szCs w:val="24"/>
        </w:rPr>
      </w:pPr>
      <w:r w:rsidRPr="00072900">
        <w:rPr>
          <w:rFonts w:ascii="Times New Roman" w:hAnsi="Times New Roman" w:cs="Times New Roman"/>
          <w:b/>
          <w:sz w:val="24"/>
          <w:szCs w:val="24"/>
        </w:rPr>
        <w:t>2.6. Содержание образовательной программы по истории (базовый уровень)</w:t>
      </w:r>
    </w:p>
    <w:p w:rsidR="00072900" w:rsidRDefault="00072900" w:rsidP="0070605C">
      <w:pPr>
        <w:tabs>
          <w:tab w:val="left" w:pos="993"/>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Изучение истории на базовом уровне среднего общего образования направлено на достижение следующих целей: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w:t>
      </w:r>
      <w:r w:rsidRPr="00072900">
        <w:rPr>
          <w:rFonts w:ascii="Times New Roman" w:hAnsi="Times New Roman" w:cs="Times New Roman"/>
          <w:sz w:val="24"/>
          <w:szCs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072900">
        <w:rPr>
          <w:rFonts w:ascii="Times New Roman" w:hAnsi="Times New Roman" w:cs="Times New Roman"/>
          <w:sz w:val="24"/>
          <w:szCs w:val="24"/>
        </w:rPr>
        <w:t>этно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национальных традиций, нравственных и социальных установок, идеологических доктрин;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w:t>
      </w:r>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историческом процессе;</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овладение умениями и навыками поиска, систематизации и комплексного анализа исторической информации;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формирование исторического мышления</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072900" w:rsidRPr="00072900" w:rsidRDefault="00072900" w:rsidP="00072900">
      <w:pPr>
        <w:tabs>
          <w:tab w:val="left" w:pos="426"/>
          <w:tab w:val="left" w:pos="709"/>
        </w:tabs>
        <w:spacing w:line="240" w:lineRule="auto"/>
        <w:ind w:firstLine="284"/>
        <w:contextualSpacing/>
        <w:jc w:val="center"/>
        <w:rPr>
          <w:rFonts w:ascii="Times New Roman" w:hAnsi="Times New Roman" w:cs="Times New Roman"/>
          <w:b/>
          <w:sz w:val="24"/>
          <w:szCs w:val="24"/>
        </w:rPr>
      </w:pPr>
      <w:r w:rsidRPr="00072900">
        <w:rPr>
          <w:rFonts w:ascii="Times New Roman" w:hAnsi="Times New Roman" w:cs="Times New Roman"/>
          <w:b/>
          <w:sz w:val="24"/>
          <w:szCs w:val="24"/>
        </w:rPr>
        <w:t>Содержание программы</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История как наука. История в системе гуманитарных наук. Основные концепции исторического развития человечества: </w:t>
      </w:r>
      <w:proofErr w:type="spellStart"/>
      <w:r w:rsidRPr="00072900">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культурологические (</w:t>
      </w:r>
      <w:proofErr w:type="spellStart"/>
      <w:r w:rsidRPr="00072900">
        <w:rPr>
          <w:rFonts w:ascii="Times New Roman" w:hAnsi="Times New Roman" w:cs="Times New Roman"/>
          <w:sz w:val="24"/>
          <w:szCs w:val="24"/>
        </w:rPr>
        <w:t>цивилизационные</w:t>
      </w:r>
      <w:proofErr w:type="spellEnd"/>
      <w:r w:rsidRPr="00072900">
        <w:rPr>
          <w:rFonts w:ascii="Times New Roman" w:hAnsi="Times New Roman" w:cs="Times New Roman"/>
          <w:sz w:val="24"/>
          <w:szCs w:val="24"/>
        </w:rPr>
        <w:t>) теории, формационная теория, теория модернизации</w:t>
      </w:r>
      <w:r>
        <w:rPr>
          <w:rFonts w:ascii="Times New Roman" w:hAnsi="Times New Roman" w:cs="Times New Roman"/>
          <w:sz w:val="24"/>
          <w:szCs w:val="24"/>
        </w:rPr>
        <w:t>.</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Древнейшая история человечества. Современные научные концепции происхождения человека и общества. </w:t>
      </w:r>
      <w:proofErr w:type="gramStart"/>
      <w:r w:rsidRPr="00072900">
        <w:rPr>
          <w:rFonts w:ascii="Times New Roman" w:hAnsi="Times New Roman" w:cs="Times New Roman"/>
          <w:sz w:val="24"/>
          <w:szCs w:val="24"/>
        </w:rPr>
        <w:t>Природное</w:t>
      </w:r>
      <w:proofErr w:type="gramEnd"/>
      <w:r w:rsidRPr="00072900">
        <w:rPr>
          <w:rFonts w:ascii="Times New Roman" w:hAnsi="Times New Roman" w:cs="Times New Roman"/>
          <w:sz w:val="24"/>
          <w:szCs w:val="24"/>
        </w:rPr>
        <w:t xml:space="preserve">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Цивилизации Древнего мира и Средневековья.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Цивилизации Древнего Востока. Формирование </w:t>
      </w:r>
      <w:proofErr w:type="spellStart"/>
      <w:r w:rsidRPr="00072900">
        <w:rPr>
          <w:rFonts w:ascii="Times New Roman" w:hAnsi="Times New Roman" w:cs="Times New Roman"/>
          <w:sz w:val="24"/>
          <w:szCs w:val="24"/>
        </w:rPr>
        <w:t>индо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буддийской и </w:t>
      </w:r>
      <w:proofErr w:type="spellStart"/>
      <w:r w:rsidRPr="00072900">
        <w:rPr>
          <w:rFonts w:ascii="Times New Roman" w:hAnsi="Times New Roman" w:cs="Times New Roman"/>
          <w:sz w:val="24"/>
          <w:szCs w:val="24"/>
        </w:rPr>
        <w:t>китайско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конфуцианской цивилизаций.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Античные цивилизации Средиземноморья. Полисная </w:t>
      </w:r>
      <w:proofErr w:type="spellStart"/>
      <w:r w:rsidRPr="00072900">
        <w:rPr>
          <w:rFonts w:ascii="Times New Roman" w:hAnsi="Times New Roman" w:cs="Times New Roman"/>
          <w:sz w:val="24"/>
          <w:szCs w:val="24"/>
        </w:rPr>
        <w:t>политико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правовая организация и социальная структура.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Становление </w:t>
      </w:r>
      <w:proofErr w:type="spellStart"/>
      <w:r w:rsidRPr="00072900">
        <w:rPr>
          <w:rFonts w:ascii="Times New Roman" w:hAnsi="Times New Roman" w:cs="Times New Roman"/>
          <w:sz w:val="24"/>
          <w:szCs w:val="24"/>
        </w:rPr>
        <w:t>иудео</w:t>
      </w:r>
      <w:proofErr w:type="spellEnd"/>
      <w:r>
        <w:rPr>
          <w:rFonts w:ascii="Times New Roman" w:hAnsi="Times New Roman" w:cs="Times New Roman"/>
          <w:sz w:val="24"/>
          <w:szCs w:val="24"/>
        </w:rPr>
        <w:t xml:space="preserve"> </w:t>
      </w:r>
      <w:r w:rsidRPr="00072900">
        <w:rPr>
          <w:rFonts w:ascii="Times New Roman" w:hAnsi="Times New Roman" w:cs="Times New Roman"/>
          <w:sz w:val="24"/>
          <w:szCs w:val="24"/>
        </w:rPr>
        <w:t>-</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христианской духовной традиции, ее религиозно-мировоззренческие особенности. Ранняя христианская церковь. </w:t>
      </w:r>
    </w:p>
    <w:p w:rsidR="00072900"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Возникновение исламской цивилизации. </w:t>
      </w:r>
      <w:r>
        <w:rPr>
          <w:rFonts w:ascii="Times New Roman" w:hAnsi="Times New Roman" w:cs="Times New Roman"/>
          <w:sz w:val="24"/>
          <w:szCs w:val="24"/>
        </w:rPr>
        <w:t xml:space="preserve">  </w:t>
      </w:r>
      <w:r w:rsidRPr="00072900">
        <w:rPr>
          <w:rFonts w:ascii="Times New Roman" w:hAnsi="Times New Roman" w:cs="Times New Roman"/>
          <w:sz w:val="24"/>
          <w:szCs w:val="24"/>
        </w:rPr>
        <w:t xml:space="preserve">Социальные нормы и мотивы общественного поведения человека в исламском обществе. </w:t>
      </w:r>
      <w:proofErr w:type="spellStart"/>
      <w:r w:rsidRPr="00072900">
        <w:rPr>
          <w:rFonts w:ascii="Times New Roman" w:hAnsi="Times New Roman" w:cs="Times New Roman"/>
          <w:sz w:val="24"/>
          <w:szCs w:val="24"/>
        </w:rPr>
        <w:t>Социокульт</w:t>
      </w:r>
      <w:r>
        <w:rPr>
          <w:rFonts w:ascii="Times New Roman" w:hAnsi="Times New Roman" w:cs="Times New Roman"/>
          <w:sz w:val="24"/>
          <w:szCs w:val="24"/>
        </w:rPr>
        <w:t>урные</w:t>
      </w:r>
      <w:proofErr w:type="spellEnd"/>
      <w:r>
        <w:rPr>
          <w:rFonts w:ascii="Times New Roman" w:hAnsi="Times New Roman" w:cs="Times New Roman"/>
          <w:sz w:val="24"/>
          <w:szCs w:val="24"/>
        </w:rPr>
        <w:t xml:space="preserve"> особенности арабского и </w:t>
      </w:r>
      <w:r w:rsidRPr="00072900">
        <w:rPr>
          <w:rFonts w:ascii="Times New Roman" w:hAnsi="Times New Roman" w:cs="Times New Roman"/>
          <w:sz w:val="24"/>
          <w:szCs w:val="24"/>
        </w:rPr>
        <w:t xml:space="preserve"> тюркского общества. Исламская духовная культура и философская мысль в эпоху Средневековья. </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lastRenderedPageBreak/>
        <w:t xml:space="preserve">Христианская средневековая цивилизация в Европе. Складывание западноевропейского и восточноевропейского регионов </w:t>
      </w:r>
      <w:proofErr w:type="spellStart"/>
      <w:r w:rsidRPr="00072900">
        <w:rPr>
          <w:rFonts w:ascii="Times New Roman" w:hAnsi="Times New Roman" w:cs="Times New Roman"/>
          <w:sz w:val="24"/>
          <w:szCs w:val="24"/>
        </w:rPr>
        <w:t>цивилизационного</w:t>
      </w:r>
      <w:proofErr w:type="spellEnd"/>
      <w:r w:rsidRPr="00072900">
        <w:rPr>
          <w:rFonts w:ascii="Times New Roman" w:hAnsi="Times New Roman" w:cs="Times New Roman"/>
          <w:sz w:val="24"/>
          <w:szCs w:val="24"/>
        </w:rPr>
        <w:t xml:space="preserve"> развития. </w:t>
      </w:r>
      <w:proofErr w:type="spellStart"/>
      <w:r w:rsidRPr="00072900">
        <w:rPr>
          <w:rFonts w:ascii="Times New Roman" w:hAnsi="Times New Roman" w:cs="Times New Roman"/>
          <w:sz w:val="24"/>
          <w:szCs w:val="24"/>
        </w:rPr>
        <w:t>Социокультурное</w:t>
      </w:r>
      <w:proofErr w:type="spellEnd"/>
      <w:r w:rsidRPr="00072900">
        <w:rPr>
          <w:rFonts w:ascii="Times New Roman" w:hAnsi="Times New Roman" w:cs="Times New Roman"/>
          <w:sz w:val="24"/>
          <w:szCs w:val="24"/>
        </w:rPr>
        <w:t xml:space="preserve"> и политическое влияние Византии. </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Становление и развитие сословно</w:t>
      </w:r>
      <w:r w:rsidR="00982AF8">
        <w:rPr>
          <w:rFonts w:ascii="Times New Roman" w:hAnsi="Times New Roman" w:cs="Times New Roman"/>
          <w:sz w:val="24"/>
          <w:szCs w:val="24"/>
        </w:rPr>
        <w:t xml:space="preserve"> </w:t>
      </w:r>
      <w:r w:rsidRPr="00072900">
        <w:rPr>
          <w:rFonts w:ascii="Times New Roman" w:hAnsi="Times New Roman" w:cs="Times New Roman"/>
          <w:sz w:val="24"/>
          <w:szCs w:val="24"/>
        </w:rPr>
        <w:t>-</w:t>
      </w:r>
      <w:r w:rsidR="00982AF8">
        <w:rPr>
          <w:rFonts w:ascii="Times New Roman" w:hAnsi="Times New Roman" w:cs="Times New Roman"/>
          <w:sz w:val="24"/>
          <w:szCs w:val="24"/>
        </w:rPr>
        <w:t xml:space="preserve"> </w:t>
      </w:r>
      <w:r w:rsidRPr="00072900">
        <w:rPr>
          <w:rFonts w:ascii="Times New Roman" w:hAnsi="Times New Roman" w:cs="Times New Roman"/>
          <w:sz w:val="24"/>
          <w:szCs w:val="24"/>
        </w:rPr>
        <w:t xml:space="preserve">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w:t>
      </w:r>
      <w:r w:rsidR="00982AF8">
        <w:rPr>
          <w:rFonts w:ascii="Times New Roman" w:hAnsi="Times New Roman" w:cs="Times New Roman"/>
          <w:sz w:val="24"/>
          <w:szCs w:val="24"/>
        </w:rPr>
        <w:t>иционного общества в XIV-XV вв.</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Предпосылки модернизации. </w:t>
      </w:r>
    </w:p>
    <w:p w:rsidR="00982AF8" w:rsidRDefault="00072900" w:rsidP="00072900">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Новое время: эпоха модернизации </w:t>
      </w:r>
    </w:p>
    <w:p w:rsidR="00982AF8"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Понятие «Новое время». Модернизация как процесс перехода </w:t>
      </w:r>
      <w:proofErr w:type="gramStart"/>
      <w:r w:rsidRPr="00072900">
        <w:rPr>
          <w:rFonts w:ascii="Times New Roman" w:hAnsi="Times New Roman" w:cs="Times New Roman"/>
          <w:sz w:val="24"/>
          <w:szCs w:val="24"/>
        </w:rPr>
        <w:t>от</w:t>
      </w:r>
      <w:proofErr w:type="gramEnd"/>
      <w:r w:rsidRPr="00072900">
        <w:rPr>
          <w:rFonts w:ascii="Times New Roman" w:hAnsi="Times New Roman" w:cs="Times New Roman"/>
          <w:sz w:val="24"/>
          <w:szCs w:val="24"/>
        </w:rPr>
        <w:t xml:space="preserve"> традиционного (аграрного) к индустриальному обществу. </w:t>
      </w:r>
    </w:p>
    <w:p w:rsidR="00982AF8"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w:t>
      </w:r>
    </w:p>
    <w:p w:rsidR="00982AF8"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От сословно</w:t>
      </w:r>
      <w:r w:rsidR="00982AF8">
        <w:rPr>
          <w:rFonts w:ascii="Times New Roman" w:hAnsi="Times New Roman" w:cs="Times New Roman"/>
          <w:sz w:val="24"/>
          <w:szCs w:val="24"/>
        </w:rPr>
        <w:t xml:space="preserve"> </w:t>
      </w:r>
      <w:r w:rsidRPr="00072900">
        <w:rPr>
          <w:rFonts w:ascii="Times New Roman" w:hAnsi="Times New Roman" w:cs="Times New Roman"/>
          <w:sz w:val="24"/>
          <w:szCs w:val="24"/>
        </w:rPr>
        <w:t>-</w:t>
      </w:r>
      <w:r w:rsidR="00982AF8">
        <w:rPr>
          <w:rFonts w:ascii="Times New Roman" w:hAnsi="Times New Roman" w:cs="Times New Roman"/>
          <w:sz w:val="24"/>
          <w:szCs w:val="24"/>
        </w:rPr>
        <w:t xml:space="preserve"> </w:t>
      </w:r>
      <w:r w:rsidRPr="00072900">
        <w:rPr>
          <w:rFonts w:ascii="Times New Roman" w:hAnsi="Times New Roman" w:cs="Times New Roman"/>
          <w:sz w:val="24"/>
          <w:szCs w:val="24"/>
        </w:rPr>
        <w:t>представительных монархий к абсолютизму – эволюция европейской государственности.</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proofErr w:type="spellStart"/>
      <w:r w:rsidRPr="00072900">
        <w:rPr>
          <w:rFonts w:ascii="Times New Roman" w:hAnsi="Times New Roman" w:cs="Times New Roman"/>
          <w:sz w:val="24"/>
          <w:szCs w:val="24"/>
        </w:rPr>
        <w:t>общественнополитическую</w:t>
      </w:r>
      <w:proofErr w:type="spellEnd"/>
      <w:r w:rsidRPr="00072900">
        <w:rPr>
          <w:rFonts w:ascii="Times New Roman" w:hAnsi="Times New Roman" w:cs="Times New Roman"/>
          <w:sz w:val="24"/>
          <w:szCs w:val="24"/>
        </w:rPr>
        <w:t xml:space="preserve"> жизнь в странах Европы. </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Технический прогресс в Новое время. Развитие капиталистических отношений. Промышленный переворот.</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w:t>
      </w:r>
      <w:proofErr w:type="gramStart"/>
      <w:r w:rsidRPr="00072900">
        <w:rPr>
          <w:rFonts w:ascii="Times New Roman" w:hAnsi="Times New Roman" w:cs="Times New Roman"/>
          <w:sz w:val="24"/>
          <w:szCs w:val="24"/>
        </w:rPr>
        <w:t>от</w:t>
      </w:r>
      <w:proofErr w:type="gramEnd"/>
      <w:r w:rsidRPr="00072900">
        <w:rPr>
          <w:rFonts w:ascii="Times New Roman" w:hAnsi="Times New Roman" w:cs="Times New Roman"/>
          <w:sz w:val="24"/>
          <w:szCs w:val="24"/>
        </w:rPr>
        <w:t xml:space="preserve"> традиционного к индустриальному обществу. 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Традиционные общества Востока в условиях европейской колониальной экспансии. </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proofErr w:type="gramStart"/>
      <w:r w:rsidRPr="00072900">
        <w:rPr>
          <w:rFonts w:ascii="Times New Roman" w:hAnsi="Times New Roman" w:cs="Times New Roman"/>
          <w:sz w:val="24"/>
          <w:szCs w:val="24"/>
        </w:rPr>
        <w:t>От Новой к Новейшей истории: пути развития индустриального общества.</w:t>
      </w:r>
      <w:proofErr w:type="gramEnd"/>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Основные направления научно-технического прогресса: от технической революции конца XIX</w:t>
      </w:r>
      <w:r w:rsidR="00490B2A">
        <w:rPr>
          <w:rFonts w:ascii="Times New Roman" w:hAnsi="Times New Roman" w:cs="Times New Roman"/>
          <w:sz w:val="24"/>
          <w:szCs w:val="24"/>
        </w:rPr>
        <w:t xml:space="preserve"> </w:t>
      </w:r>
      <w:proofErr w:type="gramStart"/>
      <w:r w:rsidRPr="00072900">
        <w:rPr>
          <w:rFonts w:ascii="Times New Roman" w:hAnsi="Times New Roman" w:cs="Times New Roman"/>
          <w:sz w:val="24"/>
          <w:szCs w:val="24"/>
        </w:rPr>
        <w:t>в</w:t>
      </w:r>
      <w:proofErr w:type="gramEnd"/>
      <w:r w:rsidRPr="00072900">
        <w:rPr>
          <w:rFonts w:ascii="Times New Roman" w:hAnsi="Times New Roman" w:cs="Times New Roman"/>
          <w:sz w:val="24"/>
          <w:szCs w:val="24"/>
        </w:rPr>
        <w:t xml:space="preserve">. </w:t>
      </w:r>
      <w:proofErr w:type="gramStart"/>
      <w:r w:rsidRPr="00072900">
        <w:rPr>
          <w:rFonts w:ascii="Times New Roman" w:hAnsi="Times New Roman" w:cs="Times New Roman"/>
          <w:sz w:val="24"/>
          <w:szCs w:val="24"/>
        </w:rPr>
        <w:t>к</w:t>
      </w:r>
      <w:proofErr w:type="gramEnd"/>
      <w:r w:rsidRPr="00072900">
        <w:rPr>
          <w:rFonts w:ascii="Times New Roman" w:hAnsi="Times New Roman" w:cs="Times New Roman"/>
          <w:sz w:val="24"/>
          <w:szCs w:val="24"/>
        </w:rPr>
        <w:t xml:space="preserve"> научно</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proofErr w:type="spellStart"/>
      <w:r w:rsidRPr="00072900">
        <w:rPr>
          <w:rFonts w:ascii="Times New Roman" w:hAnsi="Times New Roman" w:cs="Times New Roman"/>
          <w:sz w:val="24"/>
          <w:szCs w:val="24"/>
        </w:rPr>
        <w:t>х</w:t>
      </w:r>
      <w:proofErr w:type="spellEnd"/>
      <w:r w:rsidRPr="00072900">
        <w:rPr>
          <w:rFonts w:ascii="Times New Roman" w:hAnsi="Times New Roman" w:cs="Times New Roman"/>
          <w:sz w:val="24"/>
          <w:szCs w:val="24"/>
        </w:rPr>
        <w:t xml:space="preserve"> гг. </w:t>
      </w:r>
    </w:p>
    <w:p w:rsidR="00490B2A" w:rsidRDefault="00072900" w:rsidP="00982AF8">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Кризис классических идеологий на рубеже XIX-XX вв. и поиск новых моделей общественного развития.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lastRenderedPageBreak/>
        <w:t xml:space="preserve">Социальный либерализм, </w:t>
      </w:r>
      <w:proofErr w:type="spellStart"/>
      <w:proofErr w:type="gramStart"/>
      <w:r w:rsidRPr="00072900">
        <w:rPr>
          <w:rFonts w:ascii="Times New Roman" w:hAnsi="Times New Roman" w:cs="Times New Roman"/>
          <w:sz w:val="24"/>
          <w:szCs w:val="24"/>
        </w:rPr>
        <w:t>социал</w:t>
      </w:r>
      <w:proofErr w:type="spellEnd"/>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демократия</w:t>
      </w:r>
      <w:proofErr w:type="gramEnd"/>
      <w:r w:rsidRPr="00072900">
        <w:rPr>
          <w:rFonts w:ascii="Times New Roman" w:hAnsi="Times New Roman" w:cs="Times New Roman"/>
          <w:sz w:val="24"/>
          <w:szCs w:val="24"/>
        </w:rPr>
        <w:t>, христианская демократия. Формирование социального правового государства.</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 xml:space="preserve">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rsidRPr="00072900">
        <w:rPr>
          <w:rFonts w:ascii="Times New Roman" w:hAnsi="Times New Roman" w:cs="Times New Roman"/>
          <w:sz w:val="24"/>
          <w:szCs w:val="24"/>
        </w:rPr>
        <w:t>феминисткое</w:t>
      </w:r>
      <w:proofErr w:type="spellEnd"/>
      <w:r w:rsidRPr="00072900">
        <w:rPr>
          <w:rFonts w:ascii="Times New Roman" w:hAnsi="Times New Roman" w:cs="Times New Roman"/>
          <w:sz w:val="24"/>
          <w:szCs w:val="24"/>
        </w:rPr>
        <w:t xml:space="preserve"> движения. Проблема политического терроризма.</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Предпосылки системного (экономического, социально</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психологического, идеологического) кризиса индустриального общества на рубеже 1960</w:t>
      </w:r>
      <w:r w:rsidR="00490B2A">
        <w:rPr>
          <w:rFonts w:ascii="Times New Roman" w:hAnsi="Times New Roman" w:cs="Times New Roman"/>
          <w:sz w:val="24"/>
          <w:szCs w:val="24"/>
        </w:rPr>
        <w:t xml:space="preserve"> – </w:t>
      </w:r>
      <w:proofErr w:type="spellStart"/>
      <w:r w:rsidRPr="00072900">
        <w:rPr>
          <w:rFonts w:ascii="Times New Roman" w:hAnsi="Times New Roman" w:cs="Times New Roman"/>
          <w:sz w:val="24"/>
          <w:szCs w:val="24"/>
        </w:rPr>
        <w:t>х</w:t>
      </w:r>
      <w:proofErr w:type="spellEnd"/>
      <w:r w:rsidR="00490B2A">
        <w:rPr>
          <w:rFonts w:ascii="Times New Roman" w:hAnsi="Times New Roman" w:cs="Times New Roman"/>
          <w:sz w:val="24"/>
          <w:szCs w:val="24"/>
        </w:rPr>
        <w:t xml:space="preserve"> </w:t>
      </w:r>
      <w:r w:rsidRPr="00072900">
        <w:rPr>
          <w:rFonts w:ascii="Times New Roman" w:hAnsi="Times New Roman" w:cs="Times New Roman"/>
          <w:sz w:val="24"/>
          <w:szCs w:val="24"/>
        </w:rPr>
        <w:t>– 1970</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proofErr w:type="spellStart"/>
      <w:r w:rsidR="00490B2A">
        <w:rPr>
          <w:rFonts w:ascii="Times New Roman" w:hAnsi="Times New Roman" w:cs="Times New Roman"/>
          <w:sz w:val="24"/>
          <w:szCs w:val="24"/>
        </w:rPr>
        <w:t>х</w:t>
      </w:r>
      <w:proofErr w:type="spellEnd"/>
      <w:r w:rsidR="00490B2A">
        <w:rPr>
          <w:rFonts w:ascii="Times New Roman" w:hAnsi="Times New Roman" w:cs="Times New Roman"/>
          <w:sz w:val="24"/>
          <w:szCs w:val="24"/>
        </w:rPr>
        <w:t xml:space="preserve"> гг.</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Модели ускоренной модернизации в ХХ в.: дискуссии о «догоняющем развитии» и «особом пути».</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Дискуссия об исторической природе тоталитаризма и авторитаризма Новейшего времени.</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w:t>
      </w:r>
      <w:proofErr w:type="spellStart"/>
      <w:r w:rsidRPr="00072900">
        <w:rPr>
          <w:rFonts w:ascii="Times New Roman" w:hAnsi="Times New Roman" w:cs="Times New Roman"/>
          <w:sz w:val="24"/>
          <w:szCs w:val="24"/>
        </w:rPr>
        <w:t>Маргинализация</w:t>
      </w:r>
      <w:proofErr w:type="spellEnd"/>
      <w:r w:rsidRPr="00072900">
        <w:rPr>
          <w:rFonts w:ascii="Times New Roman" w:hAnsi="Times New Roman" w:cs="Times New Roman"/>
          <w:sz w:val="24"/>
          <w:szCs w:val="24"/>
        </w:rPr>
        <w:t xml:space="preserve"> общества в условиях ускоренной модернизации. Политическая идеология тоталитарного типа. Фашизм. Национал</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социализм. Особенности государственно</w:t>
      </w:r>
      <w:r w:rsidR="00490B2A">
        <w:rPr>
          <w:rFonts w:ascii="Times New Roman" w:hAnsi="Times New Roman" w:cs="Times New Roman"/>
          <w:sz w:val="24"/>
          <w:szCs w:val="24"/>
        </w:rPr>
        <w:t xml:space="preserve"> - </w:t>
      </w:r>
      <w:r w:rsidRPr="00072900">
        <w:rPr>
          <w:rFonts w:ascii="Times New Roman" w:hAnsi="Times New Roman" w:cs="Times New Roman"/>
          <w:sz w:val="24"/>
          <w:szCs w:val="24"/>
        </w:rPr>
        <w:t>корпоративных</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 xml:space="preserve">(фашистских) и </w:t>
      </w:r>
      <w:proofErr w:type="spellStart"/>
      <w:r w:rsidRPr="00072900">
        <w:rPr>
          <w:rFonts w:ascii="Times New Roman" w:hAnsi="Times New Roman" w:cs="Times New Roman"/>
          <w:sz w:val="24"/>
          <w:szCs w:val="24"/>
        </w:rPr>
        <w:t>партократических</w:t>
      </w:r>
      <w:proofErr w:type="spellEnd"/>
      <w:r w:rsidRPr="00072900">
        <w:rPr>
          <w:rFonts w:ascii="Times New Roman" w:hAnsi="Times New Roman" w:cs="Times New Roman"/>
          <w:sz w:val="24"/>
          <w:szCs w:val="24"/>
        </w:rPr>
        <w:t xml:space="preserve"> тоталитарных режимов, их политики в области государственно</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правового строительства, социальных и экономических отношений, культуры.</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«Новые индустриальные страны» (НИС) Латинской Америки и </w:t>
      </w:r>
      <w:proofErr w:type="spellStart"/>
      <w:proofErr w:type="gramStart"/>
      <w:r w:rsidRPr="00072900">
        <w:rPr>
          <w:rFonts w:ascii="Times New Roman" w:hAnsi="Times New Roman" w:cs="Times New Roman"/>
          <w:sz w:val="24"/>
          <w:szCs w:val="24"/>
        </w:rPr>
        <w:t>Юго</w:t>
      </w:r>
      <w:proofErr w:type="spellEnd"/>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Восточной</w:t>
      </w:r>
      <w:proofErr w:type="gramEnd"/>
      <w:r w:rsidRPr="00072900">
        <w:rPr>
          <w:rFonts w:ascii="Times New Roman" w:hAnsi="Times New Roman" w:cs="Times New Roman"/>
          <w:sz w:val="24"/>
          <w:szCs w:val="24"/>
        </w:rPr>
        <w:t xml:space="preserve"> Азии: экономические реформы, авторитаризм и демократия в политической жизни. Национально</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освободительные движения и региональные особенности процесса модернизации в странах Азии и Африки.</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Основные этапы развития системы международных отношений в последней трети XIX – середине ХХ вв.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Мировые войны в истории человечества: экономические, политические, социально</w:t>
      </w:r>
      <w:r w:rsidR="00490B2A">
        <w:rPr>
          <w:rFonts w:ascii="Times New Roman" w:hAnsi="Times New Roman" w:cs="Times New Roman"/>
          <w:sz w:val="24"/>
          <w:szCs w:val="24"/>
        </w:rPr>
        <w:t xml:space="preserve"> - </w:t>
      </w:r>
      <w:r w:rsidRPr="00072900">
        <w:rPr>
          <w:rFonts w:ascii="Times New Roman" w:hAnsi="Times New Roman" w:cs="Times New Roman"/>
          <w:sz w:val="24"/>
          <w:szCs w:val="24"/>
        </w:rPr>
        <w:t xml:space="preserve">психологические и демографические причины и последствия. Складывание </w:t>
      </w:r>
      <w:proofErr w:type="spellStart"/>
      <w:r w:rsidRPr="00072900">
        <w:rPr>
          <w:rFonts w:ascii="Times New Roman" w:hAnsi="Times New Roman" w:cs="Times New Roman"/>
          <w:sz w:val="24"/>
          <w:szCs w:val="24"/>
        </w:rPr>
        <w:t>международно</w:t>
      </w:r>
      <w:proofErr w:type="spellEnd"/>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правовой системы. Лига наций и ООН.</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Развертывание интеграционных процессов в Европе. «Биполярная» модель международных отношений в период «холодной войны».</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Духовная культура в период Новейшей истории. Формирование неклассической научной картины мира.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rsidRPr="00072900">
        <w:rPr>
          <w:rFonts w:ascii="Times New Roman" w:hAnsi="Times New Roman" w:cs="Times New Roman"/>
          <w:sz w:val="24"/>
          <w:szCs w:val="24"/>
        </w:rPr>
        <w:t>технократизма</w:t>
      </w:r>
      <w:proofErr w:type="spellEnd"/>
      <w:r w:rsidRPr="00072900">
        <w:rPr>
          <w:rFonts w:ascii="Times New Roman" w:hAnsi="Times New Roman" w:cs="Times New Roman"/>
          <w:sz w:val="24"/>
          <w:szCs w:val="24"/>
        </w:rPr>
        <w:t xml:space="preserve"> и иррационализма в массовом сознании.</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Человечество на этапе перехода к информационному обществу.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Дискуссия о постиндустриальной стадии общественного развития. Информационная революция конца ХХ </w:t>
      </w:r>
      <w:proofErr w:type="gramStart"/>
      <w:r w:rsidRPr="00072900">
        <w:rPr>
          <w:rFonts w:ascii="Times New Roman" w:hAnsi="Times New Roman" w:cs="Times New Roman"/>
          <w:sz w:val="24"/>
          <w:szCs w:val="24"/>
        </w:rPr>
        <w:t>в</w:t>
      </w:r>
      <w:proofErr w:type="gramEnd"/>
      <w:r w:rsidRPr="00072900">
        <w:rPr>
          <w:rFonts w:ascii="Times New Roman" w:hAnsi="Times New Roman" w:cs="Times New Roman"/>
          <w:sz w:val="24"/>
          <w:szCs w:val="24"/>
        </w:rPr>
        <w:t xml:space="preserve">.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Становление информационного общества. Собственность, труд и творчество в информационном обществе.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Глобализация общественного развития на рубеже XX</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XXI вв. Интернационализация экономики и формирование единого информационного пространства. Особенности современных социально</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proofErr w:type="gramStart"/>
      <w:r w:rsidRPr="00072900">
        <w:rPr>
          <w:rFonts w:ascii="Times New Roman" w:hAnsi="Times New Roman" w:cs="Times New Roman"/>
          <w:sz w:val="24"/>
          <w:szCs w:val="24"/>
        </w:rPr>
        <w:t>экономических процессов</w:t>
      </w:r>
      <w:proofErr w:type="gramEnd"/>
      <w:r w:rsidRPr="00072900">
        <w:rPr>
          <w:rFonts w:ascii="Times New Roman" w:hAnsi="Times New Roman" w:cs="Times New Roman"/>
          <w:sz w:val="24"/>
          <w:szCs w:val="24"/>
        </w:rPr>
        <w:t xml:space="preserve"> в странах Запада и Востока. Проблема «мирового Юга». </w:t>
      </w:r>
      <w:r w:rsidR="00490B2A">
        <w:rPr>
          <w:rFonts w:ascii="Times New Roman" w:hAnsi="Times New Roman" w:cs="Times New Roman"/>
          <w:sz w:val="24"/>
          <w:szCs w:val="24"/>
        </w:rPr>
        <w:t xml:space="preserve">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Система международных отношений на рубеже XX</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w:t>
      </w:r>
      <w:r w:rsidR="00490B2A">
        <w:rPr>
          <w:rFonts w:ascii="Times New Roman" w:hAnsi="Times New Roman" w:cs="Times New Roman"/>
          <w:sz w:val="24"/>
          <w:szCs w:val="24"/>
        </w:rPr>
        <w:t xml:space="preserve"> </w:t>
      </w:r>
      <w:r w:rsidRPr="00072900">
        <w:rPr>
          <w:rFonts w:ascii="Times New Roman" w:hAnsi="Times New Roman" w:cs="Times New Roman"/>
          <w:sz w:val="24"/>
          <w:szCs w:val="24"/>
        </w:rPr>
        <w:t xml:space="preserve">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w:t>
      </w:r>
    </w:p>
    <w:p w:rsidR="00490B2A"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w:t>
      </w:r>
      <w:proofErr w:type="spellStart"/>
      <w:r w:rsidRPr="00072900">
        <w:rPr>
          <w:rFonts w:ascii="Times New Roman" w:hAnsi="Times New Roman" w:cs="Times New Roman"/>
          <w:sz w:val="24"/>
          <w:szCs w:val="24"/>
        </w:rPr>
        <w:t>неоконсервативной</w:t>
      </w:r>
      <w:proofErr w:type="spellEnd"/>
      <w:r w:rsidRPr="00072900">
        <w:rPr>
          <w:rFonts w:ascii="Times New Roman" w:hAnsi="Times New Roman" w:cs="Times New Roman"/>
          <w:sz w:val="24"/>
          <w:szCs w:val="24"/>
        </w:rPr>
        <w:t xml:space="preserve"> революции». Современная </w:t>
      </w:r>
      <w:proofErr w:type="spellStart"/>
      <w:proofErr w:type="gramStart"/>
      <w:r w:rsidRPr="00072900">
        <w:rPr>
          <w:rFonts w:ascii="Times New Roman" w:hAnsi="Times New Roman" w:cs="Times New Roman"/>
          <w:sz w:val="24"/>
          <w:szCs w:val="24"/>
        </w:rPr>
        <w:t>социал</w:t>
      </w:r>
      <w:proofErr w:type="spellEnd"/>
      <w:r w:rsidR="00490B2A">
        <w:rPr>
          <w:rFonts w:ascii="Times New Roman" w:hAnsi="Times New Roman" w:cs="Times New Roman"/>
          <w:sz w:val="24"/>
          <w:szCs w:val="24"/>
        </w:rPr>
        <w:t xml:space="preserve"> - </w:t>
      </w:r>
      <w:r w:rsidRPr="00072900">
        <w:rPr>
          <w:rFonts w:ascii="Times New Roman" w:hAnsi="Times New Roman" w:cs="Times New Roman"/>
          <w:sz w:val="24"/>
          <w:szCs w:val="24"/>
        </w:rPr>
        <w:t>демократическая</w:t>
      </w:r>
      <w:proofErr w:type="gramEnd"/>
      <w:r w:rsidRPr="00072900">
        <w:rPr>
          <w:rFonts w:ascii="Times New Roman" w:hAnsi="Times New Roman" w:cs="Times New Roman"/>
          <w:sz w:val="24"/>
          <w:szCs w:val="24"/>
        </w:rPr>
        <w:t xml:space="preserve">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w:t>
      </w:r>
      <w:proofErr w:type="gramStart"/>
      <w:r w:rsidRPr="00072900">
        <w:rPr>
          <w:rFonts w:ascii="Times New Roman" w:hAnsi="Times New Roman" w:cs="Times New Roman"/>
          <w:sz w:val="24"/>
          <w:szCs w:val="24"/>
        </w:rPr>
        <w:t>в</w:t>
      </w:r>
      <w:proofErr w:type="gramEnd"/>
      <w:r w:rsidRPr="00072900">
        <w:rPr>
          <w:rFonts w:ascii="Times New Roman" w:hAnsi="Times New Roman" w:cs="Times New Roman"/>
          <w:sz w:val="24"/>
          <w:szCs w:val="24"/>
        </w:rPr>
        <w:t xml:space="preserve">.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Особенности духовной жизни современного общества. Изменения в научной картине мира.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lastRenderedPageBreak/>
        <w:t xml:space="preserve">Мировоззренческие основы постмодернизма. Культура </w:t>
      </w:r>
      <w:proofErr w:type="gramStart"/>
      <w:r w:rsidRPr="00072900">
        <w:rPr>
          <w:rFonts w:ascii="Times New Roman" w:hAnsi="Times New Roman" w:cs="Times New Roman"/>
          <w:sz w:val="24"/>
          <w:szCs w:val="24"/>
        </w:rPr>
        <w:t>хай</w:t>
      </w:r>
      <w:proofErr w:type="gramEnd"/>
      <w:r w:rsidR="00C66746">
        <w:rPr>
          <w:rFonts w:ascii="Times New Roman" w:hAnsi="Times New Roman" w:cs="Times New Roman"/>
          <w:sz w:val="24"/>
          <w:szCs w:val="24"/>
        </w:rPr>
        <w:t xml:space="preserve"> </w:t>
      </w:r>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proofErr w:type="spellStart"/>
      <w:r w:rsidRPr="00072900">
        <w:rPr>
          <w:rFonts w:ascii="Times New Roman" w:hAnsi="Times New Roman" w:cs="Times New Roman"/>
          <w:sz w:val="24"/>
          <w:szCs w:val="24"/>
        </w:rPr>
        <w:t>тека</w:t>
      </w:r>
      <w:proofErr w:type="spellEnd"/>
      <w:r w:rsidRPr="00072900">
        <w:rPr>
          <w:rFonts w:ascii="Times New Roman" w:hAnsi="Times New Roman" w:cs="Times New Roman"/>
          <w:sz w:val="24"/>
          <w:szCs w:val="24"/>
        </w:rPr>
        <w:t>. Роль элитарной и массовой культуры в информационном обществе.</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История России</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часть всемирной истории.</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Народы и древнейшие государства на территории России.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proofErr w:type="spellStart"/>
      <w:r w:rsidRPr="00072900">
        <w:rPr>
          <w:rFonts w:ascii="Times New Roman" w:hAnsi="Times New Roman" w:cs="Times New Roman"/>
          <w:sz w:val="24"/>
          <w:szCs w:val="24"/>
        </w:rPr>
        <w:t>Природно</w:t>
      </w:r>
      <w:proofErr w:type="spellEnd"/>
      <w:r w:rsidR="00C66746">
        <w:rPr>
          <w:rFonts w:ascii="Times New Roman" w:hAnsi="Times New Roman" w:cs="Times New Roman"/>
          <w:sz w:val="24"/>
          <w:szCs w:val="24"/>
        </w:rPr>
        <w:t xml:space="preserve"> </w:t>
      </w:r>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xml:space="preserve">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w:t>
      </w:r>
      <w:proofErr w:type="gramStart"/>
      <w:r w:rsidRPr="00072900">
        <w:rPr>
          <w:rFonts w:ascii="Times New Roman" w:hAnsi="Times New Roman" w:cs="Times New Roman"/>
          <w:sz w:val="24"/>
          <w:szCs w:val="24"/>
        </w:rPr>
        <w:t>производящему</w:t>
      </w:r>
      <w:proofErr w:type="gramEnd"/>
      <w:r w:rsidRPr="00072900">
        <w:rPr>
          <w:rFonts w:ascii="Times New Roman" w:hAnsi="Times New Roman" w:cs="Times New Roman"/>
          <w:sz w:val="24"/>
          <w:szCs w:val="24"/>
        </w:rPr>
        <w:t xml:space="preserve">. Скотоводы и земледельцы. Появление металлических орудий и их влияние на первобытное общество.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w:t>
      </w:r>
      <w:proofErr w:type="spellStart"/>
      <w:r w:rsidRPr="00072900">
        <w:rPr>
          <w:rFonts w:ascii="Times New Roman" w:hAnsi="Times New Roman" w:cs="Times New Roman"/>
          <w:sz w:val="24"/>
          <w:szCs w:val="24"/>
        </w:rPr>
        <w:t>тюркоязычные</w:t>
      </w:r>
      <w:proofErr w:type="spellEnd"/>
      <w:r w:rsidRPr="00072900">
        <w:rPr>
          <w:rFonts w:ascii="Times New Roman" w:hAnsi="Times New Roman" w:cs="Times New Roman"/>
          <w:sz w:val="24"/>
          <w:szCs w:val="24"/>
        </w:rPr>
        <w:t xml:space="preserve"> племена. Занятия, общественный строй и верования восточных славян. Усиление роли племенных вождей, имущественное расслоение.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Русь в IX – начале XII вв.</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w:t>
      </w:r>
      <w:proofErr w:type="gramStart"/>
      <w:r w:rsidRPr="00072900">
        <w:rPr>
          <w:rFonts w:ascii="Times New Roman" w:hAnsi="Times New Roman" w:cs="Times New Roman"/>
          <w:sz w:val="24"/>
          <w:szCs w:val="24"/>
        </w:rPr>
        <w:t>из</w:t>
      </w:r>
      <w:proofErr w:type="gramEnd"/>
      <w:r w:rsidRPr="00072900">
        <w:rPr>
          <w:rFonts w:ascii="Times New Roman" w:hAnsi="Times New Roman" w:cs="Times New Roman"/>
          <w:sz w:val="24"/>
          <w:szCs w:val="24"/>
        </w:rPr>
        <w:t xml:space="preserve"> варяг в греки». Походы на Византию.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Принятие христианства. Развитие норм права на Руси. Категории населения. Княжеские усобицы.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Христианская культура и языческие традиции Руси. Контакты с культурами Запада и Востока.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Влияние Византии. Монастырское строительство. Культура Древней Руси как один из факто</w:t>
      </w:r>
      <w:r w:rsidR="00C66746">
        <w:rPr>
          <w:rFonts w:ascii="Times New Roman" w:hAnsi="Times New Roman" w:cs="Times New Roman"/>
          <w:sz w:val="24"/>
          <w:szCs w:val="24"/>
        </w:rPr>
        <w:t>ров образования древнерусской</w:t>
      </w:r>
      <w:r w:rsidRPr="00072900">
        <w:rPr>
          <w:rFonts w:ascii="Times New Roman" w:hAnsi="Times New Roman" w:cs="Times New Roman"/>
          <w:sz w:val="24"/>
          <w:szCs w:val="24"/>
        </w:rPr>
        <w:t xml:space="preserve"> народности.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Русские земли и княжества в XII – середине XV вв.</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rsidRPr="00072900">
        <w:rPr>
          <w:rFonts w:ascii="Times New Roman" w:hAnsi="Times New Roman" w:cs="Times New Roman"/>
          <w:sz w:val="24"/>
          <w:szCs w:val="24"/>
        </w:rPr>
        <w:t>домонгольской</w:t>
      </w:r>
      <w:proofErr w:type="spellEnd"/>
      <w:r w:rsidRPr="00072900">
        <w:rPr>
          <w:rFonts w:ascii="Times New Roman" w:hAnsi="Times New Roman" w:cs="Times New Roman"/>
          <w:sz w:val="24"/>
          <w:szCs w:val="24"/>
        </w:rPr>
        <w:t xml:space="preserve"> Руси.</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Начало возрождения Руси. Внутренние миграции населения. Восстановление экономики русских земель.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Формы землевладения и категории населения. Роль городов в объединительном процессе. </w:t>
      </w:r>
    </w:p>
    <w:p w:rsidR="00C66746" w:rsidRDefault="00072900" w:rsidP="00490B2A">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Борьба за политическую гегемонию в </w:t>
      </w:r>
      <w:proofErr w:type="spellStart"/>
      <w:r w:rsidRPr="00072900">
        <w:rPr>
          <w:rFonts w:ascii="Times New Roman" w:hAnsi="Times New Roman" w:cs="Times New Roman"/>
          <w:sz w:val="24"/>
          <w:szCs w:val="24"/>
        </w:rPr>
        <w:t>Северо</w:t>
      </w:r>
      <w:proofErr w:type="spellEnd"/>
      <w:r w:rsidR="00C66746">
        <w:rPr>
          <w:rFonts w:ascii="Times New Roman" w:hAnsi="Times New Roman" w:cs="Times New Roman"/>
          <w:sz w:val="24"/>
          <w:szCs w:val="24"/>
        </w:rPr>
        <w:t xml:space="preserve"> </w:t>
      </w:r>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 Великое княжество Московское в системе международных отношений. Начало распада Золотой Орды.</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Образование Казанского, Крымского, Астраханского ханств. Закрепление католичества как государственной религии Великого княжества Литовского. </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xml:space="preserve">Автокефалия Русской Православной Церкви. </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 Российское государство во второй половине XV – XVII вв.</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lastRenderedPageBreak/>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w:t>
      </w:r>
      <w:r w:rsidR="00C66746">
        <w:rPr>
          <w:rFonts w:ascii="Times New Roman" w:hAnsi="Times New Roman" w:cs="Times New Roman"/>
          <w:sz w:val="24"/>
          <w:szCs w:val="24"/>
        </w:rPr>
        <w:t xml:space="preserve"> - </w:t>
      </w:r>
      <w:r w:rsidRPr="00072900">
        <w:rPr>
          <w:rFonts w:ascii="Times New Roman" w:hAnsi="Times New Roman" w:cs="Times New Roman"/>
          <w:sz w:val="24"/>
          <w:szCs w:val="24"/>
        </w:rPr>
        <w:t>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Причины и характер Смуты. Пресечение правящей династии. Боярские группировки. Обострение социально</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xml:space="preserve">экономических противоречий. Борьба против агрессии Речи </w:t>
      </w:r>
      <w:proofErr w:type="spellStart"/>
      <w:r w:rsidRPr="00072900">
        <w:rPr>
          <w:rFonts w:ascii="Times New Roman" w:hAnsi="Times New Roman" w:cs="Times New Roman"/>
          <w:sz w:val="24"/>
          <w:szCs w:val="24"/>
        </w:rPr>
        <w:t>Посполитой</w:t>
      </w:r>
      <w:proofErr w:type="spellEnd"/>
      <w:r w:rsidRPr="00072900">
        <w:rPr>
          <w:rFonts w:ascii="Times New Roman" w:hAnsi="Times New Roman" w:cs="Times New Roman"/>
          <w:sz w:val="24"/>
          <w:szCs w:val="24"/>
        </w:rPr>
        <w:t xml:space="preserve"> и Швеции. Национальный подъем в России. </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Восстановление независимости страны. </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proofErr w:type="gramStart"/>
      <w:r w:rsidRPr="00072900">
        <w:rPr>
          <w:rFonts w:ascii="Times New Roman" w:hAnsi="Times New Roman" w:cs="Times New Roman"/>
          <w:sz w:val="24"/>
          <w:szCs w:val="24"/>
        </w:rPr>
        <w:t>Земской</w:t>
      </w:r>
      <w:proofErr w:type="gramEnd"/>
      <w:r w:rsidRPr="00072900">
        <w:rPr>
          <w:rFonts w:ascii="Times New Roman" w:hAnsi="Times New Roman" w:cs="Times New Roman"/>
          <w:sz w:val="24"/>
          <w:szCs w:val="24"/>
        </w:rPr>
        <w:t xml:space="preserve"> собор 1613 г. и восстановление самодержавия. Первые Романовы. Расширение территории Российского государства в XVII </w:t>
      </w:r>
      <w:proofErr w:type="gramStart"/>
      <w:r w:rsidRPr="00072900">
        <w:rPr>
          <w:rFonts w:ascii="Times New Roman" w:hAnsi="Times New Roman" w:cs="Times New Roman"/>
          <w:sz w:val="24"/>
          <w:szCs w:val="24"/>
        </w:rPr>
        <w:t>в</w:t>
      </w:r>
      <w:proofErr w:type="gramEnd"/>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xml:space="preserve">Вхождение Левобережной Украины в состав России. Освоение Сибири. Участие России в войнах в XVII </w:t>
      </w:r>
      <w:proofErr w:type="gramStart"/>
      <w:r w:rsidRPr="00072900">
        <w:rPr>
          <w:rFonts w:ascii="Times New Roman" w:hAnsi="Times New Roman" w:cs="Times New Roman"/>
          <w:sz w:val="24"/>
          <w:szCs w:val="24"/>
        </w:rPr>
        <w:t>в</w:t>
      </w:r>
      <w:proofErr w:type="gramEnd"/>
      <w:r w:rsidRPr="00072900">
        <w:rPr>
          <w:rFonts w:ascii="Times New Roman" w:hAnsi="Times New Roman" w:cs="Times New Roman"/>
          <w:sz w:val="24"/>
          <w:szCs w:val="24"/>
        </w:rPr>
        <w:t>.</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Юридическое оформление крепостного права. Новые явления в экономике: начало складывания всероссийского рынка, образование мануфак</w:t>
      </w:r>
      <w:r w:rsidR="00C66746">
        <w:rPr>
          <w:rFonts w:ascii="Times New Roman" w:hAnsi="Times New Roman" w:cs="Times New Roman"/>
          <w:sz w:val="24"/>
          <w:szCs w:val="24"/>
        </w:rPr>
        <w:t xml:space="preserve">тур. Развитие новых торговых </w:t>
      </w:r>
      <w:r w:rsidRPr="00072900">
        <w:rPr>
          <w:rFonts w:ascii="Times New Roman" w:hAnsi="Times New Roman" w:cs="Times New Roman"/>
          <w:sz w:val="24"/>
          <w:szCs w:val="24"/>
        </w:rPr>
        <w:t>центров. Социальные движения в России во второй половине XVII в. Церковный раскол и его значение. Старообрядчество.</w:t>
      </w:r>
    </w:p>
    <w:p w:rsidR="00C66746"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072900">
        <w:rPr>
          <w:rFonts w:ascii="Times New Roman" w:hAnsi="Times New Roman" w:cs="Times New Roman"/>
          <w:sz w:val="24"/>
          <w:szCs w:val="24"/>
        </w:rPr>
        <w:t xml:space="preserve"> Культура народов Российского государства во второй половине XV</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w:t>
      </w:r>
      <w:r w:rsidR="00C66746">
        <w:rPr>
          <w:rFonts w:ascii="Times New Roman" w:hAnsi="Times New Roman" w:cs="Times New Roman"/>
          <w:sz w:val="24"/>
          <w:szCs w:val="24"/>
        </w:rPr>
        <w:t xml:space="preserve"> </w:t>
      </w:r>
      <w:r w:rsidRPr="00072900">
        <w:rPr>
          <w:rFonts w:ascii="Times New Roman" w:hAnsi="Times New Roman" w:cs="Times New Roman"/>
          <w:sz w:val="24"/>
          <w:szCs w:val="24"/>
        </w:rPr>
        <w:t xml:space="preserve">XVII вв. Усиление светских элементов в русской культуре. Новые формы зодчества. Расцвет русской живописи и декоративно-прикладного искусства. </w:t>
      </w:r>
    </w:p>
    <w:p w:rsidR="00C66746" w:rsidRPr="00AC446B" w:rsidRDefault="00072900" w:rsidP="00C66746">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Начало книгопечатания и распространение грамотности. Зарождение публицистики. </w:t>
      </w:r>
      <w:proofErr w:type="spellStart"/>
      <w:r w:rsidRPr="00AC446B">
        <w:rPr>
          <w:rFonts w:ascii="Times New Roman" w:hAnsi="Times New Roman" w:cs="Times New Roman"/>
          <w:sz w:val="24"/>
          <w:szCs w:val="24"/>
        </w:rPr>
        <w:t>Славяно</w:t>
      </w:r>
      <w:proofErr w:type="spellEnd"/>
      <w:r w:rsidR="00C66746" w:rsidRPr="00AC446B">
        <w:rPr>
          <w:rFonts w:ascii="Times New Roman" w:hAnsi="Times New Roman" w:cs="Times New Roman"/>
          <w:sz w:val="24"/>
          <w:szCs w:val="24"/>
        </w:rPr>
        <w:t xml:space="preserve"> – </w:t>
      </w:r>
      <w:proofErr w:type="spellStart"/>
      <w:r w:rsidRPr="00AC446B">
        <w:rPr>
          <w:rFonts w:ascii="Times New Roman" w:hAnsi="Times New Roman" w:cs="Times New Roman"/>
          <w:sz w:val="24"/>
          <w:szCs w:val="24"/>
        </w:rPr>
        <w:t>греко</w:t>
      </w:r>
      <w:proofErr w:type="spellEnd"/>
      <w:r w:rsidR="00C66746" w:rsidRPr="00AC446B">
        <w:rPr>
          <w:rFonts w:ascii="Times New Roman" w:hAnsi="Times New Roman" w:cs="Times New Roman"/>
          <w:sz w:val="24"/>
          <w:szCs w:val="24"/>
        </w:rPr>
        <w:t xml:space="preserve"> </w:t>
      </w:r>
      <w:r w:rsidRPr="00AC446B">
        <w:rPr>
          <w:rFonts w:ascii="Times New Roman" w:hAnsi="Times New Roman" w:cs="Times New Roman"/>
          <w:sz w:val="24"/>
          <w:szCs w:val="24"/>
        </w:rPr>
        <w:t>-</w:t>
      </w:r>
      <w:r w:rsidR="00C66746" w:rsidRPr="00AC446B">
        <w:rPr>
          <w:rFonts w:ascii="Times New Roman" w:hAnsi="Times New Roman" w:cs="Times New Roman"/>
          <w:sz w:val="24"/>
          <w:szCs w:val="24"/>
        </w:rPr>
        <w:t xml:space="preserve"> </w:t>
      </w:r>
      <w:r w:rsidRPr="00AC446B">
        <w:rPr>
          <w:rFonts w:ascii="Times New Roman" w:hAnsi="Times New Roman" w:cs="Times New Roman"/>
          <w:sz w:val="24"/>
          <w:szCs w:val="24"/>
        </w:rPr>
        <w:t>латинская академия. «Домострой»: патриархальные традиции в быте и нравах. Крестьянский и городской быт.</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Особенности русской традиционной (средневековой) культуры. Формирование национального самосознания.</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Дискуссия о предпосылках преобразования общественного строя и характере процесса модернизации в России. Россия в XVIII – середине XIX вв.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Попытки укрепления абсолютизма в первой половине XIX в. Реформы системы государственного управления.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Превращение России в мировую державу. </w:t>
      </w:r>
      <w:proofErr w:type="gramStart"/>
      <w:r w:rsidRPr="00AC446B">
        <w:rPr>
          <w:rFonts w:ascii="Times New Roman" w:hAnsi="Times New Roman" w:cs="Times New Roman"/>
          <w:sz w:val="24"/>
          <w:szCs w:val="24"/>
        </w:rPr>
        <w:t>Россия в войнах XVIII в. Имперская внешняя политика.</w:t>
      </w:r>
      <w:proofErr w:type="gramEnd"/>
      <w:r w:rsidRPr="00AC446B">
        <w:rPr>
          <w:rFonts w:ascii="Times New Roman" w:hAnsi="Times New Roman" w:cs="Times New Roman"/>
          <w:sz w:val="24"/>
          <w:szCs w:val="24"/>
        </w:rPr>
        <w:t xml:space="preserve">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w:t>
      </w:r>
      <w:proofErr w:type="gramStart"/>
      <w:r w:rsidRPr="00AC446B">
        <w:rPr>
          <w:rFonts w:ascii="Times New Roman" w:hAnsi="Times New Roman" w:cs="Times New Roman"/>
          <w:sz w:val="24"/>
          <w:szCs w:val="24"/>
        </w:rPr>
        <w:t>Отечественная</w:t>
      </w:r>
      <w:proofErr w:type="gramEnd"/>
      <w:r w:rsidRPr="00AC446B">
        <w:rPr>
          <w:rFonts w:ascii="Times New Roman" w:hAnsi="Times New Roman" w:cs="Times New Roman"/>
          <w:sz w:val="24"/>
          <w:szCs w:val="24"/>
        </w:rPr>
        <w:t xml:space="preserve"> война1812 г. и заграничный поход русской армии. Россия в Священном союзе. Крымская война.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Культура народов Росс</w:t>
      </w:r>
      <w:proofErr w:type="gramStart"/>
      <w:r w:rsidRPr="00AC446B">
        <w:rPr>
          <w:rFonts w:ascii="Times New Roman" w:hAnsi="Times New Roman" w:cs="Times New Roman"/>
          <w:sz w:val="24"/>
          <w:szCs w:val="24"/>
        </w:rPr>
        <w:t>ии и ее</w:t>
      </w:r>
      <w:proofErr w:type="gramEnd"/>
      <w:r w:rsidRPr="00AC446B">
        <w:rPr>
          <w:rFonts w:ascii="Times New Roman" w:hAnsi="Times New Roman" w:cs="Times New Roman"/>
          <w:sz w:val="24"/>
          <w:szCs w:val="24"/>
        </w:rPr>
        <w:t xml:space="preserve"> связи с европейской и мировой культурой XVIII – первой половины XIX вв.</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Россия во второй половине XIX - начале ХХ вв.</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lastRenderedPageBreak/>
        <w:t xml:space="preserve"> Отмена крепостного права. Реформы1860</w:t>
      </w:r>
      <w:r w:rsidR="00AC446B">
        <w:rPr>
          <w:rFonts w:ascii="Times New Roman" w:hAnsi="Times New Roman" w:cs="Times New Roman"/>
          <w:sz w:val="24"/>
          <w:szCs w:val="24"/>
        </w:rPr>
        <w:t xml:space="preserve"> </w:t>
      </w:r>
      <w:r w:rsidRPr="00AC446B">
        <w:rPr>
          <w:rFonts w:ascii="Times New Roman" w:hAnsi="Times New Roman" w:cs="Times New Roman"/>
          <w:sz w:val="24"/>
          <w:szCs w:val="24"/>
        </w:rPr>
        <w:t>-</w:t>
      </w:r>
      <w:r w:rsidR="00AC446B">
        <w:rPr>
          <w:rFonts w:ascii="Times New Roman" w:hAnsi="Times New Roman" w:cs="Times New Roman"/>
          <w:sz w:val="24"/>
          <w:szCs w:val="24"/>
        </w:rPr>
        <w:t xml:space="preserve"> </w:t>
      </w:r>
      <w:proofErr w:type="spellStart"/>
      <w:r w:rsidRPr="00AC446B">
        <w:rPr>
          <w:rFonts w:ascii="Times New Roman" w:hAnsi="Times New Roman" w:cs="Times New Roman"/>
          <w:sz w:val="24"/>
          <w:szCs w:val="24"/>
        </w:rPr>
        <w:t>х</w:t>
      </w:r>
      <w:proofErr w:type="spellEnd"/>
      <w:r w:rsidRPr="00AC446B">
        <w:rPr>
          <w:rFonts w:ascii="Times New Roman" w:hAnsi="Times New Roman" w:cs="Times New Roman"/>
          <w:sz w:val="24"/>
          <w:szCs w:val="24"/>
        </w:rPr>
        <w:t>– 1870</w:t>
      </w:r>
      <w:r w:rsidR="00AC446B">
        <w:rPr>
          <w:rFonts w:ascii="Times New Roman" w:hAnsi="Times New Roman" w:cs="Times New Roman"/>
          <w:sz w:val="24"/>
          <w:szCs w:val="24"/>
        </w:rPr>
        <w:t xml:space="preserve"> </w:t>
      </w:r>
      <w:r w:rsidRPr="00AC446B">
        <w:rPr>
          <w:rFonts w:ascii="Times New Roman" w:hAnsi="Times New Roman" w:cs="Times New Roman"/>
          <w:sz w:val="24"/>
          <w:szCs w:val="24"/>
        </w:rPr>
        <w:t>-</w:t>
      </w:r>
      <w:r w:rsidR="00AC446B">
        <w:rPr>
          <w:rFonts w:ascii="Times New Roman" w:hAnsi="Times New Roman" w:cs="Times New Roman"/>
          <w:sz w:val="24"/>
          <w:szCs w:val="24"/>
        </w:rPr>
        <w:t xml:space="preserve"> </w:t>
      </w:r>
      <w:proofErr w:type="spellStart"/>
      <w:r w:rsidRPr="00AC446B">
        <w:rPr>
          <w:rFonts w:ascii="Times New Roman" w:hAnsi="Times New Roman" w:cs="Times New Roman"/>
          <w:sz w:val="24"/>
          <w:szCs w:val="24"/>
        </w:rPr>
        <w:t>х</w:t>
      </w:r>
      <w:proofErr w:type="spellEnd"/>
      <w:r w:rsidRPr="00AC446B">
        <w:rPr>
          <w:rFonts w:ascii="Times New Roman" w:hAnsi="Times New Roman" w:cs="Times New Roman"/>
          <w:sz w:val="24"/>
          <w:szCs w:val="24"/>
        </w:rPr>
        <w:t xml:space="preserve"> гг. Самодержавие и сословный строй в условиях </w:t>
      </w:r>
      <w:proofErr w:type="spellStart"/>
      <w:r w:rsidRPr="00AC446B">
        <w:rPr>
          <w:rFonts w:ascii="Times New Roman" w:hAnsi="Times New Roman" w:cs="Times New Roman"/>
          <w:sz w:val="24"/>
          <w:szCs w:val="24"/>
        </w:rPr>
        <w:t>модернизационных</w:t>
      </w:r>
      <w:proofErr w:type="spellEnd"/>
      <w:r w:rsidRPr="00AC446B">
        <w:rPr>
          <w:rFonts w:ascii="Times New Roman" w:hAnsi="Times New Roman" w:cs="Times New Roman"/>
          <w:sz w:val="24"/>
          <w:szCs w:val="24"/>
        </w:rPr>
        <w:t xml:space="preserve"> процессов. Выступления разночинной интеллигенции. Народничество. Политический террор.</w:t>
      </w:r>
    </w:p>
    <w:p w:rsidR="00AC446B" w:rsidRPr="00AC446B" w:rsidRDefault="00AC446B"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Политика контрреформ.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Утверждение капиталистической модели экономического развития. Завершение промышленного переворота.</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Российский монополистический капитализм и его особенности. Роль государства в экономической жизни страны. </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w:t>
      </w:r>
    </w:p>
    <w:p w:rsidR="00AC446B" w:rsidRPr="00AC446B"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AC446B">
        <w:rPr>
          <w:rFonts w:ascii="Times New Roman" w:hAnsi="Times New Roman" w:cs="Times New Roman"/>
          <w:sz w:val="24"/>
          <w:szCs w:val="24"/>
        </w:rPr>
        <w:t xml:space="preserve"> Роль общины в жизни крестьянства. Идейные течения, политические партии и общественные движения в России на рубеже веков XIX</w:t>
      </w:r>
      <w:r w:rsidR="00AC446B" w:rsidRPr="00AC446B">
        <w:rPr>
          <w:rFonts w:ascii="Times New Roman" w:hAnsi="Times New Roman" w:cs="Times New Roman"/>
          <w:sz w:val="24"/>
          <w:szCs w:val="24"/>
        </w:rPr>
        <w:t xml:space="preserve"> </w:t>
      </w:r>
      <w:r w:rsidRPr="00AC446B">
        <w:rPr>
          <w:rFonts w:ascii="Times New Roman" w:hAnsi="Times New Roman" w:cs="Times New Roman"/>
          <w:sz w:val="24"/>
          <w:szCs w:val="24"/>
        </w:rPr>
        <w:t>-</w:t>
      </w:r>
      <w:r w:rsidR="00AC446B" w:rsidRPr="00AC446B">
        <w:rPr>
          <w:rFonts w:ascii="Times New Roman" w:hAnsi="Times New Roman" w:cs="Times New Roman"/>
          <w:sz w:val="24"/>
          <w:szCs w:val="24"/>
        </w:rPr>
        <w:t xml:space="preserve"> </w:t>
      </w:r>
      <w:r w:rsidRPr="00AC446B">
        <w:rPr>
          <w:rFonts w:ascii="Times New Roman" w:hAnsi="Times New Roman" w:cs="Times New Roman"/>
          <w:sz w:val="24"/>
          <w:szCs w:val="24"/>
        </w:rPr>
        <w:t>XX вв.</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Революция1905-1907 гг. и ее итоги. Становление российского </w:t>
      </w:r>
      <w:r w:rsidR="00995EE3" w:rsidRPr="00995EE3">
        <w:rPr>
          <w:rFonts w:ascii="Times New Roman" w:hAnsi="Times New Roman" w:cs="Times New Roman"/>
          <w:sz w:val="24"/>
          <w:szCs w:val="24"/>
        </w:rPr>
        <w:t>парламентаризма.</w:t>
      </w:r>
    </w:p>
    <w:p w:rsidR="00AC446B"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«Восточный вопрос» во внешней политике Российской империи. Россия в системе </w:t>
      </w:r>
      <w:proofErr w:type="spellStart"/>
      <w:r w:rsidRPr="00995EE3">
        <w:rPr>
          <w:rFonts w:ascii="Times New Roman" w:hAnsi="Times New Roman" w:cs="Times New Roman"/>
          <w:sz w:val="24"/>
          <w:szCs w:val="24"/>
        </w:rPr>
        <w:t>военнополитических</w:t>
      </w:r>
      <w:proofErr w:type="spellEnd"/>
      <w:r w:rsidRPr="00995EE3">
        <w:rPr>
          <w:rFonts w:ascii="Times New Roman" w:hAnsi="Times New Roman" w:cs="Times New Roman"/>
          <w:sz w:val="24"/>
          <w:szCs w:val="24"/>
        </w:rPr>
        <w:t xml:space="preserve"> союзов на рубеже XIX-XX вв.</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w:t>
      </w:r>
      <w:proofErr w:type="spellStart"/>
      <w:r w:rsidRPr="00995EE3">
        <w:rPr>
          <w:rFonts w:ascii="Times New Roman" w:hAnsi="Times New Roman" w:cs="Times New Roman"/>
          <w:sz w:val="24"/>
          <w:szCs w:val="24"/>
        </w:rPr>
        <w:t>Русско</w:t>
      </w:r>
      <w:proofErr w:type="spellEnd"/>
      <w:r w:rsidR="00AC446B"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AC446B" w:rsidRPr="00995EE3">
        <w:rPr>
          <w:rFonts w:ascii="Times New Roman" w:hAnsi="Times New Roman" w:cs="Times New Roman"/>
          <w:sz w:val="24"/>
          <w:szCs w:val="24"/>
        </w:rPr>
        <w:t xml:space="preserve"> </w:t>
      </w:r>
      <w:r w:rsidRPr="00995EE3">
        <w:rPr>
          <w:rFonts w:ascii="Times New Roman" w:hAnsi="Times New Roman" w:cs="Times New Roman"/>
          <w:sz w:val="24"/>
          <w:szCs w:val="24"/>
        </w:rPr>
        <w:t>японская война1904</w:t>
      </w:r>
      <w:r w:rsidR="00AC446B"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AC446B" w:rsidRPr="00995EE3">
        <w:rPr>
          <w:rFonts w:ascii="Times New Roman" w:hAnsi="Times New Roman" w:cs="Times New Roman"/>
          <w:sz w:val="24"/>
          <w:szCs w:val="24"/>
        </w:rPr>
        <w:t xml:space="preserve"> </w:t>
      </w:r>
      <w:r w:rsidRPr="00995EE3">
        <w:rPr>
          <w:rFonts w:ascii="Times New Roman" w:hAnsi="Times New Roman" w:cs="Times New Roman"/>
          <w:sz w:val="24"/>
          <w:szCs w:val="24"/>
        </w:rPr>
        <w:t>1905 гг. Россия в</w:t>
      </w:r>
      <w:proofErr w:type="gramStart"/>
      <w:r w:rsidRPr="00995EE3">
        <w:rPr>
          <w:rFonts w:ascii="Times New Roman" w:hAnsi="Times New Roman" w:cs="Times New Roman"/>
          <w:sz w:val="24"/>
          <w:szCs w:val="24"/>
        </w:rPr>
        <w:t xml:space="preserve"> П</w:t>
      </w:r>
      <w:proofErr w:type="gramEnd"/>
      <w:r w:rsidRPr="00995EE3">
        <w:rPr>
          <w:rFonts w:ascii="Times New Roman" w:hAnsi="Times New Roman" w:cs="Times New Roman"/>
          <w:sz w:val="24"/>
          <w:szCs w:val="24"/>
        </w:rPr>
        <w:t>ервой мировой войне1914</w:t>
      </w:r>
      <w:r w:rsidR="00AC446B"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AC446B" w:rsidRPr="00995EE3">
        <w:rPr>
          <w:rFonts w:ascii="Times New Roman" w:hAnsi="Times New Roman" w:cs="Times New Roman"/>
          <w:sz w:val="24"/>
          <w:szCs w:val="24"/>
        </w:rPr>
        <w:t xml:space="preserve"> </w:t>
      </w:r>
      <w:r w:rsidR="00995EE3" w:rsidRPr="00995EE3">
        <w:rPr>
          <w:rFonts w:ascii="Times New Roman" w:hAnsi="Times New Roman" w:cs="Times New Roman"/>
          <w:sz w:val="24"/>
          <w:szCs w:val="24"/>
        </w:rPr>
        <w:t>1918 гг.</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Влияние войны на российское общ</w:t>
      </w:r>
      <w:r w:rsidR="00995EE3" w:rsidRPr="00995EE3">
        <w:rPr>
          <w:rFonts w:ascii="Times New Roman" w:hAnsi="Times New Roman" w:cs="Times New Roman"/>
          <w:sz w:val="24"/>
          <w:szCs w:val="24"/>
        </w:rPr>
        <w:t xml:space="preserve">ество. </w:t>
      </w:r>
      <w:r w:rsidRPr="00995EE3">
        <w:rPr>
          <w:rFonts w:ascii="Times New Roman" w:hAnsi="Times New Roman" w:cs="Times New Roman"/>
          <w:sz w:val="24"/>
          <w:szCs w:val="24"/>
        </w:rPr>
        <w:t>Общественно</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 xml:space="preserve">политический кризис накануне1917 г.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Духовная жизнь российского общества на рубеже веков XIX-XX веков. Развитие системы образования.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Идейные искания российской интеллигенции в начале ХХ </w:t>
      </w:r>
      <w:proofErr w:type="gramStart"/>
      <w:r w:rsidRPr="00995EE3">
        <w:rPr>
          <w:rFonts w:ascii="Times New Roman" w:hAnsi="Times New Roman" w:cs="Times New Roman"/>
          <w:sz w:val="24"/>
          <w:szCs w:val="24"/>
        </w:rPr>
        <w:t>в</w:t>
      </w:r>
      <w:proofErr w:type="gramEnd"/>
      <w:r w:rsidRPr="00995EE3">
        <w:rPr>
          <w:rFonts w:ascii="Times New Roman" w:hAnsi="Times New Roman" w:cs="Times New Roman"/>
          <w:sz w:val="24"/>
          <w:szCs w:val="24"/>
        </w:rPr>
        <w:t>. Русская религиозная философия. Отражение духовного кризиса в худ</w:t>
      </w:r>
      <w:r w:rsidR="00995EE3" w:rsidRPr="00995EE3">
        <w:rPr>
          <w:rFonts w:ascii="Times New Roman" w:hAnsi="Times New Roman" w:cs="Times New Roman"/>
          <w:sz w:val="24"/>
          <w:szCs w:val="24"/>
        </w:rPr>
        <w:t>ожественной культуре декаданса.</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Революция 1917 г. и Гражданская война в России.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w:t>
      </w:r>
      <w:proofErr w:type="spellStart"/>
      <w:r w:rsidRPr="00995EE3">
        <w:rPr>
          <w:rFonts w:ascii="Times New Roman" w:hAnsi="Times New Roman" w:cs="Times New Roman"/>
          <w:sz w:val="24"/>
          <w:szCs w:val="24"/>
        </w:rPr>
        <w:t>Маргинализация</w:t>
      </w:r>
      <w:proofErr w:type="spellEnd"/>
      <w:r w:rsidRPr="00995EE3">
        <w:rPr>
          <w:rFonts w:ascii="Times New Roman" w:hAnsi="Times New Roman" w:cs="Times New Roman"/>
          <w:sz w:val="24"/>
          <w:szCs w:val="24"/>
        </w:rPr>
        <w:t xml:space="preserve"> общества.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Конституция1918 г. Формирование </w:t>
      </w:r>
      <w:r w:rsidR="00995EE3" w:rsidRPr="00995EE3">
        <w:rPr>
          <w:rFonts w:ascii="Times New Roman" w:hAnsi="Times New Roman" w:cs="Times New Roman"/>
          <w:sz w:val="24"/>
          <w:szCs w:val="24"/>
        </w:rPr>
        <w:t>однопартийной системы в России.</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Экономическое и политическое положение Советской России после гражданской войны. Переход к новой экономической политике.</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Советское общество в1922</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 xml:space="preserve">1941 гг.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w:t>
      </w:r>
      <w:proofErr w:type="spellStart"/>
      <w:r w:rsidRPr="00995EE3">
        <w:rPr>
          <w:rFonts w:ascii="Times New Roman" w:hAnsi="Times New Roman" w:cs="Times New Roman"/>
          <w:sz w:val="24"/>
          <w:szCs w:val="24"/>
        </w:rPr>
        <w:t>НЭПа</w:t>
      </w:r>
      <w:proofErr w:type="spellEnd"/>
      <w:r w:rsidRPr="00995EE3">
        <w:rPr>
          <w:rFonts w:ascii="Times New Roman" w:hAnsi="Times New Roman" w:cs="Times New Roman"/>
          <w:sz w:val="24"/>
          <w:szCs w:val="24"/>
        </w:rPr>
        <w:t xml:space="preserve">. Причины свертывания </w:t>
      </w:r>
      <w:proofErr w:type="spellStart"/>
      <w:r w:rsidRPr="00995EE3">
        <w:rPr>
          <w:rFonts w:ascii="Times New Roman" w:hAnsi="Times New Roman" w:cs="Times New Roman"/>
          <w:sz w:val="24"/>
          <w:szCs w:val="24"/>
        </w:rPr>
        <w:t>НЭПа</w:t>
      </w:r>
      <w:proofErr w:type="spellEnd"/>
      <w:r w:rsidRPr="00995EE3">
        <w:rPr>
          <w:rFonts w:ascii="Times New Roman" w:hAnsi="Times New Roman" w:cs="Times New Roman"/>
          <w:sz w:val="24"/>
          <w:szCs w:val="24"/>
        </w:rPr>
        <w:t>. Выбор стратегии форсированного социально</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 xml:space="preserve">экономического развития.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 Сталина. Массовые репрессии. </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Идеологические основы советского общества и культура в1920-х– 1930-х гг. Утверждение метода социалистического реализма. Задачи и итоги «культурной революции». Создание советской системы образования.</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Наука в СССР в1920-1930-е гг. Р</w:t>
      </w:r>
      <w:r w:rsidR="00995EE3" w:rsidRPr="00995EE3">
        <w:rPr>
          <w:rFonts w:ascii="Times New Roman" w:hAnsi="Times New Roman" w:cs="Times New Roman"/>
          <w:sz w:val="24"/>
          <w:szCs w:val="24"/>
        </w:rPr>
        <w:t>усское зарубежье. Раскол в РПЦ.</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lastRenderedPageBreak/>
        <w:t>Внешнеполитическая стратегия СССР в период между мировыми войнами. Дипломатическое признание СССР.</w:t>
      </w:r>
    </w:p>
    <w:p w:rsidR="00995EE3" w:rsidRP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Рост военной угрозы в начале1930</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proofErr w:type="spellStart"/>
      <w:r w:rsidRPr="00995EE3">
        <w:rPr>
          <w:rFonts w:ascii="Times New Roman" w:hAnsi="Times New Roman" w:cs="Times New Roman"/>
          <w:sz w:val="24"/>
          <w:szCs w:val="24"/>
        </w:rPr>
        <w:t>х</w:t>
      </w:r>
      <w:proofErr w:type="spellEnd"/>
      <w:r w:rsidRPr="00995EE3">
        <w:rPr>
          <w:rFonts w:ascii="Times New Roman" w:hAnsi="Times New Roman" w:cs="Times New Roman"/>
          <w:sz w:val="24"/>
          <w:szCs w:val="24"/>
        </w:rPr>
        <w:t xml:space="preserve">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rsidRPr="00995EE3">
        <w:rPr>
          <w:rFonts w:ascii="Times New Roman" w:hAnsi="Times New Roman" w:cs="Times New Roman"/>
          <w:sz w:val="24"/>
          <w:szCs w:val="24"/>
        </w:rPr>
        <w:t>Халхин</w:t>
      </w:r>
      <w:proofErr w:type="spellEnd"/>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 xml:space="preserve">гол. </w:t>
      </w:r>
      <w:proofErr w:type="spellStart"/>
      <w:r w:rsidRPr="00995EE3">
        <w:rPr>
          <w:rFonts w:ascii="Times New Roman" w:hAnsi="Times New Roman" w:cs="Times New Roman"/>
          <w:sz w:val="24"/>
          <w:szCs w:val="24"/>
        </w:rPr>
        <w:t>Советско</w:t>
      </w:r>
      <w:proofErr w:type="spellEnd"/>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германские отношения в1939</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1940 гг. Политика СССР на начальном этапе</w:t>
      </w:r>
      <w:proofErr w:type="gramStart"/>
      <w:r w:rsidRPr="00995EE3">
        <w:rPr>
          <w:rFonts w:ascii="Times New Roman" w:hAnsi="Times New Roman" w:cs="Times New Roman"/>
          <w:sz w:val="24"/>
          <w:szCs w:val="24"/>
        </w:rPr>
        <w:t xml:space="preserve"> В</w:t>
      </w:r>
      <w:proofErr w:type="gramEnd"/>
      <w:r w:rsidRPr="00995EE3">
        <w:rPr>
          <w:rFonts w:ascii="Times New Roman" w:hAnsi="Times New Roman" w:cs="Times New Roman"/>
          <w:sz w:val="24"/>
          <w:szCs w:val="24"/>
        </w:rPr>
        <w:t xml:space="preserve">торой мировой войны. Расширение территории Советского Союза. Советский Союз в годы Великой Отечественной войны. </w:t>
      </w:r>
    </w:p>
    <w:p w:rsidR="00995EE3"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w:t>
      </w:r>
      <w:proofErr w:type="spellStart"/>
      <w:r w:rsidRPr="00995EE3">
        <w:rPr>
          <w:rFonts w:ascii="Times New Roman" w:hAnsi="Times New Roman" w:cs="Times New Roman"/>
          <w:sz w:val="24"/>
          <w:szCs w:val="24"/>
        </w:rPr>
        <w:t>Орловско</w:t>
      </w:r>
      <w:proofErr w:type="spellEnd"/>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 xml:space="preserve">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w:t>
      </w:r>
    </w:p>
    <w:p w:rsidR="00AA21B4"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w:t>
      </w:r>
    </w:p>
    <w:p w:rsidR="00AA21B4"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Идеология и культура в военные годы. Русская Православная церковь в годы войны. Героизм народа на фронте и в тылу. </w:t>
      </w:r>
    </w:p>
    <w:p w:rsidR="00AA21B4"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СССР в антигитлеровской коалиции. Конференции союзников в Тегеране, Ялте и Потсдаме и их решения.</w:t>
      </w:r>
    </w:p>
    <w:p w:rsidR="00AA21B4"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 </w:t>
      </w:r>
      <w:proofErr w:type="spellStart"/>
      <w:proofErr w:type="gramStart"/>
      <w:r w:rsidRPr="00995EE3">
        <w:rPr>
          <w:rFonts w:ascii="Times New Roman" w:hAnsi="Times New Roman" w:cs="Times New Roman"/>
          <w:sz w:val="24"/>
          <w:szCs w:val="24"/>
        </w:rPr>
        <w:t>Ленд</w:t>
      </w:r>
      <w:proofErr w:type="spellEnd"/>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proofErr w:type="spellStart"/>
      <w:r w:rsidRPr="00995EE3">
        <w:rPr>
          <w:rFonts w:ascii="Times New Roman" w:hAnsi="Times New Roman" w:cs="Times New Roman"/>
          <w:sz w:val="24"/>
          <w:szCs w:val="24"/>
        </w:rPr>
        <w:t>лиз</w:t>
      </w:r>
      <w:proofErr w:type="spellEnd"/>
      <w:proofErr w:type="gramEnd"/>
      <w:r w:rsidRPr="00995EE3">
        <w:rPr>
          <w:rFonts w:ascii="Times New Roman" w:hAnsi="Times New Roman" w:cs="Times New Roman"/>
          <w:sz w:val="24"/>
          <w:szCs w:val="24"/>
        </w:rPr>
        <w:t xml:space="preserve"> и его значение. Итоги Великой Отечественной войны. Цена Победы. Роль СССР во</w:t>
      </w:r>
      <w:proofErr w:type="gramStart"/>
      <w:r w:rsidRPr="00995EE3">
        <w:rPr>
          <w:rFonts w:ascii="Times New Roman" w:hAnsi="Times New Roman" w:cs="Times New Roman"/>
          <w:sz w:val="24"/>
          <w:szCs w:val="24"/>
        </w:rPr>
        <w:t xml:space="preserve"> В</w:t>
      </w:r>
      <w:proofErr w:type="gramEnd"/>
      <w:r w:rsidRPr="00995EE3">
        <w:rPr>
          <w:rFonts w:ascii="Times New Roman" w:hAnsi="Times New Roman" w:cs="Times New Roman"/>
          <w:sz w:val="24"/>
          <w:szCs w:val="24"/>
        </w:rPr>
        <w:t>торой мировой войне и решении вопросов</w:t>
      </w:r>
      <w:r w:rsidR="00AA21B4">
        <w:rPr>
          <w:rFonts w:ascii="Times New Roman" w:hAnsi="Times New Roman" w:cs="Times New Roman"/>
          <w:sz w:val="24"/>
          <w:szCs w:val="24"/>
        </w:rPr>
        <w:t xml:space="preserve"> послевоенного устройства мира.</w:t>
      </w:r>
    </w:p>
    <w:p w:rsidR="00AA21B4" w:rsidRDefault="00072900" w:rsidP="00AC446B">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 xml:space="preserve">СССР </w:t>
      </w:r>
      <w:proofErr w:type="gramStart"/>
      <w:r w:rsidRPr="00995EE3">
        <w:rPr>
          <w:rFonts w:ascii="Times New Roman" w:hAnsi="Times New Roman" w:cs="Times New Roman"/>
          <w:sz w:val="24"/>
          <w:szCs w:val="24"/>
        </w:rPr>
        <w:t>в первые</w:t>
      </w:r>
      <w:proofErr w:type="gramEnd"/>
      <w:r w:rsidRPr="00995EE3">
        <w:rPr>
          <w:rFonts w:ascii="Times New Roman" w:hAnsi="Times New Roman" w:cs="Times New Roman"/>
          <w:sz w:val="24"/>
          <w:szCs w:val="24"/>
        </w:rPr>
        <w:t xml:space="preserve"> послевоенные десятилетия.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995EE3">
        <w:rPr>
          <w:rFonts w:ascii="Times New Roman" w:hAnsi="Times New Roman" w:cs="Times New Roman"/>
          <w:sz w:val="24"/>
          <w:szCs w:val="24"/>
        </w:rPr>
        <w:t>Социально</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w:t>
      </w:r>
      <w:r w:rsidR="00995EE3" w:rsidRPr="00995EE3">
        <w:rPr>
          <w:rFonts w:ascii="Times New Roman" w:hAnsi="Times New Roman" w:cs="Times New Roman"/>
          <w:sz w:val="24"/>
          <w:szCs w:val="24"/>
        </w:rPr>
        <w:t xml:space="preserve"> </w:t>
      </w:r>
      <w:r w:rsidRPr="00995EE3">
        <w:rPr>
          <w:rFonts w:ascii="Times New Roman" w:hAnsi="Times New Roman" w:cs="Times New Roman"/>
          <w:sz w:val="24"/>
          <w:szCs w:val="24"/>
        </w:rPr>
        <w:t>экономичес</w:t>
      </w:r>
      <w:r w:rsidR="00995EE3" w:rsidRPr="00995EE3">
        <w:rPr>
          <w:rFonts w:ascii="Times New Roman" w:hAnsi="Times New Roman" w:cs="Times New Roman"/>
          <w:sz w:val="24"/>
          <w:szCs w:val="24"/>
        </w:rPr>
        <w:t>кое положение СССР после войны.</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Мобилизационные методы восстановление хозяйства. Идеологические кампании конца1940</w:t>
      </w:r>
      <w:r w:rsidR="00995EE3"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995EE3"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Холодная война и ее влияние на </w:t>
      </w:r>
      <w:proofErr w:type="gramStart"/>
      <w:r w:rsidRPr="00AA21B4">
        <w:rPr>
          <w:rFonts w:ascii="Times New Roman" w:hAnsi="Times New Roman" w:cs="Times New Roman"/>
          <w:sz w:val="24"/>
          <w:szCs w:val="24"/>
        </w:rPr>
        <w:t>экономику</w:t>
      </w:r>
      <w:proofErr w:type="gramEnd"/>
      <w:r w:rsidRPr="00AA21B4">
        <w:rPr>
          <w:rFonts w:ascii="Times New Roman" w:hAnsi="Times New Roman" w:cs="Times New Roman"/>
          <w:sz w:val="24"/>
          <w:szCs w:val="24"/>
        </w:rPr>
        <w:t xml:space="preserve"> и внешнюю политику страны. Создание </w:t>
      </w:r>
      <w:proofErr w:type="spellStart"/>
      <w:r w:rsidRPr="00AA21B4">
        <w:rPr>
          <w:rFonts w:ascii="Times New Roman" w:hAnsi="Times New Roman" w:cs="Times New Roman"/>
          <w:sz w:val="24"/>
          <w:szCs w:val="24"/>
        </w:rPr>
        <w:t>ракетно</w:t>
      </w:r>
      <w:proofErr w:type="spellEnd"/>
      <w:r w:rsidR="00995EE3"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995EE3" w:rsidRPr="00AA21B4">
        <w:rPr>
          <w:rFonts w:ascii="Times New Roman" w:hAnsi="Times New Roman" w:cs="Times New Roman"/>
          <w:sz w:val="24"/>
          <w:szCs w:val="24"/>
        </w:rPr>
        <w:t xml:space="preserve"> </w:t>
      </w:r>
      <w:r w:rsidRPr="00AA21B4">
        <w:rPr>
          <w:rFonts w:ascii="Times New Roman" w:hAnsi="Times New Roman" w:cs="Times New Roman"/>
          <w:sz w:val="24"/>
          <w:szCs w:val="24"/>
        </w:rPr>
        <w:t xml:space="preserve">ядерного оружия в СССР.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1950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w:t>
      </w:r>
      <w:proofErr w:type="gramStart"/>
      <w:r w:rsidRPr="00AA21B4">
        <w:rPr>
          <w:rFonts w:ascii="Times New Roman" w:hAnsi="Times New Roman" w:cs="Times New Roman"/>
          <w:sz w:val="24"/>
          <w:szCs w:val="24"/>
        </w:rPr>
        <w:t>на</w:t>
      </w:r>
      <w:proofErr w:type="gramEnd"/>
      <w:r w:rsidRPr="00AA21B4">
        <w:rPr>
          <w:rFonts w:ascii="Times New Roman" w:hAnsi="Times New Roman" w:cs="Times New Roman"/>
          <w:sz w:val="24"/>
          <w:szCs w:val="24"/>
        </w:rPr>
        <w:t>чала1960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реорганизац</w:t>
      </w:r>
      <w:r w:rsidR="00AA21B4" w:rsidRPr="00AA21B4">
        <w:rPr>
          <w:rFonts w:ascii="Times New Roman" w:hAnsi="Times New Roman" w:cs="Times New Roman"/>
          <w:sz w:val="24"/>
          <w:szCs w:val="24"/>
        </w:rPr>
        <w:t>ии органов власти и управления.</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в1950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w:t>
      </w:r>
      <w:proofErr w:type="gramStart"/>
      <w:r w:rsidRPr="00AA21B4">
        <w:rPr>
          <w:rFonts w:ascii="Times New Roman" w:hAnsi="Times New Roman" w:cs="Times New Roman"/>
          <w:sz w:val="24"/>
          <w:szCs w:val="24"/>
        </w:rPr>
        <w:t>на</w:t>
      </w:r>
      <w:proofErr w:type="gramEnd"/>
      <w:r w:rsidRPr="00AA21B4">
        <w:rPr>
          <w:rFonts w:ascii="Times New Roman" w:hAnsi="Times New Roman" w:cs="Times New Roman"/>
          <w:sz w:val="24"/>
          <w:szCs w:val="24"/>
        </w:rPr>
        <w:t>чала1960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w:t>
      </w:r>
      <w:proofErr w:type="spellStart"/>
      <w:r w:rsidRPr="00AA21B4">
        <w:rPr>
          <w:rFonts w:ascii="Times New Roman" w:hAnsi="Times New Roman" w:cs="Times New Roman"/>
          <w:sz w:val="24"/>
          <w:szCs w:val="24"/>
        </w:rPr>
        <w:t>Карибский</w:t>
      </w:r>
      <w:proofErr w:type="spellEnd"/>
      <w:r w:rsidRPr="00AA21B4">
        <w:rPr>
          <w:rFonts w:ascii="Times New Roman" w:hAnsi="Times New Roman" w:cs="Times New Roman"/>
          <w:sz w:val="24"/>
          <w:szCs w:val="24"/>
        </w:rPr>
        <w:t xml:space="preserve"> кризис и его значение.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 xml:space="preserve">Духовная жизнь в послевоенные годы. Ужесточение партийного контроля над сферой культуры.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Демократизация общественной жизни в период «оттепели». Научно</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 xml:space="preserve">техническое развитие СССР, достижения в освоении космоса.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СССР в середине1960</w:t>
      </w:r>
      <w:r w:rsidR="00AA21B4" w:rsidRPr="00AA21B4">
        <w:rPr>
          <w:rFonts w:ascii="Times New Roman" w:hAnsi="Times New Roman" w:cs="Times New Roman"/>
          <w:sz w:val="24"/>
          <w:szCs w:val="24"/>
        </w:rPr>
        <w:t xml:space="preserve"> – </w:t>
      </w:r>
      <w:proofErr w:type="spellStart"/>
      <w:r w:rsidRPr="00AA21B4">
        <w:rPr>
          <w:rFonts w:ascii="Times New Roman" w:hAnsi="Times New Roman" w:cs="Times New Roman"/>
          <w:sz w:val="24"/>
          <w:szCs w:val="24"/>
        </w:rPr>
        <w:t>х</w:t>
      </w:r>
      <w:proofErr w:type="spellEnd"/>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 начале1980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Экономические реформы середины1960-х гг. Замедление темпов научно-технического прогресса. Дефицит товаров народного потребления, развитие «теневой экономики» и 55 коррупции. «Застой» как проявление кризиса советской модели развития. Концепция развитого социализма. Конституция1977 г. Диссиден</w:t>
      </w:r>
      <w:r w:rsidR="00AA21B4" w:rsidRPr="00AA21B4">
        <w:rPr>
          <w:rFonts w:ascii="Times New Roman" w:hAnsi="Times New Roman" w:cs="Times New Roman"/>
          <w:sz w:val="24"/>
          <w:szCs w:val="24"/>
        </w:rPr>
        <w:t>тское и правозащитное движения.</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Попытки преодоления кризисных тенденций в советс</w:t>
      </w:r>
      <w:r w:rsidR="00AA21B4" w:rsidRPr="00AA21B4">
        <w:rPr>
          <w:rFonts w:ascii="Times New Roman" w:hAnsi="Times New Roman" w:cs="Times New Roman"/>
          <w:sz w:val="24"/>
          <w:szCs w:val="24"/>
        </w:rPr>
        <w:t>ком обществе в начале1980</w:t>
      </w:r>
      <w:r w:rsidR="00AA21B4">
        <w:rPr>
          <w:rFonts w:ascii="Times New Roman" w:hAnsi="Times New Roman" w:cs="Times New Roman"/>
          <w:sz w:val="24"/>
          <w:szCs w:val="24"/>
        </w:rPr>
        <w:t xml:space="preserve"> </w:t>
      </w:r>
      <w:r w:rsidR="00AA21B4" w:rsidRPr="00AA21B4">
        <w:rPr>
          <w:rFonts w:ascii="Times New Roman" w:hAnsi="Times New Roman" w:cs="Times New Roman"/>
          <w:sz w:val="24"/>
          <w:szCs w:val="24"/>
        </w:rPr>
        <w:t>-</w:t>
      </w:r>
      <w:r w:rsidR="00AA21B4">
        <w:rPr>
          <w:rFonts w:ascii="Times New Roman" w:hAnsi="Times New Roman" w:cs="Times New Roman"/>
          <w:sz w:val="24"/>
          <w:szCs w:val="24"/>
        </w:rPr>
        <w:t xml:space="preserve"> </w:t>
      </w:r>
      <w:proofErr w:type="spellStart"/>
      <w:r w:rsidR="00AA21B4" w:rsidRPr="00AA21B4">
        <w:rPr>
          <w:rFonts w:ascii="Times New Roman" w:hAnsi="Times New Roman" w:cs="Times New Roman"/>
          <w:sz w:val="24"/>
          <w:szCs w:val="24"/>
        </w:rPr>
        <w:t>х</w:t>
      </w:r>
      <w:proofErr w:type="spellEnd"/>
      <w:r w:rsidR="00AA21B4" w:rsidRPr="00AA21B4">
        <w:rPr>
          <w:rFonts w:ascii="Times New Roman" w:hAnsi="Times New Roman" w:cs="Times New Roman"/>
          <w:sz w:val="24"/>
          <w:szCs w:val="24"/>
        </w:rPr>
        <w:t xml:space="preserve"> гг.</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СССР в глобальных и региональных конфликтах середины1960</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 начала1980</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Советский Союз и политические кризисы в странах Восточной Европы. «Доктрина Брежнева». Достижение </w:t>
      </w:r>
      <w:proofErr w:type="spellStart"/>
      <w:r w:rsidRPr="00AA21B4">
        <w:rPr>
          <w:rFonts w:ascii="Times New Roman" w:hAnsi="Times New Roman" w:cs="Times New Roman"/>
          <w:sz w:val="24"/>
          <w:szCs w:val="24"/>
        </w:rPr>
        <w:t>военно</w:t>
      </w:r>
      <w:proofErr w:type="spellEnd"/>
      <w:r w:rsid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стратегического паритета СССР и США. Хельсинкский процесс. Политика разрядки и причины ее срыва. Аф</w:t>
      </w:r>
      <w:r w:rsidR="00AA21B4" w:rsidRPr="00AA21B4">
        <w:rPr>
          <w:rFonts w:ascii="Times New Roman" w:hAnsi="Times New Roman" w:cs="Times New Roman"/>
          <w:sz w:val="24"/>
          <w:szCs w:val="24"/>
        </w:rPr>
        <w:t>ганская война и ее последствия.</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Советская культура середины1960-</w:t>
      </w:r>
      <w:proofErr w:type="gramStart"/>
      <w:r w:rsidRPr="00AA21B4">
        <w:rPr>
          <w:rFonts w:ascii="Times New Roman" w:hAnsi="Times New Roman" w:cs="Times New Roman"/>
          <w:sz w:val="24"/>
          <w:szCs w:val="24"/>
        </w:rPr>
        <w:t>х-</w:t>
      </w:r>
      <w:proofErr w:type="gramEnd"/>
      <w:r w:rsidRPr="00AA21B4">
        <w:rPr>
          <w:rFonts w:ascii="Times New Roman" w:hAnsi="Times New Roman" w:cs="Times New Roman"/>
          <w:sz w:val="24"/>
          <w:szCs w:val="24"/>
        </w:rPr>
        <w:t xml:space="preserve"> начала1980-х гг. Новые течения в художественном творчестве. Роль советской науки в развертывании научно</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Pr>
          <w:rFonts w:ascii="Times New Roman" w:hAnsi="Times New Roman" w:cs="Times New Roman"/>
          <w:sz w:val="24"/>
          <w:szCs w:val="24"/>
        </w:rPr>
        <w:t xml:space="preserve"> </w:t>
      </w:r>
      <w:r w:rsidRPr="00AA21B4">
        <w:rPr>
          <w:rFonts w:ascii="Times New Roman" w:hAnsi="Times New Roman" w:cs="Times New Roman"/>
          <w:sz w:val="24"/>
          <w:szCs w:val="24"/>
        </w:rPr>
        <w:t xml:space="preserve">технической революции.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Советское общество в1985</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 xml:space="preserve">1991 гг.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Попытки модернизации советской экономики и политической системы во второй половине 1980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lastRenderedPageBreak/>
        <w:t>Стратегия «ускорения» социально</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w:t>
      </w:r>
      <w:r w:rsidR="00AA21B4" w:rsidRPr="00AA21B4">
        <w:rPr>
          <w:rFonts w:ascii="Times New Roman" w:hAnsi="Times New Roman" w:cs="Times New Roman"/>
          <w:sz w:val="24"/>
          <w:szCs w:val="24"/>
        </w:rPr>
        <w:t>бастовочного движения в 1989 г.</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события1991 г. Причины распада СССР.</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 xml:space="preserve"> «Новое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Российская Федерация (1991</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2003 гг.)</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 xml:space="preserve"> Становление новой российской государственности. Политический кризис сентября</w:t>
      </w:r>
      <w:r w:rsidR="00AA21B4">
        <w:rPr>
          <w:rFonts w:ascii="Times New Roman" w:hAnsi="Times New Roman" w:cs="Times New Roman"/>
          <w:sz w:val="24"/>
          <w:szCs w:val="24"/>
        </w:rPr>
        <w:t xml:space="preserve"> - </w:t>
      </w:r>
      <w:r w:rsidRPr="00AA21B4">
        <w:rPr>
          <w:rFonts w:ascii="Times New Roman" w:hAnsi="Times New Roman" w:cs="Times New Roman"/>
          <w:sz w:val="24"/>
          <w:szCs w:val="24"/>
        </w:rPr>
        <w:t>октября1993 г. Принятие Конституции Российской Федерации 1993 г. Общественно</w:t>
      </w:r>
      <w:r w:rsidR="00AA21B4">
        <w:rPr>
          <w:rFonts w:ascii="Times New Roman" w:hAnsi="Times New Roman" w:cs="Times New Roman"/>
          <w:sz w:val="24"/>
          <w:szCs w:val="24"/>
        </w:rPr>
        <w:t xml:space="preserve"> - </w:t>
      </w:r>
      <w:r w:rsidRPr="00AA21B4">
        <w:rPr>
          <w:rFonts w:ascii="Times New Roman" w:hAnsi="Times New Roman" w:cs="Times New Roman"/>
          <w:sz w:val="24"/>
          <w:szCs w:val="24"/>
        </w:rPr>
        <w:t xml:space="preserve">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экономических и политических реформ 1990</w:t>
      </w:r>
      <w:r w:rsidR="00AA21B4" w:rsidRPr="00AA21B4">
        <w:rPr>
          <w:rFonts w:ascii="Times New Roman" w:hAnsi="Times New Roman" w:cs="Times New Roman"/>
          <w:sz w:val="24"/>
          <w:szCs w:val="24"/>
        </w:rPr>
        <w:t xml:space="preserve"> </w:t>
      </w:r>
      <w:r w:rsidRPr="00AA21B4">
        <w:rPr>
          <w:rFonts w:ascii="Times New Roman" w:hAnsi="Times New Roman" w:cs="Times New Roman"/>
          <w:sz w:val="24"/>
          <w:szCs w:val="24"/>
        </w:rPr>
        <w:t>-</w:t>
      </w:r>
      <w:r w:rsidR="00AA21B4" w:rsidRPr="00AA21B4">
        <w:rPr>
          <w:rFonts w:ascii="Times New Roman" w:hAnsi="Times New Roman" w:cs="Times New Roman"/>
          <w:sz w:val="24"/>
          <w:szCs w:val="24"/>
        </w:rPr>
        <w:t xml:space="preserve"> </w:t>
      </w:r>
      <w:proofErr w:type="spellStart"/>
      <w:r w:rsidRPr="00AA21B4">
        <w:rPr>
          <w:rFonts w:ascii="Times New Roman" w:hAnsi="Times New Roman" w:cs="Times New Roman"/>
          <w:sz w:val="24"/>
          <w:szCs w:val="24"/>
        </w:rPr>
        <w:t>х</w:t>
      </w:r>
      <w:proofErr w:type="spellEnd"/>
      <w:r w:rsidRPr="00AA21B4">
        <w:rPr>
          <w:rFonts w:ascii="Times New Roman" w:hAnsi="Times New Roman" w:cs="Times New Roman"/>
          <w:sz w:val="24"/>
          <w:szCs w:val="24"/>
        </w:rPr>
        <w:t xml:space="preserve"> гг.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w:t>
      </w:r>
      <w:r w:rsidR="00AA21B4" w:rsidRPr="00AA21B4">
        <w:rPr>
          <w:rFonts w:ascii="Times New Roman" w:hAnsi="Times New Roman" w:cs="Times New Roman"/>
          <w:sz w:val="24"/>
          <w:szCs w:val="24"/>
        </w:rPr>
        <w:t xml:space="preserve"> - </w:t>
      </w:r>
      <w:r w:rsidRPr="00AA21B4">
        <w:rPr>
          <w:rFonts w:ascii="Times New Roman" w:hAnsi="Times New Roman" w:cs="Times New Roman"/>
          <w:sz w:val="24"/>
          <w:szCs w:val="24"/>
        </w:rPr>
        <w:t xml:space="preserve">политических сил. Роль политических технологий в общественно-политической жизни страны. Парламентские выборы 2003 г. и президентские выборы 2004 г. </w:t>
      </w:r>
    </w:p>
    <w:p w:rsidR="00AA21B4" w:rsidRPr="00AA21B4"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072900" w:rsidRDefault="00072900" w:rsidP="00AA21B4">
      <w:pPr>
        <w:tabs>
          <w:tab w:val="left" w:pos="426"/>
          <w:tab w:val="left" w:pos="709"/>
        </w:tabs>
        <w:spacing w:line="240" w:lineRule="auto"/>
        <w:ind w:firstLine="284"/>
        <w:contextualSpacing/>
        <w:jc w:val="both"/>
        <w:rPr>
          <w:rFonts w:ascii="Times New Roman" w:hAnsi="Times New Roman" w:cs="Times New Roman"/>
          <w:sz w:val="24"/>
          <w:szCs w:val="24"/>
        </w:rPr>
      </w:pPr>
      <w:r w:rsidRPr="00AA21B4">
        <w:rPr>
          <w:rFonts w:ascii="Times New Roman" w:hAnsi="Times New Roman" w:cs="Times New Roman"/>
          <w:sz w:val="24"/>
          <w:szCs w:val="24"/>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w:t>
      </w:r>
      <w:proofErr w:type="spellStart"/>
      <w:r w:rsidRPr="00AA21B4">
        <w:rPr>
          <w:rFonts w:ascii="Times New Roman" w:hAnsi="Times New Roman" w:cs="Times New Roman"/>
          <w:sz w:val="24"/>
          <w:szCs w:val="24"/>
        </w:rPr>
        <w:t>историко</w:t>
      </w:r>
      <w:proofErr w:type="spellEnd"/>
      <w:r w:rsidR="00AA21B4" w:rsidRPr="00AA21B4">
        <w:rPr>
          <w:rFonts w:ascii="Times New Roman" w:hAnsi="Times New Roman" w:cs="Times New Roman"/>
          <w:sz w:val="24"/>
          <w:szCs w:val="24"/>
        </w:rPr>
        <w:t xml:space="preserve"> - </w:t>
      </w:r>
      <w:r w:rsidRPr="00AA21B4">
        <w:rPr>
          <w:rFonts w:ascii="Times New Roman" w:hAnsi="Times New Roman" w:cs="Times New Roman"/>
          <w:sz w:val="24"/>
          <w:szCs w:val="24"/>
        </w:rPr>
        <w:t>культурному наследию. Возрождение религиозных традиций в духовной жизни. Особенности современного развития художественной культуры.</w:t>
      </w:r>
    </w:p>
    <w:p w:rsidR="00F109B4" w:rsidRDefault="00F109B4" w:rsidP="00AA21B4">
      <w:pPr>
        <w:tabs>
          <w:tab w:val="left" w:pos="426"/>
          <w:tab w:val="left" w:pos="709"/>
        </w:tabs>
        <w:spacing w:line="240" w:lineRule="auto"/>
        <w:ind w:firstLine="284"/>
        <w:contextualSpacing/>
        <w:jc w:val="both"/>
        <w:rPr>
          <w:rFonts w:ascii="Times New Roman" w:hAnsi="Times New Roman" w:cs="Times New Roman"/>
          <w:sz w:val="24"/>
          <w:szCs w:val="24"/>
        </w:rPr>
      </w:pPr>
    </w:p>
    <w:p w:rsidR="00F109B4" w:rsidRDefault="00C1788D" w:rsidP="00F109B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w:t>
      </w:r>
      <w:r w:rsidR="00F109B4" w:rsidRPr="00F109B4">
        <w:rPr>
          <w:rFonts w:ascii="Times New Roman" w:hAnsi="Times New Roman" w:cs="Times New Roman"/>
          <w:b/>
          <w:bCs/>
          <w:sz w:val="24"/>
          <w:szCs w:val="24"/>
        </w:rPr>
        <w:t>. Содержание образовательной программы по обществознанию</w:t>
      </w:r>
    </w:p>
    <w:p w:rsidR="00F109B4" w:rsidRPr="00F109B4" w:rsidRDefault="00F109B4" w:rsidP="00F109B4">
      <w:pPr>
        <w:autoSpaceDE w:val="0"/>
        <w:autoSpaceDN w:val="0"/>
        <w:adjustRightInd w:val="0"/>
        <w:spacing w:after="0" w:line="240" w:lineRule="auto"/>
        <w:jc w:val="center"/>
        <w:rPr>
          <w:rFonts w:ascii="Times New Roman" w:hAnsi="Times New Roman" w:cs="Times New Roman"/>
          <w:b/>
          <w:bCs/>
          <w:sz w:val="24"/>
          <w:szCs w:val="24"/>
        </w:rPr>
      </w:pPr>
      <w:r w:rsidRPr="00F109B4">
        <w:rPr>
          <w:rFonts w:ascii="Times New Roman" w:hAnsi="Times New Roman" w:cs="Times New Roman"/>
          <w:b/>
          <w:bCs/>
          <w:sz w:val="24"/>
          <w:szCs w:val="24"/>
        </w:rPr>
        <w:t xml:space="preserve"> (профильный</w:t>
      </w:r>
      <w:r>
        <w:rPr>
          <w:rFonts w:ascii="Times New Roman" w:hAnsi="Times New Roman" w:cs="Times New Roman"/>
          <w:b/>
          <w:bCs/>
          <w:sz w:val="24"/>
          <w:szCs w:val="24"/>
        </w:rPr>
        <w:t xml:space="preserve"> </w:t>
      </w:r>
      <w:r w:rsidRPr="00F109B4">
        <w:rPr>
          <w:rFonts w:ascii="Times New Roman" w:hAnsi="Times New Roman" w:cs="Times New Roman"/>
          <w:b/>
          <w:bCs/>
          <w:sz w:val="24"/>
          <w:szCs w:val="24"/>
        </w:rPr>
        <w:t>уровень)</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Изучение обществознания на профильном уровне среднего общего образования</w:t>
      </w:r>
      <w:r>
        <w:rPr>
          <w:rFonts w:ascii="Times New Roman" w:hAnsi="Times New Roman" w:cs="Times New Roman"/>
          <w:sz w:val="24"/>
          <w:szCs w:val="24"/>
        </w:rPr>
        <w:t xml:space="preserve"> </w:t>
      </w:r>
      <w:r w:rsidRPr="00F109B4">
        <w:rPr>
          <w:rFonts w:ascii="Times New Roman" w:hAnsi="Times New Roman" w:cs="Times New Roman"/>
          <w:sz w:val="24"/>
          <w:szCs w:val="24"/>
        </w:rPr>
        <w:t>направлено на достижение следующих целей: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b/>
          <w:bCs/>
          <w:sz w:val="24"/>
          <w:szCs w:val="24"/>
        </w:rPr>
        <w:t xml:space="preserve">развитие </w:t>
      </w:r>
      <w:r w:rsidRPr="00F109B4">
        <w:rPr>
          <w:rFonts w:ascii="Times New Roman" w:hAnsi="Times New Roman" w:cs="Times New Roman"/>
          <w:sz w:val="24"/>
          <w:szCs w:val="24"/>
        </w:rPr>
        <w:t>личности в период ранней юности, ее духовной культуры, социального мышления,</w:t>
      </w:r>
      <w:r>
        <w:rPr>
          <w:rFonts w:ascii="Times New Roman" w:hAnsi="Times New Roman" w:cs="Times New Roman"/>
          <w:sz w:val="24"/>
          <w:szCs w:val="24"/>
        </w:rPr>
        <w:t xml:space="preserve"> </w:t>
      </w:r>
      <w:r w:rsidRPr="00F109B4">
        <w:rPr>
          <w:rFonts w:ascii="Times New Roman" w:hAnsi="Times New Roman" w:cs="Times New Roman"/>
          <w:sz w:val="24"/>
          <w:szCs w:val="24"/>
        </w:rPr>
        <w:t>познавательного интереса к изучению социально-гуманитарных дисциплин; критического</w:t>
      </w:r>
      <w:r>
        <w:rPr>
          <w:rFonts w:ascii="Times New Roman" w:hAnsi="Times New Roman" w:cs="Times New Roman"/>
          <w:sz w:val="24"/>
          <w:szCs w:val="24"/>
        </w:rPr>
        <w:t xml:space="preserve"> </w:t>
      </w:r>
      <w:r w:rsidRPr="00F109B4">
        <w:rPr>
          <w:rFonts w:ascii="Times New Roman" w:hAnsi="Times New Roman" w:cs="Times New Roman"/>
          <w:sz w:val="24"/>
          <w:szCs w:val="24"/>
        </w:rPr>
        <w:t>мышления, позволяющего объективно воспринимать социальную информацию и уверенно</w:t>
      </w:r>
      <w:r>
        <w:rPr>
          <w:rFonts w:ascii="Times New Roman" w:hAnsi="Times New Roman" w:cs="Times New Roman"/>
          <w:sz w:val="24"/>
          <w:szCs w:val="24"/>
        </w:rPr>
        <w:t xml:space="preserve"> </w:t>
      </w:r>
      <w:r w:rsidRPr="00F109B4">
        <w:rPr>
          <w:rFonts w:ascii="Times New Roman" w:hAnsi="Times New Roman" w:cs="Times New Roman"/>
          <w:sz w:val="24"/>
          <w:szCs w:val="24"/>
        </w:rPr>
        <w:t>ориентироваться в ее потоке;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b/>
          <w:bCs/>
          <w:sz w:val="24"/>
          <w:szCs w:val="24"/>
        </w:rPr>
        <w:t xml:space="preserve">воспитание </w:t>
      </w:r>
      <w:r w:rsidRPr="00F109B4">
        <w:rPr>
          <w:rFonts w:ascii="Times New Roman" w:hAnsi="Times New Roman" w:cs="Times New Roman"/>
          <w:sz w:val="24"/>
          <w:szCs w:val="24"/>
        </w:rPr>
        <w:t>общероссийской идентичности, гражданственности, социальной ответственности;</w:t>
      </w:r>
      <w:r>
        <w:rPr>
          <w:rFonts w:ascii="Times New Roman" w:hAnsi="Times New Roman" w:cs="Times New Roman"/>
          <w:sz w:val="24"/>
          <w:szCs w:val="24"/>
        </w:rPr>
        <w:t xml:space="preserve"> </w:t>
      </w:r>
      <w:r w:rsidRPr="00F109B4">
        <w:rPr>
          <w:rFonts w:ascii="Times New Roman" w:hAnsi="Times New Roman" w:cs="Times New Roman"/>
          <w:sz w:val="24"/>
          <w:szCs w:val="24"/>
        </w:rPr>
        <w:t>приверженности гуманистическим и демократическим ценностям, положенным в основу</w:t>
      </w:r>
      <w:r>
        <w:rPr>
          <w:rFonts w:ascii="Times New Roman" w:hAnsi="Times New Roman" w:cs="Times New Roman"/>
          <w:sz w:val="24"/>
          <w:szCs w:val="24"/>
        </w:rPr>
        <w:t xml:space="preserve"> </w:t>
      </w:r>
      <w:r w:rsidRPr="00F109B4">
        <w:rPr>
          <w:rFonts w:ascii="Times New Roman" w:hAnsi="Times New Roman" w:cs="Times New Roman"/>
          <w:sz w:val="24"/>
          <w:szCs w:val="24"/>
        </w:rPr>
        <w:t>Конституции Российской Федерации;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b/>
          <w:bCs/>
          <w:sz w:val="24"/>
          <w:szCs w:val="24"/>
        </w:rPr>
        <w:t xml:space="preserve">освоение </w:t>
      </w:r>
      <w:r w:rsidRPr="00F109B4">
        <w:rPr>
          <w:rFonts w:ascii="Times New Roman" w:hAnsi="Times New Roman" w:cs="Times New Roman"/>
          <w:sz w:val="24"/>
          <w:szCs w:val="24"/>
        </w:rPr>
        <w:t>системы знаний, составляющих основы философии, социологии, политологии,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социальной психологии, </w:t>
      </w:r>
      <w:proofErr w:type="gramStart"/>
      <w:r w:rsidRPr="00F109B4">
        <w:rPr>
          <w:rFonts w:ascii="Times New Roman" w:hAnsi="Times New Roman" w:cs="Times New Roman"/>
          <w:sz w:val="24"/>
          <w:szCs w:val="24"/>
        </w:rPr>
        <w:t>необходимых</w:t>
      </w:r>
      <w:proofErr w:type="gramEnd"/>
      <w:r w:rsidRPr="00F109B4">
        <w:rPr>
          <w:rFonts w:ascii="Times New Roman" w:hAnsi="Times New Roman" w:cs="Times New Roman"/>
          <w:sz w:val="24"/>
          <w:szCs w:val="24"/>
        </w:rPr>
        <w:t xml:space="preserve"> для эффективного взаимодействия с социальной средой</w:t>
      </w:r>
      <w:r>
        <w:rPr>
          <w:rFonts w:ascii="Times New Roman" w:hAnsi="Times New Roman" w:cs="Times New Roman"/>
          <w:sz w:val="24"/>
          <w:szCs w:val="24"/>
        </w:rPr>
        <w:t xml:space="preserve"> и успешного получения после</w:t>
      </w:r>
      <w:r w:rsidRPr="00F109B4">
        <w:rPr>
          <w:rFonts w:ascii="Times New Roman" w:hAnsi="Times New Roman" w:cs="Times New Roman"/>
          <w:sz w:val="24"/>
          <w:szCs w:val="24"/>
        </w:rPr>
        <w:t>дующего профессионального образования и самообразования;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b/>
          <w:bCs/>
          <w:sz w:val="24"/>
          <w:szCs w:val="24"/>
        </w:rPr>
        <w:t xml:space="preserve">овладение </w:t>
      </w:r>
      <w:r w:rsidRPr="00F109B4">
        <w:rPr>
          <w:rFonts w:ascii="Times New Roman" w:hAnsi="Times New Roman" w:cs="Times New Roman"/>
          <w:sz w:val="24"/>
          <w:szCs w:val="24"/>
        </w:rPr>
        <w:t>умениями получения и осмысления социальной информации, систематизации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полученных данных; освоение способов познавательной, коммуникативной, практической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деятельности в характерных социальных ролях;</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b/>
          <w:bCs/>
          <w:sz w:val="24"/>
          <w:szCs w:val="24"/>
        </w:rPr>
        <w:lastRenderedPageBreak/>
        <w:t xml:space="preserve">формирование </w:t>
      </w:r>
      <w:r w:rsidRPr="00F109B4">
        <w:rPr>
          <w:rFonts w:ascii="Times New Roman" w:hAnsi="Times New Roman" w:cs="Times New Roman"/>
          <w:sz w:val="24"/>
          <w:szCs w:val="24"/>
        </w:rPr>
        <w:t>опыта применения полученных знаний и умений для решения типичных задач</w:t>
      </w:r>
      <w:r>
        <w:rPr>
          <w:rFonts w:ascii="Times New Roman" w:hAnsi="Times New Roman" w:cs="Times New Roman"/>
          <w:sz w:val="24"/>
          <w:szCs w:val="24"/>
        </w:rPr>
        <w:t xml:space="preserve"> </w:t>
      </w:r>
      <w:r w:rsidRPr="00F109B4">
        <w:rPr>
          <w:rFonts w:ascii="Times New Roman" w:hAnsi="Times New Roman" w:cs="Times New Roman"/>
          <w:sz w:val="24"/>
          <w:szCs w:val="24"/>
        </w:rPr>
        <w:t>в области социальных отношений; в сферах: гражданской и общественной деятельности,</w:t>
      </w:r>
      <w:r>
        <w:rPr>
          <w:rFonts w:ascii="Times New Roman" w:hAnsi="Times New Roman" w:cs="Times New Roman"/>
          <w:sz w:val="24"/>
          <w:szCs w:val="24"/>
        </w:rPr>
        <w:t xml:space="preserve"> </w:t>
      </w:r>
      <w:r w:rsidRPr="00F109B4">
        <w:rPr>
          <w:rFonts w:ascii="Times New Roman" w:hAnsi="Times New Roman" w:cs="Times New Roman"/>
          <w:sz w:val="24"/>
          <w:szCs w:val="24"/>
        </w:rPr>
        <w:t>межличностных отношений, отношений между людьми разных национальностей и</w:t>
      </w:r>
      <w:r>
        <w:rPr>
          <w:rFonts w:ascii="Times New Roman" w:hAnsi="Times New Roman" w:cs="Times New Roman"/>
          <w:sz w:val="24"/>
          <w:szCs w:val="24"/>
        </w:rPr>
        <w:t xml:space="preserve"> </w:t>
      </w:r>
      <w:r w:rsidRPr="00F109B4">
        <w:rPr>
          <w:rFonts w:ascii="Times New Roman" w:hAnsi="Times New Roman" w:cs="Times New Roman"/>
          <w:sz w:val="24"/>
          <w:szCs w:val="24"/>
        </w:rPr>
        <w:t>вероисповеданий, познавательной, коммуникативной, семейно</w:t>
      </w:r>
      <w:r>
        <w:rPr>
          <w:rFonts w:ascii="Times New Roman" w:hAnsi="Times New Roman" w:cs="Times New Roman"/>
          <w:sz w:val="24"/>
          <w:szCs w:val="24"/>
        </w:rPr>
        <w:t xml:space="preserve"> </w:t>
      </w:r>
      <w:proofErr w:type="gramStart"/>
      <w:r w:rsidRPr="00F109B4">
        <w:rPr>
          <w:rFonts w:ascii="Times New Roman" w:hAnsi="Times New Roman" w:cs="Times New Roman"/>
          <w:sz w:val="24"/>
          <w:szCs w:val="24"/>
        </w:rPr>
        <w:t>-б</w:t>
      </w:r>
      <w:proofErr w:type="gramEnd"/>
      <w:r w:rsidRPr="00F109B4">
        <w:rPr>
          <w:rFonts w:ascii="Times New Roman" w:hAnsi="Times New Roman" w:cs="Times New Roman"/>
          <w:sz w:val="24"/>
          <w:szCs w:val="24"/>
        </w:rPr>
        <w:t>ытовой деятельности.</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Естественнонаучные и социально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гуманитарные знания, их общие черты и отличия.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Социальные науки, их классификация.</w:t>
      </w:r>
    </w:p>
    <w:p w:rsid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Основные этапы развития социально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гуманитарного знания.</w:t>
      </w:r>
    </w:p>
    <w:p w:rsid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Основные специальности в области социально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гуманитарного знания</w:t>
      </w:r>
      <w:r>
        <w:rPr>
          <w:rFonts w:ascii="Times New Roman" w:hAnsi="Times New Roman" w:cs="Times New Roman"/>
          <w:sz w:val="24"/>
          <w:szCs w:val="24"/>
        </w:rPr>
        <w:t xml:space="preserve">. </w:t>
      </w:r>
      <w:r w:rsidRPr="00F109B4">
        <w:rPr>
          <w:rFonts w:ascii="Times New Roman" w:hAnsi="Times New Roman" w:cs="Times New Roman"/>
          <w:sz w:val="24"/>
          <w:szCs w:val="24"/>
        </w:rPr>
        <w:t>Профессиональные</w:t>
      </w:r>
      <w:r>
        <w:rPr>
          <w:rFonts w:ascii="Times New Roman" w:hAnsi="Times New Roman" w:cs="Times New Roman"/>
          <w:sz w:val="24"/>
          <w:szCs w:val="24"/>
        </w:rPr>
        <w:t xml:space="preserve"> </w:t>
      </w:r>
      <w:r w:rsidRPr="00F109B4">
        <w:rPr>
          <w:rFonts w:ascii="Times New Roman" w:hAnsi="Times New Roman" w:cs="Times New Roman"/>
          <w:sz w:val="24"/>
          <w:szCs w:val="24"/>
        </w:rPr>
        <w:t>образовательные учреждения социально-гуманитарного профиля. Основные профессии,</w:t>
      </w:r>
      <w:r>
        <w:rPr>
          <w:rFonts w:ascii="Times New Roman" w:hAnsi="Times New Roman" w:cs="Times New Roman"/>
          <w:sz w:val="24"/>
          <w:szCs w:val="24"/>
        </w:rPr>
        <w:t xml:space="preserve"> </w:t>
      </w:r>
      <w:r w:rsidRPr="00F109B4">
        <w:rPr>
          <w:rFonts w:ascii="Times New Roman" w:hAnsi="Times New Roman" w:cs="Times New Roman"/>
          <w:sz w:val="24"/>
          <w:szCs w:val="24"/>
        </w:rPr>
        <w:t>связанные с социально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гуманитарными знаниями.</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 xml:space="preserve">Место философии в системе обществознания. Философия и наука. Смысл </w:t>
      </w:r>
      <w:proofErr w:type="gramStart"/>
      <w:r w:rsidRPr="00F109B4">
        <w:rPr>
          <w:rFonts w:ascii="Times New Roman" w:hAnsi="Times New Roman" w:cs="Times New Roman"/>
          <w:sz w:val="24"/>
          <w:szCs w:val="24"/>
        </w:rPr>
        <w:t>философских</w:t>
      </w:r>
      <w:proofErr w:type="gramEnd"/>
    </w:p>
    <w:p w:rsid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проблем Основные функции философии.</w:t>
      </w:r>
    </w:p>
    <w:p w:rsid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Философия человека</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Сущность человека как проблема философии. Человечество как результат биологической и</w:t>
      </w:r>
      <w:r>
        <w:rPr>
          <w:rFonts w:ascii="Times New Roman" w:hAnsi="Times New Roman" w:cs="Times New Roman"/>
          <w:sz w:val="24"/>
          <w:szCs w:val="24"/>
        </w:rPr>
        <w:t xml:space="preserve"> </w:t>
      </w:r>
      <w:proofErr w:type="spellStart"/>
      <w:r w:rsidRPr="00F109B4">
        <w:rPr>
          <w:rFonts w:ascii="Times New Roman" w:hAnsi="Times New Roman" w:cs="Times New Roman"/>
          <w:sz w:val="24"/>
          <w:szCs w:val="24"/>
        </w:rPr>
        <w:t>социокультурной</w:t>
      </w:r>
      <w:proofErr w:type="spellEnd"/>
      <w:r w:rsidRPr="00F109B4">
        <w:rPr>
          <w:rFonts w:ascii="Times New Roman" w:hAnsi="Times New Roman" w:cs="Times New Roman"/>
          <w:sz w:val="24"/>
          <w:szCs w:val="24"/>
        </w:rPr>
        <w:t xml:space="preserve"> эволюции. Человек как стремление быть человеком.</w:t>
      </w:r>
    </w:p>
    <w:p w:rsidR="00F109B4" w:rsidRPr="00F109B4" w:rsidRDefault="00F109B4" w:rsidP="00A81F6C">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Деятельность как способ существования людей. Потребности и интересы. Мотивация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деятельности и социальные приоритеты.</w:t>
      </w:r>
    </w:p>
    <w:p w:rsidR="00F109B4" w:rsidRPr="00F109B4" w:rsidRDefault="00F109B4" w:rsidP="00A81F6C">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Свобода и необходимость в человеческой деятельности. Свобода и произвол. Свобода и</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ответственность.</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Свобода выбора.</w:t>
      </w:r>
    </w:p>
    <w:p w:rsidR="00F109B4" w:rsidRPr="00F109B4" w:rsidRDefault="00F109B4" w:rsidP="00F109B4">
      <w:pPr>
        <w:autoSpaceDE w:val="0"/>
        <w:autoSpaceDN w:val="0"/>
        <w:adjustRightInd w:val="0"/>
        <w:spacing w:after="0" w:line="240" w:lineRule="auto"/>
        <w:ind w:firstLine="284"/>
        <w:jc w:val="both"/>
        <w:rPr>
          <w:rFonts w:ascii="Times New Roman" w:hAnsi="Times New Roman" w:cs="Times New Roman"/>
          <w:sz w:val="24"/>
          <w:szCs w:val="24"/>
        </w:rPr>
      </w:pPr>
      <w:r w:rsidRPr="00F109B4">
        <w:rPr>
          <w:rFonts w:ascii="Times New Roman" w:hAnsi="Times New Roman" w:cs="Times New Roman"/>
          <w:sz w:val="24"/>
          <w:szCs w:val="24"/>
        </w:rPr>
        <w:t>Мышление и деятельность. Соотношение мышления и языка. Язык как форма мысли.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Понятие информации.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Знание, сознание, познание.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Виды и уровни человеческих знаний Опыт и знание. Мифологическое и рационально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логическое знание. Знание и сознание.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Теоретическое и обыденное сознание. Мировоззрение, его виды и формы. Философия.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Религия. Искусство.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Право. Мораль. Нравственная культура.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Онтология и теория познания. Проблема познаваемости мира. Наука, основные особенности</w:t>
      </w:r>
      <w:r>
        <w:rPr>
          <w:rFonts w:ascii="Times New Roman" w:hAnsi="Times New Roman" w:cs="Times New Roman"/>
          <w:sz w:val="24"/>
          <w:szCs w:val="24"/>
        </w:rPr>
        <w:t xml:space="preserve"> </w:t>
      </w:r>
      <w:r w:rsidRPr="00F109B4">
        <w:rPr>
          <w:rFonts w:ascii="Times New Roman" w:hAnsi="Times New Roman" w:cs="Times New Roman"/>
          <w:sz w:val="24"/>
          <w:szCs w:val="24"/>
        </w:rPr>
        <w:t>методологии научного мышления.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Понятие научной истины, её критерии. Относительность истины. Истина и заблуждение.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Дифференциация и интеграция научного знания. Особе</w:t>
      </w:r>
      <w:r w:rsidR="00A81F6C">
        <w:rPr>
          <w:rFonts w:ascii="Times New Roman" w:hAnsi="Times New Roman" w:cs="Times New Roman"/>
          <w:sz w:val="24"/>
          <w:szCs w:val="24"/>
        </w:rPr>
        <w:t xml:space="preserve">нности наук, изучающих общество </w:t>
      </w:r>
      <w:r w:rsidRPr="00F109B4">
        <w:rPr>
          <w:rFonts w:ascii="Times New Roman" w:hAnsi="Times New Roman" w:cs="Times New Roman"/>
          <w:sz w:val="24"/>
          <w:szCs w:val="24"/>
        </w:rPr>
        <w:t>и</w:t>
      </w:r>
      <w:r>
        <w:rPr>
          <w:rFonts w:ascii="Times New Roman" w:hAnsi="Times New Roman" w:cs="Times New Roman"/>
          <w:sz w:val="24"/>
          <w:szCs w:val="24"/>
        </w:rPr>
        <w:t xml:space="preserve"> </w:t>
      </w:r>
      <w:r w:rsidRPr="00F109B4">
        <w:rPr>
          <w:rFonts w:ascii="Times New Roman" w:hAnsi="Times New Roman" w:cs="Times New Roman"/>
          <w:sz w:val="24"/>
          <w:szCs w:val="24"/>
        </w:rPr>
        <w:t>человека. Современные проблемы социальных и гуманитарных наук.</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Понятие культуры. Многообразие и диалог культур. Культуры и цивилизации.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философия.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Социум как особенная часть мира. Факторы изменения социума. Типы социальной динамики.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proofErr w:type="gramStart"/>
      <w:r w:rsidRPr="00F109B4">
        <w:rPr>
          <w:rFonts w:ascii="Times New Roman" w:hAnsi="Times New Roman" w:cs="Times New Roman"/>
          <w:sz w:val="24"/>
          <w:szCs w:val="24"/>
        </w:rPr>
        <w:t>Революционное</w:t>
      </w:r>
      <w:proofErr w:type="gramEnd"/>
      <w:r w:rsidRPr="00F109B4">
        <w:rPr>
          <w:rFonts w:ascii="Times New Roman" w:hAnsi="Times New Roman" w:cs="Times New Roman"/>
          <w:sz w:val="24"/>
          <w:szCs w:val="24"/>
        </w:rPr>
        <w:t xml:space="preserve"> и эволюционное в историческом процессе.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Формации и цивилизации. Типологии обществ. Дискуссии о постиндустриальном и</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информационном обществе.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Системное строение общества. Структура общества. Социальная система и ее среда.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Многообразие и неравномерность процессов общественного развития. Проблема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общественного прогресса.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Процессы глобализации и становление единого человечества. Социально</w:t>
      </w:r>
      <w:r w:rsidR="00A81F6C">
        <w:rPr>
          <w:rFonts w:ascii="Times New Roman" w:hAnsi="Times New Roman" w:cs="Times New Roman"/>
          <w:sz w:val="24"/>
          <w:szCs w:val="24"/>
        </w:rPr>
        <w:t xml:space="preserve"> – </w:t>
      </w:r>
      <w:r w:rsidRPr="00F109B4">
        <w:rPr>
          <w:rFonts w:ascii="Times New Roman" w:hAnsi="Times New Roman" w:cs="Times New Roman"/>
          <w:sz w:val="24"/>
          <w:szCs w:val="24"/>
        </w:rPr>
        <w:t>гуманитарные</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последствия перехода к информационному обществу.</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Духовная жизнь людей. Общественное и индивидуальное сознание. Самосознание и его роль в</w:t>
      </w:r>
      <w:r>
        <w:rPr>
          <w:rFonts w:ascii="Times New Roman" w:hAnsi="Times New Roman" w:cs="Times New Roman"/>
          <w:sz w:val="24"/>
          <w:szCs w:val="24"/>
        </w:rPr>
        <w:t xml:space="preserve"> </w:t>
      </w:r>
      <w:r w:rsidRPr="00F109B4">
        <w:rPr>
          <w:rFonts w:ascii="Times New Roman" w:hAnsi="Times New Roman" w:cs="Times New Roman"/>
          <w:sz w:val="24"/>
          <w:szCs w:val="24"/>
        </w:rPr>
        <w:t>развитии личности.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и личностная значимость образования. Тенденции развития образования в</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современном мире.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Роль и значение непрерывного образования в информационном обществе.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Социология как наука. Место социологии среди других наук. Структура социологического</w:t>
      </w:r>
      <w:r>
        <w:rPr>
          <w:rFonts w:ascii="Times New Roman" w:hAnsi="Times New Roman" w:cs="Times New Roman"/>
          <w:sz w:val="24"/>
          <w:szCs w:val="24"/>
        </w:rPr>
        <w:t xml:space="preserve"> </w:t>
      </w:r>
      <w:r w:rsidRPr="00F109B4">
        <w:rPr>
          <w:rFonts w:ascii="Times New Roman" w:hAnsi="Times New Roman" w:cs="Times New Roman"/>
          <w:sz w:val="24"/>
          <w:szCs w:val="24"/>
        </w:rPr>
        <w:t>знания. Основные вехи развития социологии.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Общество и общественные отношения.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lastRenderedPageBreak/>
        <w:t>Общество как форма совместной жизнедеятельности людей. Многообразие подходов к</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пониманию общества. Основные признаки общества.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Социальное взаимодействие и общественные отношения. Виды социальных взаимодействий.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Понятие системы общественных отношений.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Социальные группы, их классификация. Понятие формальных и неформальных групп.</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Устойчивые социальные группы. Маргинальные группы. Толпа, ее свойства и основные</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признаки.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Социальные институты. Основные функции социальных институтов. Социальная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инфраструктура.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стратификация и мобильность. Основные измерения стратификации. Бедность и</w:t>
      </w:r>
      <w:r>
        <w:rPr>
          <w:rFonts w:ascii="Times New Roman" w:hAnsi="Times New Roman" w:cs="Times New Roman"/>
          <w:sz w:val="24"/>
          <w:szCs w:val="24"/>
        </w:rPr>
        <w:t xml:space="preserve"> </w:t>
      </w:r>
      <w:r w:rsidRPr="00F109B4">
        <w:rPr>
          <w:rFonts w:ascii="Times New Roman" w:hAnsi="Times New Roman" w:cs="Times New Roman"/>
          <w:sz w:val="24"/>
          <w:szCs w:val="24"/>
        </w:rPr>
        <w:t>неравенство.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Роль и значение среднего класса в современном обществе. Типы социальной мобильности.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Социальные интересы. Причины социальных конфликтов. Характеристики социального</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конфликта Управление социальным конфликтом. Пути разрешения социальных конфликтов.</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Социальные проблемы современной России. Роль учреждений социальной защиты.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Конституционные основы социальной политики Российской Федерации.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Личность и общество.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Социализация индивида. Факторы формирования личности. Социальное поведение.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роль. Социальные роли в юношеском возрасте.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Социальный контроль. Социальные ценности и нормы. Роль права в жизни общества.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Правовая культура.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Отклоняющееся поведение, его формы и проявления. Социальные последствия</w:t>
      </w:r>
      <w:r>
        <w:rPr>
          <w:rFonts w:ascii="Times New Roman" w:hAnsi="Times New Roman" w:cs="Times New Roman"/>
          <w:sz w:val="24"/>
          <w:szCs w:val="24"/>
        </w:rPr>
        <w:t xml:space="preserve"> </w:t>
      </w:r>
      <w:r w:rsidRPr="00F109B4">
        <w:rPr>
          <w:rFonts w:ascii="Times New Roman" w:hAnsi="Times New Roman" w:cs="Times New Roman"/>
          <w:sz w:val="24"/>
          <w:szCs w:val="24"/>
        </w:rPr>
        <w:t>отклоняющегося поведения.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Проблема роста преступности и криминализации общества в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Молодёжь как социальная группа. Особенности молодежной субкультуры. Проблемы</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молодежи в современной России. Профессиональн</w:t>
      </w:r>
      <w:r>
        <w:rPr>
          <w:rFonts w:ascii="Times New Roman" w:hAnsi="Times New Roman" w:cs="Times New Roman"/>
          <w:sz w:val="24"/>
          <w:szCs w:val="24"/>
        </w:rPr>
        <w:t>ое и социальное самоопределение</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молодого</w:t>
      </w:r>
      <w:r>
        <w:rPr>
          <w:rFonts w:ascii="Times New Roman" w:hAnsi="Times New Roman" w:cs="Times New Roman"/>
          <w:sz w:val="24"/>
          <w:szCs w:val="24"/>
        </w:rPr>
        <w:t xml:space="preserve"> </w:t>
      </w:r>
      <w:r w:rsidRPr="00F109B4">
        <w:rPr>
          <w:rFonts w:ascii="Times New Roman" w:hAnsi="Times New Roman" w:cs="Times New Roman"/>
          <w:sz w:val="24"/>
          <w:szCs w:val="24"/>
        </w:rPr>
        <w:t>человека.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Виды социальных отношений.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Экономические институты. Влияние экономики на социальную структуру. Экономика и</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культура. Качество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и уровень жизни. Экономика и политика.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Социология труда. Содержание индивидуального труда. Мотивация труда.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Удовлетворенность трудом. Социальное партнерство и перспективы его развития в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Семья и брак как социальные институты. Классификация типов семьи. Функции семьи.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Традиционные семейные ценности.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Тенденции развития семьи в современном мире. Проблемы неполных семей. Демографическая</w:t>
      </w:r>
      <w:r>
        <w:rPr>
          <w:rFonts w:ascii="Times New Roman" w:hAnsi="Times New Roman" w:cs="Times New Roman"/>
          <w:sz w:val="24"/>
          <w:szCs w:val="24"/>
        </w:rPr>
        <w:t xml:space="preserve"> </w:t>
      </w:r>
      <w:r w:rsidRPr="00F109B4">
        <w:rPr>
          <w:rFonts w:ascii="Times New Roman" w:hAnsi="Times New Roman" w:cs="Times New Roman"/>
          <w:sz w:val="24"/>
          <w:szCs w:val="24"/>
        </w:rPr>
        <w:t>и семейная</w:t>
      </w:r>
      <w:r>
        <w:rPr>
          <w:rFonts w:ascii="Times New Roman" w:hAnsi="Times New Roman" w:cs="Times New Roman"/>
          <w:sz w:val="24"/>
          <w:szCs w:val="24"/>
        </w:rPr>
        <w:t xml:space="preserve"> </w:t>
      </w:r>
      <w:r w:rsidRPr="00F109B4">
        <w:rPr>
          <w:rFonts w:ascii="Times New Roman" w:hAnsi="Times New Roman" w:cs="Times New Roman"/>
          <w:sz w:val="24"/>
          <w:szCs w:val="24"/>
        </w:rPr>
        <w:t>политика в Российской Федерации.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бытовые интересы. Материально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вещественная среда обитания человека. Культура</w:t>
      </w:r>
      <w:r>
        <w:rPr>
          <w:rFonts w:ascii="Times New Roman" w:hAnsi="Times New Roman" w:cs="Times New Roman"/>
          <w:sz w:val="24"/>
          <w:szCs w:val="24"/>
        </w:rPr>
        <w:t xml:space="preserve"> </w:t>
      </w:r>
      <w:r w:rsidRPr="00F109B4">
        <w:rPr>
          <w:rFonts w:ascii="Times New Roman" w:hAnsi="Times New Roman" w:cs="Times New Roman"/>
          <w:sz w:val="24"/>
          <w:szCs w:val="24"/>
        </w:rPr>
        <w:t>бытовых отношений.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Этнические и конфессиональные отношения.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Этническое многообразие современного мира. Этнос и нация. Этнокультурные ценности 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традиции. Ментальные особенности этноса.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Межнациональное сотрудничество и конфликты. Типология этнических конфликтов.</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Проблемы регулирования межнациональных отношений. Конституционные основы</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национальной политики в Российской Федерации.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Роль религии в жизни общества. Религия как фо</w:t>
      </w:r>
      <w:r w:rsidR="00A81F6C">
        <w:rPr>
          <w:rFonts w:ascii="Times New Roman" w:hAnsi="Times New Roman" w:cs="Times New Roman"/>
          <w:sz w:val="24"/>
          <w:szCs w:val="24"/>
        </w:rPr>
        <w:t xml:space="preserve">рма духовного единства. Мировые </w:t>
      </w:r>
      <w:r w:rsidRPr="00F109B4">
        <w:rPr>
          <w:rFonts w:ascii="Times New Roman" w:hAnsi="Times New Roman" w:cs="Times New Roman"/>
          <w:sz w:val="24"/>
          <w:szCs w:val="24"/>
        </w:rPr>
        <w:t>религии.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Религиозные </w:t>
      </w:r>
      <w:proofErr w:type="spellStart"/>
      <w:r w:rsidRPr="00F109B4">
        <w:rPr>
          <w:rFonts w:ascii="Times New Roman" w:hAnsi="Times New Roman" w:cs="Times New Roman"/>
          <w:sz w:val="24"/>
          <w:szCs w:val="24"/>
        </w:rPr>
        <w:t>конфессии</w:t>
      </w:r>
      <w:proofErr w:type="spellEnd"/>
      <w:r w:rsidRPr="00F109B4">
        <w:rPr>
          <w:rFonts w:ascii="Times New Roman" w:hAnsi="Times New Roman" w:cs="Times New Roman"/>
          <w:sz w:val="24"/>
          <w:szCs w:val="24"/>
        </w:rPr>
        <w:t>.</w:t>
      </w:r>
    </w:p>
    <w:p w:rsidR="00A81F6C"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Религиозные объединения и организации в России. Церковь как общественный институт.</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Принцип свободы совести.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Политология как наука. Место политологии среди других наук. Основные вехи развития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политологии. Политическое прогнозирование.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Политика и власть.</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Власть и политика. Понятие общественной власти. Происхождение власти. Типология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властных отношений.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Легитимация власти.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lastRenderedPageBreak/>
        <w:t>Политика как общественное явление. Политика как искусство. Особенности политического</w:t>
      </w:r>
      <w:r>
        <w:rPr>
          <w:rFonts w:ascii="Times New Roman" w:hAnsi="Times New Roman" w:cs="Times New Roman"/>
          <w:sz w:val="24"/>
          <w:szCs w:val="24"/>
        </w:rPr>
        <w:t xml:space="preserve"> </w:t>
      </w:r>
      <w:r w:rsidRPr="00F109B4">
        <w:rPr>
          <w:rFonts w:ascii="Times New Roman" w:hAnsi="Times New Roman" w:cs="Times New Roman"/>
          <w:sz w:val="24"/>
          <w:szCs w:val="24"/>
        </w:rPr>
        <w:t>регулирования общественных отношений.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Политическая система, её структура и функции. Пон</w:t>
      </w:r>
      <w:r w:rsidR="00A81F6C">
        <w:rPr>
          <w:rFonts w:ascii="Times New Roman" w:hAnsi="Times New Roman" w:cs="Times New Roman"/>
          <w:sz w:val="24"/>
          <w:szCs w:val="24"/>
        </w:rPr>
        <w:t xml:space="preserve">ятие о политических институтах, </w:t>
      </w:r>
      <w:r w:rsidRPr="00F109B4">
        <w:rPr>
          <w:rFonts w:ascii="Times New Roman" w:hAnsi="Times New Roman" w:cs="Times New Roman"/>
          <w:sz w:val="24"/>
          <w:szCs w:val="24"/>
        </w:rPr>
        <w:t>нормах,</w:t>
      </w:r>
      <w:r>
        <w:rPr>
          <w:rFonts w:ascii="Times New Roman" w:hAnsi="Times New Roman" w:cs="Times New Roman"/>
          <w:sz w:val="24"/>
          <w:szCs w:val="24"/>
        </w:rPr>
        <w:t xml:space="preserve"> </w:t>
      </w:r>
      <w:r w:rsidRPr="00F109B4">
        <w:rPr>
          <w:rFonts w:ascii="Times New Roman" w:hAnsi="Times New Roman" w:cs="Times New Roman"/>
          <w:sz w:val="24"/>
          <w:szCs w:val="24"/>
        </w:rPr>
        <w:t>коммуникации, процессах. Понятие политической культуры. Типы политической культуры.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Типология политических систем.</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Государство в политической системе.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Государство в политической системе. Его признаки, функции. Понятие суверенитета. Формы</w:t>
      </w:r>
      <w:r>
        <w:rPr>
          <w:rFonts w:ascii="Times New Roman" w:hAnsi="Times New Roman" w:cs="Times New Roman"/>
          <w:sz w:val="24"/>
          <w:szCs w:val="24"/>
        </w:rPr>
        <w:t xml:space="preserve"> </w:t>
      </w:r>
      <w:r w:rsidRPr="00F109B4">
        <w:rPr>
          <w:rFonts w:ascii="Times New Roman" w:hAnsi="Times New Roman" w:cs="Times New Roman"/>
          <w:sz w:val="24"/>
          <w:szCs w:val="24"/>
        </w:rPr>
        <w:t>правления (монархия, республика), формы государственно</w:t>
      </w:r>
      <w:r>
        <w:rPr>
          <w:rFonts w:ascii="Times New Roman" w:hAnsi="Times New Roman" w:cs="Times New Roman"/>
          <w:sz w:val="24"/>
          <w:szCs w:val="24"/>
        </w:rPr>
        <w:t xml:space="preserve"> </w:t>
      </w:r>
      <w:r w:rsidR="00A81F6C">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территориального</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F109B4">
        <w:rPr>
          <w:rFonts w:ascii="Times New Roman" w:hAnsi="Times New Roman" w:cs="Times New Roman"/>
          <w:sz w:val="24"/>
          <w:szCs w:val="24"/>
        </w:rPr>
        <w:t>(унитаризм, федерализм). Основные направления политики государства.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Понятие бюрократии. Традиции государственной службы в России. Современная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государственная служба, ее задачи.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Политический режим. Типы политических режимов. Тоталитаризм и авторитаризм, их</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характерные черты и признаки.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Демократия и ее основные ценности и признаки. Проблемы современной демократии.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Делегирование властных полномочий. Парламентаризм.</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Современный российский парламентаризм. Развитие традиций парламентской демократии в</w:t>
      </w:r>
      <w:r>
        <w:rPr>
          <w:rFonts w:ascii="Times New Roman" w:hAnsi="Times New Roman" w:cs="Times New Roman"/>
          <w:sz w:val="24"/>
          <w:szCs w:val="24"/>
        </w:rPr>
        <w:t xml:space="preserve"> </w:t>
      </w:r>
      <w:r w:rsidRPr="00F109B4">
        <w:rPr>
          <w:rFonts w:ascii="Times New Roman" w:hAnsi="Times New Roman" w:cs="Times New Roman"/>
          <w:sz w:val="24"/>
          <w:szCs w:val="24"/>
        </w:rPr>
        <w:t>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Гражданское общество и его институты.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Гражданское общество, его отличительные признаки. Основы гражданского общества.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Общественный </w:t>
      </w:r>
      <w:proofErr w:type="gramStart"/>
      <w:r w:rsidRPr="00F109B4">
        <w:rPr>
          <w:rFonts w:ascii="Times New Roman" w:hAnsi="Times New Roman" w:cs="Times New Roman"/>
          <w:sz w:val="24"/>
          <w:szCs w:val="24"/>
        </w:rPr>
        <w:t>контроль за</w:t>
      </w:r>
      <w:proofErr w:type="gramEnd"/>
      <w:r w:rsidRPr="00F109B4">
        <w:rPr>
          <w:rFonts w:ascii="Times New Roman" w:hAnsi="Times New Roman" w:cs="Times New Roman"/>
          <w:sz w:val="24"/>
          <w:szCs w:val="24"/>
        </w:rPr>
        <w:t xml:space="preserve"> деятельностью институтов публичной власти.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Политическая идеология, ее роль в обществе. Основные идейно</w:t>
      </w:r>
      <w:r>
        <w:rPr>
          <w:rFonts w:ascii="Times New Roman" w:hAnsi="Times New Roman" w:cs="Times New Roman"/>
          <w:sz w:val="24"/>
          <w:szCs w:val="24"/>
        </w:rPr>
        <w:t xml:space="preserve"> </w:t>
      </w:r>
      <w:r w:rsidRPr="00F109B4">
        <w:rPr>
          <w:rFonts w:ascii="Times New Roman" w:hAnsi="Times New Roman" w:cs="Times New Roman"/>
          <w:sz w:val="24"/>
          <w:szCs w:val="24"/>
        </w:rPr>
        <w:t>-</w:t>
      </w:r>
      <w:r>
        <w:rPr>
          <w:rFonts w:ascii="Times New Roman" w:hAnsi="Times New Roman" w:cs="Times New Roman"/>
          <w:sz w:val="24"/>
          <w:szCs w:val="24"/>
        </w:rPr>
        <w:t xml:space="preserve"> </w:t>
      </w:r>
      <w:r w:rsidR="00A81F6C">
        <w:rPr>
          <w:rFonts w:ascii="Times New Roman" w:hAnsi="Times New Roman" w:cs="Times New Roman"/>
          <w:sz w:val="24"/>
          <w:szCs w:val="24"/>
        </w:rPr>
        <w:t xml:space="preserve">политические системы, </w:t>
      </w:r>
      <w:r w:rsidRPr="00F109B4">
        <w:rPr>
          <w:rFonts w:ascii="Times New Roman" w:hAnsi="Times New Roman" w:cs="Times New Roman"/>
          <w:sz w:val="24"/>
          <w:szCs w:val="24"/>
        </w:rPr>
        <w:t>их</w:t>
      </w:r>
      <w:r>
        <w:rPr>
          <w:rFonts w:ascii="Times New Roman" w:hAnsi="Times New Roman" w:cs="Times New Roman"/>
          <w:sz w:val="24"/>
          <w:szCs w:val="24"/>
        </w:rPr>
        <w:t xml:space="preserve"> </w:t>
      </w:r>
      <w:r w:rsidRPr="00F109B4">
        <w:rPr>
          <w:rFonts w:ascii="Times New Roman" w:hAnsi="Times New Roman" w:cs="Times New Roman"/>
          <w:sz w:val="24"/>
          <w:szCs w:val="24"/>
        </w:rPr>
        <w:t>ценности.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Политические партии и движения. Типология политических партий. Их признаки и функции.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Становление многопартийности в России, особенности российских политических партий.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Партийные системы.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Выборы в демократическом обществе. Типы избирательных систем: </w:t>
      </w:r>
      <w:proofErr w:type="gramStart"/>
      <w:r w:rsidRPr="00F109B4">
        <w:rPr>
          <w:rFonts w:ascii="Times New Roman" w:hAnsi="Times New Roman" w:cs="Times New Roman"/>
          <w:sz w:val="24"/>
          <w:szCs w:val="24"/>
        </w:rPr>
        <w:t>мажоритарная</w:t>
      </w:r>
      <w:proofErr w:type="gramEnd"/>
      <w:r w:rsidRPr="00F109B4">
        <w:rPr>
          <w:rFonts w:ascii="Times New Roman" w:hAnsi="Times New Roman" w:cs="Times New Roman"/>
          <w:sz w:val="24"/>
          <w:szCs w:val="24"/>
        </w:rPr>
        <w:t>,</w:t>
      </w:r>
      <w:r>
        <w:rPr>
          <w:rFonts w:ascii="Times New Roman" w:hAnsi="Times New Roman" w:cs="Times New Roman"/>
          <w:sz w:val="24"/>
          <w:szCs w:val="24"/>
        </w:rPr>
        <w:t xml:space="preserve"> </w:t>
      </w:r>
      <w:r w:rsidRPr="00F109B4">
        <w:rPr>
          <w:rFonts w:ascii="Times New Roman" w:hAnsi="Times New Roman" w:cs="Times New Roman"/>
          <w:sz w:val="24"/>
          <w:szCs w:val="24"/>
        </w:rPr>
        <w:t>пропорциональная, смешанная. Избирательная кампания. Избирательные технологии.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Группы давления (лоббирование). Понятие о полит</w:t>
      </w:r>
      <w:r w:rsidR="00A81F6C">
        <w:rPr>
          <w:rFonts w:ascii="Times New Roman" w:hAnsi="Times New Roman" w:cs="Times New Roman"/>
          <w:sz w:val="24"/>
          <w:szCs w:val="24"/>
        </w:rPr>
        <w:t xml:space="preserve">ическом давлении. Классификация </w:t>
      </w:r>
      <w:r w:rsidRPr="00F109B4">
        <w:rPr>
          <w:rFonts w:ascii="Times New Roman" w:hAnsi="Times New Roman" w:cs="Times New Roman"/>
          <w:sz w:val="24"/>
          <w:szCs w:val="24"/>
        </w:rPr>
        <w:t>групп</w:t>
      </w:r>
      <w:r>
        <w:rPr>
          <w:rFonts w:ascii="Times New Roman" w:hAnsi="Times New Roman" w:cs="Times New Roman"/>
          <w:sz w:val="24"/>
          <w:szCs w:val="24"/>
        </w:rPr>
        <w:t xml:space="preserve"> </w:t>
      </w:r>
      <w:r w:rsidRPr="00F109B4">
        <w:rPr>
          <w:rFonts w:ascii="Times New Roman" w:hAnsi="Times New Roman" w:cs="Times New Roman"/>
          <w:sz w:val="24"/>
          <w:szCs w:val="24"/>
        </w:rPr>
        <w:t>давления. Деятельность лоббистских организаций в современном мире и в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Место и роль СМИ в политической жизни. Типы информации, распространяемой СМИ.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Влияние СМИ на позиции избирателя во время предвыборных кампаний. СМИ и их роль в</w:t>
      </w:r>
      <w:r>
        <w:rPr>
          <w:rFonts w:ascii="Times New Roman" w:hAnsi="Times New Roman" w:cs="Times New Roman"/>
          <w:sz w:val="24"/>
          <w:szCs w:val="24"/>
        </w:rPr>
        <w:t xml:space="preserve"> </w:t>
      </w:r>
      <w:r w:rsidRPr="00F109B4">
        <w:rPr>
          <w:rFonts w:ascii="Times New Roman" w:hAnsi="Times New Roman" w:cs="Times New Roman"/>
          <w:sz w:val="24"/>
          <w:szCs w:val="24"/>
        </w:rPr>
        <w:t>формировании политической культуры.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Личность в политической жизни.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Человек в политической жизни. Политическое участие, его формы, характер. Политические</w:t>
      </w:r>
      <w:r>
        <w:rPr>
          <w:rFonts w:ascii="Times New Roman" w:hAnsi="Times New Roman" w:cs="Times New Roman"/>
          <w:sz w:val="24"/>
          <w:szCs w:val="24"/>
        </w:rPr>
        <w:t xml:space="preserve"> </w:t>
      </w:r>
      <w:r w:rsidRPr="00F109B4">
        <w:rPr>
          <w:rFonts w:ascii="Times New Roman" w:hAnsi="Times New Roman" w:cs="Times New Roman"/>
          <w:sz w:val="24"/>
          <w:szCs w:val="24"/>
        </w:rPr>
        <w:t>роли человека.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Абсентеизм – форма отклоняющегося электорального поведения.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Политическая социализация личности. Политическая психология и политическое поведение.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Психология толпы.</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Политический экстремизм как общественное явление. Истоки и опасность политического</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экстремизма в современном обществе. Противодействие экстремизму.</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Политическая элита. Элита и </w:t>
      </w:r>
      <w:proofErr w:type="spellStart"/>
      <w:r w:rsidRPr="00F109B4">
        <w:rPr>
          <w:rFonts w:ascii="Times New Roman" w:hAnsi="Times New Roman" w:cs="Times New Roman"/>
          <w:sz w:val="24"/>
          <w:szCs w:val="24"/>
        </w:rPr>
        <w:t>контрэлита</w:t>
      </w:r>
      <w:proofErr w:type="spellEnd"/>
      <w:r w:rsidRPr="00F109B4">
        <w:rPr>
          <w:rFonts w:ascii="Times New Roman" w:hAnsi="Times New Roman" w:cs="Times New Roman"/>
          <w:sz w:val="24"/>
          <w:szCs w:val="24"/>
        </w:rPr>
        <w:t>. Типология элит. Особенности формирования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политической элиты в современной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Понятие политического лидерства. Типология лидерства. Традиции лидерства в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Имидж политического лидера, его создание и поддержание в общественном сознании.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Политический процесс.</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Политический процесс, его формы. Развитие политических систем, его пути. Особенности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политического процесса в современной России.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Политический конфликт, понятие, структура. Причины политических конфликтов. Виды, пути</w:t>
      </w:r>
      <w:r>
        <w:rPr>
          <w:rFonts w:ascii="Times New Roman" w:hAnsi="Times New Roman" w:cs="Times New Roman"/>
          <w:sz w:val="24"/>
          <w:szCs w:val="24"/>
        </w:rPr>
        <w:t xml:space="preserve"> </w:t>
      </w:r>
      <w:r w:rsidRPr="00F109B4">
        <w:rPr>
          <w:rFonts w:ascii="Times New Roman" w:hAnsi="Times New Roman" w:cs="Times New Roman"/>
          <w:sz w:val="24"/>
          <w:szCs w:val="24"/>
        </w:rPr>
        <w:t>и механизмы урегулирования.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Современный этап политического развития России. Проблемы строительства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демократического правового государства, гражданского общества, многопартийности.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психология как наука. Предмет социальной психологии. Задачи и методы</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социальной психологии, ее практическое значение.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Социальная психология личности.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lastRenderedPageBreak/>
        <w:t>Индивид, индивидуальность, личность в социальной психологии. Структура личности.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Устойчивость и изменчивость личности. Социальные установки, ценностные ориентации,</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убеждения. Социальная принадлежность и социальная позиция. Макро- и микросреда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личности.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Периодизация развития личности. Становление личности. Принятие человеком самого себя.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Психологическая защита. Самооценка и уровень притязаний.</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Направленность личности. Интересы. Склонности. Способности и профессиональное</w:t>
      </w:r>
      <w:r>
        <w:rPr>
          <w:rFonts w:ascii="Times New Roman" w:hAnsi="Times New Roman" w:cs="Times New Roman"/>
          <w:sz w:val="24"/>
          <w:szCs w:val="24"/>
        </w:rPr>
        <w:t xml:space="preserve"> </w:t>
      </w:r>
      <w:r w:rsidRPr="00F109B4">
        <w:rPr>
          <w:rFonts w:ascii="Times New Roman" w:hAnsi="Times New Roman" w:cs="Times New Roman"/>
          <w:sz w:val="24"/>
          <w:szCs w:val="24"/>
        </w:rPr>
        <w:t>самоопределение.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Эмоциональный мир личности. Стресс и фрустрация. Агрессия. Самообладание. Человек в</w:t>
      </w:r>
      <w:r>
        <w:rPr>
          <w:rFonts w:ascii="Times New Roman" w:hAnsi="Times New Roman" w:cs="Times New Roman"/>
          <w:sz w:val="24"/>
          <w:szCs w:val="24"/>
        </w:rPr>
        <w:t xml:space="preserve"> </w:t>
      </w:r>
      <w:r w:rsidRPr="00F109B4">
        <w:rPr>
          <w:rFonts w:ascii="Times New Roman" w:hAnsi="Times New Roman" w:cs="Times New Roman"/>
          <w:sz w:val="24"/>
          <w:szCs w:val="24"/>
        </w:rPr>
        <w:t>критической ситуации.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Ролевой набор личности. Ролевое поведение.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Личность в сфере общественных и межличностных отношений. Эмоциональная основа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 xml:space="preserve">межличностных отношений. </w:t>
      </w:r>
      <w:proofErr w:type="spellStart"/>
      <w:r w:rsidRPr="00F109B4">
        <w:rPr>
          <w:rFonts w:ascii="Times New Roman" w:hAnsi="Times New Roman" w:cs="Times New Roman"/>
          <w:sz w:val="24"/>
          <w:szCs w:val="24"/>
        </w:rPr>
        <w:t>Коньюктивные</w:t>
      </w:r>
      <w:proofErr w:type="spellEnd"/>
      <w:r w:rsidRPr="00F109B4">
        <w:rPr>
          <w:rFonts w:ascii="Times New Roman" w:hAnsi="Times New Roman" w:cs="Times New Roman"/>
          <w:sz w:val="24"/>
          <w:szCs w:val="24"/>
        </w:rPr>
        <w:t xml:space="preserve"> и дизъюнктивные </w:t>
      </w:r>
      <w:proofErr w:type="gramStart"/>
      <w:r w:rsidRPr="00F109B4">
        <w:rPr>
          <w:rFonts w:ascii="Times New Roman" w:hAnsi="Times New Roman" w:cs="Times New Roman"/>
          <w:sz w:val="24"/>
          <w:szCs w:val="24"/>
        </w:rPr>
        <w:t>чувства</w:t>
      </w:r>
      <w:proofErr w:type="gramEnd"/>
      <w:r w:rsidRPr="00F109B4">
        <w:rPr>
          <w:rFonts w:ascii="Times New Roman" w:hAnsi="Times New Roman" w:cs="Times New Roman"/>
          <w:sz w:val="24"/>
          <w:szCs w:val="24"/>
        </w:rPr>
        <w:t xml:space="preserve"> и их влияние на</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межличностные отношения. Межличностные отношения в группах. Манипулирование.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Потребность людей в общении и способы ее удовлетворения. Функции, и структура общения.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Речевые и невербальные средства общения. Позиции в общении.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как обмен информацией (коммуникативная сторона общения). Слушание 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говорение. Традиционные и новые формы общения. Особенности общения в информационном</w:t>
      </w:r>
      <w:r>
        <w:rPr>
          <w:rFonts w:ascii="Times New Roman" w:hAnsi="Times New Roman" w:cs="Times New Roman"/>
          <w:sz w:val="24"/>
          <w:szCs w:val="24"/>
        </w:rPr>
        <w:t xml:space="preserve"> </w:t>
      </w:r>
      <w:r w:rsidRPr="00F109B4">
        <w:rPr>
          <w:rFonts w:ascii="Times New Roman" w:hAnsi="Times New Roman" w:cs="Times New Roman"/>
          <w:sz w:val="24"/>
          <w:szCs w:val="24"/>
        </w:rPr>
        <w:t>обществе. Общение как коммуникация.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как взаимодействие.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как межличностное взаимодействие</w:t>
      </w:r>
      <w:r>
        <w:rPr>
          <w:rFonts w:ascii="Times New Roman" w:hAnsi="Times New Roman" w:cs="Times New Roman"/>
          <w:sz w:val="24"/>
          <w:szCs w:val="24"/>
        </w:rPr>
        <w:t xml:space="preserve"> </w:t>
      </w:r>
      <w:r w:rsidRPr="00F109B4">
        <w:rPr>
          <w:rFonts w:ascii="Times New Roman" w:hAnsi="Times New Roman" w:cs="Times New Roman"/>
          <w:sz w:val="24"/>
          <w:szCs w:val="24"/>
        </w:rPr>
        <w:t>(интерактивная сторона общения). Совместное</w:t>
      </w:r>
      <w:r>
        <w:rPr>
          <w:rFonts w:ascii="Times New Roman" w:hAnsi="Times New Roman" w:cs="Times New Roman"/>
          <w:sz w:val="24"/>
          <w:szCs w:val="24"/>
        </w:rPr>
        <w:t xml:space="preserve"> </w:t>
      </w:r>
      <w:r w:rsidRPr="00F109B4">
        <w:rPr>
          <w:rFonts w:ascii="Times New Roman" w:hAnsi="Times New Roman" w:cs="Times New Roman"/>
          <w:sz w:val="24"/>
          <w:szCs w:val="24"/>
        </w:rPr>
        <w:t>пребывание и</w:t>
      </w:r>
      <w:r>
        <w:rPr>
          <w:rFonts w:ascii="Times New Roman" w:hAnsi="Times New Roman" w:cs="Times New Roman"/>
          <w:sz w:val="24"/>
          <w:szCs w:val="24"/>
        </w:rPr>
        <w:t xml:space="preserve"> </w:t>
      </w:r>
      <w:r w:rsidRPr="00F109B4">
        <w:rPr>
          <w:rFonts w:ascii="Times New Roman" w:hAnsi="Times New Roman" w:cs="Times New Roman"/>
          <w:sz w:val="24"/>
          <w:szCs w:val="24"/>
        </w:rPr>
        <w:t>совместная деятельность. Кооперация и конкуренция. Диалог как основа взаимопонимания.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Эффективность групповой и индивидуальной деятельности.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как взаимопонимание (</w:t>
      </w:r>
      <w:proofErr w:type="spellStart"/>
      <w:r w:rsidRPr="00F109B4">
        <w:rPr>
          <w:rFonts w:ascii="Times New Roman" w:hAnsi="Times New Roman" w:cs="Times New Roman"/>
          <w:sz w:val="24"/>
          <w:szCs w:val="24"/>
        </w:rPr>
        <w:t>перцептивная</w:t>
      </w:r>
      <w:proofErr w:type="spellEnd"/>
      <w:r w:rsidRPr="00F109B4">
        <w:rPr>
          <w:rFonts w:ascii="Times New Roman" w:hAnsi="Times New Roman" w:cs="Times New Roman"/>
          <w:sz w:val="24"/>
          <w:szCs w:val="24"/>
        </w:rPr>
        <w:t xml:space="preserve"> сторона общения). Динамика межличностного</w:t>
      </w:r>
      <w:r>
        <w:rPr>
          <w:rFonts w:ascii="Times New Roman" w:hAnsi="Times New Roman" w:cs="Times New Roman"/>
          <w:sz w:val="24"/>
          <w:szCs w:val="24"/>
        </w:rPr>
        <w:t xml:space="preserve"> </w:t>
      </w:r>
      <w:r w:rsidRPr="00F109B4">
        <w:rPr>
          <w:rFonts w:ascii="Times New Roman" w:hAnsi="Times New Roman" w:cs="Times New Roman"/>
          <w:sz w:val="24"/>
          <w:szCs w:val="24"/>
        </w:rPr>
        <w:t>восприятия.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Эффекты межличностного восприятия, установки, стереотипы. Обратная связь как</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информация о восприятии человека партнерами по общению.</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Идентификация в межличностном общении. </w:t>
      </w:r>
      <w:proofErr w:type="spellStart"/>
      <w:r w:rsidRPr="00F109B4">
        <w:rPr>
          <w:rFonts w:ascii="Times New Roman" w:hAnsi="Times New Roman" w:cs="Times New Roman"/>
          <w:sz w:val="24"/>
          <w:szCs w:val="24"/>
        </w:rPr>
        <w:t>Конформность</w:t>
      </w:r>
      <w:proofErr w:type="spellEnd"/>
      <w:r w:rsidRPr="00F109B4">
        <w:rPr>
          <w:rFonts w:ascii="Times New Roman" w:hAnsi="Times New Roman" w:cs="Times New Roman"/>
          <w:sz w:val="24"/>
          <w:szCs w:val="24"/>
        </w:rPr>
        <w:t xml:space="preserve"> и </w:t>
      </w:r>
      <w:proofErr w:type="spellStart"/>
      <w:r w:rsidRPr="00F109B4">
        <w:rPr>
          <w:rFonts w:ascii="Times New Roman" w:hAnsi="Times New Roman" w:cs="Times New Roman"/>
          <w:sz w:val="24"/>
          <w:szCs w:val="24"/>
        </w:rPr>
        <w:t>нонконформность</w:t>
      </w:r>
      <w:proofErr w:type="spellEnd"/>
      <w:r w:rsidRPr="00F109B4">
        <w:rPr>
          <w:rFonts w:ascii="Times New Roman" w:hAnsi="Times New Roman" w:cs="Times New Roman"/>
          <w:sz w:val="24"/>
          <w:szCs w:val="24"/>
        </w:rPr>
        <w:t>,</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самоопределение личности.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Стили общения. </w:t>
      </w:r>
      <w:proofErr w:type="spellStart"/>
      <w:r w:rsidRPr="00F109B4">
        <w:rPr>
          <w:rFonts w:ascii="Times New Roman" w:hAnsi="Times New Roman" w:cs="Times New Roman"/>
          <w:sz w:val="24"/>
          <w:szCs w:val="24"/>
        </w:rPr>
        <w:t>Самопрезентация</w:t>
      </w:r>
      <w:proofErr w:type="spellEnd"/>
      <w:r w:rsidRPr="00F109B4">
        <w:rPr>
          <w:rFonts w:ascii="Times New Roman" w:hAnsi="Times New Roman" w:cs="Times New Roman"/>
          <w:sz w:val="24"/>
          <w:szCs w:val="24"/>
        </w:rPr>
        <w:t>.</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Конфликт. Проблема межличностного конфликта. Структура, функции, динамика конфликта.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Восприятие</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конфликтной ситуации. Пути конструктивного решения конфликта. Компромисс.</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Сотрудничество.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в юношеском возрасте. Значение общения для юношеского возраста. Специфика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средств и стиля молодежного общения. Мода в общении.</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Общение формальное и неформальное. Этика взаимоотношений. Межличностная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совместимость. Дружеские отношения.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Деловое общение. Публичное выступление. Психологические особенности публичного</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выступления.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Психология социальных групп</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Проблема группы в социальной психологии. Многообразие социальных групп. Группы</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 xml:space="preserve">условные. </w:t>
      </w:r>
      <w:proofErr w:type="spellStart"/>
      <w:r w:rsidRPr="00F109B4">
        <w:rPr>
          <w:rFonts w:ascii="Times New Roman" w:hAnsi="Times New Roman" w:cs="Times New Roman"/>
          <w:sz w:val="24"/>
          <w:szCs w:val="24"/>
        </w:rPr>
        <w:t>Референтная</w:t>
      </w:r>
      <w:proofErr w:type="spellEnd"/>
      <w:r w:rsidRPr="00F109B4">
        <w:rPr>
          <w:rFonts w:ascii="Times New Roman" w:hAnsi="Times New Roman" w:cs="Times New Roman"/>
          <w:sz w:val="24"/>
          <w:szCs w:val="24"/>
        </w:rPr>
        <w:t xml:space="preserve"> группа.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Интеграция в группах разного уровня развития. Межличностные роли. Групповая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сплоченность. Групповая дифференциация. Лидерство, стили лидерства.</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Взаимоотношения в ученических группах. Чувство групповой принадлежности. Групповые</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роли и ожидания</w:t>
      </w:r>
      <w:r w:rsidR="00A81F6C">
        <w:rPr>
          <w:rFonts w:ascii="Times New Roman" w:hAnsi="Times New Roman" w:cs="Times New Roman"/>
          <w:sz w:val="24"/>
          <w:szCs w:val="24"/>
        </w:rPr>
        <w:t xml:space="preserve"> </w:t>
      </w:r>
      <w:r w:rsidRPr="00F109B4">
        <w:rPr>
          <w:rFonts w:ascii="Times New Roman" w:hAnsi="Times New Roman" w:cs="Times New Roman"/>
          <w:sz w:val="24"/>
          <w:szCs w:val="24"/>
        </w:rPr>
        <w:t>как регуляторы взаимоотношений в группах. Партнерские отношения и соперничество.</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Кооперация и конкуренция.</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 xml:space="preserve">Семья как малая группа. Психология семейных взаимоотношений. </w:t>
      </w:r>
      <w:proofErr w:type="spellStart"/>
      <w:r w:rsidRPr="00F109B4">
        <w:rPr>
          <w:rFonts w:ascii="Times New Roman" w:hAnsi="Times New Roman" w:cs="Times New Roman"/>
          <w:sz w:val="24"/>
          <w:szCs w:val="24"/>
        </w:rPr>
        <w:t>Гендерное</w:t>
      </w:r>
      <w:proofErr w:type="spellEnd"/>
      <w:r w:rsidRPr="00F109B4">
        <w:rPr>
          <w:rFonts w:ascii="Times New Roman" w:hAnsi="Times New Roman" w:cs="Times New Roman"/>
          <w:sz w:val="24"/>
          <w:szCs w:val="24"/>
        </w:rPr>
        <w:t xml:space="preserve"> поведение.</w:t>
      </w:r>
    </w:p>
    <w:p w:rsidR="00F109B4" w:rsidRPr="00F109B4" w:rsidRDefault="00F109B4" w:rsidP="00F109B4">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Воспитание в семье.</w:t>
      </w:r>
    </w:p>
    <w:p w:rsidR="00A81F6C" w:rsidRDefault="00F109B4" w:rsidP="00A81F6C">
      <w:pPr>
        <w:autoSpaceDE w:val="0"/>
        <w:autoSpaceDN w:val="0"/>
        <w:adjustRightInd w:val="0"/>
        <w:spacing w:after="0" w:line="240" w:lineRule="auto"/>
        <w:jc w:val="both"/>
        <w:rPr>
          <w:rFonts w:ascii="Times New Roman" w:hAnsi="Times New Roman" w:cs="Times New Roman"/>
          <w:sz w:val="24"/>
          <w:szCs w:val="24"/>
        </w:rPr>
      </w:pPr>
      <w:proofErr w:type="spellStart"/>
      <w:r w:rsidRPr="00F109B4">
        <w:rPr>
          <w:rFonts w:ascii="Times New Roman" w:hAnsi="Times New Roman" w:cs="Times New Roman"/>
          <w:sz w:val="24"/>
          <w:szCs w:val="24"/>
        </w:rPr>
        <w:t>Антисоциальные</w:t>
      </w:r>
      <w:proofErr w:type="spellEnd"/>
      <w:r w:rsidRPr="00F109B4">
        <w:rPr>
          <w:rFonts w:ascii="Times New Roman" w:hAnsi="Times New Roman" w:cs="Times New Roman"/>
          <w:sz w:val="24"/>
          <w:szCs w:val="24"/>
        </w:rPr>
        <w:t xml:space="preserve"> группы. «Дедовщина» и другие формы группового насилия. Особая</w:t>
      </w:r>
    </w:p>
    <w:p w:rsidR="00F109B4" w:rsidRDefault="00F109B4" w:rsidP="00A81F6C">
      <w:pPr>
        <w:autoSpaceDE w:val="0"/>
        <w:autoSpaceDN w:val="0"/>
        <w:adjustRightInd w:val="0"/>
        <w:spacing w:after="0" w:line="240" w:lineRule="auto"/>
        <w:jc w:val="both"/>
        <w:rPr>
          <w:rFonts w:ascii="Times New Roman" w:hAnsi="Times New Roman" w:cs="Times New Roman"/>
          <w:sz w:val="24"/>
          <w:szCs w:val="24"/>
        </w:rPr>
      </w:pPr>
      <w:r w:rsidRPr="00F109B4">
        <w:rPr>
          <w:rFonts w:ascii="Times New Roman" w:hAnsi="Times New Roman" w:cs="Times New Roman"/>
          <w:sz w:val="24"/>
          <w:szCs w:val="24"/>
        </w:rPr>
        <w:t>опасность криминальных групп</w:t>
      </w:r>
      <w:r w:rsidR="00A81F6C">
        <w:rPr>
          <w:rFonts w:ascii="Times New Roman" w:hAnsi="Times New Roman" w:cs="Times New Roman"/>
          <w:sz w:val="24"/>
          <w:szCs w:val="24"/>
        </w:rPr>
        <w:t>.</w:t>
      </w:r>
    </w:p>
    <w:p w:rsidR="00C1788D" w:rsidRDefault="00C1788D" w:rsidP="00A81F6C">
      <w:pPr>
        <w:autoSpaceDE w:val="0"/>
        <w:autoSpaceDN w:val="0"/>
        <w:adjustRightInd w:val="0"/>
        <w:spacing w:after="0" w:line="240" w:lineRule="auto"/>
        <w:jc w:val="both"/>
        <w:rPr>
          <w:rFonts w:ascii="Times New Roman" w:hAnsi="Times New Roman" w:cs="Times New Roman"/>
          <w:sz w:val="24"/>
          <w:szCs w:val="24"/>
        </w:rPr>
      </w:pPr>
    </w:p>
    <w:p w:rsidR="00C1788D" w:rsidRDefault="00C1788D" w:rsidP="00A81F6C">
      <w:pPr>
        <w:autoSpaceDE w:val="0"/>
        <w:autoSpaceDN w:val="0"/>
        <w:adjustRightInd w:val="0"/>
        <w:spacing w:after="0" w:line="240" w:lineRule="auto"/>
        <w:jc w:val="both"/>
        <w:rPr>
          <w:rFonts w:ascii="Times New Roman" w:hAnsi="Times New Roman" w:cs="Times New Roman"/>
          <w:sz w:val="24"/>
          <w:szCs w:val="24"/>
        </w:rPr>
      </w:pPr>
    </w:p>
    <w:p w:rsidR="00C1788D" w:rsidRDefault="00C1788D" w:rsidP="00C1788D">
      <w:pPr>
        <w:autoSpaceDE w:val="0"/>
        <w:autoSpaceDN w:val="0"/>
        <w:adjustRightInd w:val="0"/>
        <w:spacing w:after="0" w:line="240" w:lineRule="auto"/>
        <w:jc w:val="center"/>
        <w:rPr>
          <w:rFonts w:ascii="Times New Roman" w:hAnsi="Times New Roman" w:cs="Times New Roman"/>
          <w:b/>
          <w:bCs/>
          <w:sz w:val="24"/>
          <w:szCs w:val="24"/>
        </w:rPr>
      </w:pPr>
      <w:r w:rsidRPr="00C1788D">
        <w:rPr>
          <w:rFonts w:ascii="Times New Roman" w:hAnsi="Times New Roman" w:cs="Times New Roman"/>
          <w:b/>
          <w:bCs/>
          <w:sz w:val="24"/>
          <w:szCs w:val="24"/>
        </w:rPr>
        <w:lastRenderedPageBreak/>
        <w:t>2.8</w:t>
      </w:r>
      <w:r>
        <w:rPr>
          <w:rFonts w:ascii="Times New Roman" w:hAnsi="Times New Roman" w:cs="Times New Roman"/>
          <w:b/>
          <w:bCs/>
          <w:sz w:val="24"/>
          <w:szCs w:val="24"/>
        </w:rPr>
        <w:t xml:space="preserve"> </w:t>
      </w:r>
      <w:r w:rsidRPr="00C1788D">
        <w:rPr>
          <w:rFonts w:ascii="Times New Roman" w:hAnsi="Times New Roman" w:cs="Times New Roman"/>
          <w:b/>
          <w:bCs/>
          <w:sz w:val="24"/>
          <w:szCs w:val="24"/>
        </w:rPr>
        <w:t xml:space="preserve">Содержание образовательной программы по географии </w:t>
      </w:r>
    </w:p>
    <w:p w:rsidR="00C1788D" w:rsidRPr="00C1788D" w:rsidRDefault="00C1788D" w:rsidP="00C1788D">
      <w:pPr>
        <w:autoSpaceDE w:val="0"/>
        <w:autoSpaceDN w:val="0"/>
        <w:adjustRightInd w:val="0"/>
        <w:spacing w:after="0" w:line="240" w:lineRule="auto"/>
        <w:jc w:val="center"/>
        <w:rPr>
          <w:rFonts w:ascii="Times New Roman" w:hAnsi="Times New Roman" w:cs="Times New Roman"/>
          <w:b/>
          <w:bCs/>
          <w:sz w:val="24"/>
          <w:szCs w:val="24"/>
        </w:rPr>
      </w:pPr>
      <w:r w:rsidRPr="00C1788D">
        <w:rPr>
          <w:rFonts w:ascii="Times New Roman" w:hAnsi="Times New Roman" w:cs="Times New Roman"/>
          <w:b/>
          <w:bCs/>
          <w:sz w:val="24"/>
          <w:szCs w:val="24"/>
        </w:rPr>
        <w:t>(базовый уровень)</w:t>
      </w:r>
    </w:p>
    <w:p w:rsidR="00C1788D" w:rsidRDefault="00C1788D" w:rsidP="00C1788D">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Изучение географии на базовом уровне среднего общего образования направлено </w:t>
      </w:r>
      <w:proofErr w:type="gramStart"/>
      <w:r>
        <w:rPr>
          <w:rFonts w:ascii="Times New Roman" w:hAnsi="Times New Roman" w:cs="Times New Roman"/>
          <w:sz w:val="24"/>
          <w:szCs w:val="24"/>
        </w:rPr>
        <w:t>на</w:t>
      </w:r>
      <w:proofErr w:type="gramEnd"/>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следующих целей:</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процессов и явлений;</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мира, его регионов и крупнейших стран;</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C1788D" w:rsidRPr="00C1788D" w:rsidRDefault="00C1788D" w:rsidP="00C1788D">
      <w:pPr>
        <w:autoSpaceDE w:val="0"/>
        <w:autoSpaceDN w:val="0"/>
        <w:adjustRightInd w:val="0"/>
        <w:spacing w:after="0" w:line="240" w:lineRule="auto"/>
        <w:jc w:val="center"/>
        <w:rPr>
          <w:rFonts w:ascii="Times New Roman" w:hAnsi="Times New Roman" w:cs="Times New Roman"/>
          <w:b/>
          <w:sz w:val="24"/>
          <w:szCs w:val="24"/>
        </w:rPr>
      </w:pPr>
      <w:r w:rsidRPr="00C1788D">
        <w:rPr>
          <w:rFonts w:ascii="Times New Roman" w:hAnsi="Times New Roman" w:cs="Times New Roman"/>
          <w:b/>
          <w:sz w:val="24"/>
          <w:szCs w:val="24"/>
        </w:rPr>
        <w:t>Содержание программы</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Современные методы географических исследований. Источники географической информации.</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как наука. Традиционные и новые методы географических исследований.</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географической информации, ее роль и использование в жизни людей.</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Геоинформационные</w:t>
      </w:r>
      <w:proofErr w:type="spellEnd"/>
      <w:r>
        <w:rPr>
          <w:rFonts w:ascii="Times New Roman" w:hAnsi="Times New Roman" w:cs="Times New Roman"/>
          <w:sz w:val="24"/>
          <w:szCs w:val="24"/>
        </w:rPr>
        <w:t xml:space="preserve"> системы.</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 и человек в современном мире.</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ситуаций.</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 мира Постоянный рост населения Земли, его причины и последствия. Типы воспроизводства населения. Состав и структура населения.</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религий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основных показателей уровня и качества жизни населения. Анализ карт населения.</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мирового хозяйства Мировое хозяйство, основные этапы его развития. Отраслевая и территориальная структура хозяйства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взаимосвязей между размещением населения, хозяйства и природными условиями на конкретных территориях.</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Регионы и страны мира Многообразие стран мира и их типы. Современная политическая карта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Особенности географического положения, истории открытия и освоения,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 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Россия в современном мире 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Географические аспекты важнейших социально - экономических проблем России.</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 и объяснение особенностей современного геополитического и </w:t>
      </w:r>
      <w:proofErr w:type="spellStart"/>
      <w:r>
        <w:rPr>
          <w:rFonts w:ascii="Times New Roman" w:hAnsi="Times New Roman" w:cs="Times New Roman"/>
          <w:sz w:val="24"/>
          <w:szCs w:val="24"/>
        </w:rPr>
        <w:t>геоэкономического</w:t>
      </w:r>
      <w:proofErr w:type="spellEnd"/>
      <w:r>
        <w:rPr>
          <w:rFonts w:ascii="Times New Roman" w:hAnsi="Times New Roman" w:cs="Times New Roman"/>
          <w:sz w:val="24"/>
          <w:szCs w:val="24"/>
        </w:rPr>
        <w:t xml:space="preserve"> положения России. Определение основных направлений внешних экономических связей России с наиболее развитыми странами мира.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Географические аспекты современных глобальных проблем человечества 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Pr>
          <w:rFonts w:ascii="Times New Roman" w:hAnsi="Times New Roman" w:cs="Times New Roman"/>
          <w:sz w:val="24"/>
          <w:szCs w:val="24"/>
        </w:rPr>
        <w:t>геоэкологическая</w:t>
      </w:r>
      <w:proofErr w:type="spellEnd"/>
      <w:r>
        <w:rPr>
          <w:rFonts w:ascii="Times New Roman" w:hAnsi="Times New Roman" w:cs="Times New Roman"/>
          <w:sz w:val="24"/>
          <w:szCs w:val="24"/>
        </w:rPr>
        <w:t xml:space="preserve"> проблемы как приоритетные, пути их решения.</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p>
    <w:p w:rsidR="00C1788D" w:rsidRDefault="00C1788D" w:rsidP="00C178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2.9. Содержание образовательной программы по биологии </w:t>
      </w:r>
    </w:p>
    <w:p w:rsidR="00C1788D" w:rsidRDefault="00C1788D" w:rsidP="00C1788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(базовый уровень)</w:t>
      </w:r>
    </w:p>
    <w:p w:rsidR="00C1788D" w:rsidRDefault="00C1788D" w:rsidP="00C1788D">
      <w:pPr>
        <w:autoSpaceDE w:val="0"/>
        <w:autoSpaceDN w:val="0"/>
        <w:adjustRightInd w:val="0"/>
        <w:spacing w:after="0" w:line="240" w:lineRule="auto"/>
        <w:jc w:val="both"/>
        <w:rPr>
          <w:rFonts w:ascii="Times New Roman" w:hAnsi="Times New Roman" w:cs="Times New Roman"/>
          <w:sz w:val="24"/>
          <w:szCs w:val="24"/>
        </w:rPr>
      </w:pPr>
    </w:p>
    <w:p w:rsidR="00C1788D" w:rsidRPr="00C1788D" w:rsidRDefault="00C1788D" w:rsidP="00C1788D">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Изучение биологии на базовом уровне среднего общего образования направлено на</w:t>
      </w:r>
      <w:r>
        <w:rPr>
          <w:rFonts w:ascii="Times New Roman" w:hAnsi="Times New Roman" w:cs="Times New Roman"/>
          <w:sz w:val="24"/>
          <w:szCs w:val="24"/>
        </w:rPr>
        <w:t xml:space="preserve"> </w:t>
      </w:r>
      <w:r w:rsidRPr="00C1788D">
        <w:rPr>
          <w:rFonts w:ascii="Times New Roman" w:hAnsi="Times New Roman" w:cs="Times New Roman"/>
          <w:sz w:val="24"/>
          <w:szCs w:val="24"/>
        </w:rPr>
        <w:t>достижение следующих целей:</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 освоение знаний о биологических системах (клетка, организм, вид, экосистема);</w:t>
      </w:r>
      <w:r>
        <w:rPr>
          <w:rFonts w:ascii="Times New Roman" w:hAnsi="Times New Roman" w:cs="Times New Roman"/>
          <w:sz w:val="24"/>
          <w:szCs w:val="24"/>
        </w:rPr>
        <w:t xml:space="preserve"> </w:t>
      </w:r>
      <w:r w:rsidRPr="00C1788D">
        <w:rPr>
          <w:rFonts w:ascii="Times New Roman" w:hAnsi="Times New Roman" w:cs="Times New Roman"/>
          <w:sz w:val="24"/>
          <w:szCs w:val="24"/>
        </w:rPr>
        <w:t>истории развития современных представлений о живой природе; выдающихся открытиях в</w:t>
      </w:r>
      <w:r>
        <w:rPr>
          <w:rFonts w:ascii="Times New Roman" w:hAnsi="Times New Roman" w:cs="Times New Roman"/>
          <w:sz w:val="24"/>
          <w:szCs w:val="24"/>
        </w:rPr>
        <w:t xml:space="preserve"> </w:t>
      </w:r>
      <w:r w:rsidRPr="00C1788D">
        <w:rPr>
          <w:rFonts w:ascii="Times New Roman" w:hAnsi="Times New Roman" w:cs="Times New Roman"/>
          <w:sz w:val="24"/>
          <w:szCs w:val="24"/>
        </w:rPr>
        <w:t>биологической науке; роли биологической науки в формировании современной</w:t>
      </w:r>
      <w:r>
        <w:rPr>
          <w:rFonts w:ascii="Times New Roman" w:hAnsi="Times New Roman" w:cs="Times New Roman"/>
          <w:sz w:val="24"/>
          <w:szCs w:val="24"/>
        </w:rPr>
        <w:t xml:space="preserve"> </w:t>
      </w:r>
      <w:r w:rsidRPr="00C1788D">
        <w:rPr>
          <w:rFonts w:ascii="Times New Roman" w:hAnsi="Times New Roman" w:cs="Times New Roman"/>
          <w:sz w:val="24"/>
          <w:szCs w:val="24"/>
        </w:rPr>
        <w:t>естес</w:t>
      </w:r>
      <w:r>
        <w:rPr>
          <w:rFonts w:ascii="Times New Roman" w:hAnsi="Times New Roman" w:cs="Times New Roman"/>
          <w:sz w:val="24"/>
          <w:szCs w:val="24"/>
        </w:rPr>
        <w:t>твеннонаучной картины мира; ме</w:t>
      </w:r>
      <w:r w:rsidRPr="00C1788D">
        <w:rPr>
          <w:rFonts w:ascii="Times New Roman" w:hAnsi="Times New Roman" w:cs="Times New Roman"/>
          <w:sz w:val="24"/>
          <w:szCs w:val="24"/>
        </w:rPr>
        <w:t>тодах научного познания;</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 овладение умениями обосновывать место и роль биологических знаний в практической</w:t>
      </w:r>
      <w:r>
        <w:rPr>
          <w:rFonts w:ascii="Times New Roman" w:hAnsi="Times New Roman" w:cs="Times New Roman"/>
          <w:sz w:val="24"/>
          <w:szCs w:val="24"/>
        </w:rPr>
        <w:t xml:space="preserve"> </w:t>
      </w:r>
      <w:r w:rsidRPr="00C1788D">
        <w:rPr>
          <w:rFonts w:ascii="Times New Roman" w:hAnsi="Times New Roman" w:cs="Times New Roman"/>
          <w:sz w:val="24"/>
          <w:szCs w:val="24"/>
        </w:rPr>
        <w:t>деятельности людей, развитии современных технологий; проводить наблюдения за</w:t>
      </w:r>
      <w:r>
        <w:rPr>
          <w:rFonts w:ascii="Times New Roman" w:hAnsi="Times New Roman" w:cs="Times New Roman"/>
          <w:sz w:val="24"/>
          <w:szCs w:val="24"/>
        </w:rPr>
        <w:t xml:space="preserve"> </w:t>
      </w:r>
      <w:r w:rsidRPr="00C1788D">
        <w:rPr>
          <w:rFonts w:ascii="Times New Roman" w:hAnsi="Times New Roman" w:cs="Times New Roman"/>
          <w:sz w:val="24"/>
          <w:szCs w:val="24"/>
        </w:rPr>
        <w:t>экосистемами с целью их описания и выявления естественных и антропогенных изменений;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находить и анализировать информацию о живых объектах;</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 развитие познавательных интересов, интеллектуальных и творческих способностей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процессе изучения выдающихся достижений биологии, вошедших в общечеловеческую</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культуру; сложных и противоречивых путей развити</w:t>
      </w:r>
      <w:r w:rsidR="000B5219">
        <w:rPr>
          <w:rFonts w:ascii="Times New Roman" w:hAnsi="Times New Roman" w:cs="Times New Roman"/>
          <w:sz w:val="24"/>
          <w:szCs w:val="24"/>
        </w:rPr>
        <w:t xml:space="preserve">я современных научных взглядов, </w:t>
      </w:r>
      <w:r w:rsidRPr="00C1788D">
        <w:rPr>
          <w:rFonts w:ascii="Times New Roman" w:hAnsi="Times New Roman" w:cs="Times New Roman"/>
          <w:sz w:val="24"/>
          <w:szCs w:val="24"/>
        </w:rPr>
        <w:t>идей,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теорий, концепций, различных гипотез (о сущности и происхождении жизни, человека) в ходе</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работы с различными источниками информации;</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 воспитание убежденности в возможности познания живой природы, необходимости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бережного отношения к природной среде, собственному здоровью; уважения к мнению</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оппонента при обсуждении биологических проблем;</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 использование приобретенных знаний и умений в повседневной жизни для оценки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последствий своей деятельности по отношению к окружающей среде, здоровью других людей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и собственному здоровью; обоснования и соблюдения мер профилактики заболеваний, правил</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поведения в природе.</w:t>
      </w:r>
    </w:p>
    <w:p w:rsidR="00C1788D" w:rsidRPr="000B5219" w:rsidRDefault="00C1788D" w:rsidP="000B5219">
      <w:pPr>
        <w:autoSpaceDE w:val="0"/>
        <w:autoSpaceDN w:val="0"/>
        <w:adjustRightInd w:val="0"/>
        <w:spacing w:after="0" w:line="240" w:lineRule="auto"/>
        <w:jc w:val="center"/>
        <w:rPr>
          <w:rFonts w:ascii="Times New Roman" w:hAnsi="Times New Roman" w:cs="Times New Roman"/>
          <w:b/>
          <w:sz w:val="24"/>
          <w:szCs w:val="24"/>
        </w:rPr>
      </w:pPr>
      <w:r w:rsidRPr="000B5219">
        <w:rPr>
          <w:rFonts w:ascii="Times New Roman" w:hAnsi="Times New Roman" w:cs="Times New Roman"/>
          <w:b/>
          <w:sz w:val="24"/>
          <w:szCs w:val="24"/>
        </w:rPr>
        <w:t>Содержание программы</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Биология как наука. Методы научного познания</w:t>
      </w:r>
      <w:r w:rsidR="000B5219">
        <w:rPr>
          <w:rFonts w:ascii="Times New Roman" w:hAnsi="Times New Roman" w:cs="Times New Roman"/>
          <w:sz w:val="24"/>
          <w:szCs w:val="24"/>
        </w:rPr>
        <w:t>.</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Объект изучения биологии - живая природа. Отличительные признаки живой природы:</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уровневая организация и эволюция. Основные уровни организации живой природы. Роль</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биологических теорий, идей, гипотез в формировании современной естественнонаучной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картины мира. Методы познания живой природы.</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Клетка Развитие знаний о клетке Клеточная теория. Роль клеточной теории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становлении современной естественнонаучной картины мира.</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lastRenderedPageBreak/>
        <w:t>Химический состав клетки. Роль неорганических и органических веще</w:t>
      </w:r>
      <w:proofErr w:type="gramStart"/>
      <w:r w:rsidRPr="00C1788D">
        <w:rPr>
          <w:rFonts w:ascii="Times New Roman" w:hAnsi="Times New Roman" w:cs="Times New Roman"/>
          <w:sz w:val="24"/>
          <w:szCs w:val="24"/>
        </w:rPr>
        <w:t>ств в кл</w:t>
      </w:r>
      <w:proofErr w:type="gramEnd"/>
      <w:r w:rsidRPr="00C1788D">
        <w:rPr>
          <w:rFonts w:ascii="Times New Roman" w:hAnsi="Times New Roman" w:cs="Times New Roman"/>
          <w:sz w:val="24"/>
          <w:szCs w:val="24"/>
        </w:rPr>
        <w:t>етке 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организме человека.</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 xml:space="preserve">Строение клетки. Основные части и органоиды клетки, их функции; </w:t>
      </w:r>
      <w:proofErr w:type="spellStart"/>
      <w:r w:rsidRPr="00C1788D">
        <w:rPr>
          <w:rFonts w:ascii="Times New Roman" w:hAnsi="Times New Roman" w:cs="Times New Roman"/>
          <w:sz w:val="24"/>
          <w:szCs w:val="24"/>
        </w:rPr>
        <w:t>доядерные</w:t>
      </w:r>
      <w:proofErr w:type="spellEnd"/>
      <w:r w:rsidRPr="00C1788D">
        <w:rPr>
          <w:rFonts w:ascii="Times New Roman" w:hAnsi="Times New Roman" w:cs="Times New Roman"/>
          <w:sz w:val="24"/>
          <w:szCs w:val="24"/>
        </w:rPr>
        <w:t xml:space="preserve"> 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ядерные клетки. Вирусы - неклеточные формы. Строение и функции хромосом. ДНК -</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носитель наследственной информации. Значение постоянства числа и формы хромосом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клетках. Ген. Генетический код.</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Проведение биологических исследований: наблюдение клеток растений и животных под</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микроскопом на готовых микропрепаратах и их описание; сравнение строения клеток</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растений и животных; приготовление и описание микропрепаратов клеток растений.</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Организм</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Организм - единое целое.</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Обмен веществ и превращения энергии - свойства живых организмов.</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Деление клетки - основа роста, развития и размножения организмов. Половое и бесполое</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размножение.</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Оплодотворение, его значение.</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Индивидуальное развитие организма (онтогенез). Причины нарушений развития</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организмов. Индивидуальное развитие человека. Репродуктивное здоровье. Последствия</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влияния алкоголя, никотина, наркотических веществ на развитие зародыша человека.</w:t>
      </w:r>
    </w:p>
    <w:p w:rsidR="000B5219"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Наследственность и изменчивость - свойства организмов. Генетика - наука о</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закономерностях наследственности и изменчивости. Г. Мендель - основоположник генетики.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Генетическая терминология и символика. Закономерности наследования, установленные Г.</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Менделем. Современные представления о гене и геноме.</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Наследственная и ненаследственная изменчивость. Влияние мутагенов на организм</w:t>
      </w:r>
    </w:p>
    <w:p w:rsidR="000B5219"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человека. Значение генетики для медицины и селекции. Наследственные болезни человека, их</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причины и профилактика. Селекция. Учение Н.И. Вавилова о центрах многообразия 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происхождения культурных растений. Основные методы селекции: гибридизация,</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искусственный отбор.</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 xml:space="preserve">Биотехнология, ее достижения. Этические аспекты развития некоторых исследований </w:t>
      </w:r>
      <w:proofErr w:type="gramStart"/>
      <w:r w:rsidRPr="00C1788D">
        <w:rPr>
          <w:rFonts w:ascii="Times New Roman" w:hAnsi="Times New Roman" w:cs="Times New Roman"/>
          <w:sz w:val="24"/>
          <w:szCs w:val="24"/>
        </w:rPr>
        <w:t>в</w:t>
      </w:r>
      <w:proofErr w:type="gramEnd"/>
    </w:p>
    <w:p w:rsidR="000B5219"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биотехнологии (клонирование человека).</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Проведение биологических исследований: выявление признаков сходства зародышей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человека и других млекопитающих как доказательство их родства, источников мутагенов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окружающей среде (косвенно) и оценка возможных последствий их влияния на собственный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организм; составление простейших схем скрещивания; решение элементарных генетических</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задач; анализ и оценка этических аспектов развития некоторых исследований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биотехнологии.</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Вид</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История эволюционных идей. Значение работ К. Линнея, учения Ж.Б. Ламарка,</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эволюционной теории Ч. Дарвина. Роль эволюционной теории в формировании современной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естественнонаучной картины мира. Вид, его критерии. Популяция - структурная единица</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вида, единица эволюции. Движущие силы эволюции, их влияние на генофонд популяции.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Синтетическая теория эволюции. Результаты эволюции. Сохранение многообразия видов как</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основа устойчивого развития биосферы.</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Гипотезы происхождения жизни. Отличительные признаки живого. Усложнение живых</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организмов на Земле в процессе эволюции. Гипотезы происхождения человека. Эволюция</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человека.</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 xml:space="preserve">Проведение биологических исследований: описание особей вида по </w:t>
      </w:r>
      <w:proofErr w:type="gramStart"/>
      <w:r w:rsidRPr="00C1788D">
        <w:rPr>
          <w:rFonts w:ascii="Times New Roman" w:hAnsi="Times New Roman" w:cs="Times New Roman"/>
          <w:sz w:val="24"/>
          <w:szCs w:val="24"/>
        </w:rPr>
        <w:t>морфологическому</w:t>
      </w:r>
      <w:proofErr w:type="gramEnd"/>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t>критерию; выявление приспособлений организмов к среде обитания; анализ и оценка</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различных гипотез происхождения жизни и человека.</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Экосистемы Экологические факторы, их значение в жизни организмов. Видовая 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пространственная</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структура экосистем. Пищевые связи, круговорот веществ и превращения энергии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экосистемах. Причины устойчивости и смены экосистем.</w:t>
      </w:r>
    </w:p>
    <w:p w:rsidR="00C1788D" w:rsidRP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r w:rsidRPr="00C1788D">
        <w:rPr>
          <w:rFonts w:ascii="Times New Roman" w:hAnsi="Times New Roman" w:cs="Times New Roman"/>
          <w:sz w:val="24"/>
          <w:szCs w:val="24"/>
        </w:rPr>
        <w:t>Биосфера - глобальная экосистема. Учение В.И. Вернадского о биосфере. Роль живых</w:t>
      </w:r>
    </w:p>
    <w:p w:rsidR="00C1788D" w:rsidRPr="00C1788D" w:rsidRDefault="00C1788D" w:rsidP="00C1788D">
      <w:pPr>
        <w:autoSpaceDE w:val="0"/>
        <w:autoSpaceDN w:val="0"/>
        <w:adjustRightInd w:val="0"/>
        <w:spacing w:after="0" w:line="240" w:lineRule="auto"/>
        <w:jc w:val="both"/>
        <w:rPr>
          <w:rFonts w:ascii="Times New Roman" w:hAnsi="Times New Roman" w:cs="Times New Roman"/>
          <w:sz w:val="24"/>
          <w:szCs w:val="24"/>
        </w:rPr>
      </w:pPr>
      <w:r w:rsidRPr="00C1788D">
        <w:rPr>
          <w:rFonts w:ascii="Times New Roman" w:hAnsi="Times New Roman" w:cs="Times New Roman"/>
          <w:sz w:val="24"/>
          <w:szCs w:val="24"/>
        </w:rPr>
        <w:lastRenderedPageBreak/>
        <w:t>организмов в биосфере. Эволюция биосферы. Глобальные экологические проблемы и пути их</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решения. Последствия деятельности человека в окружающей среде. Правила поведения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природной среде.</w:t>
      </w:r>
    </w:p>
    <w:p w:rsidR="00C1788D" w:rsidRDefault="00C1788D" w:rsidP="000B5219">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C1788D">
        <w:rPr>
          <w:rFonts w:ascii="Times New Roman" w:hAnsi="Times New Roman" w:cs="Times New Roman"/>
          <w:sz w:val="24"/>
          <w:szCs w:val="24"/>
        </w:rPr>
        <w:t>Проведение биологических исследований: выявление антропогенных изменений в</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экосистемах своей местности; составление схем передачи веществ и энергии (цепей питания);</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 xml:space="preserve">сравнительная характеристика природных экосистем и </w:t>
      </w:r>
      <w:proofErr w:type="spellStart"/>
      <w:r w:rsidRPr="00C1788D">
        <w:rPr>
          <w:rFonts w:ascii="Times New Roman" w:hAnsi="Times New Roman" w:cs="Times New Roman"/>
          <w:sz w:val="24"/>
          <w:szCs w:val="24"/>
        </w:rPr>
        <w:t>агроэкосистем</w:t>
      </w:r>
      <w:proofErr w:type="spellEnd"/>
      <w:r w:rsidRPr="00C1788D">
        <w:rPr>
          <w:rFonts w:ascii="Times New Roman" w:hAnsi="Times New Roman" w:cs="Times New Roman"/>
          <w:sz w:val="24"/>
          <w:szCs w:val="24"/>
        </w:rPr>
        <w:t xml:space="preserve"> своей местности;</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исследование изменений в экосистемах на биологических моделях (аквариум); решение</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экологических задач; анализ и оценка последствий собственной деятельности в окружающей</w:t>
      </w:r>
      <w:r w:rsidR="000B5219">
        <w:rPr>
          <w:rFonts w:ascii="Times New Roman" w:hAnsi="Times New Roman" w:cs="Times New Roman"/>
          <w:sz w:val="24"/>
          <w:szCs w:val="24"/>
        </w:rPr>
        <w:t xml:space="preserve"> </w:t>
      </w:r>
      <w:r w:rsidRPr="00C1788D">
        <w:rPr>
          <w:rFonts w:ascii="Times New Roman" w:hAnsi="Times New Roman" w:cs="Times New Roman"/>
          <w:sz w:val="24"/>
          <w:szCs w:val="24"/>
        </w:rPr>
        <w:t>среде, глобальных экологических проблем и путей их решения.</w:t>
      </w:r>
      <w:proofErr w:type="gramEnd"/>
    </w:p>
    <w:p w:rsidR="000B5219" w:rsidRPr="00C1788D" w:rsidRDefault="000B5219" w:rsidP="000B5219">
      <w:pPr>
        <w:autoSpaceDE w:val="0"/>
        <w:autoSpaceDN w:val="0"/>
        <w:adjustRightInd w:val="0"/>
        <w:spacing w:after="0" w:line="240" w:lineRule="auto"/>
        <w:ind w:firstLine="284"/>
        <w:jc w:val="both"/>
        <w:rPr>
          <w:rFonts w:ascii="Times New Roman" w:hAnsi="Times New Roman" w:cs="Times New Roman"/>
          <w:sz w:val="24"/>
          <w:szCs w:val="24"/>
        </w:rPr>
      </w:pPr>
    </w:p>
    <w:p w:rsidR="000B5219" w:rsidRDefault="000B5219" w:rsidP="000B5219">
      <w:pPr>
        <w:autoSpaceDE w:val="0"/>
        <w:autoSpaceDN w:val="0"/>
        <w:adjustRightInd w:val="0"/>
        <w:spacing w:after="0" w:line="240" w:lineRule="auto"/>
        <w:jc w:val="center"/>
        <w:rPr>
          <w:rFonts w:ascii="Times New Roman" w:hAnsi="Times New Roman" w:cs="Times New Roman"/>
          <w:b/>
          <w:bCs/>
          <w:sz w:val="24"/>
          <w:szCs w:val="24"/>
        </w:rPr>
      </w:pPr>
      <w:r w:rsidRPr="000B5219">
        <w:rPr>
          <w:rFonts w:ascii="Times New Roman" w:hAnsi="Times New Roman" w:cs="Times New Roman"/>
          <w:b/>
          <w:bCs/>
          <w:sz w:val="24"/>
          <w:szCs w:val="24"/>
        </w:rPr>
        <w:t>2.10. Содержание образовательной программы по физике</w:t>
      </w:r>
    </w:p>
    <w:p w:rsidR="000B5219" w:rsidRPr="000B5219" w:rsidRDefault="000B5219" w:rsidP="000B5219">
      <w:pPr>
        <w:autoSpaceDE w:val="0"/>
        <w:autoSpaceDN w:val="0"/>
        <w:adjustRightInd w:val="0"/>
        <w:spacing w:after="0" w:line="240" w:lineRule="auto"/>
        <w:jc w:val="center"/>
        <w:rPr>
          <w:rFonts w:ascii="Times New Roman" w:hAnsi="Times New Roman" w:cs="Times New Roman"/>
          <w:b/>
          <w:bCs/>
          <w:sz w:val="24"/>
          <w:szCs w:val="24"/>
        </w:rPr>
      </w:pPr>
      <w:r w:rsidRPr="000B5219">
        <w:rPr>
          <w:rFonts w:ascii="Times New Roman" w:hAnsi="Times New Roman" w:cs="Times New Roman"/>
          <w:b/>
          <w:bCs/>
          <w:sz w:val="24"/>
          <w:szCs w:val="24"/>
        </w:rPr>
        <w:t>(базовый уровень)</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Изучение физики на базовом уровне среднего общего образования направлено на</w:t>
      </w:r>
      <w:r>
        <w:rPr>
          <w:rFonts w:ascii="Times New Roman" w:hAnsi="Times New Roman" w:cs="Times New Roman"/>
          <w:sz w:val="24"/>
          <w:szCs w:val="24"/>
        </w:rPr>
        <w:t xml:space="preserve"> </w:t>
      </w:r>
      <w:r w:rsidRPr="000B5219">
        <w:rPr>
          <w:rFonts w:ascii="Times New Roman" w:hAnsi="Times New Roman" w:cs="Times New Roman"/>
          <w:sz w:val="24"/>
          <w:szCs w:val="24"/>
        </w:rPr>
        <w:t>достижение следующих целей:</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освоение знаний о фундаментальных физических законах и принципах, лежащих в</w:t>
      </w:r>
      <w:r>
        <w:rPr>
          <w:rFonts w:ascii="Times New Roman" w:hAnsi="Times New Roman" w:cs="Times New Roman"/>
          <w:sz w:val="24"/>
          <w:szCs w:val="24"/>
        </w:rPr>
        <w:t xml:space="preserve"> </w:t>
      </w:r>
      <w:r w:rsidRPr="000B5219">
        <w:rPr>
          <w:rFonts w:ascii="Times New Roman" w:hAnsi="Times New Roman" w:cs="Times New Roman"/>
          <w:sz w:val="24"/>
          <w:szCs w:val="24"/>
        </w:rPr>
        <w:t>основе современной физической картины мира; наиболее важных открытиях в области</w:t>
      </w:r>
      <w:r>
        <w:rPr>
          <w:rFonts w:ascii="Times New Roman" w:hAnsi="Times New Roman" w:cs="Times New Roman"/>
          <w:sz w:val="24"/>
          <w:szCs w:val="24"/>
        </w:rPr>
        <w:t xml:space="preserve"> </w:t>
      </w:r>
      <w:r w:rsidRPr="000B5219">
        <w:rPr>
          <w:rFonts w:ascii="Times New Roman" w:hAnsi="Times New Roman" w:cs="Times New Roman"/>
          <w:sz w:val="24"/>
          <w:szCs w:val="24"/>
        </w:rPr>
        <w:t>физики, оказавших определяющее влияние на развитие техники и технологии; методах</w:t>
      </w:r>
      <w:r>
        <w:rPr>
          <w:rFonts w:ascii="Times New Roman" w:hAnsi="Times New Roman" w:cs="Times New Roman"/>
          <w:sz w:val="24"/>
          <w:szCs w:val="24"/>
        </w:rPr>
        <w:t xml:space="preserve"> </w:t>
      </w:r>
      <w:r w:rsidRPr="000B5219">
        <w:rPr>
          <w:rFonts w:ascii="Times New Roman" w:hAnsi="Times New Roman" w:cs="Times New Roman"/>
          <w:sz w:val="24"/>
          <w:szCs w:val="24"/>
        </w:rPr>
        <w:t>научного познания природы;</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овладение умениями проводить наблюдения, планировать и выполнять эксперименты,</w:t>
      </w:r>
      <w:r>
        <w:rPr>
          <w:rFonts w:ascii="Times New Roman" w:hAnsi="Times New Roman" w:cs="Times New Roman"/>
          <w:sz w:val="24"/>
          <w:szCs w:val="24"/>
        </w:rPr>
        <w:t xml:space="preserve"> </w:t>
      </w:r>
      <w:r w:rsidRPr="000B5219">
        <w:rPr>
          <w:rFonts w:ascii="Times New Roman" w:hAnsi="Times New Roman" w:cs="Times New Roman"/>
          <w:sz w:val="24"/>
          <w:szCs w:val="24"/>
        </w:rPr>
        <w:t>выдвигать гипотезы и строить модели; применять полученные знания по физике для</w:t>
      </w:r>
      <w:r>
        <w:rPr>
          <w:rFonts w:ascii="Times New Roman" w:hAnsi="Times New Roman" w:cs="Times New Roman"/>
          <w:sz w:val="24"/>
          <w:szCs w:val="24"/>
        </w:rPr>
        <w:t xml:space="preserve"> </w:t>
      </w:r>
      <w:r w:rsidRPr="000B5219">
        <w:rPr>
          <w:rFonts w:ascii="Times New Roman" w:hAnsi="Times New Roman" w:cs="Times New Roman"/>
          <w:sz w:val="24"/>
          <w:szCs w:val="24"/>
        </w:rPr>
        <w:t>объяснения разнообразных физических явлений и свойств веществ; практического</w:t>
      </w:r>
      <w:r>
        <w:rPr>
          <w:rFonts w:ascii="Times New Roman" w:hAnsi="Times New Roman" w:cs="Times New Roman"/>
          <w:sz w:val="24"/>
          <w:szCs w:val="24"/>
        </w:rPr>
        <w:t xml:space="preserve"> </w:t>
      </w:r>
      <w:r w:rsidRPr="000B5219">
        <w:rPr>
          <w:rFonts w:ascii="Times New Roman" w:hAnsi="Times New Roman" w:cs="Times New Roman"/>
          <w:sz w:val="24"/>
          <w:szCs w:val="24"/>
        </w:rPr>
        <w:t>использования физических знаний; оценивать достоверность естественнонаучной</w:t>
      </w:r>
      <w:r>
        <w:rPr>
          <w:rFonts w:ascii="Times New Roman" w:hAnsi="Times New Roman" w:cs="Times New Roman"/>
          <w:sz w:val="24"/>
          <w:szCs w:val="24"/>
        </w:rPr>
        <w:t xml:space="preserve"> </w:t>
      </w:r>
      <w:r w:rsidRPr="000B5219">
        <w:rPr>
          <w:rFonts w:ascii="Times New Roman" w:hAnsi="Times New Roman" w:cs="Times New Roman"/>
          <w:sz w:val="24"/>
          <w:szCs w:val="24"/>
        </w:rPr>
        <w:t>информации;</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развитие познавательных интересов, интеллектуальных и творческих способностей в</w:t>
      </w:r>
      <w:r>
        <w:rPr>
          <w:rFonts w:ascii="Times New Roman" w:hAnsi="Times New Roman" w:cs="Times New Roman"/>
          <w:sz w:val="24"/>
          <w:szCs w:val="24"/>
        </w:rPr>
        <w:t xml:space="preserve"> </w:t>
      </w:r>
      <w:r w:rsidRPr="000B5219">
        <w:rPr>
          <w:rFonts w:ascii="Times New Roman" w:hAnsi="Times New Roman" w:cs="Times New Roman"/>
          <w:sz w:val="24"/>
          <w:szCs w:val="24"/>
        </w:rPr>
        <w:t>процессе приобретения знаний по физике с использованием различных источников</w:t>
      </w:r>
      <w:r>
        <w:rPr>
          <w:rFonts w:ascii="Times New Roman" w:hAnsi="Times New Roman" w:cs="Times New Roman"/>
          <w:sz w:val="24"/>
          <w:szCs w:val="24"/>
        </w:rPr>
        <w:t xml:space="preserve"> </w:t>
      </w:r>
      <w:r w:rsidRPr="000B5219">
        <w:rPr>
          <w:rFonts w:ascii="Times New Roman" w:hAnsi="Times New Roman" w:cs="Times New Roman"/>
          <w:sz w:val="24"/>
          <w:szCs w:val="24"/>
        </w:rPr>
        <w:t>информации и современных информационных технологий;</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воспитание убежденности в возможности познания законов природы и использования</w:t>
      </w:r>
      <w:r>
        <w:rPr>
          <w:rFonts w:ascii="Times New Roman" w:hAnsi="Times New Roman" w:cs="Times New Roman"/>
          <w:sz w:val="24"/>
          <w:szCs w:val="24"/>
        </w:rPr>
        <w:t xml:space="preserve"> </w:t>
      </w:r>
      <w:r w:rsidRPr="000B5219">
        <w:rPr>
          <w:rFonts w:ascii="Times New Roman" w:hAnsi="Times New Roman" w:cs="Times New Roman"/>
          <w:sz w:val="24"/>
          <w:szCs w:val="24"/>
        </w:rPr>
        <w:t>достижений физики на благо развития человеческой цивилизации; необходимости</w:t>
      </w:r>
      <w:r>
        <w:rPr>
          <w:rFonts w:ascii="Times New Roman" w:hAnsi="Times New Roman" w:cs="Times New Roman"/>
          <w:sz w:val="24"/>
          <w:szCs w:val="24"/>
        </w:rPr>
        <w:t xml:space="preserve"> </w:t>
      </w:r>
      <w:r w:rsidRPr="000B5219">
        <w:rPr>
          <w:rFonts w:ascii="Times New Roman" w:hAnsi="Times New Roman" w:cs="Times New Roman"/>
          <w:sz w:val="24"/>
          <w:szCs w:val="24"/>
        </w:rPr>
        <w:t>сотрудничества в процессе совместного выполнения задач, уважительного отношения к</w:t>
      </w:r>
      <w:r>
        <w:rPr>
          <w:rFonts w:ascii="Times New Roman" w:hAnsi="Times New Roman" w:cs="Times New Roman"/>
          <w:sz w:val="24"/>
          <w:szCs w:val="24"/>
        </w:rPr>
        <w:t xml:space="preserve"> </w:t>
      </w:r>
      <w:r w:rsidRPr="000B5219">
        <w:rPr>
          <w:rFonts w:ascii="Times New Roman" w:hAnsi="Times New Roman" w:cs="Times New Roman"/>
          <w:sz w:val="24"/>
          <w:szCs w:val="24"/>
        </w:rPr>
        <w:t>мнению оппонента при обсуждении проблем естественнонаучного содержания; готовности к</w:t>
      </w:r>
      <w:r>
        <w:rPr>
          <w:rFonts w:ascii="Times New Roman" w:hAnsi="Times New Roman" w:cs="Times New Roman"/>
          <w:sz w:val="24"/>
          <w:szCs w:val="24"/>
        </w:rPr>
        <w:t xml:space="preserve"> </w:t>
      </w:r>
      <w:r w:rsidRPr="000B5219">
        <w:rPr>
          <w:rFonts w:ascii="Times New Roman" w:hAnsi="Times New Roman" w:cs="Times New Roman"/>
          <w:sz w:val="24"/>
          <w:szCs w:val="24"/>
        </w:rPr>
        <w:t>морально</w:t>
      </w:r>
      <w:r>
        <w:rPr>
          <w:rFonts w:ascii="Times New Roman" w:hAnsi="Times New Roman" w:cs="Times New Roman"/>
          <w:sz w:val="24"/>
          <w:szCs w:val="24"/>
        </w:rPr>
        <w:t xml:space="preserve"> </w:t>
      </w:r>
      <w:r w:rsidRPr="000B5219">
        <w:rPr>
          <w:rFonts w:ascii="Times New Roman" w:hAnsi="Times New Roman" w:cs="Times New Roman"/>
          <w:sz w:val="24"/>
          <w:szCs w:val="24"/>
        </w:rPr>
        <w:t>-</w:t>
      </w:r>
      <w:r>
        <w:rPr>
          <w:rFonts w:ascii="Times New Roman" w:hAnsi="Times New Roman" w:cs="Times New Roman"/>
          <w:sz w:val="24"/>
          <w:szCs w:val="24"/>
        </w:rPr>
        <w:t xml:space="preserve"> </w:t>
      </w:r>
      <w:r w:rsidRPr="000B5219">
        <w:rPr>
          <w:rFonts w:ascii="Times New Roman" w:hAnsi="Times New Roman" w:cs="Times New Roman"/>
          <w:sz w:val="24"/>
          <w:szCs w:val="24"/>
        </w:rPr>
        <w:t>этической оценке использования научных достижений, чувства ответственности за</w:t>
      </w:r>
      <w:r>
        <w:rPr>
          <w:rFonts w:ascii="Times New Roman" w:hAnsi="Times New Roman" w:cs="Times New Roman"/>
          <w:sz w:val="24"/>
          <w:szCs w:val="24"/>
        </w:rPr>
        <w:t xml:space="preserve"> </w:t>
      </w:r>
      <w:r w:rsidRPr="000B5219">
        <w:rPr>
          <w:rFonts w:ascii="Times New Roman" w:hAnsi="Times New Roman" w:cs="Times New Roman"/>
          <w:sz w:val="24"/>
          <w:szCs w:val="24"/>
        </w:rPr>
        <w:t>защиту окружающей среды;</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использование приобретенных знаний и умений для решения практических задач</w:t>
      </w:r>
      <w:r>
        <w:rPr>
          <w:rFonts w:ascii="Times New Roman" w:hAnsi="Times New Roman" w:cs="Times New Roman"/>
          <w:sz w:val="24"/>
          <w:szCs w:val="24"/>
        </w:rPr>
        <w:t xml:space="preserve"> </w:t>
      </w:r>
      <w:r w:rsidRPr="000B5219">
        <w:rPr>
          <w:rFonts w:ascii="Times New Roman" w:hAnsi="Times New Roman" w:cs="Times New Roman"/>
          <w:sz w:val="24"/>
          <w:szCs w:val="24"/>
        </w:rPr>
        <w:t>повседневной жизни, обеспечения безопасности собственной жизни, рационального</w:t>
      </w:r>
      <w:r>
        <w:rPr>
          <w:rFonts w:ascii="Times New Roman" w:hAnsi="Times New Roman" w:cs="Times New Roman"/>
          <w:sz w:val="24"/>
          <w:szCs w:val="24"/>
        </w:rPr>
        <w:t xml:space="preserve"> </w:t>
      </w:r>
      <w:r w:rsidRPr="000B5219">
        <w:rPr>
          <w:rFonts w:ascii="Times New Roman" w:hAnsi="Times New Roman" w:cs="Times New Roman"/>
          <w:sz w:val="24"/>
          <w:szCs w:val="24"/>
        </w:rPr>
        <w:t>природопользования и охраны окружающей среды.</w:t>
      </w:r>
    </w:p>
    <w:p w:rsidR="000B5219" w:rsidRPr="000B5219" w:rsidRDefault="000B5219" w:rsidP="000B5219">
      <w:pPr>
        <w:autoSpaceDE w:val="0"/>
        <w:autoSpaceDN w:val="0"/>
        <w:adjustRightInd w:val="0"/>
        <w:spacing w:after="0" w:line="240" w:lineRule="auto"/>
        <w:jc w:val="center"/>
        <w:rPr>
          <w:rFonts w:ascii="Times New Roman" w:hAnsi="Times New Roman" w:cs="Times New Roman"/>
          <w:b/>
          <w:sz w:val="24"/>
          <w:szCs w:val="24"/>
        </w:rPr>
      </w:pPr>
      <w:r w:rsidRPr="000B5219">
        <w:rPr>
          <w:rFonts w:ascii="Times New Roman" w:hAnsi="Times New Roman" w:cs="Times New Roman"/>
          <w:b/>
          <w:sz w:val="24"/>
          <w:szCs w:val="24"/>
        </w:rPr>
        <w:t>Содержание программы</w:t>
      </w:r>
    </w:p>
    <w:p w:rsidR="000E6714"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Физика и методы научного познания</w:t>
      </w:r>
      <w:r w:rsidR="000E6714">
        <w:rPr>
          <w:rFonts w:ascii="Times New Roman" w:hAnsi="Times New Roman" w:cs="Times New Roman"/>
          <w:sz w:val="24"/>
          <w:szCs w:val="24"/>
        </w:rPr>
        <w:t>.</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Физика как наука. Научные методы познания окружающего мира и их отличия от других</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методов познания. Роль эксперимента и теор</w:t>
      </w:r>
      <w:r w:rsidR="000E6714">
        <w:rPr>
          <w:rFonts w:ascii="Times New Roman" w:hAnsi="Times New Roman" w:cs="Times New Roman"/>
          <w:sz w:val="24"/>
          <w:szCs w:val="24"/>
        </w:rPr>
        <w:t xml:space="preserve">ии в процессе познания природы. </w:t>
      </w:r>
      <w:r w:rsidRPr="000B5219">
        <w:rPr>
          <w:rFonts w:ascii="Times New Roman" w:hAnsi="Times New Roman" w:cs="Times New Roman"/>
          <w:sz w:val="24"/>
          <w:szCs w:val="24"/>
        </w:rPr>
        <w:t>Моделирование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физических явлений и процессов. Научные гипотезы. Физические законы. Физические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теории. Границы применимости физических законов и теорий. Принцип соответствия.</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Основные элементы физической картины мира.</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Механика.</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Механическое движение и его виды. Прямолинейное равноускоренное движение.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Принцип относительности Галилея. Законы динамики. Всемирное тяготение. Законы</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сохранения в механике. Предсказательная сила законов.</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Использование законов механики для объяснения движения небесных тел и для</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развития космических исследований. Границы применимости классической механики.</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опытов, иллюстрирующих проявление принципа относительности, законов</w:t>
      </w:r>
    </w:p>
    <w:p w:rsidR="000E6714"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классической механики, сохранения импульса и механической энергии.</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Практическое применение физических знаний в повседневной жизни для использования</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простых механизмов, инструментов, транспортных средств.</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Молекулярная физика Возникновение атомистической гипотезы строения вещества и ее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экспериментальные доказательства. Абсолютная температура как мера средней</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 xml:space="preserve">кинетической </w:t>
      </w:r>
      <w:r w:rsidRPr="000B5219">
        <w:rPr>
          <w:rFonts w:ascii="Times New Roman" w:hAnsi="Times New Roman" w:cs="Times New Roman"/>
          <w:sz w:val="24"/>
          <w:szCs w:val="24"/>
        </w:rPr>
        <w:lastRenderedPageBreak/>
        <w:t>энергии теплового движения частиц вещества. Давление газа. Уравнение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состояния идеального газа. Строение и свойства жидкостей и твердых тел.</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Законы термодинамики. Порядок и хаос. Необратимость тепловых процессов. Тепловые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двигатели и охрана окружающей среды.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опытов по изучению свойств газов, жидкостей и твердых тел, тепловых</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процессов и агрегатных превращений вещества.</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Практическое применение в повседневной жизни физических знаний о свойствах газов,</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жидкостей и твердых тел; об охране окружающей среды.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Электродинамика. Элементарный электрический заряд. Закон сохранения</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электрического заряда.</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Электрическое поле. Электрический ток. Магнитное поле тока. Явление электромагнитной</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индукции. Взаимосвязь электрического и магнитного полей. Электромагнитное поле.</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Электромагнитные волны. Волновые свойства света. Различные виды электромагнитных</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излучений и их практическое применение.</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опытов по исследованию явления электромагнитной индукции,</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электромагнитных волн, волновых свой</w:t>
      </w:r>
      <w:proofErr w:type="gramStart"/>
      <w:r w:rsidRPr="000B5219">
        <w:rPr>
          <w:rFonts w:ascii="Times New Roman" w:hAnsi="Times New Roman" w:cs="Times New Roman"/>
          <w:sz w:val="24"/>
          <w:szCs w:val="24"/>
        </w:rPr>
        <w:t>ств св</w:t>
      </w:r>
      <w:proofErr w:type="gramEnd"/>
      <w:r w:rsidRPr="000B5219">
        <w:rPr>
          <w:rFonts w:ascii="Times New Roman" w:hAnsi="Times New Roman" w:cs="Times New Roman"/>
          <w:sz w:val="24"/>
          <w:szCs w:val="24"/>
        </w:rPr>
        <w:t>ета.</w:t>
      </w:r>
    </w:p>
    <w:p w:rsidR="000E6714"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Объяснение устройства и принципа действия технических объектов, практическое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применение физических знаний в повседневной жизни:</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при использовании микрофона, динамика, трансформатора, телефона, магнитофона; для</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 xml:space="preserve">безопасного обращения с домашней электропроводкой, бытовой </w:t>
      </w:r>
      <w:proofErr w:type="spellStart"/>
      <w:r w:rsidRPr="000B5219">
        <w:rPr>
          <w:rFonts w:ascii="Times New Roman" w:hAnsi="Times New Roman" w:cs="Times New Roman"/>
          <w:sz w:val="24"/>
          <w:szCs w:val="24"/>
        </w:rPr>
        <w:t>электро</w:t>
      </w:r>
      <w:proofErr w:type="spellEnd"/>
      <w:r w:rsidRPr="000B5219">
        <w:rPr>
          <w:rFonts w:ascii="Times New Roman" w:hAnsi="Times New Roman" w:cs="Times New Roman"/>
          <w:sz w:val="24"/>
          <w:szCs w:val="24"/>
        </w:rPr>
        <w:t>- и</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радиоаппаратурой.</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Квантовая физика и элементы астрофизики</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Гипотеза Планка о квантах. Фотоэффект. Фотон.</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Планетарная модель атома. Квантовые постулаты Бора. Лазеры.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Модели строения атомного ядра. Ядерные силы. Дефект массы и энергия связи ядра.</w:t>
      </w:r>
    </w:p>
    <w:p w:rsidR="000B5219" w:rsidRPr="000B5219" w:rsidRDefault="000B5219" w:rsidP="000B5219">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Ядерная энергетика. Влияние ионизирующей радиации на живые организмы.</w:t>
      </w:r>
      <w:r w:rsidR="000E6714">
        <w:rPr>
          <w:rFonts w:ascii="Times New Roman" w:hAnsi="Times New Roman" w:cs="Times New Roman"/>
          <w:sz w:val="24"/>
          <w:szCs w:val="24"/>
        </w:rPr>
        <w:t xml:space="preserve"> Закон </w:t>
      </w:r>
      <w:r w:rsidRPr="000B5219">
        <w:rPr>
          <w:rFonts w:ascii="Times New Roman" w:hAnsi="Times New Roman" w:cs="Times New Roman"/>
          <w:sz w:val="24"/>
          <w:szCs w:val="24"/>
        </w:rPr>
        <w:t>радиоактивного распада и его статистический характер. Элементарные частицы.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Солнечная система. Звезды и источники их энергии. Современные представления о</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происхождении и эволюции солнца и звезд. Галактика. Пространственные масштабы</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наблюдаемой Вселенной.</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Наблюдение и описание движения небесных тел.</w:t>
      </w:r>
    </w:p>
    <w:p w:rsid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исследований процессов излучения и поглощения света, явления</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фотоэффекта и устройств, работающих на его основе, радиоактивного распада, работы лазера,</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дозиметров.</w:t>
      </w:r>
    </w:p>
    <w:p w:rsidR="000E6714" w:rsidRPr="000B5219" w:rsidRDefault="000E6714" w:rsidP="000E6714">
      <w:pPr>
        <w:autoSpaceDE w:val="0"/>
        <w:autoSpaceDN w:val="0"/>
        <w:adjustRightInd w:val="0"/>
        <w:spacing w:after="0" w:line="240" w:lineRule="auto"/>
        <w:ind w:firstLine="284"/>
        <w:jc w:val="both"/>
        <w:rPr>
          <w:rFonts w:ascii="Times New Roman" w:hAnsi="Times New Roman" w:cs="Times New Roman"/>
          <w:sz w:val="24"/>
          <w:szCs w:val="24"/>
        </w:rPr>
      </w:pPr>
    </w:p>
    <w:p w:rsidR="000E6714" w:rsidRDefault="000E6714" w:rsidP="000E6714">
      <w:pPr>
        <w:autoSpaceDE w:val="0"/>
        <w:autoSpaceDN w:val="0"/>
        <w:adjustRightInd w:val="0"/>
        <w:spacing w:after="0" w:line="240" w:lineRule="auto"/>
        <w:jc w:val="center"/>
        <w:rPr>
          <w:rFonts w:ascii="Times New Roman" w:hAnsi="Times New Roman" w:cs="Times New Roman"/>
          <w:b/>
          <w:bCs/>
          <w:sz w:val="24"/>
          <w:szCs w:val="24"/>
        </w:rPr>
      </w:pPr>
      <w:r w:rsidRPr="000E6714">
        <w:rPr>
          <w:rFonts w:ascii="Times New Roman" w:hAnsi="Times New Roman" w:cs="Times New Roman"/>
          <w:b/>
          <w:bCs/>
          <w:sz w:val="24"/>
          <w:szCs w:val="24"/>
        </w:rPr>
        <w:t>2.11.</w:t>
      </w:r>
      <w:r w:rsidR="000B5219" w:rsidRPr="000B5219">
        <w:rPr>
          <w:rFonts w:ascii="Times New Roman" w:hAnsi="Times New Roman" w:cs="Times New Roman"/>
          <w:b/>
          <w:bCs/>
          <w:sz w:val="24"/>
          <w:szCs w:val="24"/>
        </w:rPr>
        <w:t xml:space="preserve"> Содержание об</w:t>
      </w:r>
      <w:r>
        <w:rPr>
          <w:rFonts w:ascii="Times New Roman" w:hAnsi="Times New Roman" w:cs="Times New Roman"/>
          <w:b/>
          <w:bCs/>
          <w:sz w:val="24"/>
          <w:szCs w:val="24"/>
        </w:rPr>
        <w:t>разовательной программы по астрономии</w:t>
      </w:r>
    </w:p>
    <w:p w:rsidR="000B5219" w:rsidRDefault="000B5219" w:rsidP="000E6714">
      <w:pPr>
        <w:autoSpaceDE w:val="0"/>
        <w:autoSpaceDN w:val="0"/>
        <w:adjustRightInd w:val="0"/>
        <w:spacing w:after="0" w:line="240" w:lineRule="auto"/>
        <w:jc w:val="center"/>
        <w:rPr>
          <w:rFonts w:ascii="Times New Roman" w:hAnsi="Times New Roman" w:cs="Times New Roman"/>
          <w:b/>
          <w:bCs/>
          <w:sz w:val="24"/>
          <w:szCs w:val="24"/>
        </w:rPr>
      </w:pPr>
      <w:r w:rsidRPr="000B5219">
        <w:rPr>
          <w:rFonts w:ascii="Times New Roman" w:hAnsi="Times New Roman" w:cs="Times New Roman"/>
          <w:b/>
          <w:bCs/>
          <w:sz w:val="24"/>
          <w:szCs w:val="24"/>
        </w:rPr>
        <w:t xml:space="preserve"> (базовый уровень)</w:t>
      </w:r>
    </w:p>
    <w:p w:rsidR="00EF55B8" w:rsidRDefault="00EF55B8" w:rsidP="000E6714">
      <w:pPr>
        <w:autoSpaceDE w:val="0"/>
        <w:autoSpaceDN w:val="0"/>
        <w:adjustRightInd w:val="0"/>
        <w:spacing w:after="0" w:line="240" w:lineRule="auto"/>
        <w:jc w:val="center"/>
        <w:rPr>
          <w:rFonts w:ascii="Times New Roman" w:hAnsi="Times New Roman" w:cs="Times New Roman"/>
          <w:b/>
          <w:bCs/>
          <w:sz w:val="24"/>
          <w:szCs w:val="24"/>
        </w:rPr>
      </w:pPr>
    </w:p>
    <w:p w:rsidR="00EF55B8" w:rsidRPr="00EF55B8" w:rsidRDefault="00EF55B8" w:rsidP="00EF55B8">
      <w:pPr>
        <w:pStyle w:val="s1"/>
        <w:shd w:val="clear" w:color="auto" w:fill="FFFFFF"/>
        <w:spacing w:before="0" w:beforeAutospacing="0" w:after="250" w:afterAutospacing="0"/>
        <w:ind w:firstLine="284"/>
        <w:contextualSpacing/>
        <w:jc w:val="both"/>
      </w:pPr>
      <w:r w:rsidRPr="00EF55B8">
        <w:t>Изучение астрономии на базовом уровне среднего (полного) общего образования направлено на достижение следующих целей:</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осознание принципиальной роли астрономии в познании фундаментальных законов природы и формировании современной естественно</w:t>
      </w:r>
      <w:r>
        <w:t xml:space="preserve"> </w:t>
      </w:r>
      <w:r w:rsidRPr="00EF55B8">
        <w:t>-</w:t>
      </w:r>
      <w:r>
        <w:t xml:space="preserve"> </w:t>
      </w:r>
      <w:r w:rsidRPr="00EF55B8">
        <w:t>научной картины мира;</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использование приобретенных знаний и умений для решения практических задач повседневной жизни;</w:t>
      </w:r>
    </w:p>
    <w:p w:rsidR="00EF55B8" w:rsidRPr="00EF55B8" w:rsidRDefault="00EF55B8" w:rsidP="00EF55B8">
      <w:pPr>
        <w:pStyle w:val="s1"/>
        <w:shd w:val="clear" w:color="auto" w:fill="FFFFFF"/>
        <w:spacing w:before="0" w:beforeAutospacing="0" w:after="250" w:afterAutospacing="0"/>
        <w:contextualSpacing/>
        <w:jc w:val="both"/>
      </w:pPr>
      <w:r>
        <w:t xml:space="preserve">- </w:t>
      </w:r>
      <w:r w:rsidRPr="00EF55B8">
        <w:t>формирование научного мировоззрения;</w:t>
      </w:r>
    </w:p>
    <w:p w:rsidR="00C026CC" w:rsidRPr="00EF55B8" w:rsidRDefault="00EF55B8" w:rsidP="00EF55B8">
      <w:pPr>
        <w:pStyle w:val="s1"/>
        <w:shd w:val="clear" w:color="auto" w:fill="FFFFFF"/>
        <w:spacing w:before="0" w:beforeAutospacing="0" w:after="250" w:afterAutospacing="0"/>
        <w:contextualSpacing/>
        <w:jc w:val="both"/>
      </w:pPr>
      <w:r>
        <w:lastRenderedPageBreak/>
        <w:t xml:space="preserve">- </w:t>
      </w:r>
      <w:r w:rsidRPr="00EF55B8">
        <w:t>формирование навыков использования естественно</w:t>
      </w:r>
      <w:r>
        <w:t xml:space="preserve"> </w:t>
      </w:r>
      <w:r w:rsidRPr="00EF55B8">
        <w:t>-</w:t>
      </w:r>
      <w:r>
        <w:t xml:space="preserve"> </w:t>
      </w:r>
      <w:r w:rsidRPr="00EF55B8">
        <w:t xml:space="preserve">научных и особенно </w:t>
      </w:r>
      <w:proofErr w:type="spellStart"/>
      <w:r w:rsidRPr="00EF55B8">
        <w:t>физико</w:t>
      </w:r>
      <w:proofErr w:type="spellEnd"/>
      <w:r>
        <w:t xml:space="preserve"> </w:t>
      </w:r>
      <w:proofErr w:type="gramStart"/>
      <w:r w:rsidRPr="00EF55B8">
        <w:t>-м</w:t>
      </w:r>
      <w:proofErr w:type="gramEnd"/>
      <w:r w:rsidRPr="00EF55B8">
        <w:t>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C026CC" w:rsidRPr="00C026CC" w:rsidRDefault="00C026CC" w:rsidP="00C026CC">
      <w:pPr>
        <w:pStyle w:val="Default"/>
        <w:jc w:val="both"/>
      </w:pPr>
      <w:r w:rsidRPr="00C026CC">
        <w:rPr>
          <w:b/>
          <w:bCs/>
        </w:rPr>
        <w:t xml:space="preserve">Астрономия, ее значение и связь с другими науками </w:t>
      </w:r>
    </w:p>
    <w:p w:rsidR="00C026CC" w:rsidRPr="00C026CC" w:rsidRDefault="00C026CC" w:rsidP="00C026CC">
      <w:pPr>
        <w:pStyle w:val="Default"/>
        <w:ind w:firstLine="284"/>
        <w:jc w:val="both"/>
      </w:pPr>
      <w:r w:rsidRPr="00C026CC">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C026CC" w:rsidRPr="00C026CC" w:rsidRDefault="00C026CC" w:rsidP="00C026CC">
      <w:pPr>
        <w:pStyle w:val="Default"/>
        <w:jc w:val="both"/>
      </w:pPr>
      <w:r w:rsidRPr="00C026CC">
        <w:rPr>
          <w:b/>
          <w:bCs/>
        </w:rPr>
        <w:t xml:space="preserve">Практические основы астрономии </w:t>
      </w:r>
    </w:p>
    <w:p w:rsidR="00C026CC" w:rsidRPr="00C026CC" w:rsidRDefault="00C026CC" w:rsidP="00C026CC">
      <w:pPr>
        <w:pStyle w:val="Default"/>
        <w:ind w:firstLine="284"/>
        <w:jc w:val="both"/>
      </w:pPr>
      <w:r w:rsidRPr="00C026CC">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C026CC" w:rsidRPr="00C026CC" w:rsidRDefault="00C026CC" w:rsidP="00C026CC">
      <w:pPr>
        <w:autoSpaceDE w:val="0"/>
        <w:autoSpaceDN w:val="0"/>
        <w:adjustRightInd w:val="0"/>
        <w:spacing w:after="0" w:line="240" w:lineRule="auto"/>
        <w:ind w:firstLine="284"/>
        <w:jc w:val="both"/>
        <w:rPr>
          <w:rFonts w:ascii="Times New Roman" w:hAnsi="Times New Roman" w:cs="Times New Roman"/>
          <w:sz w:val="24"/>
          <w:szCs w:val="24"/>
        </w:rPr>
      </w:pPr>
      <w:r w:rsidRPr="00C026CC">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C026CC" w:rsidRPr="00C026CC" w:rsidRDefault="00C026CC" w:rsidP="00C026CC">
      <w:pPr>
        <w:pStyle w:val="Default"/>
        <w:jc w:val="both"/>
      </w:pPr>
      <w:r w:rsidRPr="00C026CC">
        <w:rPr>
          <w:b/>
          <w:bCs/>
        </w:rPr>
        <w:t xml:space="preserve">Строение солнечной системы </w:t>
      </w:r>
    </w:p>
    <w:p w:rsidR="00C026CC" w:rsidRPr="00C026CC" w:rsidRDefault="00C026CC" w:rsidP="00C026CC">
      <w:pPr>
        <w:pStyle w:val="Default"/>
        <w:ind w:firstLine="284"/>
        <w:jc w:val="both"/>
      </w:pPr>
      <w:r w:rsidRPr="00C026CC">
        <w:t>Происхождение Солнечной системы. Система Земля - Луна. Планеты земной группы. Планеты</w:t>
      </w:r>
      <w:r>
        <w:t xml:space="preserve"> </w:t>
      </w:r>
      <w:r w:rsidRPr="00C026CC">
        <w:t>-</w:t>
      </w:r>
      <w:r>
        <w:t xml:space="preserve"> </w:t>
      </w:r>
      <w:r w:rsidRPr="00C026CC">
        <w:t xml:space="preserve">гиганты. Спутники и кольца планет. Малые тела Солнечной системы. Астероидная опасность. </w:t>
      </w:r>
    </w:p>
    <w:p w:rsidR="00C026CC" w:rsidRPr="00C026CC" w:rsidRDefault="00C026CC" w:rsidP="00C026CC">
      <w:pPr>
        <w:pStyle w:val="Default"/>
        <w:jc w:val="both"/>
      </w:pPr>
      <w:r w:rsidRPr="00C026CC">
        <w:rPr>
          <w:b/>
          <w:bCs/>
        </w:rPr>
        <w:t xml:space="preserve">Природа тел Солнечной системы </w:t>
      </w:r>
    </w:p>
    <w:p w:rsidR="00C026CC" w:rsidRPr="00C026CC" w:rsidRDefault="00C026CC" w:rsidP="00C026CC">
      <w:pPr>
        <w:pStyle w:val="Default"/>
        <w:ind w:firstLine="284"/>
        <w:jc w:val="both"/>
      </w:pPr>
      <w:r w:rsidRPr="00C026CC">
        <w:t>Солнечная система как комплекс тел, имеющих общее происхождение. Земля и Луна</w:t>
      </w:r>
      <w:r>
        <w:t xml:space="preserve"> </w:t>
      </w:r>
      <w:r w:rsidRPr="00C026CC">
        <w:t>- двойная планета. Исследование луны космическими аппа</w:t>
      </w:r>
      <w:r>
        <w:t>ратами</w:t>
      </w:r>
      <w:r w:rsidRPr="00C026CC">
        <w:t xml:space="preserve">. Пилотируемые полеты на Луну. Планеты земной группы, их природа. Планеты-гиганты, их спутники, кольца. Малые тела Солнечной системы: астероиды, планеты-карлики, кометы, метеориты. </w:t>
      </w:r>
    </w:p>
    <w:p w:rsidR="00C026CC" w:rsidRPr="00C026CC" w:rsidRDefault="00C026CC" w:rsidP="00C026CC">
      <w:pPr>
        <w:pStyle w:val="Default"/>
        <w:jc w:val="both"/>
      </w:pPr>
      <w:r w:rsidRPr="00C026CC">
        <w:rPr>
          <w:b/>
          <w:bCs/>
        </w:rPr>
        <w:t xml:space="preserve">Солнце и звезды </w:t>
      </w:r>
    </w:p>
    <w:p w:rsidR="00C026CC" w:rsidRPr="00C026CC" w:rsidRDefault="00C026CC" w:rsidP="00C026CC">
      <w:pPr>
        <w:pStyle w:val="Default"/>
        <w:ind w:firstLine="284"/>
        <w:jc w:val="both"/>
      </w:pPr>
      <w:r w:rsidRPr="00C026CC">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w:t>
      </w:r>
      <w:r>
        <w:t xml:space="preserve"> </w:t>
      </w:r>
      <w:r w:rsidRPr="00C026CC">
        <w:t>-</w:t>
      </w:r>
      <w:r>
        <w:t xml:space="preserve"> </w:t>
      </w:r>
      <w:r w:rsidRPr="00C026CC">
        <w:t>земные связи.</w:t>
      </w:r>
      <w:r>
        <w:t xml:space="preserve"> </w:t>
      </w:r>
      <w:r w:rsidRPr="00C026CC">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w:t>
      </w:r>
      <w:proofErr w:type="spellStart"/>
      <w:r w:rsidRPr="00C026CC">
        <w:t>Внесолнечные</w:t>
      </w:r>
      <w:proofErr w:type="spellEnd"/>
      <w:r w:rsidRPr="00C026CC">
        <w:t xml:space="preserve">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w:t>
      </w:r>
      <w:r>
        <w:t xml:space="preserve"> </w:t>
      </w:r>
      <w:r w:rsidRPr="00C026CC">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C026CC" w:rsidRPr="00C026CC" w:rsidRDefault="00C026CC" w:rsidP="00C026CC">
      <w:pPr>
        <w:pStyle w:val="Default"/>
        <w:jc w:val="both"/>
      </w:pPr>
      <w:r w:rsidRPr="00C026CC">
        <w:t xml:space="preserve">Эволюция звезд, ее этапы и конечные стадии. </w:t>
      </w:r>
    </w:p>
    <w:p w:rsidR="00C026CC" w:rsidRPr="00C026CC" w:rsidRDefault="00C026CC" w:rsidP="00C026CC">
      <w:pPr>
        <w:pStyle w:val="Default"/>
        <w:jc w:val="both"/>
      </w:pPr>
      <w:r w:rsidRPr="00C026CC">
        <w:rPr>
          <w:b/>
          <w:bCs/>
        </w:rPr>
        <w:t xml:space="preserve">Строение и эволюция Вселенной </w:t>
      </w:r>
    </w:p>
    <w:p w:rsidR="00C026CC" w:rsidRPr="00C026CC" w:rsidRDefault="00C026CC" w:rsidP="00C026CC">
      <w:pPr>
        <w:pStyle w:val="Default"/>
        <w:ind w:firstLine="284"/>
        <w:jc w:val="both"/>
      </w:pPr>
      <w:r w:rsidRPr="00C026CC">
        <w:t>Состав и структура Галактики. Звездные скопления. Межзвездный газ и пыль. Вращение Галактики. Темная материя.</w:t>
      </w:r>
      <w:r>
        <w:t xml:space="preserve"> </w:t>
      </w:r>
      <w:r w:rsidRPr="00C026CC">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 </w:t>
      </w:r>
    </w:p>
    <w:p w:rsidR="00C026CC" w:rsidRPr="00C026CC" w:rsidRDefault="00C026CC" w:rsidP="00C026CC">
      <w:pPr>
        <w:pStyle w:val="Default"/>
        <w:jc w:val="both"/>
      </w:pPr>
      <w:r w:rsidRPr="00C026CC">
        <w:rPr>
          <w:b/>
          <w:bCs/>
        </w:rPr>
        <w:t xml:space="preserve">Жизнь и разум во Вселенной </w:t>
      </w:r>
    </w:p>
    <w:p w:rsidR="00C026CC" w:rsidRPr="00C026CC" w:rsidRDefault="00C026CC" w:rsidP="00C026CC">
      <w:pPr>
        <w:autoSpaceDE w:val="0"/>
        <w:autoSpaceDN w:val="0"/>
        <w:adjustRightInd w:val="0"/>
        <w:spacing w:after="0" w:line="240" w:lineRule="auto"/>
        <w:ind w:firstLine="284"/>
        <w:jc w:val="both"/>
        <w:rPr>
          <w:rFonts w:ascii="Times New Roman" w:hAnsi="Times New Roman" w:cs="Times New Roman"/>
          <w:sz w:val="24"/>
          <w:szCs w:val="24"/>
        </w:rPr>
      </w:pPr>
      <w:r w:rsidRPr="00C026CC">
        <w:rPr>
          <w:rFonts w:ascii="Times New Roman" w:hAnsi="Times New Roman" w:cs="Times New Roman"/>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w:t>
      </w:r>
      <w:r>
        <w:rPr>
          <w:rFonts w:ascii="Times New Roman" w:hAnsi="Times New Roman" w:cs="Times New Roman"/>
          <w:sz w:val="24"/>
          <w:szCs w:val="24"/>
        </w:rPr>
        <w:t xml:space="preserve"> </w:t>
      </w:r>
      <w:r w:rsidRPr="00C026CC">
        <w:rPr>
          <w:rFonts w:ascii="Times New Roman" w:hAnsi="Times New Roman" w:cs="Times New Roman"/>
          <w:sz w:val="24"/>
          <w:szCs w:val="24"/>
        </w:rPr>
        <w:t>Человечество заявляет о своем существовании</w:t>
      </w:r>
      <w:r>
        <w:rPr>
          <w:rFonts w:ascii="Times New Roman" w:hAnsi="Times New Roman" w:cs="Times New Roman"/>
          <w:sz w:val="24"/>
          <w:szCs w:val="24"/>
        </w:rPr>
        <w:t>.</w:t>
      </w:r>
    </w:p>
    <w:p w:rsidR="00C026CC" w:rsidRDefault="00C026CC" w:rsidP="00C026CC">
      <w:pPr>
        <w:autoSpaceDE w:val="0"/>
        <w:autoSpaceDN w:val="0"/>
        <w:adjustRightInd w:val="0"/>
        <w:spacing w:after="0" w:line="240" w:lineRule="auto"/>
        <w:jc w:val="center"/>
        <w:rPr>
          <w:rFonts w:ascii="Times New Roman" w:hAnsi="Times New Roman" w:cs="Times New Roman"/>
          <w:b/>
          <w:bCs/>
          <w:sz w:val="24"/>
          <w:szCs w:val="24"/>
        </w:rPr>
      </w:pPr>
    </w:p>
    <w:p w:rsidR="006849DB" w:rsidRDefault="006849DB" w:rsidP="000E6714">
      <w:pPr>
        <w:autoSpaceDE w:val="0"/>
        <w:autoSpaceDN w:val="0"/>
        <w:adjustRightInd w:val="0"/>
        <w:spacing w:after="0" w:line="240" w:lineRule="auto"/>
        <w:jc w:val="center"/>
        <w:rPr>
          <w:rFonts w:ascii="Times New Roman" w:hAnsi="Times New Roman" w:cs="Times New Roman"/>
          <w:b/>
          <w:bCs/>
          <w:sz w:val="24"/>
          <w:szCs w:val="24"/>
        </w:rPr>
      </w:pPr>
    </w:p>
    <w:p w:rsidR="006849DB" w:rsidRDefault="006849DB" w:rsidP="000E6714">
      <w:pPr>
        <w:autoSpaceDE w:val="0"/>
        <w:autoSpaceDN w:val="0"/>
        <w:adjustRightInd w:val="0"/>
        <w:spacing w:after="0" w:line="240" w:lineRule="auto"/>
        <w:jc w:val="center"/>
        <w:rPr>
          <w:rFonts w:ascii="Times New Roman" w:hAnsi="Times New Roman" w:cs="Times New Roman"/>
          <w:b/>
          <w:bCs/>
          <w:sz w:val="24"/>
          <w:szCs w:val="24"/>
        </w:rPr>
      </w:pPr>
    </w:p>
    <w:p w:rsidR="000E6714" w:rsidRDefault="000E6714" w:rsidP="000E6714">
      <w:pPr>
        <w:autoSpaceDE w:val="0"/>
        <w:autoSpaceDN w:val="0"/>
        <w:adjustRightInd w:val="0"/>
        <w:spacing w:after="0" w:line="240" w:lineRule="auto"/>
        <w:jc w:val="center"/>
        <w:rPr>
          <w:rFonts w:ascii="Times New Roman" w:hAnsi="Times New Roman" w:cs="Times New Roman"/>
          <w:b/>
          <w:bCs/>
          <w:sz w:val="24"/>
          <w:szCs w:val="24"/>
        </w:rPr>
      </w:pPr>
      <w:r w:rsidRPr="000E6714">
        <w:rPr>
          <w:rFonts w:ascii="Times New Roman" w:hAnsi="Times New Roman" w:cs="Times New Roman"/>
          <w:b/>
          <w:bCs/>
          <w:sz w:val="24"/>
          <w:szCs w:val="24"/>
        </w:rPr>
        <w:lastRenderedPageBreak/>
        <w:t>2.1</w:t>
      </w:r>
      <w:r>
        <w:rPr>
          <w:rFonts w:ascii="Times New Roman" w:hAnsi="Times New Roman" w:cs="Times New Roman"/>
          <w:b/>
          <w:bCs/>
          <w:sz w:val="24"/>
          <w:szCs w:val="24"/>
        </w:rPr>
        <w:t>2</w:t>
      </w:r>
      <w:r w:rsidRPr="000E6714">
        <w:rPr>
          <w:rFonts w:ascii="Times New Roman" w:hAnsi="Times New Roman" w:cs="Times New Roman"/>
          <w:b/>
          <w:bCs/>
          <w:sz w:val="24"/>
          <w:szCs w:val="24"/>
        </w:rPr>
        <w:t>.</w:t>
      </w:r>
      <w:r w:rsidRPr="000B5219">
        <w:rPr>
          <w:rFonts w:ascii="Times New Roman" w:hAnsi="Times New Roman" w:cs="Times New Roman"/>
          <w:b/>
          <w:bCs/>
          <w:sz w:val="24"/>
          <w:szCs w:val="24"/>
        </w:rPr>
        <w:t xml:space="preserve"> Содержание образовательной программы по химии</w:t>
      </w:r>
    </w:p>
    <w:p w:rsidR="000E6714" w:rsidRPr="000B5219" w:rsidRDefault="000E6714" w:rsidP="000E6714">
      <w:pPr>
        <w:autoSpaceDE w:val="0"/>
        <w:autoSpaceDN w:val="0"/>
        <w:adjustRightInd w:val="0"/>
        <w:spacing w:after="0" w:line="240" w:lineRule="auto"/>
        <w:jc w:val="center"/>
        <w:rPr>
          <w:rFonts w:ascii="Times New Roman" w:hAnsi="Times New Roman" w:cs="Times New Roman"/>
          <w:b/>
          <w:bCs/>
          <w:sz w:val="24"/>
          <w:szCs w:val="24"/>
        </w:rPr>
      </w:pPr>
      <w:r w:rsidRPr="000B5219">
        <w:rPr>
          <w:rFonts w:ascii="Times New Roman" w:hAnsi="Times New Roman" w:cs="Times New Roman"/>
          <w:b/>
          <w:bCs/>
          <w:sz w:val="24"/>
          <w:szCs w:val="24"/>
        </w:rPr>
        <w:t xml:space="preserve"> (базовый уровень)</w:t>
      </w:r>
    </w:p>
    <w:p w:rsidR="000E6714" w:rsidRPr="000B5219" w:rsidRDefault="000E6714" w:rsidP="000E6714">
      <w:pPr>
        <w:autoSpaceDE w:val="0"/>
        <w:autoSpaceDN w:val="0"/>
        <w:adjustRightInd w:val="0"/>
        <w:spacing w:after="0" w:line="240" w:lineRule="auto"/>
        <w:jc w:val="center"/>
        <w:rPr>
          <w:rFonts w:ascii="Times New Roman" w:hAnsi="Times New Roman" w:cs="Times New Roman"/>
          <w:b/>
          <w:bCs/>
          <w:sz w:val="24"/>
          <w:szCs w:val="24"/>
        </w:rPr>
      </w:pP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Изучение химии на базовом уровне среднего общего образования направлено на</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достижение следующих целей:</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освоение знаний о химической составляющей естественнонаучной картины мира,</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важнейших химических понятиях, законах и теориях;</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овладение умениями применять полученные знания для объяснения разнообразных</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химических явлений и свойств веществ, оценки роли химии в развитии современных</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технологий и получении новых материалов;</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развитие познавательных интересов и интеллектуальных способностей в процессе</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самостоятельного приобретения химических знаний с использованием различных источников</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информации, в том числе компьютерных;</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воспитание убежденности в позитивной роли химии в жизни современного общества,</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необходимости химически грамотного отношения к своему здоровью и окружающей среде;</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 применение полученных знаний и умений для безопасного использования веществ и</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материалов в быту, сельском хозяйстве и на производстве, решения практических задач в</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повседневной жизни, предупреждения явлений, наносящих вред здоровью человека и</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окружающей среде.</w:t>
      </w:r>
    </w:p>
    <w:p w:rsidR="000B5219" w:rsidRPr="000B5219" w:rsidRDefault="000B5219" w:rsidP="000E6714">
      <w:pPr>
        <w:autoSpaceDE w:val="0"/>
        <w:autoSpaceDN w:val="0"/>
        <w:adjustRightInd w:val="0"/>
        <w:spacing w:after="0" w:line="240" w:lineRule="auto"/>
        <w:jc w:val="center"/>
        <w:rPr>
          <w:rFonts w:ascii="Times New Roman" w:hAnsi="Times New Roman" w:cs="Times New Roman"/>
          <w:b/>
          <w:sz w:val="24"/>
          <w:szCs w:val="24"/>
        </w:rPr>
      </w:pPr>
      <w:r w:rsidRPr="000B5219">
        <w:rPr>
          <w:rFonts w:ascii="Times New Roman" w:hAnsi="Times New Roman" w:cs="Times New Roman"/>
          <w:b/>
          <w:sz w:val="24"/>
          <w:szCs w:val="24"/>
        </w:rPr>
        <w:t>Содержание программы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Методы познания в химии. Научные методы познания веществ и химических явлений.</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Роль эксперимента и теории в химии.</w:t>
      </w:r>
    </w:p>
    <w:p w:rsidR="000E6714"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Теоретические основы химии Современные представления о строении атома</w:t>
      </w:r>
      <w:r w:rsidR="000E6714">
        <w:rPr>
          <w:rFonts w:ascii="Times New Roman" w:hAnsi="Times New Roman" w:cs="Times New Roman"/>
          <w:sz w:val="24"/>
          <w:szCs w:val="24"/>
        </w:rPr>
        <w:t>.</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Атом. Изотопы.</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Периодический закон и Периодическая система химических элементов Д.И. Менделеева.</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Химическая связь Ковалентная связь, ее разновидности и механизмы образования.</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0B5219">
        <w:rPr>
          <w:rFonts w:ascii="Times New Roman" w:hAnsi="Times New Roman" w:cs="Times New Roman"/>
          <w:sz w:val="24"/>
          <w:szCs w:val="24"/>
        </w:rPr>
        <w:t>Электроотрицательность</w:t>
      </w:r>
      <w:proofErr w:type="spellEnd"/>
      <w:r w:rsidRPr="000B5219">
        <w:rPr>
          <w:rFonts w:ascii="Times New Roman" w:hAnsi="Times New Roman" w:cs="Times New Roman"/>
          <w:sz w:val="24"/>
          <w:szCs w:val="24"/>
        </w:rPr>
        <w:t>. Степень окисления и валентность химических элементов.</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Ионная связь. Катионы и анионы. Металлическая связь. Водородная связь.</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Вещество Качественный и количественный состав вещества. Вещества молекулярного и</w:t>
      </w:r>
      <w:r w:rsidR="000E6714">
        <w:rPr>
          <w:rFonts w:ascii="Times New Roman" w:hAnsi="Times New Roman" w:cs="Times New Roman"/>
          <w:sz w:val="24"/>
          <w:szCs w:val="24"/>
        </w:rPr>
        <w:t xml:space="preserve"> </w:t>
      </w:r>
      <w:r w:rsidRPr="000B5219">
        <w:rPr>
          <w:rFonts w:ascii="Times New Roman" w:hAnsi="Times New Roman" w:cs="Times New Roman"/>
          <w:sz w:val="24"/>
          <w:szCs w:val="24"/>
        </w:rPr>
        <w:t>немолекулярного строения.</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Причины многообразия веществ: изомерия, гомология, аллотропия.</w:t>
      </w:r>
    </w:p>
    <w:p w:rsidR="000B5219" w:rsidRPr="000B5219" w:rsidRDefault="000B5219" w:rsidP="000E6714">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Явления, происходящие при растворении веществ.</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 xml:space="preserve">Чистые вещества и смеси. Истинные растворы. Растворение как </w:t>
      </w:r>
      <w:proofErr w:type="spellStart"/>
      <w:proofErr w:type="gramStart"/>
      <w:r w:rsidRPr="000B5219">
        <w:rPr>
          <w:rFonts w:ascii="Times New Roman" w:hAnsi="Times New Roman" w:cs="Times New Roman"/>
          <w:sz w:val="24"/>
          <w:szCs w:val="24"/>
        </w:rPr>
        <w:t>физико</w:t>
      </w:r>
      <w:proofErr w:type="spellEnd"/>
      <w:r w:rsidR="00E4470B">
        <w:rPr>
          <w:rFonts w:ascii="Times New Roman" w:hAnsi="Times New Roman" w:cs="Times New Roman"/>
          <w:sz w:val="24"/>
          <w:szCs w:val="24"/>
        </w:rPr>
        <w:t xml:space="preserve"> – </w:t>
      </w:r>
      <w:r w:rsidRPr="000B5219">
        <w:rPr>
          <w:rFonts w:ascii="Times New Roman" w:hAnsi="Times New Roman" w:cs="Times New Roman"/>
          <w:sz w:val="24"/>
          <w:szCs w:val="24"/>
        </w:rPr>
        <w:t>химический</w:t>
      </w:r>
      <w:proofErr w:type="gramEnd"/>
      <w:r w:rsidR="00E4470B">
        <w:rPr>
          <w:rFonts w:ascii="Times New Roman" w:hAnsi="Times New Roman" w:cs="Times New Roman"/>
          <w:sz w:val="24"/>
          <w:szCs w:val="24"/>
        </w:rPr>
        <w:t xml:space="preserve"> </w:t>
      </w:r>
      <w:r w:rsidRPr="000B5219">
        <w:rPr>
          <w:rFonts w:ascii="Times New Roman" w:hAnsi="Times New Roman" w:cs="Times New Roman"/>
          <w:sz w:val="24"/>
          <w:szCs w:val="24"/>
        </w:rPr>
        <w:t>процесс. Способы выражения концентрации растворов: массовая доля растворенного</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вещества. Диссоциация электролитов в водных растворах. Сильные и слабые электролиты.</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Химические реакции</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 xml:space="preserve"> Классификация химических реакций в неорганической и</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органической химии.</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Реакц</w:t>
      </w:r>
      <w:proofErr w:type="gramStart"/>
      <w:r w:rsidRPr="000B5219">
        <w:rPr>
          <w:rFonts w:ascii="Times New Roman" w:hAnsi="Times New Roman" w:cs="Times New Roman"/>
          <w:sz w:val="24"/>
          <w:szCs w:val="24"/>
        </w:rPr>
        <w:t>ии ио</w:t>
      </w:r>
      <w:proofErr w:type="gramEnd"/>
      <w:r w:rsidRPr="000B5219">
        <w:rPr>
          <w:rFonts w:ascii="Times New Roman" w:hAnsi="Times New Roman" w:cs="Times New Roman"/>
          <w:sz w:val="24"/>
          <w:szCs w:val="24"/>
        </w:rPr>
        <w:t>нного обмена в водных растворах. Среда водных растворов: кислая,</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нейтральная, щелочная.</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0B5219">
        <w:rPr>
          <w:rFonts w:ascii="Times New Roman" w:hAnsi="Times New Roman" w:cs="Times New Roman"/>
          <w:sz w:val="24"/>
          <w:szCs w:val="24"/>
        </w:rPr>
        <w:t>Окислительно</w:t>
      </w:r>
      <w:proofErr w:type="spellEnd"/>
      <w:r w:rsidR="00E4470B">
        <w:rPr>
          <w:rFonts w:ascii="Times New Roman" w:hAnsi="Times New Roman" w:cs="Times New Roman"/>
          <w:sz w:val="24"/>
          <w:szCs w:val="24"/>
        </w:rPr>
        <w:t xml:space="preserve"> </w:t>
      </w:r>
      <w:r w:rsidRPr="000B5219">
        <w:rPr>
          <w:rFonts w:ascii="Times New Roman" w:hAnsi="Times New Roman" w:cs="Times New Roman"/>
          <w:sz w:val="24"/>
          <w:szCs w:val="24"/>
        </w:rPr>
        <w:t>-</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восстановительные реакции. Электролиз растворов и расплавов. Скорость</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реакции, ее зависимость от различных факторов. Катализ. Обратимость реакций.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Химическое равновесие и способы его смещения. Неорганическая химия</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Классификация неорганических соединений. Химические свойства основных классов</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неорганических соединений.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Металлы. Электрохимический ряд напряжений металлов. Общие способы получения</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металлов. Понятие о коррозии металлов, способы защиты от коррозии.</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Неметаллы. Окислительно-восстановительные свойства типичных неметаллов. Общая</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характеристика подгруппы галогенов.</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Органическая химия</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 xml:space="preserve"> Классификация и номенклатура органических соединений.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Химические свойства</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основных классов органических соединений.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Теория строения органических соединений. Углеродный скелет. Радикалы.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Функциональные группы. Гомологический ряд, гомологи. Структурная изомерия. Типы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химических связей в молекулах органических соединений.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lastRenderedPageBreak/>
        <w:t xml:space="preserve">Углеводороды: </w:t>
      </w:r>
      <w:proofErr w:type="spellStart"/>
      <w:r w:rsidRPr="000B5219">
        <w:rPr>
          <w:rFonts w:ascii="Times New Roman" w:hAnsi="Times New Roman" w:cs="Times New Roman"/>
          <w:sz w:val="24"/>
          <w:szCs w:val="24"/>
        </w:rPr>
        <w:t>алканы</w:t>
      </w:r>
      <w:proofErr w:type="spellEnd"/>
      <w:r w:rsidRPr="000B5219">
        <w:rPr>
          <w:rFonts w:ascii="Times New Roman" w:hAnsi="Times New Roman" w:cs="Times New Roman"/>
          <w:sz w:val="24"/>
          <w:szCs w:val="24"/>
        </w:rPr>
        <w:t xml:space="preserve">, </w:t>
      </w:r>
      <w:proofErr w:type="spellStart"/>
      <w:r w:rsidRPr="000B5219">
        <w:rPr>
          <w:rFonts w:ascii="Times New Roman" w:hAnsi="Times New Roman" w:cs="Times New Roman"/>
          <w:sz w:val="24"/>
          <w:szCs w:val="24"/>
        </w:rPr>
        <w:t>алкены</w:t>
      </w:r>
      <w:proofErr w:type="spellEnd"/>
      <w:r w:rsidRPr="000B5219">
        <w:rPr>
          <w:rFonts w:ascii="Times New Roman" w:hAnsi="Times New Roman" w:cs="Times New Roman"/>
          <w:sz w:val="24"/>
          <w:szCs w:val="24"/>
        </w:rPr>
        <w:t xml:space="preserve"> и диены, </w:t>
      </w:r>
      <w:proofErr w:type="spellStart"/>
      <w:r w:rsidRPr="000B5219">
        <w:rPr>
          <w:rFonts w:ascii="Times New Roman" w:hAnsi="Times New Roman" w:cs="Times New Roman"/>
          <w:sz w:val="24"/>
          <w:szCs w:val="24"/>
        </w:rPr>
        <w:t>алкины</w:t>
      </w:r>
      <w:proofErr w:type="spellEnd"/>
      <w:r w:rsidRPr="000B5219">
        <w:rPr>
          <w:rFonts w:ascii="Times New Roman" w:hAnsi="Times New Roman" w:cs="Times New Roman"/>
          <w:sz w:val="24"/>
          <w:szCs w:val="24"/>
        </w:rPr>
        <w:t>, арены. Природные источники</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углеводородов: нефть и природный газ.</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0B5219">
        <w:rPr>
          <w:rFonts w:ascii="Times New Roman" w:hAnsi="Times New Roman" w:cs="Times New Roman"/>
          <w:sz w:val="24"/>
          <w:szCs w:val="24"/>
        </w:rPr>
        <w:t>Кислородсодержащие соединения: одно- и многоатомные спирты, фенол, альдегиды,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одноосновные карбоновые кислоты, сложные эфиры, жиры, углеводы.</w:t>
      </w:r>
      <w:proofErr w:type="gramEnd"/>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Азотсодержащие соединения: амины, аминокислоты, белки. Полимеры: пластмассы,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каучуки, волокна. Экспериментальные основы химии</w:t>
      </w:r>
      <w:r w:rsidR="00E4470B">
        <w:rPr>
          <w:rFonts w:ascii="Times New Roman" w:hAnsi="Times New Roman" w:cs="Times New Roman"/>
          <w:sz w:val="24"/>
          <w:szCs w:val="24"/>
        </w:rPr>
        <w:t>.</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Правила безопасности при работе с едкими, горючими и токсичными веществами.</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химических реакций в растворах.</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Проведение химических реакций при нагревании.</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Качественный и количественный анализ веществ. Определение характера среды.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Индикаторы. Качественные реакции на неорганиче</w:t>
      </w:r>
      <w:r w:rsidR="00E4470B">
        <w:rPr>
          <w:rFonts w:ascii="Times New Roman" w:hAnsi="Times New Roman" w:cs="Times New Roman"/>
          <w:sz w:val="24"/>
          <w:szCs w:val="24"/>
        </w:rPr>
        <w:t xml:space="preserve">ские вещества и ионы, отдельные </w:t>
      </w:r>
      <w:r w:rsidRPr="000B5219">
        <w:rPr>
          <w:rFonts w:ascii="Times New Roman" w:hAnsi="Times New Roman" w:cs="Times New Roman"/>
          <w:sz w:val="24"/>
          <w:szCs w:val="24"/>
        </w:rPr>
        <w:t>классы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органических соединений.</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Химия и жизнь</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Химия и здоровье. Лекарства, ферменты, витамины, гормоны, минеральные воды.</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Проблемы, связанные с применением лекарственных препаратов.</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Химия и пища. Калорийность жиров, белков и углеводов.</w:t>
      </w:r>
    </w:p>
    <w:p w:rsidR="000B5219" w:rsidRPr="000B5219" w:rsidRDefault="000B5219" w:rsidP="000E6714">
      <w:pPr>
        <w:autoSpaceDE w:val="0"/>
        <w:autoSpaceDN w:val="0"/>
        <w:adjustRightInd w:val="0"/>
        <w:spacing w:after="0" w:line="240" w:lineRule="auto"/>
        <w:jc w:val="both"/>
        <w:rPr>
          <w:rFonts w:ascii="Times New Roman" w:hAnsi="Times New Roman" w:cs="Times New Roman"/>
          <w:sz w:val="24"/>
          <w:szCs w:val="24"/>
        </w:rPr>
      </w:pPr>
      <w:r w:rsidRPr="000B5219">
        <w:rPr>
          <w:rFonts w:ascii="Times New Roman" w:hAnsi="Times New Roman" w:cs="Times New Roman"/>
          <w:sz w:val="24"/>
          <w:szCs w:val="24"/>
        </w:rPr>
        <w:t>Химия в повседневной жизни. Моющие и чистящие средства. Правила безопасной</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работы со средствами бытовой химии.</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Химические вещества как строительные и поделочные материалы. Вещества,</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используемые в полиграфии, живописи, скульптуре, архитектуре.</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Общие представления о промышленных способах получения химических веществ (на</w:t>
      </w:r>
      <w:r w:rsidR="00E4470B">
        <w:rPr>
          <w:rFonts w:ascii="Times New Roman" w:hAnsi="Times New Roman" w:cs="Times New Roman"/>
          <w:sz w:val="24"/>
          <w:szCs w:val="24"/>
        </w:rPr>
        <w:t xml:space="preserve"> </w:t>
      </w:r>
      <w:r w:rsidRPr="000B5219">
        <w:rPr>
          <w:rFonts w:ascii="Times New Roman" w:hAnsi="Times New Roman" w:cs="Times New Roman"/>
          <w:sz w:val="24"/>
          <w:szCs w:val="24"/>
        </w:rPr>
        <w:t>примере производства серной кислоты).</w:t>
      </w:r>
    </w:p>
    <w:p w:rsidR="000B5219" w:rsidRP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Химическое загрязнение окружающей среды и его последствия.</w:t>
      </w:r>
    </w:p>
    <w:p w:rsidR="000B5219" w:rsidRDefault="000B5219" w:rsidP="00E4470B">
      <w:pPr>
        <w:autoSpaceDE w:val="0"/>
        <w:autoSpaceDN w:val="0"/>
        <w:adjustRightInd w:val="0"/>
        <w:spacing w:after="0" w:line="240" w:lineRule="auto"/>
        <w:ind w:firstLine="284"/>
        <w:jc w:val="both"/>
        <w:rPr>
          <w:rFonts w:ascii="Times New Roman" w:hAnsi="Times New Roman" w:cs="Times New Roman"/>
          <w:sz w:val="24"/>
          <w:szCs w:val="24"/>
        </w:rPr>
      </w:pPr>
      <w:r w:rsidRPr="000B5219">
        <w:rPr>
          <w:rFonts w:ascii="Times New Roman" w:hAnsi="Times New Roman" w:cs="Times New Roman"/>
          <w:sz w:val="24"/>
          <w:szCs w:val="24"/>
        </w:rPr>
        <w:t>Бытовая химическая грамотность.</w:t>
      </w:r>
    </w:p>
    <w:p w:rsidR="00E4470B" w:rsidRDefault="00E4470B" w:rsidP="00E4470B">
      <w:pPr>
        <w:autoSpaceDE w:val="0"/>
        <w:autoSpaceDN w:val="0"/>
        <w:adjustRightInd w:val="0"/>
        <w:spacing w:after="0" w:line="240" w:lineRule="auto"/>
        <w:ind w:firstLine="284"/>
        <w:jc w:val="both"/>
        <w:rPr>
          <w:rFonts w:ascii="Times New Roman" w:hAnsi="Times New Roman" w:cs="Times New Roman"/>
          <w:sz w:val="24"/>
          <w:szCs w:val="24"/>
        </w:rPr>
      </w:pPr>
    </w:p>
    <w:p w:rsidR="00E4470B" w:rsidRPr="00E4470B" w:rsidRDefault="00E4470B" w:rsidP="00E4470B">
      <w:pPr>
        <w:autoSpaceDE w:val="0"/>
        <w:autoSpaceDN w:val="0"/>
        <w:adjustRightInd w:val="0"/>
        <w:spacing w:after="0" w:line="240" w:lineRule="auto"/>
        <w:jc w:val="center"/>
        <w:rPr>
          <w:rFonts w:ascii="Times New Roman" w:hAnsi="Times New Roman" w:cs="Times New Roman"/>
          <w:b/>
          <w:bCs/>
          <w:sz w:val="24"/>
          <w:szCs w:val="24"/>
        </w:rPr>
      </w:pPr>
      <w:r w:rsidRPr="00E4470B">
        <w:rPr>
          <w:rFonts w:ascii="Times New Roman" w:hAnsi="Times New Roman" w:cs="Times New Roman"/>
          <w:b/>
          <w:bCs/>
          <w:sz w:val="24"/>
          <w:szCs w:val="24"/>
        </w:rPr>
        <w:t>2.13. Содержание образовательной программы по мировой художественной культуре</w:t>
      </w:r>
    </w:p>
    <w:p w:rsidR="00E4470B" w:rsidRDefault="00E4470B" w:rsidP="00E4470B">
      <w:pPr>
        <w:autoSpaceDE w:val="0"/>
        <w:autoSpaceDN w:val="0"/>
        <w:adjustRightInd w:val="0"/>
        <w:spacing w:after="0" w:line="240" w:lineRule="auto"/>
        <w:jc w:val="center"/>
        <w:rPr>
          <w:rFonts w:ascii="Times New Roman" w:hAnsi="Times New Roman" w:cs="Times New Roman"/>
          <w:b/>
          <w:bCs/>
          <w:sz w:val="24"/>
          <w:szCs w:val="24"/>
        </w:rPr>
      </w:pPr>
      <w:r w:rsidRPr="00E4470B">
        <w:rPr>
          <w:rFonts w:ascii="Times New Roman" w:hAnsi="Times New Roman" w:cs="Times New Roman"/>
          <w:b/>
          <w:bCs/>
          <w:sz w:val="24"/>
          <w:szCs w:val="24"/>
        </w:rPr>
        <w:t>(базовый уровень)</w:t>
      </w:r>
    </w:p>
    <w:p w:rsidR="00EF55B8" w:rsidRPr="00E4470B" w:rsidRDefault="00EF55B8" w:rsidP="00EF55B8">
      <w:pPr>
        <w:autoSpaceDE w:val="0"/>
        <w:autoSpaceDN w:val="0"/>
        <w:adjustRightInd w:val="0"/>
        <w:spacing w:after="0" w:line="240" w:lineRule="auto"/>
        <w:rPr>
          <w:rFonts w:ascii="Times New Roman" w:hAnsi="Times New Roman" w:cs="Times New Roman"/>
          <w:b/>
          <w:bCs/>
          <w:sz w:val="24"/>
          <w:szCs w:val="24"/>
        </w:rPr>
      </w:pPr>
    </w:p>
    <w:p w:rsidR="00E4470B" w:rsidRPr="00E4470B" w:rsidRDefault="00E4470B" w:rsidP="00E4470B">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Изучение мировой художественной культуры на базовом уровне среднего общего</w:t>
      </w:r>
      <w:r>
        <w:rPr>
          <w:rFonts w:ascii="Times New Roman" w:hAnsi="Times New Roman" w:cs="Times New Roman"/>
          <w:sz w:val="24"/>
          <w:szCs w:val="24"/>
        </w:rPr>
        <w:t xml:space="preserve"> </w:t>
      </w:r>
      <w:r w:rsidRPr="00E4470B">
        <w:rPr>
          <w:rFonts w:ascii="Times New Roman" w:hAnsi="Times New Roman" w:cs="Times New Roman"/>
          <w:sz w:val="24"/>
          <w:szCs w:val="24"/>
        </w:rPr>
        <w:t>образования направлено на достижение следующих целей:</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развитие чувств, эмоций, образно-ассоциативного мышления и художественно-творческих</w:t>
      </w:r>
      <w:r>
        <w:rPr>
          <w:rFonts w:ascii="Times New Roman" w:hAnsi="Times New Roman" w:cs="Times New Roman"/>
          <w:sz w:val="24"/>
          <w:szCs w:val="24"/>
        </w:rPr>
        <w:t xml:space="preserve"> </w:t>
      </w:r>
      <w:r w:rsidRPr="00E4470B">
        <w:rPr>
          <w:rFonts w:ascii="Times New Roman" w:hAnsi="Times New Roman" w:cs="Times New Roman"/>
          <w:sz w:val="24"/>
          <w:szCs w:val="24"/>
        </w:rPr>
        <w:t>способностей;</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воспитание художественно</w:t>
      </w:r>
      <w:r>
        <w:rPr>
          <w:rFonts w:ascii="Times New Roman" w:hAnsi="Times New Roman" w:cs="Times New Roman"/>
          <w:sz w:val="24"/>
          <w:szCs w:val="24"/>
        </w:rPr>
        <w:t xml:space="preserve"> </w:t>
      </w:r>
      <w:r w:rsidRPr="00E4470B">
        <w:rPr>
          <w:rFonts w:ascii="Times New Roman" w:hAnsi="Times New Roman" w:cs="Times New Roman"/>
          <w:sz w:val="24"/>
          <w:szCs w:val="24"/>
        </w:rPr>
        <w:t>-</w:t>
      </w:r>
      <w:r>
        <w:rPr>
          <w:rFonts w:ascii="Times New Roman" w:hAnsi="Times New Roman" w:cs="Times New Roman"/>
          <w:sz w:val="24"/>
          <w:szCs w:val="24"/>
        </w:rPr>
        <w:t xml:space="preserve"> </w:t>
      </w:r>
      <w:r w:rsidRPr="00E4470B">
        <w:rPr>
          <w:rFonts w:ascii="Times New Roman" w:hAnsi="Times New Roman" w:cs="Times New Roman"/>
          <w:sz w:val="24"/>
          <w:szCs w:val="24"/>
        </w:rPr>
        <w:t>эстетического вкуса; потребности в освоении ценностей</w:t>
      </w:r>
      <w:r>
        <w:rPr>
          <w:rFonts w:ascii="Times New Roman" w:hAnsi="Times New Roman" w:cs="Times New Roman"/>
          <w:sz w:val="24"/>
          <w:szCs w:val="24"/>
        </w:rPr>
        <w:t xml:space="preserve"> </w:t>
      </w:r>
      <w:r w:rsidRPr="00E4470B">
        <w:rPr>
          <w:rFonts w:ascii="Times New Roman" w:hAnsi="Times New Roman" w:cs="Times New Roman"/>
          <w:sz w:val="24"/>
          <w:szCs w:val="24"/>
        </w:rPr>
        <w:t>мировой культуры;</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освоение знаний о стилях и направлениях в мировой художественной культуре, их</w:t>
      </w:r>
      <w:r>
        <w:rPr>
          <w:rFonts w:ascii="Times New Roman" w:hAnsi="Times New Roman" w:cs="Times New Roman"/>
          <w:sz w:val="24"/>
          <w:szCs w:val="24"/>
        </w:rPr>
        <w:t xml:space="preserve"> </w:t>
      </w:r>
      <w:r w:rsidRPr="00E4470B">
        <w:rPr>
          <w:rFonts w:ascii="Times New Roman" w:hAnsi="Times New Roman" w:cs="Times New Roman"/>
          <w:sz w:val="24"/>
          <w:szCs w:val="24"/>
        </w:rPr>
        <w:t>характерных особенностях; о вершинах художественного творчества в отечественной и</w:t>
      </w:r>
      <w:r>
        <w:rPr>
          <w:rFonts w:ascii="Times New Roman" w:hAnsi="Times New Roman" w:cs="Times New Roman"/>
          <w:sz w:val="24"/>
          <w:szCs w:val="24"/>
        </w:rPr>
        <w:t xml:space="preserve"> </w:t>
      </w:r>
      <w:r w:rsidRPr="00E4470B">
        <w:rPr>
          <w:rFonts w:ascii="Times New Roman" w:hAnsi="Times New Roman" w:cs="Times New Roman"/>
          <w:sz w:val="24"/>
          <w:szCs w:val="24"/>
        </w:rPr>
        <w:t>зарубежной культуре;</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4470B">
        <w:rPr>
          <w:rFonts w:ascii="Times New Roman" w:hAnsi="Times New Roman" w:cs="Times New Roman"/>
          <w:sz w:val="24"/>
          <w:szCs w:val="24"/>
        </w:rPr>
        <w:t>овладение умением анализировать произведения искусства, оценивать их художественные</w:t>
      </w:r>
      <w:r>
        <w:rPr>
          <w:rFonts w:ascii="Times New Roman" w:hAnsi="Times New Roman" w:cs="Times New Roman"/>
          <w:sz w:val="24"/>
          <w:szCs w:val="24"/>
        </w:rPr>
        <w:t xml:space="preserve"> </w:t>
      </w:r>
      <w:r w:rsidRPr="00E4470B">
        <w:rPr>
          <w:rFonts w:ascii="Times New Roman" w:hAnsi="Times New Roman" w:cs="Times New Roman"/>
          <w:sz w:val="24"/>
          <w:szCs w:val="24"/>
        </w:rPr>
        <w:t>особенности, высказывать о них собственное суждение;</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использование приобретенных знаний и умений для расширения кругозора, осознанного</w:t>
      </w:r>
    </w:p>
    <w:p w:rsid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формирования собственной культурной среды.</w:t>
      </w:r>
    </w:p>
    <w:p w:rsidR="00EF55B8" w:rsidRDefault="00EF55B8" w:rsidP="006849DB">
      <w:pPr>
        <w:autoSpaceDE w:val="0"/>
        <w:autoSpaceDN w:val="0"/>
        <w:adjustRightInd w:val="0"/>
        <w:spacing w:after="0" w:line="240" w:lineRule="auto"/>
        <w:rPr>
          <w:rFonts w:ascii="Times New Roman" w:hAnsi="Times New Roman" w:cs="Times New Roman"/>
          <w:b/>
          <w:sz w:val="24"/>
          <w:szCs w:val="24"/>
        </w:rPr>
      </w:pPr>
    </w:p>
    <w:p w:rsidR="00E4470B" w:rsidRPr="00E4470B" w:rsidRDefault="00E4470B" w:rsidP="00E4470B">
      <w:pPr>
        <w:autoSpaceDE w:val="0"/>
        <w:autoSpaceDN w:val="0"/>
        <w:adjustRightInd w:val="0"/>
        <w:spacing w:after="0" w:line="240" w:lineRule="auto"/>
        <w:jc w:val="center"/>
        <w:rPr>
          <w:rFonts w:ascii="Times New Roman" w:hAnsi="Times New Roman" w:cs="Times New Roman"/>
          <w:b/>
          <w:sz w:val="24"/>
          <w:szCs w:val="24"/>
        </w:rPr>
      </w:pPr>
      <w:r w:rsidRPr="00E4470B">
        <w:rPr>
          <w:rFonts w:ascii="Times New Roman" w:hAnsi="Times New Roman" w:cs="Times New Roman"/>
          <w:b/>
          <w:sz w:val="24"/>
          <w:szCs w:val="24"/>
        </w:rPr>
        <w:t>Содержание программы</w:t>
      </w:r>
    </w:p>
    <w:p w:rsidR="00E4470B" w:rsidRPr="00E4470B" w:rsidRDefault="00E4470B" w:rsidP="00E4470B">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Художественная культура первобытного мира. Роль мифа в культуре (миф - основа ранних</w:t>
      </w:r>
      <w:r>
        <w:rPr>
          <w:rFonts w:ascii="Times New Roman" w:hAnsi="Times New Roman" w:cs="Times New Roman"/>
          <w:sz w:val="24"/>
          <w:szCs w:val="24"/>
        </w:rPr>
        <w:t xml:space="preserve"> </w:t>
      </w:r>
      <w:r w:rsidRPr="00E4470B">
        <w:rPr>
          <w:rFonts w:ascii="Times New Roman" w:hAnsi="Times New Roman" w:cs="Times New Roman"/>
          <w:sz w:val="24"/>
          <w:szCs w:val="24"/>
        </w:rPr>
        <w:t>представлений о мире, религии, искусстве). Древние образы и символы (Мировое дерево,</w:t>
      </w:r>
      <w:r>
        <w:rPr>
          <w:rFonts w:ascii="Times New Roman" w:hAnsi="Times New Roman" w:cs="Times New Roman"/>
          <w:sz w:val="24"/>
          <w:szCs w:val="24"/>
        </w:rPr>
        <w:t xml:space="preserve"> </w:t>
      </w:r>
      <w:r w:rsidRPr="00E4470B">
        <w:rPr>
          <w:rFonts w:ascii="Times New Roman" w:hAnsi="Times New Roman" w:cs="Times New Roman"/>
          <w:sz w:val="24"/>
          <w:szCs w:val="24"/>
        </w:rPr>
        <w:t>Богиня</w:t>
      </w:r>
      <w:r>
        <w:rPr>
          <w:rFonts w:ascii="Times New Roman" w:hAnsi="Times New Roman" w:cs="Times New Roman"/>
          <w:sz w:val="24"/>
          <w:szCs w:val="24"/>
        </w:rPr>
        <w:t xml:space="preserve"> </w:t>
      </w:r>
      <w:r w:rsidRPr="00E4470B">
        <w:rPr>
          <w:rFonts w:ascii="Times New Roman" w:hAnsi="Times New Roman" w:cs="Times New Roman"/>
          <w:sz w:val="24"/>
          <w:szCs w:val="24"/>
        </w:rPr>
        <w:t xml:space="preserve">- мать, Дорога и др.). Первобытная магия. </w:t>
      </w:r>
      <w:proofErr w:type="gramStart"/>
      <w:r w:rsidRPr="00E4470B">
        <w:rPr>
          <w:rFonts w:ascii="Times New Roman" w:hAnsi="Times New Roman" w:cs="Times New Roman"/>
          <w:sz w:val="24"/>
          <w:szCs w:val="24"/>
        </w:rPr>
        <w:t>Ритуал - основа синтеза слова, музыки,</w:t>
      </w:r>
      <w:r>
        <w:rPr>
          <w:rFonts w:ascii="Times New Roman" w:hAnsi="Times New Roman" w:cs="Times New Roman"/>
          <w:sz w:val="24"/>
          <w:szCs w:val="24"/>
        </w:rPr>
        <w:t xml:space="preserve"> танца, изображения, пан</w:t>
      </w:r>
      <w:r w:rsidRPr="00E4470B">
        <w:rPr>
          <w:rFonts w:ascii="Times New Roman" w:hAnsi="Times New Roman" w:cs="Times New Roman"/>
          <w:sz w:val="24"/>
          <w:szCs w:val="24"/>
        </w:rPr>
        <w:t>томимы, костюма (татуировки), архитектурного окружения и</w:t>
      </w:r>
      <w:r>
        <w:rPr>
          <w:rFonts w:ascii="Times New Roman" w:hAnsi="Times New Roman" w:cs="Times New Roman"/>
          <w:sz w:val="24"/>
          <w:szCs w:val="24"/>
        </w:rPr>
        <w:t xml:space="preserve"> </w:t>
      </w:r>
      <w:r w:rsidRPr="00E4470B">
        <w:rPr>
          <w:rFonts w:ascii="Times New Roman" w:hAnsi="Times New Roman" w:cs="Times New Roman"/>
          <w:sz w:val="24"/>
          <w:szCs w:val="24"/>
        </w:rPr>
        <w:t>предметной среды.</w:t>
      </w:r>
      <w:proofErr w:type="gramEnd"/>
      <w:r w:rsidRPr="00E4470B">
        <w:rPr>
          <w:rFonts w:ascii="Times New Roman" w:hAnsi="Times New Roman" w:cs="Times New Roman"/>
          <w:sz w:val="24"/>
          <w:szCs w:val="24"/>
        </w:rPr>
        <w:t xml:space="preserve"> Художественные комплексы </w:t>
      </w:r>
      <w:proofErr w:type="spellStart"/>
      <w:r w:rsidRPr="00E4470B">
        <w:rPr>
          <w:rFonts w:ascii="Times New Roman" w:hAnsi="Times New Roman" w:cs="Times New Roman"/>
          <w:sz w:val="24"/>
          <w:szCs w:val="24"/>
        </w:rPr>
        <w:t>Альтамиры</w:t>
      </w:r>
      <w:proofErr w:type="spellEnd"/>
      <w:r w:rsidRPr="00E4470B">
        <w:rPr>
          <w:rFonts w:ascii="Times New Roman" w:hAnsi="Times New Roman" w:cs="Times New Roman"/>
          <w:sz w:val="24"/>
          <w:szCs w:val="24"/>
        </w:rPr>
        <w:t xml:space="preserve"> и Стоунхенджа. Символика</w:t>
      </w:r>
      <w:r>
        <w:rPr>
          <w:rFonts w:ascii="Times New Roman" w:hAnsi="Times New Roman" w:cs="Times New Roman"/>
          <w:sz w:val="24"/>
          <w:szCs w:val="24"/>
        </w:rPr>
        <w:t xml:space="preserve"> </w:t>
      </w:r>
      <w:r w:rsidRPr="00E4470B">
        <w:rPr>
          <w:rFonts w:ascii="Times New Roman" w:hAnsi="Times New Roman" w:cs="Times New Roman"/>
          <w:sz w:val="24"/>
          <w:szCs w:val="24"/>
        </w:rPr>
        <w:t>геометрического орнамента. Архаические основы фольклора. Миф и современность (роль</w:t>
      </w:r>
      <w:r>
        <w:rPr>
          <w:rFonts w:ascii="Times New Roman" w:hAnsi="Times New Roman" w:cs="Times New Roman"/>
          <w:sz w:val="24"/>
          <w:szCs w:val="24"/>
        </w:rPr>
        <w:t xml:space="preserve"> </w:t>
      </w:r>
      <w:r w:rsidRPr="00E4470B">
        <w:rPr>
          <w:rFonts w:ascii="Times New Roman" w:hAnsi="Times New Roman" w:cs="Times New Roman"/>
          <w:sz w:val="24"/>
          <w:szCs w:val="24"/>
        </w:rPr>
        <w:t>мифа в массовой культуре).</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Поиск древних образов, символов в фольклоре, в</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художественной литературе, в современной жизни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(мифы политики, ТV и др.)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быте</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(привычки, суеверия и </w:t>
      </w:r>
      <w:proofErr w:type="spellStart"/>
      <w:proofErr w:type="gramStart"/>
      <w:r w:rsidRPr="00E4470B">
        <w:rPr>
          <w:rFonts w:ascii="Times New Roman" w:hAnsi="Times New Roman" w:cs="Times New Roman"/>
          <w:sz w:val="24"/>
          <w:szCs w:val="24"/>
        </w:rPr>
        <w:t>др</w:t>
      </w:r>
      <w:proofErr w:type="spellEnd"/>
      <w:proofErr w:type="gramEnd"/>
      <w:r w:rsidRPr="00E4470B">
        <w:rPr>
          <w:rFonts w:ascii="Times New Roman" w:hAnsi="Times New Roman" w:cs="Times New Roman"/>
          <w:sz w:val="24"/>
          <w:szCs w:val="24"/>
        </w:rPr>
        <w:t>).</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Художественная культура Древнего мира. Особенности художественной культуры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Месопотамии: монументальность и красочность ансамблей Вавилона.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lastRenderedPageBreak/>
        <w:t>Древний Египет - культура, ориентированная на идею Вечной жизни после смерти.</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Гигантизм и неизменность канона. Модель Вселенной Древней Индии.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"Скульптурное" мышление древних индийцев. Отражение мифологических</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представлений майя и ацтеков в архитектуре и рельефе.</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Идеалы красоты Древней Греции в ансамбле афинского Акрополя: синтез архитектуры,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скульптуры, цвета, ритуального и театрального действия. </w:t>
      </w:r>
      <w:proofErr w:type="spellStart"/>
      <w:r w:rsidRPr="00E4470B">
        <w:rPr>
          <w:rFonts w:ascii="Times New Roman" w:hAnsi="Times New Roman" w:cs="Times New Roman"/>
          <w:sz w:val="24"/>
          <w:szCs w:val="24"/>
        </w:rPr>
        <w:t>Панафинейские</w:t>
      </w:r>
      <w:proofErr w:type="spellEnd"/>
      <w:r w:rsidRPr="00E4470B">
        <w:rPr>
          <w:rFonts w:ascii="Times New Roman" w:hAnsi="Times New Roman" w:cs="Times New Roman"/>
          <w:sz w:val="24"/>
          <w:szCs w:val="24"/>
        </w:rPr>
        <w:t xml:space="preserve"> праздники -</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динамическое воплощение во времени и пространстве мифологической, идеологической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эстетической программы комплекса.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Славы и величия Рима - основная идея римского форума как центра общественной жизни.</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xml:space="preserve">Триумфальная арка, колонна, конная статуя (Марк </w:t>
      </w:r>
      <w:proofErr w:type="spellStart"/>
      <w:r w:rsidRPr="00E4470B">
        <w:rPr>
          <w:rFonts w:ascii="Times New Roman" w:hAnsi="Times New Roman" w:cs="Times New Roman"/>
          <w:sz w:val="24"/>
          <w:szCs w:val="24"/>
        </w:rPr>
        <w:t>Аврелий</w:t>
      </w:r>
      <w:proofErr w:type="spellEnd"/>
      <w:r w:rsidRPr="00E4470B">
        <w:rPr>
          <w:rFonts w:ascii="Times New Roman" w:hAnsi="Times New Roman" w:cs="Times New Roman"/>
          <w:sz w:val="24"/>
          <w:szCs w:val="24"/>
        </w:rPr>
        <w:t>), базилика, зрелищные</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сооружения (Колизей), храм (Пантеон) - основные архитектурные и изобразительные формы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воплощения этой идеи.</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Сравнительный анализ образного языка культур Древнего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мира.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Поиск древнегреческого и древнеримского компонента в отечественной культуре на уровне</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тем и сюжетов в литературе и изобразительном искусстве, пластических и типологических</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форм в архитектуре. Составление антологии произведений разных эпох и народов на сюжеты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древнего мира и античности.</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Художественная культура Средних веков. София Константинопольская - воплощение идеала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божественного мироздания в восточном христианстве (воплощение догматов в архитектурной,</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цветовой и световой композиции, иерархии изображений, литургическом действе).</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 xml:space="preserve">Древнерусский </w:t>
      </w:r>
      <w:proofErr w:type="spellStart"/>
      <w:r w:rsidRPr="00E4470B">
        <w:rPr>
          <w:rFonts w:ascii="Times New Roman" w:hAnsi="Times New Roman" w:cs="Times New Roman"/>
          <w:sz w:val="24"/>
          <w:szCs w:val="24"/>
        </w:rPr>
        <w:t>крестово</w:t>
      </w:r>
      <w:proofErr w:type="spellEnd"/>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купольный храм</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(архитектурная, космическая, топографическая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временная символика). Стилистическое многообразие воплощения единого образца: киевская</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(София Киевская), </w:t>
      </w:r>
      <w:proofErr w:type="spellStart"/>
      <w:r w:rsidRPr="00E4470B">
        <w:rPr>
          <w:rFonts w:ascii="Times New Roman" w:hAnsi="Times New Roman" w:cs="Times New Roman"/>
          <w:sz w:val="24"/>
          <w:szCs w:val="24"/>
        </w:rPr>
        <w:t>владимиро</w:t>
      </w:r>
      <w:proofErr w:type="spellEnd"/>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суздальская (церковь Покрова на Нерли), новгородская</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(церковь Спаса на Ильине) и московская школы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(от Спасского собора Спас</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proofErr w:type="spellStart"/>
      <w:r w:rsidRPr="00E4470B">
        <w:rPr>
          <w:rFonts w:ascii="Times New Roman" w:hAnsi="Times New Roman" w:cs="Times New Roman"/>
          <w:sz w:val="24"/>
          <w:szCs w:val="24"/>
        </w:rPr>
        <w:t>Андронниковского</w:t>
      </w:r>
      <w:proofErr w:type="spellEnd"/>
      <w:r w:rsidRPr="00E4470B">
        <w:rPr>
          <w:rFonts w:ascii="Times New Roman" w:hAnsi="Times New Roman" w:cs="Times New Roman"/>
          <w:sz w:val="24"/>
          <w:szCs w:val="24"/>
        </w:rPr>
        <w:t xml:space="preserve"> монастыря к храму Воз</w:t>
      </w:r>
      <w:r w:rsidR="009E55B9">
        <w:rPr>
          <w:rFonts w:ascii="Times New Roman" w:hAnsi="Times New Roman" w:cs="Times New Roman"/>
          <w:sz w:val="24"/>
          <w:szCs w:val="24"/>
        </w:rPr>
        <w:t xml:space="preserve">несения </w:t>
      </w:r>
      <w:proofErr w:type="gramStart"/>
      <w:r w:rsidR="009E55B9">
        <w:rPr>
          <w:rFonts w:ascii="Times New Roman" w:hAnsi="Times New Roman" w:cs="Times New Roman"/>
          <w:sz w:val="24"/>
          <w:szCs w:val="24"/>
        </w:rPr>
        <w:t>в</w:t>
      </w:r>
      <w:proofErr w:type="gramEnd"/>
      <w:r w:rsidR="009E55B9">
        <w:rPr>
          <w:rFonts w:ascii="Times New Roman" w:hAnsi="Times New Roman" w:cs="Times New Roman"/>
          <w:sz w:val="24"/>
          <w:szCs w:val="24"/>
        </w:rPr>
        <w:t xml:space="preserve"> Коломенском). Икона </w:t>
      </w:r>
      <w:r w:rsidRPr="00E4470B">
        <w:rPr>
          <w:rFonts w:ascii="Times New Roman" w:hAnsi="Times New Roman" w:cs="Times New Roman"/>
          <w:sz w:val="24"/>
          <w:szCs w:val="24"/>
        </w:rPr>
        <w:t>(специфика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символического языка и образности) и</w:t>
      </w:r>
      <w:r w:rsidR="009E55B9">
        <w:rPr>
          <w:rFonts w:ascii="Times New Roman" w:hAnsi="Times New Roman" w:cs="Times New Roman"/>
          <w:sz w:val="24"/>
          <w:szCs w:val="24"/>
        </w:rPr>
        <w:t xml:space="preserve"> иконостас. Творчество Ф. Грека </w:t>
      </w:r>
      <w:r w:rsidRPr="00E4470B">
        <w:rPr>
          <w:rFonts w:ascii="Times New Roman" w:hAnsi="Times New Roman" w:cs="Times New Roman"/>
          <w:sz w:val="24"/>
          <w:szCs w:val="24"/>
        </w:rPr>
        <w:t>(росписи церкви Спаса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Преображения на Ильине в Новгороде, иконостас Благовещенского собора в Кремле) и 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Рублева ("Троица").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Ансамбль московского Кремля - символ национального единения, образец гармонии</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традиционных форм и новых строительных приёмов.</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Монастырская базилика как средоточие культурной жизни романской эпохи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(идеалы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аскетизма, антагонизм духовного и телесного, синтез культуры религиозной и народной).</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Готический собор как образ мира. Идея божественно</w:t>
      </w:r>
      <w:r w:rsidR="009E55B9">
        <w:rPr>
          <w:rFonts w:ascii="Times New Roman" w:hAnsi="Times New Roman" w:cs="Times New Roman"/>
          <w:sz w:val="24"/>
          <w:szCs w:val="24"/>
        </w:rPr>
        <w:t xml:space="preserve">й красоты мироздания как основа </w:t>
      </w:r>
      <w:r w:rsidRPr="00E4470B">
        <w:rPr>
          <w:rFonts w:ascii="Times New Roman" w:hAnsi="Times New Roman" w:cs="Times New Roman"/>
          <w:sz w:val="24"/>
          <w:szCs w:val="24"/>
        </w:rPr>
        <w:t>синтеза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каркасной конструкции, скульптуры, света и цвета (витраж), литургической драмы.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Региональные школы Западной Европы (Италия, Испания, Англия и др.).</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 xml:space="preserve">Мусульманский образ рая в комплексе </w:t>
      </w:r>
      <w:proofErr w:type="spellStart"/>
      <w:r w:rsidRPr="00E4470B">
        <w:rPr>
          <w:rFonts w:ascii="Times New Roman" w:hAnsi="Times New Roman" w:cs="Times New Roman"/>
          <w:sz w:val="24"/>
          <w:szCs w:val="24"/>
        </w:rPr>
        <w:t>Регистана</w:t>
      </w:r>
      <w:proofErr w:type="spellEnd"/>
      <w:r w:rsidRPr="00E4470B">
        <w:rPr>
          <w:rFonts w:ascii="Times New Roman" w:hAnsi="Times New Roman" w:cs="Times New Roman"/>
          <w:sz w:val="24"/>
          <w:szCs w:val="24"/>
        </w:rPr>
        <w:t xml:space="preserve"> (Древний Самарканд) </w:t>
      </w:r>
      <w:r w:rsidR="009E55B9">
        <w:rPr>
          <w:rFonts w:ascii="Times New Roman" w:hAnsi="Times New Roman" w:cs="Times New Roman"/>
          <w:sz w:val="24"/>
          <w:szCs w:val="24"/>
        </w:rPr>
        <w:t>–</w:t>
      </w:r>
      <w:r w:rsidRPr="00E4470B">
        <w:rPr>
          <w:rFonts w:ascii="Times New Roman" w:hAnsi="Times New Roman" w:cs="Times New Roman"/>
          <w:sz w:val="24"/>
          <w:szCs w:val="24"/>
        </w:rPr>
        <w:t xml:space="preserve"> синтез</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монументальной архитектурной формы и изменчивого, полихромного узора.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Воплощение мифологических (</w:t>
      </w:r>
      <w:proofErr w:type="spellStart"/>
      <w:r w:rsidRPr="00E4470B">
        <w:rPr>
          <w:rFonts w:ascii="Times New Roman" w:hAnsi="Times New Roman" w:cs="Times New Roman"/>
          <w:sz w:val="24"/>
          <w:szCs w:val="24"/>
        </w:rPr>
        <w:t>космизм</w:t>
      </w:r>
      <w:proofErr w:type="spellEnd"/>
      <w:r w:rsidRPr="00E4470B">
        <w:rPr>
          <w:rFonts w:ascii="Times New Roman" w:hAnsi="Times New Roman" w:cs="Times New Roman"/>
          <w:sz w:val="24"/>
          <w:szCs w:val="24"/>
        </w:rPr>
        <w:t>) и религиозно-нравственных (конфуцианство,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даосизм) представлений Китая в ансамбле храма Неба в Пекине. Сплав философии (дзен</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буддизм) и мифологии (синтоизм) в садовом искусстве Японии (сад камней </w:t>
      </w:r>
      <w:proofErr w:type="spellStart"/>
      <w:r w:rsidRPr="00E4470B">
        <w:rPr>
          <w:rFonts w:ascii="Times New Roman" w:hAnsi="Times New Roman" w:cs="Times New Roman"/>
          <w:sz w:val="24"/>
          <w:szCs w:val="24"/>
        </w:rPr>
        <w:t>Реандзи</w:t>
      </w:r>
      <w:proofErr w:type="spellEnd"/>
      <w:r w:rsidRPr="00E4470B">
        <w:rPr>
          <w:rFonts w:ascii="Times New Roman" w:hAnsi="Times New Roman" w:cs="Times New Roman"/>
          <w:sz w:val="24"/>
          <w:szCs w:val="24"/>
        </w:rPr>
        <w:t xml:space="preserve"> в Киото).</w:t>
      </w:r>
      <w:r w:rsidR="009E55B9">
        <w:rPr>
          <w:rFonts w:ascii="Times New Roman" w:hAnsi="Times New Roman" w:cs="Times New Roman"/>
          <w:sz w:val="24"/>
          <w:szCs w:val="24"/>
        </w:rPr>
        <w:t xml:space="preserve"> </w:t>
      </w:r>
      <w:proofErr w:type="spellStart"/>
      <w:r w:rsidRPr="00E4470B">
        <w:rPr>
          <w:rFonts w:ascii="Times New Roman" w:hAnsi="Times New Roman" w:cs="Times New Roman"/>
          <w:sz w:val="24"/>
          <w:szCs w:val="24"/>
        </w:rPr>
        <w:t>Монодический</w:t>
      </w:r>
      <w:proofErr w:type="spellEnd"/>
      <w:r w:rsidRPr="00E4470B">
        <w:rPr>
          <w:rFonts w:ascii="Times New Roman" w:hAnsi="Times New Roman" w:cs="Times New Roman"/>
          <w:sz w:val="24"/>
          <w:szCs w:val="24"/>
        </w:rPr>
        <w:t xml:space="preserve"> склад средневековой музыкальной культур</w:t>
      </w:r>
      <w:proofErr w:type="gramStart"/>
      <w:r w:rsidRPr="00E4470B">
        <w:rPr>
          <w:rFonts w:ascii="Times New Roman" w:hAnsi="Times New Roman" w:cs="Times New Roman"/>
          <w:sz w:val="24"/>
          <w:szCs w:val="24"/>
        </w:rPr>
        <w:t>ы(</w:t>
      </w:r>
      <w:proofErr w:type="gramEnd"/>
      <w:r w:rsidRPr="00E4470B">
        <w:rPr>
          <w:rFonts w:ascii="Times New Roman" w:hAnsi="Times New Roman" w:cs="Times New Roman"/>
          <w:sz w:val="24"/>
          <w:szCs w:val="24"/>
        </w:rPr>
        <w:t>григорианский хорал, знаменный</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распев).</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Выявление общности и различий средневековых культур</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разных стран и регионов. Поиск образов средневековой культуры в искусстве последующих</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эпохи и их интерпретация. Участие в дискуссии «Восток глазами Запада».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 xml:space="preserve">Художественная культура Ренессанса. Возрождение в Италии. Флоренция </w:t>
      </w:r>
      <w:r w:rsidR="009E55B9">
        <w:rPr>
          <w:rFonts w:ascii="Times New Roman" w:hAnsi="Times New Roman" w:cs="Times New Roman"/>
          <w:sz w:val="24"/>
          <w:szCs w:val="24"/>
        </w:rPr>
        <w:t>–</w:t>
      </w:r>
      <w:r w:rsidRPr="00E4470B">
        <w:rPr>
          <w:rFonts w:ascii="Times New Roman" w:hAnsi="Times New Roman" w:cs="Times New Roman"/>
          <w:sz w:val="24"/>
          <w:szCs w:val="24"/>
        </w:rPr>
        <w:t xml:space="preserve"> воплощение</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ренессансной идеи создания «идеального» города (Данте, </w:t>
      </w:r>
      <w:proofErr w:type="spellStart"/>
      <w:r w:rsidRPr="00E4470B">
        <w:rPr>
          <w:rFonts w:ascii="Times New Roman" w:hAnsi="Times New Roman" w:cs="Times New Roman"/>
          <w:sz w:val="24"/>
          <w:szCs w:val="24"/>
        </w:rPr>
        <w:t>Джотто</w:t>
      </w:r>
      <w:proofErr w:type="spellEnd"/>
      <w:r w:rsidRPr="00E4470B">
        <w:rPr>
          <w:rFonts w:ascii="Times New Roman" w:hAnsi="Times New Roman" w:cs="Times New Roman"/>
          <w:sz w:val="24"/>
          <w:szCs w:val="24"/>
        </w:rPr>
        <w:t>, Ф. Брунеллески, Л.Б.</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Альберти, литературно-гуманистический кружок Лоренцо Медичи). Титаны Возрождения</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(Леонардо да Винчи, Рафаэль, Микеланджело, Тициан). Северное Возрождение. Пантеизм </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религиозно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философская основа </w:t>
      </w:r>
      <w:proofErr w:type="spellStart"/>
      <w:r w:rsidRPr="00E4470B">
        <w:rPr>
          <w:rFonts w:ascii="Times New Roman" w:hAnsi="Times New Roman" w:cs="Times New Roman"/>
          <w:sz w:val="24"/>
          <w:szCs w:val="24"/>
        </w:rPr>
        <w:t>Гентского</w:t>
      </w:r>
      <w:proofErr w:type="spellEnd"/>
      <w:r w:rsidRPr="00E4470B">
        <w:rPr>
          <w:rFonts w:ascii="Times New Roman" w:hAnsi="Times New Roman" w:cs="Times New Roman"/>
          <w:sz w:val="24"/>
          <w:szCs w:val="24"/>
        </w:rPr>
        <w:t xml:space="preserve"> алтаря Я. Ван </w:t>
      </w:r>
      <w:proofErr w:type="spellStart"/>
      <w:r w:rsidRPr="00E4470B">
        <w:rPr>
          <w:rFonts w:ascii="Times New Roman" w:hAnsi="Times New Roman" w:cs="Times New Roman"/>
          <w:sz w:val="24"/>
          <w:szCs w:val="24"/>
        </w:rPr>
        <w:t>Эйка</w:t>
      </w:r>
      <w:proofErr w:type="spellEnd"/>
      <w:r w:rsidRPr="00E4470B">
        <w:rPr>
          <w:rFonts w:ascii="Times New Roman" w:hAnsi="Times New Roman" w:cs="Times New Roman"/>
          <w:sz w:val="24"/>
          <w:szCs w:val="24"/>
        </w:rPr>
        <w:t>. Идеи Реформации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мастерские гравюры А. Дюрера. Придворная культура французского Ренессанса </w:t>
      </w:r>
      <w:r w:rsidR="009E55B9">
        <w:rPr>
          <w:rFonts w:ascii="Times New Roman" w:hAnsi="Times New Roman" w:cs="Times New Roman"/>
          <w:sz w:val="24"/>
          <w:szCs w:val="24"/>
        </w:rPr>
        <w:t>–</w:t>
      </w:r>
      <w:r w:rsidRPr="00E4470B">
        <w:rPr>
          <w:rFonts w:ascii="Times New Roman" w:hAnsi="Times New Roman" w:cs="Times New Roman"/>
          <w:sz w:val="24"/>
          <w:szCs w:val="24"/>
        </w:rPr>
        <w:t xml:space="preserve"> комплекс</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Фонтенбло. Роль полифонии в развитии светских и культовых музыкальных жанров. Театр В.</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Шекспира - энциклопедия человеческих страст</w:t>
      </w:r>
      <w:r w:rsidR="009E55B9">
        <w:rPr>
          <w:rFonts w:ascii="Times New Roman" w:hAnsi="Times New Roman" w:cs="Times New Roman"/>
          <w:sz w:val="24"/>
          <w:szCs w:val="24"/>
        </w:rPr>
        <w:t>ей. Историческое значение и вне</w:t>
      </w:r>
      <w:r w:rsidRPr="00E4470B">
        <w:rPr>
          <w:rFonts w:ascii="Times New Roman" w:hAnsi="Times New Roman" w:cs="Times New Roman"/>
          <w:sz w:val="24"/>
          <w:szCs w:val="24"/>
        </w:rPr>
        <w:t>временная</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художественная ценность идей Возрождения.</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Сравнительный анализ произведений разных авторов и</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lastRenderedPageBreak/>
        <w:t>регионов.</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Участие в дискуссии на тему актуальности идей Возрождения и гуманистических идеалов.</w:t>
      </w:r>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Просмотр и обсуждение киноверсий произведений Шекспира.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Художественная культура Нового времени. Стили и направления в искусстве Нового времени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проблема многообразия и взаимовлияния. Изменение мировосприятия в эпоху барокко: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гигантизм, бесконечность пространственных перспектив, иллюзорность, патетика и экстаз как</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проявление трагического и пессимистического мировосприятия. Архитектурные ансамбли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Рима (площадь Святого Петра Л. Бернини), Петербурга и его окрестностей (Зимний дворец,</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Петергоф, Ф.</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Б. Растрелли) – национальные варианты барокко. Пафос грандиозности в</w:t>
      </w:r>
      <w:r w:rsidR="009E55B9">
        <w:rPr>
          <w:rFonts w:ascii="Times New Roman" w:hAnsi="Times New Roman" w:cs="Times New Roman"/>
          <w:sz w:val="24"/>
          <w:szCs w:val="24"/>
        </w:rPr>
        <w:t xml:space="preserve"> живописи П. - </w:t>
      </w:r>
      <w:r w:rsidRPr="00E4470B">
        <w:rPr>
          <w:rFonts w:ascii="Times New Roman" w:hAnsi="Times New Roman" w:cs="Times New Roman"/>
          <w:sz w:val="24"/>
          <w:szCs w:val="24"/>
        </w:rPr>
        <w:t xml:space="preserve">П. Рубенса. </w:t>
      </w:r>
      <w:proofErr w:type="gramStart"/>
      <w:r w:rsidRPr="00E4470B">
        <w:rPr>
          <w:rFonts w:ascii="Times New Roman" w:hAnsi="Times New Roman" w:cs="Times New Roman"/>
          <w:sz w:val="24"/>
          <w:szCs w:val="24"/>
        </w:rPr>
        <w:t xml:space="preserve">Творчество Рембрандта Х. </w:t>
      </w:r>
      <w:proofErr w:type="spellStart"/>
      <w:r w:rsidRPr="00E4470B">
        <w:rPr>
          <w:rFonts w:ascii="Times New Roman" w:hAnsi="Times New Roman" w:cs="Times New Roman"/>
          <w:sz w:val="24"/>
          <w:szCs w:val="24"/>
        </w:rPr>
        <w:t>ван</w:t>
      </w:r>
      <w:proofErr w:type="spellEnd"/>
      <w:r w:rsidRPr="00E4470B">
        <w:rPr>
          <w:rFonts w:ascii="Times New Roman" w:hAnsi="Times New Roman" w:cs="Times New Roman"/>
          <w:sz w:val="24"/>
          <w:szCs w:val="24"/>
        </w:rPr>
        <w:t xml:space="preserve"> Рейна как пример психологического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реализма XVII в. в живописи.</w:t>
      </w:r>
      <w:proofErr w:type="gramEnd"/>
      <w:r w:rsidRPr="00E4470B">
        <w:rPr>
          <w:rFonts w:ascii="Times New Roman" w:hAnsi="Times New Roman" w:cs="Times New Roman"/>
          <w:sz w:val="24"/>
          <w:szCs w:val="24"/>
        </w:rPr>
        <w:t xml:space="preserve"> Расцвет гомофонно-гармонического стиля в опере</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барокко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(«Орфей» К. Монтеверди). Высший расцвет свободной полифонии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С. Бах).</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 xml:space="preserve">Классицизм - гармоничный мир дворцов и парков Версаля. Образ идеального города </w:t>
      </w:r>
      <w:proofErr w:type="gramStart"/>
      <w:r w:rsidRPr="00E4470B">
        <w:rPr>
          <w:rFonts w:ascii="Times New Roman" w:hAnsi="Times New Roman" w:cs="Times New Roman"/>
          <w:sz w:val="24"/>
          <w:szCs w:val="24"/>
        </w:rPr>
        <w:t>в</w:t>
      </w:r>
      <w:proofErr w:type="gramEnd"/>
    </w:p>
    <w:p w:rsidR="00E4470B" w:rsidRPr="00E4470B" w:rsidRDefault="00E4470B" w:rsidP="00E4470B">
      <w:pPr>
        <w:autoSpaceDE w:val="0"/>
        <w:autoSpaceDN w:val="0"/>
        <w:adjustRightInd w:val="0"/>
        <w:spacing w:after="0" w:line="240" w:lineRule="auto"/>
        <w:jc w:val="both"/>
        <w:rPr>
          <w:rFonts w:ascii="Times New Roman" w:hAnsi="Times New Roman" w:cs="Times New Roman"/>
          <w:sz w:val="24"/>
          <w:szCs w:val="24"/>
        </w:rPr>
      </w:pPr>
      <w:r w:rsidRPr="00E4470B">
        <w:rPr>
          <w:rFonts w:ascii="Times New Roman" w:hAnsi="Times New Roman" w:cs="Times New Roman"/>
          <w:sz w:val="24"/>
          <w:szCs w:val="24"/>
        </w:rPr>
        <w:t xml:space="preserve">классицистических и ампирных </w:t>
      </w:r>
      <w:proofErr w:type="gramStart"/>
      <w:r w:rsidRPr="00E4470B">
        <w:rPr>
          <w:rFonts w:ascii="Times New Roman" w:hAnsi="Times New Roman" w:cs="Times New Roman"/>
          <w:sz w:val="24"/>
          <w:szCs w:val="24"/>
        </w:rPr>
        <w:t>ансамблях</w:t>
      </w:r>
      <w:proofErr w:type="gramEnd"/>
      <w:r w:rsidRPr="00E4470B">
        <w:rPr>
          <w:rFonts w:ascii="Times New Roman" w:hAnsi="Times New Roman" w:cs="Times New Roman"/>
          <w:sz w:val="24"/>
          <w:szCs w:val="24"/>
        </w:rPr>
        <w:t xml:space="preserve"> Парижа и Петербурга. От классицизма к</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академизму в живописи на примере произведений Н. Пуссена, Ж.-</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Л. Давида, К.</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 Брюллова,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 Иванова. Формирование классических жанров и принципов симфонизма в произведениях</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мастеров Венской классической школы: В.-</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 xml:space="preserve">А. Моцарт («Дон Жуан»), Л. </w:t>
      </w:r>
      <w:proofErr w:type="spellStart"/>
      <w:r w:rsidRPr="00E4470B">
        <w:rPr>
          <w:rFonts w:ascii="Times New Roman" w:hAnsi="Times New Roman" w:cs="Times New Roman"/>
          <w:sz w:val="24"/>
          <w:szCs w:val="24"/>
        </w:rPr>
        <w:t>ван</w:t>
      </w:r>
      <w:proofErr w:type="spellEnd"/>
      <w:r w:rsidRPr="00E4470B">
        <w:rPr>
          <w:rFonts w:ascii="Times New Roman" w:hAnsi="Times New Roman" w:cs="Times New Roman"/>
          <w:sz w:val="24"/>
          <w:szCs w:val="24"/>
        </w:rPr>
        <w:t xml:space="preserve"> Бетховен</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(Героическая симфония, Лунная соната).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Романтический идеал и его отображение в камерной музыке («Лесной царь» Ф. Шуберта),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опере («Летучий голландец» Р. Вагнера). Романтизм в живописи: религиозная и литературная</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тема у прерафаэлитов, революционный пафос Ф. Гойи и Э. Делакруа, образ романтического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героя в творчестве О. Кипренского. Зарождение русской классической музыкальной школы</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(М.И. Глинка).</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E4470B">
        <w:rPr>
          <w:rFonts w:ascii="Times New Roman" w:hAnsi="Times New Roman" w:cs="Times New Roman"/>
          <w:sz w:val="24"/>
          <w:szCs w:val="24"/>
        </w:rPr>
        <w:t>Социальная тематика в живописи реализма: специфика французской</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(Г. Курбе, О. Домье) 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русской (художники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передвижники, И. Е. Репин, В. И. Суриков) школ.</w:t>
      </w:r>
      <w:proofErr w:type="gramEnd"/>
      <w:r w:rsidRPr="00E4470B">
        <w:rPr>
          <w:rFonts w:ascii="Times New Roman" w:hAnsi="Times New Roman" w:cs="Times New Roman"/>
          <w:sz w:val="24"/>
          <w:szCs w:val="24"/>
        </w:rPr>
        <w:t xml:space="preserve"> Развитие русской</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музыки во второй половине XIX в. (П. И. Чайковский).</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Подготовка рефератов и эссе по персоналиям. Сравнительный</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анализ художественных стилей, национальных вариантов внутри единого стилевого</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направления. Участие в дискуссии о роли художественного языка в искусстве, соотношении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искусства и реальной жизни</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(«реализм без границ»).</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w:t>
      </w:r>
      <w:r w:rsidR="009E55B9">
        <w:rPr>
          <w:rFonts w:ascii="Times New Roman" w:hAnsi="Times New Roman" w:cs="Times New Roman"/>
          <w:sz w:val="24"/>
          <w:szCs w:val="24"/>
        </w:rPr>
        <w:t>жественная культура конца XIX -</w:t>
      </w:r>
      <w:r w:rsidRPr="00E4470B">
        <w:rPr>
          <w:rFonts w:ascii="Times New Roman" w:hAnsi="Times New Roman" w:cs="Times New Roman"/>
          <w:sz w:val="24"/>
          <w:szCs w:val="24"/>
        </w:rPr>
        <w:t xml:space="preserve"> XX вв. Основные направления в живописи конца XIX</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века: абсолютизация впечатления в импрессионизме (К. Моне); постимпрессионизм.</w:t>
      </w:r>
    </w:p>
    <w:p w:rsidR="00E4470B" w:rsidRPr="00E4470B" w:rsidRDefault="00E4470B" w:rsidP="009E55B9">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 xml:space="preserve">Синтез искусств в модерне: собор Святого Семейства А. </w:t>
      </w:r>
      <w:proofErr w:type="spellStart"/>
      <w:r w:rsidRPr="00E4470B">
        <w:rPr>
          <w:rFonts w:ascii="Times New Roman" w:hAnsi="Times New Roman" w:cs="Times New Roman"/>
          <w:sz w:val="24"/>
          <w:szCs w:val="24"/>
        </w:rPr>
        <w:t>Гауди</w:t>
      </w:r>
      <w:proofErr w:type="spellEnd"/>
      <w:r w:rsidRPr="00E4470B">
        <w:rPr>
          <w:rFonts w:ascii="Times New Roman" w:hAnsi="Times New Roman" w:cs="Times New Roman"/>
          <w:sz w:val="24"/>
          <w:szCs w:val="24"/>
        </w:rPr>
        <w:t xml:space="preserve"> и особняки В. Орта и Ф. О.</w:t>
      </w:r>
      <w:r w:rsidR="009E55B9">
        <w:rPr>
          <w:rFonts w:ascii="Times New Roman" w:hAnsi="Times New Roman" w:cs="Times New Roman"/>
          <w:sz w:val="24"/>
          <w:szCs w:val="24"/>
        </w:rPr>
        <w:t xml:space="preserve"> </w:t>
      </w:r>
      <w:proofErr w:type="spellStart"/>
      <w:r w:rsidR="009E55B9">
        <w:rPr>
          <w:rFonts w:ascii="Times New Roman" w:hAnsi="Times New Roman" w:cs="Times New Roman"/>
          <w:sz w:val="24"/>
          <w:szCs w:val="24"/>
        </w:rPr>
        <w:t>Шехтеля</w:t>
      </w:r>
      <w:proofErr w:type="spellEnd"/>
      <w:r w:rsidR="009E55B9">
        <w:rPr>
          <w:rFonts w:ascii="Times New Roman" w:hAnsi="Times New Roman" w:cs="Times New Roman"/>
          <w:sz w:val="24"/>
          <w:szCs w:val="24"/>
        </w:rPr>
        <w:t>. Сим</w:t>
      </w:r>
      <w:r w:rsidRPr="00E4470B">
        <w:rPr>
          <w:rFonts w:ascii="Times New Roman" w:hAnsi="Times New Roman" w:cs="Times New Roman"/>
          <w:sz w:val="24"/>
          <w:szCs w:val="24"/>
        </w:rPr>
        <w:t>вол и миф в живописи (цикл «Демон» М. А. Врубеля) и музыке («Прометей» А.</w:t>
      </w:r>
      <w:r w:rsidR="009E55B9">
        <w:rPr>
          <w:rFonts w:ascii="Times New Roman" w:hAnsi="Times New Roman" w:cs="Times New Roman"/>
          <w:sz w:val="24"/>
          <w:szCs w:val="24"/>
        </w:rPr>
        <w:t xml:space="preserve"> </w:t>
      </w:r>
      <w:r w:rsidRPr="00E4470B">
        <w:rPr>
          <w:rFonts w:ascii="Times New Roman" w:hAnsi="Times New Roman" w:cs="Times New Roman"/>
          <w:sz w:val="24"/>
          <w:szCs w:val="24"/>
        </w:rPr>
        <w:t>Н. Скрябина).</w:t>
      </w:r>
    </w:p>
    <w:p w:rsidR="00E4470B" w:rsidRPr="00E4470B" w:rsidRDefault="00E4470B" w:rsidP="000266BE">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Художественные течения модернизма в живописи XX века: деформация и поиск устойчивых</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геометрических форм в кубизме (П. Пикассо), отказ от изобразительности в абстрактном</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искусстве (В. Кандинский), иррационализм подсознательного в сюрреализме (С. Дали).</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Архитектура XX </w:t>
      </w:r>
      <w:proofErr w:type="gramStart"/>
      <w:r w:rsidRPr="00E4470B">
        <w:rPr>
          <w:rFonts w:ascii="Times New Roman" w:hAnsi="Times New Roman" w:cs="Times New Roman"/>
          <w:sz w:val="24"/>
          <w:szCs w:val="24"/>
        </w:rPr>
        <w:t>в</w:t>
      </w:r>
      <w:proofErr w:type="gramEnd"/>
      <w:r w:rsidRPr="00E4470B">
        <w:rPr>
          <w:rFonts w:ascii="Times New Roman" w:hAnsi="Times New Roman" w:cs="Times New Roman"/>
          <w:sz w:val="24"/>
          <w:szCs w:val="24"/>
        </w:rPr>
        <w:t xml:space="preserve">.: </w:t>
      </w:r>
      <w:proofErr w:type="gramStart"/>
      <w:r w:rsidRPr="00E4470B">
        <w:rPr>
          <w:rFonts w:ascii="Times New Roman" w:hAnsi="Times New Roman" w:cs="Times New Roman"/>
          <w:sz w:val="24"/>
          <w:szCs w:val="24"/>
        </w:rPr>
        <w:t>башня</w:t>
      </w:r>
      <w:proofErr w:type="gramEnd"/>
      <w:r w:rsidRPr="00E4470B">
        <w:rPr>
          <w:rFonts w:ascii="Times New Roman" w:hAnsi="Times New Roman" w:cs="Times New Roman"/>
          <w:sz w:val="24"/>
          <w:szCs w:val="24"/>
        </w:rPr>
        <w:t xml:space="preserve"> III Интернационала В.Е. Татлина, вилла «Савой» в </w:t>
      </w:r>
      <w:proofErr w:type="spellStart"/>
      <w:r w:rsidRPr="00E4470B">
        <w:rPr>
          <w:rFonts w:ascii="Times New Roman" w:hAnsi="Times New Roman" w:cs="Times New Roman"/>
          <w:sz w:val="24"/>
          <w:szCs w:val="24"/>
        </w:rPr>
        <w:t>Пуасси</w:t>
      </w:r>
      <w:proofErr w:type="spellEnd"/>
      <w:r w:rsidRPr="00E4470B">
        <w:rPr>
          <w:rFonts w:ascii="Times New Roman" w:hAnsi="Times New Roman" w:cs="Times New Roman"/>
          <w:sz w:val="24"/>
          <w:szCs w:val="24"/>
        </w:rPr>
        <w:t xml:space="preserve"> Ш.</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Э.</w:t>
      </w:r>
      <w:r w:rsidR="000266BE">
        <w:rPr>
          <w:rFonts w:ascii="Times New Roman" w:hAnsi="Times New Roman" w:cs="Times New Roman"/>
          <w:sz w:val="24"/>
          <w:szCs w:val="24"/>
        </w:rPr>
        <w:t xml:space="preserve"> </w:t>
      </w:r>
      <w:proofErr w:type="spellStart"/>
      <w:r w:rsidRPr="00E4470B">
        <w:rPr>
          <w:rFonts w:ascii="Times New Roman" w:hAnsi="Times New Roman" w:cs="Times New Roman"/>
          <w:sz w:val="24"/>
          <w:szCs w:val="24"/>
        </w:rPr>
        <w:t>Ле</w:t>
      </w:r>
      <w:proofErr w:type="spellEnd"/>
      <w:r w:rsidRPr="00E4470B">
        <w:rPr>
          <w:rFonts w:ascii="Times New Roman" w:hAnsi="Times New Roman" w:cs="Times New Roman"/>
          <w:sz w:val="24"/>
          <w:szCs w:val="24"/>
        </w:rPr>
        <w:t xml:space="preserve"> Корбюзье, музей </w:t>
      </w:r>
      <w:proofErr w:type="spellStart"/>
      <w:r w:rsidRPr="00E4470B">
        <w:rPr>
          <w:rFonts w:ascii="Times New Roman" w:hAnsi="Times New Roman" w:cs="Times New Roman"/>
          <w:sz w:val="24"/>
          <w:szCs w:val="24"/>
        </w:rPr>
        <w:t>Гуггенхейма</w:t>
      </w:r>
      <w:proofErr w:type="spellEnd"/>
      <w:r w:rsidRPr="00E4470B">
        <w:rPr>
          <w:rFonts w:ascii="Times New Roman" w:hAnsi="Times New Roman" w:cs="Times New Roman"/>
          <w:sz w:val="24"/>
          <w:szCs w:val="24"/>
        </w:rPr>
        <w:t xml:space="preserve"> Ф.</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Л. Райта, ансамбль города Бразилиа О. Нимейера.</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Театральная культура XX века: режиссерский театр К. С. Станиславского и В. И. Немировича</w:t>
      </w:r>
      <w:r w:rsidR="00EF55B8">
        <w:rPr>
          <w:rFonts w:ascii="Times New Roman" w:hAnsi="Times New Roman" w:cs="Times New Roman"/>
          <w:sz w:val="24"/>
          <w:szCs w:val="24"/>
        </w:rPr>
        <w:t xml:space="preserve"> </w:t>
      </w:r>
      <w:r w:rsidRPr="00E4470B">
        <w:rPr>
          <w:rFonts w:ascii="Times New Roman" w:hAnsi="Times New Roman" w:cs="Times New Roman"/>
          <w:sz w:val="24"/>
          <w:szCs w:val="24"/>
        </w:rPr>
        <w:t>-</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Данченко и эпический театр Б. Брехта.</w:t>
      </w:r>
    </w:p>
    <w:p w:rsidR="00E4470B" w:rsidRPr="00E4470B" w:rsidRDefault="00E4470B" w:rsidP="000266BE">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Стилистическая разнородность в музыке XX века: от традиционализма до авангардизма и</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постмодернизма (С.С. Прокофьев, Д.Д. Шостакович, А.Г. </w:t>
      </w:r>
      <w:proofErr w:type="spellStart"/>
      <w:r w:rsidRPr="00E4470B">
        <w:rPr>
          <w:rFonts w:ascii="Times New Roman" w:hAnsi="Times New Roman" w:cs="Times New Roman"/>
          <w:sz w:val="24"/>
          <w:szCs w:val="24"/>
        </w:rPr>
        <w:t>Шнитке</w:t>
      </w:r>
      <w:proofErr w:type="spellEnd"/>
      <w:r w:rsidRPr="00E4470B">
        <w:rPr>
          <w:rFonts w:ascii="Times New Roman" w:hAnsi="Times New Roman" w:cs="Times New Roman"/>
          <w:sz w:val="24"/>
          <w:szCs w:val="24"/>
        </w:rPr>
        <w:t>). Синтез искусств –</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особенная черта культуры XX века: кинематограф («Броненосец Потёмкин» С.М.</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Эйзенштейна, «</w:t>
      </w:r>
      <w:proofErr w:type="spellStart"/>
      <w:r w:rsidRPr="00E4470B">
        <w:rPr>
          <w:rFonts w:ascii="Times New Roman" w:hAnsi="Times New Roman" w:cs="Times New Roman"/>
          <w:sz w:val="24"/>
          <w:szCs w:val="24"/>
        </w:rPr>
        <w:t>Амаркорд</w:t>
      </w:r>
      <w:proofErr w:type="spellEnd"/>
      <w:r w:rsidRPr="00E4470B">
        <w:rPr>
          <w:rFonts w:ascii="Times New Roman" w:hAnsi="Times New Roman" w:cs="Times New Roman"/>
          <w:sz w:val="24"/>
          <w:szCs w:val="24"/>
        </w:rPr>
        <w:t>» Ф. Феллини), ви</w:t>
      </w:r>
      <w:r w:rsidR="000266BE">
        <w:rPr>
          <w:rFonts w:ascii="Times New Roman" w:hAnsi="Times New Roman" w:cs="Times New Roman"/>
          <w:sz w:val="24"/>
          <w:szCs w:val="24"/>
        </w:rPr>
        <w:t xml:space="preserve">ды и жанры телевидения, дизайн, </w:t>
      </w:r>
      <w:r w:rsidRPr="00E4470B">
        <w:rPr>
          <w:rFonts w:ascii="Times New Roman" w:hAnsi="Times New Roman" w:cs="Times New Roman"/>
          <w:sz w:val="24"/>
          <w:szCs w:val="24"/>
        </w:rPr>
        <w:t>компьютерная</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графика и анимация, мюзикл («Иисус Христос</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 Суперзвезда» Э. Ллойд </w:t>
      </w:r>
      <w:proofErr w:type="spellStart"/>
      <w:r w:rsidRPr="00E4470B">
        <w:rPr>
          <w:rFonts w:ascii="Times New Roman" w:hAnsi="Times New Roman" w:cs="Times New Roman"/>
          <w:sz w:val="24"/>
          <w:szCs w:val="24"/>
        </w:rPr>
        <w:t>Уэббер</w:t>
      </w:r>
      <w:proofErr w:type="spellEnd"/>
      <w:r w:rsidRPr="00E4470B">
        <w:rPr>
          <w:rFonts w:ascii="Times New Roman" w:hAnsi="Times New Roman" w:cs="Times New Roman"/>
          <w:sz w:val="24"/>
          <w:szCs w:val="24"/>
        </w:rPr>
        <w:t>). Рок</w:t>
      </w:r>
      <w:r w:rsidR="000266BE">
        <w:rPr>
          <w:rFonts w:ascii="Times New Roman" w:hAnsi="Times New Roman" w:cs="Times New Roman"/>
          <w:sz w:val="24"/>
          <w:szCs w:val="24"/>
        </w:rPr>
        <w:t xml:space="preserve"> – </w:t>
      </w:r>
      <w:r w:rsidRPr="00E4470B">
        <w:rPr>
          <w:rFonts w:ascii="Times New Roman" w:hAnsi="Times New Roman" w:cs="Times New Roman"/>
          <w:sz w:val="24"/>
          <w:szCs w:val="24"/>
        </w:rPr>
        <w:t>музыка</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(Битлз</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 «Жёлтая подводная лодка, </w:t>
      </w:r>
      <w:proofErr w:type="spellStart"/>
      <w:r w:rsidRPr="00E4470B">
        <w:rPr>
          <w:rFonts w:ascii="Times New Roman" w:hAnsi="Times New Roman" w:cs="Times New Roman"/>
          <w:sz w:val="24"/>
          <w:szCs w:val="24"/>
        </w:rPr>
        <w:t>Пинк</w:t>
      </w:r>
      <w:proofErr w:type="spellEnd"/>
      <w:r w:rsidRPr="00E4470B">
        <w:rPr>
          <w:rFonts w:ascii="Times New Roman" w:hAnsi="Times New Roman" w:cs="Times New Roman"/>
          <w:sz w:val="24"/>
          <w:szCs w:val="24"/>
        </w:rPr>
        <w:t xml:space="preserve"> </w:t>
      </w:r>
      <w:proofErr w:type="spellStart"/>
      <w:r w:rsidRPr="00E4470B">
        <w:rPr>
          <w:rFonts w:ascii="Times New Roman" w:hAnsi="Times New Roman" w:cs="Times New Roman"/>
          <w:sz w:val="24"/>
          <w:szCs w:val="24"/>
        </w:rPr>
        <w:t>Флойд</w:t>
      </w:r>
      <w:proofErr w:type="spellEnd"/>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 «Стена»); </w:t>
      </w:r>
      <w:proofErr w:type="spellStart"/>
      <w:proofErr w:type="gramStart"/>
      <w:r w:rsidRPr="00E4470B">
        <w:rPr>
          <w:rFonts w:ascii="Times New Roman" w:hAnsi="Times New Roman" w:cs="Times New Roman"/>
          <w:sz w:val="24"/>
          <w:szCs w:val="24"/>
        </w:rPr>
        <w:t>электро</w:t>
      </w:r>
      <w:proofErr w:type="spellEnd"/>
      <w:r w:rsidR="000266BE">
        <w:rPr>
          <w:rFonts w:ascii="Times New Roman" w:hAnsi="Times New Roman" w:cs="Times New Roman"/>
          <w:sz w:val="24"/>
          <w:szCs w:val="24"/>
        </w:rPr>
        <w:t xml:space="preserve"> – </w:t>
      </w:r>
      <w:r w:rsidRPr="00E4470B">
        <w:rPr>
          <w:rFonts w:ascii="Times New Roman" w:hAnsi="Times New Roman" w:cs="Times New Roman"/>
          <w:sz w:val="24"/>
          <w:szCs w:val="24"/>
        </w:rPr>
        <w:t>акустическая</w:t>
      </w:r>
      <w:proofErr w:type="gramEnd"/>
      <w:r w:rsidR="000266BE">
        <w:rPr>
          <w:rFonts w:ascii="Times New Roman" w:hAnsi="Times New Roman" w:cs="Times New Roman"/>
          <w:sz w:val="24"/>
          <w:szCs w:val="24"/>
        </w:rPr>
        <w:t xml:space="preserve"> </w:t>
      </w:r>
      <w:r w:rsidRPr="00E4470B">
        <w:rPr>
          <w:rFonts w:ascii="Times New Roman" w:hAnsi="Times New Roman" w:cs="Times New Roman"/>
          <w:sz w:val="24"/>
          <w:szCs w:val="24"/>
        </w:rPr>
        <w:t>музыка</w:t>
      </w:r>
      <w:r w:rsidR="000266BE">
        <w:rPr>
          <w:rFonts w:ascii="Times New Roman" w:hAnsi="Times New Roman" w:cs="Times New Roman"/>
          <w:sz w:val="24"/>
          <w:szCs w:val="24"/>
        </w:rPr>
        <w:t xml:space="preserve"> (лазерное шоу </w:t>
      </w:r>
      <w:r w:rsidRPr="00E4470B">
        <w:rPr>
          <w:rFonts w:ascii="Times New Roman" w:hAnsi="Times New Roman" w:cs="Times New Roman"/>
          <w:sz w:val="24"/>
          <w:szCs w:val="24"/>
        </w:rPr>
        <w:t>Ж.</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 xml:space="preserve">М. </w:t>
      </w:r>
      <w:proofErr w:type="spellStart"/>
      <w:r w:rsidRPr="00E4470B">
        <w:rPr>
          <w:rFonts w:ascii="Times New Roman" w:hAnsi="Times New Roman" w:cs="Times New Roman"/>
          <w:sz w:val="24"/>
          <w:szCs w:val="24"/>
        </w:rPr>
        <w:t>Жарра</w:t>
      </w:r>
      <w:proofErr w:type="spellEnd"/>
      <w:r w:rsidRPr="00E4470B">
        <w:rPr>
          <w:rFonts w:ascii="Times New Roman" w:hAnsi="Times New Roman" w:cs="Times New Roman"/>
          <w:sz w:val="24"/>
          <w:szCs w:val="24"/>
        </w:rPr>
        <w:t>). Массовое искусство.</w:t>
      </w:r>
    </w:p>
    <w:p w:rsidR="00E4470B" w:rsidRPr="00E4470B" w:rsidRDefault="00E4470B" w:rsidP="000266BE">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t>Опыт творческой деятельности. Посещение и обсуждение выставок, спектаклей и др. с целью</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определения личной позиции в отношении современного искусства. Подготовка сообщений,</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рецензий, эссе.</w:t>
      </w:r>
    </w:p>
    <w:p w:rsidR="00E4470B" w:rsidRPr="00E4470B" w:rsidRDefault="00E4470B" w:rsidP="000266BE">
      <w:pPr>
        <w:autoSpaceDE w:val="0"/>
        <w:autoSpaceDN w:val="0"/>
        <w:adjustRightInd w:val="0"/>
        <w:spacing w:after="0" w:line="240" w:lineRule="auto"/>
        <w:ind w:firstLine="284"/>
        <w:jc w:val="both"/>
        <w:rPr>
          <w:rFonts w:ascii="Times New Roman" w:hAnsi="Times New Roman" w:cs="Times New Roman"/>
          <w:sz w:val="24"/>
          <w:szCs w:val="24"/>
        </w:rPr>
      </w:pPr>
      <w:r w:rsidRPr="00E4470B">
        <w:rPr>
          <w:rFonts w:ascii="Times New Roman" w:hAnsi="Times New Roman" w:cs="Times New Roman"/>
          <w:sz w:val="24"/>
          <w:szCs w:val="24"/>
        </w:rPr>
        <w:lastRenderedPageBreak/>
        <w:t>Участие в дискуссии о современном искусстве, его роли, специфике, и направлениях.</w:t>
      </w:r>
      <w:r w:rsidR="000266BE">
        <w:rPr>
          <w:rFonts w:ascii="Times New Roman" w:hAnsi="Times New Roman" w:cs="Times New Roman"/>
          <w:sz w:val="24"/>
          <w:szCs w:val="24"/>
        </w:rPr>
        <w:t xml:space="preserve"> </w:t>
      </w:r>
      <w:r w:rsidRPr="00E4470B">
        <w:rPr>
          <w:rFonts w:ascii="Times New Roman" w:hAnsi="Times New Roman" w:cs="Times New Roman"/>
          <w:sz w:val="24"/>
          <w:szCs w:val="24"/>
        </w:rPr>
        <w:t>Культурные традиции родного края.</w:t>
      </w:r>
    </w:p>
    <w:p w:rsidR="00E4470B" w:rsidRDefault="00E4470B" w:rsidP="00E4470B">
      <w:pPr>
        <w:autoSpaceDE w:val="0"/>
        <w:autoSpaceDN w:val="0"/>
        <w:adjustRightInd w:val="0"/>
        <w:spacing w:after="0" w:line="240" w:lineRule="auto"/>
        <w:ind w:firstLine="284"/>
        <w:jc w:val="both"/>
        <w:rPr>
          <w:rFonts w:ascii="Times New Roman" w:hAnsi="Times New Roman" w:cs="Times New Roman"/>
          <w:sz w:val="24"/>
          <w:szCs w:val="24"/>
        </w:rPr>
      </w:pPr>
    </w:p>
    <w:p w:rsidR="00E4470B" w:rsidRPr="000B5219" w:rsidRDefault="00E4470B" w:rsidP="00E4470B">
      <w:pPr>
        <w:autoSpaceDE w:val="0"/>
        <w:autoSpaceDN w:val="0"/>
        <w:adjustRightInd w:val="0"/>
        <w:spacing w:after="0" w:line="240" w:lineRule="auto"/>
        <w:ind w:firstLine="284"/>
        <w:jc w:val="both"/>
        <w:rPr>
          <w:rFonts w:ascii="Times New Roman" w:hAnsi="Times New Roman" w:cs="Times New Roman"/>
          <w:sz w:val="24"/>
          <w:szCs w:val="24"/>
        </w:rPr>
      </w:pPr>
    </w:p>
    <w:p w:rsidR="000266BE" w:rsidRDefault="000266BE" w:rsidP="000266BE">
      <w:pPr>
        <w:autoSpaceDE w:val="0"/>
        <w:autoSpaceDN w:val="0"/>
        <w:adjustRightInd w:val="0"/>
        <w:spacing w:after="0" w:line="240" w:lineRule="auto"/>
        <w:jc w:val="center"/>
        <w:rPr>
          <w:rFonts w:ascii="Times New Roman" w:hAnsi="Times New Roman" w:cs="Times New Roman"/>
          <w:b/>
          <w:bCs/>
          <w:sz w:val="24"/>
          <w:szCs w:val="24"/>
        </w:rPr>
      </w:pPr>
      <w:r w:rsidRPr="000266BE">
        <w:rPr>
          <w:rFonts w:ascii="Times New Roman" w:hAnsi="Times New Roman" w:cs="Times New Roman"/>
          <w:b/>
          <w:bCs/>
          <w:sz w:val="24"/>
          <w:szCs w:val="24"/>
        </w:rPr>
        <w:t>2.14</w:t>
      </w:r>
      <w:r w:rsidR="000B5219" w:rsidRPr="000266BE">
        <w:rPr>
          <w:rFonts w:ascii="Times New Roman" w:hAnsi="Times New Roman" w:cs="Times New Roman"/>
          <w:b/>
          <w:bCs/>
          <w:sz w:val="24"/>
          <w:szCs w:val="24"/>
        </w:rPr>
        <w:t xml:space="preserve">. Содержание образовательной программы по технологии </w:t>
      </w:r>
    </w:p>
    <w:p w:rsidR="000B5219" w:rsidRPr="000266BE" w:rsidRDefault="000B5219" w:rsidP="000266BE">
      <w:pPr>
        <w:autoSpaceDE w:val="0"/>
        <w:autoSpaceDN w:val="0"/>
        <w:adjustRightInd w:val="0"/>
        <w:spacing w:after="0" w:line="240" w:lineRule="auto"/>
        <w:jc w:val="center"/>
        <w:rPr>
          <w:rFonts w:ascii="Times New Roman" w:hAnsi="Times New Roman" w:cs="Times New Roman"/>
          <w:b/>
          <w:bCs/>
          <w:sz w:val="24"/>
          <w:szCs w:val="24"/>
        </w:rPr>
      </w:pPr>
      <w:r w:rsidRPr="000266BE">
        <w:rPr>
          <w:rFonts w:ascii="Times New Roman" w:hAnsi="Times New Roman" w:cs="Times New Roman"/>
          <w:b/>
          <w:bCs/>
          <w:sz w:val="24"/>
          <w:szCs w:val="24"/>
        </w:rPr>
        <w:t>(базовый уровень)</w:t>
      </w:r>
    </w:p>
    <w:p w:rsidR="000B5219" w:rsidRPr="000266BE" w:rsidRDefault="000B5219" w:rsidP="000266BE">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 xml:space="preserve">Изучение технологии на базовом уровне среднего общего образования направлено </w:t>
      </w:r>
      <w:proofErr w:type="gramStart"/>
      <w:r w:rsidRPr="000266BE">
        <w:rPr>
          <w:rFonts w:ascii="Times New Roman" w:hAnsi="Times New Roman" w:cs="Times New Roman"/>
          <w:sz w:val="24"/>
          <w:szCs w:val="24"/>
        </w:rPr>
        <w:t>на</w:t>
      </w:r>
      <w:proofErr w:type="gramEnd"/>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достижение следующих целей:</w:t>
      </w:r>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освоение знаний о составляющих технологической культуры, научной организации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производства и труда, методах творческой де</w:t>
      </w:r>
      <w:r w:rsidR="000266BE">
        <w:rPr>
          <w:rFonts w:ascii="Times New Roman" w:hAnsi="Times New Roman" w:cs="Times New Roman"/>
          <w:sz w:val="24"/>
          <w:szCs w:val="24"/>
        </w:rPr>
        <w:t xml:space="preserve">ятельности, снижении негативных </w:t>
      </w:r>
      <w:r w:rsidRPr="000266BE">
        <w:rPr>
          <w:rFonts w:ascii="Times New Roman" w:hAnsi="Times New Roman" w:cs="Times New Roman"/>
          <w:sz w:val="24"/>
          <w:szCs w:val="24"/>
        </w:rPr>
        <w:t>последствий</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производственной деятельности на окружающую среду и здоровье человека, путях получения</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профессии и построения профессиональной карьеры;</w:t>
      </w:r>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овладение умениями рациональной организации трудовой деятельности,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проектирования и изготовления личностно или общественно значимых объектов труда с</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учетом эстетических и экологических требований; сопоставления профессиональных планов с</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состоянием здоровья, образовательным потенциалом, личностными особенностями;</w:t>
      </w:r>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развитие технического мышления, пространственного воображения, способности к</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самостоятельному поиску и использованию информации</w:t>
      </w:r>
      <w:r w:rsidR="000266BE">
        <w:rPr>
          <w:rFonts w:ascii="Times New Roman" w:hAnsi="Times New Roman" w:cs="Times New Roman"/>
          <w:sz w:val="24"/>
          <w:szCs w:val="24"/>
        </w:rPr>
        <w:t xml:space="preserve"> для решения практических задач </w:t>
      </w:r>
      <w:r w:rsidRPr="000266BE">
        <w:rPr>
          <w:rFonts w:ascii="Times New Roman" w:hAnsi="Times New Roman" w:cs="Times New Roman"/>
          <w:sz w:val="24"/>
          <w:szCs w:val="24"/>
        </w:rPr>
        <w:t>в</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сфере технологической деятельности, к анализу трудового процесса в ходе проектирования</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материальных объектов или услуг; к деловому сотрудничеству в процессе коллективной</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деятельности;</w:t>
      </w:r>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воспитание ответственного отношения к труду и результатам труда; формирование</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представления о технологии как части общечеловеческой культуры, ее роли в общественном</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развитии;</w:t>
      </w:r>
    </w:p>
    <w:p w:rsidR="000B5219" w:rsidRPr="000266BE" w:rsidRDefault="000B5219"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подготовка к самостоятельной деятельности на рынке труда, товаров и услуг 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готовности к продолжению обучения в системе непрерывного профессионального</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образования.</w:t>
      </w:r>
    </w:p>
    <w:p w:rsidR="000B5219" w:rsidRPr="000266BE" w:rsidRDefault="000B5219" w:rsidP="000266BE">
      <w:pPr>
        <w:autoSpaceDE w:val="0"/>
        <w:autoSpaceDN w:val="0"/>
        <w:adjustRightInd w:val="0"/>
        <w:spacing w:after="0" w:line="240" w:lineRule="auto"/>
        <w:jc w:val="center"/>
        <w:rPr>
          <w:rFonts w:ascii="Times New Roman" w:hAnsi="Times New Roman" w:cs="Times New Roman"/>
          <w:b/>
          <w:sz w:val="24"/>
          <w:szCs w:val="24"/>
        </w:rPr>
      </w:pPr>
      <w:r w:rsidRPr="000266BE">
        <w:rPr>
          <w:rFonts w:ascii="Times New Roman" w:hAnsi="Times New Roman" w:cs="Times New Roman"/>
          <w:b/>
          <w:sz w:val="24"/>
          <w:szCs w:val="24"/>
        </w:rPr>
        <w:t>Содержание программы</w:t>
      </w:r>
    </w:p>
    <w:p w:rsidR="000B5219" w:rsidRPr="000266BE" w:rsidRDefault="000B5219" w:rsidP="000266BE">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Технология проектирования изделий. Особенности современного проектирования.</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Законы художественного конструирования. Экспертиза и оценка изделия. Алгоритм</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проектирования. Банк идей. Методы решения творческих задач. Как ускорить процесс</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решения творческих задач. Мозговая атака. Метод обратной мозговой атаки. Метод</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 xml:space="preserve">контрольных вопросов. </w:t>
      </w:r>
      <w:proofErr w:type="spellStart"/>
      <w:r w:rsidRPr="000266BE">
        <w:rPr>
          <w:rFonts w:ascii="Times New Roman" w:hAnsi="Times New Roman" w:cs="Times New Roman"/>
          <w:sz w:val="24"/>
          <w:szCs w:val="24"/>
        </w:rPr>
        <w:t>Синектика</w:t>
      </w:r>
      <w:proofErr w:type="spellEnd"/>
      <w:r w:rsidRPr="000266BE">
        <w:rPr>
          <w:rFonts w:ascii="Times New Roman" w:hAnsi="Times New Roman" w:cs="Times New Roman"/>
          <w:sz w:val="24"/>
          <w:szCs w:val="24"/>
        </w:rPr>
        <w:t>. Морфол</w:t>
      </w:r>
      <w:r w:rsidR="000266BE">
        <w:rPr>
          <w:rFonts w:ascii="Times New Roman" w:hAnsi="Times New Roman" w:cs="Times New Roman"/>
          <w:sz w:val="24"/>
          <w:szCs w:val="24"/>
        </w:rPr>
        <w:t xml:space="preserve">огический анализ. Функционально </w:t>
      </w:r>
      <w:r w:rsidRPr="000266BE">
        <w:rPr>
          <w:rFonts w:ascii="Times New Roman" w:hAnsi="Times New Roman" w:cs="Times New Roman"/>
          <w:sz w:val="24"/>
          <w:szCs w:val="24"/>
        </w:rPr>
        <w:t>стоимостный</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 xml:space="preserve">анализ. Эвристические методы, </w:t>
      </w:r>
      <w:r w:rsidR="000266BE">
        <w:rPr>
          <w:rFonts w:ascii="Times New Roman" w:hAnsi="Times New Roman" w:cs="Times New Roman"/>
          <w:sz w:val="24"/>
          <w:szCs w:val="24"/>
        </w:rPr>
        <w:t xml:space="preserve">основанные на ассоциации. Метод </w:t>
      </w:r>
      <w:r w:rsidRPr="000266BE">
        <w:rPr>
          <w:rFonts w:ascii="Times New Roman" w:hAnsi="Times New Roman" w:cs="Times New Roman"/>
          <w:sz w:val="24"/>
          <w:szCs w:val="24"/>
        </w:rPr>
        <w:t>фокальных объектов.</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Дизайн отвечает потреб</w:t>
      </w:r>
      <w:r w:rsidR="000266BE">
        <w:rPr>
          <w:rFonts w:ascii="Times New Roman" w:hAnsi="Times New Roman" w:cs="Times New Roman"/>
          <w:sz w:val="24"/>
          <w:szCs w:val="24"/>
        </w:rPr>
        <w:t xml:space="preserve">ностям. Защита интеллектуальной </w:t>
      </w:r>
      <w:r w:rsidRPr="000266BE">
        <w:rPr>
          <w:rFonts w:ascii="Times New Roman" w:hAnsi="Times New Roman" w:cs="Times New Roman"/>
          <w:sz w:val="24"/>
          <w:szCs w:val="24"/>
        </w:rPr>
        <w:t>собственности Мысленное</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построение нового изде</w:t>
      </w:r>
      <w:r w:rsidR="000266BE">
        <w:rPr>
          <w:rFonts w:ascii="Times New Roman" w:hAnsi="Times New Roman" w:cs="Times New Roman"/>
          <w:sz w:val="24"/>
          <w:szCs w:val="24"/>
        </w:rPr>
        <w:t xml:space="preserve">лия. Мечта и реальность Научный </w:t>
      </w:r>
      <w:r w:rsidRPr="000266BE">
        <w:rPr>
          <w:rFonts w:ascii="Times New Roman" w:hAnsi="Times New Roman" w:cs="Times New Roman"/>
          <w:sz w:val="24"/>
          <w:szCs w:val="24"/>
        </w:rPr>
        <w:t>подход в проектировании изделий</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Материализация проекта.</w:t>
      </w:r>
    </w:p>
    <w:p w:rsidR="000B5219" w:rsidRPr="000266BE" w:rsidRDefault="000B5219" w:rsidP="000266BE">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 xml:space="preserve">Технологии в современном мире. Технология и </w:t>
      </w:r>
      <w:proofErr w:type="spellStart"/>
      <w:r w:rsidRPr="000266BE">
        <w:rPr>
          <w:rFonts w:ascii="Times New Roman" w:hAnsi="Times New Roman" w:cs="Times New Roman"/>
          <w:sz w:val="24"/>
          <w:szCs w:val="24"/>
        </w:rPr>
        <w:t>техносфера</w:t>
      </w:r>
      <w:proofErr w:type="spellEnd"/>
      <w:r w:rsidRPr="000266BE">
        <w:rPr>
          <w:rFonts w:ascii="Times New Roman" w:hAnsi="Times New Roman" w:cs="Times New Roman"/>
          <w:sz w:val="24"/>
          <w:szCs w:val="24"/>
        </w:rPr>
        <w:t>. Технологические уклады.</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Связь технологий с наукой, техникой и производством. Технологии электроэнергетики.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Энергетика и энергоресурсы. Использование аль</w:t>
      </w:r>
      <w:r w:rsidR="000266BE">
        <w:rPr>
          <w:rFonts w:ascii="Times New Roman" w:hAnsi="Times New Roman" w:cs="Times New Roman"/>
          <w:sz w:val="24"/>
          <w:szCs w:val="24"/>
        </w:rPr>
        <w:t xml:space="preserve">тернативных источников энергии. </w:t>
      </w:r>
      <w:r w:rsidRPr="000266BE">
        <w:rPr>
          <w:rFonts w:ascii="Times New Roman" w:hAnsi="Times New Roman" w:cs="Times New Roman"/>
          <w:sz w:val="24"/>
          <w:szCs w:val="24"/>
        </w:rPr>
        <w:t>Технологии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индустриального произв</w:t>
      </w:r>
      <w:r w:rsidR="000266BE">
        <w:rPr>
          <w:rFonts w:ascii="Times New Roman" w:hAnsi="Times New Roman" w:cs="Times New Roman"/>
          <w:sz w:val="24"/>
          <w:szCs w:val="24"/>
        </w:rPr>
        <w:t xml:space="preserve">одства. Технологии производства </w:t>
      </w:r>
      <w:r w:rsidRPr="000266BE">
        <w:rPr>
          <w:rFonts w:ascii="Times New Roman" w:hAnsi="Times New Roman" w:cs="Times New Roman"/>
          <w:sz w:val="24"/>
          <w:szCs w:val="24"/>
        </w:rPr>
        <w:t>сельскохозяйственной продукции.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 xml:space="preserve">Технологии </w:t>
      </w:r>
      <w:r w:rsidR="000266BE">
        <w:rPr>
          <w:rFonts w:ascii="Times New Roman" w:hAnsi="Times New Roman" w:cs="Times New Roman"/>
          <w:sz w:val="24"/>
          <w:szCs w:val="24"/>
        </w:rPr>
        <w:t xml:space="preserve">легкой промышленности и пищевых </w:t>
      </w:r>
      <w:r w:rsidRPr="000266BE">
        <w:rPr>
          <w:rFonts w:ascii="Times New Roman" w:hAnsi="Times New Roman" w:cs="Times New Roman"/>
          <w:sz w:val="24"/>
          <w:szCs w:val="24"/>
        </w:rPr>
        <w:t>производств. Природоохранные технологии.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w:t>
      </w:r>
      <w:r w:rsidR="000266BE">
        <w:rPr>
          <w:rFonts w:ascii="Times New Roman" w:hAnsi="Times New Roman" w:cs="Times New Roman"/>
          <w:sz w:val="24"/>
          <w:szCs w:val="24"/>
        </w:rPr>
        <w:t xml:space="preserve">рименение экологически чистых и </w:t>
      </w:r>
      <w:r w:rsidRPr="000266BE">
        <w:rPr>
          <w:rFonts w:ascii="Times New Roman" w:hAnsi="Times New Roman" w:cs="Times New Roman"/>
          <w:sz w:val="24"/>
          <w:szCs w:val="24"/>
        </w:rPr>
        <w:t>безотходных производств. Перспективные направления</w:t>
      </w:r>
      <w:r w:rsidR="000266BE">
        <w:rPr>
          <w:rFonts w:ascii="Times New Roman" w:hAnsi="Times New Roman" w:cs="Times New Roman"/>
          <w:sz w:val="24"/>
          <w:szCs w:val="24"/>
        </w:rPr>
        <w:t xml:space="preserve"> развития современных </w:t>
      </w:r>
      <w:r w:rsidRPr="000266BE">
        <w:rPr>
          <w:rFonts w:ascii="Times New Roman" w:hAnsi="Times New Roman" w:cs="Times New Roman"/>
          <w:sz w:val="24"/>
          <w:szCs w:val="24"/>
        </w:rPr>
        <w:t xml:space="preserve">технологий. Современные </w:t>
      </w:r>
      <w:proofErr w:type="spellStart"/>
      <w:r w:rsidRPr="000266BE">
        <w:rPr>
          <w:rFonts w:ascii="Times New Roman" w:hAnsi="Times New Roman" w:cs="Times New Roman"/>
          <w:sz w:val="24"/>
          <w:szCs w:val="24"/>
        </w:rPr>
        <w:t>электротехнологии</w:t>
      </w:r>
      <w:proofErr w:type="spellEnd"/>
      <w:r w:rsidRPr="000266BE">
        <w:rPr>
          <w:rFonts w:ascii="Times New Roman" w:hAnsi="Times New Roman" w:cs="Times New Roman"/>
          <w:sz w:val="24"/>
          <w:szCs w:val="24"/>
        </w:rPr>
        <w:t>. Лучевые технологии.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 xml:space="preserve">Ультразвуковые технологии. Плазменная обработка. Технологии </w:t>
      </w:r>
      <w:proofErr w:type="gramStart"/>
      <w:r w:rsidRPr="000266BE">
        <w:rPr>
          <w:rFonts w:ascii="Times New Roman" w:hAnsi="Times New Roman" w:cs="Times New Roman"/>
          <w:sz w:val="24"/>
          <w:szCs w:val="24"/>
        </w:rPr>
        <w:t>послойного</w:t>
      </w:r>
      <w:proofErr w:type="gramEnd"/>
      <w:r w:rsidR="000266BE">
        <w:rPr>
          <w:rFonts w:ascii="Times New Roman" w:hAnsi="Times New Roman" w:cs="Times New Roman"/>
          <w:sz w:val="24"/>
          <w:szCs w:val="24"/>
        </w:rPr>
        <w:t xml:space="preserve"> </w:t>
      </w:r>
      <w:proofErr w:type="spellStart"/>
      <w:r w:rsidR="000266BE">
        <w:rPr>
          <w:rFonts w:ascii="Times New Roman" w:hAnsi="Times New Roman" w:cs="Times New Roman"/>
          <w:sz w:val="24"/>
          <w:szCs w:val="24"/>
        </w:rPr>
        <w:t>прототипирования</w:t>
      </w:r>
      <w:proofErr w:type="spellEnd"/>
      <w:r w:rsidR="000266BE">
        <w:rPr>
          <w:rFonts w:ascii="Times New Roman" w:hAnsi="Times New Roman" w:cs="Times New Roman"/>
          <w:sz w:val="24"/>
          <w:szCs w:val="24"/>
        </w:rPr>
        <w:t xml:space="preserve">. </w:t>
      </w:r>
      <w:proofErr w:type="spellStart"/>
      <w:r w:rsidRPr="000266BE">
        <w:rPr>
          <w:rFonts w:ascii="Times New Roman" w:hAnsi="Times New Roman" w:cs="Times New Roman"/>
          <w:sz w:val="24"/>
          <w:szCs w:val="24"/>
        </w:rPr>
        <w:t>Нанотехнологии</w:t>
      </w:r>
      <w:proofErr w:type="spellEnd"/>
      <w:r w:rsidRPr="000266BE">
        <w:rPr>
          <w:rFonts w:ascii="Times New Roman" w:hAnsi="Times New Roman" w:cs="Times New Roman"/>
          <w:sz w:val="24"/>
          <w:szCs w:val="24"/>
        </w:rPr>
        <w:t>. Новые принципы организации современного</w:t>
      </w:r>
      <w:r w:rsidR="000266BE">
        <w:rPr>
          <w:rFonts w:ascii="Times New Roman" w:hAnsi="Times New Roman" w:cs="Times New Roman"/>
          <w:sz w:val="24"/>
          <w:szCs w:val="24"/>
        </w:rPr>
        <w:t xml:space="preserve"> производства. </w:t>
      </w:r>
      <w:r w:rsidRPr="000266BE">
        <w:rPr>
          <w:rFonts w:ascii="Times New Roman" w:hAnsi="Times New Roman" w:cs="Times New Roman"/>
          <w:sz w:val="24"/>
          <w:szCs w:val="24"/>
        </w:rPr>
        <w:t>Автоматизация технологических процессов</w:t>
      </w:r>
      <w:r w:rsidR="000266BE">
        <w:rPr>
          <w:rFonts w:ascii="Times New Roman" w:hAnsi="Times New Roman" w:cs="Times New Roman"/>
          <w:sz w:val="24"/>
          <w:szCs w:val="24"/>
        </w:rPr>
        <w:t>.</w:t>
      </w:r>
    </w:p>
    <w:p w:rsidR="00C1788D" w:rsidRPr="000266BE" w:rsidRDefault="000B5219" w:rsidP="000266BE">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Профессиональное самоопределение и карьера</w:t>
      </w:r>
      <w:r w:rsidRPr="000266BE">
        <w:rPr>
          <w:rFonts w:ascii="Times New Roman" w:hAnsi="Times New Roman" w:cs="Times New Roman"/>
          <w:b/>
          <w:bCs/>
          <w:sz w:val="24"/>
          <w:szCs w:val="24"/>
        </w:rPr>
        <w:t xml:space="preserve">. </w:t>
      </w:r>
      <w:r w:rsidRPr="000266BE">
        <w:rPr>
          <w:rFonts w:ascii="Times New Roman" w:hAnsi="Times New Roman" w:cs="Times New Roman"/>
          <w:sz w:val="24"/>
          <w:szCs w:val="24"/>
        </w:rPr>
        <w:t>Понятие профессиональной</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деятельности. Структура и организация производства. Сферы, отрасли, предметы труда 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процесс профессиональной деятельности. Нормирование и оплата труда. Культура труда и</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профессиональная этика. Профессиональное становление личности. Профессиональная</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карьера. Подготовка к профессиональной деятельности. Рынок труда и профессий. Виды</w:t>
      </w:r>
      <w:r w:rsidR="000266BE">
        <w:rPr>
          <w:rFonts w:ascii="Times New Roman" w:hAnsi="Times New Roman" w:cs="Times New Roman"/>
          <w:sz w:val="24"/>
          <w:szCs w:val="24"/>
        </w:rPr>
        <w:t xml:space="preserve"> </w:t>
      </w:r>
      <w:r w:rsidRPr="000266BE">
        <w:rPr>
          <w:rFonts w:ascii="Times New Roman" w:hAnsi="Times New Roman" w:cs="Times New Roman"/>
          <w:sz w:val="24"/>
          <w:szCs w:val="24"/>
        </w:rPr>
        <w:t>профессионального образо</w:t>
      </w:r>
      <w:r w:rsidR="000266BE">
        <w:rPr>
          <w:rFonts w:ascii="Times New Roman" w:hAnsi="Times New Roman" w:cs="Times New Roman"/>
          <w:sz w:val="24"/>
          <w:szCs w:val="24"/>
        </w:rPr>
        <w:t xml:space="preserve">вания. Трудоустройство. С чего начать? Резюме. Формы </w:t>
      </w:r>
      <w:proofErr w:type="spellStart"/>
      <w:r w:rsidR="000266BE">
        <w:rPr>
          <w:rFonts w:ascii="Times New Roman" w:hAnsi="Times New Roman" w:cs="Times New Roman"/>
          <w:sz w:val="24"/>
          <w:szCs w:val="24"/>
        </w:rPr>
        <w:t>самопрезентации</w:t>
      </w:r>
      <w:proofErr w:type="spellEnd"/>
      <w:r w:rsidR="000266BE">
        <w:rPr>
          <w:rFonts w:ascii="Times New Roman" w:hAnsi="Times New Roman" w:cs="Times New Roman"/>
          <w:sz w:val="24"/>
          <w:szCs w:val="24"/>
        </w:rPr>
        <w:t xml:space="preserve"> для профессионального самообразования и трудоустройства.</w:t>
      </w:r>
    </w:p>
    <w:p w:rsidR="000266BE" w:rsidRDefault="000266BE" w:rsidP="000266BE">
      <w:pPr>
        <w:autoSpaceDE w:val="0"/>
        <w:autoSpaceDN w:val="0"/>
        <w:adjustRightInd w:val="0"/>
        <w:spacing w:after="0" w:line="240" w:lineRule="auto"/>
        <w:rPr>
          <w:rFonts w:ascii="Times New Roman" w:hAnsi="Times New Roman" w:cs="Times New Roman"/>
          <w:b/>
          <w:bCs/>
          <w:sz w:val="24"/>
          <w:szCs w:val="24"/>
        </w:rPr>
      </w:pPr>
    </w:p>
    <w:p w:rsidR="000266BE" w:rsidRPr="000266BE" w:rsidRDefault="000266BE" w:rsidP="000266BE">
      <w:pPr>
        <w:autoSpaceDE w:val="0"/>
        <w:autoSpaceDN w:val="0"/>
        <w:adjustRightInd w:val="0"/>
        <w:spacing w:after="0" w:line="240" w:lineRule="auto"/>
        <w:jc w:val="center"/>
        <w:rPr>
          <w:rFonts w:ascii="Times New Roman" w:hAnsi="Times New Roman" w:cs="Times New Roman"/>
          <w:b/>
          <w:bCs/>
          <w:sz w:val="24"/>
          <w:szCs w:val="24"/>
        </w:rPr>
      </w:pPr>
      <w:r w:rsidRPr="000266BE">
        <w:rPr>
          <w:rFonts w:ascii="Times New Roman" w:hAnsi="Times New Roman" w:cs="Times New Roman"/>
          <w:b/>
          <w:bCs/>
          <w:sz w:val="24"/>
          <w:szCs w:val="24"/>
        </w:rPr>
        <w:lastRenderedPageBreak/>
        <w:t>2.15. Содержание образовательной программы по основам безопасности</w:t>
      </w:r>
    </w:p>
    <w:p w:rsidR="000266BE" w:rsidRPr="000266BE" w:rsidRDefault="000266BE" w:rsidP="000266BE">
      <w:pPr>
        <w:autoSpaceDE w:val="0"/>
        <w:autoSpaceDN w:val="0"/>
        <w:adjustRightInd w:val="0"/>
        <w:spacing w:after="0" w:line="240" w:lineRule="auto"/>
        <w:jc w:val="center"/>
        <w:rPr>
          <w:rFonts w:ascii="Times New Roman" w:hAnsi="Times New Roman" w:cs="Times New Roman"/>
          <w:b/>
          <w:bCs/>
          <w:sz w:val="24"/>
          <w:szCs w:val="24"/>
        </w:rPr>
      </w:pPr>
      <w:r w:rsidRPr="000266BE">
        <w:rPr>
          <w:rFonts w:ascii="Times New Roman" w:hAnsi="Times New Roman" w:cs="Times New Roman"/>
          <w:b/>
          <w:bCs/>
          <w:sz w:val="24"/>
          <w:szCs w:val="24"/>
        </w:rPr>
        <w:t>жизнедеятельности (базовый уровень)</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Изучение основ безопасности жизнедеятельности на базовом уровне среднего общего</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образования направлено на достижение следующих целей:</w:t>
      </w:r>
    </w:p>
    <w:p w:rsidR="000266BE" w:rsidRPr="000266BE" w:rsidRDefault="000266BE"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освоение знаний о безопасном поведении человека в опасных и чрезвычайных</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ситуациях природного, техногенного и социального характера; здоровье и здоровом образе</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жизни; государственной системе защиты населения от опасных и чрезвычайных ситуаций; об</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обязанностях граждан по защите государства;</w:t>
      </w:r>
    </w:p>
    <w:p w:rsidR="000266BE" w:rsidRPr="000266BE" w:rsidRDefault="000266BE"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воспитание ценностного отношения к человеческой жизни и здоровью; чувства</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уважения к героическому наследию Росс</w:t>
      </w:r>
      <w:proofErr w:type="gramStart"/>
      <w:r w:rsidRPr="000266BE">
        <w:rPr>
          <w:rFonts w:ascii="Times New Roman" w:hAnsi="Times New Roman" w:cs="Times New Roman"/>
          <w:sz w:val="24"/>
          <w:szCs w:val="24"/>
        </w:rPr>
        <w:t>ии и ее</w:t>
      </w:r>
      <w:proofErr w:type="gramEnd"/>
      <w:r w:rsidRPr="000266BE">
        <w:rPr>
          <w:rFonts w:ascii="Times New Roman" w:hAnsi="Times New Roman" w:cs="Times New Roman"/>
          <w:sz w:val="24"/>
          <w:szCs w:val="24"/>
        </w:rPr>
        <w:t xml:space="preserve"> государ</w:t>
      </w:r>
      <w:r w:rsidR="004615F6">
        <w:rPr>
          <w:rFonts w:ascii="Times New Roman" w:hAnsi="Times New Roman" w:cs="Times New Roman"/>
          <w:sz w:val="24"/>
          <w:szCs w:val="24"/>
        </w:rPr>
        <w:t xml:space="preserve">ственной символике; патриотизма </w:t>
      </w:r>
      <w:r w:rsidRPr="000266BE">
        <w:rPr>
          <w:rFonts w:ascii="Times New Roman" w:hAnsi="Times New Roman" w:cs="Times New Roman"/>
          <w:sz w:val="24"/>
          <w:szCs w:val="24"/>
        </w:rPr>
        <w:t>и</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долга по защите Отечества;</w:t>
      </w:r>
    </w:p>
    <w:p w:rsidR="000266BE" w:rsidRPr="000266BE" w:rsidRDefault="000266BE"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развитие черт личности, необходимых для безопасного поведения в чрезвычайных</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ситуациях и при прохождении военной службы; бдительности по предотвращению актов</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терроризма; потребности в соблюдении здорового образа жизни;</w:t>
      </w:r>
    </w:p>
    <w:p w:rsidR="000266BE" w:rsidRPr="000266BE" w:rsidRDefault="000266BE"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 овладение умениями оценивать ситуации, опасные для жизни и здоровья; действовать в</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чрезвычайных ситуациях; использовать средства индивидуальной и коллективной защиты;</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оказывать первую медицинскую помощь пострадавшим.</w:t>
      </w:r>
    </w:p>
    <w:p w:rsidR="000266BE" w:rsidRPr="004615F6" w:rsidRDefault="000266BE" w:rsidP="004615F6">
      <w:pPr>
        <w:autoSpaceDE w:val="0"/>
        <w:autoSpaceDN w:val="0"/>
        <w:adjustRightInd w:val="0"/>
        <w:spacing w:after="0" w:line="240" w:lineRule="auto"/>
        <w:jc w:val="center"/>
        <w:rPr>
          <w:rFonts w:ascii="Times New Roman" w:hAnsi="Times New Roman" w:cs="Times New Roman"/>
          <w:b/>
          <w:sz w:val="24"/>
          <w:szCs w:val="24"/>
        </w:rPr>
      </w:pPr>
      <w:r w:rsidRPr="004615F6">
        <w:rPr>
          <w:rFonts w:ascii="Times New Roman" w:hAnsi="Times New Roman" w:cs="Times New Roman"/>
          <w:b/>
          <w:sz w:val="24"/>
          <w:szCs w:val="24"/>
        </w:rPr>
        <w:t>Содержание программы</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Сохранение здоровья и обеспечение личной безопасности.</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Здоровый образ жизни как основа личного здоровья и безопасной жизнедеятельности.</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Факторы, влияющие на укрепление здоровья. Факторы, разрушающие здоровье.</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Репродуктивное здоровье. Правила личной гигиены.</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Первая медицинская помощь при тепловых и солнечных ударах, поражениях</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электрическим током, переломах, кровотечениях; навыки проведения искусственного</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дыхания и непрямого массажа сердца.</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Правила и безопасность дорожного движения (в части, касающейся пешеходов,</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велосипедистов, пассажиров и водителей транспортных средств).</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Государственная система обеспечения безопасности населения</w:t>
      </w:r>
      <w:r w:rsidR="004615F6">
        <w:rPr>
          <w:rFonts w:ascii="Times New Roman" w:hAnsi="Times New Roman" w:cs="Times New Roman"/>
          <w:sz w:val="24"/>
          <w:szCs w:val="24"/>
        </w:rPr>
        <w:t>.</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0266BE">
        <w:rPr>
          <w:rFonts w:ascii="Times New Roman" w:hAnsi="Times New Roman" w:cs="Times New Roman"/>
          <w:sz w:val="24"/>
          <w:szCs w:val="24"/>
        </w:rPr>
        <w:t>Чрезвычайные ситуации природного (метеорологические, геологические,</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гидрологические, биологические), техногенного (</w:t>
      </w:r>
      <w:r w:rsidR="004615F6">
        <w:rPr>
          <w:rFonts w:ascii="Times New Roman" w:hAnsi="Times New Roman" w:cs="Times New Roman"/>
          <w:sz w:val="24"/>
          <w:szCs w:val="24"/>
        </w:rPr>
        <w:t xml:space="preserve">аварии на транспорте и объектах </w:t>
      </w:r>
      <w:r w:rsidRPr="000266BE">
        <w:rPr>
          <w:rFonts w:ascii="Times New Roman" w:hAnsi="Times New Roman" w:cs="Times New Roman"/>
          <w:sz w:val="24"/>
          <w:szCs w:val="24"/>
        </w:rPr>
        <w:t>экономики,</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радиационное и химическое загрязнение местности) и социального (терроризм, вооруженные</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конфликты) характера.</w:t>
      </w:r>
      <w:proofErr w:type="gramEnd"/>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Основные направления деятельности государственных организаций и ведомств</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Российской Федерации по защите населения и территорий от чрезвычайных ситуаций:</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прогноз, мониторинг, оповещение, защита, эвакуация, аварийно-спасательные работы,</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обучение населения.</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Единая государственная система предупреждения и ликвидации чрезвычайных ситуаций</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природного и техногенного характера (РСЧС).</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Гражданская оборона, ее предназначение и задачи по обеспечению защиты населения от</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опасностей, возникающих при ведении военных действий или вследствие этих действий.</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Правила безопасного поведения человека при угрозе террористического акта и захвате в</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качестве заложника. Меры безопасности населения, оказавшегося на территории военных</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действий.</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Государственные службы по охране здоровья и обеспечения безопасности населения.</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Основы обороны государства и воинская обязанность Защита Отечества - долг и</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обязанность граждан России. Основы законодательства</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Российской Федерации об обороне государства и воинской обязанности граждан.</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Вооруженные Силы Российской Федерации - основа обороны государства. ИСТОРИЯ</w:t>
      </w:r>
    </w:p>
    <w:p w:rsidR="000266BE" w:rsidRPr="000266BE" w:rsidRDefault="000266BE" w:rsidP="000266BE">
      <w:pPr>
        <w:autoSpaceDE w:val="0"/>
        <w:autoSpaceDN w:val="0"/>
        <w:adjustRightInd w:val="0"/>
        <w:spacing w:after="0" w:line="240" w:lineRule="auto"/>
        <w:jc w:val="both"/>
        <w:rPr>
          <w:rFonts w:ascii="Times New Roman" w:hAnsi="Times New Roman" w:cs="Times New Roman"/>
          <w:sz w:val="24"/>
          <w:szCs w:val="24"/>
        </w:rPr>
      </w:pPr>
      <w:r w:rsidRPr="000266BE">
        <w:rPr>
          <w:rFonts w:ascii="Times New Roman" w:hAnsi="Times New Roman" w:cs="Times New Roman"/>
          <w:sz w:val="24"/>
          <w:szCs w:val="24"/>
        </w:rPr>
        <w:t>СОЗДАНИЯ ВООРУЖЕННЫХ СИЛ. Виды Вооруженных Сил. Рода войск.</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Обязательная подготовка к военной службе. Требования к уровню образования</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призывников, их здоровью и физической подготовленн</w:t>
      </w:r>
      <w:r w:rsidR="004615F6">
        <w:rPr>
          <w:rFonts w:ascii="Times New Roman" w:hAnsi="Times New Roman" w:cs="Times New Roman"/>
          <w:sz w:val="24"/>
          <w:szCs w:val="24"/>
        </w:rPr>
        <w:t xml:space="preserve">ости. Первоначальная постановка </w:t>
      </w:r>
      <w:r w:rsidRPr="000266BE">
        <w:rPr>
          <w:rFonts w:ascii="Times New Roman" w:hAnsi="Times New Roman" w:cs="Times New Roman"/>
          <w:sz w:val="24"/>
          <w:szCs w:val="24"/>
        </w:rPr>
        <w:t>на</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воинский учет, медицинское освидетельствование. Призыв на военную службу.</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Общие обязанности и права военнослужащих.</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lastRenderedPageBreak/>
        <w:t>Порядок и особенности прохождения военной службы по призыву и контракту.</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Альтернативная гражданская служба.</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r w:rsidRPr="000266BE">
        <w:rPr>
          <w:rFonts w:ascii="Times New Roman" w:hAnsi="Times New Roman" w:cs="Times New Roman"/>
          <w:sz w:val="24"/>
          <w:szCs w:val="24"/>
        </w:rPr>
        <w:t>Государственная и военная символика Российской Федерации, традиции и ритуалы</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Вооруженных Сил Российской Федерации.</w:t>
      </w:r>
    </w:p>
    <w:p w:rsidR="000266BE" w:rsidRPr="000266BE" w:rsidRDefault="000266BE" w:rsidP="004615F6">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0266BE">
        <w:rPr>
          <w:rFonts w:ascii="Times New Roman" w:hAnsi="Times New Roman" w:cs="Times New Roman"/>
          <w:sz w:val="24"/>
          <w:szCs w:val="24"/>
        </w:rPr>
        <w:t>Военно</w:t>
      </w:r>
      <w:proofErr w:type="spellEnd"/>
      <w:r w:rsidR="004615F6">
        <w:rPr>
          <w:rFonts w:ascii="Times New Roman" w:hAnsi="Times New Roman" w:cs="Times New Roman"/>
          <w:sz w:val="24"/>
          <w:szCs w:val="24"/>
        </w:rPr>
        <w:t xml:space="preserve"> </w:t>
      </w:r>
      <w:r w:rsidRPr="000266BE">
        <w:rPr>
          <w:rFonts w:ascii="Times New Roman" w:hAnsi="Times New Roman" w:cs="Times New Roman"/>
          <w:sz w:val="24"/>
          <w:szCs w:val="24"/>
        </w:rPr>
        <w:t>-</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профессиональная ориентация, основные направления подготовки</w:t>
      </w:r>
      <w:r w:rsidR="004615F6">
        <w:rPr>
          <w:rFonts w:ascii="Times New Roman" w:hAnsi="Times New Roman" w:cs="Times New Roman"/>
          <w:sz w:val="24"/>
          <w:szCs w:val="24"/>
        </w:rPr>
        <w:t xml:space="preserve"> </w:t>
      </w:r>
      <w:r w:rsidRPr="000266BE">
        <w:rPr>
          <w:rFonts w:ascii="Times New Roman" w:hAnsi="Times New Roman" w:cs="Times New Roman"/>
          <w:sz w:val="24"/>
          <w:szCs w:val="24"/>
        </w:rPr>
        <w:t>специалистов для службы в вооруженных силах Российской Федерации.</w:t>
      </w:r>
    </w:p>
    <w:p w:rsidR="004615F6" w:rsidRDefault="004615F6" w:rsidP="004615F6">
      <w:pPr>
        <w:autoSpaceDE w:val="0"/>
        <w:autoSpaceDN w:val="0"/>
        <w:adjustRightInd w:val="0"/>
        <w:spacing w:after="0" w:line="240" w:lineRule="auto"/>
        <w:rPr>
          <w:rFonts w:ascii="Times New Roman" w:hAnsi="Times New Roman" w:cs="Times New Roman"/>
          <w:b/>
          <w:bCs/>
          <w:sz w:val="24"/>
          <w:szCs w:val="24"/>
        </w:rPr>
      </w:pPr>
    </w:p>
    <w:p w:rsidR="004615F6" w:rsidRDefault="004615F6" w:rsidP="004615F6">
      <w:pPr>
        <w:autoSpaceDE w:val="0"/>
        <w:autoSpaceDN w:val="0"/>
        <w:adjustRightInd w:val="0"/>
        <w:spacing w:after="0" w:line="240" w:lineRule="auto"/>
        <w:jc w:val="center"/>
        <w:rPr>
          <w:rFonts w:ascii="Times New Roman" w:hAnsi="Times New Roman" w:cs="Times New Roman"/>
          <w:b/>
          <w:bCs/>
          <w:sz w:val="24"/>
          <w:szCs w:val="24"/>
        </w:rPr>
      </w:pPr>
      <w:r w:rsidRPr="004615F6">
        <w:rPr>
          <w:rFonts w:ascii="Times New Roman" w:hAnsi="Times New Roman" w:cs="Times New Roman"/>
          <w:b/>
          <w:bCs/>
          <w:sz w:val="24"/>
          <w:szCs w:val="24"/>
        </w:rPr>
        <w:t>2.1</w:t>
      </w:r>
      <w:r>
        <w:rPr>
          <w:rFonts w:ascii="Times New Roman" w:hAnsi="Times New Roman" w:cs="Times New Roman"/>
          <w:b/>
          <w:bCs/>
          <w:sz w:val="24"/>
          <w:szCs w:val="24"/>
        </w:rPr>
        <w:t>6</w:t>
      </w:r>
      <w:r w:rsidRPr="004615F6">
        <w:rPr>
          <w:rFonts w:ascii="Times New Roman" w:hAnsi="Times New Roman" w:cs="Times New Roman"/>
          <w:b/>
          <w:bCs/>
          <w:sz w:val="24"/>
          <w:szCs w:val="24"/>
        </w:rPr>
        <w:t>. Содержание образовательной программы по физической культуре</w:t>
      </w:r>
    </w:p>
    <w:p w:rsidR="004615F6" w:rsidRDefault="004615F6" w:rsidP="004615F6">
      <w:pPr>
        <w:autoSpaceDE w:val="0"/>
        <w:autoSpaceDN w:val="0"/>
        <w:adjustRightInd w:val="0"/>
        <w:spacing w:after="0" w:line="240" w:lineRule="auto"/>
        <w:jc w:val="center"/>
        <w:rPr>
          <w:rFonts w:ascii="Times New Roman" w:hAnsi="Times New Roman" w:cs="Times New Roman"/>
          <w:b/>
          <w:bCs/>
          <w:sz w:val="24"/>
          <w:szCs w:val="24"/>
        </w:rPr>
      </w:pPr>
      <w:r w:rsidRPr="004615F6">
        <w:rPr>
          <w:rFonts w:ascii="Times New Roman" w:hAnsi="Times New Roman" w:cs="Times New Roman"/>
          <w:b/>
          <w:bCs/>
          <w:sz w:val="24"/>
          <w:szCs w:val="24"/>
        </w:rPr>
        <w:t>(базовый</w:t>
      </w:r>
      <w:r>
        <w:rPr>
          <w:rFonts w:ascii="Times New Roman" w:hAnsi="Times New Roman" w:cs="Times New Roman"/>
          <w:b/>
          <w:bCs/>
          <w:sz w:val="24"/>
          <w:szCs w:val="24"/>
        </w:rPr>
        <w:t xml:space="preserve"> </w:t>
      </w:r>
      <w:r w:rsidRPr="004615F6">
        <w:rPr>
          <w:rFonts w:ascii="Times New Roman" w:hAnsi="Times New Roman" w:cs="Times New Roman"/>
          <w:b/>
          <w:bCs/>
          <w:sz w:val="24"/>
          <w:szCs w:val="24"/>
        </w:rPr>
        <w:t>уровень)</w:t>
      </w:r>
    </w:p>
    <w:p w:rsidR="004615F6" w:rsidRPr="004615F6" w:rsidRDefault="004615F6" w:rsidP="004615F6">
      <w:pPr>
        <w:autoSpaceDE w:val="0"/>
        <w:autoSpaceDN w:val="0"/>
        <w:adjustRightInd w:val="0"/>
        <w:spacing w:after="0" w:line="240" w:lineRule="auto"/>
        <w:jc w:val="center"/>
        <w:rPr>
          <w:rFonts w:ascii="Times New Roman" w:hAnsi="Times New Roman" w:cs="Times New Roman"/>
          <w:b/>
          <w:bCs/>
          <w:sz w:val="24"/>
          <w:szCs w:val="24"/>
        </w:rPr>
      </w:pPr>
    </w:p>
    <w:p w:rsidR="004615F6" w:rsidRPr="004615F6" w:rsidRDefault="004615F6" w:rsidP="004615F6">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Изучение физической культуры на базовом уровне среднего общего образования</w:t>
      </w:r>
      <w:r>
        <w:rPr>
          <w:rFonts w:ascii="Times New Roman" w:hAnsi="Times New Roman" w:cs="Times New Roman"/>
          <w:sz w:val="24"/>
          <w:szCs w:val="24"/>
        </w:rPr>
        <w:t xml:space="preserve"> </w:t>
      </w:r>
      <w:r w:rsidRPr="004615F6">
        <w:rPr>
          <w:rFonts w:ascii="Times New Roman" w:hAnsi="Times New Roman" w:cs="Times New Roman"/>
          <w:sz w:val="24"/>
          <w:szCs w:val="24"/>
        </w:rPr>
        <w:t>направлено на достижение следующих целей:</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 развитие физических качеств и способностей, совершенствование функциональных</w:t>
      </w:r>
      <w:r>
        <w:rPr>
          <w:rFonts w:ascii="Times New Roman" w:hAnsi="Times New Roman" w:cs="Times New Roman"/>
          <w:sz w:val="24"/>
          <w:szCs w:val="24"/>
        </w:rPr>
        <w:t xml:space="preserve"> </w:t>
      </w:r>
      <w:r w:rsidRPr="004615F6">
        <w:rPr>
          <w:rFonts w:ascii="Times New Roman" w:hAnsi="Times New Roman" w:cs="Times New Roman"/>
          <w:sz w:val="24"/>
          <w:szCs w:val="24"/>
        </w:rPr>
        <w:t>возможностей организма, укрепление индивидуального здоровья;</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 воспитание бережного отношения к собственному здоровью, потребности в занятиях</w:t>
      </w:r>
      <w:r>
        <w:rPr>
          <w:rFonts w:ascii="Times New Roman" w:hAnsi="Times New Roman" w:cs="Times New Roman"/>
          <w:sz w:val="24"/>
          <w:szCs w:val="24"/>
        </w:rPr>
        <w:t xml:space="preserve"> </w:t>
      </w:r>
      <w:proofErr w:type="spellStart"/>
      <w:r w:rsidRPr="004615F6">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w:t>
      </w:r>
      <w:r w:rsidRPr="004615F6">
        <w:rPr>
          <w:rFonts w:ascii="Times New Roman" w:hAnsi="Times New Roman" w:cs="Times New Roman"/>
          <w:sz w:val="24"/>
          <w:szCs w:val="24"/>
        </w:rPr>
        <w:t>-</w:t>
      </w:r>
      <w:r>
        <w:rPr>
          <w:rFonts w:ascii="Times New Roman" w:hAnsi="Times New Roman" w:cs="Times New Roman"/>
          <w:sz w:val="24"/>
          <w:szCs w:val="24"/>
        </w:rPr>
        <w:t xml:space="preserve"> </w:t>
      </w:r>
      <w:r w:rsidRPr="004615F6">
        <w:rPr>
          <w:rFonts w:ascii="Times New Roman" w:hAnsi="Times New Roman" w:cs="Times New Roman"/>
          <w:sz w:val="24"/>
          <w:szCs w:val="24"/>
        </w:rPr>
        <w:t>оздоровительной и спортивно-оздоровительной деятельностью;</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 овладение технологиями современных оздоровительных систем физического</w:t>
      </w:r>
      <w:r>
        <w:rPr>
          <w:rFonts w:ascii="Times New Roman" w:hAnsi="Times New Roman" w:cs="Times New Roman"/>
          <w:sz w:val="24"/>
          <w:szCs w:val="24"/>
        </w:rPr>
        <w:t xml:space="preserve"> </w:t>
      </w:r>
      <w:r w:rsidRPr="004615F6">
        <w:rPr>
          <w:rFonts w:ascii="Times New Roman" w:hAnsi="Times New Roman" w:cs="Times New Roman"/>
          <w:sz w:val="24"/>
          <w:szCs w:val="24"/>
        </w:rPr>
        <w:t>воспитания, обогащение индивидуального опыта занятий специально</w:t>
      </w:r>
      <w:r>
        <w:rPr>
          <w:rFonts w:ascii="Times New Roman" w:hAnsi="Times New Roman" w:cs="Times New Roman"/>
          <w:sz w:val="24"/>
          <w:szCs w:val="24"/>
        </w:rPr>
        <w:t xml:space="preserve"> </w:t>
      </w:r>
      <w:r w:rsidRPr="004615F6">
        <w:rPr>
          <w:rFonts w:ascii="Times New Roman" w:hAnsi="Times New Roman" w:cs="Times New Roman"/>
          <w:sz w:val="24"/>
          <w:szCs w:val="24"/>
        </w:rPr>
        <w:t>-</w:t>
      </w:r>
      <w:r>
        <w:rPr>
          <w:rFonts w:ascii="Times New Roman" w:hAnsi="Times New Roman" w:cs="Times New Roman"/>
          <w:sz w:val="24"/>
          <w:szCs w:val="24"/>
        </w:rPr>
        <w:t xml:space="preserve"> </w:t>
      </w:r>
      <w:r w:rsidRPr="004615F6">
        <w:rPr>
          <w:rFonts w:ascii="Times New Roman" w:hAnsi="Times New Roman" w:cs="Times New Roman"/>
          <w:sz w:val="24"/>
          <w:szCs w:val="24"/>
        </w:rPr>
        <w:t>прикладными</w:t>
      </w:r>
      <w:r>
        <w:rPr>
          <w:rFonts w:ascii="Times New Roman" w:hAnsi="Times New Roman" w:cs="Times New Roman"/>
          <w:sz w:val="24"/>
          <w:szCs w:val="24"/>
        </w:rPr>
        <w:t xml:space="preserve"> </w:t>
      </w:r>
      <w:r w:rsidRPr="004615F6">
        <w:rPr>
          <w:rFonts w:ascii="Times New Roman" w:hAnsi="Times New Roman" w:cs="Times New Roman"/>
          <w:sz w:val="24"/>
          <w:szCs w:val="24"/>
        </w:rPr>
        <w:t>физическими упражнениями и базовыми видами спорта;</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 освоение системы знаний о занятиях физической культурой, их роли и значении в</w:t>
      </w:r>
      <w:r>
        <w:rPr>
          <w:rFonts w:ascii="Times New Roman" w:hAnsi="Times New Roman" w:cs="Times New Roman"/>
          <w:sz w:val="24"/>
          <w:szCs w:val="24"/>
        </w:rPr>
        <w:t xml:space="preserve"> </w:t>
      </w:r>
      <w:r w:rsidRPr="004615F6">
        <w:rPr>
          <w:rFonts w:ascii="Times New Roman" w:hAnsi="Times New Roman" w:cs="Times New Roman"/>
          <w:sz w:val="24"/>
          <w:szCs w:val="24"/>
        </w:rPr>
        <w:t>фо</w:t>
      </w:r>
      <w:r>
        <w:rPr>
          <w:rFonts w:ascii="Times New Roman" w:hAnsi="Times New Roman" w:cs="Times New Roman"/>
          <w:sz w:val="24"/>
          <w:szCs w:val="24"/>
        </w:rPr>
        <w:t>рмировании здорового образа жиз</w:t>
      </w:r>
      <w:r w:rsidRPr="004615F6">
        <w:rPr>
          <w:rFonts w:ascii="Times New Roman" w:hAnsi="Times New Roman" w:cs="Times New Roman"/>
          <w:sz w:val="24"/>
          <w:szCs w:val="24"/>
        </w:rPr>
        <w:t>ни и социальных ориентаций;</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 xml:space="preserve">- приобретение компетентности в </w:t>
      </w:r>
      <w:proofErr w:type="spellStart"/>
      <w:r w:rsidRPr="004615F6">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w:t>
      </w:r>
      <w:r w:rsidRPr="004615F6">
        <w:rPr>
          <w:rFonts w:ascii="Times New Roman" w:hAnsi="Times New Roman" w:cs="Times New Roman"/>
          <w:sz w:val="24"/>
          <w:szCs w:val="24"/>
        </w:rPr>
        <w:t>-</w:t>
      </w:r>
      <w:r>
        <w:rPr>
          <w:rFonts w:ascii="Times New Roman" w:hAnsi="Times New Roman" w:cs="Times New Roman"/>
          <w:sz w:val="24"/>
          <w:szCs w:val="24"/>
        </w:rPr>
        <w:t xml:space="preserve"> </w:t>
      </w:r>
      <w:r w:rsidRPr="004615F6">
        <w:rPr>
          <w:rFonts w:ascii="Times New Roman" w:hAnsi="Times New Roman" w:cs="Times New Roman"/>
          <w:sz w:val="24"/>
          <w:szCs w:val="24"/>
        </w:rPr>
        <w:t>оздоровительной и спортивной</w:t>
      </w:r>
      <w:r>
        <w:rPr>
          <w:rFonts w:ascii="Times New Roman" w:hAnsi="Times New Roman" w:cs="Times New Roman"/>
          <w:sz w:val="24"/>
          <w:szCs w:val="24"/>
        </w:rPr>
        <w:t xml:space="preserve"> </w:t>
      </w:r>
      <w:r w:rsidRPr="004615F6">
        <w:rPr>
          <w:rFonts w:ascii="Times New Roman" w:hAnsi="Times New Roman" w:cs="Times New Roman"/>
          <w:sz w:val="24"/>
          <w:szCs w:val="24"/>
        </w:rPr>
        <w:t>деятельности, овладение навыками творческого сотрудничества в коллективных формах</w:t>
      </w:r>
      <w:r>
        <w:rPr>
          <w:rFonts w:ascii="Times New Roman" w:hAnsi="Times New Roman" w:cs="Times New Roman"/>
          <w:sz w:val="24"/>
          <w:szCs w:val="24"/>
        </w:rPr>
        <w:t xml:space="preserve"> </w:t>
      </w:r>
      <w:r w:rsidRPr="004615F6">
        <w:rPr>
          <w:rFonts w:ascii="Times New Roman" w:hAnsi="Times New Roman" w:cs="Times New Roman"/>
          <w:sz w:val="24"/>
          <w:szCs w:val="24"/>
        </w:rPr>
        <w:t>занятий физическими упражнениями.</w:t>
      </w:r>
    </w:p>
    <w:p w:rsidR="004615F6" w:rsidRPr="004615F6" w:rsidRDefault="004615F6" w:rsidP="004615F6">
      <w:pPr>
        <w:autoSpaceDE w:val="0"/>
        <w:autoSpaceDN w:val="0"/>
        <w:adjustRightInd w:val="0"/>
        <w:spacing w:after="0" w:line="240" w:lineRule="auto"/>
        <w:jc w:val="center"/>
        <w:rPr>
          <w:rFonts w:ascii="Times New Roman" w:hAnsi="Times New Roman" w:cs="Times New Roman"/>
          <w:b/>
          <w:sz w:val="24"/>
          <w:szCs w:val="24"/>
        </w:rPr>
      </w:pPr>
      <w:r w:rsidRPr="004615F6">
        <w:rPr>
          <w:rFonts w:ascii="Times New Roman" w:hAnsi="Times New Roman" w:cs="Times New Roman"/>
          <w:b/>
          <w:sz w:val="24"/>
          <w:szCs w:val="24"/>
        </w:rPr>
        <w:t>Содержание программы</w:t>
      </w:r>
    </w:p>
    <w:p w:rsidR="004615F6" w:rsidRPr="004615F6" w:rsidRDefault="004615F6" w:rsidP="004615F6">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4615F6">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w:t>
      </w:r>
      <w:r w:rsidRPr="004615F6">
        <w:rPr>
          <w:rFonts w:ascii="Times New Roman" w:hAnsi="Times New Roman" w:cs="Times New Roman"/>
          <w:sz w:val="24"/>
          <w:szCs w:val="24"/>
        </w:rPr>
        <w:t>-</w:t>
      </w:r>
      <w:r>
        <w:rPr>
          <w:rFonts w:ascii="Times New Roman" w:hAnsi="Times New Roman" w:cs="Times New Roman"/>
          <w:sz w:val="24"/>
          <w:szCs w:val="24"/>
        </w:rPr>
        <w:t xml:space="preserve"> </w:t>
      </w:r>
      <w:r w:rsidRPr="004615F6">
        <w:rPr>
          <w:rFonts w:ascii="Times New Roman" w:hAnsi="Times New Roman" w:cs="Times New Roman"/>
          <w:sz w:val="24"/>
          <w:szCs w:val="24"/>
        </w:rPr>
        <w:t xml:space="preserve">оздоровительная деятельность. Знания о </w:t>
      </w:r>
      <w:proofErr w:type="spellStart"/>
      <w:r w:rsidRPr="004615F6">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615F6">
        <w:rPr>
          <w:rFonts w:ascii="Times New Roman" w:hAnsi="Times New Roman" w:cs="Times New Roman"/>
          <w:sz w:val="24"/>
          <w:szCs w:val="24"/>
        </w:rPr>
        <w:t>о</w:t>
      </w:r>
      <w:proofErr w:type="gramEnd"/>
      <w:r w:rsidRPr="004615F6">
        <w:rPr>
          <w:rFonts w:ascii="Times New Roman" w:hAnsi="Times New Roman" w:cs="Times New Roman"/>
          <w:sz w:val="24"/>
          <w:szCs w:val="24"/>
        </w:rPr>
        <w:t>здоровительной</w:t>
      </w:r>
      <w:r>
        <w:rPr>
          <w:rFonts w:ascii="Times New Roman" w:hAnsi="Times New Roman" w:cs="Times New Roman"/>
          <w:sz w:val="24"/>
          <w:szCs w:val="24"/>
        </w:rPr>
        <w:t xml:space="preserve"> </w:t>
      </w:r>
      <w:r w:rsidRPr="004615F6">
        <w:rPr>
          <w:rFonts w:ascii="Times New Roman" w:hAnsi="Times New Roman" w:cs="Times New Roman"/>
          <w:sz w:val="24"/>
          <w:szCs w:val="24"/>
        </w:rPr>
        <w:t>деятельности. Предупреждение раннего старения и длительного сохранения творческой</w:t>
      </w:r>
      <w:r>
        <w:rPr>
          <w:rFonts w:ascii="Times New Roman" w:hAnsi="Times New Roman" w:cs="Times New Roman"/>
          <w:sz w:val="24"/>
          <w:szCs w:val="24"/>
        </w:rPr>
        <w:t xml:space="preserve"> </w:t>
      </w:r>
      <w:r w:rsidRPr="004615F6">
        <w:rPr>
          <w:rFonts w:ascii="Times New Roman" w:hAnsi="Times New Roman" w:cs="Times New Roman"/>
          <w:sz w:val="24"/>
          <w:szCs w:val="24"/>
        </w:rPr>
        <w:t>активности человека, средствами физической культуры.</w:t>
      </w:r>
    </w:p>
    <w:p w:rsidR="004615F6" w:rsidRPr="004615F6" w:rsidRDefault="004615F6" w:rsidP="004615F6">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Общие представления о современных оздоровительных системах физического воспитания</w:t>
      </w:r>
      <w:r>
        <w:rPr>
          <w:rFonts w:ascii="Times New Roman" w:hAnsi="Times New Roman" w:cs="Times New Roman"/>
          <w:sz w:val="24"/>
          <w:szCs w:val="24"/>
        </w:rPr>
        <w:t xml:space="preserve"> </w:t>
      </w:r>
      <w:r w:rsidRPr="004615F6">
        <w:rPr>
          <w:rFonts w:ascii="Times New Roman" w:hAnsi="Times New Roman" w:cs="Times New Roman"/>
          <w:sz w:val="24"/>
          <w:szCs w:val="24"/>
        </w:rPr>
        <w:t>(ритмическая гимнастика, аэробика, атл</w:t>
      </w:r>
      <w:r>
        <w:rPr>
          <w:rFonts w:ascii="Times New Roman" w:hAnsi="Times New Roman" w:cs="Times New Roman"/>
          <w:sz w:val="24"/>
          <w:szCs w:val="24"/>
        </w:rPr>
        <w:t xml:space="preserve">етическая гимнастика), их цель, </w:t>
      </w:r>
      <w:r w:rsidRPr="004615F6">
        <w:rPr>
          <w:rFonts w:ascii="Times New Roman" w:hAnsi="Times New Roman" w:cs="Times New Roman"/>
          <w:sz w:val="24"/>
          <w:szCs w:val="24"/>
        </w:rPr>
        <w:t>задачи, содержание и</w:t>
      </w:r>
      <w:r>
        <w:rPr>
          <w:rFonts w:ascii="Times New Roman" w:hAnsi="Times New Roman" w:cs="Times New Roman"/>
          <w:sz w:val="24"/>
          <w:szCs w:val="24"/>
        </w:rPr>
        <w:t xml:space="preserve"> </w:t>
      </w:r>
      <w:r w:rsidRPr="004615F6">
        <w:rPr>
          <w:rFonts w:ascii="Times New Roman" w:hAnsi="Times New Roman" w:cs="Times New Roman"/>
          <w:sz w:val="24"/>
          <w:szCs w:val="24"/>
        </w:rPr>
        <w:t>формы организации.</w:t>
      </w:r>
    </w:p>
    <w:p w:rsidR="004615F6" w:rsidRPr="004615F6" w:rsidRDefault="004615F6" w:rsidP="004615F6">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Физическая культура в организации трудовой деятельности человека, основные причины</w:t>
      </w:r>
      <w:r>
        <w:rPr>
          <w:rFonts w:ascii="Times New Roman" w:hAnsi="Times New Roman" w:cs="Times New Roman"/>
          <w:sz w:val="24"/>
          <w:szCs w:val="24"/>
        </w:rPr>
        <w:t xml:space="preserve"> </w:t>
      </w:r>
      <w:r w:rsidRPr="004615F6">
        <w:rPr>
          <w:rFonts w:ascii="Times New Roman" w:hAnsi="Times New Roman" w:cs="Times New Roman"/>
          <w:sz w:val="24"/>
          <w:szCs w:val="24"/>
        </w:rPr>
        <w:t>возникновения профессиональных заболеваний и их профилактика оздоровительными</w:t>
      </w:r>
      <w:r>
        <w:rPr>
          <w:rFonts w:ascii="Times New Roman" w:hAnsi="Times New Roman" w:cs="Times New Roman"/>
          <w:sz w:val="24"/>
          <w:szCs w:val="24"/>
        </w:rPr>
        <w:t xml:space="preserve"> </w:t>
      </w:r>
      <w:r w:rsidRPr="004615F6">
        <w:rPr>
          <w:rFonts w:ascii="Times New Roman" w:hAnsi="Times New Roman" w:cs="Times New Roman"/>
          <w:sz w:val="24"/>
          <w:szCs w:val="24"/>
        </w:rPr>
        <w:t>занятиями физической кул</w:t>
      </w:r>
      <w:r>
        <w:rPr>
          <w:rFonts w:ascii="Times New Roman" w:hAnsi="Times New Roman" w:cs="Times New Roman"/>
          <w:sz w:val="24"/>
          <w:szCs w:val="24"/>
        </w:rPr>
        <w:t xml:space="preserve">ьтурой (гимнастика при занятиях </w:t>
      </w:r>
      <w:r w:rsidRPr="004615F6">
        <w:rPr>
          <w:rFonts w:ascii="Times New Roman" w:hAnsi="Times New Roman" w:cs="Times New Roman"/>
          <w:sz w:val="24"/>
          <w:szCs w:val="24"/>
        </w:rPr>
        <w:t>умственной и физической</w:t>
      </w:r>
      <w:r>
        <w:rPr>
          <w:rFonts w:ascii="Times New Roman" w:hAnsi="Times New Roman" w:cs="Times New Roman"/>
          <w:sz w:val="24"/>
          <w:szCs w:val="24"/>
        </w:rPr>
        <w:t xml:space="preserve"> </w:t>
      </w:r>
      <w:r w:rsidRPr="004615F6">
        <w:rPr>
          <w:rFonts w:ascii="Times New Roman" w:hAnsi="Times New Roman" w:cs="Times New Roman"/>
          <w:sz w:val="24"/>
          <w:szCs w:val="24"/>
        </w:rPr>
        <w:t>деятельностью, простейшие с</w:t>
      </w:r>
      <w:r>
        <w:rPr>
          <w:rFonts w:ascii="Times New Roman" w:hAnsi="Times New Roman" w:cs="Times New Roman"/>
          <w:sz w:val="24"/>
          <w:szCs w:val="24"/>
        </w:rPr>
        <w:t xml:space="preserve">еансы релаксации и </w:t>
      </w:r>
      <w:proofErr w:type="spellStart"/>
      <w:r>
        <w:rPr>
          <w:rFonts w:ascii="Times New Roman" w:hAnsi="Times New Roman" w:cs="Times New Roman"/>
          <w:sz w:val="24"/>
          <w:szCs w:val="24"/>
        </w:rPr>
        <w:t>самомассажа</w:t>
      </w:r>
      <w:proofErr w:type="spellEnd"/>
      <w:r>
        <w:rPr>
          <w:rFonts w:ascii="Times New Roman" w:hAnsi="Times New Roman" w:cs="Times New Roman"/>
          <w:sz w:val="24"/>
          <w:szCs w:val="24"/>
        </w:rPr>
        <w:t xml:space="preserve">, </w:t>
      </w:r>
      <w:r w:rsidRPr="004615F6">
        <w:rPr>
          <w:rFonts w:ascii="Times New Roman" w:hAnsi="Times New Roman" w:cs="Times New Roman"/>
          <w:sz w:val="24"/>
          <w:szCs w:val="24"/>
        </w:rPr>
        <w:t>банных процедур).</w:t>
      </w:r>
      <w:r>
        <w:rPr>
          <w:rFonts w:ascii="Times New Roman" w:hAnsi="Times New Roman" w:cs="Times New Roman"/>
          <w:sz w:val="24"/>
          <w:szCs w:val="24"/>
        </w:rPr>
        <w:t xml:space="preserve"> </w:t>
      </w:r>
      <w:r w:rsidRPr="004615F6">
        <w:rPr>
          <w:rFonts w:ascii="Times New Roman" w:hAnsi="Times New Roman" w:cs="Times New Roman"/>
          <w:sz w:val="24"/>
          <w:szCs w:val="24"/>
        </w:rPr>
        <w:t>Общие представления об адапти</w:t>
      </w:r>
      <w:r>
        <w:rPr>
          <w:rFonts w:ascii="Times New Roman" w:hAnsi="Times New Roman" w:cs="Times New Roman"/>
          <w:sz w:val="24"/>
          <w:szCs w:val="24"/>
        </w:rPr>
        <w:t xml:space="preserve">вной физической культуре, цель, </w:t>
      </w:r>
      <w:r w:rsidRPr="004615F6">
        <w:rPr>
          <w:rFonts w:ascii="Times New Roman" w:hAnsi="Times New Roman" w:cs="Times New Roman"/>
          <w:sz w:val="24"/>
          <w:szCs w:val="24"/>
        </w:rPr>
        <w:t>задачи и формы</w:t>
      </w:r>
      <w:r>
        <w:rPr>
          <w:rFonts w:ascii="Times New Roman" w:hAnsi="Times New Roman" w:cs="Times New Roman"/>
          <w:sz w:val="24"/>
          <w:szCs w:val="24"/>
        </w:rPr>
        <w:t xml:space="preserve"> </w:t>
      </w:r>
      <w:r w:rsidRPr="004615F6">
        <w:rPr>
          <w:rFonts w:ascii="Times New Roman" w:hAnsi="Times New Roman" w:cs="Times New Roman"/>
          <w:sz w:val="24"/>
          <w:szCs w:val="24"/>
        </w:rPr>
        <w:t>организации, связь содержания и н</w:t>
      </w:r>
      <w:r>
        <w:rPr>
          <w:rFonts w:ascii="Times New Roman" w:hAnsi="Times New Roman" w:cs="Times New Roman"/>
          <w:sz w:val="24"/>
          <w:szCs w:val="24"/>
        </w:rPr>
        <w:t xml:space="preserve">аправленности с индивидуальными </w:t>
      </w:r>
      <w:r w:rsidRPr="004615F6">
        <w:rPr>
          <w:rFonts w:ascii="Times New Roman" w:hAnsi="Times New Roman" w:cs="Times New Roman"/>
          <w:sz w:val="24"/>
          <w:szCs w:val="24"/>
        </w:rPr>
        <w:t>показаниями здоровья.</w:t>
      </w:r>
      <w:r>
        <w:rPr>
          <w:rFonts w:ascii="Times New Roman" w:hAnsi="Times New Roman" w:cs="Times New Roman"/>
          <w:sz w:val="24"/>
          <w:szCs w:val="24"/>
        </w:rPr>
        <w:t xml:space="preserve"> </w:t>
      </w:r>
      <w:r w:rsidRPr="004615F6">
        <w:rPr>
          <w:rFonts w:ascii="Times New Roman" w:hAnsi="Times New Roman" w:cs="Times New Roman"/>
          <w:sz w:val="24"/>
          <w:szCs w:val="24"/>
        </w:rPr>
        <w:t>Правила и требования</w:t>
      </w:r>
      <w:r>
        <w:rPr>
          <w:rFonts w:ascii="Times New Roman" w:hAnsi="Times New Roman" w:cs="Times New Roman"/>
          <w:sz w:val="24"/>
          <w:szCs w:val="24"/>
        </w:rPr>
        <w:t xml:space="preserve"> по индивидуализации содержания </w:t>
      </w:r>
      <w:r w:rsidRPr="004615F6">
        <w:rPr>
          <w:rFonts w:ascii="Times New Roman" w:hAnsi="Times New Roman" w:cs="Times New Roman"/>
          <w:sz w:val="24"/>
          <w:szCs w:val="24"/>
        </w:rPr>
        <w:t>самостоятельных форм занятий</w:t>
      </w:r>
      <w:r>
        <w:rPr>
          <w:rFonts w:ascii="Times New Roman" w:hAnsi="Times New Roman" w:cs="Times New Roman"/>
          <w:sz w:val="24"/>
          <w:szCs w:val="24"/>
        </w:rPr>
        <w:t xml:space="preserve"> </w:t>
      </w:r>
      <w:r w:rsidRPr="004615F6">
        <w:rPr>
          <w:rFonts w:ascii="Times New Roman" w:hAnsi="Times New Roman" w:cs="Times New Roman"/>
          <w:sz w:val="24"/>
          <w:szCs w:val="24"/>
        </w:rPr>
        <w:t>адаптивной физической культурой.</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Требования к технике безопасности на занятиях физическими упражнениями разной</w:t>
      </w:r>
      <w:r>
        <w:rPr>
          <w:rFonts w:ascii="Times New Roman" w:hAnsi="Times New Roman" w:cs="Times New Roman"/>
          <w:sz w:val="24"/>
          <w:szCs w:val="24"/>
        </w:rPr>
        <w:t xml:space="preserve"> </w:t>
      </w:r>
      <w:r w:rsidRPr="004615F6">
        <w:rPr>
          <w:rFonts w:ascii="Times New Roman" w:hAnsi="Times New Roman" w:cs="Times New Roman"/>
          <w:sz w:val="24"/>
          <w:szCs w:val="24"/>
        </w:rPr>
        <w:t>направленности (в условиях спортивного зала и спортивных площадок).</w:t>
      </w:r>
      <w:r>
        <w:rPr>
          <w:rFonts w:ascii="Times New Roman" w:hAnsi="Times New Roman" w:cs="Times New Roman"/>
          <w:sz w:val="24"/>
          <w:szCs w:val="24"/>
        </w:rPr>
        <w:t xml:space="preserve"> </w:t>
      </w:r>
      <w:r w:rsidR="00A038A5">
        <w:rPr>
          <w:rFonts w:ascii="Times New Roman" w:hAnsi="Times New Roman" w:cs="Times New Roman"/>
          <w:sz w:val="24"/>
          <w:szCs w:val="24"/>
        </w:rPr>
        <w:t xml:space="preserve">Основы </w:t>
      </w:r>
      <w:r w:rsidRPr="004615F6">
        <w:rPr>
          <w:rFonts w:ascii="Times New Roman" w:hAnsi="Times New Roman" w:cs="Times New Roman"/>
          <w:sz w:val="24"/>
          <w:szCs w:val="24"/>
        </w:rPr>
        <w:t>законодательства Российской Федерации в области физической культуры, спорта,</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туризма, охраны здоровья (извлечения из статей, касающихся соблюдения прав 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обязанностей граждан в занятиях физической культурой).</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Физическое совершенствование с оздоровительной направленностью. Индивидуальные</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комплексы упражнений адаптивной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(лечебной) физической культурой в соответствии с</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медицинскими показаниями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(при нарушениях зрения, осанки и плоскостопия; при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остеохондрозе; бронхиальной астме и заболеваниях сердечно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сосудистой системы; при частых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нервно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психических перенапряжениях, стрессах,</w:t>
      </w:r>
      <w:r w:rsidR="00A038A5">
        <w:rPr>
          <w:rFonts w:ascii="Times New Roman" w:hAnsi="Times New Roman" w:cs="Times New Roman"/>
          <w:sz w:val="24"/>
          <w:szCs w:val="24"/>
        </w:rPr>
        <w:t xml:space="preserve"> головных болях; простудных </w:t>
      </w:r>
      <w:r w:rsidRPr="004615F6">
        <w:rPr>
          <w:rFonts w:ascii="Times New Roman" w:hAnsi="Times New Roman" w:cs="Times New Roman"/>
          <w:sz w:val="24"/>
          <w:szCs w:val="24"/>
        </w:rPr>
        <w:t>заболеваниях 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т.п.). Комплексы упражнений в предродовом периоде (девушки).</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Индивидуализированные комплексы упраж</w:t>
      </w:r>
      <w:r w:rsidR="00A038A5">
        <w:rPr>
          <w:rFonts w:ascii="Times New Roman" w:hAnsi="Times New Roman" w:cs="Times New Roman"/>
          <w:sz w:val="24"/>
          <w:szCs w:val="24"/>
        </w:rPr>
        <w:t xml:space="preserve">нений из оздоровительных систем </w:t>
      </w:r>
      <w:r w:rsidRPr="004615F6">
        <w:rPr>
          <w:rFonts w:ascii="Times New Roman" w:hAnsi="Times New Roman" w:cs="Times New Roman"/>
          <w:sz w:val="24"/>
          <w:szCs w:val="24"/>
        </w:rPr>
        <w:t>физического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воспитания: Атлетическая гимнастика (</w:t>
      </w:r>
      <w:r w:rsidR="00A038A5">
        <w:rPr>
          <w:rFonts w:ascii="Times New Roman" w:hAnsi="Times New Roman" w:cs="Times New Roman"/>
          <w:sz w:val="24"/>
          <w:szCs w:val="24"/>
        </w:rPr>
        <w:t xml:space="preserve">юноши): комплексы упражнений на </w:t>
      </w:r>
      <w:r w:rsidRPr="004615F6">
        <w:rPr>
          <w:rFonts w:ascii="Times New Roman" w:hAnsi="Times New Roman" w:cs="Times New Roman"/>
          <w:sz w:val="24"/>
          <w:szCs w:val="24"/>
        </w:rPr>
        <w:t>общее 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избирательное развитие силы мышц, «</w:t>
      </w:r>
      <w:r w:rsidR="00A038A5">
        <w:rPr>
          <w:rFonts w:ascii="Times New Roman" w:hAnsi="Times New Roman" w:cs="Times New Roman"/>
          <w:sz w:val="24"/>
          <w:szCs w:val="24"/>
        </w:rPr>
        <w:t xml:space="preserve">подтягивание» отстающих в своем </w:t>
      </w:r>
      <w:r w:rsidRPr="004615F6">
        <w:rPr>
          <w:rFonts w:ascii="Times New Roman" w:hAnsi="Times New Roman" w:cs="Times New Roman"/>
          <w:sz w:val="24"/>
          <w:szCs w:val="24"/>
        </w:rPr>
        <w:t>развитии мышц 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мышечных группы; компл</w:t>
      </w:r>
      <w:r w:rsidR="00A038A5">
        <w:rPr>
          <w:rFonts w:ascii="Times New Roman" w:hAnsi="Times New Roman" w:cs="Times New Roman"/>
          <w:sz w:val="24"/>
          <w:szCs w:val="24"/>
        </w:rPr>
        <w:t xml:space="preserve">ексы упражнений на формирование </w:t>
      </w:r>
      <w:r w:rsidRPr="004615F6">
        <w:rPr>
          <w:rFonts w:ascii="Times New Roman" w:hAnsi="Times New Roman" w:cs="Times New Roman"/>
          <w:sz w:val="24"/>
          <w:szCs w:val="24"/>
        </w:rPr>
        <w:t>гармоничного телосложения</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lastRenderedPageBreak/>
        <w:t>(упражнения локального воздействия по</w:t>
      </w:r>
      <w:r w:rsidR="00A038A5">
        <w:rPr>
          <w:rFonts w:ascii="Times New Roman" w:hAnsi="Times New Roman" w:cs="Times New Roman"/>
          <w:sz w:val="24"/>
          <w:szCs w:val="24"/>
        </w:rPr>
        <w:t xml:space="preserve"> анатомическим </w:t>
      </w:r>
      <w:r w:rsidRPr="004615F6">
        <w:rPr>
          <w:rFonts w:ascii="Times New Roman" w:hAnsi="Times New Roman" w:cs="Times New Roman"/>
          <w:sz w:val="24"/>
          <w:szCs w:val="24"/>
        </w:rPr>
        <w:t>признакам); комплексы упражнений на развитие рельефа мышц плеча, груди,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спины, бедра, брюшного пресса.</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 xml:space="preserve">Ритмическая гимнастика (девушки): стилизованные комплексы </w:t>
      </w:r>
      <w:proofErr w:type="spellStart"/>
      <w:r w:rsidRPr="004615F6">
        <w:rPr>
          <w:rFonts w:ascii="Times New Roman" w:hAnsi="Times New Roman" w:cs="Times New Roman"/>
          <w:sz w:val="24"/>
          <w:szCs w:val="24"/>
        </w:rPr>
        <w:t>общеразвивающих</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упражнений на формирование точности и коо</w:t>
      </w:r>
      <w:r w:rsidR="00A038A5">
        <w:rPr>
          <w:rFonts w:ascii="Times New Roman" w:hAnsi="Times New Roman" w:cs="Times New Roman"/>
          <w:sz w:val="24"/>
          <w:szCs w:val="24"/>
        </w:rPr>
        <w:t xml:space="preserve">рдинации движений; танцевальные </w:t>
      </w:r>
      <w:r w:rsidRPr="004615F6">
        <w:rPr>
          <w:rFonts w:ascii="Times New Roman" w:hAnsi="Times New Roman" w:cs="Times New Roman"/>
          <w:sz w:val="24"/>
          <w:szCs w:val="24"/>
        </w:rPr>
        <w:t>упражнения</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(приставной шаг; переменный шаг;</w:t>
      </w:r>
      <w:r w:rsidR="00A038A5">
        <w:rPr>
          <w:rFonts w:ascii="Times New Roman" w:hAnsi="Times New Roman" w:cs="Times New Roman"/>
          <w:sz w:val="24"/>
          <w:szCs w:val="24"/>
        </w:rPr>
        <w:t xml:space="preserve"> шаг галопа, польки и вальса»); </w:t>
      </w:r>
      <w:r w:rsidRPr="004615F6">
        <w:rPr>
          <w:rFonts w:ascii="Times New Roman" w:hAnsi="Times New Roman" w:cs="Times New Roman"/>
          <w:sz w:val="24"/>
          <w:szCs w:val="24"/>
        </w:rPr>
        <w:t>танцевальные движения из</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народных танцев</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(каблучный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шаг, тройной притоп, дробный шаг, русский переменный шаг, </w:t>
      </w:r>
      <w:proofErr w:type="spellStart"/>
      <w:r w:rsidRPr="004615F6">
        <w:rPr>
          <w:rFonts w:ascii="Times New Roman" w:hAnsi="Times New Roman" w:cs="Times New Roman"/>
          <w:sz w:val="24"/>
          <w:szCs w:val="24"/>
        </w:rPr>
        <w:t>припадание</w:t>
      </w:r>
      <w:proofErr w:type="spellEnd"/>
      <w:r w:rsidRPr="004615F6">
        <w:rPr>
          <w:rFonts w:ascii="Times New Roman" w:hAnsi="Times New Roman" w:cs="Times New Roman"/>
          <w:sz w:val="24"/>
          <w:szCs w:val="24"/>
        </w:rPr>
        <w:t>) и современных</w:t>
      </w:r>
      <w:r w:rsidR="00A038A5">
        <w:rPr>
          <w:rFonts w:ascii="Times New Roman" w:hAnsi="Times New Roman" w:cs="Times New Roman"/>
          <w:sz w:val="24"/>
          <w:szCs w:val="24"/>
        </w:rPr>
        <w:t xml:space="preserve"> танцев; </w:t>
      </w:r>
      <w:proofErr w:type="gramStart"/>
      <w:r w:rsidR="00A038A5">
        <w:rPr>
          <w:rFonts w:ascii="Times New Roman" w:hAnsi="Times New Roman" w:cs="Times New Roman"/>
          <w:sz w:val="24"/>
          <w:szCs w:val="24"/>
        </w:rPr>
        <w:t xml:space="preserve">упражнения </w:t>
      </w:r>
      <w:r w:rsidRPr="004615F6">
        <w:rPr>
          <w:rFonts w:ascii="Times New Roman" w:hAnsi="Times New Roman" w:cs="Times New Roman"/>
          <w:sz w:val="24"/>
          <w:szCs w:val="24"/>
        </w:rPr>
        <w:t>художественной гимнастики с мячом (броски и ловля мяча, отбивы мяча,</w:t>
      </w:r>
      <w:r w:rsidR="00A038A5">
        <w:rPr>
          <w:rFonts w:ascii="Times New Roman" w:hAnsi="Times New Roman" w:cs="Times New Roman"/>
          <w:sz w:val="24"/>
          <w:szCs w:val="24"/>
        </w:rPr>
        <w:t xml:space="preserve"> перекаты мяча, </w:t>
      </w:r>
      <w:proofErr w:type="spellStart"/>
      <w:r w:rsidR="00A038A5">
        <w:rPr>
          <w:rFonts w:ascii="Times New Roman" w:hAnsi="Times New Roman" w:cs="Times New Roman"/>
          <w:sz w:val="24"/>
          <w:szCs w:val="24"/>
        </w:rPr>
        <w:t>вы</w:t>
      </w:r>
      <w:r w:rsidRPr="004615F6">
        <w:rPr>
          <w:rFonts w:ascii="Times New Roman" w:hAnsi="Times New Roman" w:cs="Times New Roman"/>
          <w:sz w:val="24"/>
          <w:szCs w:val="24"/>
        </w:rPr>
        <w:t>круты</w:t>
      </w:r>
      <w:proofErr w:type="spellEnd"/>
      <w:r w:rsidRPr="004615F6">
        <w:rPr>
          <w:rFonts w:ascii="Times New Roman" w:hAnsi="Times New Roman" w:cs="Times New Roman"/>
          <w:sz w:val="24"/>
          <w:szCs w:val="24"/>
        </w:rPr>
        <w:t xml:space="preserve"> мяча), со скакалкой (махи и круги скакалкой, прыжки, переводы</w:t>
      </w:r>
      <w:r w:rsidR="00A038A5">
        <w:rPr>
          <w:rFonts w:ascii="Times New Roman" w:hAnsi="Times New Roman" w:cs="Times New Roman"/>
          <w:sz w:val="24"/>
          <w:szCs w:val="24"/>
        </w:rPr>
        <w:t xml:space="preserve"> скакалки, </w:t>
      </w:r>
      <w:r w:rsidRPr="004615F6">
        <w:rPr>
          <w:rFonts w:ascii="Times New Roman" w:hAnsi="Times New Roman" w:cs="Times New Roman"/>
          <w:sz w:val="24"/>
          <w:szCs w:val="24"/>
        </w:rPr>
        <w:t>броски скакалки), с обручем (хваты, повороты, вращения, броски, прыжки, маховые</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движения, перекаты).</w:t>
      </w:r>
      <w:proofErr w:type="gramEnd"/>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 xml:space="preserve">Аэробика (девушки): композиции из </w:t>
      </w:r>
      <w:proofErr w:type="spellStart"/>
      <w:r w:rsidRPr="004615F6">
        <w:rPr>
          <w:rFonts w:ascii="Times New Roman" w:hAnsi="Times New Roman" w:cs="Times New Roman"/>
          <w:sz w:val="24"/>
          <w:szCs w:val="24"/>
        </w:rPr>
        <w:t>общеразвивающих</w:t>
      </w:r>
      <w:proofErr w:type="spellEnd"/>
      <w:r w:rsidRPr="004615F6">
        <w:rPr>
          <w:rFonts w:ascii="Times New Roman" w:hAnsi="Times New Roman" w:cs="Times New Roman"/>
          <w:sz w:val="24"/>
          <w:szCs w:val="24"/>
        </w:rPr>
        <w:t xml:space="preserve"> упражнений силовой и </w:t>
      </w:r>
      <w:proofErr w:type="spellStart"/>
      <w:r w:rsidRPr="004615F6">
        <w:rPr>
          <w:rFonts w:ascii="Times New Roman" w:hAnsi="Times New Roman" w:cs="Times New Roman"/>
          <w:sz w:val="24"/>
          <w:szCs w:val="24"/>
        </w:rPr>
        <w:t>скоростно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силовой направленности, с постепенным повышением физической нагрузки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(с усилением</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активности аэробных процессов); </w:t>
      </w:r>
      <w:proofErr w:type="spellStart"/>
      <w:r w:rsidRPr="004615F6">
        <w:rPr>
          <w:rFonts w:ascii="Times New Roman" w:hAnsi="Times New Roman" w:cs="Times New Roman"/>
          <w:sz w:val="24"/>
          <w:szCs w:val="24"/>
        </w:rPr>
        <w:t>общеразвивающие</w:t>
      </w:r>
      <w:proofErr w:type="spellEnd"/>
      <w:r w:rsidRPr="004615F6">
        <w:rPr>
          <w:rFonts w:ascii="Times New Roman" w:hAnsi="Times New Roman" w:cs="Times New Roman"/>
          <w:sz w:val="24"/>
          <w:szCs w:val="24"/>
        </w:rPr>
        <w:t xml:space="preserve"> упражнения на развитие выносливости,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гибкости, координации (включая статическое и динамическое равновесие) и ритма движений.</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 xml:space="preserve">Способы </w:t>
      </w:r>
      <w:proofErr w:type="spellStart"/>
      <w:r w:rsidRPr="004615F6">
        <w:rPr>
          <w:rFonts w:ascii="Times New Roman" w:hAnsi="Times New Roman" w:cs="Times New Roman"/>
          <w:sz w:val="24"/>
          <w:szCs w:val="24"/>
        </w:rPr>
        <w:t>физкультурно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оздоровительной деятельности.</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Планирование содержания и физической нагрузки в индивидуальных оздоровительных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занятиях, распределение их в режиме дня и недели.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Выполнение простейших гигиенических сеансов </w:t>
      </w:r>
      <w:proofErr w:type="spellStart"/>
      <w:r w:rsidRPr="004615F6">
        <w:rPr>
          <w:rFonts w:ascii="Times New Roman" w:hAnsi="Times New Roman" w:cs="Times New Roman"/>
          <w:sz w:val="24"/>
          <w:szCs w:val="24"/>
        </w:rPr>
        <w:t>самомассажа</w:t>
      </w:r>
      <w:proofErr w:type="spellEnd"/>
      <w:r w:rsidRPr="004615F6">
        <w:rPr>
          <w:rFonts w:ascii="Times New Roman" w:hAnsi="Times New Roman" w:cs="Times New Roman"/>
          <w:sz w:val="24"/>
          <w:szCs w:val="24"/>
        </w:rPr>
        <w:t xml:space="preserve"> (состав основных приемов и их</w:t>
      </w:r>
      <w:r w:rsidR="00A038A5">
        <w:rPr>
          <w:rFonts w:ascii="Times New Roman" w:hAnsi="Times New Roman" w:cs="Times New Roman"/>
          <w:sz w:val="24"/>
          <w:szCs w:val="24"/>
        </w:rPr>
        <w:t xml:space="preserve"> последовательность </w:t>
      </w:r>
      <w:r w:rsidRPr="004615F6">
        <w:rPr>
          <w:rFonts w:ascii="Times New Roman" w:hAnsi="Times New Roman" w:cs="Times New Roman"/>
          <w:sz w:val="24"/>
          <w:szCs w:val="24"/>
        </w:rPr>
        <w:t>при массаже различных частей тела). Выполнение простейших приемов</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точечного массажа и релаксации.</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Спортивно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оздоровительная деятельность с </w:t>
      </w:r>
      <w:proofErr w:type="spellStart"/>
      <w:r w:rsidRPr="004615F6">
        <w:rPr>
          <w:rFonts w:ascii="Times New Roman" w:hAnsi="Times New Roman" w:cs="Times New Roman"/>
          <w:sz w:val="24"/>
          <w:szCs w:val="24"/>
        </w:rPr>
        <w:t>прикладно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proofErr w:type="gramStart"/>
      <w:r w:rsidRPr="004615F6">
        <w:rPr>
          <w:rFonts w:ascii="Times New Roman" w:hAnsi="Times New Roman" w:cs="Times New Roman"/>
          <w:sz w:val="24"/>
          <w:szCs w:val="24"/>
        </w:rPr>
        <w:t>ориентированной</w:t>
      </w:r>
      <w:proofErr w:type="gramEnd"/>
      <w:r w:rsidRPr="004615F6">
        <w:rPr>
          <w:rFonts w:ascii="Times New Roman" w:hAnsi="Times New Roman" w:cs="Times New Roman"/>
          <w:sz w:val="24"/>
          <w:szCs w:val="24"/>
        </w:rPr>
        <w:t xml:space="preserve"> физической</w:t>
      </w:r>
    </w:p>
    <w:p w:rsidR="004615F6" w:rsidRPr="004615F6" w:rsidRDefault="004615F6" w:rsidP="004615F6">
      <w:pPr>
        <w:autoSpaceDE w:val="0"/>
        <w:autoSpaceDN w:val="0"/>
        <w:adjustRightInd w:val="0"/>
        <w:spacing w:after="0" w:line="240" w:lineRule="auto"/>
        <w:jc w:val="both"/>
        <w:rPr>
          <w:rFonts w:ascii="Times New Roman" w:hAnsi="Times New Roman" w:cs="Times New Roman"/>
          <w:sz w:val="24"/>
          <w:szCs w:val="24"/>
        </w:rPr>
      </w:pPr>
      <w:r w:rsidRPr="004615F6">
        <w:rPr>
          <w:rFonts w:ascii="Times New Roman" w:hAnsi="Times New Roman" w:cs="Times New Roman"/>
          <w:sz w:val="24"/>
          <w:szCs w:val="24"/>
        </w:rPr>
        <w:t>подготовкой.</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Знания о спортивно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оздоровительной деятельности с </w:t>
      </w:r>
      <w:proofErr w:type="spellStart"/>
      <w:r w:rsidRPr="004615F6">
        <w:rPr>
          <w:rFonts w:ascii="Times New Roman" w:hAnsi="Times New Roman" w:cs="Times New Roman"/>
          <w:sz w:val="24"/>
          <w:szCs w:val="24"/>
        </w:rPr>
        <w:t>прикладно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ориентированной физической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подготовкой. Общие представления о самостоятельной подготовке к соревновательной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деятельности, понятие физической, технической и психологической подготовки. Общие</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представления об индивидуализации содержания и направленности тренировочных занятий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(по избранному виду спорта), способы совершенствования техники в соревновательных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упражнениях и повышен</w:t>
      </w:r>
      <w:r w:rsidR="00A038A5">
        <w:rPr>
          <w:rFonts w:ascii="Times New Roman" w:hAnsi="Times New Roman" w:cs="Times New Roman"/>
          <w:sz w:val="24"/>
          <w:szCs w:val="24"/>
        </w:rPr>
        <w:t xml:space="preserve">ия физической нагрузки (понятие </w:t>
      </w:r>
      <w:r w:rsidRPr="004615F6">
        <w:rPr>
          <w:rFonts w:ascii="Times New Roman" w:hAnsi="Times New Roman" w:cs="Times New Roman"/>
          <w:sz w:val="24"/>
          <w:szCs w:val="24"/>
        </w:rPr>
        <w:t>режимов и динамики нагрузки).</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Особенности распределения тренировочных занятий</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в режиме дня и недели.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Общие представления о </w:t>
      </w:r>
      <w:proofErr w:type="spellStart"/>
      <w:r w:rsidRPr="004615F6">
        <w:rPr>
          <w:rFonts w:ascii="Times New Roman" w:hAnsi="Times New Roman" w:cs="Times New Roman"/>
          <w:sz w:val="24"/>
          <w:szCs w:val="24"/>
        </w:rPr>
        <w:t>прикладно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ориентированной физической подготовке, ее цель, задачи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и формы организации, связь со спортивно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оздоровительной деятельностью.</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 xml:space="preserve">Физическое совершенствование со спортивно-оздоровительной и </w:t>
      </w:r>
      <w:proofErr w:type="spellStart"/>
      <w:r w:rsidRPr="004615F6">
        <w:rPr>
          <w:rFonts w:ascii="Times New Roman" w:hAnsi="Times New Roman" w:cs="Times New Roman"/>
          <w:sz w:val="24"/>
          <w:szCs w:val="24"/>
        </w:rPr>
        <w:t>прикладно</w:t>
      </w:r>
      <w:proofErr w:type="spellEnd"/>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ориентированной направленностью. Ги</w:t>
      </w:r>
      <w:r w:rsidR="00A038A5">
        <w:rPr>
          <w:rFonts w:ascii="Times New Roman" w:hAnsi="Times New Roman" w:cs="Times New Roman"/>
          <w:sz w:val="24"/>
          <w:szCs w:val="24"/>
        </w:rPr>
        <w:t xml:space="preserve">мнастика с основами акробатики: </w:t>
      </w:r>
      <w:r w:rsidRPr="004615F6">
        <w:rPr>
          <w:rFonts w:ascii="Times New Roman" w:hAnsi="Times New Roman" w:cs="Times New Roman"/>
          <w:sz w:val="24"/>
          <w:szCs w:val="24"/>
        </w:rPr>
        <w:t>совершенствование</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техники в соревнователь</w:t>
      </w:r>
      <w:r w:rsidR="00A038A5">
        <w:rPr>
          <w:rFonts w:ascii="Times New Roman" w:hAnsi="Times New Roman" w:cs="Times New Roman"/>
          <w:sz w:val="24"/>
          <w:szCs w:val="24"/>
        </w:rPr>
        <w:t xml:space="preserve">ных упражнениях и индивидуально </w:t>
      </w:r>
      <w:r w:rsidRPr="004615F6">
        <w:rPr>
          <w:rFonts w:ascii="Times New Roman" w:hAnsi="Times New Roman" w:cs="Times New Roman"/>
          <w:sz w:val="24"/>
          <w:szCs w:val="24"/>
        </w:rPr>
        <w:t>подобранных спортивных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комбинациях (на матери</w:t>
      </w:r>
      <w:r w:rsidR="00A038A5">
        <w:rPr>
          <w:rFonts w:ascii="Times New Roman" w:hAnsi="Times New Roman" w:cs="Times New Roman"/>
          <w:sz w:val="24"/>
          <w:szCs w:val="24"/>
        </w:rPr>
        <w:t xml:space="preserve">але основной школы). Прикладные </w:t>
      </w:r>
      <w:r w:rsidRPr="004615F6">
        <w:rPr>
          <w:rFonts w:ascii="Times New Roman" w:hAnsi="Times New Roman" w:cs="Times New Roman"/>
          <w:sz w:val="24"/>
          <w:szCs w:val="24"/>
        </w:rPr>
        <w:t>упражнения на гимнастических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снарядах с грузом на плечах (юноши): ходьба по гимнастическому бревну, с поворотами и с</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расхождение</w:t>
      </w:r>
      <w:r w:rsidR="00A038A5">
        <w:rPr>
          <w:rFonts w:ascii="Times New Roman" w:hAnsi="Times New Roman" w:cs="Times New Roman"/>
          <w:sz w:val="24"/>
          <w:szCs w:val="24"/>
        </w:rPr>
        <w:t xml:space="preserve">м; передвижение в висе на руках </w:t>
      </w:r>
      <w:r w:rsidRPr="004615F6">
        <w:rPr>
          <w:rFonts w:ascii="Times New Roman" w:hAnsi="Times New Roman" w:cs="Times New Roman"/>
          <w:sz w:val="24"/>
          <w:szCs w:val="24"/>
        </w:rPr>
        <w:t>по горизонтально натянутому канату и в висе на</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руках с </w:t>
      </w:r>
      <w:r w:rsidR="00A038A5">
        <w:rPr>
          <w:rFonts w:ascii="Times New Roman" w:hAnsi="Times New Roman" w:cs="Times New Roman"/>
          <w:sz w:val="24"/>
          <w:szCs w:val="24"/>
        </w:rPr>
        <w:t xml:space="preserve">захватом каната ногами; лазанье </w:t>
      </w:r>
      <w:r w:rsidRPr="004615F6">
        <w:rPr>
          <w:rFonts w:ascii="Times New Roman" w:hAnsi="Times New Roman" w:cs="Times New Roman"/>
          <w:sz w:val="24"/>
          <w:szCs w:val="24"/>
        </w:rPr>
        <w:t>по гимнастическому канату и гимнастической стенке,</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оп</w:t>
      </w:r>
      <w:r w:rsidR="00A038A5">
        <w:rPr>
          <w:rFonts w:ascii="Times New Roman" w:hAnsi="Times New Roman" w:cs="Times New Roman"/>
          <w:sz w:val="24"/>
          <w:szCs w:val="24"/>
        </w:rPr>
        <w:t xml:space="preserve">орные прыжки через препятствия. </w:t>
      </w:r>
      <w:r w:rsidRPr="004615F6">
        <w:rPr>
          <w:rFonts w:ascii="Times New Roman" w:hAnsi="Times New Roman" w:cs="Times New Roman"/>
          <w:sz w:val="24"/>
          <w:szCs w:val="24"/>
        </w:rPr>
        <w:t>Строевые команды и приемы (юноши).</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Легкая атлетика: Совершенствование индивидуальной техники в соревновательных</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упражнениях (на материале основной школы). Прикладные упражнения</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(юноши): кросс по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пересеченной местности с использованием простейших способов ориентирования;</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преодоление полос препятствий с использованием разнообразных способов метания,</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переноской «пострадавшего» способом на спине.</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Лыжные гонки. Совершенствование индивидуальной техники ходьбы на лыжах (на</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материале основной школы). </w:t>
      </w:r>
      <w:proofErr w:type="gramStart"/>
      <w:r w:rsidRPr="004615F6">
        <w:rPr>
          <w:rFonts w:ascii="Times New Roman" w:hAnsi="Times New Roman" w:cs="Times New Roman"/>
          <w:sz w:val="24"/>
          <w:szCs w:val="24"/>
        </w:rPr>
        <w:t>Прикладные упражне</w:t>
      </w:r>
      <w:r w:rsidR="00A038A5">
        <w:rPr>
          <w:rFonts w:ascii="Times New Roman" w:hAnsi="Times New Roman" w:cs="Times New Roman"/>
          <w:sz w:val="24"/>
          <w:szCs w:val="24"/>
        </w:rPr>
        <w:t xml:space="preserve">ния (юноши): специализированные </w:t>
      </w:r>
      <w:r w:rsidRPr="004615F6">
        <w:rPr>
          <w:rFonts w:ascii="Times New Roman" w:hAnsi="Times New Roman" w:cs="Times New Roman"/>
          <w:sz w:val="24"/>
          <w:szCs w:val="24"/>
        </w:rPr>
        <w:t>полосы</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препятствий, включающие подъемы, сп</w:t>
      </w:r>
      <w:r w:rsidR="00A038A5">
        <w:rPr>
          <w:rFonts w:ascii="Times New Roman" w:hAnsi="Times New Roman" w:cs="Times New Roman"/>
          <w:sz w:val="24"/>
          <w:szCs w:val="24"/>
        </w:rPr>
        <w:t xml:space="preserve">уски («по прямой» и «змейкой»), </w:t>
      </w:r>
      <w:r w:rsidRPr="004615F6">
        <w:rPr>
          <w:rFonts w:ascii="Times New Roman" w:hAnsi="Times New Roman" w:cs="Times New Roman"/>
          <w:sz w:val="24"/>
          <w:szCs w:val="24"/>
        </w:rPr>
        <w:t>небольшие овраги 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невысокие трамплины.</w:t>
      </w:r>
      <w:proofErr w:type="gramEnd"/>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Учебный материал по лыжным гонкам осваивается учащимися с учетом климата</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географических условий региона.</w:t>
      </w:r>
    </w:p>
    <w:p w:rsidR="004615F6" w:rsidRPr="004615F6" w:rsidRDefault="00A038A5" w:rsidP="00A038A5">
      <w:pPr>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4615F6" w:rsidRPr="004615F6">
        <w:rPr>
          <w:rFonts w:ascii="Times New Roman" w:hAnsi="Times New Roman" w:cs="Times New Roman"/>
          <w:sz w:val="24"/>
          <w:szCs w:val="24"/>
        </w:rPr>
        <w:t>спортивных играх (баскетболе, волейболе, мини-футболе, настольном теннисе, ручном</w:t>
      </w:r>
      <w:r>
        <w:rPr>
          <w:rFonts w:ascii="Times New Roman" w:hAnsi="Times New Roman" w:cs="Times New Roman"/>
          <w:sz w:val="24"/>
          <w:szCs w:val="24"/>
        </w:rPr>
        <w:t xml:space="preserve"> </w:t>
      </w:r>
      <w:r w:rsidR="004615F6" w:rsidRPr="004615F6">
        <w:rPr>
          <w:rFonts w:ascii="Times New Roman" w:hAnsi="Times New Roman" w:cs="Times New Roman"/>
          <w:sz w:val="24"/>
          <w:szCs w:val="24"/>
        </w:rPr>
        <w:t>мяче). Прикладные упражнения (юноши): упражнения и технические действия, сопряженные с</w:t>
      </w:r>
      <w:r>
        <w:rPr>
          <w:rFonts w:ascii="Times New Roman" w:hAnsi="Times New Roman" w:cs="Times New Roman"/>
          <w:sz w:val="24"/>
          <w:szCs w:val="24"/>
        </w:rPr>
        <w:t xml:space="preserve"> </w:t>
      </w:r>
      <w:r w:rsidR="004615F6" w:rsidRPr="004615F6">
        <w:rPr>
          <w:rFonts w:ascii="Times New Roman" w:hAnsi="Times New Roman" w:cs="Times New Roman"/>
          <w:sz w:val="24"/>
          <w:szCs w:val="24"/>
        </w:rPr>
        <w:t>развитием основных психических процессов (скорость реакции, внимание, память,</w:t>
      </w:r>
      <w:r>
        <w:rPr>
          <w:rFonts w:ascii="Times New Roman" w:hAnsi="Times New Roman" w:cs="Times New Roman"/>
          <w:sz w:val="24"/>
          <w:szCs w:val="24"/>
        </w:rPr>
        <w:t xml:space="preserve"> </w:t>
      </w:r>
      <w:r w:rsidR="004615F6" w:rsidRPr="004615F6">
        <w:rPr>
          <w:rFonts w:ascii="Times New Roman" w:hAnsi="Times New Roman" w:cs="Times New Roman"/>
          <w:sz w:val="24"/>
          <w:szCs w:val="24"/>
        </w:rPr>
        <w:t>оперативное мышление).</w:t>
      </w:r>
    </w:p>
    <w:p w:rsidR="004615F6" w:rsidRPr="004615F6"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lastRenderedPageBreak/>
        <w:t>Атлетические единоборства (юноши): Основные средства защиты и самообороны:</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захваты, броски, упреждающие удары руками и ногами, действия против ударов, захватов</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и</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 xml:space="preserve">обхватов. Упражнения в страховке и </w:t>
      </w:r>
      <w:proofErr w:type="spellStart"/>
      <w:r w:rsidRPr="004615F6">
        <w:rPr>
          <w:rFonts w:ascii="Times New Roman" w:hAnsi="Times New Roman" w:cs="Times New Roman"/>
          <w:sz w:val="24"/>
          <w:szCs w:val="24"/>
        </w:rPr>
        <w:t>самостраховке</w:t>
      </w:r>
      <w:proofErr w:type="spellEnd"/>
      <w:r w:rsidRPr="004615F6">
        <w:rPr>
          <w:rFonts w:ascii="Times New Roman" w:hAnsi="Times New Roman" w:cs="Times New Roman"/>
          <w:sz w:val="24"/>
          <w:szCs w:val="24"/>
        </w:rPr>
        <w:t xml:space="preserve"> при падении.</w:t>
      </w:r>
    </w:p>
    <w:p w:rsidR="000266BE" w:rsidRDefault="004615F6" w:rsidP="00A038A5">
      <w:pPr>
        <w:autoSpaceDE w:val="0"/>
        <w:autoSpaceDN w:val="0"/>
        <w:adjustRightInd w:val="0"/>
        <w:spacing w:after="0" w:line="240" w:lineRule="auto"/>
        <w:ind w:firstLine="284"/>
        <w:jc w:val="both"/>
        <w:rPr>
          <w:rFonts w:ascii="Times New Roman" w:hAnsi="Times New Roman" w:cs="Times New Roman"/>
          <w:sz w:val="24"/>
          <w:szCs w:val="24"/>
        </w:rPr>
      </w:pPr>
      <w:r w:rsidRPr="004615F6">
        <w:rPr>
          <w:rFonts w:ascii="Times New Roman" w:hAnsi="Times New Roman" w:cs="Times New Roman"/>
          <w:sz w:val="24"/>
          <w:szCs w:val="24"/>
        </w:rPr>
        <w:t>Способы спортивно</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w:t>
      </w:r>
      <w:r w:rsidR="00A038A5">
        <w:rPr>
          <w:rFonts w:ascii="Times New Roman" w:hAnsi="Times New Roman" w:cs="Times New Roman"/>
          <w:sz w:val="24"/>
          <w:szCs w:val="24"/>
        </w:rPr>
        <w:t xml:space="preserve"> </w:t>
      </w:r>
      <w:r w:rsidRPr="004615F6">
        <w:rPr>
          <w:rFonts w:ascii="Times New Roman" w:hAnsi="Times New Roman" w:cs="Times New Roman"/>
          <w:sz w:val="24"/>
          <w:szCs w:val="24"/>
        </w:rPr>
        <w:t>оздоровительной деятельности.</w:t>
      </w:r>
    </w:p>
    <w:p w:rsidR="001B17C4" w:rsidRDefault="001B17C4" w:rsidP="001B17C4">
      <w:pPr>
        <w:tabs>
          <w:tab w:val="left" w:pos="993"/>
        </w:tabs>
        <w:ind w:firstLine="142"/>
        <w:contextualSpacing/>
        <w:jc w:val="both"/>
        <w:rPr>
          <w:rFonts w:ascii="Times New Roman" w:hAnsi="Times New Roman" w:cs="Times New Roman"/>
          <w:b/>
          <w:sz w:val="24"/>
          <w:szCs w:val="24"/>
        </w:rPr>
      </w:pPr>
    </w:p>
    <w:p w:rsidR="001B17C4" w:rsidRDefault="001B17C4" w:rsidP="001B17C4">
      <w:pPr>
        <w:tabs>
          <w:tab w:val="left" w:pos="993"/>
        </w:tabs>
        <w:ind w:firstLine="142"/>
        <w:contextualSpacing/>
        <w:jc w:val="center"/>
        <w:rPr>
          <w:rFonts w:ascii="Times New Roman" w:hAnsi="Times New Roman" w:cs="Times New Roman"/>
          <w:b/>
          <w:sz w:val="24"/>
          <w:szCs w:val="24"/>
        </w:rPr>
      </w:pPr>
      <w:r w:rsidRPr="001B17C4">
        <w:rPr>
          <w:rFonts w:ascii="Times New Roman" w:hAnsi="Times New Roman" w:cs="Times New Roman"/>
          <w:b/>
          <w:sz w:val="24"/>
          <w:szCs w:val="24"/>
        </w:rPr>
        <w:t xml:space="preserve">3. Программа воспитания и социализации </w:t>
      </w:r>
      <w:proofErr w:type="gramStart"/>
      <w:r w:rsidRPr="001B17C4">
        <w:rPr>
          <w:rFonts w:ascii="Times New Roman" w:hAnsi="Times New Roman" w:cs="Times New Roman"/>
          <w:b/>
          <w:sz w:val="24"/>
          <w:szCs w:val="24"/>
        </w:rPr>
        <w:t>обучающихся</w:t>
      </w:r>
      <w:proofErr w:type="gramEnd"/>
      <w:r w:rsidRPr="001B17C4">
        <w:rPr>
          <w:rFonts w:ascii="Times New Roman" w:hAnsi="Times New Roman" w:cs="Times New Roman"/>
          <w:b/>
          <w:sz w:val="24"/>
          <w:szCs w:val="24"/>
        </w:rPr>
        <w:t xml:space="preserve"> </w:t>
      </w:r>
    </w:p>
    <w:p w:rsidR="001B17C4" w:rsidRPr="001B17C4" w:rsidRDefault="001B17C4" w:rsidP="001B17C4">
      <w:pPr>
        <w:tabs>
          <w:tab w:val="left" w:pos="993"/>
        </w:tabs>
        <w:ind w:firstLine="142"/>
        <w:contextualSpacing/>
        <w:jc w:val="center"/>
        <w:rPr>
          <w:rFonts w:ascii="Times New Roman" w:hAnsi="Times New Roman" w:cs="Times New Roman"/>
          <w:b/>
          <w:sz w:val="24"/>
          <w:szCs w:val="24"/>
        </w:rPr>
      </w:pPr>
      <w:r w:rsidRPr="001B17C4">
        <w:rPr>
          <w:rFonts w:ascii="Times New Roman" w:hAnsi="Times New Roman" w:cs="Times New Roman"/>
          <w:b/>
          <w:sz w:val="24"/>
          <w:szCs w:val="24"/>
        </w:rPr>
        <w:t>при получении</w:t>
      </w:r>
      <w:r>
        <w:rPr>
          <w:rFonts w:ascii="Times New Roman" w:hAnsi="Times New Roman" w:cs="Times New Roman"/>
          <w:b/>
          <w:sz w:val="24"/>
          <w:szCs w:val="24"/>
        </w:rPr>
        <w:t xml:space="preserve"> </w:t>
      </w:r>
      <w:r w:rsidRPr="001B17C4">
        <w:rPr>
          <w:rFonts w:ascii="Times New Roman" w:hAnsi="Times New Roman" w:cs="Times New Roman"/>
          <w:b/>
          <w:sz w:val="24"/>
          <w:szCs w:val="24"/>
        </w:rPr>
        <w:t xml:space="preserve"> среднего общего    образования</w:t>
      </w:r>
    </w:p>
    <w:p w:rsidR="001B17C4" w:rsidRDefault="001B17C4" w:rsidP="00A038A5">
      <w:pPr>
        <w:autoSpaceDE w:val="0"/>
        <w:autoSpaceDN w:val="0"/>
        <w:adjustRightInd w:val="0"/>
        <w:spacing w:after="0" w:line="240" w:lineRule="auto"/>
        <w:ind w:firstLine="284"/>
        <w:jc w:val="both"/>
        <w:rPr>
          <w:rFonts w:ascii="Times New Roman" w:hAnsi="Times New Roman" w:cs="Times New Roman"/>
          <w:sz w:val="24"/>
          <w:szCs w:val="24"/>
        </w:rPr>
      </w:pPr>
    </w:p>
    <w:p w:rsidR="001B17C4" w:rsidRPr="00640512" w:rsidRDefault="001B17C4" w:rsidP="00640512">
      <w:pPr>
        <w:pStyle w:val="Default"/>
        <w:jc w:val="center"/>
      </w:pPr>
      <w:r w:rsidRPr="00640512">
        <w:rPr>
          <w:b/>
          <w:bCs/>
        </w:rPr>
        <w:t>Введение</w:t>
      </w:r>
    </w:p>
    <w:p w:rsidR="001B17C4" w:rsidRPr="00640512" w:rsidRDefault="001B17C4" w:rsidP="00640512">
      <w:pPr>
        <w:pStyle w:val="Default"/>
        <w:ind w:firstLine="284"/>
        <w:jc w:val="both"/>
      </w:pPr>
      <w:r w:rsidRPr="00640512">
        <w:t>Нормативно</w:t>
      </w:r>
      <w:r w:rsidR="00640512">
        <w:t xml:space="preserve"> </w:t>
      </w:r>
      <w:r w:rsidRPr="00640512">
        <w:t>-</w:t>
      </w:r>
      <w:r w:rsidR="00640512">
        <w:t xml:space="preserve"> </w:t>
      </w:r>
      <w:r w:rsidRPr="00640512">
        <w:t xml:space="preserve">правовой и документальной основой программы социализации обучающихся являются Закон «Об образовании», федеральный государственный образовательный стандарт, Концепция духовно-нравственного воспитания российских школьников (далее — Концепция). </w:t>
      </w:r>
    </w:p>
    <w:p w:rsidR="001B17C4" w:rsidRPr="00640512" w:rsidRDefault="001B17C4" w:rsidP="00640512">
      <w:pPr>
        <w:pStyle w:val="Default"/>
        <w:ind w:firstLine="284"/>
        <w:jc w:val="both"/>
      </w:pPr>
      <w:r w:rsidRPr="00640512">
        <w:t xml:space="preserve">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1B17C4" w:rsidRPr="00640512" w:rsidRDefault="001B17C4" w:rsidP="00640512">
      <w:pPr>
        <w:pStyle w:val="Default"/>
        <w:jc w:val="both"/>
      </w:pPr>
      <w:r w:rsidRPr="00640512">
        <w:t xml:space="preserve">В Концепции такой идеал обоснован, сформулирована высшая цель образования – </w:t>
      </w:r>
      <w:r w:rsidRPr="00640512">
        <w:rPr>
          <w:i/>
          <w:iCs/>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
    <w:p w:rsidR="00640512" w:rsidRDefault="00640512" w:rsidP="00640512">
      <w:pPr>
        <w:pStyle w:val="Default"/>
        <w:ind w:firstLine="284"/>
        <w:rPr>
          <w:b/>
          <w:bCs/>
        </w:rPr>
      </w:pPr>
    </w:p>
    <w:p w:rsidR="001B17C4" w:rsidRPr="00640512" w:rsidRDefault="001B17C4" w:rsidP="00640512">
      <w:pPr>
        <w:pStyle w:val="Default"/>
        <w:ind w:firstLine="284"/>
      </w:pPr>
      <w:r w:rsidRPr="00640512">
        <w:rPr>
          <w:b/>
          <w:bCs/>
        </w:rPr>
        <w:t xml:space="preserve">Цель Программы: </w:t>
      </w:r>
      <w:r w:rsidRPr="00640512">
        <w:t>Создание педагогических и социально</w:t>
      </w:r>
      <w:r w:rsidR="00640512" w:rsidRPr="00640512">
        <w:t xml:space="preserve"> </w:t>
      </w:r>
      <w:r w:rsidRPr="00640512">
        <w:t xml:space="preserve">- психологических условий, позволяющих </w:t>
      </w:r>
      <w:proofErr w:type="gramStart"/>
      <w:r w:rsidRPr="00640512">
        <w:t>обучающимся</w:t>
      </w:r>
      <w:proofErr w:type="gramEnd"/>
      <w:r w:rsidRPr="00640512">
        <w:t xml:space="preserve"> 10-11 классов овладеть навыками социализации. </w:t>
      </w:r>
    </w:p>
    <w:p w:rsidR="00640512" w:rsidRDefault="00640512" w:rsidP="00640512">
      <w:pPr>
        <w:pStyle w:val="Default"/>
        <w:ind w:firstLine="284"/>
        <w:rPr>
          <w:b/>
          <w:bCs/>
        </w:rPr>
      </w:pPr>
    </w:p>
    <w:p w:rsidR="001B17C4" w:rsidRPr="00640512" w:rsidRDefault="001B17C4" w:rsidP="00640512">
      <w:pPr>
        <w:pStyle w:val="Default"/>
        <w:ind w:firstLine="284"/>
      </w:pPr>
      <w:r w:rsidRPr="00640512">
        <w:rPr>
          <w:b/>
          <w:bCs/>
        </w:rPr>
        <w:t xml:space="preserve">Задачи Программы: </w:t>
      </w:r>
    </w:p>
    <w:p w:rsidR="001B17C4" w:rsidRPr="00640512" w:rsidRDefault="001B17C4" w:rsidP="00640512">
      <w:pPr>
        <w:pStyle w:val="Default"/>
        <w:spacing w:after="27"/>
        <w:jc w:val="both"/>
      </w:pPr>
      <w:r w:rsidRPr="00640512">
        <w:t xml:space="preserve">1. Воспитать нравственного, ответственного, инициативного и компетентного гражданина России, способного к духовному развитию, реализации творческого потенциала в </w:t>
      </w:r>
      <w:proofErr w:type="spellStart"/>
      <w:r w:rsidRPr="00640512">
        <w:t>учебно</w:t>
      </w:r>
      <w:proofErr w:type="spellEnd"/>
      <w:r w:rsidR="00640512">
        <w:t xml:space="preserve"> </w:t>
      </w:r>
      <w:r w:rsidRPr="00640512">
        <w:t>-</w:t>
      </w:r>
      <w:r w:rsidR="002C5F29">
        <w:t xml:space="preserve"> </w:t>
      </w:r>
      <w:r w:rsidRPr="00640512">
        <w:t>игровой, предметно</w:t>
      </w:r>
      <w:r w:rsidR="00640512">
        <w:t xml:space="preserve"> </w:t>
      </w:r>
      <w:r w:rsidRPr="00640512">
        <w:t>-</w:t>
      </w:r>
      <w:r w:rsidR="00640512">
        <w:t xml:space="preserve"> </w:t>
      </w:r>
      <w:r w:rsidRPr="00640512">
        <w:t xml:space="preserve">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1B17C4" w:rsidRPr="00640512" w:rsidRDefault="001B17C4" w:rsidP="00640512">
      <w:pPr>
        <w:pStyle w:val="Default"/>
        <w:spacing w:after="27"/>
        <w:jc w:val="both"/>
      </w:pPr>
      <w:r w:rsidRPr="00640512">
        <w:t xml:space="preserve">2. Формировать у </w:t>
      </w:r>
      <w:proofErr w:type="gramStart"/>
      <w:r w:rsidRPr="00640512">
        <w:t>обучающихся</w:t>
      </w:r>
      <w:proofErr w:type="gramEnd"/>
      <w:r w:rsidRPr="00640512">
        <w:t xml:space="preserve"> умения ориентироваться в новой социальной среде; </w:t>
      </w:r>
    </w:p>
    <w:p w:rsidR="001B17C4" w:rsidRPr="00640512" w:rsidRDefault="001B17C4" w:rsidP="00640512">
      <w:pPr>
        <w:pStyle w:val="Default"/>
        <w:spacing w:after="27"/>
        <w:jc w:val="both"/>
      </w:pPr>
      <w:r w:rsidRPr="00640512">
        <w:t xml:space="preserve">3. Формировать положительную Я – концепцию, способность открыто выражать и отстаивать свою нравственно оправданную позицию, проявлять критичность к собственным намерениям, мыслям и поступкам; </w:t>
      </w:r>
    </w:p>
    <w:p w:rsidR="001B17C4" w:rsidRPr="00640512" w:rsidRDefault="001B17C4" w:rsidP="00640512">
      <w:pPr>
        <w:pStyle w:val="Default"/>
        <w:spacing w:after="27"/>
        <w:jc w:val="both"/>
      </w:pPr>
      <w:r w:rsidRPr="00640512">
        <w:t xml:space="preserve">4. Формировать коммуникативную культуру, развитие умения общаться и сотрудничать, почтительного отношения к родителям, осознанного, заботливого отношения к старшим и младшим; </w:t>
      </w:r>
    </w:p>
    <w:p w:rsidR="001B17C4" w:rsidRPr="00640512" w:rsidRDefault="001B17C4" w:rsidP="00640512">
      <w:pPr>
        <w:pStyle w:val="Default"/>
        <w:spacing w:after="27"/>
        <w:jc w:val="both"/>
      </w:pPr>
      <w:r w:rsidRPr="00640512">
        <w:t xml:space="preserve">5. Развивать волевую регуляцию поведения и деятельности, навыки организации и осуществления сотрудничества с педагогами, сверстниками, родителями, старшими детьми в решении общих проблем; </w:t>
      </w:r>
    </w:p>
    <w:p w:rsidR="001B17C4" w:rsidRPr="00640512" w:rsidRDefault="001B17C4" w:rsidP="00640512">
      <w:pPr>
        <w:pStyle w:val="Default"/>
        <w:jc w:val="both"/>
      </w:pPr>
      <w:r w:rsidRPr="00640512">
        <w:t xml:space="preserve">6. Развивать навыки рефлексивных действий. </w:t>
      </w:r>
    </w:p>
    <w:p w:rsidR="001B17C4" w:rsidRDefault="001B17C4" w:rsidP="001B17C4">
      <w:pPr>
        <w:pStyle w:val="Default"/>
        <w:rPr>
          <w:sz w:val="23"/>
          <w:szCs w:val="23"/>
        </w:rPr>
      </w:pPr>
    </w:p>
    <w:p w:rsidR="001B17C4" w:rsidRPr="00640512" w:rsidRDefault="001B17C4" w:rsidP="00640512">
      <w:pPr>
        <w:pStyle w:val="Default"/>
        <w:jc w:val="both"/>
      </w:pPr>
      <w:r w:rsidRPr="00640512">
        <w:rPr>
          <w:b/>
          <w:bCs/>
        </w:rPr>
        <w:t xml:space="preserve">Ценностные установки воспитания и социализации российских школьников </w:t>
      </w:r>
    </w:p>
    <w:p w:rsidR="00640512" w:rsidRPr="00640512" w:rsidRDefault="001B17C4" w:rsidP="00640512">
      <w:pPr>
        <w:pStyle w:val="Default"/>
        <w:jc w:val="both"/>
      </w:pPr>
      <w:r w:rsidRPr="00640512">
        <w:t>Содержанием духовно</w:t>
      </w:r>
      <w:r w:rsidR="00640512" w:rsidRPr="00640512">
        <w:t xml:space="preserve"> </w:t>
      </w:r>
      <w:r w:rsidRPr="00640512">
        <w:t>-</w:t>
      </w:r>
      <w:r w:rsidR="00640512" w:rsidRPr="00640512">
        <w:t xml:space="preserve"> </w:t>
      </w:r>
      <w:r w:rsidRPr="00640512">
        <w:t>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w:t>
      </w:r>
      <w:r w:rsidR="00640512">
        <w:t xml:space="preserve"> </w:t>
      </w:r>
      <w:r w:rsidRPr="00640512">
        <w:t>-</w:t>
      </w:r>
      <w:r w:rsidR="002C5F29">
        <w:t xml:space="preserve"> </w:t>
      </w:r>
      <w:r w:rsidRPr="00640512">
        <w:t>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w:t>
      </w:r>
      <w:r w:rsidR="00640512" w:rsidRPr="00640512">
        <w:t xml:space="preserve"> общественных отношений, деятельности, сознания, опора на которые позволяет человеку противостоять разрушительным влияниям и продуктивно развивать </w:t>
      </w:r>
      <w:r w:rsidR="00640512" w:rsidRPr="00640512">
        <w:lastRenderedPageBreak/>
        <w:t xml:space="preserve">свое сознание, жизнь, систему общественных отношений. Традиционными источниками нравственности являются: </w:t>
      </w:r>
    </w:p>
    <w:p w:rsidR="00640512" w:rsidRPr="00640512" w:rsidRDefault="00640512" w:rsidP="00640512">
      <w:pPr>
        <w:pStyle w:val="Default"/>
        <w:spacing w:after="47"/>
        <w:jc w:val="both"/>
      </w:pPr>
      <w:r w:rsidRPr="00640512">
        <w:t xml:space="preserve"> патриотизм (любовь к России, к своему народу, к своей малой родине; служение Отечеству); </w:t>
      </w:r>
    </w:p>
    <w:p w:rsidR="00640512" w:rsidRPr="00640512" w:rsidRDefault="00640512" w:rsidP="00640512">
      <w:pPr>
        <w:pStyle w:val="Default"/>
        <w:spacing w:after="47"/>
        <w:jc w:val="both"/>
      </w:pPr>
      <w:r w:rsidRPr="00640512">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640512" w:rsidRPr="00640512" w:rsidRDefault="00640512" w:rsidP="00640512">
      <w:pPr>
        <w:pStyle w:val="Default"/>
        <w:spacing w:after="47"/>
        <w:jc w:val="both"/>
      </w:pPr>
      <w:r w:rsidRPr="00640512">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640512" w:rsidRPr="00640512" w:rsidRDefault="00640512" w:rsidP="00640512">
      <w:pPr>
        <w:pStyle w:val="Default"/>
        <w:spacing w:after="47"/>
        <w:jc w:val="both"/>
      </w:pPr>
      <w:r w:rsidRPr="00640512">
        <w:t xml:space="preserve"> семья (любовь и верность, здоровье, достаток, почитание родителей, забота о старших и младших, забота о продолжении рода); </w:t>
      </w:r>
    </w:p>
    <w:p w:rsidR="00640512" w:rsidRPr="00640512" w:rsidRDefault="00640512" w:rsidP="00640512">
      <w:pPr>
        <w:pStyle w:val="Default"/>
        <w:spacing w:after="47"/>
        <w:jc w:val="both"/>
      </w:pPr>
      <w:r w:rsidRPr="00640512">
        <w:t xml:space="preserve"> труд и творчество (творчество и созидание, целеустремленность и настойчивость, трудолюбие, бережливость); </w:t>
      </w:r>
    </w:p>
    <w:p w:rsidR="00640512" w:rsidRPr="00640512" w:rsidRDefault="00640512" w:rsidP="00640512">
      <w:pPr>
        <w:pStyle w:val="Default"/>
        <w:spacing w:after="47"/>
        <w:jc w:val="both"/>
      </w:pPr>
      <w:r w:rsidRPr="00640512">
        <w:t xml:space="preserve"> наука (познание, истина, научная картина мира, экологическое сознание); </w:t>
      </w:r>
    </w:p>
    <w:p w:rsidR="00640512" w:rsidRPr="00640512" w:rsidRDefault="00640512" w:rsidP="00640512">
      <w:pPr>
        <w:pStyle w:val="Default"/>
        <w:spacing w:after="47"/>
        <w:jc w:val="both"/>
      </w:pPr>
      <w:r w:rsidRPr="00640512">
        <w:t xml:space="preserve">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 </w:t>
      </w:r>
    </w:p>
    <w:p w:rsidR="00640512" w:rsidRPr="00640512" w:rsidRDefault="00640512" w:rsidP="00640512">
      <w:pPr>
        <w:pStyle w:val="Default"/>
        <w:spacing w:after="47"/>
        <w:jc w:val="both"/>
      </w:pPr>
      <w:r w:rsidRPr="00640512">
        <w:t xml:space="preserve"> искусство и литература (красота, гармония, духовный мир человека, нравственный выбор, смысл жизни, эстетическое развитие); </w:t>
      </w:r>
    </w:p>
    <w:p w:rsidR="00640512" w:rsidRPr="00640512" w:rsidRDefault="00640512" w:rsidP="00640512">
      <w:pPr>
        <w:pStyle w:val="Default"/>
        <w:spacing w:after="47"/>
        <w:jc w:val="both"/>
      </w:pPr>
      <w:r w:rsidRPr="00640512">
        <w:t xml:space="preserve"> природа (жизнь, родная земля, заповедная природа, планета Земля); </w:t>
      </w:r>
    </w:p>
    <w:p w:rsidR="00640512" w:rsidRPr="00640512" w:rsidRDefault="00640512" w:rsidP="00640512">
      <w:pPr>
        <w:pStyle w:val="Default"/>
        <w:jc w:val="both"/>
      </w:pPr>
      <w:r w:rsidRPr="00640512">
        <w:t xml:space="preserve"> человечество (мир во всем мире, многообразие и равноправие культур и народов, прогресс человечества, международное сотрудничество). </w:t>
      </w:r>
    </w:p>
    <w:p w:rsidR="00EF55B8" w:rsidRDefault="00EF55B8" w:rsidP="00640512">
      <w:pPr>
        <w:autoSpaceDE w:val="0"/>
        <w:autoSpaceDN w:val="0"/>
        <w:adjustRightInd w:val="0"/>
        <w:spacing w:after="0" w:line="240" w:lineRule="auto"/>
        <w:ind w:firstLine="284"/>
        <w:jc w:val="both"/>
        <w:rPr>
          <w:rFonts w:ascii="Times New Roman" w:hAnsi="Times New Roman" w:cs="Times New Roman"/>
          <w:sz w:val="24"/>
          <w:szCs w:val="24"/>
        </w:rPr>
      </w:pPr>
    </w:p>
    <w:p w:rsidR="00640512" w:rsidRDefault="00640512" w:rsidP="00640512">
      <w:pPr>
        <w:pStyle w:val="Default"/>
        <w:jc w:val="center"/>
        <w:rPr>
          <w:b/>
          <w:bCs/>
        </w:rPr>
      </w:pPr>
      <w:r w:rsidRPr="00640512">
        <w:rPr>
          <w:b/>
          <w:bCs/>
        </w:rPr>
        <w:t xml:space="preserve">Основные направления и ценностные основы </w:t>
      </w:r>
    </w:p>
    <w:p w:rsidR="00640512" w:rsidRDefault="00640512" w:rsidP="00640512">
      <w:pPr>
        <w:pStyle w:val="Default"/>
        <w:jc w:val="center"/>
        <w:rPr>
          <w:b/>
          <w:bCs/>
        </w:rPr>
      </w:pPr>
      <w:r w:rsidRPr="00640512">
        <w:rPr>
          <w:b/>
          <w:bCs/>
        </w:rPr>
        <w:t xml:space="preserve">воспитания и социализации </w:t>
      </w:r>
      <w:proofErr w:type="gramStart"/>
      <w:r w:rsidRPr="00640512">
        <w:rPr>
          <w:b/>
          <w:bCs/>
        </w:rPr>
        <w:t>обучающихся</w:t>
      </w:r>
      <w:proofErr w:type="gramEnd"/>
    </w:p>
    <w:p w:rsidR="00640512" w:rsidRPr="00640512" w:rsidRDefault="00640512" w:rsidP="00640512">
      <w:pPr>
        <w:pStyle w:val="Default"/>
        <w:jc w:val="center"/>
      </w:pPr>
    </w:p>
    <w:p w:rsidR="00640512" w:rsidRPr="00640512" w:rsidRDefault="00640512" w:rsidP="00640512">
      <w:pPr>
        <w:pStyle w:val="Default"/>
        <w:ind w:firstLine="284"/>
        <w:contextualSpacing/>
        <w:jc w:val="both"/>
      </w:pPr>
      <w:proofErr w:type="gramStart"/>
      <w:r w:rsidRPr="00640512">
        <w:t>Общие задачи воспитания и социализации обучающихся классифицированы по направлениям, каждое из которых, будучи тесно связанным с другими, раскрывает одну из существенных сторон духовно</w:t>
      </w:r>
      <w:r>
        <w:t xml:space="preserve"> </w:t>
      </w:r>
      <w:r w:rsidRPr="00640512">
        <w:t>-</w:t>
      </w:r>
      <w:r>
        <w:t xml:space="preserve"> </w:t>
      </w:r>
      <w:r w:rsidRPr="00640512">
        <w:t xml:space="preserve">нравственного развития гражданина России. </w:t>
      </w:r>
      <w:proofErr w:type="gramEnd"/>
    </w:p>
    <w:p w:rsidR="00640512" w:rsidRPr="00640512" w:rsidRDefault="00640512" w:rsidP="00640512">
      <w:pPr>
        <w:pStyle w:val="Default"/>
        <w:ind w:firstLine="284"/>
        <w:contextualSpacing/>
        <w:jc w:val="both"/>
      </w:pPr>
      <w:r w:rsidRPr="00640512">
        <w:t xml:space="preserve">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w:t>
      </w:r>
      <w:proofErr w:type="gramStart"/>
      <w:r w:rsidRPr="00640512">
        <w:t>обучающимися</w:t>
      </w:r>
      <w:proofErr w:type="gramEnd"/>
      <w:r w:rsidRPr="00640512">
        <w:t xml:space="preserve">. </w:t>
      </w:r>
    </w:p>
    <w:p w:rsidR="00640512" w:rsidRPr="00640512" w:rsidRDefault="00640512" w:rsidP="00640512">
      <w:pPr>
        <w:pStyle w:val="Default"/>
        <w:ind w:firstLine="284"/>
        <w:contextualSpacing/>
        <w:jc w:val="both"/>
      </w:pPr>
      <w:r w:rsidRPr="00640512">
        <w:t xml:space="preserve">Организация воспитания и </w:t>
      </w:r>
      <w:proofErr w:type="gramStart"/>
      <w:r w:rsidRPr="00640512">
        <w:t>социализации</w:t>
      </w:r>
      <w:proofErr w:type="gramEnd"/>
      <w:r w:rsidRPr="00640512">
        <w:t xml:space="preserve"> обучающихся в перспективе достижения общенационального воспитательного идеала осуществляется по следующим направлениям: </w:t>
      </w:r>
    </w:p>
    <w:p w:rsidR="00640512" w:rsidRPr="00640512" w:rsidRDefault="00640512" w:rsidP="00640512">
      <w:pPr>
        <w:pStyle w:val="Default"/>
        <w:ind w:firstLine="284"/>
        <w:contextualSpacing/>
        <w:jc w:val="both"/>
      </w:pPr>
      <w:r>
        <w:t>1.</w:t>
      </w:r>
      <w:r w:rsidRPr="00640512">
        <w:t xml:space="preserve">Воспитание гражданственности, патриотизма, уважения к правам, свободам и обязанностям человека. </w:t>
      </w:r>
    </w:p>
    <w:p w:rsidR="00640512" w:rsidRPr="00640512" w:rsidRDefault="00640512" w:rsidP="00640512">
      <w:pPr>
        <w:pStyle w:val="Default"/>
        <w:contextualSpacing/>
        <w:jc w:val="both"/>
      </w:pPr>
      <w:proofErr w:type="gramStart"/>
      <w:r w:rsidRPr="00640512">
        <w:t xml:space="preserve">Ценности: </w:t>
      </w:r>
      <w:r w:rsidRPr="00640512">
        <w:rPr>
          <w:i/>
          <w:iCs/>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640512">
        <w:t xml:space="preserve">. </w:t>
      </w:r>
      <w:proofErr w:type="gramEnd"/>
    </w:p>
    <w:p w:rsidR="00640512" w:rsidRPr="00640512" w:rsidRDefault="00640512" w:rsidP="00640512">
      <w:pPr>
        <w:pStyle w:val="Default"/>
        <w:contextualSpacing/>
        <w:jc w:val="both"/>
      </w:pPr>
      <w:r w:rsidRPr="00640512">
        <w:t xml:space="preserve">2. Воспитание нравственных чувств и этического сознания. </w:t>
      </w:r>
    </w:p>
    <w:p w:rsidR="00640512" w:rsidRPr="00640512" w:rsidRDefault="00640512" w:rsidP="00640512">
      <w:pPr>
        <w:pStyle w:val="Default"/>
        <w:contextualSpacing/>
        <w:jc w:val="both"/>
      </w:pPr>
      <w:proofErr w:type="gramStart"/>
      <w:r w:rsidRPr="00640512">
        <w:t xml:space="preserve">Ценности: </w:t>
      </w:r>
      <w:r w:rsidRPr="00640512">
        <w:rPr>
          <w:i/>
          <w:iCs/>
        </w:rPr>
        <w:t xml:space="preserve">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w:t>
      </w:r>
      <w:proofErr w:type="gramEnd"/>
    </w:p>
    <w:p w:rsidR="00640512" w:rsidRPr="00640512" w:rsidRDefault="00640512" w:rsidP="00640512">
      <w:pPr>
        <w:pStyle w:val="Default"/>
        <w:jc w:val="both"/>
      </w:pPr>
      <w:r w:rsidRPr="00640512">
        <w:t xml:space="preserve">Представления </w:t>
      </w:r>
      <w:r w:rsidRPr="00640512">
        <w:rPr>
          <w:i/>
          <w:iCs/>
        </w:rPr>
        <w:t>о вере, духовности, религиозной жизни человека и общества, религиозной картине мира</w:t>
      </w:r>
      <w:r w:rsidRPr="00640512">
        <w:t xml:space="preserve">. </w:t>
      </w:r>
    </w:p>
    <w:p w:rsidR="00640512" w:rsidRPr="00640512" w:rsidRDefault="00640512" w:rsidP="00640512">
      <w:pPr>
        <w:pStyle w:val="Default"/>
        <w:jc w:val="both"/>
      </w:pPr>
      <w:r w:rsidRPr="00640512">
        <w:t xml:space="preserve">3. Воспитание трудолюбия, творческого отношения к учению, труду, жизни. </w:t>
      </w:r>
    </w:p>
    <w:p w:rsidR="00640512" w:rsidRPr="00640512" w:rsidRDefault="00640512" w:rsidP="00640512">
      <w:pPr>
        <w:pStyle w:val="Default"/>
        <w:jc w:val="both"/>
      </w:pPr>
    </w:p>
    <w:p w:rsidR="00640512" w:rsidRPr="00640512" w:rsidRDefault="00640512" w:rsidP="00640512">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640512">
        <w:rPr>
          <w:rFonts w:ascii="Times New Roman" w:hAnsi="Times New Roman" w:cs="Times New Roman"/>
          <w:sz w:val="24"/>
          <w:szCs w:val="24"/>
        </w:rPr>
        <w:t xml:space="preserve">Ценности: </w:t>
      </w:r>
      <w:r w:rsidRPr="00640512">
        <w:rPr>
          <w:rFonts w:ascii="Times New Roman" w:hAnsi="Times New Roman" w:cs="Times New Roman"/>
          <w:i/>
          <w:iCs/>
          <w:sz w:val="24"/>
          <w:szCs w:val="24"/>
        </w:rPr>
        <w:t>трудолюбие; творчество; познание</w:t>
      </w:r>
      <w:r>
        <w:rPr>
          <w:rFonts w:ascii="Times New Roman" w:hAnsi="Times New Roman" w:cs="Times New Roman"/>
          <w:i/>
          <w:iCs/>
          <w:sz w:val="24"/>
          <w:szCs w:val="24"/>
        </w:rPr>
        <w:t xml:space="preserve">; </w:t>
      </w:r>
      <w:r w:rsidRPr="00640512">
        <w:rPr>
          <w:rFonts w:ascii="Times New Roman" w:hAnsi="Times New Roman" w:cs="Times New Roman"/>
          <w:i/>
          <w:iCs/>
          <w:sz w:val="24"/>
          <w:szCs w:val="24"/>
        </w:rPr>
        <w:t>истина; созидание; целеустремленность; настойчивость в достижении целей; бережливость</w:t>
      </w:r>
      <w:r w:rsidRPr="00640512">
        <w:rPr>
          <w:rFonts w:ascii="Times New Roman" w:hAnsi="Times New Roman" w:cs="Times New Roman"/>
          <w:sz w:val="24"/>
          <w:szCs w:val="24"/>
        </w:rPr>
        <w:t>.</w:t>
      </w:r>
      <w:proofErr w:type="gramEnd"/>
    </w:p>
    <w:p w:rsidR="00640512" w:rsidRPr="00640512" w:rsidRDefault="00640512" w:rsidP="00640512">
      <w:pPr>
        <w:pStyle w:val="Default"/>
        <w:jc w:val="both"/>
      </w:pPr>
      <w:r w:rsidRPr="00640512">
        <w:t xml:space="preserve">4. Формирование ценностного отношения к здоровью и здоровому образу жизни. </w:t>
      </w:r>
    </w:p>
    <w:p w:rsidR="00640512" w:rsidRPr="00640512" w:rsidRDefault="00640512" w:rsidP="00640512">
      <w:pPr>
        <w:pStyle w:val="Default"/>
        <w:jc w:val="both"/>
      </w:pPr>
      <w:r w:rsidRPr="00640512">
        <w:t xml:space="preserve">Ценности: </w:t>
      </w:r>
      <w:r w:rsidRPr="00640512">
        <w:rPr>
          <w:i/>
          <w:iCs/>
        </w:rPr>
        <w:t xml:space="preserve">здоровье физическое, здоровье социальное (здоровье членов семьи и школьного коллектива), активный, здоровый образ жизни. </w:t>
      </w:r>
    </w:p>
    <w:p w:rsidR="00640512" w:rsidRPr="00640512" w:rsidRDefault="00640512" w:rsidP="00640512">
      <w:pPr>
        <w:pStyle w:val="Default"/>
        <w:jc w:val="both"/>
      </w:pPr>
      <w:r w:rsidRPr="00640512">
        <w:lastRenderedPageBreak/>
        <w:t xml:space="preserve">5. Воспитание ценностного отношения к природе, окружающей среде (экологическое воспитание). </w:t>
      </w:r>
    </w:p>
    <w:p w:rsidR="00640512" w:rsidRPr="00640512" w:rsidRDefault="00640512" w:rsidP="00640512">
      <w:pPr>
        <w:pStyle w:val="Default"/>
        <w:jc w:val="both"/>
      </w:pPr>
      <w:r w:rsidRPr="00640512">
        <w:t xml:space="preserve">Ценности: </w:t>
      </w:r>
      <w:r w:rsidRPr="00640512">
        <w:rPr>
          <w:i/>
          <w:iCs/>
        </w:rPr>
        <w:t xml:space="preserve">жизнь; родная земля; заповедная природа; планета Земля. </w:t>
      </w:r>
    </w:p>
    <w:p w:rsidR="00640512" w:rsidRPr="00640512" w:rsidRDefault="00640512" w:rsidP="00640512">
      <w:pPr>
        <w:pStyle w:val="Default"/>
        <w:jc w:val="both"/>
      </w:pPr>
      <w:r w:rsidRPr="00640512">
        <w:t xml:space="preserve">6. Воспитание ценностного отношения к </w:t>
      </w:r>
      <w:proofErr w:type="gramStart"/>
      <w:r w:rsidRPr="00640512">
        <w:t>прекрасному</w:t>
      </w:r>
      <w:proofErr w:type="gramEnd"/>
      <w:r w:rsidRPr="00640512">
        <w:t xml:space="preserve">, формирование представлений об эстетических идеалах и ценностях (эстетическое воспитание). </w:t>
      </w:r>
    </w:p>
    <w:p w:rsidR="00640512" w:rsidRDefault="00640512" w:rsidP="00640512">
      <w:pPr>
        <w:autoSpaceDE w:val="0"/>
        <w:autoSpaceDN w:val="0"/>
        <w:adjustRightInd w:val="0"/>
        <w:spacing w:after="0" w:line="240" w:lineRule="auto"/>
        <w:jc w:val="both"/>
        <w:rPr>
          <w:rFonts w:ascii="Times New Roman" w:hAnsi="Times New Roman" w:cs="Times New Roman"/>
          <w:sz w:val="24"/>
          <w:szCs w:val="24"/>
        </w:rPr>
      </w:pPr>
      <w:r w:rsidRPr="00640512">
        <w:rPr>
          <w:rFonts w:ascii="Times New Roman" w:hAnsi="Times New Roman" w:cs="Times New Roman"/>
          <w:sz w:val="24"/>
          <w:szCs w:val="24"/>
        </w:rPr>
        <w:t xml:space="preserve">Ценности: </w:t>
      </w:r>
      <w:r w:rsidRPr="00640512">
        <w:rPr>
          <w:rFonts w:ascii="Times New Roman" w:hAnsi="Times New Roman" w:cs="Times New Roman"/>
          <w:i/>
          <w:iCs/>
          <w:sz w:val="24"/>
          <w:szCs w:val="24"/>
        </w:rPr>
        <w:t>красота; гармония; духовный мир человека; эстетическое развитие; художественное творчество</w:t>
      </w:r>
      <w:r w:rsidRPr="00640512">
        <w:rPr>
          <w:rFonts w:ascii="Times New Roman" w:hAnsi="Times New Roman" w:cs="Times New Roman"/>
          <w:sz w:val="24"/>
          <w:szCs w:val="24"/>
        </w:rPr>
        <w:t>.</w:t>
      </w:r>
    </w:p>
    <w:p w:rsidR="00640512" w:rsidRDefault="00640512" w:rsidP="00640512">
      <w:pPr>
        <w:autoSpaceDE w:val="0"/>
        <w:autoSpaceDN w:val="0"/>
        <w:adjustRightInd w:val="0"/>
        <w:spacing w:after="0" w:line="240" w:lineRule="auto"/>
        <w:jc w:val="both"/>
        <w:rPr>
          <w:rFonts w:ascii="Times New Roman" w:hAnsi="Times New Roman" w:cs="Times New Roman"/>
          <w:sz w:val="24"/>
          <w:szCs w:val="24"/>
        </w:rPr>
      </w:pPr>
    </w:p>
    <w:p w:rsidR="002C5F29" w:rsidRDefault="00640512" w:rsidP="00640512">
      <w:pPr>
        <w:pStyle w:val="Default"/>
        <w:jc w:val="center"/>
        <w:rPr>
          <w:b/>
          <w:bCs/>
        </w:rPr>
      </w:pPr>
      <w:r w:rsidRPr="00640512">
        <w:rPr>
          <w:b/>
          <w:bCs/>
        </w:rPr>
        <w:t xml:space="preserve">План мероприятий по реализации программы воспитания и социализации обучающихся </w:t>
      </w:r>
    </w:p>
    <w:p w:rsidR="00640512" w:rsidRPr="00640512" w:rsidRDefault="00640512" w:rsidP="00640512">
      <w:pPr>
        <w:pStyle w:val="Default"/>
        <w:jc w:val="center"/>
      </w:pPr>
      <w:r w:rsidRPr="00640512">
        <w:rPr>
          <w:b/>
          <w:bCs/>
        </w:rPr>
        <w:t>10-11 классов</w:t>
      </w:r>
    </w:p>
    <w:p w:rsidR="00640512" w:rsidRDefault="00640512" w:rsidP="00640512">
      <w:pPr>
        <w:autoSpaceDE w:val="0"/>
        <w:autoSpaceDN w:val="0"/>
        <w:adjustRightInd w:val="0"/>
        <w:spacing w:after="0" w:line="240" w:lineRule="auto"/>
        <w:jc w:val="center"/>
        <w:rPr>
          <w:rFonts w:ascii="Times New Roman" w:hAnsi="Times New Roman" w:cs="Times New Roman"/>
          <w:b/>
          <w:bCs/>
          <w:sz w:val="24"/>
          <w:szCs w:val="24"/>
        </w:rPr>
      </w:pPr>
      <w:r w:rsidRPr="00640512">
        <w:rPr>
          <w:rFonts w:ascii="Times New Roman" w:hAnsi="Times New Roman" w:cs="Times New Roman"/>
          <w:b/>
          <w:bCs/>
          <w:sz w:val="24"/>
          <w:szCs w:val="24"/>
        </w:rPr>
        <w:t>План основных меро</w:t>
      </w:r>
      <w:r w:rsidR="002F094A">
        <w:rPr>
          <w:rFonts w:ascii="Times New Roman" w:hAnsi="Times New Roman" w:cs="Times New Roman"/>
          <w:b/>
          <w:bCs/>
          <w:sz w:val="24"/>
          <w:szCs w:val="24"/>
        </w:rPr>
        <w:t>приятий по реализации Программы</w:t>
      </w:r>
    </w:p>
    <w:p w:rsidR="002F094A" w:rsidRDefault="002F094A"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0" w:type="auto"/>
        <w:tblLook w:val="04A0"/>
      </w:tblPr>
      <w:tblGrid>
        <w:gridCol w:w="2428"/>
        <w:gridCol w:w="2925"/>
        <w:gridCol w:w="1701"/>
        <w:gridCol w:w="2658"/>
      </w:tblGrid>
      <w:tr w:rsidR="002F094A" w:rsidTr="002F094A">
        <w:tc>
          <w:tcPr>
            <w:tcW w:w="2428" w:type="dxa"/>
          </w:tcPr>
          <w:p w:rsidR="002F094A" w:rsidRDefault="002F094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2925" w:type="dxa"/>
          </w:tcPr>
          <w:p w:rsidR="002F094A" w:rsidRDefault="002F094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701" w:type="dxa"/>
          </w:tcPr>
          <w:p w:rsidR="002F094A" w:rsidRDefault="002F094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658" w:type="dxa"/>
          </w:tcPr>
          <w:p w:rsidR="002F094A" w:rsidRDefault="002F094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Ответственный</w:t>
            </w:r>
          </w:p>
        </w:tc>
      </w:tr>
      <w:tr w:rsidR="002F094A" w:rsidTr="002F094A">
        <w:tc>
          <w:tcPr>
            <w:tcW w:w="2428" w:type="dxa"/>
          </w:tcPr>
          <w:p w:rsidR="002F094A" w:rsidRPr="002F094A" w:rsidRDefault="002F094A" w:rsidP="002F094A">
            <w:pPr>
              <w:autoSpaceDE w:val="0"/>
              <w:autoSpaceDN w:val="0"/>
              <w:adjustRightInd w:val="0"/>
              <w:rPr>
                <w:rFonts w:ascii="Times New Roman" w:hAnsi="Times New Roman" w:cs="Times New Roman"/>
                <w:bCs/>
                <w:sz w:val="24"/>
                <w:szCs w:val="24"/>
              </w:rPr>
            </w:pPr>
            <w:r w:rsidRPr="002F094A">
              <w:rPr>
                <w:rFonts w:ascii="Times New Roman" w:hAnsi="Times New Roman" w:cs="Times New Roman"/>
                <w:bCs/>
                <w:sz w:val="24"/>
                <w:szCs w:val="24"/>
              </w:rPr>
              <w:t>Воспитание гражданственности, патриотизма, уважения к правам, свободам и обязанностям человека</w:t>
            </w:r>
          </w:p>
        </w:tc>
        <w:tc>
          <w:tcPr>
            <w:tcW w:w="2925" w:type="dxa"/>
          </w:tcPr>
          <w:p w:rsidR="002F094A" w:rsidRDefault="002F094A" w:rsidP="002F094A">
            <w:pPr>
              <w:autoSpaceDE w:val="0"/>
              <w:autoSpaceDN w:val="0"/>
              <w:adjustRightInd w:val="0"/>
              <w:rPr>
                <w:rFonts w:ascii="Times New Roman" w:hAnsi="Times New Roman" w:cs="Times New Roman"/>
                <w:bCs/>
                <w:sz w:val="24"/>
                <w:szCs w:val="24"/>
              </w:rPr>
            </w:pPr>
            <w:r w:rsidRPr="002F094A">
              <w:rPr>
                <w:rFonts w:ascii="Times New Roman" w:hAnsi="Times New Roman" w:cs="Times New Roman"/>
                <w:bCs/>
                <w:sz w:val="24"/>
                <w:szCs w:val="24"/>
              </w:rPr>
              <w:t>Проведение викторины «Что я знаю о государственных символах России»</w:t>
            </w:r>
          </w:p>
          <w:p w:rsidR="002F094A" w:rsidRDefault="002F094A" w:rsidP="002F094A">
            <w:pPr>
              <w:autoSpaceDE w:val="0"/>
              <w:autoSpaceDN w:val="0"/>
              <w:adjustRightInd w:val="0"/>
              <w:rPr>
                <w:rFonts w:ascii="Times New Roman" w:hAnsi="Times New Roman" w:cs="Times New Roman"/>
                <w:bCs/>
                <w:sz w:val="24"/>
                <w:szCs w:val="24"/>
              </w:rPr>
            </w:pPr>
          </w:p>
          <w:p w:rsidR="002F094A" w:rsidRDefault="002F094A"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Районный  конкурс чтецов «Живая классика»</w:t>
            </w:r>
          </w:p>
          <w:p w:rsidR="002F094A" w:rsidRDefault="002F094A" w:rsidP="002F094A">
            <w:pPr>
              <w:autoSpaceDE w:val="0"/>
              <w:autoSpaceDN w:val="0"/>
              <w:adjustRightInd w:val="0"/>
              <w:rPr>
                <w:rFonts w:ascii="Times New Roman" w:hAnsi="Times New Roman" w:cs="Times New Roman"/>
                <w:bCs/>
                <w:sz w:val="24"/>
                <w:szCs w:val="24"/>
              </w:rPr>
            </w:pPr>
          </w:p>
          <w:p w:rsidR="002F094A" w:rsidRDefault="002F094A"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Проведение Дня пожилого человека</w:t>
            </w:r>
          </w:p>
          <w:p w:rsidR="002F094A" w:rsidRDefault="002F094A" w:rsidP="002F094A">
            <w:pPr>
              <w:autoSpaceDE w:val="0"/>
              <w:autoSpaceDN w:val="0"/>
              <w:adjustRightInd w:val="0"/>
              <w:rPr>
                <w:rFonts w:ascii="Times New Roman" w:hAnsi="Times New Roman" w:cs="Times New Roman"/>
                <w:bCs/>
                <w:sz w:val="24"/>
                <w:szCs w:val="24"/>
              </w:rPr>
            </w:pPr>
          </w:p>
          <w:p w:rsid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w:t>
            </w:r>
            <w:r w:rsidR="002F094A">
              <w:rPr>
                <w:rFonts w:ascii="Times New Roman" w:hAnsi="Times New Roman" w:cs="Times New Roman"/>
                <w:bCs/>
                <w:sz w:val="24"/>
                <w:szCs w:val="24"/>
              </w:rPr>
              <w:t>частие  в</w:t>
            </w:r>
            <w:r>
              <w:rPr>
                <w:rFonts w:ascii="Times New Roman" w:hAnsi="Times New Roman" w:cs="Times New Roman"/>
                <w:bCs/>
                <w:sz w:val="24"/>
                <w:szCs w:val="24"/>
              </w:rPr>
              <w:t xml:space="preserve"> </w:t>
            </w:r>
            <w:r w:rsidR="002F094A">
              <w:rPr>
                <w:rFonts w:ascii="Times New Roman" w:hAnsi="Times New Roman" w:cs="Times New Roman"/>
                <w:bCs/>
                <w:sz w:val="24"/>
                <w:szCs w:val="24"/>
              </w:rPr>
              <w:t xml:space="preserve">районном месячнике </w:t>
            </w:r>
            <w:proofErr w:type="spellStart"/>
            <w:r w:rsidR="002F094A">
              <w:rPr>
                <w:rFonts w:ascii="Times New Roman" w:hAnsi="Times New Roman" w:cs="Times New Roman"/>
                <w:bCs/>
                <w:sz w:val="24"/>
                <w:szCs w:val="24"/>
              </w:rPr>
              <w:t>оборонно</w:t>
            </w:r>
            <w:proofErr w:type="spellEnd"/>
            <w:r w:rsidR="002F094A">
              <w:rPr>
                <w:rFonts w:ascii="Times New Roman" w:hAnsi="Times New Roman" w:cs="Times New Roman"/>
                <w:bCs/>
                <w:sz w:val="24"/>
                <w:szCs w:val="24"/>
              </w:rPr>
              <w:t xml:space="preserve"> </w:t>
            </w:r>
            <w:r>
              <w:rPr>
                <w:rFonts w:ascii="Times New Roman" w:hAnsi="Times New Roman" w:cs="Times New Roman"/>
                <w:bCs/>
                <w:sz w:val="24"/>
                <w:szCs w:val="24"/>
              </w:rPr>
              <w:t>–</w:t>
            </w:r>
            <w:r w:rsidR="002F094A">
              <w:rPr>
                <w:rFonts w:ascii="Times New Roman" w:hAnsi="Times New Roman" w:cs="Times New Roman"/>
                <w:bCs/>
                <w:sz w:val="24"/>
                <w:szCs w:val="24"/>
              </w:rPr>
              <w:t xml:space="preserve"> </w:t>
            </w:r>
            <w:r>
              <w:rPr>
                <w:rFonts w:ascii="Times New Roman" w:hAnsi="Times New Roman" w:cs="Times New Roman"/>
                <w:bCs/>
                <w:sz w:val="24"/>
                <w:szCs w:val="24"/>
              </w:rPr>
              <w:t>массовой работы, посвященного Дню защитника Отечества</w:t>
            </w:r>
          </w:p>
          <w:p w:rsidR="00DC078F" w:rsidRDefault="00DC078F" w:rsidP="002F094A">
            <w:pPr>
              <w:autoSpaceDE w:val="0"/>
              <w:autoSpaceDN w:val="0"/>
              <w:adjustRightInd w:val="0"/>
              <w:rPr>
                <w:rFonts w:ascii="Times New Roman" w:hAnsi="Times New Roman" w:cs="Times New Roman"/>
                <w:bCs/>
                <w:sz w:val="24"/>
                <w:szCs w:val="24"/>
              </w:rPr>
            </w:pPr>
          </w:p>
          <w:p w:rsidR="00DC078F"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встреч молодежи, афганцев, военнослужащих</w:t>
            </w:r>
          </w:p>
          <w:p w:rsidR="00DC078F" w:rsidRDefault="00DC078F" w:rsidP="002F094A">
            <w:pPr>
              <w:autoSpaceDE w:val="0"/>
              <w:autoSpaceDN w:val="0"/>
              <w:adjustRightInd w:val="0"/>
              <w:rPr>
                <w:rFonts w:ascii="Times New Roman" w:hAnsi="Times New Roman" w:cs="Times New Roman"/>
                <w:bCs/>
                <w:sz w:val="24"/>
                <w:szCs w:val="24"/>
              </w:rPr>
            </w:pPr>
          </w:p>
          <w:p w:rsidR="00DC078F" w:rsidRP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Неделя «Права человека»</w:t>
            </w:r>
          </w:p>
        </w:tc>
        <w:tc>
          <w:tcPr>
            <w:tcW w:w="1701" w:type="dxa"/>
          </w:tcPr>
          <w:p w:rsidR="002F094A" w:rsidRDefault="002F094A" w:rsidP="00640512">
            <w:pPr>
              <w:autoSpaceDE w:val="0"/>
              <w:autoSpaceDN w:val="0"/>
              <w:adjustRightInd w:val="0"/>
              <w:jc w:val="center"/>
              <w:rPr>
                <w:rFonts w:ascii="Times New Roman" w:hAnsi="Times New Roman" w:cs="Times New Roman"/>
                <w:bCs/>
                <w:sz w:val="24"/>
                <w:szCs w:val="24"/>
              </w:rPr>
            </w:pPr>
            <w:r w:rsidRPr="002F094A">
              <w:rPr>
                <w:rFonts w:ascii="Times New Roman" w:hAnsi="Times New Roman" w:cs="Times New Roman"/>
                <w:bCs/>
                <w:sz w:val="24"/>
                <w:szCs w:val="24"/>
              </w:rPr>
              <w:t>Декабрь</w:t>
            </w: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Март</w:t>
            </w: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Октябрь</w:t>
            </w:r>
          </w:p>
          <w:p w:rsidR="00DC078F" w:rsidRDefault="00DC078F" w:rsidP="00640512">
            <w:pPr>
              <w:autoSpaceDE w:val="0"/>
              <w:autoSpaceDN w:val="0"/>
              <w:adjustRightInd w:val="0"/>
              <w:jc w:val="center"/>
              <w:rPr>
                <w:rFonts w:ascii="Times New Roman" w:hAnsi="Times New Roman" w:cs="Times New Roman"/>
                <w:bCs/>
                <w:sz w:val="24"/>
                <w:szCs w:val="24"/>
              </w:rPr>
            </w:pPr>
          </w:p>
          <w:p w:rsidR="00DC078F" w:rsidRDefault="00DC078F" w:rsidP="00640512">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Pr="002F094A"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tc>
        <w:tc>
          <w:tcPr>
            <w:tcW w:w="2658" w:type="dxa"/>
          </w:tcPr>
          <w:p w:rsidR="002F094A" w:rsidRDefault="002F094A" w:rsidP="00640512">
            <w:pPr>
              <w:autoSpaceDE w:val="0"/>
              <w:autoSpaceDN w:val="0"/>
              <w:adjustRightInd w:val="0"/>
              <w:jc w:val="center"/>
              <w:rPr>
                <w:rFonts w:ascii="Times New Roman" w:hAnsi="Times New Roman" w:cs="Times New Roman"/>
                <w:bCs/>
                <w:sz w:val="24"/>
                <w:szCs w:val="24"/>
              </w:rPr>
            </w:pPr>
            <w:r w:rsidRPr="002F094A">
              <w:rPr>
                <w:rFonts w:ascii="Times New Roman" w:hAnsi="Times New Roman" w:cs="Times New Roman"/>
                <w:bCs/>
                <w:sz w:val="24"/>
                <w:szCs w:val="24"/>
              </w:rPr>
              <w:t>Учитель истории</w:t>
            </w: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2F094A" w:rsidRDefault="002F094A" w:rsidP="002F094A">
            <w:pPr>
              <w:autoSpaceDE w:val="0"/>
              <w:autoSpaceDN w:val="0"/>
              <w:adjustRightInd w:val="0"/>
              <w:jc w:val="center"/>
              <w:rPr>
                <w:rFonts w:ascii="Times New Roman" w:hAnsi="Times New Roman" w:cs="Times New Roman"/>
                <w:bCs/>
                <w:sz w:val="24"/>
                <w:szCs w:val="24"/>
              </w:rPr>
            </w:pPr>
          </w:p>
          <w:p w:rsidR="002F094A" w:rsidRDefault="002F094A" w:rsidP="002F094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2F094A" w:rsidRDefault="002F094A" w:rsidP="00640512">
            <w:pPr>
              <w:autoSpaceDE w:val="0"/>
              <w:autoSpaceDN w:val="0"/>
              <w:adjustRightInd w:val="0"/>
              <w:jc w:val="center"/>
              <w:rPr>
                <w:rFonts w:ascii="Times New Roman" w:hAnsi="Times New Roman" w:cs="Times New Roman"/>
                <w:bCs/>
                <w:sz w:val="24"/>
                <w:szCs w:val="24"/>
              </w:rPr>
            </w:pPr>
          </w:p>
          <w:p w:rsidR="002F094A" w:rsidRDefault="002F094A" w:rsidP="00640512">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2F094A" w:rsidRPr="002F094A" w:rsidRDefault="00C211F8"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w:t>
            </w:r>
            <w:r w:rsidR="00DC078F">
              <w:rPr>
                <w:rFonts w:ascii="Times New Roman" w:hAnsi="Times New Roman" w:cs="Times New Roman"/>
                <w:bCs/>
                <w:sz w:val="24"/>
                <w:szCs w:val="24"/>
              </w:rPr>
              <w:t>читель истории</w:t>
            </w:r>
          </w:p>
        </w:tc>
      </w:tr>
      <w:tr w:rsidR="002F094A" w:rsidTr="002F094A">
        <w:tc>
          <w:tcPr>
            <w:tcW w:w="2428" w:type="dxa"/>
          </w:tcPr>
          <w:p w:rsidR="002F094A" w:rsidRP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Воспитание нравственных чувств и этического сознания</w:t>
            </w:r>
          </w:p>
        </w:tc>
        <w:tc>
          <w:tcPr>
            <w:tcW w:w="2925" w:type="dxa"/>
          </w:tcPr>
          <w:p w:rsid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Экскурсии в краеведческие музей Ростовской области и заповедник «Ростовский»</w:t>
            </w:r>
          </w:p>
          <w:p w:rsidR="00DC078F" w:rsidRDefault="00DC078F" w:rsidP="002F094A">
            <w:pPr>
              <w:autoSpaceDE w:val="0"/>
              <w:autoSpaceDN w:val="0"/>
              <w:adjustRightInd w:val="0"/>
              <w:rPr>
                <w:rFonts w:ascii="Times New Roman" w:hAnsi="Times New Roman" w:cs="Times New Roman"/>
                <w:bCs/>
                <w:sz w:val="24"/>
                <w:szCs w:val="24"/>
              </w:rPr>
            </w:pPr>
          </w:p>
          <w:p w:rsidR="00DC078F" w:rsidRP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Получение первоначальных представлений об исторических и культурологических основах традиционных российских религий</w:t>
            </w:r>
          </w:p>
        </w:tc>
        <w:tc>
          <w:tcPr>
            <w:tcW w:w="1701" w:type="dxa"/>
          </w:tcPr>
          <w:p w:rsidR="002F094A"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Pr="002F094A"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уроках истории, литературы по плану</w:t>
            </w:r>
          </w:p>
        </w:tc>
        <w:tc>
          <w:tcPr>
            <w:tcW w:w="2658" w:type="dxa"/>
          </w:tcPr>
          <w:p w:rsidR="00DC078F" w:rsidRDefault="00DC078F" w:rsidP="00DC078F">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2F094A" w:rsidRDefault="00DC078F" w:rsidP="00DC078F">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Default="00DC078F" w:rsidP="00DC078F">
            <w:pPr>
              <w:autoSpaceDE w:val="0"/>
              <w:autoSpaceDN w:val="0"/>
              <w:adjustRightInd w:val="0"/>
              <w:jc w:val="center"/>
              <w:rPr>
                <w:rFonts w:ascii="Times New Roman" w:hAnsi="Times New Roman" w:cs="Times New Roman"/>
                <w:bCs/>
                <w:sz w:val="24"/>
                <w:szCs w:val="24"/>
              </w:rPr>
            </w:pPr>
          </w:p>
          <w:p w:rsidR="00DC078F" w:rsidRPr="002F094A" w:rsidRDefault="00C211F8" w:rsidP="00DC078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w:t>
            </w:r>
            <w:r w:rsidR="00DC078F">
              <w:rPr>
                <w:rFonts w:ascii="Times New Roman" w:hAnsi="Times New Roman" w:cs="Times New Roman"/>
                <w:bCs/>
                <w:sz w:val="24"/>
                <w:szCs w:val="24"/>
              </w:rPr>
              <w:t>чителя - предметники</w:t>
            </w:r>
          </w:p>
        </w:tc>
      </w:tr>
      <w:tr w:rsidR="002F094A" w:rsidTr="002F094A">
        <w:tc>
          <w:tcPr>
            <w:tcW w:w="2428" w:type="dxa"/>
          </w:tcPr>
          <w:p w:rsidR="002F094A" w:rsidRPr="002F094A" w:rsidRDefault="00DC078F"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Воспитание трудолюбия, творческого отношения к учению, труду, жизни</w:t>
            </w:r>
          </w:p>
        </w:tc>
        <w:tc>
          <w:tcPr>
            <w:tcW w:w="2925" w:type="dxa"/>
          </w:tcPr>
          <w:p w:rsidR="00DC078F" w:rsidRDefault="00DC078F" w:rsidP="00DC078F">
            <w:pPr>
              <w:pStyle w:val="Default"/>
            </w:pPr>
            <w:r w:rsidRPr="00C211F8">
              <w:t xml:space="preserve">Организация тематических классных часов, праздников «Мир профессий» </w:t>
            </w:r>
          </w:p>
          <w:p w:rsidR="00C211F8" w:rsidRPr="00C211F8" w:rsidRDefault="00C211F8" w:rsidP="00DC078F">
            <w:pPr>
              <w:pStyle w:val="Default"/>
            </w:pPr>
          </w:p>
          <w:p w:rsidR="00DC078F" w:rsidRDefault="00DC078F" w:rsidP="00DC078F">
            <w:pPr>
              <w:pStyle w:val="Default"/>
            </w:pPr>
            <w:r w:rsidRPr="00C211F8">
              <w:t xml:space="preserve">Организация и проведение экскурсий на </w:t>
            </w:r>
            <w:r w:rsidRPr="00C211F8">
              <w:lastRenderedPageBreak/>
              <w:t xml:space="preserve">предприятия, где работают родители. </w:t>
            </w:r>
          </w:p>
          <w:p w:rsidR="00C211F8" w:rsidRPr="00C211F8" w:rsidRDefault="00C211F8" w:rsidP="00DC078F">
            <w:pPr>
              <w:pStyle w:val="Default"/>
            </w:pPr>
          </w:p>
          <w:p w:rsidR="00DC078F" w:rsidRPr="00C211F8" w:rsidRDefault="00DC078F" w:rsidP="00DC078F">
            <w:pPr>
              <w:pStyle w:val="Default"/>
            </w:pPr>
            <w:r w:rsidRPr="00C211F8">
              <w:t xml:space="preserve">Знакомство с образовательными услугами района и области: </w:t>
            </w:r>
          </w:p>
          <w:p w:rsidR="00DC078F" w:rsidRPr="00C211F8" w:rsidRDefault="00C211F8" w:rsidP="00DC078F">
            <w:pPr>
              <w:pStyle w:val="Default"/>
            </w:pPr>
            <w:r>
              <w:t xml:space="preserve">- </w:t>
            </w:r>
            <w:r w:rsidR="00DC078F" w:rsidRPr="00C211F8">
              <w:t xml:space="preserve">встречи с представителями ВУЗов, </w:t>
            </w:r>
            <w:proofErr w:type="spellStart"/>
            <w:r w:rsidR="00DC078F" w:rsidRPr="00C211F8">
              <w:t>ССУЗов</w:t>
            </w:r>
            <w:proofErr w:type="spellEnd"/>
            <w:r w:rsidR="00DC078F" w:rsidRPr="00C211F8">
              <w:t xml:space="preserve">; </w:t>
            </w:r>
          </w:p>
          <w:p w:rsidR="00DC078F" w:rsidRPr="00C211F8" w:rsidRDefault="00C211F8" w:rsidP="00DC078F">
            <w:pPr>
              <w:pStyle w:val="Default"/>
            </w:pPr>
            <w:r>
              <w:t xml:space="preserve">- </w:t>
            </w:r>
            <w:r w:rsidR="00DC078F" w:rsidRPr="00C211F8">
              <w:t>оформление стенда “В мире профессий</w:t>
            </w:r>
            <w:r>
              <w:t>”.</w:t>
            </w:r>
          </w:p>
          <w:p w:rsidR="00DC078F" w:rsidRPr="00C211F8" w:rsidRDefault="00DC078F" w:rsidP="00DC078F">
            <w:pPr>
              <w:pStyle w:val="Default"/>
            </w:pPr>
            <w:r w:rsidRPr="00C211F8">
              <w:t xml:space="preserve"> </w:t>
            </w:r>
          </w:p>
          <w:p w:rsidR="00DC078F" w:rsidRDefault="00DC078F" w:rsidP="00DC078F">
            <w:pPr>
              <w:pStyle w:val="Default"/>
            </w:pPr>
            <w:r w:rsidRPr="00C211F8">
              <w:t>Выпуск газет к профессиональным праздникам</w:t>
            </w:r>
            <w:r w:rsidR="00C211F8">
              <w:t>.</w:t>
            </w:r>
          </w:p>
          <w:p w:rsidR="00C211F8" w:rsidRPr="00C211F8" w:rsidRDefault="00C211F8" w:rsidP="00DC078F">
            <w:pPr>
              <w:pStyle w:val="Default"/>
            </w:pPr>
          </w:p>
          <w:p w:rsidR="00DC078F" w:rsidRDefault="00DC078F" w:rsidP="00DC078F">
            <w:pPr>
              <w:pStyle w:val="Default"/>
            </w:pPr>
            <w:r w:rsidRPr="00C211F8">
              <w:t>Проведение недели по профориентации</w:t>
            </w:r>
            <w:r w:rsidR="00C211F8">
              <w:t>.</w:t>
            </w:r>
          </w:p>
          <w:p w:rsidR="00C211F8" w:rsidRPr="00C211F8" w:rsidRDefault="00C211F8" w:rsidP="00DC078F">
            <w:pPr>
              <w:pStyle w:val="Default"/>
            </w:pPr>
          </w:p>
          <w:p w:rsidR="002F094A" w:rsidRPr="002F094A" w:rsidRDefault="00DC078F" w:rsidP="00DC078F">
            <w:pPr>
              <w:autoSpaceDE w:val="0"/>
              <w:autoSpaceDN w:val="0"/>
              <w:adjustRightInd w:val="0"/>
              <w:rPr>
                <w:rFonts w:ascii="Times New Roman" w:hAnsi="Times New Roman" w:cs="Times New Roman"/>
                <w:bCs/>
                <w:sz w:val="24"/>
                <w:szCs w:val="24"/>
              </w:rPr>
            </w:pPr>
            <w:r w:rsidRPr="00C211F8">
              <w:rPr>
                <w:rFonts w:ascii="Times New Roman" w:hAnsi="Times New Roman" w:cs="Times New Roman"/>
                <w:sz w:val="24"/>
                <w:szCs w:val="24"/>
              </w:rPr>
              <w:t>Проведение субботников</w:t>
            </w:r>
            <w:r w:rsidR="00C211F8">
              <w:rPr>
                <w:rFonts w:ascii="Times New Roman" w:hAnsi="Times New Roman" w:cs="Times New Roman"/>
                <w:sz w:val="24"/>
                <w:szCs w:val="24"/>
              </w:rPr>
              <w:t>.</w:t>
            </w:r>
            <w:r>
              <w:rPr>
                <w:sz w:val="23"/>
                <w:szCs w:val="23"/>
              </w:rPr>
              <w:t xml:space="preserve"> </w:t>
            </w:r>
          </w:p>
        </w:tc>
        <w:tc>
          <w:tcPr>
            <w:tcW w:w="1701" w:type="dxa"/>
          </w:tcPr>
          <w:p w:rsidR="002F094A"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По плану</w:t>
            </w: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плану ВР</w:t>
            </w: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2C5F29">
            <w:pPr>
              <w:autoSpaceDE w:val="0"/>
              <w:autoSpaceDN w:val="0"/>
              <w:adjustRightInd w:val="0"/>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Октябрь</w:t>
            </w: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Апрель, май</w:t>
            </w:r>
          </w:p>
          <w:p w:rsidR="00C211F8" w:rsidRPr="002F094A" w:rsidRDefault="00C211F8" w:rsidP="00C211F8">
            <w:pPr>
              <w:autoSpaceDE w:val="0"/>
              <w:autoSpaceDN w:val="0"/>
              <w:adjustRightInd w:val="0"/>
              <w:jc w:val="center"/>
              <w:rPr>
                <w:rFonts w:ascii="Times New Roman" w:hAnsi="Times New Roman" w:cs="Times New Roman"/>
                <w:bCs/>
                <w:sz w:val="24"/>
                <w:szCs w:val="24"/>
              </w:rPr>
            </w:pPr>
          </w:p>
        </w:tc>
        <w:tc>
          <w:tcPr>
            <w:tcW w:w="2658" w:type="dxa"/>
          </w:tcPr>
          <w:p w:rsidR="00C211F8" w:rsidRDefault="00C211F8" w:rsidP="00C211F8">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кл</w:t>
            </w:r>
            <w:proofErr w:type="spellEnd"/>
            <w:r>
              <w:rPr>
                <w:rFonts w:ascii="Times New Roman" w:hAnsi="Times New Roman" w:cs="Times New Roman"/>
                <w:bCs/>
                <w:sz w:val="24"/>
                <w:szCs w:val="24"/>
              </w:rPr>
              <w:t>. руководители</w:t>
            </w: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2F094A" w:rsidRDefault="002F094A"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C211F8" w:rsidRDefault="00C211F8" w:rsidP="00C211F8">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C211F8" w:rsidRDefault="00C211F8" w:rsidP="002F094A">
            <w:pPr>
              <w:autoSpaceDE w:val="0"/>
              <w:autoSpaceDN w:val="0"/>
              <w:adjustRightInd w:val="0"/>
              <w:rPr>
                <w:rFonts w:ascii="Times New Roman" w:hAnsi="Times New Roman" w:cs="Times New Roman"/>
                <w:bCs/>
                <w:sz w:val="24"/>
                <w:szCs w:val="24"/>
              </w:rPr>
            </w:pPr>
          </w:p>
          <w:p w:rsidR="00C211F8" w:rsidRDefault="00C211F8" w:rsidP="00C211F8">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C211F8" w:rsidRPr="002F094A" w:rsidRDefault="00C211F8" w:rsidP="002F094A">
            <w:pPr>
              <w:autoSpaceDE w:val="0"/>
              <w:autoSpaceDN w:val="0"/>
              <w:adjustRightInd w:val="0"/>
              <w:rPr>
                <w:rFonts w:ascii="Times New Roman" w:hAnsi="Times New Roman" w:cs="Times New Roman"/>
                <w:bCs/>
                <w:sz w:val="24"/>
                <w:szCs w:val="24"/>
              </w:rPr>
            </w:pPr>
          </w:p>
        </w:tc>
      </w:tr>
      <w:tr w:rsidR="002F094A" w:rsidTr="002F094A">
        <w:tc>
          <w:tcPr>
            <w:tcW w:w="2428" w:type="dxa"/>
          </w:tcPr>
          <w:p w:rsidR="002F094A" w:rsidRPr="002F094A" w:rsidRDefault="00C211F8"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Формирование ценностного отношения к здоровью и здоровому  образу жизни</w:t>
            </w:r>
          </w:p>
        </w:tc>
        <w:tc>
          <w:tcPr>
            <w:tcW w:w="2925" w:type="dxa"/>
          </w:tcPr>
          <w:p w:rsidR="00C211F8" w:rsidRDefault="00C211F8" w:rsidP="00C211F8">
            <w:pPr>
              <w:pStyle w:val="Default"/>
            </w:pPr>
            <w:r w:rsidRPr="00C211F8">
              <w:t xml:space="preserve">Мониторинг состояния здоровья </w:t>
            </w:r>
            <w:proofErr w:type="gramStart"/>
            <w:r w:rsidRPr="00C211F8">
              <w:t>обучающихся</w:t>
            </w:r>
            <w:proofErr w:type="gramEnd"/>
            <w:r>
              <w:t>.</w:t>
            </w:r>
          </w:p>
          <w:p w:rsidR="00C211F8" w:rsidRPr="00C211F8" w:rsidRDefault="00C211F8" w:rsidP="00C211F8">
            <w:pPr>
              <w:pStyle w:val="Default"/>
            </w:pPr>
          </w:p>
          <w:p w:rsidR="0035590A" w:rsidRDefault="00C211F8" w:rsidP="00C211F8">
            <w:pPr>
              <w:pStyle w:val="Default"/>
            </w:pPr>
            <w:r w:rsidRPr="00C211F8">
              <w:t xml:space="preserve">Проведение </w:t>
            </w:r>
            <w:r>
              <w:t xml:space="preserve">Дня </w:t>
            </w:r>
            <w:r w:rsidRPr="00C211F8">
              <w:t>Здоровья</w:t>
            </w:r>
          </w:p>
          <w:p w:rsidR="0035590A" w:rsidRDefault="0035590A" w:rsidP="00C211F8">
            <w:pPr>
              <w:pStyle w:val="Default"/>
            </w:pPr>
          </w:p>
          <w:p w:rsidR="0035590A" w:rsidRDefault="0035590A" w:rsidP="00C211F8">
            <w:pPr>
              <w:pStyle w:val="Default"/>
            </w:pPr>
          </w:p>
          <w:p w:rsidR="00C211F8" w:rsidRPr="00C211F8" w:rsidRDefault="00C211F8" w:rsidP="00C211F8">
            <w:pPr>
              <w:pStyle w:val="Default"/>
            </w:pPr>
            <w:r w:rsidRPr="00C211F8">
              <w:t xml:space="preserve"> </w:t>
            </w:r>
          </w:p>
          <w:p w:rsidR="00C211F8" w:rsidRDefault="00C211F8" w:rsidP="00C211F8">
            <w:pPr>
              <w:pStyle w:val="Default"/>
            </w:pPr>
            <w:r w:rsidRPr="00C211F8">
              <w:t>Проведен</w:t>
            </w:r>
            <w:r w:rsidR="0035590A">
              <w:t>ие Недели Здоровья.</w:t>
            </w:r>
          </w:p>
          <w:p w:rsidR="0035590A" w:rsidRPr="00C211F8" w:rsidRDefault="0035590A" w:rsidP="00C211F8">
            <w:pPr>
              <w:pStyle w:val="Default"/>
            </w:pPr>
          </w:p>
          <w:p w:rsidR="00C211F8" w:rsidRDefault="00C211F8" w:rsidP="00C211F8">
            <w:pPr>
              <w:pStyle w:val="Default"/>
            </w:pPr>
            <w:r w:rsidRPr="00C211F8">
              <w:t xml:space="preserve">Лекция «ВИЧ/СПИД инфекции – поведенческая болезнь или чума 21 века?» </w:t>
            </w:r>
          </w:p>
          <w:p w:rsidR="0035590A" w:rsidRPr="00C211F8" w:rsidRDefault="0035590A" w:rsidP="00C211F8">
            <w:pPr>
              <w:pStyle w:val="Default"/>
            </w:pPr>
          </w:p>
          <w:p w:rsidR="002F094A" w:rsidRPr="00F0372E" w:rsidRDefault="00C211F8" w:rsidP="00C211F8">
            <w:pPr>
              <w:autoSpaceDE w:val="0"/>
              <w:autoSpaceDN w:val="0"/>
              <w:adjustRightInd w:val="0"/>
              <w:rPr>
                <w:rFonts w:ascii="Times New Roman" w:hAnsi="Times New Roman" w:cs="Times New Roman"/>
                <w:bCs/>
                <w:sz w:val="24"/>
                <w:szCs w:val="24"/>
              </w:rPr>
            </w:pPr>
            <w:r w:rsidRPr="00F0372E">
              <w:rPr>
                <w:rFonts w:ascii="Times New Roman" w:hAnsi="Times New Roman" w:cs="Times New Roman"/>
                <w:sz w:val="24"/>
                <w:szCs w:val="24"/>
              </w:rPr>
              <w:t xml:space="preserve">Школьные спартакиады по различным видам спорта </w:t>
            </w:r>
          </w:p>
        </w:tc>
        <w:tc>
          <w:tcPr>
            <w:tcW w:w="1701" w:type="dxa"/>
          </w:tcPr>
          <w:p w:rsidR="002F094A" w:rsidRDefault="00C211F8"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Сентябрь </w:t>
            </w:r>
            <w:r w:rsidR="0035590A">
              <w:rPr>
                <w:rFonts w:ascii="Times New Roman" w:hAnsi="Times New Roman" w:cs="Times New Roman"/>
                <w:bCs/>
                <w:sz w:val="24"/>
                <w:szCs w:val="24"/>
              </w:rPr>
              <w:t>–</w:t>
            </w:r>
            <w:r>
              <w:rPr>
                <w:rFonts w:ascii="Times New Roman" w:hAnsi="Times New Roman" w:cs="Times New Roman"/>
                <w:bCs/>
                <w:sz w:val="24"/>
                <w:szCs w:val="24"/>
              </w:rPr>
              <w:t xml:space="preserve"> октябрь</w:t>
            </w:r>
          </w:p>
          <w:p w:rsidR="0035590A" w:rsidRDefault="0035590A" w:rsidP="00C211F8">
            <w:pPr>
              <w:autoSpaceDE w:val="0"/>
              <w:autoSpaceDN w:val="0"/>
              <w:adjustRightInd w:val="0"/>
              <w:jc w:val="center"/>
              <w:rPr>
                <w:rFonts w:ascii="Times New Roman" w:hAnsi="Times New Roman" w:cs="Times New Roman"/>
                <w:bCs/>
                <w:sz w:val="24"/>
                <w:szCs w:val="24"/>
              </w:rPr>
            </w:pPr>
          </w:p>
          <w:p w:rsidR="0035590A" w:rsidRDefault="0035590A"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Апрель</w:t>
            </w:r>
          </w:p>
          <w:p w:rsidR="0035590A" w:rsidRDefault="0035590A" w:rsidP="00C211F8">
            <w:pPr>
              <w:autoSpaceDE w:val="0"/>
              <w:autoSpaceDN w:val="0"/>
              <w:adjustRightInd w:val="0"/>
              <w:jc w:val="center"/>
              <w:rPr>
                <w:rFonts w:ascii="Times New Roman" w:hAnsi="Times New Roman" w:cs="Times New Roman"/>
                <w:bCs/>
                <w:sz w:val="24"/>
                <w:szCs w:val="24"/>
              </w:rPr>
            </w:pPr>
          </w:p>
          <w:p w:rsidR="0035590A" w:rsidRDefault="0035590A" w:rsidP="00C211F8">
            <w:pPr>
              <w:autoSpaceDE w:val="0"/>
              <w:autoSpaceDN w:val="0"/>
              <w:adjustRightInd w:val="0"/>
              <w:jc w:val="center"/>
              <w:rPr>
                <w:rFonts w:ascii="Times New Roman" w:hAnsi="Times New Roman" w:cs="Times New Roman"/>
                <w:bCs/>
                <w:sz w:val="24"/>
                <w:szCs w:val="24"/>
              </w:rPr>
            </w:pPr>
          </w:p>
          <w:p w:rsidR="0035590A" w:rsidRDefault="0035590A" w:rsidP="00C211F8">
            <w:pPr>
              <w:autoSpaceDE w:val="0"/>
              <w:autoSpaceDN w:val="0"/>
              <w:adjustRightInd w:val="0"/>
              <w:jc w:val="center"/>
              <w:rPr>
                <w:rFonts w:ascii="Times New Roman" w:hAnsi="Times New Roman" w:cs="Times New Roman"/>
                <w:bCs/>
                <w:sz w:val="24"/>
                <w:szCs w:val="24"/>
              </w:rPr>
            </w:pPr>
          </w:p>
          <w:p w:rsidR="0035590A" w:rsidRDefault="0035590A"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p w:rsidR="0035590A" w:rsidRDefault="0035590A"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апрель, май</w:t>
            </w:r>
          </w:p>
          <w:p w:rsidR="0035590A" w:rsidRDefault="0035590A" w:rsidP="00C211F8">
            <w:pPr>
              <w:autoSpaceDE w:val="0"/>
              <w:autoSpaceDN w:val="0"/>
              <w:adjustRightInd w:val="0"/>
              <w:jc w:val="center"/>
              <w:rPr>
                <w:rFonts w:ascii="Times New Roman" w:hAnsi="Times New Roman" w:cs="Times New Roman"/>
                <w:bCs/>
                <w:sz w:val="24"/>
                <w:szCs w:val="24"/>
              </w:rPr>
            </w:pPr>
          </w:p>
          <w:p w:rsidR="0035590A" w:rsidRDefault="0035590A"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Май</w:t>
            </w:r>
          </w:p>
          <w:p w:rsidR="00F0372E" w:rsidRDefault="00F0372E" w:rsidP="00C211F8">
            <w:pPr>
              <w:autoSpaceDE w:val="0"/>
              <w:autoSpaceDN w:val="0"/>
              <w:adjustRightInd w:val="0"/>
              <w:jc w:val="center"/>
              <w:rPr>
                <w:rFonts w:ascii="Times New Roman" w:hAnsi="Times New Roman" w:cs="Times New Roman"/>
                <w:bCs/>
                <w:sz w:val="24"/>
                <w:szCs w:val="24"/>
              </w:rPr>
            </w:pPr>
          </w:p>
          <w:p w:rsidR="00F0372E" w:rsidRDefault="00F0372E" w:rsidP="00C211F8">
            <w:pPr>
              <w:autoSpaceDE w:val="0"/>
              <w:autoSpaceDN w:val="0"/>
              <w:adjustRightInd w:val="0"/>
              <w:jc w:val="center"/>
              <w:rPr>
                <w:rFonts w:ascii="Times New Roman" w:hAnsi="Times New Roman" w:cs="Times New Roman"/>
                <w:bCs/>
                <w:sz w:val="24"/>
                <w:szCs w:val="24"/>
              </w:rPr>
            </w:pPr>
          </w:p>
          <w:p w:rsidR="00F0372E" w:rsidRDefault="00F0372E" w:rsidP="00C211F8">
            <w:pPr>
              <w:autoSpaceDE w:val="0"/>
              <w:autoSpaceDN w:val="0"/>
              <w:adjustRightInd w:val="0"/>
              <w:jc w:val="center"/>
              <w:rPr>
                <w:rFonts w:ascii="Times New Roman" w:hAnsi="Times New Roman" w:cs="Times New Roman"/>
                <w:bCs/>
                <w:sz w:val="24"/>
                <w:szCs w:val="24"/>
              </w:rPr>
            </w:pPr>
          </w:p>
          <w:p w:rsidR="00F0372E" w:rsidRDefault="00F0372E" w:rsidP="00C211F8">
            <w:pPr>
              <w:autoSpaceDE w:val="0"/>
              <w:autoSpaceDN w:val="0"/>
              <w:adjustRightInd w:val="0"/>
              <w:jc w:val="center"/>
              <w:rPr>
                <w:rFonts w:ascii="Times New Roman" w:hAnsi="Times New Roman" w:cs="Times New Roman"/>
                <w:bCs/>
                <w:sz w:val="24"/>
                <w:szCs w:val="24"/>
              </w:rPr>
            </w:pPr>
          </w:p>
          <w:p w:rsidR="00F0372E" w:rsidRPr="002F094A" w:rsidRDefault="00F0372E" w:rsidP="00C211F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графику</w:t>
            </w:r>
          </w:p>
        </w:tc>
        <w:tc>
          <w:tcPr>
            <w:tcW w:w="2658" w:type="dxa"/>
          </w:tcPr>
          <w:p w:rsidR="0035590A" w:rsidRDefault="00C211F8" w:rsidP="0035590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Мед</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аботник</w:t>
            </w:r>
            <w:r w:rsidR="0035590A">
              <w:rPr>
                <w:rFonts w:ascii="Times New Roman" w:hAnsi="Times New Roman" w:cs="Times New Roman"/>
                <w:bCs/>
                <w:sz w:val="24"/>
                <w:szCs w:val="24"/>
              </w:rPr>
              <w:t xml:space="preserve"> </w:t>
            </w:r>
          </w:p>
          <w:p w:rsidR="0035590A" w:rsidRDefault="0035590A" w:rsidP="0035590A">
            <w:pPr>
              <w:autoSpaceDE w:val="0"/>
              <w:autoSpaceDN w:val="0"/>
              <w:adjustRightInd w:val="0"/>
              <w:jc w:val="center"/>
              <w:rPr>
                <w:rFonts w:ascii="Times New Roman" w:hAnsi="Times New Roman" w:cs="Times New Roman"/>
                <w:bCs/>
                <w:sz w:val="24"/>
                <w:szCs w:val="24"/>
              </w:rPr>
            </w:pPr>
          </w:p>
          <w:p w:rsidR="0035590A" w:rsidRDefault="0035590A" w:rsidP="0035590A">
            <w:pPr>
              <w:autoSpaceDE w:val="0"/>
              <w:autoSpaceDN w:val="0"/>
              <w:adjustRightInd w:val="0"/>
              <w:jc w:val="center"/>
              <w:rPr>
                <w:rFonts w:ascii="Times New Roman" w:hAnsi="Times New Roman" w:cs="Times New Roman"/>
                <w:bCs/>
                <w:sz w:val="24"/>
                <w:szCs w:val="24"/>
              </w:rPr>
            </w:pPr>
          </w:p>
          <w:p w:rsidR="0035590A" w:rsidRDefault="0035590A" w:rsidP="0035590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p w:rsidR="0035590A" w:rsidRDefault="0035590A" w:rsidP="0035590A">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35590A" w:rsidRDefault="0035590A" w:rsidP="0035590A">
            <w:pPr>
              <w:autoSpaceDE w:val="0"/>
              <w:autoSpaceDN w:val="0"/>
              <w:adjustRightInd w:val="0"/>
              <w:jc w:val="center"/>
              <w:rPr>
                <w:rFonts w:ascii="Times New Roman" w:hAnsi="Times New Roman" w:cs="Times New Roman"/>
                <w:bCs/>
                <w:sz w:val="24"/>
                <w:szCs w:val="24"/>
              </w:rPr>
            </w:pPr>
          </w:p>
          <w:p w:rsidR="0035590A" w:rsidRDefault="0035590A" w:rsidP="0035590A">
            <w:pPr>
              <w:autoSpaceDE w:val="0"/>
              <w:autoSpaceDN w:val="0"/>
              <w:adjustRightInd w:val="0"/>
              <w:jc w:val="center"/>
              <w:rPr>
                <w:rFonts w:ascii="Times New Roman" w:hAnsi="Times New Roman" w:cs="Times New Roman"/>
                <w:bCs/>
                <w:sz w:val="24"/>
                <w:szCs w:val="24"/>
              </w:rPr>
            </w:pPr>
          </w:p>
          <w:p w:rsidR="0035590A" w:rsidRDefault="0035590A" w:rsidP="0035590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зам. директора по УВ,</w:t>
            </w:r>
          </w:p>
          <w:p w:rsidR="0035590A" w:rsidRDefault="0035590A" w:rsidP="0035590A">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руководители </w:t>
            </w:r>
          </w:p>
          <w:p w:rsidR="0035590A" w:rsidRDefault="0035590A" w:rsidP="0035590A">
            <w:pPr>
              <w:autoSpaceDE w:val="0"/>
              <w:autoSpaceDN w:val="0"/>
              <w:adjustRightInd w:val="0"/>
              <w:jc w:val="center"/>
              <w:rPr>
                <w:rFonts w:ascii="Times New Roman" w:hAnsi="Times New Roman" w:cs="Times New Roman"/>
                <w:bCs/>
                <w:sz w:val="24"/>
                <w:szCs w:val="24"/>
              </w:rPr>
            </w:pPr>
          </w:p>
          <w:p w:rsidR="00F0372E" w:rsidRDefault="00F0372E" w:rsidP="0035590A">
            <w:pPr>
              <w:autoSpaceDE w:val="0"/>
              <w:autoSpaceDN w:val="0"/>
              <w:adjustRightInd w:val="0"/>
              <w:jc w:val="center"/>
              <w:rPr>
                <w:rFonts w:ascii="Times New Roman" w:hAnsi="Times New Roman" w:cs="Times New Roman"/>
                <w:bCs/>
                <w:sz w:val="24"/>
                <w:szCs w:val="24"/>
              </w:rPr>
            </w:pPr>
          </w:p>
          <w:p w:rsidR="00F0372E" w:rsidRDefault="00F0372E" w:rsidP="0035590A">
            <w:pPr>
              <w:autoSpaceDE w:val="0"/>
              <w:autoSpaceDN w:val="0"/>
              <w:adjustRightInd w:val="0"/>
              <w:jc w:val="center"/>
              <w:rPr>
                <w:rFonts w:ascii="Times New Roman" w:hAnsi="Times New Roman" w:cs="Times New Roman"/>
                <w:bCs/>
                <w:sz w:val="24"/>
                <w:szCs w:val="24"/>
              </w:rPr>
            </w:pPr>
          </w:p>
          <w:p w:rsidR="00F0372E" w:rsidRDefault="00F0372E" w:rsidP="0035590A">
            <w:pPr>
              <w:autoSpaceDE w:val="0"/>
              <w:autoSpaceDN w:val="0"/>
              <w:adjustRightInd w:val="0"/>
              <w:jc w:val="center"/>
              <w:rPr>
                <w:rFonts w:ascii="Times New Roman" w:hAnsi="Times New Roman" w:cs="Times New Roman"/>
                <w:bCs/>
                <w:sz w:val="24"/>
                <w:szCs w:val="24"/>
              </w:rPr>
            </w:pPr>
          </w:p>
          <w:p w:rsidR="00F0372E" w:rsidRDefault="00F0372E" w:rsidP="0035590A">
            <w:pPr>
              <w:autoSpaceDE w:val="0"/>
              <w:autoSpaceDN w:val="0"/>
              <w:adjustRightInd w:val="0"/>
              <w:jc w:val="center"/>
              <w:rPr>
                <w:rFonts w:ascii="Times New Roman" w:hAnsi="Times New Roman" w:cs="Times New Roman"/>
                <w:bCs/>
                <w:sz w:val="24"/>
                <w:szCs w:val="24"/>
              </w:rPr>
            </w:pPr>
          </w:p>
          <w:p w:rsidR="00F0372E" w:rsidRPr="002F094A" w:rsidRDefault="00F0372E" w:rsidP="0035590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учитель физкультуры</w:t>
            </w:r>
          </w:p>
        </w:tc>
      </w:tr>
      <w:tr w:rsidR="002F094A" w:rsidTr="002F094A">
        <w:tc>
          <w:tcPr>
            <w:tcW w:w="2428" w:type="dxa"/>
          </w:tcPr>
          <w:p w:rsidR="002F094A" w:rsidRPr="002F094A" w:rsidRDefault="00F0372E"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Воспитание ценностного отношения к природе, окружающей среде</w:t>
            </w:r>
          </w:p>
        </w:tc>
        <w:tc>
          <w:tcPr>
            <w:tcW w:w="2925" w:type="dxa"/>
          </w:tcPr>
          <w:p w:rsidR="002F094A" w:rsidRPr="002F094A" w:rsidRDefault="00F0372E"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Работа по благоустройству школы и ее территории</w:t>
            </w:r>
          </w:p>
        </w:tc>
        <w:tc>
          <w:tcPr>
            <w:tcW w:w="1701" w:type="dxa"/>
          </w:tcPr>
          <w:p w:rsidR="002F094A" w:rsidRPr="002F094A" w:rsidRDefault="00F0372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658" w:type="dxa"/>
          </w:tcPr>
          <w:p w:rsidR="00F0372E" w:rsidRDefault="00F0372E" w:rsidP="00F0372E">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2F094A" w:rsidRPr="002F094A" w:rsidRDefault="002F094A" w:rsidP="002F094A">
            <w:pPr>
              <w:autoSpaceDE w:val="0"/>
              <w:autoSpaceDN w:val="0"/>
              <w:adjustRightInd w:val="0"/>
              <w:rPr>
                <w:rFonts w:ascii="Times New Roman" w:hAnsi="Times New Roman" w:cs="Times New Roman"/>
                <w:bCs/>
                <w:sz w:val="24"/>
                <w:szCs w:val="24"/>
              </w:rPr>
            </w:pPr>
          </w:p>
        </w:tc>
      </w:tr>
      <w:tr w:rsidR="00F0372E" w:rsidTr="002F094A">
        <w:tc>
          <w:tcPr>
            <w:tcW w:w="2428" w:type="dxa"/>
          </w:tcPr>
          <w:p w:rsidR="00F0372E" w:rsidRPr="002F094A" w:rsidRDefault="00F0372E"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Воспитание ценностного отношения к </w:t>
            </w:r>
            <w:proofErr w:type="gramStart"/>
            <w:r>
              <w:rPr>
                <w:rFonts w:ascii="Times New Roman" w:hAnsi="Times New Roman" w:cs="Times New Roman"/>
                <w:bCs/>
                <w:sz w:val="24"/>
                <w:szCs w:val="24"/>
              </w:rPr>
              <w:t>прекрасному</w:t>
            </w:r>
            <w:proofErr w:type="gramEnd"/>
            <w:r>
              <w:rPr>
                <w:rFonts w:ascii="Times New Roman" w:hAnsi="Times New Roman" w:cs="Times New Roman"/>
                <w:bCs/>
                <w:sz w:val="24"/>
                <w:szCs w:val="24"/>
              </w:rPr>
              <w:t>, формирование представлений об эстетических идеалах и ценностях</w:t>
            </w:r>
          </w:p>
        </w:tc>
        <w:tc>
          <w:tcPr>
            <w:tcW w:w="2925" w:type="dxa"/>
          </w:tcPr>
          <w:p w:rsidR="00F0372E" w:rsidRPr="002F094A" w:rsidRDefault="00F0372E" w:rsidP="002F094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Посещение театров Ростовской области, планетария (в том числе и мобильных)</w:t>
            </w:r>
          </w:p>
        </w:tc>
        <w:tc>
          <w:tcPr>
            <w:tcW w:w="1701" w:type="dxa"/>
          </w:tcPr>
          <w:p w:rsidR="00F0372E" w:rsidRPr="002F094A" w:rsidRDefault="00F0372E"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658" w:type="dxa"/>
          </w:tcPr>
          <w:p w:rsidR="00F0372E" w:rsidRDefault="00F0372E" w:rsidP="00517A4D">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w:t>
            </w:r>
          </w:p>
          <w:p w:rsidR="00F0372E" w:rsidRPr="002F094A" w:rsidRDefault="00F0372E" w:rsidP="00517A4D">
            <w:pPr>
              <w:autoSpaceDE w:val="0"/>
              <w:autoSpaceDN w:val="0"/>
              <w:adjustRightInd w:val="0"/>
              <w:rPr>
                <w:rFonts w:ascii="Times New Roman" w:hAnsi="Times New Roman" w:cs="Times New Roman"/>
                <w:bCs/>
                <w:sz w:val="24"/>
                <w:szCs w:val="24"/>
              </w:rPr>
            </w:pPr>
          </w:p>
        </w:tc>
      </w:tr>
    </w:tbl>
    <w:p w:rsidR="00F0372E" w:rsidRDefault="00F0372E" w:rsidP="002C5F2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Мероприятия</w:t>
      </w:r>
    </w:p>
    <w:p w:rsidR="00F0372E" w:rsidRDefault="002153EB"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F0372E">
        <w:rPr>
          <w:rFonts w:ascii="Times New Roman" w:hAnsi="Times New Roman" w:cs="Times New Roman"/>
          <w:b/>
          <w:bCs/>
          <w:sz w:val="24"/>
          <w:szCs w:val="24"/>
        </w:rPr>
        <w:t xml:space="preserve">о реализации программы </w:t>
      </w:r>
      <w:proofErr w:type="spellStart"/>
      <w:r w:rsidR="00F0372E">
        <w:rPr>
          <w:rFonts w:ascii="Times New Roman" w:hAnsi="Times New Roman" w:cs="Times New Roman"/>
          <w:b/>
          <w:bCs/>
          <w:sz w:val="24"/>
          <w:szCs w:val="24"/>
        </w:rPr>
        <w:t>гражданско</w:t>
      </w:r>
      <w:proofErr w:type="spellEnd"/>
      <w:r w:rsidR="00F0372E">
        <w:rPr>
          <w:rFonts w:ascii="Times New Roman" w:hAnsi="Times New Roman" w:cs="Times New Roman"/>
          <w:b/>
          <w:bCs/>
          <w:sz w:val="24"/>
          <w:szCs w:val="24"/>
        </w:rPr>
        <w:t xml:space="preserve"> – патриотического воспитания</w:t>
      </w:r>
    </w:p>
    <w:p w:rsidR="00F0372E" w:rsidRDefault="00F0372E"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0" w:type="auto"/>
        <w:tblLook w:val="04A0"/>
      </w:tblPr>
      <w:tblGrid>
        <w:gridCol w:w="817"/>
        <w:gridCol w:w="8895"/>
      </w:tblGrid>
      <w:tr w:rsidR="00F0372E" w:rsidTr="00F0372E">
        <w:tc>
          <w:tcPr>
            <w:tcW w:w="817" w:type="dxa"/>
          </w:tcPr>
          <w:p w:rsidR="00F0372E" w:rsidRPr="00F0372E" w:rsidRDefault="00F0372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1.</w:t>
            </w:r>
          </w:p>
        </w:tc>
        <w:tc>
          <w:tcPr>
            <w:tcW w:w="8895" w:type="dxa"/>
          </w:tcPr>
          <w:p w:rsidR="00F0372E" w:rsidRPr="00F0372E" w:rsidRDefault="00F0372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и проведение шефской помощи ветеранам, детям войны, труженикам тыла.</w:t>
            </w:r>
          </w:p>
        </w:tc>
      </w:tr>
      <w:tr w:rsidR="00F0372E" w:rsidTr="00F0372E">
        <w:tc>
          <w:tcPr>
            <w:tcW w:w="817" w:type="dxa"/>
          </w:tcPr>
          <w:p w:rsidR="00F0372E" w:rsidRPr="00F0372E" w:rsidRDefault="00F0372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8895" w:type="dxa"/>
          </w:tcPr>
          <w:p w:rsidR="00F0372E" w:rsidRPr="00F0372E" w:rsidRDefault="00F0372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Акция «Мы – граждане России».</w:t>
            </w:r>
          </w:p>
        </w:tc>
      </w:tr>
      <w:tr w:rsidR="00F0372E" w:rsidTr="00F0372E">
        <w:tc>
          <w:tcPr>
            <w:tcW w:w="817" w:type="dxa"/>
          </w:tcPr>
          <w:p w:rsidR="00F0372E" w:rsidRPr="00F0372E" w:rsidRDefault="00F0372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8895" w:type="dxa"/>
          </w:tcPr>
          <w:p w:rsidR="00F0372E" w:rsidRPr="00F0372E" w:rsidRDefault="00F0372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Книга памяти героев.</w:t>
            </w:r>
          </w:p>
        </w:tc>
      </w:tr>
      <w:tr w:rsidR="00F0372E" w:rsidTr="00F0372E">
        <w:tc>
          <w:tcPr>
            <w:tcW w:w="817" w:type="dxa"/>
          </w:tcPr>
          <w:p w:rsidR="00F0372E" w:rsidRPr="00F0372E" w:rsidRDefault="00F0372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8895" w:type="dxa"/>
          </w:tcPr>
          <w:p w:rsidR="00F0372E" w:rsidRPr="00F0372E" w:rsidRDefault="00F0372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Устный журнал «Государственная символика России».</w:t>
            </w:r>
          </w:p>
        </w:tc>
      </w:tr>
      <w:tr w:rsidR="00F0372E" w:rsidTr="00F0372E">
        <w:tc>
          <w:tcPr>
            <w:tcW w:w="817" w:type="dxa"/>
          </w:tcPr>
          <w:p w:rsidR="00F0372E" w:rsidRPr="00F0372E" w:rsidRDefault="00F0372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8895" w:type="dxa"/>
          </w:tcPr>
          <w:p w:rsidR="00F0372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Смотр – конкурс рисунков и поделок «Патриотический вернисаж».</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8895" w:type="dxa"/>
          </w:tcPr>
          <w:p w:rsidR="007C684E" w:rsidRPr="00F0372E" w:rsidRDefault="007C684E"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исследовательских краеведческих работ «Мой донской край – моя история».</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сочинений «Мой прадед - солдат».</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встреч участников локальных войн, казаками с учащимися школы «Время выбрало нас».</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«Живая классика».</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Диспут «Школа безопасности» (ПДД, пожарная безопасность, интернет – безопасность).</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Фестиваль патриотической песни.</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Классные часы «Уроки мужества».</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Акция по уходу за памятниками и могилами ветеранов «Память, высеченная в камне».</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14.</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Концерт, посвященный Дню Победы «Дети мира – детям войны».</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Месячник </w:t>
            </w:r>
            <w:proofErr w:type="spellStart"/>
            <w:r>
              <w:rPr>
                <w:rFonts w:ascii="Times New Roman" w:hAnsi="Times New Roman" w:cs="Times New Roman"/>
                <w:bCs/>
                <w:sz w:val="24"/>
                <w:szCs w:val="24"/>
              </w:rPr>
              <w:t>оборонно</w:t>
            </w:r>
            <w:proofErr w:type="spellEnd"/>
            <w:r>
              <w:rPr>
                <w:rFonts w:ascii="Times New Roman" w:hAnsi="Times New Roman" w:cs="Times New Roman"/>
                <w:bCs/>
                <w:sz w:val="24"/>
                <w:szCs w:val="24"/>
              </w:rPr>
              <w:t xml:space="preserve"> – массовой и спортивной работы, посвященной Дню защитника Отечества.</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Соревнования по многоборью «К защите Родины готов!»</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Соревнования «А ну – </w:t>
            </w:r>
            <w:proofErr w:type="spellStart"/>
            <w:r>
              <w:rPr>
                <w:rFonts w:ascii="Times New Roman" w:hAnsi="Times New Roman" w:cs="Times New Roman"/>
                <w:bCs/>
                <w:sz w:val="24"/>
                <w:szCs w:val="24"/>
              </w:rPr>
              <w:t>ка</w:t>
            </w:r>
            <w:proofErr w:type="spellEnd"/>
            <w:r>
              <w:rPr>
                <w:rFonts w:ascii="Times New Roman" w:hAnsi="Times New Roman" w:cs="Times New Roman"/>
                <w:bCs/>
                <w:sz w:val="24"/>
                <w:szCs w:val="24"/>
              </w:rPr>
              <w:t>, парни!».</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19.</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Соревнования «Отцы и дети».</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20.</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Велопробег ко Дню Победы.</w:t>
            </w:r>
          </w:p>
        </w:tc>
      </w:tr>
      <w:tr w:rsidR="007C684E" w:rsidTr="00F0372E">
        <w:tc>
          <w:tcPr>
            <w:tcW w:w="817" w:type="dxa"/>
          </w:tcPr>
          <w:p w:rsidR="007C684E" w:rsidRPr="00F0372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21.</w:t>
            </w:r>
          </w:p>
        </w:tc>
        <w:tc>
          <w:tcPr>
            <w:tcW w:w="8895" w:type="dxa"/>
          </w:tcPr>
          <w:p w:rsidR="007C684E" w:rsidRPr="00F0372E" w:rsidRDefault="007C684E"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Концерт ко Дню защитника Отечества, ко Дню Победы.</w:t>
            </w:r>
          </w:p>
        </w:tc>
      </w:tr>
      <w:tr w:rsidR="007C684E" w:rsidTr="00F0372E">
        <w:tc>
          <w:tcPr>
            <w:tcW w:w="817" w:type="dxa"/>
          </w:tcPr>
          <w:p w:rsidR="007C684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w:t>
            </w:r>
          </w:p>
        </w:tc>
        <w:tc>
          <w:tcPr>
            <w:tcW w:w="8895" w:type="dxa"/>
          </w:tcPr>
          <w:p w:rsidR="007C684E" w:rsidRDefault="004E172C"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Праздничное шествие с портретами прадедов ко Дню Победы «Бессмертный полк».</w:t>
            </w:r>
          </w:p>
        </w:tc>
      </w:tr>
      <w:tr w:rsidR="007C684E" w:rsidTr="00F0372E">
        <w:tc>
          <w:tcPr>
            <w:tcW w:w="817" w:type="dxa"/>
          </w:tcPr>
          <w:p w:rsidR="007C684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23.</w:t>
            </w:r>
          </w:p>
        </w:tc>
        <w:tc>
          <w:tcPr>
            <w:tcW w:w="8895" w:type="dxa"/>
          </w:tcPr>
          <w:p w:rsidR="007C684E" w:rsidRDefault="004E172C"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Акция «Георгиевская ленточка».</w:t>
            </w:r>
          </w:p>
        </w:tc>
      </w:tr>
      <w:tr w:rsidR="007C684E" w:rsidTr="00F0372E">
        <w:tc>
          <w:tcPr>
            <w:tcW w:w="817" w:type="dxa"/>
          </w:tcPr>
          <w:p w:rsidR="007C684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8895" w:type="dxa"/>
          </w:tcPr>
          <w:p w:rsidR="007C684E" w:rsidRDefault="004E172C"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Смотр строя и песни «Парад защитников Отечества».</w:t>
            </w:r>
          </w:p>
        </w:tc>
      </w:tr>
      <w:tr w:rsidR="007C684E" w:rsidTr="00F0372E">
        <w:tc>
          <w:tcPr>
            <w:tcW w:w="817" w:type="dxa"/>
          </w:tcPr>
          <w:p w:rsidR="007C684E" w:rsidRDefault="007C684E" w:rsidP="00F0372E">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25.</w:t>
            </w:r>
          </w:p>
        </w:tc>
        <w:tc>
          <w:tcPr>
            <w:tcW w:w="8895" w:type="dxa"/>
          </w:tcPr>
          <w:p w:rsidR="007C684E" w:rsidRDefault="004E172C" w:rsidP="00F0372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Работа летнего оздоровительного лагеря дневного пребывания «Звездочка».</w:t>
            </w:r>
          </w:p>
        </w:tc>
      </w:tr>
    </w:tbl>
    <w:p w:rsidR="00F0372E" w:rsidRDefault="00F0372E" w:rsidP="00640512">
      <w:pPr>
        <w:autoSpaceDE w:val="0"/>
        <w:autoSpaceDN w:val="0"/>
        <w:adjustRightInd w:val="0"/>
        <w:spacing w:after="0" w:line="240" w:lineRule="auto"/>
        <w:jc w:val="center"/>
        <w:rPr>
          <w:rFonts w:ascii="Times New Roman" w:hAnsi="Times New Roman" w:cs="Times New Roman"/>
          <w:b/>
          <w:bCs/>
          <w:sz w:val="24"/>
          <w:szCs w:val="24"/>
        </w:rPr>
      </w:pPr>
    </w:p>
    <w:p w:rsidR="00640512" w:rsidRDefault="00517A4D" w:rsidP="00517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Мероприятия </w:t>
      </w:r>
    </w:p>
    <w:p w:rsidR="00517A4D" w:rsidRDefault="00517A4D" w:rsidP="00517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организации нравственного и духовного воспитания:</w:t>
      </w:r>
    </w:p>
    <w:tbl>
      <w:tblPr>
        <w:tblStyle w:val="ab"/>
        <w:tblW w:w="0" w:type="auto"/>
        <w:tblLook w:val="04A0"/>
      </w:tblPr>
      <w:tblGrid>
        <w:gridCol w:w="817"/>
        <w:gridCol w:w="4039"/>
        <w:gridCol w:w="2198"/>
        <w:gridCol w:w="2658"/>
      </w:tblGrid>
      <w:tr w:rsidR="00517A4D" w:rsidTr="00517A4D">
        <w:tc>
          <w:tcPr>
            <w:tcW w:w="817" w:type="dxa"/>
          </w:tcPr>
          <w:p w:rsidR="00517A4D" w:rsidRDefault="00517A4D" w:rsidP="00517A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p w:rsidR="00517A4D" w:rsidRDefault="00517A4D" w:rsidP="00517A4D">
            <w:pPr>
              <w:autoSpaceDE w:val="0"/>
              <w:autoSpaceDN w:val="0"/>
              <w:adjustRightInd w:val="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4039" w:type="dxa"/>
          </w:tcPr>
          <w:p w:rsidR="00517A4D" w:rsidRDefault="00517A4D" w:rsidP="00517A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198" w:type="dxa"/>
          </w:tcPr>
          <w:p w:rsidR="00517A4D" w:rsidRDefault="00517A4D" w:rsidP="00517A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658" w:type="dxa"/>
          </w:tcPr>
          <w:p w:rsidR="00517A4D" w:rsidRDefault="00517A4D" w:rsidP="00517A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1.</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sidRPr="00517A4D">
              <w:rPr>
                <w:rFonts w:ascii="Times New Roman" w:hAnsi="Times New Roman" w:cs="Times New Roman"/>
                <w:bCs/>
                <w:sz w:val="24"/>
                <w:szCs w:val="24"/>
              </w:rPr>
              <w:t>Урок Знаний</w:t>
            </w:r>
            <w:r>
              <w:rPr>
                <w:rFonts w:ascii="Times New Roman" w:hAnsi="Times New Roman" w:cs="Times New Roman"/>
                <w:bCs/>
                <w:sz w:val="24"/>
                <w:szCs w:val="24"/>
              </w:rPr>
              <w:t xml:space="preserve"> «Здравствуй, школа»</w:t>
            </w:r>
          </w:p>
        </w:tc>
        <w:tc>
          <w:tcPr>
            <w:tcW w:w="2198"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Сентябрь</w:t>
            </w:r>
          </w:p>
        </w:tc>
        <w:tc>
          <w:tcPr>
            <w:tcW w:w="2658" w:type="dxa"/>
          </w:tcPr>
          <w:p w:rsidR="00517A4D" w:rsidRPr="00AE52CC" w:rsidRDefault="00517A4D"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иректора по ВР, вожатая</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2.</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sidRPr="00517A4D">
              <w:rPr>
                <w:rFonts w:ascii="Times New Roman" w:hAnsi="Times New Roman" w:cs="Times New Roman"/>
                <w:bCs/>
                <w:sz w:val="24"/>
                <w:szCs w:val="24"/>
              </w:rPr>
              <w:t>Выборы в органы ученического самоуправления</w:t>
            </w:r>
          </w:p>
        </w:tc>
        <w:tc>
          <w:tcPr>
            <w:tcW w:w="2198"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Сентябрь</w:t>
            </w:r>
          </w:p>
        </w:tc>
        <w:tc>
          <w:tcPr>
            <w:tcW w:w="2658" w:type="dxa"/>
          </w:tcPr>
          <w:p w:rsidR="00517A4D" w:rsidRPr="00AE52CC" w:rsidRDefault="00517A4D"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 xml:space="preserve">иректора по ВР, </w:t>
            </w:r>
            <w:proofErr w:type="spellStart"/>
            <w:r w:rsidRPr="00AE52CC">
              <w:rPr>
                <w:rFonts w:ascii="Times New Roman" w:hAnsi="Times New Roman" w:cs="Times New Roman"/>
                <w:bCs/>
              </w:rPr>
              <w:t>кл</w:t>
            </w:r>
            <w:proofErr w:type="spellEnd"/>
            <w:r w:rsidRPr="00AE52CC">
              <w:rPr>
                <w:rFonts w:ascii="Times New Roman" w:hAnsi="Times New Roman" w:cs="Times New Roman"/>
                <w:bCs/>
              </w:rPr>
              <w:t>. руководители</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3.</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sidRPr="00517A4D">
              <w:rPr>
                <w:rFonts w:ascii="Times New Roman" w:hAnsi="Times New Roman" w:cs="Times New Roman"/>
                <w:bCs/>
                <w:sz w:val="24"/>
                <w:szCs w:val="24"/>
              </w:rPr>
              <w:t>Классный час «С чего начинается Родина?»</w:t>
            </w:r>
          </w:p>
        </w:tc>
        <w:tc>
          <w:tcPr>
            <w:tcW w:w="2198"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Октябрь</w:t>
            </w:r>
          </w:p>
        </w:tc>
        <w:tc>
          <w:tcPr>
            <w:tcW w:w="2658" w:type="dxa"/>
          </w:tcPr>
          <w:p w:rsidR="00517A4D" w:rsidRPr="00AE52CC" w:rsidRDefault="00517A4D"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p w:rsidR="00517A4D" w:rsidRPr="00AE52CC" w:rsidRDefault="00517A4D" w:rsidP="00517A4D">
            <w:pPr>
              <w:autoSpaceDE w:val="0"/>
              <w:autoSpaceDN w:val="0"/>
              <w:adjustRightInd w:val="0"/>
              <w:jc w:val="center"/>
              <w:rPr>
                <w:rFonts w:ascii="Times New Roman" w:hAnsi="Times New Roman" w:cs="Times New Roman"/>
                <w:b/>
                <w:bCs/>
              </w:rPr>
            </w:pPr>
            <w:r w:rsidRPr="00AE52CC">
              <w:rPr>
                <w:rFonts w:ascii="Times New Roman" w:hAnsi="Times New Roman" w:cs="Times New Roman"/>
                <w:bCs/>
              </w:rPr>
              <w:t>учитель истории</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4.</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Школьный Совет профилактики.</w:t>
            </w:r>
          </w:p>
        </w:tc>
        <w:tc>
          <w:tcPr>
            <w:tcW w:w="2198"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Октябрь</w:t>
            </w:r>
          </w:p>
        </w:tc>
        <w:tc>
          <w:tcPr>
            <w:tcW w:w="2658" w:type="dxa"/>
          </w:tcPr>
          <w:p w:rsidR="00517A4D" w:rsidRPr="00AE52CC" w:rsidRDefault="00517A4D" w:rsidP="00517A4D">
            <w:pPr>
              <w:autoSpaceDE w:val="0"/>
              <w:autoSpaceDN w:val="0"/>
              <w:adjustRightInd w:val="0"/>
              <w:jc w:val="center"/>
              <w:rPr>
                <w:rFonts w:ascii="Times New Roman" w:hAnsi="Times New Roman" w:cs="Times New Roman"/>
                <w:b/>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иректора по ВР</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5.</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Классный час «Национальные традиции».</w:t>
            </w:r>
          </w:p>
        </w:tc>
        <w:tc>
          <w:tcPr>
            <w:tcW w:w="2198" w:type="dxa"/>
          </w:tcPr>
          <w:p w:rsidR="00517A4D" w:rsidRDefault="00517A4D" w:rsidP="00517A4D">
            <w:pPr>
              <w:autoSpaceDE w:val="0"/>
              <w:autoSpaceDN w:val="0"/>
              <w:adjustRightInd w:val="0"/>
              <w:jc w:val="center"/>
              <w:rPr>
                <w:rFonts w:ascii="Times New Roman" w:hAnsi="Times New Roman" w:cs="Times New Roman"/>
                <w:b/>
                <w:bCs/>
                <w:sz w:val="24"/>
                <w:szCs w:val="24"/>
              </w:rPr>
            </w:pPr>
            <w:r w:rsidRPr="00517A4D">
              <w:rPr>
                <w:rFonts w:ascii="Times New Roman" w:hAnsi="Times New Roman" w:cs="Times New Roman"/>
                <w:bCs/>
                <w:sz w:val="24"/>
                <w:szCs w:val="24"/>
              </w:rPr>
              <w:t>Октябрь</w:t>
            </w:r>
          </w:p>
        </w:tc>
        <w:tc>
          <w:tcPr>
            <w:tcW w:w="2658" w:type="dxa"/>
          </w:tcPr>
          <w:p w:rsidR="00517A4D" w:rsidRPr="00AE52CC" w:rsidRDefault="00517A4D"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истории</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6.</w:t>
            </w:r>
          </w:p>
        </w:tc>
        <w:tc>
          <w:tcPr>
            <w:tcW w:w="4039" w:type="dxa"/>
          </w:tcPr>
          <w:p w:rsidR="00517A4D" w:rsidRPr="00517A4D" w:rsidRDefault="00517A4D"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Классный час, посвященный Дню народного единства и согласия.</w:t>
            </w:r>
          </w:p>
        </w:tc>
        <w:tc>
          <w:tcPr>
            <w:tcW w:w="2198" w:type="dxa"/>
          </w:tcPr>
          <w:p w:rsidR="00517A4D" w:rsidRDefault="00517A4D" w:rsidP="00517A4D">
            <w:pPr>
              <w:autoSpaceDE w:val="0"/>
              <w:autoSpaceDN w:val="0"/>
              <w:adjustRightInd w:val="0"/>
              <w:jc w:val="center"/>
              <w:rPr>
                <w:rFonts w:ascii="Times New Roman" w:hAnsi="Times New Roman" w:cs="Times New Roman"/>
                <w:b/>
                <w:bCs/>
                <w:sz w:val="24"/>
                <w:szCs w:val="24"/>
              </w:rPr>
            </w:pPr>
            <w:r w:rsidRPr="00517A4D">
              <w:rPr>
                <w:rFonts w:ascii="Times New Roman" w:hAnsi="Times New Roman" w:cs="Times New Roman"/>
                <w:bCs/>
                <w:sz w:val="24"/>
                <w:szCs w:val="24"/>
              </w:rPr>
              <w:t>Октябрь</w:t>
            </w:r>
          </w:p>
        </w:tc>
        <w:tc>
          <w:tcPr>
            <w:tcW w:w="2658" w:type="dxa"/>
          </w:tcPr>
          <w:p w:rsidR="00517A4D" w:rsidRPr="00AE52CC" w:rsidRDefault="000A74F1"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517A4D" w:rsidTr="00517A4D">
        <w:tc>
          <w:tcPr>
            <w:tcW w:w="817" w:type="dxa"/>
          </w:tcPr>
          <w:p w:rsidR="00517A4D" w:rsidRPr="00517A4D" w:rsidRDefault="00517A4D" w:rsidP="00517A4D">
            <w:pPr>
              <w:autoSpaceDE w:val="0"/>
              <w:autoSpaceDN w:val="0"/>
              <w:adjustRightInd w:val="0"/>
              <w:jc w:val="center"/>
              <w:rPr>
                <w:rFonts w:ascii="Times New Roman" w:hAnsi="Times New Roman" w:cs="Times New Roman"/>
                <w:bCs/>
                <w:sz w:val="24"/>
                <w:szCs w:val="24"/>
              </w:rPr>
            </w:pPr>
            <w:r w:rsidRPr="00517A4D">
              <w:rPr>
                <w:rFonts w:ascii="Times New Roman" w:hAnsi="Times New Roman" w:cs="Times New Roman"/>
                <w:bCs/>
                <w:sz w:val="24"/>
                <w:szCs w:val="24"/>
              </w:rPr>
              <w:t>7.</w:t>
            </w:r>
          </w:p>
        </w:tc>
        <w:tc>
          <w:tcPr>
            <w:tcW w:w="4039" w:type="dxa"/>
          </w:tcPr>
          <w:p w:rsidR="00517A4D" w:rsidRPr="00517A4D" w:rsidRDefault="000A74F1"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День защиты информации «Компьютер друг или враг».</w:t>
            </w:r>
          </w:p>
        </w:tc>
        <w:tc>
          <w:tcPr>
            <w:tcW w:w="2198" w:type="dxa"/>
          </w:tcPr>
          <w:p w:rsidR="00517A4D" w:rsidRPr="000A74F1" w:rsidRDefault="000A74F1" w:rsidP="00517A4D">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t>Ноябрь</w:t>
            </w:r>
          </w:p>
        </w:tc>
        <w:tc>
          <w:tcPr>
            <w:tcW w:w="2658" w:type="dxa"/>
          </w:tcPr>
          <w:p w:rsidR="00517A4D" w:rsidRPr="00AE52CC" w:rsidRDefault="000A74F1"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информатики</w:t>
            </w:r>
          </w:p>
        </w:tc>
      </w:tr>
      <w:tr w:rsidR="000A74F1" w:rsidTr="00517A4D">
        <w:tc>
          <w:tcPr>
            <w:tcW w:w="817" w:type="dxa"/>
          </w:tcPr>
          <w:p w:rsidR="000A74F1" w:rsidRPr="000A74F1" w:rsidRDefault="000A74F1" w:rsidP="00517A4D">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t>8.</w:t>
            </w:r>
          </w:p>
        </w:tc>
        <w:tc>
          <w:tcPr>
            <w:tcW w:w="4039" w:type="dxa"/>
          </w:tcPr>
          <w:p w:rsidR="000A74F1" w:rsidRPr="000A74F1" w:rsidRDefault="000A74F1"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Классный час «Права и свободы </w:t>
            </w:r>
            <w:r>
              <w:rPr>
                <w:rFonts w:ascii="Times New Roman" w:hAnsi="Times New Roman" w:cs="Times New Roman"/>
                <w:bCs/>
                <w:sz w:val="24"/>
                <w:szCs w:val="24"/>
              </w:rPr>
              <w:lastRenderedPageBreak/>
              <w:t>человека и гражданина».</w:t>
            </w:r>
          </w:p>
        </w:tc>
        <w:tc>
          <w:tcPr>
            <w:tcW w:w="2198" w:type="dxa"/>
          </w:tcPr>
          <w:p w:rsidR="000A74F1" w:rsidRPr="000A74F1" w:rsidRDefault="000A74F1" w:rsidP="00893113">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lastRenderedPageBreak/>
              <w:t>Ноябрь</w:t>
            </w:r>
          </w:p>
        </w:tc>
        <w:tc>
          <w:tcPr>
            <w:tcW w:w="2658" w:type="dxa"/>
          </w:tcPr>
          <w:p w:rsidR="000A74F1" w:rsidRPr="00AE52CC" w:rsidRDefault="000A74F1" w:rsidP="00893113">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0A74F1" w:rsidTr="00517A4D">
        <w:tc>
          <w:tcPr>
            <w:tcW w:w="817" w:type="dxa"/>
          </w:tcPr>
          <w:p w:rsidR="000A74F1" w:rsidRPr="000A74F1" w:rsidRDefault="000A74F1" w:rsidP="00517A4D">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lastRenderedPageBreak/>
              <w:t>9.</w:t>
            </w:r>
          </w:p>
        </w:tc>
        <w:tc>
          <w:tcPr>
            <w:tcW w:w="4039" w:type="dxa"/>
          </w:tcPr>
          <w:p w:rsidR="000A74F1" w:rsidRPr="000A74F1" w:rsidRDefault="000A74F1"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Классный час «Герб, флаг и гимн России».</w:t>
            </w:r>
          </w:p>
        </w:tc>
        <w:tc>
          <w:tcPr>
            <w:tcW w:w="2198" w:type="dxa"/>
          </w:tcPr>
          <w:p w:rsidR="000A74F1" w:rsidRPr="000A74F1" w:rsidRDefault="000A74F1" w:rsidP="00893113">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t>Ноябрь</w:t>
            </w:r>
          </w:p>
        </w:tc>
        <w:tc>
          <w:tcPr>
            <w:tcW w:w="2658" w:type="dxa"/>
          </w:tcPr>
          <w:p w:rsidR="000A74F1" w:rsidRPr="00AE52CC" w:rsidRDefault="000A74F1" w:rsidP="00893113">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иректора по ВР,</w:t>
            </w:r>
          </w:p>
          <w:p w:rsidR="000A74F1" w:rsidRPr="00AE52CC" w:rsidRDefault="000A74F1" w:rsidP="00893113">
            <w:pPr>
              <w:autoSpaceDE w:val="0"/>
              <w:autoSpaceDN w:val="0"/>
              <w:adjustRightInd w:val="0"/>
              <w:jc w:val="center"/>
              <w:rPr>
                <w:rFonts w:ascii="Times New Roman" w:hAnsi="Times New Roman" w:cs="Times New Roman"/>
                <w:bCs/>
              </w:rPr>
            </w:pPr>
            <w:proofErr w:type="spellStart"/>
            <w:r w:rsidRPr="00AE52CC">
              <w:rPr>
                <w:rFonts w:ascii="Times New Roman" w:hAnsi="Times New Roman" w:cs="Times New Roman"/>
                <w:bCs/>
              </w:rPr>
              <w:t>кл</w:t>
            </w:r>
            <w:proofErr w:type="spellEnd"/>
            <w:r w:rsidRPr="00AE52CC">
              <w:rPr>
                <w:rFonts w:ascii="Times New Roman" w:hAnsi="Times New Roman" w:cs="Times New Roman"/>
                <w:bCs/>
              </w:rPr>
              <w:t>. руководители</w:t>
            </w:r>
          </w:p>
        </w:tc>
      </w:tr>
      <w:tr w:rsidR="000A74F1" w:rsidTr="00517A4D">
        <w:tc>
          <w:tcPr>
            <w:tcW w:w="817" w:type="dxa"/>
          </w:tcPr>
          <w:p w:rsidR="000A74F1" w:rsidRPr="000A74F1" w:rsidRDefault="000A74F1" w:rsidP="00517A4D">
            <w:pPr>
              <w:autoSpaceDE w:val="0"/>
              <w:autoSpaceDN w:val="0"/>
              <w:adjustRightInd w:val="0"/>
              <w:jc w:val="center"/>
              <w:rPr>
                <w:rFonts w:ascii="Times New Roman" w:hAnsi="Times New Roman" w:cs="Times New Roman"/>
                <w:bCs/>
                <w:sz w:val="24"/>
                <w:szCs w:val="24"/>
              </w:rPr>
            </w:pPr>
            <w:r w:rsidRPr="000A74F1">
              <w:rPr>
                <w:rFonts w:ascii="Times New Roman" w:hAnsi="Times New Roman" w:cs="Times New Roman"/>
                <w:bCs/>
                <w:sz w:val="24"/>
                <w:szCs w:val="24"/>
              </w:rPr>
              <w:t>10.</w:t>
            </w:r>
          </w:p>
        </w:tc>
        <w:tc>
          <w:tcPr>
            <w:tcW w:w="4039" w:type="dxa"/>
          </w:tcPr>
          <w:p w:rsidR="000A74F1" w:rsidRPr="000A74F1" w:rsidRDefault="000A74F1"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рисунков «Я и Конституция».</w:t>
            </w:r>
          </w:p>
        </w:tc>
        <w:tc>
          <w:tcPr>
            <w:tcW w:w="2198" w:type="dxa"/>
          </w:tcPr>
          <w:p w:rsidR="000A74F1" w:rsidRPr="000A74F1" w:rsidRDefault="000A74F1"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tc>
        <w:tc>
          <w:tcPr>
            <w:tcW w:w="2658" w:type="dxa"/>
          </w:tcPr>
          <w:p w:rsidR="000A74F1" w:rsidRPr="00AE52CC" w:rsidRDefault="000A74F1"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 xml:space="preserve">Учитель </w:t>
            </w:r>
            <w:proofErr w:type="gramStart"/>
            <w:r w:rsidRPr="00AE52CC">
              <w:rPr>
                <w:rFonts w:ascii="Times New Roman" w:hAnsi="Times New Roman" w:cs="Times New Roman"/>
                <w:bCs/>
              </w:rPr>
              <w:t>ИЗО</w:t>
            </w:r>
            <w:proofErr w:type="gramEnd"/>
            <w:r w:rsidRPr="00AE52CC">
              <w:rPr>
                <w:rFonts w:ascii="Times New Roman" w:hAnsi="Times New Roman" w:cs="Times New Roman"/>
                <w:bCs/>
              </w:rPr>
              <w:t>,</w:t>
            </w:r>
          </w:p>
          <w:p w:rsidR="000A74F1" w:rsidRPr="00AE52CC" w:rsidRDefault="000A74F1" w:rsidP="00517A4D">
            <w:pPr>
              <w:autoSpaceDE w:val="0"/>
              <w:autoSpaceDN w:val="0"/>
              <w:adjustRightInd w:val="0"/>
              <w:jc w:val="center"/>
              <w:rPr>
                <w:rFonts w:ascii="Times New Roman" w:hAnsi="Times New Roman" w:cs="Times New Roman"/>
                <w:bCs/>
              </w:rPr>
            </w:pPr>
            <w:proofErr w:type="spellStart"/>
            <w:r w:rsidRPr="00AE52CC">
              <w:rPr>
                <w:rFonts w:ascii="Times New Roman" w:hAnsi="Times New Roman" w:cs="Times New Roman"/>
                <w:bCs/>
              </w:rPr>
              <w:t>кл</w:t>
            </w:r>
            <w:proofErr w:type="spellEnd"/>
            <w:r w:rsidRPr="00AE52CC">
              <w:rPr>
                <w:rFonts w:ascii="Times New Roman" w:hAnsi="Times New Roman" w:cs="Times New Roman"/>
                <w:bCs/>
              </w:rPr>
              <w:t>. руководители</w:t>
            </w:r>
          </w:p>
        </w:tc>
      </w:tr>
      <w:tr w:rsidR="00181EE2" w:rsidTr="00517A4D">
        <w:tc>
          <w:tcPr>
            <w:tcW w:w="817" w:type="dxa"/>
          </w:tcPr>
          <w:p w:rsidR="00181EE2" w:rsidRPr="000A74F1"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11. </w:t>
            </w:r>
          </w:p>
        </w:tc>
        <w:tc>
          <w:tcPr>
            <w:tcW w:w="4039" w:type="dxa"/>
          </w:tcPr>
          <w:p w:rsidR="00181EE2" w:rsidRPr="000A74F1" w:rsidRDefault="00181EE2"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Классный час «Защитники родного края».</w:t>
            </w:r>
          </w:p>
        </w:tc>
        <w:tc>
          <w:tcPr>
            <w:tcW w:w="2198" w:type="dxa"/>
          </w:tcPr>
          <w:p w:rsidR="00181EE2" w:rsidRPr="000A74F1" w:rsidRDefault="00181EE2" w:rsidP="0089311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tc>
        <w:tc>
          <w:tcPr>
            <w:tcW w:w="2658" w:type="dxa"/>
          </w:tcPr>
          <w:p w:rsidR="00181EE2" w:rsidRPr="00AE52CC" w:rsidRDefault="00181EE2" w:rsidP="00181EE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sidRPr="00181EE2">
              <w:rPr>
                <w:rFonts w:ascii="Times New Roman" w:hAnsi="Times New Roman" w:cs="Times New Roman"/>
                <w:bCs/>
                <w:sz w:val="24"/>
                <w:szCs w:val="24"/>
              </w:rPr>
              <w:t>12.</w:t>
            </w:r>
          </w:p>
        </w:tc>
        <w:tc>
          <w:tcPr>
            <w:tcW w:w="4039" w:type="dxa"/>
          </w:tcPr>
          <w:p w:rsidR="00181EE2" w:rsidRPr="00517A4D" w:rsidRDefault="00181EE2"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Библиотечный урок «Мы часть страны – мы уголок России»</w:t>
            </w:r>
          </w:p>
        </w:tc>
        <w:tc>
          <w:tcPr>
            <w:tcW w:w="2198" w:type="dxa"/>
          </w:tcPr>
          <w:p w:rsidR="00181EE2" w:rsidRDefault="00181EE2" w:rsidP="00517A4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Cs/>
                <w:sz w:val="24"/>
                <w:szCs w:val="24"/>
              </w:rPr>
              <w:t>Декабрь</w:t>
            </w:r>
          </w:p>
        </w:tc>
        <w:tc>
          <w:tcPr>
            <w:tcW w:w="2658" w:type="dxa"/>
          </w:tcPr>
          <w:p w:rsidR="00181EE2" w:rsidRPr="00AE52CC" w:rsidRDefault="00181EE2"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Библиотекарь</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c>
          <w:tcPr>
            <w:tcW w:w="4039" w:type="dxa"/>
          </w:tcPr>
          <w:p w:rsidR="00181EE2" w:rsidRPr="00517A4D" w:rsidRDefault="00181EE2"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Классные часы, посвященные Дню Конституции</w:t>
            </w:r>
          </w:p>
        </w:tc>
        <w:tc>
          <w:tcPr>
            <w:tcW w:w="2198"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tc>
        <w:tc>
          <w:tcPr>
            <w:tcW w:w="2658" w:type="dxa"/>
          </w:tcPr>
          <w:p w:rsidR="00181EE2" w:rsidRPr="00AE52CC" w:rsidRDefault="00181EE2"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14.</w:t>
            </w:r>
          </w:p>
        </w:tc>
        <w:tc>
          <w:tcPr>
            <w:tcW w:w="4039" w:type="dxa"/>
          </w:tcPr>
          <w:p w:rsidR="00181EE2" w:rsidRPr="00517A4D" w:rsidRDefault="00181EE2" w:rsidP="00517A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Урок мужества «Поклонимся великим тем годам…»</w:t>
            </w:r>
          </w:p>
        </w:tc>
        <w:tc>
          <w:tcPr>
            <w:tcW w:w="2198"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 май</w:t>
            </w:r>
          </w:p>
        </w:tc>
        <w:tc>
          <w:tcPr>
            <w:tcW w:w="2658" w:type="dxa"/>
          </w:tcPr>
          <w:p w:rsidR="00181EE2" w:rsidRPr="00AE52CC" w:rsidRDefault="00181EE2" w:rsidP="00517A4D">
            <w:pPr>
              <w:autoSpaceDE w:val="0"/>
              <w:autoSpaceDN w:val="0"/>
              <w:adjustRightInd w:val="0"/>
              <w:jc w:val="center"/>
              <w:rPr>
                <w:rFonts w:ascii="Times New Roman" w:hAnsi="Times New Roman" w:cs="Times New Roman"/>
                <w:bCs/>
              </w:rPr>
            </w:pPr>
            <w:proofErr w:type="spellStart"/>
            <w:r w:rsidRPr="00AE52CC">
              <w:rPr>
                <w:rFonts w:ascii="Times New Roman" w:hAnsi="Times New Roman" w:cs="Times New Roman"/>
                <w:bCs/>
              </w:rPr>
              <w:t>кл</w:t>
            </w:r>
            <w:proofErr w:type="spellEnd"/>
            <w:r w:rsidRPr="00AE52CC">
              <w:rPr>
                <w:rFonts w:ascii="Times New Roman" w:hAnsi="Times New Roman" w:cs="Times New Roman"/>
                <w:bCs/>
              </w:rPr>
              <w:t>. руководители</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c>
          <w:tcPr>
            <w:tcW w:w="4039" w:type="dxa"/>
          </w:tcPr>
          <w:p w:rsidR="00181EE2" w:rsidRPr="00517A4D" w:rsidRDefault="00181EE2" w:rsidP="00181EE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Фольклорный праздник «Масленица», совместное мероприятие с </w:t>
            </w:r>
            <w:proofErr w:type="spellStart"/>
            <w:r>
              <w:rPr>
                <w:rFonts w:ascii="Times New Roman" w:hAnsi="Times New Roman" w:cs="Times New Roman"/>
                <w:bCs/>
                <w:sz w:val="24"/>
                <w:szCs w:val="24"/>
              </w:rPr>
              <w:t>Подгорненским</w:t>
            </w:r>
            <w:proofErr w:type="spellEnd"/>
            <w:r>
              <w:rPr>
                <w:rFonts w:ascii="Times New Roman" w:hAnsi="Times New Roman" w:cs="Times New Roman"/>
                <w:bCs/>
                <w:sz w:val="24"/>
                <w:szCs w:val="24"/>
              </w:rPr>
              <w:t xml:space="preserve"> СДК</w:t>
            </w:r>
          </w:p>
        </w:tc>
        <w:tc>
          <w:tcPr>
            <w:tcW w:w="2198"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Март</w:t>
            </w:r>
          </w:p>
        </w:tc>
        <w:tc>
          <w:tcPr>
            <w:tcW w:w="2658" w:type="dxa"/>
          </w:tcPr>
          <w:p w:rsidR="00181EE2" w:rsidRPr="00AE52CC" w:rsidRDefault="00181EE2"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p w:rsidR="00181EE2" w:rsidRPr="00AE52CC" w:rsidRDefault="00181EE2"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работники СДК «</w:t>
            </w:r>
            <w:proofErr w:type="spellStart"/>
            <w:r w:rsidRPr="00AE52CC">
              <w:rPr>
                <w:rFonts w:ascii="Times New Roman" w:hAnsi="Times New Roman" w:cs="Times New Roman"/>
                <w:bCs/>
              </w:rPr>
              <w:t>Подгорненский</w:t>
            </w:r>
            <w:proofErr w:type="spellEnd"/>
            <w:r w:rsidRPr="00AE52CC">
              <w:rPr>
                <w:rFonts w:ascii="Times New Roman" w:hAnsi="Times New Roman" w:cs="Times New Roman"/>
                <w:bCs/>
              </w:rPr>
              <w:t>»</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16.</w:t>
            </w:r>
          </w:p>
        </w:tc>
        <w:tc>
          <w:tcPr>
            <w:tcW w:w="4039" w:type="dxa"/>
          </w:tcPr>
          <w:p w:rsidR="00181EE2" w:rsidRPr="00517A4D" w:rsidRDefault="00181EE2" w:rsidP="00181EE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Встречи с тружениками тыла</w:t>
            </w:r>
          </w:p>
        </w:tc>
        <w:tc>
          <w:tcPr>
            <w:tcW w:w="2198"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 май</w:t>
            </w:r>
          </w:p>
        </w:tc>
        <w:tc>
          <w:tcPr>
            <w:tcW w:w="2658" w:type="dxa"/>
          </w:tcPr>
          <w:p w:rsidR="00AE52CC" w:rsidRPr="00AE52CC" w:rsidRDefault="00AE52CC" w:rsidP="00AE52CC">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истории,</w:t>
            </w:r>
          </w:p>
          <w:p w:rsidR="00181EE2" w:rsidRPr="00AE52CC" w:rsidRDefault="00AE52CC" w:rsidP="00517A4D">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иректора по ВР</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4039" w:type="dxa"/>
          </w:tcPr>
          <w:p w:rsidR="00181EE2" w:rsidRPr="00517A4D" w:rsidRDefault="00181EE2" w:rsidP="00181EE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Благоустройство школьной территории, участие в субботниках</w:t>
            </w:r>
          </w:p>
        </w:tc>
        <w:tc>
          <w:tcPr>
            <w:tcW w:w="2198"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658" w:type="dxa"/>
          </w:tcPr>
          <w:p w:rsidR="00181EE2" w:rsidRPr="00AE52CC" w:rsidRDefault="00181EE2" w:rsidP="00181EE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p w:rsidR="00181EE2" w:rsidRPr="00AE52CC" w:rsidRDefault="00181EE2" w:rsidP="00181EE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w:t>
            </w:r>
            <w:proofErr w:type="gramStart"/>
            <w:r w:rsidRPr="00AE52CC">
              <w:rPr>
                <w:rFonts w:ascii="Times New Roman" w:hAnsi="Times New Roman" w:cs="Times New Roman"/>
                <w:bCs/>
              </w:rPr>
              <w:t>.д</w:t>
            </w:r>
            <w:proofErr w:type="gramEnd"/>
            <w:r w:rsidRPr="00AE52CC">
              <w:rPr>
                <w:rFonts w:ascii="Times New Roman" w:hAnsi="Times New Roman" w:cs="Times New Roman"/>
                <w:bCs/>
              </w:rPr>
              <w:t>иректора по ВР</w:t>
            </w:r>
          </w:p>
        </w:tc>
      </w:tr>
      <w:tr w:rsidR="00181EE2" w:rsidTr="00517A4D">
        <w:tc>
          <w:tcPr>
            <w:tcW w:w="817" w:type="dxa"/>
          </w:tcPr>
          <w:p w:rsidR="00181EE2" w:rsidRPr="00181EE2" w:rsidRDefault="00181EE2" w:rsidP="00517A4D">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4039" w:type="dxa"/>
          </w:tcPr>
          <w:p w:rsidR="00181EE2" w:rsidRPr="00517A4D" w:rsidRDefault="00AA533E" w:rsidP="00181EE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Экскурсии</w:t>
            </w:r>
            <w:r w:rsidR="00181EE2">
              <w:rPr>
                <w:rFonts w:ascii="Times New Roman" w:hAnsi="Times New Roman" w:cs="Times New Roman"/>
                <w:bCs/>
                <w:sz w:val="24"/>
                <w:szCs w:val="24"/>
              </w:rPr>
              <w:t xml:space="preserve"> по Ростовской области и местности</w:t>
            </w:r>
          </w:p>
        </w:tc>
        <w:tc>
          <w:tcPr>
            <w:tcW w:w="2198" w:type="dxa"/>
          </w:tcPr>
          <w:p w:rsidR="00181EE2" w:rsidRPr="00181EE2" w:rsidRDefault="00181EE2" w:rsidP="0089311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658" w:type="dxa"/>
          </w:tcPr>
          <w:p w:rsidR="00181EE2" w:rsidRPr="00AE52CC" w:rsidRDefault="00181EE2" w:rsidP="00181EE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bl>
    <w:p w:rsidR="00517A4D" w:rsidRDefault="00517A4D" w:rsidP="002C5F29">
      <w:pPr>
        <w:autoSpaceDE w:val="0"/>
        <w:autoSpaceDN w:val="0"/>
        <w:adjustRightInd w:val="0"/>
        <w:spacing w:after="0" w:line="240" w:lineRule="auto"/>
        <w:rPr>
          <w:rFonts w:ascii="Times New Roman" w:hAnsi="Times New Roman" w:cs="Times New Roman"/>
          <w:b/>
          <w:bCs/>
          <w:sz w:val="24"/>
          <w:szCs w:val="24"/>
        </w:rPr>
      </w:pPr>
    </w:p>
    <w:p w:rsidR="00517A4D" w:rsidRDefault="00AA533E"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Мероприятия </w:t>
      </w:r>
    </w:p>
    <w:p w:rsidR="00AA533E" w:rsidRDefault="00AA533E"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реализации воспитания положительного отношения к труду и творчеству</w:t>
      </w:r>
    </w:p>
    <w:p w:rsidR="00AA533E" w:rsidRDefault="00AA533E"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0" w:type="auto"/>
        <w:tblLook w:val="04A0"/>
      </w:tblPr>
      <w:tblGrid>
        <w:gridCol w:w="817"/>
        <w:gridCol w:w="4039"/>
        <w:gridCol w:w="2428"/>
        <w:gridCol w:w="2428"/>
      </w:tblGrid>
      <w:tr w:rsidR="00AA533E" w:rsidTr="00AA533E">
        <w:tc>
          <w:tcPr>
            <w:tcW w:w="817" w:type="dxa"/>
          </w:tcPr>
          <w:p w:rsidR="00AA533E" w:rsidRDefault="00AA533E"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p w:rsidR="00AA533E" w:rsidRDefault="00AA533E" w:rsidP="00640512">
            <w:pPr>
              <w:autoSpaceDE w:val="0"/>
              <w:autoSpaceDN w:val="0"/>
              <w:adjustRightInd w:val="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4039" w:type="dxa"/>
          </w:tcPr>
          <w:p w:rsidR="00AA533E" w:rsidRDefault="00AA533E"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428" w:type="dxa"/>
          </w:tcPr>
          <w:p w:rsidR="00AA533E" w:rsidRDefault="00AA533E"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428" w:type="dxa"/>
          </w:tcPr>
          <w:p w:rsidR="00AA533E" w:rsidRDefault="00AA533E"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1.</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Трудовой десант по благоустройству территории школы и пришкольного участка.</w:t>
            </w:r>
          </w:p>
        </w:tc>
        <w:tc>
          <w:tcPr>
            <w:tcW w:w="2428"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Сентябрь</w:t>
            </w:r>
          </w:p>
        </w:tc>
        <w:tc>
          <w:tcPr>
            <w:tcW w:w="2428" w:type="dxa"/>
          </w:tcPr>
          <w:p w:rsidR="00AA533E" w:rsidRPr="00AE52CC" w:rsidRDefault="00AA533E"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технологии</w:t>
            </w:r>
          </w:p>
          <w:p w:rsidR="00AA533E" w:rsidRPr="00AE52CC" w:rsidRDefault="00AA533E" w:rsidP="00640512">
            <w:pPr>
              <w:autoSpaceDE w:val="0"/>
              <w:autoSpaceDN w:val="0"/>
              <w:adjustRightInd w:val="0"/>
              <w:jc w:val="center"/>
              <w:rPr>
                <w:rFonts w:ascii="Times New Roman" w:hAnsi="Times New Roman" w:cs="Times New Roman"/>
                <w:b/>
                <w:bCs/>
              </w:rPr>
            </w:pP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2.</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осенних букетов и поделок из природного материала ко дню села.</w:t>
            </w:r>
          </w:p>
        </w:tc>
        <w:tc>
          <w:tcPr>
            <w:tcW w:w="2428" w:type="dxa"/>
          </w:tcPr>
          <w:p w:rsidR="00AA533E" w:rsidRPr="00AA533E" w:rsidRDefault="00AA533E" w:rsidP="00893113">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Сентябрь</w:t>
            </w:r>
          </w:p>
        </w:tc>
        <w:tc>
          <w:tcPr>
            <w:tcW w:w="2428" w:type="dxa"/>
          </w:tcPr>
          <w:p w:rsidR="00AA533E" w:rsidRPr="00AE52CC" w:rsidRDefault="00AA533E" w:rsidP="00893113">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Вожатая,</w:t>
            </w:r>
          </w:p>
          <w:p w:rsidR="00AA533E" w:rsidRPr="00AE52CC" w:rsidRDefault="00AA533E" w:rsidP="00893113">
            <w:pPr>
              <w:autoSpaceDE w:val="0"/>
              <w:autoSpaceDN w:val="0"/>
              <w:adjustRightInd w:val="0"/>
              <w:jc w:val="center"/>
              <w:rPr>
                <w:rFonts w:ascii="Times New Roman" w:hAnsi="Times New Roman" w:cs="Times New Roman"/>
                <w:b/>
                <w:bCs/>
              </w:rPr>
            </w:pPr>
            <w:proofErr w:type="spellStart"/>
            <w:r w:rsidRPr="00AE52CC">
              <w:rPr>
                <w:rFonts w:ascii="Times New Roman" w:hAnsi="Times New Roman" w:cs="Times New Roman"/>
                <w:bCs/>
              </w:rPr>
              <w:t>кл</w:t>
            </w:r>
            <w:proofErr w:type="spellEnd"/>
            <w:r w:rsidRPr="00AE52CC">
              <w:rPr>
                <w:rFonts w:ascii="Times New Roman" w:hAnsi="Times New Roman" w:cs="Times New Roman"/>
                <w:bCs/>
              </w:rPr>
              <w:t>. руководители</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3.</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Фестиваль «Я живу! Я люблю жить!»</w:t>
            </w:r>
          </w:p>
        </w:tc>
        <w:tc>
          <w:tcPr>
            <w:tcW w:w="2428"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Сентябрь - октябрь</w:t>
            </w:r>
          </w:p>
        </w:tc>
        <w:tc>
          <w:tcPr>
            <w:tcW w:w="2428" w:type="dxa"/>
          </w:tcPr>
          <w:p w:rsidR="00AA533E" w:rsidRPr="00AE52CC" w:rsidRDefault="00AA533E"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биологии, вожатая</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4.</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дежурства по школе.</w:t>
            </w:r>
          </w:p>
        </w:tc>
        <w:tc>
          <w:tcPr>
            <w:tcW w:w="2428"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428" w:type="dxa"/>
          </w:tcPr>
          <w:p w:rsidR="00AA533E" w:rsidRPr="00AE52CC" w:rsidRDefault="002153EB" w:rsidP="00640512">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Зам. директора по </w:t>
            </w:r>
            <w:r w:rsidR="00AA533E" w:rsidRPr="00AE52CC">
              <w:rPr>
                <w:rFonts w:ascii="Times New Roman" w:hAnsi="Times New Roman" w:cs="Times New Roman"/>
                <w:bCs/>
              </w:rPr>
              <w:t>В</w:t>
            </w:r>
            <w:r>
              <w:rPr>
                <w:rFonts w:ascii="Times New Roman" w:hAnsi="Times New Roman" w:cs="Times New Roman"/>
                <w:bCs/>
              </w:rPr>
              <w:t>Р</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5.</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Выставка творческих работ детей «Умелые руки не знают скуки»</w:t>
            </w:r>
          </w:p>
        </w:tc>
        <w:tc>
          <w:tcPr>
            <w:tcW w:w="2428"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428" w:type="dxa"/>
          </w:tcPr>
          <w:p w:rsidR="00AA533E" w:rsidRPr="00AE52CC" w:rsidRDefault="00AA533E"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6.</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Конкурсная программа для девочек.</w:t>
            </w:r>
          </w:p>
        </w:tc>
        <w:tc>
          <w:tcPr>
            <w:tcW w:w="2428"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Март</w:t>
            </w:r>
          </w:p>
        </w:tc>
        <w:tc>
          <w:tcPr>
            <w:tcW w:w="2428" w:type="dxa"/>
          </w:tcPr>
          <w:p w:rsidR="00AA533E" w:rsidRPr="00AE52CC" w:rsidRDefault="00AA533E"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Учитель технологии,</w:t>
            </w:r>
          </w:p>
          <w:p w:rsidR="00AA533E" w:rsidRPr="00AE52CC" w:rsidRDefault="00AA533E" w:rsidP="00640512">
            <w:pPr>
              <w:autoSpaceDE w:val="0"/>
              <w:autoSpaceDN w:val="0"/>
              <w:adjustRightInd w:val="0"/>
              <w:jc w:val="center"/>
              <w:rPr>
                <w:rFonts w:ascii="Times New Roman" w:hAnsi="Times New Roman" w:cs="Times New Roman"/>
                <w:b/>
                <w:bCs/>
              </w:rPr>
            </w:pPr>
            <w:r w:rsidRPr="00AE52CC">
              <w:rPr>
                <w:rFonts w:ascii="Times New Roman" w:hAnsi="Times New Roman" w:cs="Times New Roman"/>
                <w:bCs/>
              </w:rPr>
              <w:t>вожатая</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7.</w:t>
            </w:r>
          </w:p>
        </w:tc>
        <w:tc>
          <w:tcPr>
            <w:tcW w:w="4039" w:type="dxa"/>
          </w:tcPr>
          <w:p w:rsidR="00AA533E" w:rsidRPr="00AA533E" w:rsidRDefault="00AA533E"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рисунков «профессия моих родителей».</w:t>
            </w:r>
          </w:p>
        </w:tc>
        <w:tc>
          <w:tcPr>
            <w:tcW w:w="2428" w:type="dxa"/>
          </w:tcPr>
          <w:p w:rsidR="00AA533E" w:rsidRPr="00AA533E"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Ноябрь</w:t>
            </w:r>
          </w:p>
        </w:tc>
        <w:tc>
          <w:tcPr>
            <w:tcW w:w="2428" w:type="dxa"/>
          </w:tcPr>
          <w:p w:rsidR="00AA533E" w:rsidRPr="00AE52CC" w:rsidRDefault="00893113"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r w:rsidR="00AA533E" w:rsidTr="00AA533E">
        <w:tc>
          <w:tcPr>
            <w:tcW w:w="817" w:type="dxa"/>
          </w:tcPr>
          <w:p w:rsidR="00AA533E" w:rsidRPr="00AA533E" w:rsidRDefault="00AA533E" w:rsidP="00640512">
            <w:pPr>
              <w:autoSpaceDE w:val="0"/>
              <w:autoSpaceDN w:val="0"/>
              <w:adjustRightInd w:val="0"/>
              <w:jc w:val="center"/>
              <w:rPr>
                <w:rFonts w:ascii="Times New Roman" w:hAnsi="Times New Roman" w:cs="Times New Roman"/>
                <w:bCs/>
                <w:sz w:val="24"/>
                <w:szCs w:val="24"/>
              </w:rPr>
            </w:pPr>
            <w:r w:rsidRPr="00AA533E">
              <w:rPr>
                <w:rFonts w:ascii="Times New Roman" w:hAnsi="Times New Roman" w:cs="Times New Roman"/>
                <w:bCs/>
                <w:sz w:val="24"/>
                <w:szCs w:val="24"/>
              </w:rPr>
              <w:t>8.</w:t>
            </w:r>
          </w:p>
        </w:tc>
        <w:tc>
          <w:tcPr>
            <w:tcW w:w="4039" w:type="dxa"/>
          </w:tcPr>
          <w:p w:rsidR="00AA533E" w:rsidRPr="00AA533E" w:rsidRDefault="00893113" w:rsidP="00AA533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Вечер отдыха.</w:t>
            </w:r>
          </w:p>
        </w:tc>
        <w:tc>
          <w:tcPr>
            <w:tcW w:w="2428" w:type="dxa"/>
          </w:tcPr>
          <w:p w:rsidR="00AA533E" w:rsidRPr="00AA533E"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w:t>
            </w:r>
          </w:p>
        </w:tc>
        <w:tc>
          <w:tcPr>
            <w:tcW w:w="2428" w:type="dxa"/>
          </w:tcPr>
          <w:p w:rsidR="00AA533E" w:rsidRPr="00AE52CC" w:rsidRDefault="00893113"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Кл</w:t>
            </w:r>
            <w:proofErr w:type="gramStart"/>
            <w:r w:rsidRPr="00AE52CC">
              <w:rPr>
                <w:rFonts w:ascii="Times New Roman" w:hAnsi="Times New Roman" w:cs="Times New Roman"/>
                <w:bCs/>
              </w:rPr>
              <w:t>.</w:t>
            </w:r>
            <w:proofErr w:type="gramEnd"/>
            <w:r w:rsidRPr="00AE52CC">
              <w:rPr>
                <w:rFonts w:ascii="Times New Roman" w:hAnsi="Times New Roman" w:cs="Times New Roman"/>
                <w:bCs/>
              </w:rPr>
              <w:t xml:space="preserve"> </w:t>
            </w:r>
            <w:proofErr w:type="gramStart"/>
            <w:r w:rsidRPr="00AE52CC">
              <w:rPr>
                <w:rFonts w:ascii="Times New Roman" w:hAnsi="Times New Roman" w:cs="Times New Roman"/>
                <w:bCs/>
              </w:rPr>
              <w:t>р</w:t>
            </w:r>
            <w:proofErr w:type="gramEnd"/>
            <w:r w:rsidRPr="00AE52CC">
              <w:rPr>
                <w:rFonts w:ascii="Times New Roman" w:hAnsi="Times New Roman" w:cs="Times New Roman"/>
                <w:bCs/>
              </w:rPr>
              <w:t>уководители</w:t>
            </w:r>
          </w:p>
        </w:tc>
      </w:tr>
    </w:tbl>
    <w:p w:rsidR="00AA533E" w:rsidRDefault="00AA533E" w:rsidP="00640512">
      <w:pPr>
        <w:autoSpaceDE w:val="0"/>
        <w:autoSpaceDN w:val="0"/>
        <w:adjustRightInd w:val="0"/>
        <w:spacing w:after="0" w:line="240" w:lineRule="auto"/>
        <w:jc w:val="center"/>
        <w:rPr>
          <w:rFonts w:ascii="Times New Roman" w:hAnsi="Times New Roman" w:cs="Times New Roman"/>
          <w:b/>
          <w:bCs/>
          <w:sz w:val="24"/>
          <w:szCs w:val="24"/>
        </w:rPr>
      </w:pPr>
    </w:p>
    <w:p w:rsidR="00893113" w:rsidRDefault="00893113"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Мероприятия </w:t>
      </w:r>
    </w:p>
    <w:p w:rsidR="00893113" w:rsidRDefault="00893113"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реализации интеллектуального воспитания</w:t>
      </w:r>
    </w:p>
    <w:p w:rsidR="00893113" w:rsidRDefault="00893113"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0" w:type="auto"/>
        <w:tblLook w:val="04A0"/>
      </w:tblPr>
      <w:tblGrid>
        <w:gridCol w:w="817"/>
        <w:gridCol w:w="4039"/>
        <w:gridCol w:w="2428"/>
        <w:gridCol w:w="2428"/>
      </w:tblGrid>
      <w:tr w:rsidR="00893113" w:rsidTr="00893113">
        <w:tc>
          <w:tcPr>
            <w:tcW w:w="817" w:type="dxa"/>
          </w:tcPr>
          <w:p w:rsidR="00893113" w:rsidRDefault="00893113"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p w:rsidR="00893113" w:rsidRDefault="00893113" w:rsidP="00640512">
            <w:pPr>
              <w:autoSpaceDE w:val="0"/>
              <w:autoSpaceDN w:val="0"/>
              <w:adjustRightInd w:val="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4039" w:type="dxa"/>
          </w:tcPr>
          <w:p w:rsidR="00893113" w:rsidRDefault="00893113"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428" w:type="dxa"/>
          </w:tcPr>
          <w:p w:rsidR="00893113" w:rsidRDefault="00893113"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428" w:type="dxa"/>
          </w:tcPr>
          <w:p w:rsidR="00893113" w:rsidRDefault="00893113"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C3105A" w:rsidTr="00987F61">
        <w:tc>
          <w:tcPr>
            <w:tcW w:w="9712" w:type="dxa"/>
            <w:gridSpan w:val="4"/>
          </w:tcPr>
          <w:p w:rsidR="00C3105A" w:rsidRPr="00C3105A" w:rsidRDefault="00C3105A" w:rsidP="002E7E3D">
            <w:pPr>
              <w:pStyle w:val="a3"/>
              <w:numPr>
                <w:ilvl w:val="0"/>
                <w:numId w:val="27"/>
              </w:numPr>
              <w:autoSpaceDE w:val="0"/>
              <w:autoSpaceDN w:val="0"/>
              <w:adjustRightInd w:val="0"/>
              <w:jc w:val="center"/>
              <w:rPr>
                <w:rFonts w:ascii="Times New Roman" w:hAnsi="Times New Roman" w:cs="Times New Roman"/>
                <w:bCs/>
                <w:sz w:val="24"/>
                <w:szCs w:val="24"/>
              </w:rPr>
            </w:pPr>
            <w:r w:rsidRPr="00C3105A">
              <w:rPr>
                <w:rFonts w:ascii="Times New Roman" w:hAnsi="Times New Roman" w:cs="Times New Roman"/>
                <w:bCs/>
                <w:sz w:val="24"/>
                <w:szCs w:val="24"/>
              </w:rPr>
              <w:t>Медицинское направление</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39" w:type="dxa"/>
          </w:tcPr>
          <w:p w:rsidR="00893113" w:rsidRPr="00893113" w:rsidRDefault="00893113"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Урок Знаний.</w:t>
            </w:r>
          </w:p>
        </w:tc>
        <w:tc>
          <w:tcPr>
            <w:tcW w:w="2428"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Сентябрь</w:t>
            </w:r>
          </w:p>
        </w:tc>
        <w:tc>
          <w:tcPr>
            <w:tcW w:w="2428" w:type="dxa"/>
          </w:tcPr>
          <w:p w:rsidR="00893113" w:rsidRPr="00AE52CC" w:rsidRDefault="002153EB" w:rsidP="00640512">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Зам. директора по </w:t>
            </w:r>
            <w:r w:rsidR="00893113" w:rsidRPr="00AE52CC">
              <w:rPr>
                <w:rFonts w:ascii="Times New Roman" w:hAnsi="Times New Roman" w:cs="Times New Roman"/>
                <w:bCs/>
              </w:rPr>
              <w:t>В</w:t>
            </w:r>
            <w:r>
              <w:rPr>
                <w:rFonts w:ascii="Times New Roman" w:hAnsi="Times New Roman" w:cs="Times New Roman"/>
                <w:bCs/>
              </w:rPr>
              <w:t>Р</w:t>
            </w:r>
            <w:r w:rsidR="00893113" w:rsidRPr="00AE52CC">
              <w:rPr>
                <w:rFonts w:ascii="Times New Roman" w:hAnsi="Times New Roman" w:cs="Times New Roman"/>
                <w:bCs/>
              </w:rPr>
              <w:t xml:space="preserve">, </w:t>
            </w:r>
          </w:p>
          <w:p w:rsidR="00893113" w:rsidRPr="00AE52CC" w:rsidRDefault="00893113" w:rsidP="00640512">
            <w:pPr>
              <w:autoSpaceDE w:val="0"/>
              <w:autoSpaceDN w:val="0"/>
              <w:adjustRightInd w:val="0"/>
              <w:jc w:val="center"/>
              <w:rPr>
                <w:rFonts w:ascii="Times New Roman" w:hAnsi="Times New Roman" w:cs="Times New Roman"/>
                <w:bCs/>
              </w:rPr>
            </w:pPr>
            <w:proofErr w:type="spellStart"/>
            <w:r w:rsidRPr="00AE52CC">
              <w:rPr>
                <w:rFonts w:ascii="Times New Roman" w:hAnsi="Times New Roman" w:cs="Times New Roman"/>
                <w:bCs/>
              </w:rPr>
              <w:lastRenderedPageBreak/>
              <w:t>кл</w:t>
            </w:r>
            <w:proofErr w:type="spellEnd"/>
            <w:r w:rsidRPr="00AE52CC">
              <w:rPr>
                <w:rFonts w:ascii="Times New Roman" w:hAnsi="Times New Roman" w:cs="Times New Roman"/>
                <w:bCs/>
              </w:rPr>
              <w:t>. руководители</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039" w:type="dxa"/>
          </w:tcPr>
          <w:p w:rsidR="00893113" w:rsidRPr="00893113" w:rsidRDefault="00893113"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Предметные недели.</w:t>
            </w:r>
          </w:p>
        </w:tc>
        <w:tc>
          <w:tcPr>
            <w:tcW w:w="2428"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2428" w:type="dxa"/>
          </w:tcPr>
          <w:p w:rsidR="00893113" w:rsidRPr="00AE52CC" w:rsidRDefault="00893113"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 директора по УР,</w:t>
            </w:r>
          </w:p>
          <w:p w:rsidR="00893113" w:rsidRPr="00AE52CC" w:rsidRDefault="00893113"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учителя - предметники</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4039" w:type="dxa"/>
          </w:tcPr>
          <w:p w:rsidR="00893113" w:rsidRPr="00893113" w:rsidRDefault="00893113"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Школьный тур олимпиад</w:t>
            </w:r>
          </w:p>
        </w:tc>
        <w:tc>
          <w:tcPr>
            <w:tcW w:w="2428"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Октябрь</w:t>
            </w:r>
          </w:p>
        </w:tc>
        <w:tc>
          <w:tcPr>
            <w:tcW w:w="2428" w:type="dxa"/>
          </w:tcPr>
          <w:p w:rsidR="00893113" w:rsidRPr="00AE52CC" w:rsidRDefault="00893113" w:rsidP="00893113">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 директора по УР</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4039" w:type="dxa"/>
          </w:tcPr>
          <w:p w:rsidR="00893113" w:rsidRPr="00893113" w:rsidRDefault="00893113"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Районный тур олимпиад</w:t>
            </w:r>
          </w:p>
        </w:tc>
        <w:tc>
          <w:tcPr>
            <w:tcW w:w="2428"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Ноябрь</w:t>
            </w:r>
          </w:p>
        </w:tc>
        <w:tc>
          <w:tcPr>
            <w:tcW w:w="2428" w:type="dxa"/>
          </w:tcPr>
          <w:p w:rsidR="00893113" w:rsidRPr="00AE52CC" w:rsidRDefault="00893113"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Зам. директора по УР</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4039" w:type="dxa"/>
          </w:tcPr>
          <w:p w:rsidR="00893113" w:rsidRPr="00893113" w:rsidRDefault="00AE52CC"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Участие в олимпиадах иного уровня</w:t>
            </w:r>
          </w:p>
        </w:tc>
        <w:tc>
          <w:tcPr>
            <w:tcW w:w="2428" w:type="dxa"/>
          </w:tcPr>
          <w:p w:rsidR="00893113" w:rsidRPr="00AE52CC" w:rsidRDefault="00AE52CC" w:rsidP="00640512">
            <w:pPr>
              <w:autoSpaceDE w:val="0"/>
              <w:autoSpaceDN w:val="0"/>
              <w:adjustRightInd w:val="0"/>
              <w:jc w:val="center"/>
              <w:rPr>
                <w:rFonts w:ascii="Times New Roman" w:hAnsi="Times New Roman" w:cs="Times New Roman"/>
                <w:bCs/>
                <w:sz w:val="24"/>
                <w:szCs w:val="24"/>
              </w:rPr>
            </w:pPr>
            <w:r w:rsidRPr="00AE52CC">
              <w:rPr>
                <w:rFonts w:ascii="Times New Roman" w:hAnsi="Times New Roman" w:cs="Times New Roman"/>
                <w:bCs/>
                <w:sz w:val="24"/>
                <w:szCs w:val="24"/>
              </w:rPr>
              <w:t>В течение года</w:t>
            </w:r>
          </w:p>
        </w:tc>
        <w:tc>
          <w:tcPr>
            <w:tcW w:w="2428" w:type="dxa"/>
          </w:tcPr>
          <w:p w:rsidR="00893113" w:rsidRPr="00AE52CC" w:rsidRDefault="00AE52CC"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Учителя - предметники</w:t>
            </w:r>
          </w:p>
        </w:tc>
      </w:tr>
      <w:tr w:rsidR="00893113" w:rsidTr="00893113">
        <w:tc>
          <w:tcPr>
            <w:tcW w:w="817" w:type="dxa"/>
          </w:tcPr>
          <w:p w:rsidR="00893113" w:rsidRPr="00893113" w:rsidRDefault="00893113"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4039" w:type="dxa"/>
          </w:tcPr>
          <w:p w:rsidR="00893113" w:rsidRPr="00893113" w:rsidRDefault="00AE52CC"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Конкурс  чтецов</w:t>
            </w:r>
          </w:p>
        </w:tc>
        <w:tc>
          <w:tcPr>
            <w:tcW w:w="2428" w:type="dxa"/>
          </w:tcPr>
          <w:p w:rsidR="00893113" w:rsidRDefault="00AE52CC"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w:t>
            </w:r>
          </w:p>
          <w:p w:rsidR="00AE52CC" w:rsidRPr="00893113" w:rsidRDefault="00AE52CC"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март</w:t>
            </w:r>
          </w:p>
        </w:tc>
        <w:tc>
          <w:tcPr>
            <w:tcW w:w="2428" w:type="dxa"/>
          </w:tcPr>
          <w:p w:rsidR="00893113" w:rsidRPr="00AE52CC" w:rsidRDefault="00AE52CC" w:rsidP="00640512">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Учителя русского языка и литературы</w:t>
            </w:r>
          </w:p>
        </w:tc>
      </w:tr>
      <w:tr w:rsidR="00AE52CC" w:rsidTr="00893113">
        <w:tc>
          <w:tcPr>
            <w:tcW w:w="817" w:type="dxa"/>
          </w:tcPr>
          <w:p w:rsidR="00AE52CC" w:rsidRPr="00893113" w:rsidRDefault="00AE52CC"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4039" w:type="dxa"/>
          </w:tcPr>
          <w:p w:rsidR="00AE52CC" w:rsidRPr="00893113" w:rsidRDefault="00AE52CC" w:rsidP="0089311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Уроки с использованием ЭОР.</w:t>
            </w:r>
          </w:p>
        </w:tc>
        <w:tc>
          <w:tcPr>
            <w:tcW w:w="2428" w:type="dxa"/>
          </w:tcPr>
          <w:p w:rsidR="00AE52CC" w:rsidRPr="00AE52CC" w:rsidRDefault="00AE52CC" w:rsidP="007746BA">
            <w:pPr>
              <w:autoSpaceDE w:val="0"/>
              <w:autoSpaceDN w:val="0"/>
              <w:adjustRightInd w:val="0"/>
              <w:jc w:val="center"/>
              <w:rPr>
                <w:rFonts w:ascii="Times New Roman" w:hAnsi="Times New Roman" w:cs="Times New Roman"/>
                <w:bCs/>
                <w:sz w:val="24"/>
                <w:szCs w:val="24"/>
              </w:rPr>
            </w:pPr>
            <w:r w:rsidRPr="00AE52CC">
              <w:rPr>
                <w:rFonts w:ascii="Times New Roman" w:hAnsi="Times New Roman" w:cs="Times New Roman"/>
                <w:bCs/>
                <w:sz w:val="24"/>
                <w:szCs w:val="24"/>
              </w:rPr>
              <w:t xml:space="preserve"> В течение года</w:t>
            </w:r>
          </w:p>
        </w:tc>
        <w:tc>
          <w:tcPr>
            <w:tcW w:w="2428" w:type="dxa"/>
          </w:tcPr>
          <w:p w:rsidR="00AE52CC" w:rsidRPr="00AE52CC" w:rsidRDefault="00AE52CC" w:rsidP="007746BA">
            <w:pPr>
              <w:autoSpaceDE w:val="0"/>
              <w:autoSpaceDN w:val="0"/>
              <w:adjustRightInd w:val="0"/>
              <w:jc w:val="center"/>
              <w:rPr>
                <w:rFonts w:ascii="Times New Roman" w:hAnsi="Times New Roman" w:cs="Times New Roman"/>
                <w:bCs/>
              </w:rPr>
            </w:pPr>
            <w:r w:rsidRPr="00AE52CC">
              <w:rPr>
                <w:rFonts w:ascii="Times New Roman" w:hAnsi="Times New Roman" w:cs="Times New Roman"/>
                <w:bCs/>
              </w:rPr>
              <w:t>Учителя - предметники</w:t>
            </w:r>
          </w:p>
        </w:tc>
      </w:tr>
    </w:tbl>
    <w:p w:rsidR="00893113" w:rsidRDefault="00893113" w:rsidP="00640512">
      <w:pPr>
        <w:autoSpaceDE w:val="0"/>
        <w:autoSpaceDN w:val="0"/>
        <w:adjustRightInd w:val="0"/>
        <w:spacing w:after="0" w:line="240" w:lineRule="auto"/>
        <w:jc w:val="center"/>
        <w:rPr>
          <w:rFonts w:ascii="Times New Roman" w:hAnsi="Times New Roman" w:cs="Times New Roman"/>
          <w:b/>
          <w:bCs/>
          <w:sz w:val="24"/>
          <w:szCs w:val="24"/>
        </w:rPr>
      </w:pPr>
    </w:p>
    <w:p w:rsidR="00517A4D" w:rsidRDefault="00517A4D"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0" w:type="auto"/>
        <w:tblLook w:val="04A0"/>
      </w:tblPr>
      <w:tblGrid>
        <w:gridCol w:w="817"/>
        <w:gridCol w:w="4039"/>
        <w:gridCol w:w="2428"/>
        <w:gridCol w:w="2428"/>
      </w:tblGrid>
      <w:tr w:rsidR="007746BA" w:rsidTr="007746BA">
        <w:tc>
          <w:tcPr>
            <w:tcW w:w="817" w:type="dxa"/>
          </w:tcPr>
          <w:p w:rsidR="007746BA" w:rsidRDefault="007746B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p w:rsidR="007746BA" w:rsidRDefault="007746BA" w:rsidP="00640512">
            <w:pPr>
              <w:autoSpaceDE w:val="0"/>
              <w:autoSpaceDN w:val="0"/>
              <w:adjustRightInd w:val="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4039" w:type="dxa"/>
          </w:tcPr>
          <w:p w:rsidR="007746BA" w:rsidRDefault="007746B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428" w:type="dxa"/>
          </w:tcPr>
          <w:p w:rsidR="007746BA" w:rsidRDefault="007746B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2428" w:type="dxa"/>
          </w:tcPr>
          <w:p w:rsidR="007746BA" w:rsidRDefault="007746B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Ответственные</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39" w:type="dxa"/>
          </w:tcPr>
          <w:p w:rsidR="007746BA" w:rsidRDefault="007746BA" w:rsidP="007746BA">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bCs/>
                <w:sz w:val="24"/>
                <w:szCs w:val="24"/>
              </w:rPr>
              <w:t>Медико</w:t>
            </w:r>
            <w:proofErr w:type="spellEnd"/>
            <w:r>
              <w:rPr>
                <w:rFonts w:ascii="Times New Roman" w:hAnsi="Times New Roman" w:cs="Times New Roman"/>
                <w:bCs/>
                <w:sz w:val="24"/>
                <w:szCs w:val="24"/>
              </w:rPr>
              <w:t xml:space="preserve"> – педагогическая экспертиза:</w:t>
            </w:r>
          </w:p>
          <w:p w:rsid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анализ основных характеристик состояния здоровья детей в школе;</w:t>
            </w:r>
          </w:p>
          <w:p w:rsid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выявление учащихся специальной медицинской группы;</w:t>
            </w:r>
          </w:p>
          <w:p w:rsidR="007746BA" w:rsidRP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ведение строгого учета детей по группам здоровья.</w:t>
            </w:r>
          </w:p>
        </w:tc>
        <w:tc>
          <w:tcPr>
            <w:tcW w:w="2428"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sidRPr="007746BA">
              <w:rPr>
                <w:rFonts w:ascii="Times New Roman" w:hAnsi="Times New Roman" w:cs="Times New Roman"/>
                <w:bCs/>
                <w:sz w:val="24"/>
                <w:szCs w:val="24"/>
              </w:rPr>
              <w:t>Медицинский работник ФАП</w:t>
            </w:r>
          </w:p>
        </w:tc>
        <w:tc>
          <w:tcPr>
            <w:tcW w:w="2428"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039" w:type="dxa"/>
          </w:tcPr>
          <w:p w:rsidR="007746BA" w:rsidRP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Проведение диспансеризации учащимся школы.</w:t>
            </w:r>
          </w:p>
        </w:tc>
        <w:tc>
          <w:tcPr>
            <w:tcW w:w="2428" w:type="dxa"/>
          </w:tcPr>
          <w:p w:rsidR="007746BA" w:rsidRDefault="007746BA" w:rsidP="00640512">
            <w:pPr>
              <w:autoSpaceDE w:val="0"/>
              <w:autoSpaceDN w:val="0"/>
              <w:adjustRightInd w:val="0"/>
              <w:jc w:val="center"/>
              <w:rPr>
                <w:rFonts w:ascii="Times New Roman" w:hAnsi="Times New Roman" w:cs="Times New Roman"/>
                <w:bCs/>
                <w:sz w:val="24"/>
                <w:szCs w:val="24"/>
              </w:rPr>
            </w:pPr>
            <w:r w:rsidRPr="007746BA">
              <w:rPr>
                <w:rFonts w:ascii="Times New Roman" w:hAnsi="Times New Roman" w:cs="Times New Roman"/>
                <w:bCs/>
                <w:sz w:val="24"/>
                <w:szCs w:val="24"/>
              </w:rPr>
              <w:t>Медицинский работник ФАП</w:t>
            </w:r>
            <w:r>
              <w:rPr>
                <w:rFonts w:ascii="Times New Roman" w:hAnsi="Times New Roman" w:cs="Times New Roman"/>
                <w:bCs/>
                <w:sz w:val="24"/>
                <w:szCs w:val="24"/>
              </w:rPr>
              <w:t xml:space="preserve">, </w:t>
            </w:r>
          </w:p>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работники ЦРБ</w:t>
            </w:r>
          </w:p>
        </w:tc>
        <w:tc>
          <w:tcPr>
            <w:tcW w:w="2428"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4039" w:type="dxa"/>
          </w:tcPr>
          <w:p w:rsidR="007746BA" w:rsidRP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Обеспечение и организация профилактических прививок учащихся.</w:t>
            </w:r>
          </w:p>
        </w:tc>
        <w:tc>
          <w:tcPr>
            <w:tcW w:w="2428" w:type="dxa"/>
          </w:tcPr>
          <w:p w:rsidR="007746BA" w:rsidRPr="007746BA" w:rsidRDefault="007746BA" w:rsidP="007746BA">
            <w:pPr>
              <w:autoSpaceDE w:val="0"/>
              <w:autoSpaceDN w:val="0"/>
              <w:adjustRightInd w:val="0"/>
              <w:jc w:val="center"/>
              <w:rPr>
                <w:rFonts w:ascii="Times New Roman" w:hAnsi="Times New Roman" w:cs="Times New Roman"/>
                <w:bCs/>
                <w:sz w:val="24"/>
                <w:szCs w:val="24"/>
              </w:rPr>
            </w:pPr>
            <w:r w:rsidRPr="007746BA">
              <w:rPr>
                <w:rFonts w:ascii="Times New Roman" w:hAnsi="Times New Roman" w:cs="Times New Roman"/>
                <w:bCs/>
                <w:sz w:val="24"/>
                <w:szCs w:val="24"/>
              </w:rPr>
              <w:t>Медицинский работник ФАП</w:t>
            </w:r>
          </w:p>
        </w:tc>
        <w:tc>
          <w:tcPr>
            <w:tcW w:w="2428" w:type="dxa"/>
          </w:tcPr>
          <w:p w:rsidR="007746BA" w:rsidRPr="007746BA" w:rsidRDefault="007746BA" w:rsidP="007746B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4039" w:type="dxa"/>
          </w:tcPr>
          <w:p w:rsidR="007746BA" w:rsidRPr="007746BA" w:rsidRDefault="007746B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Оформление медицинских карт и листов здоровья в классных журналах.</w:t>
            </w:r>
          </w:p>
        </w:tc>
        <w:tc>
          <w:tcPr>
            <w:tcW w:w="2428" w:type="dxa"/>
          </w:tcPr>
          <w:p w:rsidR="007746BA" w:rsidRPr="007746BA" w:rsidRDefault="007746BA" w:rsidP="007746BA">
            <w:pPr>
              <w:autoSpaceDE w:val="0"/>
              <w:autoSpaceDN w:val="0"/>
              <w:adjustRightInd w:val="0"/>
              <w:jc w:val="center"/>
              <w:rPr>
                <w:rFonts w:ascii="Times New Roman" w:hAnsi="Times New Roman" w:cs="Times New Roman"/>
                <w:bCs/>
                <w:sz w:val="24"/>
                <w:szCs w:val="24"/>
              </w:rPr>
            </w:pPr>
            <w:r w:rsidRPr="007746BA">
              <w:rPr>
                <w:rFonts w:ascii="Times New Roman" w:hAnsi="Times New Roman" w:cs="Times New Roman"/>
                <w:bCs/>
                <w:sz w:val="24"/>
                <w:szCs w:val="24"/>
              </w:rPr>
              <w:t>Медицинский работник ФАП</w:t>
            </w:r>
          </w:p>
        </w:tc>
        <w:tc>
          <w:tcPr>
            <w:tcW w:w="2428" w:type="dxa"/>
          </w:tcPr>
          <w:p w:rsidR="007746BA" w:rsidRPr="007746BA" w:rsidRDefault="007746BA" w:rsidP="007746B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4039" w:type="dxa"/>
          </w:tcPr>
          <w:p w:rsidR="007746BA" w:rsidRP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Анализ случаев травматизма в школе.</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Кл</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уководители</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 необходимости</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4039" w:type="dxa"/>
          </w:tcPr>
          <w:p w:rsidR="007746BA" w:rsidRP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Анализ посещаемости и пропусков занятий по болезни.</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Кл</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уководители</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Весь период</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4039" w:type="dxa"/>
          </w:tcPr>
          <w:p w:rsidR="007746BA" w:rsidRP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Контроль качества питания и питьевого режима.</w:t>
            </w:r>
          </w:p>
        </w:tc>
        <w:tc>
          <w:tcPr>
            <w:tcW w:w="2428" w:type="dxa"/>
          </w:tcPr>
          <w:p w:rsidR="007746BA" w:rsidRDefault="00C3105A" w:rsidP="00640512">
            <w:pPr>
              <w:autoSpaceDE w:val="0"/>
              <w:autoSpaceDN w:val="0"/>
              <w:adjustRightInd w:val="0"/>
              <w:jc w:val="center"/>
              <w:rPr>
                <w:rFonts w:ascii="Times New Roman" w:hAnsi="Times New Roman" w:cs="Times New Roman"/>
                <w:bCs/>
                <w:sz w:val="24"/>
                <w:szCs w:val="24"/>
              </w:rPr>
            </w:pPr>
            <w:r w:rsidRPr="007746BA">
              <w:rPr>
                <w:rFonts w:ascii="Times New Roman" w:hAnsi="Times New Roman" w:cs="Times New Roman"/>
                <w:bCs/>
                <w:sz w:val="24"/>
                <w:szCs w:val="24"/>
              </w:rPr>
              <w:t>Медицинский работник ФАП</w:t>
            </w:r>
            <w:r>
              <w:rPr>
                <w:rFonts w:ascii="Times New Roman" w:hAnsi="Times New Roman" w:cs="Times New Roman"/>
                <w:bCs/>
                <w:sz w:val="24"/>
                <w:szCs w:val="24"/>
              </w:rPr>
              <w:t>,</w:t>
            </w:r>
          </w:p>
          <w:p w:rsidR="00C3105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администрация школы,</w:t>
            </w:r>
          </w:p>
          <w:p w:rsidR="00C3105A" w:rsidRDefault="00C3105A" w:rsidP="00640512">
            <w:pPr>
              <w:autoSpaceDE w:val="0"/>
              <w:autoSpaceDN w:val="0"/>
              <w:adjustRightInd w:val="0"/>
              <w:jc w:val="center"/>
              <w:rPr>
                <w:rFonts w:ascii="Times New Roman" w:hAnsi="Times New Roman" w:cs="Times New Roman"/>
                <w:bCs/>
                <w:sz w:val="24"/>
                <w:szCs w:val="24"/>
              </w:rPr>
            </w:pPr>
            <w:proofErr w:type="gramStart"/>
            <w:r>
              <w:rPr>
                <w:rFonts w:ascii="Times New Roman" w:hAnsi="Times New Roman" w:cs="Times New Roman"/>
                <w:bCs/>
                <w:sz w:val="24"/>
                <w:szCs w:val="24"/>
              </w:rPr>
              <w:t>ответственный</w:t>
            </w:r>
            <w:proofErr w:type="gramEnd"/>
            <w:r>
              <w:rPr>
                <w:rFonts w:ascii="Times New Roman" w:hAnsi="Times New Roman" w:cs="Times New Roman"/>
                <w:bCs/>
                <w:sz w:val="24"/>
                <w:szCs w:val="24"/>
              </w:rPr>
              <w:t xml:space="preserve"> по питанию, </w:t>
            </w:r>
          </w:p>
          <w:p w:rsidR="00C3105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род</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w:t>
            </w:r>
            <w:proofErr w:type="gramEnd"/>
            <w:r>
              <w:rPr>
                <w:rFonts w:ascii="Times New Roman" w:hAnsi="Times New Roman" w:cs="Times New Roman"/>
                <w:bCs/>
                <w:sz w:val="24"/>
                <w:szCs w:val="24"/>
              </w:rPr>
              <w:t>омитет</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r w:rsidR="002C5F29">
              <w:rPr>
                <w:rFonts w:ascii="Times New Roman" w:hAnsi="Times New Roman" w:cs="Times New Roman"/>
                <w:bCs/>
                <w:sz w:val="24"/>
                <w:szCs w:val="24"/>
              </w:rPr>
              <w:t xml:space="preserve"> </w:t>
            </w:r>
            <w:proofErr w:type="spellStart"/>
            <w:proofErr w:type="gramStart"/>
            <w:r w:rsidR="002C5F29">
              <w:rPr>
                <w:rFonts w:ascii="Times New Roman" w:hAnsi="Times New Roman" w:cs="Times New Roman"/>
                <w:bCs/>
                <w:sz w:val="24"/>
                <w:szCs w:val="24"/>
              </w:rPr>
              <w:t>Ежегодно</w:t>
            </w:r>
            <w:proofErr w:type="spellEnd"/>
            <w:proofErr w:type="gramEnd"/>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4039" w:type="dxa"/>
          </w:tcPr>
          <w:p w:rsid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Смотр кабинетов, их соответствие гигиеническим требованиям:</w:t>
            </w:r>
          </w:p>
          <w:p w:rsidR="00C3105A" w:rsidRP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проветривание, освещение, отопление, вентиляция, уборка</w:t>
            </w:r>
          </w:p>
        </w:tc>
        <w:tc>
          <w:tcPr>
            <w:tcW w:w="2428" w:type="dxa"/>
          </w:tcPr>
          <w:p w:rsid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Кл</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уководители, </w:t>
            </w:r>
          </w:p>
          <w:p w:rsidR="00C3105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завхоз</w:t>
            </w:r>
          </w:p>
        </w:tc>
        <w:tc>
          <w:tcPr>
            <w:tcW w:w="2428" w:type="dxa"/>
          </w:tcPr>
          <w:p w:rsidR="007746BA" w:rsidRPr="007746BA" w:rsidRDefault="002C5F29"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Весь период</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4039" w:type="dxa"/>
          </w:tcPr>
          <w:p w:rsidR="007746BA" w:rsidRP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Рациональное расписание уроков, не допускающее перегрузок (соблюдение требований </w:t>
            </w:r>
            <w:proofErr w:type="spellStart"/>
            <w:r>
              <w:rPr>
                <w:rFonts w:ascii="Times New Roman" w:hAnsi="Times New Roman" w:cs="Times New Roman"/>
                <w:bCs/>
                <w:sz w:val="24"/>
                <w:szCs w:val="24"/>
              </w:rPr>
              <w:t>СанПин</w:t>
            </w:r>
            <w:proofErr w:type="spellEnd"/>
            <w:r>
              <w:rPr>
                <w:rFonts w:ascii="Times New Roman" w:hAnsi="Times New Roman" w:cs="Times New Roman"/>
                <w:bCs/>
                <w:sz w:val="24"/>
                <w:szCs w:val="24"/>
              </w:rPr>
              <w:t>)</w:t>
            </w:r>
          </w:p>
        </w:tc>
        <w:tc>
          <w:tcPr>
            <w:tcW w:w="2428" w:type="dxa"/>
          </w:tcPr>
          <w:p w:rsid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Директор, </w:t>
            </w:r>
          </w:p>
          <w:p w:rsidR="00C3105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УР</w:t>
            </w:r>
          </w:p>
        </w:tc>
        <w:tc>
          <w:tcPr>
            <w:tcW w:w="2428" w:type="dxa"/>
          </w:tcPr>
          <w:p w:rsidR="007746BA" w:rsidRPr="007746BA" w:rsidRDefault="00C3105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7746B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4039" w:type="dxa"/>
          </w:tcPr>
          <w:p w:rsidR="007746BA" w:rsidRDefault="00C3105A" w:rsidP="007746B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Постоянный </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работой школьной столовой.</w:t>
            </w:r>
          </w:p>
          <w:p w:rsidR="002C5F29" w:rsidRDefault="002C5F29" w:rsidP="007746BA">
            <w:pPr>
              <w:autoSpaceDE w:val="0"/>
              <w:autoSpaceDN w:val="0"/>
              <w:adjustRightInd w:val="0"/>
              <w:rPr>
                <w:rFonts w:ascii="Times New Roman" w:hAnsi="Times New Roman" w:cs="Times New Roman"/>
                <w:bCs/>
                <w:sz w:val="24"/>
                <w:szCs w:val="24"/>
              </w:rPr>
            </w:pPr>
          </w:p>
          <w:p w:rsidR="002C5F29" w:rsidRPr="007746BA" w:rsidRDefault="002C5F29" w:rsidP="007746BA">
            <w:pPr>
              <w:autoSpaceDE w:val="0"/>
              <w:autoSpaceDN w:val="0"/>
              <w:adjustRightInd w:val="0"/>
              <w:rPr>
                <w:rFonts w:ascii="Times New Roman" w:hAnsi="Times New Roman" w:cs="Times New Roman"/>
                <w:bCs/>
                <w:sz w:val="24"/>
                <w:szCs w:val="24"/>
              </w:rPr>
            </w:pPr>
          </w:p>
        </w:tc>
        <w:tc>
          <w:tcPr>
            <w:tcW w:w="2428" w:type="dxa"/>
          </w:tcPr>
          <w:p w:rsidR="007746BA" w:rsidRPr="00C3105A" w:rsidRDefault="00C3105A" w:rsidP="00640512">
            <w:pPr>
              <w:autoSpaceDE w:val="0"/>
              <w:autoSpaceDN w:val="0"/>
              <w:adjustRightInd w:val="0"/>
              <w:jc w:val="center"/>
              <w:rPr>
                <w:rFonts w:ascii="Times New Roman" w:hAnsi="Times New Roman" w:cs="Times New Roman"/>
                <w:bCs/>
                <w:sz w:val="24"/>
                <w:szCs w:val="24"/>
              </w:rPr>
            </w:pPr>
            <w:r w:rsidRPr="00C3105A">
              <w:rPr>
                <w:rFonts w:ascii="Times New Roman" w:hAnsi="Times New Roman" w:cs="Times New Roman"/>
                <w:bCs/>
                <w:sz w:val="24"/>
                <w:szCs w:val="24"/>
              </w:rPr>
              <w:t>Директор,</w:t>
            </w:r>
          </w:p>
          <w:p w:rsidR="00C3105A" w:rsidRDefault="00C3105A" w:rsidP="00640512">
            <w:pPr>
              <w:autoSpaceDE w:val="0"/>
              <w:autoSpaceDN w:val="0"/>
              <w:adjustRightInd w:val="0"/>
              <w:jc w:val="center"/>
              <w:rPr>
                <w:rFonts w:ascii="Times New Roman" w:hAnsi="Times New Roman" w:cs="Times New Roman"/>
                <w:b/>
                <w:bCs/>
                <w:sz w:val="24"/>
                <w:szCs w:val="24"/>
              </w:rPr>
            </w:pPr>
            <w:r w:rsidRPr="00C3105A">
              <w:rPr>
                <w:rFonts w:ascii="Times New Roman" w:hAnsi="Times New Roman" w:cs="Times New Roman"/>
                <w:bCs/>
                <w:sz w:val="24"/>
                <w:szCs w:val="24"/>
              </w:rPr>
              <w:t xml:space="preserve">отв. </w:t>
            </w:r>
            <w:r>
              <w:rPr>
                <w:rFonts w:ascii="Times New Roman" w:hAnsi="Times New Roman" w:cs="Times New Roman"/>
                <w:bCs/>
                <w:sz w:val="24"/>
                <w:szCs w:val="24"/>
              </w:rPr>
              <w:t>п</w:t>
            </w:r>
            <w:r w:rsidRPr="00C3105A">
              <w:rPr>
                <w:rFonts w:ascii="Times New Roman" w:hAnsi="Times New Roman" w:cs="Times New Roman"/>
                <w:bCs/>
                <w:sz w:val="24"/>
                <w:szCs w:val="24"/>
              </w:rPr>
              <w:t>о питанию, члены род</w:t>
            </w:r>
            <w:proofErr w:type="gramStart"/>
            <w:r w:rsidRPr="00C3105A">
              <w:rPr>
                <w:rFonts w:ascii="Times New Roman" w:hAnsi="Times New Roman" w:cs="Times New Roman"/>
                <w:bCs/>
                <w:sz w:val="24"/>
                <w:szCs w:val="24"/>
              </w:rPr>
              <w:t>.</w:t>
            </w:r>
            <w:proofErr w:type="gramEnd"/>
            <w:r w:rsidRPr="00C3105A">
              <w:rPr>
                <w:rFonts w:ascii="Times New Roman" w:hAnsi="Times New Roman" w:cs="Times New Roman"/>
                <w:bCs/>
                <w:sz w:val="24"/>
                <w:szCs w:val="24"/>
              </w:rPr>
              <w:t xml:space="preserve"> </w:t>
            </w:r>
            <w:proofErr w:type="gramStart"/>
            <w:r w:rsidRPr="00C3105A">
              <w:rPr>
                <w:rFonts w:ascii="Times New Roman" w:hAnsi="Times New Roman" w:cs="Times New Roman"/>
                <w:bCs/>
                <w:sz w:val="24"/>
                <w:szCs w:val="24"/>
              </w:rPr>
              <w:t>к</w:t>
            </w:r>
            <w:proofErr w:type="gramEnd"/>
            <w:r w:rsidRPr="00C3105A">
              <w:rPr>
                <w:rFonts w:ascii="Times New Roman" w:hAnsi="Times New Roman" w:cs="Times New Roman"/>
                <w:bCs/>
                <w:sz w:val="24"/>
                <w:szCs w:val="24"/>
              </w:rPr>
              <w:t>омитет</w:t>
            </w:r>
            <w:r>
              <w:rPr>
                <w:rFonts w:ascii="Times New Roman" w:hAnsi="Times New Roman" w:cs="Times New Roman"/>
                <w:bCs/>
                <w:sz w:val="24"/>
                <w:szCs w:val="24"/>
              </w:rPr>
              <w:t>а</w:t>
            </w:r>
          </w:p>
        </w:tc>
        <w:tc>
          <w:tcPr>
            <w:tcW w:w="2428" w:type="dxa"/>
          </w:tcPr>
          <w:p w:rsidR="007746BA" w:rsidRDefault="00C3105A"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Cs/>
                <w:sz w:val="24"/>
                <w:szCs w:val="24"/>
              </w:rPr>
              <w:t>Ежегодно</w:t>
            </w:r>
          </w:p>
        </w:tc>
      </w:tr>
      <w:tr w:rsidR="00C3105A" w:rsidTr="00987F61">
        <w:tc>
          <w:tcPr>
            <w:tcW w:w="9712" w:type="dxa"/>
            <w:gridSpan w:val="4"/>
          </w:tcPr>
          <w:p w:rsidR="00C3105A" w:rsidRPr="00C3105A" w:rsidRDefault="00C3105A" w:rsidP="002E7E3D">
            <w:pPr>
              <w:pStyle w:val="a3"/>
              <w:numPr>
                <w:ilvl w:val="0"/>
                <w:numId w:val="27"/>
              </w:numPr>
              <w:autoSpaceDE w:val="0"/>
              <w:autoSpaceDN w:val="0"/>
              <w:adjustRightInd w:val="0"/>
              <w:jc w:val="center"/>
              <w:rPr>
                <w:rFonts w:ascii="Times New Roman" w:hAnsi="Times New Roman" w:cs="Times New Roman"/>
                <w:bCs/>
                <w:sz w:val="24"/>
                <w:szCs w:val="24"/>
              </w:rPr>
            </w:pPr>
            <w:r w:rsidRPr="00C3105A">
              <w:rPr>
                <w:rFonts w:ascii="Times New Roman" w:hAnsi="Times New Roman" w:cs="Times New Roman"/>
                <w:bCs/>
                <w:sz w:val="24"/>
                <w:szCs w:val="24"/>
              </w:rPr>
              <w:lastRenderedPageBreak/>
              <w:t>Просветительское направление</w:t>
            </w:r>
          </w:p>
        </w:tc>
      </w:tr>
      <w:tr w:rsidR="007746BA" w:rsidTr="007746BA">
        <w:tc>
          <w:tcPr>
            <w:tcW w:w="817" w:type="dxa"/>
          </w:tcPr>
          <w:p w:rsidR="007746BA" w:rsidRPr="007746BA"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39" w:type="dxa"/>
          </w:tcPr>
          <w:p w:rsidR="007746BA" w:rsidRPr="00987F61"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Организация просветительской работы с родителями по ЗОЖ.</w:t>
            </w:r>
          </w:p>
        </w:tc>
        <w:tc>
          <w:tcPr>
            <w:tcW w:w="2428" w:type="dxa"/>
          </w:tcPr>
          <w:p w:rsid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Учителя,</w:t>
            </w:r>
          </w:p>
          <w:p w:rsidR="00987F61" w:rsidRP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УР, УВ</w:t>
            </w:r>
          </w:p>
        </w:tc>
        <w:tc>
          <w:tcPr>
            <w:tcW w:w="2428" w:type="dxa"/>
          </w:tcPr>
          <w:p w:rsidR="007746BA" w:rsidRP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7746BA" w:rsidTr="007746BA">
        <w:tc>
          <w:tcPr>
            <w:tcW w:w="817" w:type="dxa"/>
          </w:tcPr>
          <w:p w:rsidR="007746BA" w:rsidRPr="007746BA"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039" w:type="dxa"/>
          </w:tcPr>
          <w:p w:rsidR="007746BA" w:rsidRPr="00987F61" w:rsidRDefault="00987F61"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Разработка системы обучения родителей и учителей по проблемам охраны, укрепления и сохранения здоровья детей.</w:t>
            </w:r>
          </w:p>
        </w:tc>
        <w:tc>
          <w:tcPr>
            <w:tcW w:w="2428" w:type="dxa"/>
          </w:tcPr>
          <w:p w:rsidR="007746BA" w:rsidRPr="00987F61"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Администрация школы</w:t>
            </w:r>
          </w:p>
        </w:tc>
        <w:tc>
          <w:tcPr>
            <w:tcW w:w="2428" w:type="dxa"/>
          </w:tcPr>
          <w:p w:rsidR="007746BA" w:rsidRPr="00987F61"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987F61" w:rsidTr="007746BA">
        <w:tc>
          <w:tcPr>
            <w:tcW w:w="817" w:type="dxa"/>
          </w:tcPr>
          <w:p w:rsidR="00987F61" w:rsidRPr="00987F61" w:rsidRDefault="00987F61" w:rsidP="00640512">
            <w:pPr>
              <w:autoSpaceDE w:val="0"/>
              <w:autoSpaceDN w:val="0"/>
              <w:adjustRightInd w:val="0"/>
              <w:jc w:val="center"/>
              <w:rPr>
                <w:rFonts w:ascii="Times New Roman" w:hAnsi="Times New Roman" w:cs="Times New Roman"/>
                <w:bCs/>
                <w:sz w:val="24"/>
                <w:szCs w:val="24"/>
              </w:rPr>
            </w:pPr>
            <w:r w:rsidRPr="00987F61">
              <w:rPr>
                <w:rFonts w:ascii="Times New Roman" w:hAnsi="Times New Roman" w:cs="Times New Roman"/>
                <w:bCs/>
                <w:sz w:val="24"/>
                <w:szCs w:val="24"/>
              </w:rPr>
              <w:t>3.</w:t>
            </w:r>
          </w:p>
        </w:tc>
        <w:tc>
          <w:tcPr>
            <w:tcW w:w="4039" w:type="dxa"/>
          </w:tcPr>
          <w:p w:rsidR="00987F61" w:rsidRPr="00987F61" w:rsidRDefault="00987F61"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Вовлечение родителей и учителей в работу по сохранению и укреплению здоровья детей.</w:t>
            </w:r>
          </w:p>
        </w:tc>
        <w:tc>
          <w:tcPr>
            <w:tcW w:w="2428" w:type="dxa"/>
          </w:tcPr>
          <w:p w:rsidR="00987F61" w:rsidRP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Администрация школы</w:t>
            </w:r>
          </w:p>
        </w:tc>
        <w:tc>
          <w:tcPr>
            <w:tcW w:w="2428" w:type="dxa"/>
          </w:tcPr>
          <w:p w:rsidR="00987F61" w:rsidRPr="00987F61" w:rsidRDefault="002C5F29"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987F61" w:rsidTr="007746BA">
        <w:tc>
          <w:tcPr>
            <w:tcW w:w="817" w:type="dxa"/>
          </w:tcPr>
          <w:p w:rsidR="00987F61" w:rsidRPr="00987F61" w:rsidRDefault="00987F61" w:rsidP="00640512">
            <w:pPr>
              <w:autoSpaceDE w:val="0"/>
              <w:autoSpaceDN w:val="0"/>
              <w:adjustRightInd w:val="0"/>
              <w:jc w:val="center"/>
              <w:rPr>
                <w:rFonts w:ascii="Times New Roman" w:hAnsi="Times New Roman" w:cs="Times New Roman"/>
                <w:bCs/>
                <w:sz w:val="24"/>
                <w:szCs w:val="24"/>
              </w:rPr>
            </w:pPr>
            <w:r w:rsidRPr="00987F61">
              <w:rPr>
                <w:rFonts w:ascii="Times New Roman" w:hAnsi="Times New Roman" w:cs="Times New Roman"/>
                <w:bCs/>
                <w:sz w:val="24"/>
                <w:szCs w:val="24"/>
              </w:rPr>
              <w:t>4.</w:t>
            </w:r>
          </w:p>
        </w:tc>
        <w:tc>
          <w:tcPr>
            <w:tcW w:w="4039" w:type="dxa"/>
          </w:tcPr>
          <w:p w:rsidR="00987F61" w:rsidRPr="00987F61" w:rsidRDefault="00987F61"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Подготовка сообщений по вопросам формирования здорового образа жизни на педагогических советах </w:t>
            </w:r>
          </w:p>
        </w:tc>
        <w:tc>
          <w:tcPr>
            <w:tcW w:w="2428" w:type="dxa"/>
          </w:tcPr>
          <w:p w:rsidR="00987F61" w:rsidRPr="00987F61"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УР</w:t>
            </w:r>
          </w:p>
        </w:tc>
        <w:tc>
          <w:tcPr>
            <w:tcW w:w="2428" w:type="dxa"/>
          </w:tcPr>
          <w:p w:rsidR="00987F61" w:rsidRPr="00987F61" w:rsidRDefault="00987F61"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987F61" w:rsidTr="007746BA">
        <w:tc>
          <w:tcPr>
            <w:tcW w:w="817" w:type="dxa"/>
          </w:tcPr>
          <w:p w:rsidR="00987F61" w:rsidRPr="00987F61" w:rsidRDefault="00987F61" w:rsidP="00640512">
            <w:pPr>
              <w:autoSpaceDE w:val="0"/>
              <w:autoSpaceDN w:val="0"/>
              <w:adjustRightInd w:val="0"/>
              <w:jc w:val="center"/>
              <w:rPr>
                <w:rFonts w:ascii="Times New Roman" w:hAnsi="Times New Roman" w:cs="Times New Roman"/>
                <w:bCs/>
                <w:sz w:val="24"/>
                <w:szCs w:val="24"/>
              </w:rPr>
            </w:pPr>
            <w:r w:rsidRPr="00987F61">
              <w:rPr>
                <w:rFonts w:ascii="Times New Roman" w:hAnsi="Times New Roman" w:cs="Times New Roman"/>
                <w:bCs/>
                <w:sz w:val="24"/>
                <w:szCs w:val="24"/>
              </w:rPr>
              <w:t>5.</w:t>
            </w:r>
          </w:p>
        </w:tc>
        <w:tc>
          <w:tcPr>
            <w:tcW w:w="4039" w:type="dxa"/>
          </w:tcPr>
          <w:p w:rsidR="00987F61" w:rsidRPr="00987F61" w:rsidRDefault="00987F61"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Организация просветительской работы с учащимися</w:t>
            </w:r>
          </w:p>
        </w:tc>
        <w:tc>
          <w:tcPr>
            <w:tcW w:w="2428" w:type="dxa"/>
          </w:tcPr>
          <w:p w:rsid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Учителя,</w:t>
            </w:r>
          </w:p>
          <w:p w:rsidR="00987F61" w:rsidRPr="00987F61" w:rsidRDefault="00987F61" w:rsidP="00987F61">
            <w:pPr>
              <w:autoSpaceDE w:val="0"/>
              <w:autoSpaceDN w:val="0"/>
              <w:adjustRightInd w:val="0"/>
              <w:jc w:val="center"/>
              <w:rPr>
                <w:rFonts w:ascii="Times New Roman" w:hAnsi="Times New Roman" w:cs="Times New Roman"/>
                <w:bCs/>
                <w:sz w:val="24"/>
                <w:szCs w:val="24"/>
              </w:rPr>
            </w:pP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руководители, медицинский работник ФАП</w:t>
            </w:r>
          </w:p>
        </w:tc>
        <w:tc>
          <w:tcPr>
            <w:tcW w:w="2428" w:type="dxa"/>
          </w:tcPr>
          <w:p w:rsidR="00987F61" w:rsidRPr="00987F61" w:rsidRDefault="00987F61" w:rsidP="00987F61">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Ежегодно </w:t>
            </w:r>
          </w:p>
        </w:tc>
      </w:tr>
      <w:tr w:rsidR="00CC091A" w:rsidTr="007746BA">
        <w:tc>
          <w:tcPr>
            <w:tcW w:w="817" w:type="dxa"/>
          </w:tcPr>
          <w:p w:rsidR="00CC091A" w:rsidRPr="00987F61" w:rsidRDefault="00CC091A" w:rsidP="00640512">
            <w:pPr>
              <w:autoSpaceDE w:val="0"/>
              <w:autoSpaceDN w:val="0"/>
              <w:adjustRightInd w:val="0"/>
              <w:jc w:val="center"/>
              <w:rPr>
                <w:rFonts w:ascii="Times New Roman" w:hAnsi="Times New Roman" w:cs="Times New Roman"/>
                <w:bCs/>
                <w:sz w:val="24"/>
                <w:szCs w:val="24"/>
              </w:rPr>
            </w:pPr>
            <w:r w:rsidRPr="00987F61">
              <w:rPr>
                <w:rFonts w:ascii="Times New Roman" w:hAnsi="Times New Roman" w:cs="Times New Roman"/>
                <w:bCs/>
                <w:sz w:val="24"/>
                <w:szCs w:val="24"/>
              </w:rPr>
              <w:t>6.</w:t>
            </w:r>
          </w:p>
        </w:tc>
        <w:tc>
          <w:tcPr>
            <w:tcW w:w="4039" w:type="dxa"/>
          </w:tcPr>
          <w:p w:rsidR="00CC091A" w:rsidRPr="00987F61" w:rsidRDefault="00CC091A"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Совместная работа с учреждениями здравоохранения и органами внутренних дел по профилактике токсикомании, наркомании, курения и алкоголизма.</w:t>
            </w:r>
          </w:p>
        </w:tc>
        <w:tc>
          <w:tcPr>
            <w:tcW w:w="2428" w:type="dxa"/>
          </w:tcPr>
          <w:p w:rsidR="00CC091A" w:rsidRPr="00987F61" w:rsidRDefault="00CC091A"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УВ</w:t>
            </w:r>
          </w:p>
        </w:tc>
        <w:tc>
          <w:tcPr>
            <w:tcW w:w="2428" w:type="dxa"/>
          </w:tcPr>
          <w:p w:rsidR="00CC091A" w:rsidRPr="00987F61" w:rsidRDefault="00CC091A"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C091A" w:rsidTr="007746BA">
        <w:tc>
          <w:tcPr>
            <w:tcW w:w="817" w:type="dxa"/>
          </w:tcPr>
          <w:p w:rsidR="00CC091A" w:rsidRPr="00987F61" w:rsidRDefault="00CC091A" w:rsidP="00640512">
            <w:pPr>
              <w:autoSpaceDE w:val="0"/>
              <w:autoSpaceDN w:val="0"/>
              <w:adjustRightInd w:val="0"/>
              <w:jc w:val="center"/>
              <w:rPr>
                <w:rFonts w:ascii="Times New Roman" w:hAnsi="Times New Roman" w:cs="Times New Roman"/>
                <w:bCs/>
                <w:sz w:val="24"/>
                <w:szCs w:val="24"/>
              </w:rPr>
            </w:pPr>
            <w:r w:rsidRPr="00987F61">
              <w:rPr>
                <w:rFonts w:ascii="Times New Roman" w:hAnsi="Times New Roman" w:cs="Times New Roman"/>
                <w:bCs/>
                <w:sz w:val="24"/>
                <w:szCs w:val="24"/>
              </w:rPr>
              <w:t>7.</w:t>
            </w:r>
          </w:p>
        </w:tc>
        <w:tc>
          <w:tcPr>
            <w:tcW w:w="4039" w:type="dxa"/>
          </w:tcPr>
          <w:p w:rsidR="00CC091A" w:rsidRPr="00987F61" w:rsidRDefault="00CC091A" w:rsidP="00987F6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Профилактика физической культуры и здорового образа жизни через уроки биологии, географии, химии, ОБЖ, физической культуры.</w:t>
            </w:r>
          </w:p>
        </w:tc>
        <w:tc>
          <w:tcPr>
            <w:tcW w:w="2428" w:type="dxa"/>
          </w:tcPr>
          <w:p w:rsidR="00CC091A" w:rsidRPr="00987F61" w:rsidRDefault="00CC091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Учителя - предметники</w:t>
            </w:r>
          </w:p>
        </w:tc>
        <w:tc>
          <w:tcPr>
            <w:tcW w:w="2428" w:type="dxa"/>
          </w:tcPr>
          <w:p w:rsidR="00CC091A" w:rsidRPr="00987F61" w:rsidRDefault="00CC091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r>
      <w:tr w:rsidR="00CC091A" w:rsidTr="00024B4B">
        <w:tc>
          <w:tcPr>
            <w:tcW w:w="9712" w:type="dxa"/>
            <w:gridSpan w:val="4"/>
          </w:tcPr>
          <w:p w:rsidR="00CC091A" w:rsidRDefault="002C5F29"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sidR="00CC091A">
              <w:rPr>
                <w:rFonts w:ascii="Times New Roman" w:hAnsi="Times New Roman" w:cs="Times New Roman"/>
                <w:bCs/>
                <w:sz w:val="24"/>
                <w:szCs w:val="24"/>
              </w:rPr>
              <w:t>Психолого</w:t>
            </w:r>
            <w:proofErr w:type="spellEnd"/>
            <w:r w:rsidR="00CC091A">
              <w:rPr>
                <w:rFonts w:ascii="Times New Roman" w:hAnsi="Times New Roman" w:cs="Times New Roman"/>
                <w:bCs/>
                <w:sz w:val="24"/>
                <w:szCs w:val="24"/>
              </w:rPr>
              <w:t xml:space="preserve"> – педагогическое направление</w:t>
            </w:r>
          </w:p>
        </w:tc>
      </w:tr>
      <w:tr w:rsidR="00CC091A" w:rsidTr="007746BA">
        <w:tc>
          <w:tcPr>
            <w:tcW w:w="817" w:type="dxa"/>
          </w:tcPr>
          <w:p w:rsidR="00CC091A" w:rsidRPr="00987F61" w:rsidRDefault="00CC091A"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39" w:type="dxa"/>
          </w:tcPr>
          <w:p w:rsidR="00CC091A" w:rsidRDefault="00CC091A"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Организация </w:t>
            </w:r>
            <w:proofErr w:type="spellStart"/>
            <w:r>
              <w:rPr>
                <w:rFonts w:ascii="Times New Roman" w:hAnsi="Times New Roman" w:cs="Times New Roman"/>
                <w:bCs/>
                <w:sz w:val="24"/>
                <w:szCs w:val="24"/>
              </w:rPr>
              <w:t>психолого</w:t>
            </w:r>
            <w:proofErr w:type="spellEnd"/>
            <w:r>
              <w:rPr>
                <w:rFonts w:ascii="Times New Roman" w:hAnsi="Times New Roman" w:cs="Times New Roman"/>
                <w:bCs/>
                <w:sz w:val="24"/>
                <w:szCs w:val="24"/>
              </w:rPr>
              <w:t xml:space="preserve"> – педагогического сопровождения </w:t>
            </w:r>
            <w:proofErr w:type="spellStart"/>
            <w:r>
              <w:rPr>
                <w:rFonts w:ascii="Times New Roman" w:hAnsi="Times New Roman" w:cs="Times New Roman"/>
                <w:bCs/>
                <w:sz w:val="24"/>
                <w:szCs w:val="24"/>
              </w:rPr>
              <w:t>учебно</w:t>
            </w:r>
            <w:proofErr w:type="spellEnd"/>
            <w:r>
              <w:rPr>
                <w:rFonts w:ascii="Times New Roman" w:hAnsi="Times New Roman" w:cs="Times New Roman"/>
                <w:bCs/>
                <w:sz w:val="24"/>
                <w:szCs w:val="24"/>
              </w:rPr>
              <w:t xml:space="preserve"> – воспитательного процесса.</w:t>
            </w:r>
          </w:p>
        </w:tc>
        <w:tc>
          <w:tcPr>
            <w:tcW w:w="2428" w:type="dxa"/>
          </w:tcPr>
          <w:p w:rsidR="00CC091A" w:rsidRDefault="00CC091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Администрация школы</w:t>
            </w:r>
          </w:p>
        </w:tc>
        <w:tc>
          <w:tcPr>
            <w:tcW w:w="2428" w:type="dxa"/>
          </w:tcPr>
          <w:p w:rsidR="00CC091A" w:rsidRDefault="00CC091A"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C091A" w:rsidTr="007746BA">
        <w:tc>
          <w:tcPr>
            <w:tcW w:w="817" w:type="dxa"/>
          </w:tcPr>
          <w:p w:rsidR="00CC091A" w:rsidRPr="00987F61" w:rsidRDefault="00CC091A"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039" w:type="dxa"/>
          </w:tcPr>
          <w:p w:rsidR="00CC091A" w:rsidRDefault="00CC091A"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Организация </w:t>
            </w:r>
            <w:proofErr w:type="spellStart"/>
            <w:r>
              <w:rPr>
                <w:rFonts w:ascii="Times New Roman" w:hAnsi="Times New Roman" w:cs="Times New Roman"/>
                <w:bCs/>
                <w:sz w:val="24"/>
                <w:szCs w:val="24"/>
              </w:rPr>
              <w:t>психолого</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медико</w:t>
            </w:r>
            <w:proofErr w:type="spellEnd"/>
            <w:r>
              <w:rPr>
                <w:rFonts w:ascii="Times New Roman" w:hAnsi="Times New Roman" w:cs="Times New Roman"/>
                <w:bCs/>
                <w:sz w:val="24"/>
                <w:szCs w:val="24"/>
              </w:rPr>
              <w:t xml:space="preserve"> – педагогической и коррекционной помощи нуждающимся учащимся.</w:t>
            </w:r>
          </w:p>
        </w:tc>
        <w:tc>
          <w:tcPr>
            <w:tcW w:w="2428" w:type="dxa"/>
          </w:tcPr>
          <w:p w:rsidR="00CC091A" w:rsidRDefault="00CC091A" w:rsidP="00640512">
            <w:pPr>
              <w:autoSpaceDE w:val="0"/>
              <w:autoSpaceDN w:val="0"/>
              <w:adjustRightInd w:val="0"/>
              <w:jc w:val="center"/>
              <w:rPr>
                <w:rFonts w:ascii="Times New Roman" w:hAnsi="Times New Roman" w:cs="Times New Roman"/>
                <w:bCs/>
                <w:sz w:val="24"/>
                <w:szCs w:val="24"/>
              </w:rPr>
            </w:pPr>
          </w:p>
        </w:tc>
        <w:tc>
          <w:tcPr>
            <w:tcW w:w="2428" w:type="dxa"/>
          </w:tcPr>
          <w:p w:rsidR="00CC091A" w:rsidRDefault="002C5F29"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A3B9E" w:rsidTr="007746BA">
        <w:tc>
          <w:tcPr>
            <w:tcW w:w="817" w:type="dxa"/>
          </w:tcPr>
          <w:p w:rsidR="00CA3B9E" w:rsidRPr="00987F61" w:rsidRDefault="00CA3B9E"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4039" w:type="dxa"/>
          </w:tcPr>
          <w:p w:rsidR="00CA3B9E" w:rsidRDefault="00CA3B9E"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Использование </w:t>
            </w:r>
            <w:proofErr w:type="spellStart"/>
            <w:r>
              <w:rPr>
                <w:rFonts w:ascii="Times New Roman" w:hAnsi="Times New Roman" w:cs="Times New Roman"/>
                <w:bCs/>
                <w:sz w:val="24"/>
                <w:szCs w:val="24"/>
              </w:rPr>
              <w:t>здоровьесберегающих</w:t>
            </w:r>
            <w:proofErr w:type="spellEnd"/>
            <w:r>
              <w:rPr>
                <w:rFonts w:ascii="Times New Roman" w:hAnsi="Times New Roman" w:cs="Times New Roman"/>
                <w:bCs/>
                <w:sz w:val="24"/>
                <w:szCs w:val="24"/>
              </w:rPr>
              <w:t xml:space="preserve"> технологий, форм и методов в организации учебной деятельности. </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Учителя - предметники</w:t>
            </w:r>
          </w:p>
        </w:tc>
        <w:tc>
          <w:tcPr>
            <w:tcW w:w="2428" w:type="dxa"/>
          </w:tcPr>
          <w:p w:rsidR="00CA3B9E" w:rsidRDefault="002C5F29"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A3B9E" w:rsidTr="00024B4B">
        <w:tc>
          <w:tcPr>
            <w:tcW w:w="9712" w:type="dxa"/>
            <w:gridSpan w:val="4"/>
          </w:tcPr>
          <w:p w:rsidR="00CA3B9E" w:rsidRPr="00CA3B9E" w:rsidRDefault="002C5F29" w:rsidP="002C5F29">
            <w:pPr>
              <w:pStyle w:val="a3"/>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4. </w:t>
            </w:r>
            <w:r w:rsidR="00CA3B9E">
              <w:rPr>
                <w:rFonts w:ascii="Times New Roman" w:hAnsi="Times New Roman" w:cs="Times New Roman"/>
                <w:bCs/>
                <w:sz w:val="24"/>
                <w:szCs w:val="24"/>
              </w:rPr>
              <w:t>Спортивно – оздоровительное направление</w:t>
            </w:r>
          </w:p>
        </w:tc>
      </w:tr>
      <w:tr w:rsidR="00CA3B9E" w:rsidTr="007746BA">
        <w:tc>
          <w:tcPr>
            <w:tcW w:w="817" w:type="dxa"/>
          </w:tcPr>
          <w:p w:rsidR="00CA3B9E" w:rsidRDefault="00CA3B9E"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4039" w:type="dxa"/>
          </w:tcPr>
          <w:p w:rsidR="00CA3B9E" w:rsidRDefault="00CA3B9E"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Организацию спортивных мероприятий по отдельному плану.</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Учитель физической культуры</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A3B9E" w:rsidTr="007746BA">
        <w:tc>
          <w:tcPr>
            <w:tcW w:w="817" w:type="dxa"/>
          </w:tcPr>
          <w:p w:rsidR="00CA3B9E" w:rsidRDefault="00CA3B9E"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4039" w:type="dxa"/>
          </w:tcPr>
          <w:p w:rsidR="00CA3B9E" w:rsidRDefault="00CA3B9E"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Разработка системы дополнительного образования, внеурочной  и внешкольной работы по формированию здорового образа жизни учащихся.</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Зам. директора по ВР,</w:t>
            </w:r>
          </w:p>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 учитель физкультуры,</w:t>
            </w:r>
          </w:p>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преподаватели внеурочной деятельности</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A3B9E" w:rsidTr="007746BA">
        <w:tc>
          <w:tcPr>
            <w:tcW w:w="817" w:type="dxa"/>
          </w:tcPr>
          <w:p w:rsidR="00CA3B9E" w:rsidRDefault="00CA3B9E" w:rsidP="00CC09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4039" w:type="dxa"/>
          </w:tcPr>
          <w:p w:rsidR="00CA3B9E" w:rsidRDefault="00CA3B9E"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Организация урока физической культуры с учетом мониторинга уровня физического здоровья и индивидуальных особенностей </w:t>
            </w:r>
            <w:r>
              <w:rPr>
                <w:rFonts w:ascii="Times New Roman" w:hAnsi="Times New Roman" w:cs="Times New Roman"/>
                <w:bCs/>
                <w:sz w:val="24"/>
                <w:szCs w:val="24"/>
              </w:rPr>
              <w:lastRenderedPageBreak/>
              <w:t>учащихся.</w:t>
            </w:r>
          </w:p>
        </w:tc>
        <w:tc>
          <w:tcPr>
            <w:tcW w:w="2428" w:type="dxa"/>
          </w:tcPr>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учитель </w:t>
            </w:r>
            <w:proofErr w:type="gramStart"/>
            <w:r>
              <w:rPr>
                <w:rFonts w:ascii="Times New Roman" w:hAnsi="Times New Roman" w:cs="Times New Roman"/>
                <w:bCs/>
                <w:sz w:val="24"/>
                <w:szCs w:val="24"/>
              </w:rPr>
              <w:t>физической</w:t>
            </w:r>
            <w:proofErr w:type="gramEnd"/>
            <w:r>
              <w:rPr>
                <w:rFonts w:ascii="Times New Roman" w:hAnsi="Times New Roman" w:cs="Times New Roman"/>
                <w:bCs/>
                <w:sz w:val="24"/>
                <w:szCs w:val="24"/>
              </w:rPr>
              <w:t xml:space="preserve"> </w:t>
            </w:r>
          </w:p>
          <w:p w:rsidR="00CA3B9E" w:rsidRDefault="00CA3B9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культуры.</w:t>
            </w:r>
          </w:p>
        </w:tc>
        <w:tc>
          <w:tcPr>
            <w:tcW w:w="2428" w:type="dxa"/>
          </w:tcPr>
          <w:p w:rsidR="00CA3B9E" w:rsidRDefault="002C5F29"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r w:rsidR="00CA3B9E" w:rsidTr="00024B4B">
        <w:tc>
          <w:tcPr>
            <w:tcW w:w="9712" w:type="dxa"/>
            <w:gridSpan w:val="4"/>
          </w:tcPr>
          <w:p w:rsidR="00CA3B9E" w:rsidRPr="002C5F29" w:rsidRDefault="002C5F29" w:rsidP="002C5F29">
            <w:pPr>
              <w:autoSpaceDE w:val="0"/>
              <w:autoSpaceDN w:val="0"/>
              <w:adjustRightInd w:val="0"/>
              <w:ind w:left="36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r w:rsidR="00CA3B9E" w:rsidRPr="002C5F29">
              <w:rPr>
                <w:rFonts w:ascii="Times New Roman" w:hAnsi="Times New Roman" w:cs="Times New Roman"/>
                <w:bCs/>
                <w:sz w:val="24"/>
                <w:szCs w:val="24"/>
              </w:rPr>
              <w:t>Диагностическое направление</w:t>
            </w:r>
          </w:p>
        </w:tc>
      </w:tr>
      <w:tr w:rsidR="00CA3B9E" w:rsidTr="007746BA">
        <w:tc>
          <w:tcPr>
            <w:tcW w:w="817" w:type="dxa"/>
          </w:tcPr>
          <w:p w:rsidR="00CA3B9E" w:rsidRPr="000461D5" w:rsidRDefault="00CA3B9E" w:rsidP="002E7E3D">
            <w:pPr>
              <w:pStyle w:val="a3"/>
              <w:numPr>
                <w:ilvl w:val="0"/>
                <w:numId w:val="28"/>
              </w:numPr>
              <w:autoSpaceDE w:val="0"/>
              <w:autoSpaceDN w:val="0"/>
              <w:adjustRightInd w:val="0"/>
              <w:jc w:val="center"/>
              <w:rPr>
                <w:rFonts w:ascii="Times New Roman" w:hAnsi="Times New Roman" w:cs="Times New Roman"/>
                <w:bCs/>
                <w:sz w:val="24"/>
                <w:szCs w:val="24"/>
              </w:rPr>
            </w:pPr>
          </w:p>
        </w:tc>
        <w:tc>
          <w:tcPr>
            <w:tcW w:w="4039" w:type="dxa"/>
          </w:tcPr>
          <w:p w:rsidR="00CA3B9E" w:rsidRDefault="000461D5" w:rsidP="00CC091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Мониторинг состояния здоровья детей.</w:t>
            </w:r>
          </w:p>
        </w:tc>
        <w:tc>
          <w:tcPr>
            <w:tcW w:w="2428" w:type="dxa"/>
          </w:tcPr>
          <w:p w:rsidR="00CA3B9E" w:rsidRDefault="000461D5"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Медицинский работник ФАП</w:t>
            </w:r>
          </w:p>
        </w:tc>
        <w:tc>
          <w:tcPr>
            <w:tcW w:w="2428" w:type="dxa"/>
          </w:tcPr>
          <w:p w:rsidR="00CA3B9E" w:rsidRDefault="000461D5"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Ежегодно</w:t>
            </w:r>
          </w:p>
        </w:tc>
      </w:tr>
    </w:tbl>
    <w:p w:rsidR="002C5F29" w:rsidRDefault="002C5F29" w:rsidP="00640512">
      <w:pPr>
        <w:autoSpaceDE w:val="0"/>
        <w:autoSpaceDN w:val="0"/>
        <w:adjustRightInd w:val="0"/>
        <w:spacing w:after="0" w:line="240" w:lineRule="auto"/>
        <w:jc w:val="center"/>
        <w:rPr>
          <w:rFonts w:ascii="Times New Roman" w:hAnsi="Times New Roman" w:cs="Times New Roman"/>
          <w:b/>
          <w:bCs/>
          <w:sz w:val="24"/>
          <w:szCs w:val="24"/>
        </w:rPr>
      </w:pPr>
    </w:p>
    <w:p w:rsidR="00874DDD" w:rsidRDefault="00874DDD"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Мероприятия </w:t>
      </w:r>
    </w:p>
    <w:p w:rsidR="007746BA" w:rsidRDefault="00874DDD" w:rsidP="0064051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реализации </w:t>
      </w:r>
      <w:proofErr w:type="spellStart"/>
      <w:r>
        <w:rPr>
          <w:rFonts w:ascii="Times New Roman" w:hAnsi="Times New Roman" w:cs="Times New Roman"/>
          <w:b/>
          <w:bCs/>
          <w:sz w:val="24"/>
          <w:szCs w:val="24"/>
        </w:rPr>
        <w:t>культуротворческого</w:t>
      </w:r>
      <w:proofErr w:type="spellEnd"/>
      <w:r>
        <w:rPr>
          <w:rFonts w:ascii="Times New Roman" w:hAnsi="Times New Roman" w:cs="Times New Roman"/>
          <w:b/>
          <w:bCs/>
          <w:sz w:val="24"/>
          <w:szCs w:val="24"/>
        </w:rPr>
        <w:t xml:space="preserve"> и эстетического воспитания:</w:t>
      </w:r>
    </w:p>
    <w:p w:rsidR="00640512" w:rsidRDefault="00640512" w:rsidP="00640512">
      <w:pPr>
        <w:autoSpaceDE w:val="0"/>
        <w:autoSpaceDN w:val="0"/>
        <w:adjustRightInd w:val="0"/>
        <w:spacing w:after="0" w:line="240" w:lineRule="auto"/>
        <w:jc w:val="center"/>
        <w:rPr>
          <w:rFonts w:ascii="Times New Roman" w:hAnsi="Times New Roman" w:cs="Times New Roman"/>
          <w:b/>
          <w:bCs/>
          <w:sz w:val="24"/>
          <w:szCs w:val="24"/>
        </w:rPr>
      </w:pPr>
    </w:p>
    <w:tbl>
      <w:tblPr>
        <w:tblStyle w:val="ab"/>
        <w:tblW w:w="9747" w:type="dxa"/>
        <w:tblLook w:val="04A0"/>
      </w:tblPr>
      <w:tblGrid>
        <w:gridCol w:w="817"/>
        <w:gridCol w:w="5812"/>
        <w:gridCol w:w="3118"/>
      </w:tblGrid>
      <w:tr w:rsidR="00874DDD" w:rsidTr="00372B7E">
        <w:tc>
          <w:tcPr>
            <w:tcW w:w="817" w:type="dxa"/>
          </w:tcPr>
          <w:p w:rsidR="00874DDD" w:rsidRDefault="00874DDD"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p w:rsidR="00874DDD" w:rsidRDefault="00874DDD" w:rsidP="00640512">
            <w:pPr>
              <w:autoSpaceDE w:val="0"/>
              <w:autoSpaceDN w:val="0"/>
              <w:adjustRightInd w:val="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812" w:type="dxa"/>
          </w:tcPr>
          <w:p w:rsidR="00874DDD" w:rsidRDefault="00874DDD"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3118" w:type="dxa"/>
          </w:tcPr>
          <w:p w:rsidR="00874DDD" w:rsidRDefault="00874DDD" w:rsidP="0064051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Сроки</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sidRPr="00024B4B">
              <w:rPr>
                <w:rFonts w:ascii="Times New Roman" w:hAnsi="Times New Roman" w:cs="Times New Roman"/>
                <w:bCs/>
                <w:sz w:val="24"/>
                <w:szCs w:val="24"/>
              </w:rPr>
              <w:t>1.</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Праздник «День Знаний»</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sidRPr="00024B4B">
              <w:rPr>
                <w:rFonts w:ascii="Times New Roman" w:hAnsi="Times New Roman" w:cs="Times New Roman"/>
                <w:bCs/>
                <w:sz w:val="24"/>
                <w:szCs w:val="24"/>
              </w:rPr>
              <w:t xml:space="preserve">сентябрь </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Выборы в органы ученического самоуправления</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sidRPr="00024B4B">
              <w:rPr>
                <w:rFonts w:ascii="Times New Roman" w:hAnsi="Times New Roman" w:cs="Times New Roman"/>
                <w:bCs/>
                <w:sz w:val="24"/>
                <w:szCs w:val="24"/>
              </w:rPr>
              <w:t xml:space="preserve">сентябрь </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Выход в природу</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сентябрь </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Волонтерская акция «Социальная помощь ветеранам и пожилым людям»</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сентябрь </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Концерт ко Дню пожилого человека</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октябрь </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6.</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Новогодние и рождественские праздники</w:t>
            </w:r>
          </w:p>
        </w:tc>
        <w:tc>
          <w:tcPr>
            <w:tcW w:w="3118" w:type="dxa"/>
          </w:tcPr>
          <w:p w:rsidR="00874DDD" w:rsidRPr="00024B4B" w:rsidRDefault="00024B4B"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декабрь</w:t>
            </w:r>
          </w:p>
        </w:tc>
      </w:tr>
      <w:tr w:rsidR="00874DDD" w:rsidTr="00372B7E">
        <w:tc>
          <w:tcPr>
            <w:tcW w:w="817" w:type="dxa"/>
          </w:tcPr>
          <w:p w:rsidR="00874DDD" w:rsidRPr="00024B4B" w:rsidRDefault="00024B4B"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7.</w:t>
            </w:r>
          </w:p>
        </w:tc>
        <w:tc>
          <w:tcPr>
            <w:tcW w:w="5812" w:type="dxa"/>
          </w:tcPr>
          <w:p w:rsidR="00874DDD" w:rsidRPr="00024B4B" w:rsidRDefault="00024B4B"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Зимние праздники в СДК</w:t>
            </w:r>
          </w:p>
        </w:tc>
        <w:tc>
          <w:tcPr>
            <w:tcW w:w="3118" w:type="dxa"/>
          </w:tcPr>
          <w:p w:rsidR="00874DDD" w:rsidRPr="00024B4B"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январь</w:t>
            </w:r>
          </w:p>
        </w:tc>
      </w:tr>
      <w:tr w:rsidR="00874DDD" w:rsidTr="00372B7E">
        <w:tc>
          <w:tcPr>
            <w:tcW w:w="817" w:type="dxa"/>
          </w:tcPr>
          <w:p w:rsidR="00874DDD" w:rsidRPr="00024B4B"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8.</w:t>
            </w:r>
          </w:p>
        </w:tc>
        <w:tc>
          <w:tcPr>
            <w:tcW w:w="5812" w:type="dxa"/>
          </w:tcPr>
          <w:p w:rsidR="00874DDD" w:rsidRPr="00024B4B"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Фестиваль патриотической песни</w:t>
            </w:r>
          </w:p>
        </w:tc>
        <w:tc>
          <w:tcPr>
            <w:tcW w:w="3118" w:type="dxa"/>
          </w:tcPr>
          <w:p w:rsidR="00874DDD" w:rsidRPr="00024B4B"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февраль</w:t>
            </w:r>
          </w:p>
        </w:tc>
      </w:tr>
      <w:tr w:rsidR="00874DDD" w:rsidTr="00372B7E">
        <w:tc>
          <w:tcPr>
            <w:tcW w:w="817" w:type="dxa"/>
          </w:tcPr>
          <w:p w:rsidR="00874DDD" w:rsidRPr="00024B4B"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9.</w:t>
            </w:r>
          </w:p>
        </w:tc>
        <w:tc>
          <w:tcPr>
            <w:tcW w:w="5812" w:type="dxa"/>
          </w:tcPr>
          <w:p w:rsidR="00874DDD" w:rsidRPr="00024B4B"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Концерт к 8 Марта</w:t>
            </w:r>
          </w:p>
        </w:tc>
        <w:tc>
          <w:tcPr>
            <w:tcW w:w="3118" w:type="dxa"/>
          </w:tcPr>
          <w:p w:rsidR="00874DDD" w:rsidRPr="00024B4B"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март</w:t>
            </w:r>
          </w:p>
        </w:tc>
      </w:tr>
      <w:tr w:rsidR="00372B7E" w:rsidTr="00372B7E">
        <w:tc>
          <w:tcPr>
            <w:tcW w:w="817" w:type="dxa"/>
          </w:tcPr>
          <w:p w:rsidR="00372B7E"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w:t>
            </w:r>
          </w:p>
        </w:tc>
        <w:tc>
          <w:tcPr>
            <w:tcW w:w="5812" w:type="dxa"/>
          </w:tcPr>
          <w:p w:rsidR="00372B7E"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Декадник ЗОЖ</w:t>
            </w:r>
          </w:p>
        </w:tc>
        <w:tc>
          <w:tcPr>
            <w:tcW w:w="3118" w:type="dxa"/>
          </w:tcPr>
          <w:p w:rsidR="00372B7E"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март</w:t>
            </w:r>
          </w:p>
        </w:tc>
      </w:tr>
      <w:tr w:rsidR="00372B7E" w:rsidTr="00372B7E">
        <w:tc>
          <w:tcPr>
            <w:tcW w:w="817" w:type="dxa"/>
          </w:tcPr>
          <w:p w:rsidR="00372B7E"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w:t>
            </w:r>
          </w:p>
        </w:tc>
        <w:tc>
          <w:tcPr>
            <w:tcW w:w="5812" w:type="dxa"/>
          </w:tcPr>
          <w:p w:rsidR="00372B7E"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Неделя детской книги</w:t>
            </w:r>
          </w:p>
        </w:tc>
        <w:tc>
          <w:tcPr>
            <w:tcW w:w="3118" w:type="dxa"/>
          </w:tcPr>
          <w:p w:rsidR="00372B7E"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апрель</w:t>
            </w:r>
          </w:p>
        </w:tc>
      </w:tr>
      <w:tr w:rsidR="00372B7E" w:rsidTr="00372B7E">
        <w:tc>
          <w:tcPr>
            <w:tcW w:w="817" w:type="dxa"/>
          </w:tcPr>
          <w:p w:rsidR="00372B7E"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12.</w:t>
            </w:r>
          </w:p>
        </w:tc>
        <w:tc>
          <w:tcPr>
            <w:tcW w:w="5812" w:type="dxa"/>
          </w:tcPr>
          <w:p w:rsidR="00372B7E"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Неделя Памяти</w:t>
            </w:r>
          </w:p>
        </w:tc>
        <w:tc>
          <w:tcPr>
            <w:tcW w:w="3118" w:type="dxa"/>
          </w:tcPr>
          <w:p w:rsidR="00372B7E"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май</w:t>
            </w:r>
          </w:p>
        </w:tc>
      </w:tr>
      <w:tr w:rsidR="00372B7E" w:rsidTr="00372B7E">
        <w:tc>
          <w:tcPr>
            <w:tcW w:w="817" w:type="dxa"/>
          </w:tcPr>
          <w:p w:rsidR="00372B7E"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13.</w:t>
            </w:r>
          </w:p>
        </w:tc>
        <w:tc>
          <w:tcPr>
            <w:tcW w:w="5812" w:type="dxa"/>
          </w:tcPr>
          <w:p w:rsidR="00372B7E"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Декада «Украсим Землю своими руками»</w:t>
            </w:r>
          </w:p>
        </w:tc>
        <w:tc>
          <w:tcPr>
            <w:tcW w:w="3118" w:type="dxa"/>
          </w:tcPr>
          <w:p w:rsidR="00372B7E"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апрель – май</w:t>
            </w:r>
          </w:p>
        </w:tc>
      </w:tr>
      <w:tr w:rsidR="00372B7E" w:rsidTr="00372B7E">
        <w:tc>
          <w:tcPr>
            <w:tcW w:w="817" w:type="dxa"/>
          </w:tcPr>
          <w:p w:rsidR="00372B7E" w:rsidRDefault="00372B7E" w:rsidP="00024B4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14.</w:t>
            </w:r>
          </w:p>
        </w:tc>
        <w:tc>
          <w:tcPr>
            <w:tcW w:w="5812" w:type="dxa"/>
          </w:tcPr>
          <w:p w:rsidR="00372B7E" w:rsidRDefault="00372B7E" w:rsidP="00024B4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Праздник «До свидания, школа!»</w:t>
            </w:r>
          </w:p>
        </w:tc>
        <w:tc>
          <w:tcPr>
            <w:tcW w:w="3118" w:type="dxa"/>
          </w:tcPr>
          <w:p w:rsidR="00372B7E" w:rsidRDefault="00372B7E" w:rsidP="00640512">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май</w:t>
            </w:r>
          </w:p>
        </w:tc>
      </w:tr>
    </w:tbl>
    <w:p w:rsidR="00840B39" w:rsidRDefault="00840B39" w:rsidP="00840B39">
      <w:pPr>
        <w:pStyle w:val="Default"/>
        <w:rPr>
          <w:b/>
          <w:bCs/>
          <w:sz w:val="23"/>
          <w:szCs w:val="23"/>
        </w:rPr>
      </w:pPr>
    </w:p>
    <w:p w:rsidR="00840B39" w:rsidRDefault="00840B39" w:rsidP="00840B39">
      <w:pPr>
        <w:pStyle w:val="Default"/>
        <w:rPr>
          <w:sz w:val="23"/>
          <w:szCs w:val="23"/>
        </w:rPr>
      </w:pPr>
      <w:r>
        <w:rPr>
          <w:b/>
          <w:bCs/>
          <w:sz w:val="23"/>
          <w:szCs w:val="23"/>
        </w:rPr>
        <w:t xml:space="preserve">Воспитание семейных ценностей: </w:t>
      </w:r>
    </w:p>
    <w:p w:rsidR="00840B39" w:rsidRPr="00840B39" w:rsidRDefault="00840B39" w:rsidP="00840B39">
      <w:pPr>
        <w:pStyle w:val="Default"/>
        <w:ind w:firstLine="284"/>
        <w:jc w:val="both"/>
      </w:pPr>
      <w:r w:rsidRPr="00840B39">
        <w:t>Указом Президента Российской Федерации от 1 июня 2012 года 761 «О национальной стратегии действий в интересах детей на</w:t>
      </w:r>
      <w:r w:rsidR="001F54C8">
        <w:t xml:space="preserve"> 2012 </w:t>
      </w:r>
      <w:r w:rsidRPr="00840B39">
        <w:t>-</w:t>
      </w:r>
      <w:r w:rsidR="001F54C8">
        <w:t xml:space="preserve"> </w:t>
      </w:r>
      <w:r w:rsidRPr="00840B39">
        <w:t xml:space="preserve">2017 годы» объявлен безусловный приоритет семьи и семейных ценностей, предусмотрено развитие государственной семейной политики. Дети должны стать активными участниками в реализации этих важнейших задач, направленных на возрождение и всемерное укрепление социального института семьи, семейных ценностей и традиций как основы основ российского общества и государства. </w:t>
      </w:r>
    </w:p>
    <w:p w:rsidR="00840B39" w:rsidRPr="00840B39" w:rsidRDefault="00840B39" w:rsidP="00840B39">
      <w:pPr>
        <w:pStyle w:val="Default"/>
        <w:jc w:val="both"/>
      </w:pPr>
      <w:r w:rsidRPr="00840B39">
        <w:t xml:space="preserve">- формирование у обучающихся ценностных представлений об институте семьи, о семейных ценностях, традициях, культуре семейной жизни; </w:t>
      </w:r>
    </w:p>
    <w:p w:rsidR="00840B39" w:rsidRPr="00840B39" w:rsidRDefault="00840B39" w:rsidP="00840B39">
      <w:pPr>
        <w:pStyle w:val="Default"/>
        <w:jc w:val="both"/>
      </w:pPr>
      <w:r w:rsidRPr="00840B39">
        <w:t xml:space="preserve">- формирование у обучающихся знаний в сфере этики и психологии семейных отношений. </w:t>
      </w:r>
    </w:p>
    <w:p w:rsidR="00840B39" w:rsidRPr="00840B39" w:rsidRDefault="00840B39" w:rsidP="00840B39">
      <w:pPr>
        <w:pStyle w:val="Default"/>
        <w:jc w:val="both"/>
      </w:pPr>
      <w:r w:rsidRPr="00840B39">
        <w:t>-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w:t>
      </w:r>
      <w:r w:rsidR="001F54C8">
        <w:t xml:space="preserve"> </w:t>
      </w:r>
      <w:r w:rsidRPr="00840B39">
        <w:t>-</w:t>
      </w:r>
      <w:r w:rsidR="001F54C8">
        <w:t xml:space="preserve"> </w:t>
      </w:r>
      <w:r w:rsidRPr="00840B39">
        <w:t xml:space="preserve">культурных традиций семей, совместного благоустройства школьного пространства и т.д.); </w:t>
      </w:r>
    </w:p>
    <w:p w:rsidR="00840B39" w:rsidRPr="001F54C8" w:rsidRDefault="00840B39" w:rsidP="001F54C8">
      <w:pPr>
        <w:pStyle w:val="Default"/>
        <w:jc w:val="center"/>
        <w:rPr>
          <w:b/>
        </w:rPr>
      </w:pPr>
      <w:r w:rsidRPr="001F54C8">
        <w:rPr>
          <w:b/>
        </w:rPr>
        <w:t>Семейные традиции</w:t>
      </w:r>
    </w:p>
    <w:p w:rsidR="001F54C8" w:rsidRDefault="00840B39" w:rsidP="00840B39">
      <w:pPr>
        <w:pStyle w:val="Default"/>
        <w:jc w:val="both"/>
      </w:pPr>
      <w:r w:rsidRPr="00840B39">
        <w:t xml:space="preserve">21 января - Международный день объятий </w:t>
      </w:r>
    </w:p>
    <w:p w:rsidR="001F54C8" w:rsidRDefault="00840B39" w:rsidP="00840B39">
      <w:pPr>
        <w:pStyle w:val="Default"/>
        <w:jc w:val="both"/>
      </w:pPr>
      <w:r w:rsidRPr="00840B39">
        <w:t xml:space="preserve">23 февраля – День защитника Отечества </w:t>
      </w:r>
    </w:p>
    <w:p w:rsidR="001F54C8" w:rsidRDefault="00840B39" w:rsidP="00840B39">
      <w:pPr>
        <w:pStyle w:val="Default"/>
        <w:jc w:val="both"/>
      </w:pPr>
      <w:r w:rsidRPr="00840B39">
        <w:t xml:space="preserve">8 марта - Международный женский день </w:t>
      </w:r>
    </w:p>
    <w:p w:rsidR="001F54C8" w:rsidRDefault="00840B39" w:rsidP="00840B39">
      <w:pPr>
        <w:pStyle w:val="Default"/>
        <w:jc w:val="both"/>
      </w:pPr>
      <w:r w:rsidRPr="00840B39">
        <w:t>15 мая - Международный день семьи</w:t>
      </w:r>
    </w:p>
    <w:p w:rsidR="001F54C8" w:rsidRDefault="00840B39" w:rsidP="00840B39">
      <w:pPr>
        <w:pStyle w:val="Default"/>
        <w:jc w:val="both"/>
      </w:pPr>
      <w:r w:rsidRPr="00840B39">
        <w:t xml:space="preserve">1 июня - День защиты детей </w:t>
      </w:r>
    </w:p>
    <w:p w:rsidR="00840B39" w:rsidRPr="00840B39" w:rsidRDefault="00840B39" w:rsidP="00840B39">
      <w:pPr>
        <w:pStyle w:val="Default"/>
        <w:jc w:val="both"/>
      </w:pPr>
      <w:r w:rsidRPr="00840B39">
        <w:t xml:space="preserve">8 июля - День Петра и </w:t>
      </w:r>
      <w:proofErr w:type="spellStart"/>
      <w:r w:rsidRPr="00840B39">
        <w:t>Февронии</w:t>
      </w:r>
      <w:proofErr w:type="spellEnd"/>
      <w:r w:rsidRPr="00840B39">
        <w:t xml:space="preserve">. Всероссийский день семьи, любви и верности.  </w:t>
      </w:r>
    </w:p>
    <w:p w:rsidR="00840B39" w:rsidRPr="00840B39" w:rsidRDefault="00840B39" w:rsidP="00840B39">
      <w:pPr>
        <w:pStyle w:val="Default"/>
        <w:jc w:val="both"/>
      </w:pPr>
      <w:r w:rsidRPr="00840B39">
        <w:t>28 ноября - День Матери</w:t>
      </w:r>
      <w:r w:rsidR="001F54C8">
        <w:t>.</w:t>
      </w:r>
      <w:r w:rsidRPr="00840B39">
        <w:t xml:space="preserve"> </w:t>
      </w:r>
    </w:p>
    <w:p w:rsidR="00840B39" w:rsidRDefault="00840B39" w:rsidP="00840B39">
      <w:pPr>
        <w:pStyle w:val="Default"/>
        <w:jc w:val="both"/>
      </w:pPr>
      <w:r w:rsidRPr="00840B39">
        <w:t xml:space="preserve">31 декабря -1 января – Семейный праздник Новый год </w:t>
      </w:r>
    </w:p>
    <w:p w:rsidR="000E584D" w:rsidRPr="001F54C8" w:rsidRDefault="000E584D" w:rsidP="000E584D">
      <w:pPr>
        <w:pStyle w:val="a3"/>
        <w:tabs>
          <w:tab w:val="left" w:pos="426"/>
          <w:tab w:val="left" w:pos="567"/>
        </w:tabs>
        <w:autoSpaceDE w:val="0"/>
        <w:autoSpaceDN w:val="0"/>
        <w:adjustRightInd w:val="0"/>
        <w:spacing w:after="0" w:line="240" w:lineRule="auto"/>
        <w:ind w:left="284"/>
        <w:jc w:val="both"/>
        <w:rPr>
          <w:rFonts w:ascii="Times New Roman" w:hAnsi="Times New Roman" w:cs="Times New Roman"/>
          <w:sz w:val="24"/>
          <w:szCs w:val="24"/>
        </w:rPr>
      </w:pPr>
    </w:p>
    <w:p w:rsidR="002C5F29" w:rsidRDefault="002C5F29" w:rsidP="000E584D">
      <w:pPr>
        <w:pStyle w:val="a3"/>
        <w:autoSpaceDE w:val="0"/>
        <w:autoSpaceDN w:val="0"/>
        <w:adjustRightInd w:val="0"/>
        <w:spacing w:after="0" w:line="240" w:lineRule="auto"/>
        <w:ind w:left="0"/>
        <w:rPr>
          <w:rFonts w:ascii="Times New Roman" w:hAnsi="Times New Roman" w:cs="Times New Roman"/>
          <w:b/>
          <w:bCs/>
          <w:sz w:val="24"/>
          <w:szCs w:val="24"/>
        </w:rPr>
      </w:pPr>
    </w:p>
    <w:p w:rsidR="000E584D" w:rsidRDefault="000E584D" w:rsidP="000E584D">
      <w:pPr>
        <w:pStyle w:val="a3"/>
        <w:autoSpaceDE w:val="0"/>
        <w:autoSpaceDN w:val="0"/>
        <w:adjustRightInd w:val="0"/>
        <w:spacing w:after="0" w:line="240" w:lineRule="auto"/>
        <w:ind w:left="0"/>
        <w:rPr>
          <w:rFonts w:ascii="Times New Roman" w:hAnsi="Times New Roman" w:cs="Times New Roman"/>
          <w:b/>
          <w:bCs/>
          <w:sz w:val="24"/>
          <w:szCs w:val="24"/>
        </w:rPr>
      </w:pPr>
      <w:r w:rsidRPr="000E584D">
        <w:rPr>
          <w:rFonts w:ascii="Times New Roman" w:hAnsi="Times New Roman" w:cs="Times New Roman"/>
          <w:b/>
          <w:bCs/>
          <w:sz w:val="24"/>
          <w:szCs w:val="24"/>
        </w:rPr>
        <w:lastRenderedPageBreak/>
        <w:t>Организационная работа по семейному воспитанию</w:t>
      </w:r>
    </w:p>
    <w:p w:rsidR="004D5306" w:rsidRPr="000E584D" w:rsidRDefault="004D5306" w:rsidP="000E584D">
      <w:pPr>
        <w:pStyle w:val="a3"/>
        <w:autoSpaceDE w:val="0"/>
        <w:autoSpaceDN w:val="0"/>
        <w:adjustRightInd w:val="0"/>
        <w:spacing w:after="0" w:line="240" w:lineRule="auto"/>
        <w:ind w:left="0"/>
        <w:rPr>
          <w:rFonts w:ascii="Times New Roman" w:hAnsi="Times New Roman" w:cs="Times New Roman"/>
          <w:b/>
          <w:bCs/>
          <w:sz w:val="24"/>
          <w:szCs w:val="24"/>
        </w:rPr>
      </w:pPr>
    </w:p>
    <w:p w:rsidR="000E584D" w:rsidRPr="00285F52" w:rsidRDefault="000E584D" w:rsidP="004D5306">
      <w:pPr>
        <w:pStyle w:val="Default"/>
        <w:jc w:val="both"/>
      </w:pPr>
      <w:r w:rsidRPr="00285F52">
        <w:t xml:space="preserve">1. Проведение социологического опроса родителей с целью выявления социального статуса семей учащихся. </w:t>
      </w:r>
    </w:p>
    <w:p w:rsidR="000E584D" w:rsidRPr="00285F52" w:rsidRDefault="000E584D" w:rsidP="004D5306">
      <w:pPr>
        <w:pStyle w:val="Default"/>
        <w:jc w:val="both"/>
      </w:pPr>
      <w:r w:rsidRPr="00285F52">
        <w:t>2</w:t>
      </w:r>
      <w:r w:rsidR="004D5306">
        <w:t xml:space="preserve">. </w:t>
      </w:r>
      <w:r w:rsidRPr="00285F52">
        <w:t xml:space="preserve">Создание на сайте школы странички «Информация для родителей» (консультации, отчеты о проведенных мероприятиях, фото и т.п.) в течение года. </w:t>
      </w:r>
      <w:r w:rsidRPr="00285F52">
        <w:rPr>
          <w:b/>
          <w:bCs/>
        </w:rPr>
        <w:t xml:space="preserve"> </w:t>
      </w:r>
    </w:p>
    <w:p w:rsidR="000E584D" w:rsidRPr="00285F52" w:rsidRDefault="000E584D" w:rsidP="004D5306">
      <w:pPr>
        <w:pStyle w:val="Default"/>
        <w:jc w:val="both"/>
      </w:pPr>
      <w:r w:rsidRPr="00285F52">
        <w:t>3.</w:t>
      </w:r>
      <w:r w:rsidR="004D5306">
        <w:t xml:space="preserve"> </w:t>
      </w:r>
      <w:r w:rsidRPr="00285F52">
        <w:t xml:space="preserve">Работа с родительским комитетом. </w:t>
      </w:r>
    </w:p>
    <w:p w:rsidR="000E584D" w:rsidRPr="00285F52" w:rsidRDefault="000E584D" w:rsidP="004D5306">
      <w:pPr>
        <w:pStyle w:val="Default"/>
        <w:jc w:val="both"/>
      </w:pPr>
      <w:r w:rsidRPr="00285F52">
        <w:t xml:space="preserve">4. Совместные мероприятия с родителями. </w:t>
      </w:r>
    </w:p>
    <w:p w:rsidR="000E584D" w:rsidRPr="00285F52" w:rsidRDefault="004D5306" w:rsidP="004D5306">
      <w:pPr>
        <w:pStyle w:val="Default"/>
        <w:jc w:val="both"/>
      </w:pPr>
      <w:r>
        <w:t>5.</w:t>
      </w:r>
      <w:r w:rsidR="000E584D" w:rsidRPr="00285F52">
        <w:t>Просветительская работа: родительские всеобучи, распространение буклетов, консультации, индивидуальные беседы и т.д</w:t>
      </w:r>
      <w:r w:rsidR="000E584D">
        <w:t>.</w:t>
      </w:r>
      <w:r w:rsidR="000E584D" w:rsidRPr="00285F52">
        <w:t xml:space="preserve"> </w:t>
      </w:r>
    </w:p>
    <w:p w:rsidR="001F54C8" w:rsidRPr="004D5306" w:rsidRDefault="000E584D" w:rsidP="004D5306">
      <w:pPr>
        <w:pStyle w:val="Default"/>
        <w:jc w:val="both"/>
      </w:pPr>
      <w:r w:rsidRPr="00285F52">
        <w:t xml:space="preserve">6. Анкетирование и опрос родителей по вопросам воспитания и обучения детей. </w:t>
      </w:r>
    </w:p>
    <w:p w:rsidR="000E584D" w:rsidRPr="00285F52" w:rsidRDefault="000E584D" w:rsidP="00285F52">
      <w:pPr>
        <w:pStyle w:val="Default"/>
        <w:jc w:val="both"/>
      </w:pPr>
    </w:p>
    <w:p w:rsidR="00285F52" w:rsidRPr="00285F52" w:rsidRDefault="00285F52" w:rsidP="00285F52">
      <w:pPr>
        <w:pStyle w:val="Default"/>
        <w:jc w:val="both"/>
      </w:pPr>
      <w:r w:rsidRPr="00285F52">
        <w:rPr>
          <w:b/>
          <w:bCs/>
        </w:rPr>
        <w:t xml:space="preserve">Экологическое воспитание: </w:t>
      </w:r>
    </w:p>
    <w:p w:rsidR="00285F52" w:rsidRPr="00285F52" w:rsidRDefault="00285F52" w:rsidP="00285F52">
      <w:pPr>
        <w:pStyle w:val="Default"/>
        <w:ind w:firstLine="284"/>
        <w:jc w:val="both"/>
      </w:pPr>
      <w:r w:rsidRPr="00285F52">
        <w:t xml:space="preserve">В соответствии с Концепцией развития школы центральное место в воспитательной системе занимает формирование у учащихся экологической культуры, которая складывается из ответственного отношения: </w:t>
      </w:r>
    </w:p>
    <w:p w:rsidR="004D5306" w:rsidRDefault="00285F52" w:rsidP="00285F52">
      <w:pPr>
        <w:pStyle w:val="Default"/>
        <w:jc w:val="both"/>
      </w:pPr>
      <w:r w:rsidRPr="00285F52">
        <w:t>– к природе (экология природы),</w:t>
      </w:r>
    </w:p>
    <w:p w:rsidR="00285F52" w:rsidRDefault="00285F52" w:rsidP="00285F52">
      <w:pPr>
        <w:pStyle w:val="Default"/>
        <w:jc w:val="both"/>
      </w:pPr>
      <w:r w:rsidRPr="00285F52">
        <w:t xml:space="preserve"> – к себе как составной части природы (экология здоровья), </w:t>
      </w:r>
    </w:p>
    <w:p w:rsidR="00285F52" w:rsidRDefault="00285F52" w:rsidP="00285F52">
      <w:pPr>
        <w:pStyle w:val="Default"/>
        <w:jc w:val="both"/>
      </w:pPr>
      <w:r w:rsidRPr="00285F52">
        <w:t xml:space="preserve">– к окружающему нас миру, к живым существам вокруг нас (экология души). </w:t>
      </w:r>
    </w:p>
    <w:p w:rsidR="000E584D" w:rsidRPr="00285F52" w:rsidRDefault="000E584D" w:rsidP="00285F52">
      <w:pPr>
        <w:pStyle w:val="Default"/>
        <w:jc w:val="both"/>
      </w:pPr>
    </w:p>
    <w:p w:rsidR="00285F52" w:rsidRDefault="00285F52" w:rsidP="00285F52">
      <w:pPr>
        <w:pStyle w:val="Default"/>
        <w:ind w:firstLine="284"/>
        <w:jc w:val="both"/>
      </w:pPr>
      <w:r w:rsidRPr="00285F52">
        <w:t xml:space="preserve">В школе накоплен положительный опыт работы по экологическому воспитанию учащихся, совместной деятельности педагогов школы и родителей, сложилась система дополнительного образования на базе школы. Есть необходимость приведения накопительного, положительного опыта в стройную систему, которая позволит сделать процесс воспитания непрерывным, а значит и более эффективным. </w:t>
      </w:r>
    </w:p>
    <w:p w:rsidR="000E584D" w:rsidRPr="00285F52" w:rsidRDefault="000E584D" w:rsidP="00285F52">
      <w:pPr>
        <w:pStyle w:val="Default"/>
        <w:ind w:firstLine="284"/>
        <w:jc w:val="both"/>
      </w:pPr>
    </w:p>
    <w:p w:rsidR="00285F52" w:rsidRPr="00285F52" w:rsidRDefault="00285F52" w:rsidP="00285F52">
      <w:pPr>
        <w:pStyle w:val="Default"/>
        <w:jc w:val="both"/>
        <w:rPr>
          <w:u w:val="single"/>
        </w:rPr>
      </w:pPr>
      <w:r w:rsidRPr="00285F52">
        <w:rPr>
          <w:u w:val="single"/>
        </w:rPr>
        <w:t xml:space="preserve">Задачи экологического воспитания: </w:t>
      </w:r>
    </w:p>
    <w:p w:rsidR="00285F52" w:rsidRPr="00285F52" w:rsidRDefault="00285F52" w:rsidP="00285F52">
      <w:pPr>
        <w:pStyle w:val="Default"/>
        <w:jc w:val="both"/>
      </w:pPr>
      <w:r w:rsidRPr="00285F52">
        <w:t>-</w:t>
      </w:r>
      <w:r>
        <w:t xml:space="preserve"> </w:t>
      </w:r>
      <w:r w:rsidRPr="00285F52">
        <w:t xml:space="preserve">воспитание экологически целесообразного поведения как показателя духовного развития личности; </w:t>
      </w:r>
    </w:p>
    <w:p w:rsidR="00285F52" w:rsidRPr="00285F52" w:rsidRDefault="00285F52" w:rsidP="00285F52">
      <w:pPr>
        <w:pStyle w:val="Default"/>
        <w:jc w:val="both"/>
      </w:pPr>
      <w:r w:rsidRPr="00285F52">
        <w:t>-</w:t>
      </w:r>
      <w:r>
        <w:t xml:space="preserve"> </w:t>
      </w:r>
      <w:r w:rsidRPr="00285F52">
        <w:t xml:space="preserve">формирование экологического мышления и экологической культуры учащихся; </w:t>
      </w:r>
    </w:p>
    <w:p w:rsidR="00285F52" w:rsidRPr="00285F52" w:rsidRDefault="00285F52" w:rsidP="00285F52">
      <w:pPr>
        <w:pStyle w:val="Default"/>
        <w:jc w:val="both"/>
      </w:pPr>
      <w:r w:rsidRPr="00285F52">
        <w:t>-</w:t>
      </w:r>
      <w:r>
        <w:t xml:space="preserve"> </w:t>
      </w:r>
      <w:r w:rsidRPr="00285F52">
        <w:t xml:space="preserve">развитие таланта и способностей как особой ценности; </w:t>
      </w:r>
    </w:p>
    <w:p w:rsidR="00285F52" w:rsidRPr="00285F52" w:rsidRDefault="00285F52" w:rsidP="00285F52">
      <w:pPr>
        <w:pStyle w:val="Default"/>
        <w:jc w:val="both"/>
      </w:pPr>
      <w:r w:rsidRPr="00285F52">
        <w:t>-</w:t>
      </w:r>
      <w:r>
        <w:t xml:space="preserve"> </w:t>
      </w:r>
      <w:r w:rsidRPr="00285F52">
        <w:t xml:space="preserve">формирование здорового образа жизни учащихся. </w:t>
      </w:r>
    </w:p>
    <w:p w:rsidR="00285F52" w:rsidRDefault="00285F52" w:rsidP="00285F52">
      <w:pPr>
        <w:pStyle w:val="Default"/>
        <w:jc w:val="both"/>
      </w:pPr>
      <w:r w:rsidRPr="00285F52">
        <w:t>-</w:t>
      </w:r>
      <w:r>
        <w:t xml:space="preserve"> </w:t>
      </w:r>
      <w:r w:rsidRPr="00285F52">
        <w:t xml:space="preserve">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 </w:t>
      </w:r>
    </w:p>
    <w:p w:rsidR="000E584D" w:rsidRPr="00285F52" w:rsidRDefault="000E584D" w:rsidP="00285F52">
      <w:pPr>
        <w:pStyle w:val="Default"/>
        <w:jc w:val="both"/>
      </w:pPr>
    </w:p>
    <w:p w:rsidR="00285F52" w:rsidRPr="00285F52" w:rsidRDefault="00285F52" w:rsidP="00285F52">
      <w:pPr>
        <w:pStyle w:val="Default"/>
        <w:jc w:val="both"/>
      </w:pPr>
      <w:r w:rsidRPr="00285F52">
        <w:rPr>
          <w:b/>
          <w:bCs/>
        </w:rPr>
        <w:t xml:space="preserve">Общешкольные творческие дела: </w:t>
      </w:r>
    </w:p>
    <w:p w:rsidR="00285F52" w:rsidRPr="00285F52" w:rsidRDefault="00285F52" w:rsidP="00285F52">
      <w:pPr>
        <w:pStyle w:val="Default"/>
        <w:jc w:val="both"/>
      </w:pPr>
      <w:r w:rsidRPr="00285F52">
        <w:t xml:space="preserve">-Дни защиты окружающей среды от экологической опасности. </w:t>
      </w:r>
    </w:p>
    <w:p w:rsidR="00285F52" w:rsidRDefault="00285F52" w:rsidP="00285F52">
      <w:pPr>
        <w:pStyle w:val="Default"/>
        <w:jc w:val="both"/>
      </w:pPr>
      <w:r w:rsidRPr="00285F52">
        <w:t xml:space="preserve">-Дни здоровья. Организация дежурства в классе и в школе. Трудовые десанты. Работа по благоустройству школы и ее территории. Интеллектуальный марафон. Предметные олимпиады. Фестиваль детского творчества. Деятельность органов детского самоуправления. </w:t>
      </w:r>
    </w:p>
    <w:p w:rsidR="000E584D" w:rsidRPr="00285F52" w:rsidRDefault="000E584D" w:rsidP="00285F52">
      <w:pPr>
        <w:pStyle w:val="Default"/>
        <w:jc w:val="both"/>
      </w:pPr>
    </w:p>
    <w:p w:rsidR="00285F52" w:rsidRDefault="00285F52" w:rsidP="00285F52">
      <w:pPr>
        <w:autoSpaceDE w:val="0"/>
        <w:autoSpaceDN w:val="0"/>
        <w:adjustRightInd w:val="0"/>
        <w:spacing w:after="0" w:line="240" w:lineRule="auto"/>
        <w:jc w:val="both"/>
        <w:rPr>
          <w:rFonts w:ascii="Times New Roman" w:hAnsi="Times New Roman" w:cs="Times New Roman"/>
          <w:b/>
          <w:bCs/>
          <w:sz w:val="24"/>
          <w:szCs w:val="24"/>
        </w:rPr>
      </w:pPr>
      <w:r w:rsidRPr="00285F52">
        <w:rPr>
          <w:rFonts w:ascii="Times New Roman" w:hAnsi="Times New Roman" w:cs="Times New Roman"/>
          <w:b/>
          <w:bCs/>
          <w:sz w:val="24"/>
          <w:szCs w:val="24"/>
        </w:rPr>
        <w:t>Природоохранительные акции:</w:t>
      </w:r>
    </w:p>
    <w:p w:rsidR="00285F52" w:rsidRDefault="00285F52" w:rsidP="00285F52">
      <w:pPr>
        <w:pStyle w:val="Default"/>
      </w:pPr>
      <w:r w:rsidRPr="00285F52">
        <w:t xml:space="preserve">- «Пернатые друзья», «Птичья столовая», «Живи, родник». </w:t>
      </w:r>
    </w:p>
    <w:p w:rsidR="000E584D" w:rsidRPr="00285F52" w:rsidRDefault="000E584D" w:rsidP="00285F52">
      <w:pPr>
        <w:pStyle w:val="Default"/>
      </w:pPr>
    </w:p>
    <w:p w:rsidR="00285F52" w:rsidRPr="00285F52" w:rsidRDefault="00285F52" w:rsidP="00285F52">
      <w:pPr>
        <w:pStyle w:val="Default"/>
      </w:pPr>
      <w:r w:rsidRPr="00285F52">
        <w:rPr>
          <w:b/>
          <w:bCs/>
        </w:rPr>
        <w:t xml:space="preserve">Формы работы: </w:t>
      </w:r>
    </w:p>
    <w:p w:rsidR="00285F52" w:rsidRPr="00285F52" w:rsidRDefault="00285F52" w:rsidP="00285F52">
      <w:pPr>
        <w:pStyle w:val="Default"/>
      </w:pPr>
      <w:r w:rsidRPr="00285F52">
        <w:t>Классные часы, беседы, проекты, экскурсии</w:t>
      </w:r>
      <w:r>
        <w:t>.</w:t>
      </w:r>
    </w:p>
    <w:p w:rsidR="00285F52" w:rsidRDefault="00285F52" w:rsidP="00285F52">
      <w:pPr>
        <w:autoSpaceDE w:val="0"/>
        <w:autoSpaceDN w:val="0"/>
        <w:adjustRightInd w:val="0"/>
        <w:spacing w:after="0" w:line="240" w:lineRule="auto"/>
        <w:ind w:firstLine="284"/>
        <w:jc w:val="both"/>
        <w:rPr>
          <w:rFonts w:ascii="Times New Roman" w:hAnsi="Times New Roman" w:cs="Times New Roman"/>
          <w:sz w:val="24"/>
          <w:szCs w:val="24"/>
        </w:rPr>
      </w:pPr>
      <w:r w:rsidRPr="00285F52">
        <w:rPr>
          <w:rFonts w:ascii="Times New Roman" w:hAnsi="Times New Roman" w:cs="Times New Roman"/>
          <w:sz w:val="24"/>
          <w:szCs w:val="24"/>
        </w:rPr>
        <w:t>Для осуществления поставленных задач разработан комплекс мероприятий, охватывающий практически все аспекты жизнедеятельности школы: научно</w:t>
      </w:r>
      <w:r>
        <w:rPr>
          <w:rFonts w:ascii="Times New Roman" w:hAnsi="Times New Roman" w:cs="Times New Roman"/>
          <w:sz w:val="24"/>
          <w:szCs w:val="24"/>
        </w:rPr>
        <w:t xml:space="preserve"> </w:t>
      </w:r>
      <w:r w:rsidRPr="00285F52">
        <w:rPr>
          <w:rFonts w:ascii="Times New Roman" w:hAnsi="Times New Roman" w:cs="Times New Roman"/>
          <w:sz w:val="24"/>
          <w:szCs w:val="24"/>
        </w:rPr>
        <w:t>-</w:t>
      </w:r>
      <w:r w:rsidR="002153EB">
        <w:rPr>
          <w:rFonts w:ascii="Times New Roman" w:hAnsi="Times New Roman" w:cs="Times New Roman"/>
          <w:sz w:val="24"/>
          <w:szCs w:val="24"/>
        </w:rPr>
        <w:t xml:space="preserve"> </w:t>
      </w:r>
      <w:r w:rsidRPr="00285F52">
        <w:rPr>
          <w:rFonts w:ascii="Times New Roman" w:hAnsi="Times New Roman" w:cs="Times New Roman"/>
          <w:sz w:val="24"/>
          <w:szCs w:val="24"/>
        </w:rPr>
        <w:t>методический,</w:t>
      </w:r>
      <w:r>
        <w:rPr>
          <w:rFonts w:ascii="Times New Roman" w:hAnsi="Times New Roman" w:cs="Times New Roman"/>
          <w:sz w:val="24"/>
          <w:szCs w:val="24"/>
        </w:rPr>
        <w:t xml:space="preserve"> </w:t>
      </w:r>
      <w:proofErr w:type="spellStart"/>
      <w:r w:rsidRPr="00285F52">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Pr="00285F52">
        <w:rPr>
          <w:rFonts w:ascii="Times New Roman" w:hAnsi="Times New Roman" w:cs="Times New Roman"/>
          <w:sz w:val="24"/>
          <w:szCs w:val="24"/>
        </w:rPr>
        <w:t>-</w:t>
      </w:r>
      <w:r>
        <w:rPr>
          <w:rFonts w:ascii="Times New Roman" w:hAnsi="Times New Roman" w:cs="Times New Roman"/>
          <w:sz w:val="24"/>
          <w:szCs w:val="24"/>
        </w:rPr>
        <w:t xml:space="preserve"> </w:t>
      </w:r>
      <w:r w:rsidRPr="00285F52">
        <w:rPr>
          <w:rFonts w:ascii="Times New Roman" w:hAnsi="Times New Roman" w:cs="Times New Roman"/>
          <w:sz w:val="24"/>
          <w:szCs w:val="24"/>
        </w:rPr>
        <w:t>воспитательный,</w:t>
      </w:r>
      <w:r>
        <w:rPr>
          <w:rFonts w:ascii="Times New Roman" w:hAnsi="Times New Roman" w:cs="Times New Roman"/>
          <w:sz w:val="24"/>
          <w:szCs w:val="24"/>
        </w:rPr>
        <w:t xml:space="preserve"> </w:t>
      </w:r>
      <w:r w:rsidRPr="00285F52">
        <w:rPr>
          <w:rFonts w:ascii="Times New Roman" w:hAnsi="Times New Roman" w:cs="Times New Roman"/>
          <w:sz w:val="24"/>
          <w:szCs w:val="24"/>
        </w:rPr>
        <w:t>документально</w:t>
      </w:r>
      <w:r>
        <w:rPr>
          <w:rFonts w:ascii="Times New Roman" w:hAnsi="Times New Roman" w:cs="Times New Roman"/>
          <w:sz w:val="24"/>
          <w:szCs w:val="24"/>
        </w:rPr>
        <w:t xml:space="preserve"> </w:t>
      </w:r>
      <w:r w:rsidRPr="00285F52">
        <w:rPr>
          <w:rFonts w:ascii="Times New Roman" w:hAnsi="Times New Roman" w:cs="Times New Roman"/>
          <w:sz w:val="24"/>
          <w:szCs w:val="24"/>
        </w:rPr>
        <w:t>-</w:t>
      </w:r>
      <w:r>
        <w:rPr>
          <w:rFonts w:ascii="Times New Roman" w:hAnsi="Times New Roman" w:cs="Times New Roman"/>
          <w:sz w:val="24"/>
          <w:szCs w:val="24"/>
        </w:rPr>
        <w:t xml:space="preserve"> </w:t>
      </w:r>
      <w:r w:rsidRPr="00285F52">
        <w:rPr>
          <w:rFonts w:ascii="Times New Roman" w:hAnsi="Times New Roman" w:cs="Times New Roman"/>
          <w:sz w:val="24"/>
          <w:szCs w:val="24"/>
        </w:rPr>
        <w:t>правовой, административно</w:t>
      </w:r>
      <w:r>
        <w:rPr>
          <w:rFonts w:ascii="Times New Roman" w:hAnsi="Times New Roman" w:cs="Times New Roman"/>
          <w:sz w:val="24"/>
          <w:szCs w:val="24"/>
        </w:rPr>
        <w:t xml:space="preserve"> </w:t>
      </w:r>
      <w:proofErr w:type="gramStart"/>
      <w:r w:rsidRPr="00285F52">
        <w:rPr>
          <w:rFonts w:ascii="Times New Roman" w:hAnsi="Times New Roman" w:cs="Times New Roman"/>
          <w:sz w:val="24"/>
          <w:szCs w:val="24"/>
        </w:rPr>
        <w:t>-х</w:t>
      </w:r>
      <w:proofErr w:type="gramEnd"/>
      <w:r w:rsidRPr="00285F52">
        <w:rPr>
          <w:rFonts w:ascii="Times New Roman" w:hAnsi="Times New Roman" w:cs="Times New Roman"/>
          <w:sz w:val="24"/>
          <w:szCs w:val="24"/>
        </w:rPr>
        <w:t>озяйственный, материально</w:t>
      </w:r>
      <w:r>
        <w:rPr>
          <w:rFonts w:ascii="Times New Roman" w:hAnsi="Times New Roman" w:cs="Times New Roman"/>
          <w:sz w:val="24"/>
          <w:szCs w:val="24"/>
        </w:rPr>
        <w:t xml:space="preserve"> </w:t>
      </w:r>
      <w:r w:rsidRPr="00285F52">
        <w:rPr>
          <w:rFonts w:ascii="Times New Roman" w:hAnsi="Times New Roman" w:cs="Times New Roman"/>
          <w:sz w:val="24"/>
          <w:szCs w:val="24"/>
        </w:rPr>
        <w:t>-</w:t>
      </w:r>
      <w:r>
        <w:rPr>
          <w:rFonts w:ascii="Times New Roman" w:hAnsi="Times New Roman" w:cs="Times New Roman"/>
          <w:sz w:val="24"/>
          <w:szCs w:val="24"/>
        </w:rPr>
        <w:t xml:space="preserve"> </w:t>
      </w:r>
      <w:r w:rsidRPr="00285F52">
        <w:rPr>
          <w:rFonts w:ascii="Times New Roman" w:hAnsi="Times New Roman" w:cs="Times New Roman"/>
          <w:sz w:val="24"/>
          <w:szCs w:val="24"/>
        </w:rPr>
        <w:t>технический.</w:t>
      </w:r>
    </w:p>
    <w:p w:rsidR="00285F52" w:rsidRDefault="00285F52" w:rsidP="00285F52">
      <w:pPr>
        <w:autoSpaceDE w:val="0"/>
        <w:autoSpaceDN w:val="0"/>
        <w:adjustRightInd w:val="0"/>
        <w:spacing w:after="0" w:line="240" w:lineRule="auto"/>
        <w:ind w:firstLine="284"/>
        <w:jc w:val="both"/>
        <w:rPr>
          <w:rFonts w:ascii="Times New Roman" w:hAnsi="Times New Roman" w:cs="Times New Roman"/>
          <w:sz w:val="24"/>
          <w:szCs w:val="24"/>
        </w:rPr>
      </w:pPr>
    </w:p>
    <w:p w:rsidR="002C5F29" w:rsidRDefault="002C5F29" w:rsidP="00285F52">
      <w:pPr>
        <w:autoSpaceDE w:val="0"/>
        <w:autoSpaceDN w:val="0"/>
        <w:adjustRightInd w:val="0"/>
        <w:spacing w:after="0" w:line="240" w:lineRule="auto"/>
        <w:ind w:firstLine="284"/>
        <w:jc w:val="both"/>
        <w:rPr>
          <w:rFonts w:ascii="Times New Roman" w:hAnsi="Times New Roman" w:cs="Times New Roman"/>
          <w:sz w:val="24"/>
          <w:szCs w:val="24"/>
        </w:rPr>
      </w:pPr>
    </w:p>
    <w:tbl>
      <w:tblPr>
        <w:tblStyle w:val="ab"/>
        <w:tblW w:w="11964" w:type="dxa"/>
        <w:tblLook w:val="04A0"/>
      </w:tblPr>
      <w:tblGrid>
        <w:gridCol w:w="959"/>
        <w:gridCol w:w="3826"/>
        <w:gridCol w:w="2393"/>
        <w:gridCol w:w="2393"/>
        <w:gridCol w:w="2393"/>
      </w:tblGrid>
      <w:tr w:rsidR="00285F52" w:rsidTr="0070560C">
        <w:trPr>
          <w:gridAfter w:val="1"/>
          <w:wAfter w:w="2393" w:type="dxa"/>
        </w:trPr>
        <w:tc>
          <w:tcPr>
            <w:tcW w:w="959" w:type="dxa"/>
          </w:tcPr>
          <w:p w:rsidR="00285F52" w:rsidRPr="00285F52" w:rsidRDefault="00285F52" w:rsidP="00285F52">
            <w:pPr>
              <w:autoSpaceDE w:val="0"/>
              <w:autoSpaceDN w:val="0"/>
              <w:adjustRightInd w:val="0"/>
              <w:spacing w:line="276" w:lineRule="auto"/>
              <w:jc w:val="center"/>
              <w:rPr>
                <w:rFonts w:ascii="Times New Roman" w:hAnsi="Times New Roman" w:cs="Times New Roman"/>
                <w:b/>
                <w:sz w:val="24"/>
                <w:szCs w:val="24"/>
              </w:rPr>
            </w:pPr>
            <w:r w:rsidRPr="00285F52">
              <w:rPr>
                <w:rFonts w:ascii="Times New Roman" w:hAnsi="Times New Roman" w:cs="Times New Roman"/>
                <w:b/>
                <w:sz w:val="24"/>
                <w:szCs w:val="24"/>
              </w:rPr>
              <w:lastRenderedPageBreak/>
              <w:t xml:space="preserve">№ </w:t>
            </w:r>
            <w:proofErr w:type="spellStart"/>
            <w:proofErr w:type="gramStart"/>
            <w:r w:rsidRPr="00285F52">
              <w:rPr>
                <w:rFonts w:ascii="Times New Roman" w:hAnsi="Times New Roman" w:cs="Times New Roman"/>
                <w:b/>
                <w:sz w:val="24"/>
                <w:szCs w:val="24"/>
              </w:rPr>
              <w:t>п</w:t>
            </w:r>
            <w:proofErr w:type="spellEnd"/>
            <w:proofErr w:type="gramEnd"/>
            <w:r w:rsidRPr="00285F52">
              <w:rPr>
                <w:rFonts w:ascii="Times New Roman" w:hAnsi="Times New Roman" w:cs="Times New Roman"/>
                <w:b/>
                <w:sz w:val="24"/>
                <w:szCs w:val="24"/>
              </w:rPr>
              <w:t>/</w:t>
            </w:r>
            <w:proofErr w:type="spellStart"/>
            <w:r w:rsidRPr="00285F52">
              <w:rPr>
                <w:rFonts w:ascii="Times New Roman" w:hAnsi="Times New Roman" w:cs="Times New Roman"/>
                <w:b/>
                <w:sz w:val="24"/>
                <w:szCs w:val="24"/>
              </w:rPr>
              <w:t>п</w:t>
            </w:r>
            <w:proofErr w:type="spellEnd"/>
          </w:p>
        </w:tc>
        <w:tc>
          <w:tcPr>
            <w:tcW w:w="3826" w:type="dxa"/>
          </w:tcPr>
          <w:p w:rsidR="00285F52" w:rsidRPr="00285F52" w:rsidRDefault="00285F52" w:rsidP="00285F52">
            <w:pPr>
              <w:autoSpaceDE w:val="0"/>
              <w:autoSpaceDN w:val="0"/>
              <w:adjustRightInd w:val="0"/>
              <w:spacing w:line="276" w:lineRule="auto"/>
              <w:jc w:val="center"/>
              <w:rPr>
                <w:rFonts w:ascii="Times New Roman" w:hAnsi="Times New Roman" w:cs="Times New Roman"/>
                <w:b/>
                <w:sz w:val="24"/>
                <w:szCs w:val="24"/>
              </w:rPr>
            </w:pPr>
            <w:r w:rsidRPr="00285F52">
              <w:rPr>
                <w:rFonts w:ascii="Times New Roman" w:hAnsi="Times New Roman" w:cs="Times New Roman"/>
                <w:b/>
                <w:sz w:val="24"/>
                <w:szCs w:val="24"/>
              </w:rPr>
              <w:t>Мероприятия</w:t>
            </w:r>
          </w:p>
        </w:tc>
        <w:tc>
          <w:tcPr>
            <w:tcW w:w="2393" w:type="dxa"/>
          </w:tcPr>
          <w:p w:rsidR="00285F52" w:rsidRPr="00285F52" w:rsidRDefault="00285F52" w:rsidP="00285F52">
            <w:pPr>
              <w:autoSpaceDE w:val="0"/>
              <w:autoSpaceDN w:val="0"/>
              <w:adjustRightInd w:val="0"/>
              <w:spacing w:line="276" w:lineRule="auto"/>
              <w:jc w:val="center"/>
              <w:rPr>
                <w:rFonts w:ascii="Times New Roman" w:hAnsi="Times New Roman" w:cs="Times New Roman"/>
                <w:b/>
                <w:sz w:val="24"/>
                <w:szCs w:val="24"/>
              </w:rPr>
            </w:pPr>
            <w:r w:rsidRPr="00285F52">
              <w:rPr>
                <w:rFonts w:ascii="Times New Roman" w:hAnsi="Times New Roman" w:cs="Times New Roman"/>
                <w:b/>
                <w:sz w:val="24"/>
                <w:szCs w:val="24"/>
              </w:rPr>
              <w:t>Сроки</w:t>
            </w:r>
          </w:p>
        </w:tc>
        <w:tc>
          <w:tcPr>
            <w:tcW w:w="2393" w:type="dxa"/>
          </w:tcPr>
          <w:p w:rsidR="00285F52" w:rsidRPr="00285F52" w:rsidRDefault="00285F52" w:rsidP="00285F52">
            <w:pPr>
              <w:autoSpaceDE w:val="0"/>
              <w:autoSpaceDN w:val="0"/>
              <w:adjustRightInd w:val="0"/>
              <w:spacing w:line="276" w:lineRule="auto"/>
              <w:jc w:val="center"/>
              <w:rPr>
                <w:rFonts w:ascii="Times New Roman" w:hAnsi="Times New Roman" w:cs="Times New Roman"/>
                <w:b/>
                <w:sz w:val="24"/>
                <w:szCs w:val="24"/>
              </w:rPr>
            </w:pPr>
            <w:r w:rsidRPr="00285F52">
              <w:rPr>
                <w:rFonts w:ascii="Times New Roman" w:hAnsi="Times New Roman" w:cs="Times New Roman"/>
                <w:b/>
                <w:sz w:val="24"/>
                <w:szCs w:val="24"/>
              </w:rPr>
              <w:t>Ответственный</w:t>
            </w:r>
          </w:p>
        </w:tc>
      </w:tr>
      <w:tr w:rsidR="00285F52" w:rsidTr="0070560C">
        <w:trPr>
          <w:gridAfter w:val="1"/>
          <w:wAfter w:w="2393" w:type="dxa"/>
        </w:trPr>
        <w:tc>
          <w:tcPr>
            <w:tcW w:w="9571" w:type="dxa"/>
            <w:gridSpan w:val="4"/>
          </w:tcPr>
          <w:p w:rsidR="00285F52" w:rsidRDefault="00285F52" w:rsidP="00285F5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 школы</w:t>
            </w:r>
          </w:p>
        </w:tc>
      </w:tr>
      <w:tr w:rsidR="00285F52" w:rsidTr="0070560C">
        <w:trPr>
          <w:gridAfter w:val="1"/>
          <w:wAfter w:w="2393" w:type="dxa"/>
        </w:trPr>
        <w:tc>
          <w:tcPr>
            <w:tcW w:w="959" w:type="dxa"/>
          </w:tcPr>
          <w:p w:rsidR="00285F52" w:rsidRP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285F52" w:rsidRDefault="004D5306" w:rsidP="004D530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Обустройство территории школы.</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учителя биологии и технологии</w:t>
            </w:r>
          </w:p>
        </w:tc>
      </w:tr>
      <w:tr w:rsidR="00285F52" w:rsidTr="0070560C">
        <w:trPr>
          <w:gridAfter w:val="1"/>
          <w:wAfter w:w="2393" w:type="dxa"/>
        </w:trPr>
        <w:tc>
          <w:tcPr>
            <w:tcW w:w="959" w:type="dxa"/>
          </w:tcPr>
          <w:p w:rsidR="00285F52" w:rsidRP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285F52" w:rsidRDefault="004D5306" w:rsidP="004D530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Посадка зеленых насаждений на территории школы, уход за ними.</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учителя</w:t>
            </w:r>
          </w:p>
        </w:tc>
      </w:tr>
      <w:tr w:rsidR="00285F52" w:rsidTr="0070560C">
        <w:trPr>
          <w:gridAfter w:val="1"/>
          <w:wAfter w:w="2393" w:type="dxa"/>
        </w:trPr>
        <w:tc>
          <w:tcPr>
            <w:tcW w:w="959" w:type="dxa"/>
          </w:tcPr>
          <w:p w:rsidR="00285F52" w:rsidRP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285F52" w:rsidRDefault="004D5306" w:rsidP="004D530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Проведение агротехнических мероприятий на пришкольном участке.</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Завхоз</w:t>
            </w:r>
          </w:p>
        </w:tc>
      </w:tr>
      <w:tr w:rsidR="00285F52" w:rsidTr="0070560C">
        <w:trPr>
          <w:gridAfter w:val="1"/>
          <w:wAfter w:w="2393" w:type="dxa"/>
        </w:trPr>
        <w:tc>
          <w:tcPr>
            <w:tcW w:w="959" w:type="dxa"/>
          </w:tcPr>
          <w:p w:rsidR="00285F52" w:rsidRP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Pr>
          <w:p w:rsidR="00285F52" w:rsidRDefault="004D5306" w:rsidP="004D5306">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конкурсах экологических социальных проектов.</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285F52"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4D5306" w:rsidTr="0070560C">
        <w:trPr>
          <w:gridAfter w:val="1"/>
          <w:wAfter w:w="2393" w:type="dxa"/>
        </w:trPr>
        <w:tc>
          <w:tcPr>
            <w:tcW w:w="9571" w:type="dxa"/>
            <w:gridSpan w:val="4"/>
          </w:tcPr>
          <w:p w:rsidR="004D5306" w:rsidRDefault="004D5306" w:rsidP="004D5306">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Укрепление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методической и законодательной базы</w:t>
            </w:r>
          </w:p>
        </w:tc>
      </w:tr>
      <w:tr w:rsidR="00285F52" w:rsidTr="0070560C">
        <w:trPr>
          <w:gridAfter w:val="1"/>
          <w:wAfter w:w="2393" w:type="dxa"/>
        </w:trPr>
        <w:tc>
          <w:tcPr>
            <w:tcW w:w="959" w:type="dxa"/>
          </w:tcPr>
          <w:p w:rsidR="00285F52"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285F52"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Приобретение методической и познавательной литературы по экологии для непрерывного этапа образования.</w:t>
            </w:r>
          </w:p>
        </w:tc>
        <w:tc>
          <w:tcPr>
            <w:tcW w:w="2393" w:type="dxa"/>
          </w:tcPr>
          <w:p w:rsidR="00285F52"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285F52"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 библиотекарь</w:t>
            </w: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Создание постоянно действующей выставки литературы по экологической тематике в школьной библиотеке.</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Библиотекарь</w:t>
            </w: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Разработка программы летнего оздоровительного лагеря</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начальник лагеря</w:t>
            </w:r>
          </w:p>
        </w:tc>
      </w:tr>
      <w:tr w:rsidR="0070560C" w:rsidTr="0070560C">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Трудоустройство подростков в летний период</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p>
        </w:tc>
      </w:tr>
      <w:tr w:rsidR="0070560C" w:rsidTr="002153EB">
        <w:trPr>
          <w:gridAfter w:val="1"/>
          <w:wAfter w:w="2393" w:type="dxa"/>
        </w:trPr>
        <w:tc>
          <w:tcPr>
            <w:tcW w:w="9571" w:type="dxa"/>
            <w:gridSpan w:val="4"/>
          </w:tcPr>
          <w:p w:rsid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Мероприятия в рамках учебного процесса</w:t>
            </w: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предметных олимпиадах, интеллектуальных марафонах.</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Зам. директора</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 УР</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Наблюдения за жизнью природы (календарь природы, народные приметы).</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Учителя начальных классов</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День борьбы со </w:t>
            </w:r>
            <w:proofErr w:type="spellStart"/>
            <w:r>
              <w:rPr>
                <w:rFonts w:ascii="Times New Roman" w:hAnsi="Times New Roman" w:cs="Times New Roman"/>
                <w:sz w:val="24"/>
                <w:szCs w:val="24"/>
              </w:rPr>
              <w:t>СПИДом</w:t>
            </w:r>
            <w:proofErr w:type="spellEnd"/>
            <w:r>
              <w:rPr>
                <w:rFonts w:ascii="Times New Roman" w:hAnsi="Times New Roman" w:cs="Times New Roman"/>
                <w:sz w:val="24"/>
                <w:szCs w:val="24"/>
              </w:rPr>
              <w:t xml:space="preserve"> «Мы живем в мире, где есть СПИД».</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70560C" w:rsidRDefault="0070560C" w:rsidP="002153EB">
            <w:pPr>
              <w:autoSpaceDE w:val="0"/>
              <w:autoSpaceDN w:val="0"/>
              <w:adjustRightInd w:val="0"/>
              <w:spacing w:line="276" w:lineRule="auto"/>
              <w:jc w:val="center"/>
              <w:rPr>
                <w:rFonts w:ascii="Times New Roman" w:hAnsi="Times New Roman" w:cs="Times New Roman"/>
                <w:sz w:val="24"/>
                <w:szCs w:val="24"/>
              </w:rPr>
            </w:pPr>
          </w:p>
        </w:tc>
      </w:tr>
      <w:tr w:rsidR="0070560C" w:rsidTr="0070560C">
        <w:trPr>
          <w:gridAfter w:val="1"/>
          <w:wAfter w:w="2393" w:type="dxa"/>
        </w:trPr>
        <w:tc>
          <w:tcPr>
            <w:tcW w:w="959" w:type="dxa"/>
          </w:tcPr>
          <w:p w:rsidR="0070560C" w:rsidRP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Pr>
          <w:p w:rsidR="0070560C" w:rsidRDefault="0070560C" w:rsidP="0070560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Зоологические уроки.</w:t>
            </w:r>
          </w:p>
        </w:tc>
        <w:tc>
          <w:tcPr>
            <w:tcW w:w="2393" w:type="dxa"/>
          </w:tcPr>
          <w:p w:rsidR="0070560C" w:rsidRDefault="0070560C"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tc>
      </w:tr>
      <w:tr w:rsidR="0070560C" w:rsidTr="002153EB">
        <w:trPr>
          <w:gridAfter w:val="1"/>
          <w:wAfter w:w="2393" w:type="dxa"/>
        </w:trPr>
        <w:tc>
          <w:tcPr>
            <w:tcW w:w="9571" w:type="dxa"/>
            <w:gridSpan w:val="4"/>
          </w:tcPr>
          <w:p w:rsidR="0070560C" w:rsidRDefault="0070560C"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Внеклассные мероприятия</w:t>
            </w:r>
          </w:p>
        </w:tc>
      </w:tr>
      <w:tr w:rsidR="009816C7" w:rsidTr="0070560C">
        <w:trPr>
          <w:gridAfter w:val="1"/>
          <w:wAfter w:w="2393" w:type="dxa"/>
        </w:trPr>
        <w:tc>
          <w:tcPr>
            <w:tcW w:w="959" w:type="dxa"/>
          </w:tcPr>
          <w:p w:rsidR="009816C7" w:rsidRPr="009816C7" w:rsidRDefault="009816C7" w:rsidP="009816C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9816C7" w:rsidRDefault="009816C7" w:rsidP="009816C7">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Осенний бал «Золотая осень»</w:t>
            </w:r>
          </w:p>
        </w:tc>
        <w:tc>
          <w:tcPr>
            <w:tcW w:w="2393" w:type="dxa"/>
          </w:tcPr>
          <w:p w:rsidR="009816C7" w:rsidRDefault="009816C7"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Pr="009816C7" w:rsidRDefault="002153EB" w:rsidP="009816C7">
            <w:pPr>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Зам. директора по </w:t>
            </w:r>
            <w:r w:rsidR="009816C7" w:rsidRPr="009816C7">
              <w:rPr>
                <w:rFonts w:ascii="Times New Roman" w:hAnsi="Times New Roman" w:cs="Times New Roman"/>
                <w:sz w:val="20"/>
                <w:szCs w:val="20"/>
              </w:rPr>
              <w:t>В</w:t>
            </w:r>
            <w:r>
              <w:rPr>
                <w:rFonts w:ascii="Times New Roman" w:hAnsi="Times New Roman" w:cs="Times New Roman"/>
                <w:sz w:val="20"/>
                <w:szCs w:val="20"/>
              </w:rPr>
              <w:t>Р</w:t>
            </w:r>
          </w:p>
        </w:tc>
      </w:tr>
      <w:tr w:rsidR="009816C7" w:rsidTr="0070560C">
        <w:trPr>
          <w:gridAfter w:val="1"/>
          <w:wAfter w:w="2393" w:type="dxa"/>
        </w:trPr>
        <w:tc>
          <w:tcPr>
            <w:tcW w:w="959" w:type="dxa"/>
          </w:tcPr>
          <w:p w:rsidR="009816C7" w:rsidRPr="009816C7" w:rsidRDefault="009816C7" w:rsidP="009816C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9816C7" w:rsidRDefault="009816C7" w:rsidP="009816C7">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Выставка творческих работ из природного материала</w:t>
            </w:r>
          </w:p>
        </w:tc>
        <w:tc>
          <w:tcPr>
            <w:tcW w:w="2393" w:type="dxa"/>
          </w:tcPr>
          <w:p w:rsidR="009816C7" w:rsidRDefault="009816C7"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Default="009816C7" w:rsidP="002153E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9816C7" w:rsidTr="0070560C">
        <w:trPr>
          <w:gridAfter w:val="1"/>
          <w:wAfter w:w="2393" w:type="dxa"/>
        </w:trPr>
        <w:tc>
          <w:tcPr>
            <w:tcW w:w="959" w:type="dxa"/>
          </w:tcPr>
          <w:p w:rsidR="009816C7" w:rsidRPr="009816C7" w:rsidRDefault="009816C7" w:rsidP="009816C7">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9816C7" w:rsidRDefault="009816C7" w:rsidP="009816C7">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Выставка школьной экологической газеты по календарю экологических дат</w:t>
            </w:r>
          </w:p>
        </w:tc>
        <w:tc>
          <w:tcPr>
            <w:tcW w:w="2393" w:type="dxa"/>
          </w:tcPr>
          <w:p w:rsidR="009816C7" w:rsidRDefault="009816C7"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Default="009816C7" w:rsidP="0070560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Старшая вожатая</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Pr>
          <w:p w:rsidR="009816C7" w:rsidRDefault="009816C7"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Акции:</w:t>
            </w:r>
          </w:p>
          <w:p w:rsidR="009816C7" w:rsidRPr="009816C7" w:rsidRDefault="009816C7" w:rsidP="009816C7">
            <w:pPr>
              <w:autoSpaceDE w:val="0"/>
              <w:autoSpaceDN w:val="0"/>
              <w:adjustRightInd w:val="0"/>
              <w:rPr>
                <w:rFonts w:ascii="Times New Roman" w:hAnsi="Times New Roman" w:cs="Times New Roman"/>
                <w:sz w:val="24"/>
                <w:szCs w:val="24"/>
              </w:rPr>
            </w:pPr>
            <w:r w:rsidRPr="009816C7">
              <w:rPr>
                <w:rFonts w:ascii="Times New Roman" w:hAnsi="Times New Roman" w:cs="Times New Roman"/>
                <w:i/>
                <w:sz w:val="24"/>
                <w:szCs w:val="24"/>
              </w:rPr>
              <w:t xml:space="preserve">- 1 апреля – </w:t>
            </w:r>
            <w:r w:rsidRPr="009816C7">
              <w:rPr>
                <w:rFonts w:ascii="Times New Roman" w:hAnsi="Times New Roman" w:cs="Times New Roman"/>
                <w:sz w:val="24"/>
                <w:szCs w:val="24"/>
              </w:rPr>
              <w:t xml:space="preserve">День птиц «Помоги птицам» (постройка и </w:t>
            </w:r>
            <w:r w:rsidRPr="009816C7">
              <w:rPr>
                <w:rFonts w:ascii="Times New Roman" w:hAnsi="Times New Roman" w:cs="Times New Roman"/>
                <w:sz w:val="24"/>
                <w:szCs w:val="24"/>
              </w:rPr>
              <w:lastRenderedPageBreak/>
              <w:t>развешивание скворечников, кормушек, кормление птиц «Птичья столовая»).</w:t>
            </w:r>
          </w:p>
          <w:p w:rsidR="009816C7" w:rsidRDefault="009816C7" w:rsidP="009816C7">
            <w:pPr>
              <w:autoSpaceDE w:val="0"/>
              <w:autoSpaceDN w:val="0"/>
              <w:adjustRightInd w:val="0"/>
              <w:rPr>
                <w:rFonts w:ascii="Times New Roman" w:hAnsi="Times New Roman" w:cs="Times New Roman"/>
                <w:i/>
                <w:sz w:val="24"/>
                <w:szCs w:val="24"/>
              </w:rPr>
            </w:pPr>
            <w:r w:rsidRPr="009816C7">
              <w:rPr>
                <w:rFonts w:ascii="Times New Roman" w:hAnsi="Times New Roman" w:cs="Times New Roman"/>
                <w:i/>
                <w:sz w:val="24"/>
                <w:szCs w:val="24"/>
              </w:rPr>
              <w:t xml:space="preserve">- 7 апреля – </w:t>
            </w:r>
            <w:r w:rsidRPr="009816C7">
              <w:rPr>
                <w:rFonts w:ascii="Times New Roman" w:hAnsi="Times New Roman" w:cs="Times New Roman"/>
                <w:sz w:val="24"/>
                <w:szCs w:val="24"/>
              </w:rPr>
              <w:t>День здоровья.</w:t>
            </w:r>
          </w:p>
          <w:p w:rsidR="009816C7" w:rsidRPr="009816C7" w:rsidRDefault="009816C7" w:rsidP="009816C7">
            <w:pPr>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- 22 апреля – </w:t>
            </w:r>
            <w:r w:rsidRPr="009816C7">
              <w:rPr>
                <w:rFonts w:ascii="Times New Roman" w:hAnsi="Times New Roman" w:cs="Times New Roman"/>
                <w:sz w:val="24"/>
                <w:szCs w:val="24"/>
              </w:rPr>
              <w:t>День Земли (линейка, посвященная Дню Земли).</w:t>
            </w:r>
          </w:p>
          <w:p w:rsidR="009816C7" w:rsidRDefault="009816C7" w:rsidP="009816C7">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- 20 ноября – </w:t>
            </w:r>
            <w:r w:rsidRPr="009816C7">
              <w:rPr>
                <w:rFonts w:ascii="Times New Roman" w:hAnsi="Times New Roman" w:cs="Times New Roman"/>
                <w:sz w:val="24"/>
                <w:szCs w:val="24"/>
              </w:rPr>
              <w:t>Международный день отказа от курения.</w:t>
            </w:r>
          </w:p>
          <w:p w:rsidR="009816C7" w:rsidRDefault="009816C7" w:rsidP="009816C7">
            <w:pPr>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 xml:space="preserve">1 декабря – </w:t>
            </w:r>
            <w:r w:rsidRPr="009816C7">
              <w:rPr>
                <w:rFonts w:ascii="Times New Roman" w:hAnsi="Times New Roman" w:cs="Times New Roman"/>
                <w:sz w:val="24"/>
                <w:szCs w:val="24"/>
              </w:rPr>
              <w:t xml:space="preserve">День борьбы со </w:t>
            </w:r>
            <w:proofErr w:type="spellStart"/>
            <w:r w:rsidRPr="009816C7">
              <w:rPr>
                <w:rFonts w:ascii="Times New Roman" w:hAnsi="Times New Roman" w:cs="Times New Roman"/>
                <w:sz w:val="24"/>
                <w:szCs w:val="24"/>
              </w:rPr>
              <w:t>СПИДом</w:t>
            </w:r>
            <w:proofErr w:type="spellEnd"/>
            <w:r>
              <w:rPr>
                <w:rFonts w:ascii="Times New Roman" w:hAnsi="Times New Roman" w:cs="Times New Roman"/>
                <w:sz w:val="24"/>
                <w:szCs w:val="24"/>
              </w:rPr>
              <w:t>.</w:t>
            </w:r>
          </w:p>
          <w:p w:rsidR="009816C7" w:rsidRDefault="009816C7" w:rsidP="009816C7">
            <w:pPr>
              <w:autoSpaceDE w:val="0"/>
              <w:autoSpaceDN w:val="0"/>
              <w:adjustRightInd w:val="0"/>
              <w:rPr>
                <w:rFonts w:ascii="Times New Roman" w:hAnsi="Times New Roman" w:cs="Times New Roman"/>
                <w:sz w:val="24"/>
                <w:szCs w:val="24"/>
              </w:rPr>
            </w:pPr>
            <w:r w:rsidRPr="009816C7">
              <w:rPr>
                <w:rFonts w:ascii="Times New Roman" w:hAnsi="Times New Roman" w:cs="Times New Roman"/>
                <w:i/>
                <w:sz w:val="24"/>
                <w:szCs w:val="24"/>
              </w:rPr>
              <w:t>22 марта</w:t>
            </w:r>
            <w:r>
              <w:rPr>
                <w:rFonts w:ascii="Times New Roman" w:hAnsi="Times New Roman" w:cs="Times New Roman"/>
                <w:sz w:val="24"/>
                <w:szCs w:val="24"/>
              </w:rPr>
              <w:t xml:space="preserve"> – Всемирный день воды.</w:t>
            </w:r>
          </w:p>
        </w:tc>
        <w:tc>
          <w:tcPr>
            <w:tcW w:w="2393" w:type="dxa"/>
          </w:tcPr>
          <w:p w:rsidR="009816C7" w:rsidRDefault="009816C7"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Ежегодно</w:t>
            </w:r>
          </w:p>
        </w:tc>
        <w:tc>
          <w:tcPr>
            <w:tcW w:w="2393" w:type="dxa"/>
          </w:tcPr>
          <w:p w:rsid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Учитель биологии, </w:t>
            </w:r>
          </w:p>
          <w:p w:rsid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w:t>
            </w:r>
          </w:p>
          <w:p w:rsidR="009816C7" w:rsidRDefault="002153EB"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по </w:t>
            </w:r>
            <w:r w:rsidR="009816C7">
              <w:rPr>
                <w:rFonts w:ascii="Times New Roman" w:hAnsi="Times New Roman" w:cs="Times New Roman"/>
                <w:sz w:val="24"/>
                <w:szCs w:val="24"/>
              </w:rPr>
              <w:t>В</w:t>
            </w:r>
            <w:r>
              <w:rPr>
                <w:rFonts w:ascii="Times New Roman" w:hAnsi="Times New Roman" w:cs="Times New Roman"/>
                <w:sz w:val="24"/>
                <w:szCs w:val="24"/>
              </w:rPr>
              <w:t>Р</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6" w:type="dxa"/>
          </w:tcPr>
          <w:p w:rsidR="009816C7" w:rsidRDefault="009816C7"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Дни здоровья.</w:t>
            </w:r>
          </w:p>
        </w:tc>
        <w:tc>
          <w:tcPr>
            <w:tcW w:w="2393" w:type="dxa"/>
          </w:tcPr>
          <w:p w:rsidR="009816C7" w:rsidRDefault="009816C7"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раза в четверть</w:t>
            </w:r>
          </w:p>
        </w:tc>
        <w:tc>
          <w:tcPr>
            <w:tcW w:w="2393" w:type="dxa"/>
          </w:tcPr>
          <w:p w:rsidR="009816C7" w:rsidRDefault="009816C7"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6" w:type="dxa"/>
          </w:tcPr>
          <w:p w:rsidR="009816C7" w:rsidRDefault="009816C7"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дежурства в классе и в школе.</w:t>
            </w:r>
          </w:p>
        </w:tc>
        <w:tc>
          <w:tcPr>
            <w:tcW w:w="2393" w:type="dxa"/>
          </w:tcPr>
          <w:p w:rsidR="009816C7" w:rsidRDefault="009816C7"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2393" w:type="dxa"/>
          </w:tcPr>
          <w:p w:rsidR="009816C7" w:rsidRDefault="009816C7"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6" w:type="dxa"/>
          </w:tcPr>
          <w:p w:rsidR="009816C7" w:rsidRDefault="00E079B3"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Спортивные секции.</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Педагог доп. образования</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826" w:type="dxa"/>
          </w:tcPr>
          <w:p w:rsidR="009816C7" w:rsidRDefault="00E079B3"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Трудовые десанты, экологические субботники </w:t>
            </w:r>
            <w:r w:rsidRPr="00E079B3">
              <w:rPr>
                <w:rFonts w:ascii="Times New Roman" w:hAnsi="Times New Roman" w:cs="Times New Roman"/>
                <w:i/>
                <w:sz w:val="24"/>
                <w:szCs w:val="24"/>
              </w:rPr>
              <w:t>«За чистоту родного края. Чистый двор»</w:t>
            </w:r>
            <w:r>
              <w:rPr>
                <w:rFonts w:ascii="Times New Roman" w:hAnsi="Times New Roman" w:cs="Times New Roman"/>
                <w:i/>
                <w:sz w:val="24"/>
                <w:szCs w:val="24"/>
              </w:rPr>
              <w:t>.</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E079B3" w:rsidRDefault="00E079B3" w:rsidP="0070560C">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3826" w:type="dxa"/>
          </w:tcPr>
          <w:p w:rsidR="009816C7" w:rsidRDefault="00E079B3"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Летняя трудовая четверть.</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E079B3" w:rsidRDefault="00E079B3" w:rsidP="00E079B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9816C7" w:rsidRDefault="00E079B3" w:rsidP="00E079B3">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3826" w:type="dxa"/>
          </w:tcPr>
          <w:p w:rsidR="009816C7" w:rsidRDefault="00E079B3"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Мероприятия по экологической тематике в летнем оздоровительном лагере «Звездочка».</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Начальник лагеря,</w:t>
            </w:r>
          </w:p>
          <w:p w:rsidR="00E079B3"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9816C7" w:rsidTr="0070560C">
        <w:trPr>
          <w:gridAfter w:val="1"/>
          <w:wAfter w:w="2393" w:type="dxa"/>
        </w:trPr>
        <w:tc>
          <w:tcPr>
            <w:tcW w:w="959" w:type="dxa"/>
          </w:tcPr>
          <w:p w:rsidR="009816C7" w:rsidRPr="009816C7" w:rsidRDefault="009816C7" w:rsidP="009816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6" w:type="dxa"/>
          </w:tcPr>
          <w:p w:rsidR="009816C7" w:rsidRDefault="00E079B3" w:rsidP="0070560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предметных недель по биологии.</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393" w:type="dxa"/>
          </w:tcPr>
          <w:p w:rsidR="009816C7" w:rsidRDefault="00E079B3" w:rsidP="007056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Учитель биологии</w:t>
            </w:r>
          </w:p>
        </w:tc>
      </w:tr>
    </w:tbl>
    <w:p w:rsidR="00E079B3" w:rsidRDefault="00E079B3" w:rsidP="00E66511">
      <w:pPr>
        <w:autoSpaceDE w:val="0"/>
        <w:autoSpaceDN w:val="0"/>
        <w:adjustRightInd w:val="0"/>
        <w:spacing w:after="0" w:line="240" w:lineRule="auto"/>
        <w:jc w:val="both"/>
        <w:rPr>
          <w:rFonts w:ascii="Times New Roman" w:hAnsi="Times New Roman" w:cs="Times New Roman"/>
          <w:sz w:val="24"/>
          <w:szCs w:val="24"/>
        </w:rPr>
      </w:pPr>
    </w:p>
    <w:p w:rsidR="00E079B3" w:rsidRDefault="00E079B3" w:rsidP="00285F52">
      <w:pPr>
        <w:autoSpaceDE w:val="0"/>
        <w:autoSpaceDN w:val="0"/>
        <w:adjustRightInd w:val="0"/>
        <w:spacing w:after="0" w:line="240" w:lineRule="auto"/>
        <w:ind w:firstLine="284"/>
        <w:jc w:val="both"/>
        <w:rPr>
          <w:rFonts w:ascii="Times New Roman" w:hAnsi="Times New Roman" w:cs="Times New Roman"/>
          <w:sz w:val="24"/>
          <w:szCs w:val="24"/>
        </w:rPr>
      </w:pPr>
    </w:p>
    <w:p w:rsidR="00E079B3" w:rsidRPr="001B5ED2" w:rsidRDefault="001B5ED2" w:rsidP="001B5ED2">
      <w:pPr>
        <w:autoSpaceDE w:val="0"/>
        <w:autoSpaceDN w:val="0"/>
        <w:adjustRightInd w:val="0"/>
        <w:spacing w:after="0"/>
        <w:ind w:firstLine="284"/>
        <w:jc w:val="center"/>
        <w:rPr>
          <w:rFonts w:ascii="Times New Roman" w:hAnsi="Times New Roman" w:cs="Times New Roman"/>
          <w:b/>
          <w:sz w:val="24"/>
          <w:szCs w:val="24"/>
        </w:rPr>
      </w:pPr>
      <w:r w:rsidRPr="001B5ED2">
        <w:rPr>
          <w:rFonts w:ascii="Times New Roman" w:hAnsi="Times New Roman" w:cs="Times New Roman"/>
          <w:b/>
          <w:sz w:val="24"/>
          <w:szCs w:val="24"/>
        </w:rPr>
        <w:t>ПЛАН ПО ПРОФИЛАКТИКЕ ПРАВОНАРУШЕНИЙ И ПРЕДУПРЕЖДЕНИЙ</w:t>
      </w:r>
    </w:p>
    <w:p w:rsidR="001B5ED2" w:rsidRDefault="001B5ED2" w:rsidP="001B5ED2">
      <w:pPr>
        <w:autoSpaceDE w:val="0"/>
        <w:autoSpaceDN w:val="0"/>
        <w:adjustRightInd w:val="0"/>
        <w:spacing w:after="0"/>
        <w:ind w:firstLine="284"/>
        <w:jc w:val="center"/>
        <w:rPr>
          <w:rFonts w:ascii="Times New Roman" w:hAnsi="Times New Roman" w:cs="Times New Roman"/>
          <w:b/>
          <w:sz w:val="24"/>
          <w:szCs w:val="24"/>
        </w:rPr>
      </w:pPr>
      <w:r w:rsidRPr="001B5ED2">
        <w:rPr>
          <w:rFonts w:ascii="Times New Roman" w:hAnsi="Times New Roman" w:cs="Times New Roman"/>
          <w:b/>
          <w:sz w:val="24"/>
          <w:szCs w:val="24"/>
        </w:rPr>
        <w:t>БЕЗНАДЗОРНОСТИ НЕСОВЕРШЕННОЛЕТНИХ</w:t>
      </w:r>
    </w:p>
    <w:p w:rsidR="001B5ED2" w:rsidRDefault="001B5ED2" w:rsidP="001B5ED2">
      <w:pPr>
        <w:autoSpaceDE w:val="0"/>
        <w:autoSpaceDN w:val="0"/>
        <w:adjustRightInd w:val="0"/>
        <w:spacing w:after="0"/>
        <w:ind w:firstLine="284"/>
        <w:jc w:val="center"/>
        <w:rPr>
          <w:rFonts w:ascii="Times New Roman" w:hAnsi="Times New Roman" w:cs="Times New Roman"/>
          <w:b/>
          <w:sz w:val="24"/>
          <w:szCs w:val="24"/>
        </w:rPr>
      </w:pPr>
    </w:p>
    <w:tbl>
      <w:tblPr>
        <w:tblStyle w:val="ab"/>
        <w:tblW w:w="0" w:type="auto"/>
        <w:tblLook w:val="04A0"/>
      </w:tblPr>
      <w:tblGrid>
        <w:gridCol w:w="675"/>
        <w:gridCol w:w="4536"/>
        <w:gridCol w:w="2073"/>
        <w:gridCol w:w="2428"/>
      </w:tblGrid>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b/>
                <w:sz w:val="24"/>
                <w:szCs w:val="24"/>
              </w:rPr>
            </w:pPr>
            <w:r w:rsidRPr="001B5ED2">
              <w:rPr>
                <w:rFonts w:ascii="Times New Roman" w:hAnsi="Times New Roman" w:cs="Times New Roman"/>
                <w:b/>
                <w:sz w:val="24"/>
                <w:szCs w:val="24"/>
              </w:rPr>
              <w:t xml:space="preserve">№ </w:t>
            </w:r>
          </w:p>
          <w:p w:rsidR="001B5ED2" w:rsidRPr="001B5ED2" w:rsidRDefault="001B5ED2" w:rsidP="001B5ED2">
            <w:pPr>
              <w:autoSpaceDE w:val="0"/>
              <w:autoSpaceDN w:val="0"/>
              <w:adjustRightInd w:val="0"/>
              <w:jc w:val="center"/>
              <w:rPr>
                <w:rFonts w:ascii="Times New Roman" w:hAnsi="Times New Roman" w:cs="Times New Roman"/>
                <w:b/>
                <w:sz w:val="24"/>
                <w:szCs w:val="24"/>
              </w:rPr>
            </w:pPr>
            <w:proofErr w:type="spellStart"/>
            <w:proofErr w:type="gramStart"/>
            <w:r w:rsidRPr="001B5ED2">
              <w:rPr>
                <w:rFonts w:ascii="Times New Roman" w:hAnsi="Times New Roman" w:cs="Times New Roman"/>
                <w:b/>
                <w:sz w:val="24"/>
                <w:szCs w:val="24"/>
              </w:rPr>
              <w:t>п</w:t>
            </w:r>
            <w:proofErr w:type="spellEnd"/>
            <w:proofErr w:type="gramEnd"/>
            <w:r w:rsidRPr="001B5ED2">
              <w:rPr>
                <w:rFonts w:ascii="Times New Roman" w:hAnsi="Times New Roman" w:cs="Times New Roman"/>
                <w:b/>
                <w:sz w:val="24"/>
                <w:szCs w:val="24"/>
              </w:rPr>
              <w:t>/</w:t>
            </w:r>
            <w:proofErr w:type="spellStart"/>
            <w:r w:rsidRPr="001B5ED2">
              <w:rPr>
                <w:rFonts w:ascii="Times New Roman" w:hAnsi="Times New Roman" w:cs="Times New Roman"/>
                <w:b/>
                <w:sz w:val="24"/>
                <w:szCs w:val="24"/>
              </w:rPr>
              <w:t>п</w:t>
            </w:r>
            <w:proofErr w:type="spellEnd"/>
          </w:p>
        </w:tc>
        <w:tc>
          <w:tcPr>
            <w:tcW w:w="4536" w:type="dxa"/>
          </w:tcPr>
          <w:p w:rsidR="001B5ED2" w:rsidRPr="001B5ED2" w:rsidRDefault="001B5ED2" w:rsidP="001B5E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2073" w:type="dxa"/>
          </w:tcPr>
          <w:p w:rsidR="001B5ED2" w:rsidRPr="001B5ED2" w:rsidRDefault="001B5ED2" w:rsidP="001B5E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428" w:type="dxa"/>
          </w:tcPr>
          <w:p w:rsidR="001B5ED2" w:rsidRPr="001B5ED2" w:rsidRDefault="001B5ED2" w:rsidP="001B5E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6D79E9" w:rsidTr="006D79E9">
        <w:tc>
          <w:tcPr>
            <w:tcW w:w="9712" w:type="dxa"/>
            <w:gridSpan w:val="4"/>
          </w:tcPr>
          <w:p w:rsidR="006D79E9" w:rsidRDefault="006D79E9" w:rsidP="001B5E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1. Совместная работа с классными руководителями, родителями по профилактике </w:t>
            </w:r>
            <w:proofErr w:type="gramStart"/>
            <w:r>
              <w:rPr>
                <w:rFonts w:ascii="Times New Roman" w:hAnsi="Times New Roman" w:cs="Times New Roman"/>
                <w:b/>
                <w:sz w:val="24"/>
                <w:szCs w:val="24"/>
              </w:rPr>
              <w:t>правонарушений</w:t>
            </w:r>
            <w:proofErr w:type="gramEnd"/>
            <w:r>
              <w:rPr>
                <w:rFonts w:ascii="Times New Roman" w:hAnsi="Times New Roman" w:cs="Times New Roman"/>
                <w:b/>
                <w:sz w:val="24"/>
                <w:szCs w:val="24"/>
              </w:rPr>
              <w:t xml:space="preserve"> / в том числе с подростками, стоящими на ВШУ </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1B5ED2" w:rsidRDefault="001B5ED2"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Классным руководителям поставить на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учет «трудных» и склонных к правонарушениям подростков. </w:t>
            </w:r>
          </w:p>
        </w:tc>
        <w:tc>
          <w:tcPr>
            <w:tcW w:w="2073" w:type="dxa"/>
          </w:tcPr>
          <w:p w:rsidR="001B5ED2" w:rsidRDefault="001B5ED2" w:rsidP="001B5ED2">
            <w:pPr>
              <w:autoSpaceDE w:val="0"/>
              <w:autoSpaceDN w:val="0"/>
              <w:adjustRightInd w:val="0"/>
              <w:jc w:val="center"/>
              <w:rPr>
                <w:rFonts w:ascii="Times New Roman" w:hAnsi="Times New Roman" w:cs="Times New Roman"/>
                <w:sz w:val="24"/>
                <w:szCs w:val="24"/>
              </w:rPr>
            </w:pPr>
          </w:p>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28" w:type="dxa"/>
          </w:tcPr>
          <w:p w:rsidR="001B5ED2" w:rsidRDefault="001B5ED2" w:rsidP="001B5ED2">
            <w:pPr>
              <w:autoSpaceDE w:val="0"/>
              <w:autoSpaceDN w:val="0"/>
              <w:adjustRightInd w:val="0"/>
              <w:jc w:val="center"/>
              <w:rPr>
                <w:rFonts w:ascii="Times New Roman" w:hAnsi="Times New Roman" w:cs="Times New Roman"/>
                <w:sz w:val="24"/>
                <w:szCs w:val="24"/>
              </w:rPr>
            </w:pPr>
          </w:p>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1B5ED2" w:rsidRDefault="001B5ED2"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Проводить собеседования о </w:t>
            </w:r>
            <w:proofErr w:type="gramStart"/>
            <w:r>
              <w:rPr>
                <w:rFonts w:ascii="Times New Roman" w:hAnsi="Times New Roman" w:cs="Times New Roman"/>
                <w:sz w:val="24"/>
                <w:szCs w:val="24"/>
              </w:rPr>
              <w:t>склонных</w:t>
            </w:r>
            <w:proofErr w:type="gramEnd"/>
            <w:r>
              <w:rPr>
                <w:rFonts w:ascii="Times New Roman" w:hAnsi="Times New Roman" w:cs="Times New Roman"/>
                <w:sz w:val="24"/>
                <w:szCs w:val="24"/>
              </w:rPr>
              <w:t xml:space="preserve"> к правонарушениям подросткам с учителями – предметниками.</w:t>
            </w:r>
          </w:p>
        </w:tc>
        <w:tc>
          <w:tcPr>
            <w:tcW w:w="2073"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28" w:type="dxa"/>
          </w:tcPr>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1B5ED2">
              <w:rPr>
                <w:rFonts w:ascii="Times New Roman" w:hAnsi="Times New Roman" w:cs="Times New Roman"/>
                <w:sz w:val="24"/>
                <w:szCs w:val="24"/>
              </w:rPr>
              <w:t>В</w:t>
            </w:r>
            <w:r>
              <w:rPr>
                <w:rFonts w:ascii="Times New Roman" w:hAnsi="Times New Roman" w:cs="Times New Roman"/>
                <w:sz w:val="24"/>
                <w:szCs w:val="24"/>
              </w:rPr>
              <w:t>Р</w:t>
            </w:r>
            <w:r w:rsidR="001B5ED2">
              <w:rPr>
                <w:rFonts w:ascii="Times New Roman" w:hAnsi="Times New Roman" w:cs="Times New Roman"/>
                <w:sz w:val="24"/>
                <w:szCs w:val="24"/>
              </w:rPr>
              <w:t>,</w:t>
            </w:r>
          </w:p>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1B5ED2" w:rsidRDefault="00394FCD"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Составить списки семей, выявить неблагополучные семьи, изучить семейные условия «трудных»</w:t>
            </w:r>
            <w:r w:rsidR="002153EB">
              <w:rPr>
                <w:rFonts w:ascii="Times New Roman" w:hAnsi="Times New Roman" w:cs="Times New Roman"/>
                <w:sz w:val="24"/>
                <w:szCs w:val="24"/>
              </w:rPr>
              <w:t xml:space="preserve"> </w:t>
            </w:r>
            <w:r>
              <w:rPr>
                <w:rFonts w:ascii="Times New Roman" w:hAnsi="Times New Roman" w:cs="Times New Roman"/>
                <w:sz w:val="24"/>
                <w:szCs w:val="24"/>
              </w:rPr>
              <w:t>подростков</w:t>
            </w:r>
          </w:p>
        </w:tc>
        <w:tc>
          <w:tcPr>
            <w:tcW w:w="2073" w:type="dxa"/>
          </w:tcPr>
          <w:p w:rsidR="00394FCD" w:rsidRDefault="00394FCD" w:rsidP="001B5ED2">
            <w:pPr>
              <w:autoSpaceDE w:val="0"/>
              <w:autoSpaceDN w:val="0"/>
              <w:adjustRightInd w:val="0"/>
              <w:jc w:val="center"/>
              <w:rPr>
                <w:rFonts w:ascii="Times New Roman" w:hAnsi="Times New Roman" w:cs="Times New Roman"/>
                <w:sz w:val="24"/>
                <w:szCs w:val="24"/>
              </w:rPr>
            </w:pPr>
          </w:p>
          <w:p w:rsidR="001B5ED2" w:rsidRDefault="00394FCD"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2428" w:type="dxa"/>
          </w:tcPr>
          <w:p w:rsidR="00394FCD" w:rsidRDefault="00394FCD" w:rsidP="001B5ED2">
            <w:pPr>
              <w:autoSpaceDE w:val="0"/>
              <w:autoSpaceDN w:val="0"/>
              <w:adjustRightInd w:val="0"/>
              <w:jc w:val="center"/>
              <w:rPr>
                <w:rFonts w:ascii="Times New Roman" w:hAnsi="Times New Roman" w:cs="Times New Roman"/>
                <w:sz w:val="24"/>
                <w:szCs w:val="24"/>
              </w:rPr>
            </w:pPr>
          </w:p>
          <w:p w:rsidR="001B5ED2" w:rsidRDefault="00394FCD" w:rsidP="001B5ED2">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Провести классные часы «Правила для учащихся».</w:t>
            </w:r>
          </w:p>
        </w:tc>
        <w:tc>
          <w:tcPr>
            <w:tcW w:w="2073" w:type="dxa"/>
          </w:tcPr>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28" w:type="dxa"/>
          </w:tcPr>
          <w:p w:rsidR="002153EB" w:rsidRDefault="002153EB" w:rsidP="002153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p w:rsidR="001B5ED2" w:rsidRDefault="002153EB" w:rsidP="002153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 классных часах по планированию охватить детей «группы риска» </w:t>
            </w:r>
            <w:r>
              <w:rPr>
                <w:rFonts w:ascii="Times New Roman" w:hAnsi="Times New Roman" w:cs="Times New Roman"/>
                <w:sz w:val="24"/>
                <w:szCs w:val="24"/>
              </w:rPr>
              <w:lastRenderedPageBreak/>
              <w:t>общественными поручениями, контролировать выполнение.</w:t>
            </w:r>
          </w:p>
        </w:tc>
        <w:tc>
          <w:tcPr>
            <w:tcW w:w="2073" w:type="dxa"/>
          </w:tcPr>
          <w:p w:rsidR="001B5ED2" w:rsidRDefault="001B5ED2" w:rsidP="001B5ED2">
            <w:pPr>
              <w:autoSpaceDE w:val="0"/>
              <w:autoSpaceDN w:val="0"/>
              <w:adjustRightInd w:val="0"/>
              <w:jc w:val="center"/>
              <w:rPr>
                <w:rFonts w:ascii="Times New Roman" w:hAnsi="Times New Roman" w:cs="Times New Roman"/>
                <w:sz w:val="24"/>
                <w:szCs w:val="24"/>
              </w:rPr>
            </w:pPr>
          </w:p>
          <w:p w:rsidR="002153EB"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428"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Проводить анализ занятости подростков, склонных к правонарушениям в свободное время</w:t>
            </w:r>
          </w:p>
        </w:tc>
        <w:tc>
          <w:tcPr>
            <w:tcW w:w="2073"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428" w:type="dxa"/>
          </w:tcPr>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Проводить анализ успеваемости и посещаемости учащихся школы, особенно «трудных» подростков.</w:t>
            </w:r>
          </w:p>
        </w:tc>
        <w:tc>
          <w:tcPr>
            <w:tcW w:w="2073"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428" w:type="dxa"/>
          </w:tcPr>
          <w:p w:rsidR="001B5ED2" w:rsidRDefault="001B5ED2" w:rsidP="001B5ED2">
            <w:pPr>
              <w:autoSpaceDE w:val="0"/>
              <w:autoSpaceDN w:val="0"/>
              <w:adjustRightInd w:val="0"/>
              <w:jc w:val="center"/>
              <w:rPr>
                <w:rFonts w:ascii="Times New Roman" w:hAnsi="Times New Roman" w:cs="Times New Roman"/>
                <w:sz w:val="24"/>
                <w:szCs w:val="24"/>
              </w:rPr>
            </w:pPr>
          </w:p>
          <w:p w:rsidR="002153EB"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Классным руководителям вести дневник наблюдения за «трудными» детьми, заполняя учетные карточки на них.</w:t>
            </w:r>
          </w:p>
        </w:tc>
        <w:tc>
          <w:tcPr>
            <w:tcW w:w="2073"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428" w:type="dxa"/>
          </w:tcPr>
          <w:p w:rsidR="001B5ED2" w:rsidRDefault="001B5ED2" w:rsidP="001B5ED2">
            <w:pPr>
              <w:autoSpaceDE w:val="0"/>
              <w:autoSpaceDN w:val="0"/>
              <w:adjustRightInd w:val="0"/>
              <w:jc w:val="center"/>
              <w:rPr>
                <w:rFonts w:ascii="Times New Roman" w:hAnsi="Times New Roman" w:cs="Times New Roman"/>
                <w:sz w:val="24"/>
                <w:szCs w:val="24"/>
              </w:rPr>
            </w:pPr>
          </w:p>
          <w:p w:rsidR="002153EB"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1B5ED2" w:rsidRDefault="002153EB"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Классным руководителям проводить классные собрания по постановке на ВШУ или снятия с учета.</w:t>
            </w:r>
          </w:p>
        </w:tc>
        <w:tc>
          <w:tcPr>
            <w:tcW w:w="2073"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раз в полугодие</w:t>
            </w:r>
          </w:p>
        </w:tc>
        <w:tc>
          <w:tcPr>
            <w:tcW w:w="2428" w:type="dxa"/>
          </w:tcPr>
          <w:p w:rsidR="002153EB" w:rsidRDefault="002153EB" w:rsidP="001B5ED2">
            <w:pPr>
              <w:autoSpaceDE w:val="0"/>
              <w:autoSpaceDN w:val="0"/>
              <w:adjustRightInd w:val="0"/>
              <w:jc w:val="center"/>
              <w:rPr>
                <w:rFonts w:ascii="Times New Roman" w:hAnsi="Times New Roman" w:cs="Times New Roman"/>
                <w:sz w:val="24"/>
                <w:szCs w:val="24"/>
              </w:rPr>
            </w:pPr>
          </w:p>
          <w:p w:rsidR="001B5ED2" w:rsidRDefault="002153EB"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1B5ED2" w:rsidTr="001B5ED2">
        <w:tc>
          <w:tcPr>
            <w:tcW w:w="675" w:type="dxa"/>
          </w:tcPr>
          <w:p w:rsidR="001B5ED2" w:rsidRDefault="001B5ED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1B5ED2" w:rsidRDefault="00B40AE6" w:rsidP="001B5ED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Посещать уроки, классные часы, </w:t>
            </w:r>
            <w:proofErr w:type="gramStart"/>
            <w:r>
              <w:rPr>
                <w:rFonts w:ascii="Times New Roman" w:hAnsi="Times New Roman" w:cs="Times New Roman"/>
                <w:sz w:val="24"/>
                <w:szCs w:val="24"/>
              </w:rPr>
              <w:t>мероприятии</w:t>
            </w:r>
            <w:proofErr w:type="gramEnd"/>
            <w:r>
              <w:rPr>
                <w:rFonts w:ascii="Times New Roman" w:hAnsi="Times New Roman" w:cs="Times New Roman"/>
                <w:sz w:val="24"/>
                <w:szCs w:val="24"/>
              </w:rPr>
              <w:t xml:space="preserve"> с целью наблюдения,</w:t>
            </w:r>
            <w:r w:rsidR="006D79E9">
              <w:rPr>
                <w:rFonts w:ascii="Times New Roman" w:hAnsi="Times New Roman" w:cs="Times New Roman"/>
                <w:sz w:val="24"/>
                <w:szCs w:val="24"/>
              </w:rPr>
              <w:t xml:space="preserve"> изучения поведения, активности, умений, навыков, воспитанности склонных к правонарушениям подростков</w:t>
            </w:r>
          </w:p>
        </w:tc>
        <w:tc>
          <w:tcPr>
            <w:tcW w:w="2073" w:type="dxa"/>
          </w:tcPr>
          <w:p w:rsidR="006D79E9" w:rsidRDefault="006D79E9" w:rsidP="001B5ED2">
            <w:pPr>
              <w:autoSpaceDE w:val="0"/>
              <w:autoSpaceDN w:val="0"/>
              <w:adjustRightInd w:val="0"/>
              <w:jc w:val="center"/>
              <w:rPr>
                <w:rFonts w:ascii="Times New Roman" w:hAnsi="Times New Roman" w:cs="Times New Roman"/>
                <w:sz w:val="24"/>
                <w:szCs w:val="24"/>
              </w:rPr>
            </w:pPr>
          </w:p>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периодически</w:t>
            </w:r>
          </w:p>
        </w:tc>
        <w:tc>
          <w:tcPr>
            <w:tcW w:w="2428" w:type="dxa"/>
          </w:tcPr>
          <w:p w:rsidR="006D79E9" w:rsidRDefault="006D79E9" w:rsidP="001B5ED2">
            <w:pPr>
              <w:autoSpaceDE w:val="0"/>
              <w:autoSpaceDN w:val="0"/>
              <w:adjustRightInd w:val="0"/>
              <w:jc w:val="center"/>
              <w:rPr>
                <w:rFonts w:ascii="Times New Roman" w:hAnsi="Times New Roman" w:cs="Times New Roman"/>
                <w:sz w:val="24"/>
                <w:szCs w:val="24"/>
              </w:rPr>
            </w:pPr>
          </w:p>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1B5ED2" w:rsidTr="001B5ED2">
        <w:tc>
          <w:tcPr>
            <w:tcW w:w="675" w:type="dxa"/>
          </w:tcPr>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1B5ED2" w:rsidRDefault="006D79E9" w:rsidP="006D79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Проводить беседы с каждым из учащихся, стоящих на ВШУ, выясняя проблемы в учебе, поведении, жизни</w:t>
            </w:r>
          </w:p>
        </w:tc>
        <w:tc>
          <w:tcPr>
            <w:tcW w:w="2073" w:type="dxa"/>
          </w:tcPr>
          <w:p w:rsidR="001B5ED2" w:rsidRDefault="001B5ED2" w:rsidP="001B5ED2">
            <w:pPr>
              <w:autoSpaceDE w:val="0"/>
              <w:autoSpaceDN w:val="0"/>
              <w:adjustRightInd w:val="0"/>
              <w:jc w:val="center"/>
              <w:rPr>
                <w:rFonts w:ascii="Times New Roman" w:hAnsi="Times New Roman" w:cs="Times New Roman"/>
                <w:sz w:val="24"/>
                <w:szCs w:val="24"/>
              </w:rPr>
            </w:pPr>
          </w:p>
          <w:p w:rsidR="006D79E9"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428" w:type="dxa"/>
          </w:tcPr>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6D79E9"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Зам. директора по ВР</w:t>
            </w:r>
          </w:p>
        </w:tc>
      </w:tr>
      <w:tr w:rsidR="001B5ED2" w:rsidTr="001B5ED2">
        <w:tc>
          <w:tcPr>
            <w:tcW w:w="675" w:type="dxa"/>
          </w:tcPr>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1B5ED2" w:rsidRDefault="006D79E9" w:rsidP="006D79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Приглашать родителей на собеседование к администрации, на Совет профилактики по вопросам посещаемости, плохой успеваемости учащихся.</w:t>
            </w:r>
          </w:p>
        </w:tc>
        <w:tc>
          <w:tcPr>
            <w:tcW w:w="2073" w:type="dxa"/>
          </w:tcPr>
          <w:p w:rsidR="001B5ED2" w:rsidRDefault="001B5ED2" w:rsidP="001B5ED2">
            <w:pPr>
              <w:autoSpaceDE w:val="0"/>
              <w:autoSpaceDN w:val="0"/>
              <w:adjustRightInd w:val="0"/>
              <w:jc w:val="center"/>
              <w:rPr>
                <w:rFonts w:ascii="Times New Roman" w:hAnsi="Times New Roman" w:cs="Times New Roman"/>
                <w:sz w:val="24"/>
                <w:szCs w:val="24"/>
              </w:rPr>
            </w:pPr>
          </w:p>
          <w:p w:rsidR="006D79E9"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28" w:type="dxa"/>
          </w:tcPr>
          <w:p w:rsidR="006D79E9" w:rsidRDefault="006D79E9" w:rsidP="001B5ED2">
            <w:pPr>
              <w:autoSpaceDE w:val="0"/>
              <w:autoSpaceDN w:val="0"/>
              <w:adjustRightInd w:val="0"/>
              <w:jc w:val="center"/>
              <w:rPr>
                <w:rFonts w:ascii="Times New Roman" w:hAnsi="Times New Roman" w:cs="Times New Roman"/>
                <w:sz w:val="24"/>
                <w:szCs w:val="24"/>
              </w:rPr>
            </w:pPr>
          </w:p>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6D79E9" w:rsidTr="006D79E9">
        <w:tc>
          <w:tcPr>
            <w:tcW w:w="9712" w:type="dxa"/>
            <w:gridSpan w:val="4"/>
          </w:tcPr>
          <w:p w:rsidR="006D79E9" w:rsidRPr="006D79E9" w:rsidRDefault="006D79E9" w:rsidP="006D79E9">
            <w:pPr>
              <w:autoSpaceDE w:val="0"/>
              <w:autoSpaceDN w:val="0"/>
              <w:adjustRightInd w:val="0"/>
              <w:jc w:val="center"/>
              <w:rPr>
                <w:rFonts w:ascii="Times New Roman" w:hAnsi="Times New Roman" w:cs="Times New Roman"/>
                <w:b/>
                <w:sz w:val="24"/>
                <w:szCs w:val="24"/>
              </w:rPr>
            </w:pPr>
            <w:r w:rsidRPr="006D79E9">
              <w:rPr>
                <w:rFonts w:ascii="Times New Roman" w:hAnsi="Times New Roman" w:cs="Times New Roman"/>
                <w:b/>
                <w:sz w:val="24"/>
                <w:szCs w:val="24"/>
              </w:rPr>
              <w:t xml:space="preserve">2. Совместная работа </w:t>
            </w:r>
            <w:r>
              <w:rPr>
                <w:rFonts w:ascii="Times New Roman" w:hAnsi="Times New Roman" w:cs="Times New Roman"/>
                <w:b/>
                <w:sz w:val="24"/>
                <w:szCs w:val="24"/>
              </w:rPr>
              <w:t>администрации школы, классных руководителей с органами полиции</w:t>
            </w:r>
          </w:p>
        </w:tc>
      </w:tr>
      <w:tr w:rsidR="001B5ED2" w:rsidTr="001B5ED2">
        <w:tc>
          <w:tcPr>
            <w:tcW w:w="675" w:type="dxa"/>
          </w:tcPr>
          <w:p w:rsidR="001B5ED2" w:rsidRDefault="006D79E9"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1B5ED2" w:rsidRDefault="006D79E9"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Проводить заседания Совета профилактики с приглашением классных руководителей, учителей – предметников для обсуждения успеваемости и </w:t>
            </w:r>
            <w:proofErr w:type="gramStart"/>
            <w:r>
              <w:rPr>
                <w:rFonts w:ascii="Times New Roman" w:hAnsi="Times New Roman" w:cs="Times New Roman"/>
                <w:sz w:val="24"/>
                <w:szCs w:val="24"/>
              </w:rPr>
              <w:t>поведения</w:t>
            </w:r>
            <w:proofErr w:type="gramEnd"/>
            <w:r>
              <w:rPr>
                <w:rFonts w:ascii="Times New Roman" w:hAnsi="Times New Roman" w:cs="Times New Roman"/>
                <w:sz w:val="24"/>
                <w:szCs w:val="24"/>
              </w:rPr>
              <w:t xml:space="preserve"> склонных </w:t>
            </w:r>
            <w:r w:rsidR="004B6602">
              <w:rPr>
                <w:rFonts w:ascii="Times New Roman" w:hAnsi="Times New Roman" w:cs="Times New Roman"/>
                <w:sz w:val="24"/>
                <w:szCs w:val="24"/>
              </w:rPr>
              <w:t>к правонарушениям подростков (в присутствии родителей подростков)</w:t>
            </w:r>
          </w:p>
        </w:tc>
        <w:tc>
          <w:tcPr>
            <w:tcW w:w="2073" w:type="dxa"/>
          </w:tcPr>
          <w:p w:rsidR="001B5ED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428" w:type="dxa"/>
          </w:tcPr>
          <w:p w:rsidR="001B5ED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1B5ED2" w:rsidTr="001B5ED2">
        <w:tc>
          <w:tcPr>
            <w:tcW w:w="675" w:type="dxa"/>
          </w:tcPr>
          <w:p w:rsidR="001B5ED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1B5ED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 с инспектором полиции проводить рейды по посещению семей «трудных» обучающихся и неблагополучных семей с целью:</w:t>
            </w:r>
          </w:p>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изучения условий жизни детей в семье;</w:t>
            </w:r>
          </w:p>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проведение бесед с родителями о воспитании детей и о проблемах воспитания;</w:t>
            </w:r>
          </w:p>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выявление интересов, потребностей, трудностей, отклонений в поведении детей.</w:t>
            </w:r>
          </w:p>
        </w:tc>
        <w:tc>
          <w:tcPr>
            <w:tcW w:w="2073" w:type="dxa"/>
          </w:tcPr>
          <w:p w:rsidR="004B6602" w:rsidRDefault="004B6602" w:rsidP="001B5ED2">
            <w:pPr>
              <w:autoSpaceDE w:val="0"/>
              <w:autoSpaceDN w:val="0"/>
              <w:adjustRightInd w:val="0"/>
              <w:jc w:val="center"/>
              <w:rPr>
                <w:rFonts w:ascii="Times New Roman" w:hAnsi="Times New Roman" w:cs="Times New Roman"/>
                <w:sz w:val="24"/>
                <w:szCs w:val="24"/>
              </w:rPr>
            </w:pPr>
          </w:p>
          <w:p w:rsidR="001B5ED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428" w:type="dxa"/>
          </w:tcPr>
          <w:p w:rsidR="004B6602" w:rsidRDefault="004B6602" w:rsidP="001B5ED2">
            <w:pPr>
              <w:autoSpaceDE w:val="0"/>
              <w:autoSpaceDN w:val="0"/>
              <w:adjustRightInd w:val="0"/>
              <w:jc w:val="center"/>
              <w:rPr>
                <w:rFonts w:ascii="Times New Roman" w:hAnsi="Times New Roman" w:cs="Times New Roman"/>
                <w:sz w:val="24"/>
                <w:szCs w:val="24"/>
              </w:rPr>
            </w:pPr>
          </w:p>
          <w:p w:rsidR="001B5ED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родительский комитет</w:t>
            </w:r>
          </w:p>
        </w:tc>
      </w:tr>
      <w:tr w:rsidR="004B6602" w:rsidTr="008713B6">
        <w:tc>
          <w:tcPr>
            <w:tcW w:w="9712" w:type="dxa"/>
            <w:gridSpan w:val="4"/>
          </w:tcPr>
          <w:p w:rsidR="004B6602" w:rsidRPr="004B6602" w:rsidRDefault="004B6602" w:rsidP="001B5ED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 внеклассные мероприятия по профилактике правонарушений</w:t>
            </w:r>
          </w:p>
        </w:tc>
      </w:tr>
      <w:tr w:rsidR="004B6602" w:rsidTr="001B5ED2">
        <w:tc>
          <w:tcPr>
            <w:tcW w:w="675"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мероприятиях традиционного месячника «Я живу! Я люблю жить!»</w:t>
            </w:r>
          </w:p>
        </w:tc>
        <w:tc>
          <w:tcPr>
            <w:tcW w:w="2073"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ноябрь - декабрь</w:t>
            </w:r>
          </w:p>
        </w:tc>
        <w:tc>
          <w:tcPr>
            <w:tcW w:w="2428" w:type="dxa"/>
          </w:tcPr>
          <w:p w:rsidR="004B6602" w:rsidRDefault="004B6602" w:rsidP="004B66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4B6602" w:rsidRDefault="004B6602" w:rsidP="004B660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tc>
      </w:tr>
      <w:tr w:rsidR="004B6602" w:rsidTr="001B5ED2">
        <w:tc>
          <w:tcPr>
            <w:tcW w:w="675"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на классных часах и уроках обществознания на тему «Права человека»</w:t>
            </w:r>
          </w:p>
        </w:tc>
        <w:tc>
          <w:tcPr>
            <w:tcW w:w="2073"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428" w:type="dxa"/>
          </w:tcPr>
          <w:p w:rsidR="004B6602" w:rsidRDefault="004B6602" w:rsidP="001B5ED2">
            <w:pPr>
              <w:autoSpaceDE w:val="0"/>
              <w:autoSpaceDN w:val="0"/>
              <w:adjustRightInd w:val="0"/>
              <w:jc w:val="center"/>
              <w:rPr>
                <w:rFonts w:ascii="Times New Roman" w:hAnsi="Times New Roman" w:cs="Times New Roman"/>
                <w:sz w:val="24"/>
                <w:szCs w:val="24"/>
              </w:rPr>
            </w:pPr>
          </w:p>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4B6602" w:rsidTr="001B5ED2">
        <w:tc>
          <w:tcPr>
            <w:tcW w:w="675"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536" w:type="dxa"/>
          </w:tcPr>
          <w:p w:rsidR="004B6602" w:rsidRDefault="004B6602" w:rsidP="004B66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Встреча с ШУПР</w:t>
            </w:r>
          </w:p>
        </w:tc>
        <w:tc>
          <w:tcPr>
            <w:tcW w:w="2073"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регулярно</w:t>
            </w:r>
          </w:p>
        </w:tc>
        <w:tc>
          <w:tcPr>
            <w:tcW w:w="2428" w:type="dxa"/>
          </w:tcPr>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Школьный уполномоченный </w:t>
            </w:r>
          </w:p>
          <w:p w:rsidR="004B6602" w:rsidRDefault="004B6602" w:rsidP="001B5ED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правам ребенка</w:t>
            </w:r>
          </w:p>
        </w:tc>
      </w:tr>
    </w:tbl>
    <w:p w:rsidR="001B5ED2" w:rsidRDefault="001B5ED2" w:rsidP="001B5ED2">
      <w:pPr>
        <w:autoSpaceDE w:val="0"/>
        <w:autoSpaceDN w:val="0"/>
        <w:adjustRightInd w:val="0"/>
        <w:spacing w:after="0" w:line="240" w:lineRule="auto"/>
        <w:ind w:firstLine="284"/>
        <w:jc w:val="center"/>
        <w:rPr>
          <w:rFonts w:ascii="Times New Roman" w:hAnsi="Times New Roman" w:cs="Times New Roman"/>
          <w:sz w:val="24"/>
          <w:szCs w:val="24"/>
        </w:rPr>
      </w:pPr>
    </w:p>
    <w:p w:rsidR="008713B6" w:rsidRPr="008713B6" w:rsidRDefault="008713B6" w:rsidP="008713B6">
      <w:pPr>
        <w:autoSpaceDE w:val="0"/>
        <w:autoSpaceDN w:val="0"/>
        <w:adjustRightInd w:val="0"/>
        <w:spacing w:after="0" w:line="240" w:lineRule="auto"/>
        <w:ind w:firstLine="284"/>
        <w:jc w:val="center"/>
        <w:rPr>
          <w:rFonts w:ascii="Times New Roman" w:hAnsi="Times New Roman" w:cs="Times New Roman"/>
          <w:b/>
        </w:rPr>
      </w:pPr>
      <w:r w:rsidRPr="008713B6">
        <w:rPr>
          <w:rFonts w:ascii="Times New Roman" w:hAnsi="Times New Roman" w:cs="Times New Roman"/>
          <w:b/>
        </w:rPr>
        <w:t>ПЛАН РАБОТЫ</w:t>
      </w:r>
    </w:p>
    <w:p w:rsidR="008713B6" w:rsidRPr="008713B6" w:rsidRDefault="008713B6" w:rsidP="008713B6">
      <w:pPr>
        <w:autoSpaceDE w:val="0"/>
        <w:autoSpaceDN w:val="0"/>
        <w:adjustRightInd w:val="0"/>
        <w:spacing w:after="0" w:line="240" w:lineRule="auto"/>
        <w:ind w:firstLine="284"/>
        <w:jc w:val="center"/>
        <w:rPr>
          <w:rFonts w:ascii="Times New Roman" w:hAnsi="Times New Roman" w:cs="Times New Roman"/>
          <w:b/>
        </w:rPr>
      </w:pPr>
      <w:r w:rsidRPr="008713B6">
        <w:rPr>
          <w:rFonts w:ascii="Times New Roman" w:hAnsi="Times New Roman" w:cs="Times New Roman"/>
          <w:b/>
        </w:rPr>
        <w:t>ПО ПРОФИЛАКТИКЕ ДОРОЖНО – ТРАНСПОРТНЫХ ПРОИСШЕСТВИЙ</w:t>
      </w:r>
    </w:p>
    <w:p w:rsidR="00803436" w:rsidRPr="008713B6" w:rsidRDefault="008713B6" w:rsidP="008713B6">
      <w:pPr>
        <w:autoSpaceDE w:val="0"/>
        <w:autoSpaceDN w:val="0"/>
        <w:adjustRightInd w:val="0"/>
        <w:spacing w:after="0" w:line="240" w:lineRule="auto"/>
        <w:ind w:firstLine="284"/>
        <w:jc w:val="center"/>
        <w:rPr>
          <w:rFonts w:ascii="Times New Roman" w:hAnsi="Times New Roman" w:cs="Times New Roman"/>
          <w:b/>
        </w:rPr>
      </w:pPr>
      <w:r w:rsidRPr="008713B6">
        <w:rPr>
          <w:rFonts w:ascii="Times New Roman" w:hAnsi="Times New Roman" w:cs="Times New Roman"/>
          <w:b/>
        </w:rPr>
        <w:t>И ДЕТСКОГО ТРАВМАТИЗМА</w:t>
      </w: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tbl>
      <w:tblPr>
        <w:tblStyle w:val="ab"/>
        <w:tblW w:w="0" w:type="auto"/>
        <w:tblLook w:val="04A0"/>
      </w:tblPr>
      <w:tblGrid>
        <w:gridCol w:w="675"/>
        <w:gridCol w:w="4536"/>
        <w:gridCol w:w="2073"/>
        <w:gridCol w:w="2428"/>
      </w:tblGrid>
      <w:tr w:rsidR="008713B6" w:rsidTr="008713B6">
        <w:tc>
          <w:tcPr>
            <w:tcW w:w="675" w:type="dxa"/>
          </w:tcPr>
          <w:p w:rsidR="008713B6" w:rsidRPr="008713B6" w:rsidRDefault="008713B6" w:rsidP="008713B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4536" w:type="dxa"/>
          </w:tcPr>
          <w:p w:rsidR="008713B6" w:rsidRPr="008713B6" w:rsidRDefault="008713B6" w:rsidP="008713B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2073" w:type="dxa"/>
          </w:tcPr>
          <w:p w:rsidR="008713B6" w:rsidRPr="008713B6" w:rsidRDefault="008713B6" w:rsidP="008713B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c>
          <w:tcPr>
            <w:tcW w:w="2428" w:type="dxa"/>
          </w:tcPr>
          <w:p w:rsidR="008713B6" w:rsidRPr="008713B6" w:rsidRDefault="008713B6" w:rsidP="008713B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8713B6" w:rsidTr="008713B6">
        <w:tc>
          <w:tcPr>
            <w:tcW w:w="675" w:type="dxa"/>
          </w:tcPr>
          <w:p w:rsidR="008713B6" w:rsidRDefault="008713B6"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8713B6" w:rsidRDefault="008713B6"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Провести совещание при директоре по вопросам безопасности детей на дорогах </w:t>
            </w:r>
          </w:p>
        </w:tc>
        <w:tc>
          <w:tcPr>
            <w:tcW w:w="2073" w:type="dxa"/>
          </w:tcPr>
          <w:p w:rsidR="008713B6" w:rsidRDefault="008713B6"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конец августа</w:t>
            </w:r>
          </w:p>
        </w:tc>
        <w:tc>
          <w:tcPr>
            <w:tcW w:w="2428" w:type="dxa"/>
          </w:tcPr>
          <w:p w:rsidR="008713B6" w:rsidRDefault="008713B6"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w:t>
            </w:r>
          </w:p>
        </w:tc>
      </w:tr>
      <w:tr w:rsidR="008713B6" w:rsidTr="008713B6">
        <w:tc>
          <w:tcPr>
            <w:tcW w:w="675" w:type="dxa"/>
          </w:tcPr>
          <w:p w:rsidR="008713B6" w:rsidRDefault="008713B6"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713B6" w:rsidRDefault="00551E3D"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месячнике «Внимание, дети!»</w:t>
            </w:r>
          </w:p>
        </w:tc>
        <w:tc>
          <w:tcPr>
            <w:tcW w:w="2073"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28" w:type="dxa"/>
          </w:tcPr>
          <w:p w:rsidR="00551E3D" w:rsidRDefault="00551E3D" w:rsidP="00551E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8713B6" w:rsidRDefault="00551E3D" w:rsidP="00551E3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tc>
      </w:tr>
      <w:tr w:rsidR="008713B6" w:rsidTr="008713B6">
        <w:tc>
          <w:tcPr>
            <w:tcW w:w="675"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713B6" w:rsidRDefault="00551E3D"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Сформировать отряд юных инспекторов движения</w:t>
            </w:r>
          </w:p>
        </w:tc>
        <w:tc>
          <w:tcPr>
            <w:tcW w:w="2073"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28"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Старшая вожатая</w:t>
            </w:r>
          </w:p>
        </w:tc>
      </w:tr>
      <w:tr w:rsidR="008713B6" w:rsidTr="008713B6">
        <w:tc>
          <w:tcPr>
            <w:tcW w:w="675"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713B6" w:rsidRDefault="00551E3D"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тематических классных часов по ПДД.</w:t>
            </w:r>
          </w:p>
        </w:tc>
        <w:tc>
          <w:tcPr>
            <w:tcW w:w="2073" w:type="dxa"/>
          </w:tcPr>
          <w:p w:rsidR="008713B6" w:rsidRDefault="00551E3D"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28" w:type="dxa"/>
          </w:tcPr>
          <w:p w:rsidR="00F45ED1"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8713B6"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p w:rsidR="00F45ED1" w:rsidRDefault="00F45ED1" w:rsidP="00F45ED1">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8713B6" w:rsidTr="008713B6">
        <w:tc>
          <w:tcPr>
            <w:tcW w:w="675"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713B6" w:rsidRDefault="00F45ED1"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Оформление и обновление стенда по ПДД в </w:t>
            </w:r>
            <w:proofErr w:type="spellStart"/>
            <w:r>
              <w:rPr>
                <w:rFonts w:ascii="Times New Roman" w:hAnsi="Times New Roman" w:cs="Times New Roman"/>
                <w:sz w:val="24"/>
                <w:szCs w:val="24"/>
              </w:rPr>
              <w:t>фоей</w:t>
            </w:r>
            <w:proofErr w:type="spellEnd"/>
            <w:r>
              <w:rPr>
                <w:rFonts w:ascii="Times New Roman" w:hAnsi="Times New Roman" w:cs="Times New Roman"/>
                <w:sz w:val="24"/>
                <w:szCs w:val="24"/>
              </w:rPr>
              <w:t xml:space="preserve"> школы</w:t>
            </w:r>
          </w:p>
        </w:tc>
        <w:tc>
          <w:tcPr>
            <w:tcW w:w="2073"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 01.09</w:t>
            </w:r>
          </w:p>
        </w:tc>
        <w:tc>
          <w:tcPr>
            <w:tcW w:w="2428" w:type="dxa"/>
          </w:tcPr>
          <w:p w:rsidR="00F45ED1"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8713B6"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tc>
      </w:tr>
      <w:tr w:rsidR="008713B6" w:rsidTr="008713B6">
        <w:tc>
          <w:tcPr>
            <w:tcW w:w="675"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8713B6" w:rsidRDefault="00F45ED1"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мероприятия «Посвящение в пешеходы» для 1 класса.</w:t>
            </w:r>
          </w:p>
        </w:tc>
        <w:tc>
          <w:tcPr>
            <w:tcW w:w="2073"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428"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Старшая вожатая</w:t>
            </w:r>
          </w:p>
        </w:tc>
      </w:tr>
      <w:tr w:rsidR="008713B6" w:rsidTr="008713B6">
        <w:tc>
          <w:tcPr>
            <w:tcW w:w="675"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713B6" w:rsidRDefault="00F45ED1"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Изучение ПДД  на уроках ОБЖ. Практические занятия.</w:t>
            </w:r>
          </w:p>
        </w:tc>
        <w:tc>
          <w:tcPr>
            <w:tcW w:w="2073"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2428"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Учитель ОБЖ</w:t>
            </w:r>
          </w:p>
        </w:tc>
      </w:tr>
      <w:tr w:rsidR="008713B6" w:rsidTr="008713B6">
        <w:tc>
          <w:tcPr>
            <w:tcW w:w="675"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4536" w:type="dxa"/>
          </w:tcPr>
          <w:p w:rsidR="008713B6" w:rsidRDefault="00F45ED1" w:rsidP="008713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Обсуждение вопросов безопасности детей на дорогах  на родительских собраниях</w:t>
            </w:r>
          </w:p>
        </w:tc>
        <w:tc>
          <w:tcPr>
            <w:tcW w:w="2073" w:type="dxa"/>
          </w:tcPr>
          <w:p w:rsidR="008713B6" w:rsidRDefault="00F45ED1" w:rsidP="008713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плану ВР</w:t>
            </w:r>
          </w:p>
        </w:tc>
        <w:tc>
          <w:tcPr>
            <w:tcW w:w="2428" w:type="dxa"/>
          </w:tcPr>
          <w:p w:rsidR="00F45ED1"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8713B6" w:rsidRDefault="00F45ED1" w:rsidP="00F45ED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 ВР</w:t>
            </w:r>
          </w:p>
        </w:tc>
      </w:tr>
    </w:tbl>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F45ED1" w:rsidRDefault="00F45ED1" w:rsidP="002C5F29">
      <w:pPr>
        <w:autoSpaceDE w:val="0"/>
        <w:autoSpaceDN w:val="0"/>
        <w:adjustRightInd w:val="0"/>
        <w:spacing w:after="0" w:line="240" w:lineRule="auto"/>
        <w:jc w:val="both"/>
        <w:rPr>
          <w:rFonts w:ascii="Times New Roman" w:hAnsi="Times New Roman" w:cs="Times New Roman"/>
          <w:sz w:val="24"/>
          <w:szCs w:val="24"/>
        </w:rPr>
      </w:pPr>
    </w:p>
    <w:p w:rsidR="002C5F29" w:rsidRDefault="002C5F29" w:rsidP="002C5F29">
      <w:pPr>
        <w:autoSpaceDE w:val="0"/>
        <w:autoSpaceDN w:val="0"/>
        <w:adjustRightInd w:val="0"/>
        <w:spacing w:after="0" w:line="240" w:lineRule="auto"/>
        <w:jc w:val="both"/>
        <w:rPr>
          <w:rFonts w:ascii="Times New Roman" w:hAnsi="Times New Roman" w:cs="Times New Roman"/>
          <w:sz w:val="24"/>
          <w:szCs w:val="24"/>
        </w:rPr>
      </w:pPr>
    </w:p>
    <w:p w:rsidR="00F45ED1" w:rsidRDefault="00F45ED1" w:rsidP="00285F52">
      <w:pPr>
        <w:autoSpaceDE w:val="0"/>
        <w:autoSpaceDN w:val="0"/>
        <w:adjustRightInd w:val="0"/>
        <w:spacing w:after="0" w:line="240" w:lineRule="auto"/>
        <w:ind w:firstLine="284"/>
        <w:jc w:val="both"/>
        <w:rPr>
          <w:rFonts w:ascii="Times New Roman" w:hAnsi="Times New Roman" w:cs="Times New Roman"/>
          <w:sz w:val="24"/>
          <w:szCs w:val="24"/>
        </w:rPr>
      </w:pPr>
    </w:p>
    <w:p w:rsidR="00F45ED1" w:rsidRDefault="00F45ED1" w:rsidP="00285F52">
      <w:pPr>
        <w:autoSpaceDE w:val="0"/>
        <w:autoSpaceDN w:val="0"/>
        <w:adjustRightInd w:val="0"/>
        <w:spacing w:after="0" w:line="240" w:lineRule="auto"/>
        <w:ind w:firstLine="284"/>
        <w:jc w:val="both"/>
        <w:rPr>
          <w:rFonts w:ascii="Times New Roman" w:hAnsi="Times New Roman" w:cs="Times New Roman"/>
          <w:sz w:val="24"/>
          <w:szCs w:val="24"/>
        </w:rPr>
      </w:pPr>
    </w:p>
    <w:p w:rsidR="002C5F29" w:rsidRDefault="002C5F29"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Default="00803436" w:rsidP="00285F52">
      <w:pPr>
        <w:autoSpaceDE w:val="0"/>
        <w:autoSpaceDN w:val="0"/>
        <w:adjustRightInd w:val="0"/>
        <w:spacing w:after="0" w:line="240" w:lineRule="auto"/>
        <w:ind w:firstLine="284"/>
        <w:jc w:val="both"/>
        <w:rPr>
          <w:rFonts w:ascii="Times New Roman" w:hAnsi="Times New Roman" w:cs="Times New Roman"/>
          <w:sz w:val="24"/>
          <w:szCs w:val="24"/>
        </w:rPr>
      </w:pPr>
    </w:p>
    <w:p w:rsidR="00803436" w:rsidRPr="002C5F29" w:rsidRDefault="00803436" w:rsidP="00803436">
      <w:pPr>
        <w:tabs>
          <w:tab w:val="left" w:pos="993"/>
        </w:tabs>
        <w:contextualSpacing/>
        <w:jc w:val="center"/>
        <w:rPr>
          <w:rFonts w:ascii="Times New Roman" w:hAnsi="Times New Roman" w:cs="Times New Roman"/>
          <w:b/>
          <w:sz w:val="24"/>
          <w:szCs w:val="24"/>
        </w:rPr>
      </w:pPr>
      <w:r w:rsidRPr="002C5F29">
        <w:rPr>
          <w:rFonts w:ascii="Times New Roman" w:hAnsi="Times New Roman" w:cs="Times New Roman"/>
          <w:b/>
          <w:sz w:val="24"/>
          <w:szCs w:val="24"/>
          <w:lang w:val="en-US"/>
        </w:rPr>
        <w:lastRenderedPageBreak/>
        <w:t>III</w:t>
      </w:r>
      <w:r w:rsidRPr="002C5F29">
        <w:rPr>
          <w:rFonts w:ascii="Times New Roman" w:hAnsi="Times New Roman" w:cs="Times New Roman"/>
          <w:b/>
          <w:sz w:val="24"/>
          <w:szCs w:val="24"/>
        </w:rPr>
        <w:t>. Организационный раздел</w:t>
      </w:r>
    </w:p>
    <w:p w:rsidR="002C5F29" w:rsidRDefault="002C5F29" w:rsidP="00B66023">
      <w:pPr>
        <w:autoSpaceDE w:val="0"/>
        <w:autoSpaceDN w:val="0"/>
        <w:adjustRightInd w:val="0"/>
        <w:spacing w:line="240" w:lineRule="auto"/>
        <w:ind w:firstLine="284"/>
        <w:contextualSpacing/>
        <w:jc w:val="center"/>
        <w:rPr>
          <w:rFonts w:ascii="Times New Roman" w:hAnsi="Times New Roman" w:cs="Times New Roman"/>
          <w:b/>
          <w:sz w:val="24"/>
          <w:szCs w:val="24"/>
        </w:rPr>
      </w:pPr>
    </w:p>
    <w:p w:rsidR="00B66023" w:rsidRPr="002C5F29" w:rsidRDefault="00B66023" w:rsidP="002C5F29">
      <w:pPr>
        <w:tabs>
          <w:tab w:val="left" w:pos="10206"/>
        </w:tabs>
        <w:autoSpaceDE w:val="0"/>
        <w:autoSpaceDN w:val="0"/>
        <w:adjustRightInd w:val="0"/>
        <w:spacing w:line="240" w:lineRule="auto"/>
        <w:contextualSpacing/>
        <w:jc w:val="center"/>
        <w:rPr>
          <w:rFonts w:ascii="Times New Roman" w:hAnsi="Times New Roman" w:cs="Times New Roman"/>
          <w:b/>
          <w:sz w:val="24"/>
          <w:szCs w:val="24"/>
        </w:rPr>
      </w:pPr>
      <w:r w:rsidRPr="002C5F29">
        <w:rPr>
          <w:rFonts w:ascii="Times New Roman" w:hAnsi="Times New Roman" w:cs="Times New Roman"/>
          <w:b/>
          <w:sz w:val="24"/>
          <w:szCs w:val="24"/>
        </w:rPr>
        <w:t>1. Учебный план среднего общего образования</w:t>
      </w:r>
    </w:p>
    <w:p w:rsidR="00B66023" w:rsidRPr="002C5F29" w:rsidRDefault="00CF259F" w:rsidP="002C5F29">
      <w:pPr>
        <w:tabs>
          <w:tab w:val="left" w:pos="10206"/>
        </w:tabs>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Пояснительная записка</w:t>
      </w:r>
    </w:p>
    <w:p w:rsidR="00B66023" w:rsidRPr="002C5F29" w:rsidRDefault="002C5F29" w:rsidP="002C5F29">
      <w:pPr>
        <w:tabs>
          <w:tab w:val="left" w:pos="10206"/>
        </w:tabs>
        <w:ind w:left="-90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66023" w:rsidRPr="002C5F29">
        <w:rPr>
          <w:rFonts w:ascii="Times New Roman" w:eastAsia="Calibri" w:hAnsi="Times New Roman" w:cs="Times New Roman"/>
          <w:b/>
          <w:sz w:val="24"/>
          <w:szCs w:val="24"/>
        </w:rPr>
        <w:t xml:space="preserve">к учебному плану МБОУ </w:t>
      </w:r>
      <w:proofErr w:type="spellStart"/>
      <w:r w:rsidR="00B66023" w:rsidRPr="002C5F29">
        <w:rPr>
          <w:rFonts w:ascii="Times New Roman" w:eastAsia="Calibri" w:hAnsi="Times New Roman" w:cs="Times New Roman"/>
          <w:b/>
          <w:sz w:val="24"/>
          <w:szCs w:val="24"/>
        </w:rPr>
        <w:t>Подгорненской</w:t>
      </w:r>
      <w:proofErr w:type="spellEnd"/>
      <w:r w:rsidR="00B66023" w:rsidRPr="002C5F29">
        <w:rPr>
          <w:rFonts w:ascii="Times New Roman" w:eastAsia="Calibri" w:hAnsi="Times New Roman" w:cs="Times New Roman"/>
          <w:b/>
          <w:sz w:val="24"/>
          <w:szCs w:val="24"/>
        </w:rPr>
        <w:t xml:space="preserve"> СШ</w:t>
      </w:r>
    </w:p>
    <w:p w:rsidR="00B66023" w:rsidRPr="002C5F29" w:rsidRDefault="002C5F29" w:rsidP="002C5F29">
      <w:pPr>
        <w:tabs>
          <w:tab w:val="left" w:pos="10206"/>
        </w:tabs>
        <w:ind w:left="-90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66023" w:rsidRPr="002C5F29">
        <w:rPr>
          <w:rFonts w:ascii="Times New Roman" w:eastAsia="Calibri" w:hAnsi="Times New Roman" w:cs="Times New Roman"/>
          <w:b/>
          <w:sz w:val="24"/>
          <w:szCs w:val="24"/>
        </w:rPr>
        <w:t>на 2019 - 2020учебный год</w:t>
      </w:r>
    </w:p>
    <w:p w:rsidR="00B66023" w:rsidRPr="002452C1" w:rsidRDefault="00B66023" w:rsidP="002C5F29">
      <w:pPr>
        <w:tabs>
          <w:tab w:val="left" w:pos="10206"/>
        </w:tabs>
        <w:ind w:left="-900"/>
        <w:contextualSpacing/>
        <w:jc w:val="center"/>
        <w:rPr>
          <w:rFonts w:ascii="Times New Roman" w:eastAsia="Calibri" w:hAnsi="Times New Roman" w:cs="Times New Roman"/>
          <w:sz w:val="24"/>
          <w:szCs w:val="24"/>
        </w:rPr>
      </w:pPr>
    </w:p>
    <w:p w:rsidR="00B66023" w:rsidRPr="002452C1" w:rsidRDefault="00B66023" w:rsidP="00B66023">
      <w:pPr>
        <w:ind w:firstLine="284"/>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Учебный план МБОУ </w:t>
      </w:r>
      <w:proofErr w:type="spellStart"/>
      <w:r w:rsidRPr="002452C1">
        <w:rPr>
          <w:rFonts w:ascii="Times New Roman" w:eastAsia="Calibri" w:hAnsi="Times New Roman" w:cs="Times New Roman"/>
          <w:sz w:val="24"/>
          <w:szCs w:val="24"/>
        </w:rPr>
        <w:t>Подгорненской</w:t>
      </w:r>
      <w:proofErr w:type="spellEnd"/>
      <w:r w:rsidRPr="002452C1">
        <w:rPr>
          <w:rFonts w:ascii="Times New Roman" w:eastAsia="Calibri" w:hAnsi="Times New Roman" w:cs="Times New Roman"/>
          <w:sz w:val="24"/>
          <w:szCs w:val="24"/>
        </w:rPr>
        <w:t xml:space="preserve"> СШ на 2019-2020 </w:t>
      </w:r>
      <w:proofErr w:type="spellStart"/>
      <w:r w:rsidRPr="002452C1">
        <w:rPr>
          <w:rFonts w:ascii="Times New Roman" w:eastAsia="Calibri" w:hAnsi="Times New Roman" w:cs="Times New Roman"/>
          <w:sz w:val="24"/>
          <w:szCs w:val="24"/>
        </w:rPr>
        <w:t>уч</w:t>
      </w:r>
      <w:proofErr w:type="spellEnd"/>
      <w:r w:rsidRPr="002452C1">
        <w:rPr>
          <w:rFonts w:ascii="Times New Roman" w:eastAsia="Calibri" w:hAnsi="Times New Roman" w:cs="Times New Roman"/>
          <w:sz w:val="24"/>
          <w:szCs w:val="24"/>
        </w:rPr>
        <w:t xml:space="preserve">. год составлен  в соответствии с основными нормативными правовыми  документами, </w:t>
      </w:r>
      <w:proofErr w:type="gramStart"/>
      <w:r w:rsidRPr="002452C1">
        <w:rPr>
          <w:rFonts w:ascii="Times New Roman" w:eastAsia="Calibri" w:hAnsi="Times New Roman" w:cs="Times New Roman"/>
          <w:sz w:val="24"/>
          <w:szCs w:val="24"/>
        </w:rPr>
        <w:t>используемых</w:t>
      </w:r>
      <w:proofErr w:type="gramEnd"/>
      <w:r w:rsidRPr="002452C1">
        <w:rPr>
          <w:rFonts w:ascii="Times New Roman" w:eastAsia="Calibri" w:hAnsi="Times New Roman" w:cs="Times New Roman"/>
          <w:sz w:val="24"/>
          <w:szCs w:val="24"/>
        </w:rPr>
        <w:t xml:space="preserve"> при разработке:</w:t>
      </w:r>
    </w:p>
    <w:p w:rsidR="00B66023" w:rsidRPr="002452C1" w:rsidRDefault="00B66023" w:rsidP="00B66023">
      <w:pPr>
        <w:contextualSpacing/>
        <w:rPr>
          <w:rFonts w:ascii="Times New Roman" w:eastAsia="Calibri" w:hAnsi="Times New Roman" w:cs="Times New Roman"/>
          <w:sz w:val="24"/>
          <w:szCs w:val="24"/>
        </w:rPr>
      </w:pPr>
      <w:r w:rsidRPr="002452C1">
        <w:rPr>
          <w:rFonts w:ascii="Times New Roman" w:eastAsia="Calibri" w:hAnsi="Times New Roman" w:cs="Times New Roman"/>
          <w:sz w:val="24"/>
          <w:szCs w:val="24"/>
          <w:u w:val="single"/>
        </w:rPr>
        <w:t>Законы</w:t>
      </w:r>
      <w:r w:rsidRPr="002452C1">
        <w:rPr>
          <w:rFonts w:ascii="Times New Roman" w:eastAsia="Calibri" w:hAnsi="Times New Roman" w:cs="Times New Roman"/>
          <w:sz w:val="24"/>
          <w:szCs w:val="24"/>
        </w:rPr>
        <w:t>:</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Федеральный Закон «Об образовании в Российской Федерации» (от 29.12. 2012 № 273-ФЗ);</w:t>
      </w:r>
    </w:p>
    <w:p w:rsidR="00B66023" w:rsidRDefault="00B66023" w:rsidP="00B66023">
      <w:pPr>
        <w:contextualSpacing/>
        <w:jc w:val="both"/>
        <w:rPr>
          <w:rFonts w:ascii="Times New Roman" w:hAnsi="Times New Roman" w:cs="Times New Roman"/>
          <w:bCs/>
          <w:sz w:val="24"/>
          <w:szCs w:val="24"/>
        </w:rPr>
      </w:pPr>
      <w:r w:rsidRPr="002452C1">
        <w:rPr>
          <w:rFonts w:ascii="Times New Roman" w:eastAsia="Calibri" w:hAnsi="Times New Roman" w:cs="Times New Roman"/>
          <w:sz w:val="24"/>
          <w:szCs w:val="24"/>
        </w:rPr>
        <w:t xml:space="preserve">- </w:t>
      </w:r>
      <w:r w:rsidRPr="002452C1">
        <w:rPr>
          <w:rFonts w:ascii="Times New Roman" w:eastAsia="Calibri" w:hAnsi="Times New Roman" w:cs="Times New Roman"/>
          <w:bCs/>
          <w:sz w:val="24"/>
          <w:szCs w:val="24"/>
        </w:rPr>
        <w:t xml:space="preserve">Федеральный закон от 01.12.2007 № 309 </w:t>
      </w:r>
      <w:r w:rsidRPr="002452C1">
        <w:rPr>
          <w:rFonts w:ascii="Times New Roman" w:eastAsia="Calibri" w:hAnsi="Times New Roman" w:cs="Times New Roman"/>
          <w:sz w:val="24"/>
          <w:szCs w:val="24"/>
        </w:rPr>
        <w:t xml:space="preserve">(ред. от 23.07.2013) </w:t>
      </w:r>
      <w:r w:rsidRPr="002452C1">
        <w:rPr>
          <w:rFonts w:ascii="Times New Roman" w:eastAsia="Calibri"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 областной закон от 14.11.2013 № 26-ЗС «Об образовании в Ростовской области». </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u w:val="single"/>
        </w:rPr>
        <w:t>Программы</w:t>
      </w:r>
      <w:r w:rsidRPr="002452C1">
        <w:rPr>
          <w:rFonts w:ascii="Times New Roman" w:eastAsia="Calibri" w:hAnsi="Times New Roman" w:cs="Times New Roman"/>
          <w:sz w:val="24"/>
          <w:szCs w:val="24"/>
        </w:rPr>
        <w:t>:</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spacing w:val="-1"/>
          <w:sz w:val="24"/>
          <w:szCs w:val="24"/>
        </w:rPr>
        <w:t>- Примерная</w:t>
      </w:r>
      <w:r w:rsidRPr="002452C1">
        <w:rPr>
          <w:rFonts w:ascii="Times New Roman" w:eastAsia="Calibri" w:hAnsi="Times New Roman" w:cs="Times New Roman"/>
          <w:color w:val="000000"/>
          <w:spacing w:val="-1"/>
          <w:sz w:val="24"/>
          <w:szCs w:val="24"/>
        </w:rPr>
        <w:t xml:space="preserve"> основная образовательная программа началь</w:t>
      </w:r>
      <w:r w:rsidRPr="002452C1">
        <w:rPr>
          <w:rFonts w:ascii="Times New Roman" w:eastAsia="Calibri" w:hAnsi="Times New Roman" w:cs="Times New Roman"/>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
          <w:spacing w:val="-1"/>
          <w:sz w:val="24"/>
          <w:szCs w:val="24"/>
        </w:rPr>
        <w:t xml:space="preserve">- </w:t>
      </w:r>
      <w:r w:rsidRPr="002452C1">
        <w:rPr>
          <w:rFonts w:ascii="Times New Roman" w:eastAsia="Calibri" w:hAnsi="Times New Roman" w:cs="Times New Roman"/>
          <w:spacing w:val="-1"/>
          <w:sz w:val="24"/>
          <w:szCs w:val="24"/>
        </w:rPr>
        <w:t>Примерная</w:t>
      </w:r>
      <w:r w:rsidRPr="002452C1">
        <w:rPr>
          <w:rFonts w:ascii="Times New Roman" w:eastAsia="Calibri" w:hAnsi="Times New Roman" w:cs="Times New Roman"/>
          <w:color w:val="000000"/>
          <w:spacing w:val="-1"/>
          <w:sz w:val="24"/>
          <w:szCs w:val="24"/>
        </w:rPr>
        <w:t xml:space="preserve"> основная образовательная программа основного</w:t>
      </w:r>
      <w:r w:rsidRPr="002452C1">
        <w:rPr>
          <w:rFonts w:ascii="Times New Roman" w:eastAsia="Calibri" w:hAnsi="Times New Roman" w:cs="Times New Roman"/>
          <w:color w:val="000000"/>
          <w:spacing w:val="-3"/>
          <w:sz w:val="24"/>
          <w:szCs w:val="24"/>
        </w:rPr>
        <w:t xml:space="preserve"> общего образования</w:t>
      </w:r>
      <w:r w:rsidRPr="002452C1">
        <w:rPr>
          <w:rFonts w:ascii="Times New Roman" w:eastAsia="Calibri" w:hAnsi="Times New Roman" w:cs="Times New Roman"/>
          <w:b/>
          <w:color w:val="000000"/>
          <w:spacing w:val="-3"/>
          <w:sz w:val="24"/>
          <w:szCs w:val="24"/>
        </w:rPr>
        <w:t xml:space="preserve"> </w:t>
      </w:r>
      <w:r w:rsidRPr="002452C1">
        <w:rPr>
          <w:rFonts w:ascii="Times New Roman" w:eastAsia="Calibri" w:hAnsi="Times New Roman" w:cs="Times New Roman"/>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B66023" w:rsidRPr="00CF259F" w:rsidRDefault="00B66023" w:rsidP="00B66023">
      <w:pPr>
        <w:pStyle w:val="1"/>
        <w:spacing w:before="0"/>
        <w:contextualSpacing/>
        <w:jc w:val="both"/>
        <w:rPr>
          <w:rFonts w:ascii="Times New Roman" w:eastAsia="Times New Roman" w:hAnsi="Times New Roman" w:cs="Times New Roman"/>
          <w:b w:val="0"/>
          <w:color w:val="auto"/>
          <w:sz w:val="24"/>
          <w:szCs w:val="24"/>
        </w:rPr>
      </w:pPr>
      <w:r w:rsidRPr="00CF259F">
        <w:rPr>
          <w:rFonts w:ascii="Times New Roman" w:eastAsia="Times New Roman" w:hAnsi="Times New Roman" w:cs="Times New Roman"/>
          <w:b w:val="0"/>
          <w:color w:val="auto"/>
          <w:sz w:val="24"/>
          <w:szCs w:val="24"/>
          <w:u w:val="single"/>
        </w:rPr>
        <w:t>Постановления</w:t>
      </w:r>
      <w:r w:rsidRPr="00CF259F">
        <w:rPr>
          <w:rFonts w:ascii="Times New Roman" w:eastAsia="Times New Roman" w:hAnsi="Times New Roman" w:cs="Times New Roman"/>
          <w:b w:val="0"/>
          <w:color w:val="auto"/>
          <w:sz w:val="24"/>
          <w:szCs w:val="24"/>
        </w:rPr>
        <w:t>:</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 постановление Главного государственного санитарного врача РФ от 29.12.2010 № 189 «Об утверждении </w:t>
      </w:r>
      <w:proofErr w:type="spellStart"/>
      <w:r w:rsidRPr="002452C1">
        <w:rPr>
          <w:rFonts w:ascii="Times New Roman" w:eastAsia="Calibri" w:hAnsi="Times New Roman" w:cs="Times New Roman"/>
          <w:sz w:val="24"/>
          <w:szCs w:val="24"/>
        </w:rPr>
        <w:t>СанПиН</w:t>
      </w:r>
      <w:proofErr w:type="spellEnd"/>
      <w:r w:rsidRPr="002452C1">
        <w:rPr>
          <w:rFonts w:ascii="Times New Roman" w:eastAsia="Calibri"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u w:val="single"/>
        </w:rPr>
        <w:t>Приказы</w:t>
      </w:r>
      <w:r w:rsidRPr="002452C1">
        <w:rPr>
          <w:rFonts w:ascii="Times New Roman" w:eastAsia="Calibri" w:hAnsi="Times New Roman" w:cs="Times New Roman"/>
          <w:sz w:val="24"/>
          <w:szCs w:val="24"/>
        </w:rPr>
        <w:t>:</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66023" w:rsidRPr="002452C1" w:rsidRDefault="00B66023" w:rsidP="00B66023">
      <w:pPr>
        <w:pStyle w:val="Default"/>
        <w:contextualSpacing/>
        <w:jc w:val="both"/>
        <w:rPr>
          <w:rFonts w:eastAsia="Calibri"/>
        </w:rPr>
      </w:pPr>
      <w:r w:rsidRPr="002452C1">
        <w:rPr>
          <w:rFonts w:eastAsia="Calibri"/>
        </w:rPr>
        <w:t xml:space="preserve">(в ред. приказов </w:t>
      </w:r>
      <w:proofErr w:type="spellStart"/>
      <w:r w:rsidRPr="002452C1">
        <w:rPr>
          <w:rFonts w:eastAsia="Calibri"/>
        </w:rPr>
        <w:t>Минобрнауки</w:t>
      </w:r>
      <w:proofErr w:type="spellEnd"/>
      <w:r w:rsidRPr="002452C1">
        <w:rPr>
          <w:rFonts w:eastAsia="Calibri"/>
        </w:rPr>
        <w:t xml:space="preserve"> России от 03.06.2008 № 164,от 31.08.2009 № 320, от 19.10.2009 № 427, от 10.11.2011 № 2643, </w:t>
      </w:r>
      <w:proofErr w:type="gramStart"/>
      <w:r w:rsidRPr="002452C1">
        <w:rPr>
          <w:rFonts w:eastAsia="Calibri"/>
        </w:rPr>
        <w:t>от</w:t>
      </w:r>
      <w:proofErr w:type="gramEnd"/>
      <w:r w:rsidRPr="002452C1">
        <w:rPr>
          <w:rFonts w:eastAsia="Calibri"/>
        </w:rPr>
        <w:t xml:space="preserve"> 24.01.2012 № 39);</w:t>
      </w:r>
    </w:p>
    <w:p w:rsidR="00B66023" w:rsidRPr="002452C1" w:rsidRDefault="00B66023" w:rsidP="00B66023">
      <w:pPr>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w:t>
      </w:r>
      <w:r w:rsidRPr="002452C1">
        <w:rPr>
          <w:rFonts w:ascii="Times New Roman" w:eastAsia="Calibri" w:hAnsi="Times New Roman" w:cs="Times New Roman"/>
          <w:color w:val="000000"/>
          <w:sz w:val="24"/>
          <w:szCs w:val="24"/>
        </w:rPr>
        <w:t>20.08.2008 № 241, 30.08.2010 № 889, 03.06.2011 № 1994);</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 приказ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26.11.2010 № 1241, от 22.09.2011 № 2357, от 18.12.2012 № 1060, </w:t>
      </w:r>
      <w:proofErr w:type="gramStart"/>
      <w:r w:rsidRPr="002452C1">
        <w:rPr>
          <w:rFonts w:ascii="Times New Roman" w:eastAsia="Calibri" w:hAnsi="Times New Roman" w:cs="Times New Roman"/>
          <w:sz w:val="24"/>
          <w:szCs w:val="24"/>
        </w:rPr>
        <w:t>от</w:t>
      </w:r>
      <w:proofErr w:type="gramEnd"/>
      <w:r w:rsidRPr="002452C1">
        <w:rPr>
          <w:rFonts w:ascii="Times New Roman" w:eastAsia="Calibri" w:hAnsi="Times New Roman" w:cs="Times New Roman"/>
          <w:sz w:val="24"/>
          <w:szCs w:val="24"/>
        </w:rPr>
        <w:t xml:space="preserve"> 29.12.2014 № 1643);</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  приказ Минобороны России и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w:t>
      </w:r>
      <w:r w:rsidRPr="002452C1">
        <w:rPr>
          <w:rFonts w:ascii="Times New Roman" w:eastAsia="Calibri" w:hAnsi="Times New Roman" w:cs="Times New Roman"/>
          <w:sz w:val="24"/>
          <w:szCs w:val="24"/>
        </w:rPr>
        <w:lastRenderedPageBreak/>
        <w:t>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B66023" w:rsidRPr="002452C1" w:rsidRDefault="00B66023" w:rsidP="00B66023">
      <w:pPr>
        <w:contextualSpacing/>
        <w:jc w:val="both"/>
        <w:rPr>
          <w:rFonts w:ascii="Times New Roman" w:eastAsia="Calibri" w:hAnsi="Times New Roman" w:cs="Times New Roman"/>
          <w:b/>
          <w:sz w:val="24"/>
          <w:szCs w:val="24"/>
        </w:rPr>
      </w:pPr>
      <w:r w:rsidRPr="002452C1">
        <w:rPr>
          <w:rFonts w:ascii="Times New Roman" w:eastAsia="Calibri" w:hAnsi="Times New Roman" w:cs="Times New Roman"/>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bCs/>
          <w:color w:val="222222"/>
          <w:sz w:val="24"/>
          <w:szCs w:val="24"/>
        </w:rPr>
        <w:t xml:space="preserve">- приказ </w:t>
      </w:r>
      <w:proofErr w:type="spellStart"/>
      <w:r w:rsidRPr="002452C1">
        <w:rPr>
          <w:rFonts w:ascii="Times New Roman" w:eastAsia="Calibri" w:hAnsi="Times New Roman" w:cs="Times New Roman"/>
          <w:bCs/>
          <w:color w:val="222222"/>
          <w:sz w:val="24"/>
          <w:szCs w:val="24"/>
        </w:rPr>
        <w:t>Минобрнауки</w:t>
      </w:r>
      <w:proofErr w:type="spellEnd"/>
      <w:r w:rsidRPr="002452C1">
        <w:rPr>
          <w:rFonts w:ascii="Times New Roman" w:eastAsia="Calibri" w:hAnsi="Times New Roman" w:cs="Times New Roman"/>
          <w:bCs/>
          <w:color w:val="222222"/>
          <w:sz w:val="24"/>
          <w:szCs w:val="24"/>
        </w:rPr>
        <w:t xml:space="preserve"> России от 17.12.2010 </w:t>
      </w:r>
      <w:r w:rsidRPr="002452C1">
        <w:rPr>
          <w:rFonts w:ascii="Times New Roman" w:eastAsia="Calibri" w:hAnsi="Times New Roman" w:cs="Times New Roman"/>
          <w:sz w:val="24"/>
          <w:szCs w:val="24"/>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29.12.2014 № 1644);</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kern w:val="36"/>
          <w:sz w:val="24"/>
          <w:szCs w:val="24"/>
        </w:rPr>
        <w:t xml:space="preserve">- </w:t>
      </w:r>
      <w:r w:rsidRPr="002452C1">
        <w:rPr>
          <w:rFonts w:ascii="Times New Roman" w:eastAsia="Calibri" w:hAnsi="Times New Roman" w:cs="Times New Roman"/>
          <w:sz w:val="24"/>
          <w:szCs w:val="24"/>
        </w:rPr>
        <w:t xml:space="preserve">приказ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Cs/>
          <w:color w:val="222222"/>
          <w:sz w:val="24"/>
          <w:szCs w:val="24"/>
        </w:rPr>
        <w:t xml:space="preserve">- приказ </w:t>
      </w:r>
      <w:proofErr w:type="spellStart"/>
      <w:r w:rsidRPr="002452C1">
        <w:rPr>
          <w:rFonts w:ascii="Times New Roman" w:eastAsia="Calibri" w:hAnsi="Times New Roman" w:cs="Times New Roman"/>
          <w:kern w:val="36"/>
          <w:sz w:val="24"/>
          <w:szCs w:val="24"/>
        </w:rPr>
        <w:t>Минобрнауки</w:t>
      </w:r>
      <w:proofErr w:type="spellEnd"/>
      <w:r w:rsidRPr="002452C1">
        <w:rPr>
          <w:rFonts w:ascii="Times New Roman" w:eastAsia="Calibri" w:hAnsi="Times New Roman" w:cs="Times New Roman"/>
          <w:kern w:val="36"/>
          <w:sz w:val="24"/>
          <w:szCs w:val="24"/>
        </w:rPr>
        <w:t xml:space="preserve"> России от 31.03.2014 № 253 «</w:t>
      </w:r>
      <w:r w:rsidRPr="002452C1">
        <w:rPr>
          <w:rFonts w:ascii="Times New Roman" w:eastAsia="Calibri"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452C1">
        <w:rPr>
          <w:rFonts w:ascii="Times New Roman" w:eastAsia="Calibri" w:hAnsi="Times New Roman" w:cs="Times New Roman"/>
          <w:kern w:val="36"/>
          <w:sz w:val="24"/>
          <w:szCs w:val="24"/>
        </w:rPr>
        <w:t>;</w:t>
      </w:r>
    </w:p>
    <w:p w:rsidR="00B66023" w:rsidRPr="002452C1" w:rsidRDefault="00B66023" w:rsidP="00B66023">
      <w:pPr>
        <w:contextualSpacing/>
        <w:jc w:val="both"/>
        <w:rPr>
          <w:rFonts w:ascii="Times New Roman" w:eastAsia="Calibri" w:hAnsi="Times New Roman" w:cs="Times New Roman"/>
          <w:sz w:val="24"/>
          <w:szCs w:val="24"/>
          <w:bdr w:val="none" w:sz="0" w:space="0" w:color="auto" w:frame="1"/>
        </w:rPr>
      </w:pPr>
      <w:r w:rsidRPr="002452C1">
        <w:rPr>
          <w:rFonts w:ascii="Times New Roman" w:eastAsia="Calibri" w:hAnsi="Times New Roman" w:cs="Times New Roman"/>
          <w:sz w:val="24"/>
          <w:szCs w:val="24"/>
        </w:rPr>
        <w:t xml:space="preserve">- приказ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09.01.2014 г. № 2 «Об утверждении порядка </w:t>
      </w:r>
      <w:r w:rsidRPr="002452C1">
        <w:rPr>
          <w:rFonts w:ascii="Times New Roman" w:eastAsia="Calibri"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66023" w:rsidRPr="002452C1" w:rsidRDefault="00B66023" w:rsidP="00B66023">
      <w:pPr>
        <w:contextualSpacing/>
        <w:jc w:val="both"/>
        <w:rPr>
          <w:rFonts w:ascii="Times New Roman" w:eastAsia="Calibri" w:hAnsi="Times New Roman" w:cs="Times New Roman"/>
          <w:sz w:val="24"/>
          <w:szCs w:val="24"/>
          <w:bdr w:val="none" w:sz="0" w:space="0" w:color="auto" w:frame="1"/>
        </w:rPr>
      </w:pPr>
      <w:r w:rsidRPr="002452C1">
        <w:rPr>
          <w:rFonts w:ascii="Times New Roman" w:eastAsia="Calibri" w:hAnsi="Times New Roman" w:cs="Times New Roman"/>
          <w:b/>
          <w:sz w:val="24"/>
          <w:szCs w:val="24"/>
          <w:bdr w:val="none" w:sz="0" w:space="0" w:color="auto" w:frame="1"/>
        </w:rPr>
        <w:t xml:space="preserve">- </w:t>
      </w:r>
      <w:r w:rsidRPr="002452C1">
        <w:rPr>
          <w:rFonts w:ascii="Times New Roman" w:eastAsia="Calibri" w:hAnsi="Times New Roman" w:cs="Times New Roman"/>
          <w:sz w:val="24"/>
          <w:szCs w:val="24"/>
          <w:bdr w:val="none" w:sz="0" w:space="0" w:color="auto" w:frame="1"/>
        </w:rPr>
        <w:t xml:space="preserve">приказ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w:t>
      </w:r>
      <w:r w:rsidRPr="002452C1">
        <w:rPr>
          <w:rFonts w:ascii="Times New Roman" w:eastAsia="Calibri"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
          <w:bCs/>
          <w:sz w:val="24"/>
          <w:szCs w:val="24"/>
        </w:rPr>
        <w:t>-</w:t>
      </w:r>
      <w:r w:rsidRPr="002452C1">
        <w:rPr>
          <w:rFonts w:ascii="Times New Roman" w:eastAsia="Calibri" w:hAnsi="Times New Roman" w:cs="Times New Roman"/>
          <w:bCs/>
          <w:sz w:val="24"/>
          <w:szCs w:val="24"/>
        </w:rPr>
        <w:t xml:space="preserve"> приказ </w:t>
      </w:r>
      <w:proofErr w:type="spellStart"/>
      <w:r w:rsidRPr="002452C1">
        <w:rPr>
          <w:rFonts w:ascii="Times New Roman" w:eastAsia="Calibri" w:hAnsi="Times New Roman" w:cs="Times New Roman"/>
          <w:sz w:val="24"/>
          <w:szCs w:val="24"/>
        </w:rPr>
        <w:t>Минобрнауки</w:t>
      </w:r>
      <w:proofErr w:type="spellEnd"/>
      <w:r w:rsidRPr="002452C1">
        <w:rPr>
          <w:rFonts w:ascii="Times New Roman" w:eastAsia="Calibri" w:hAnsi="Times New Roman" w:cs="Times New Roman"/>
          <w:sz w:val="24"/>
          <w:szCs w:val="24"/>
        </w:rPr>
        <w:t xml:space="preserve"> России от 29.12.2014 № 1645 «</w:t>
      </w:r>
      <w:r w:rsidRPr="002452C1">
        <w:rPr>
          <w:rFonts w:ascii="Times New Roman" w:eastAsia="Calibri" w:hAnsi="Times New Roman" w:cs="Times New Roman"/>
          <w:bCs/>
          <w:sz w:val="24"/>
          <w:szCs w:val="24"/>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2452C1">
          <w:rPr>
            <w:rFonts w:ascii="Times New Roman" w:eastAsia="Calibri" w:hAnsi="Times New Roman" w:cs="Times New Roman"/>
            <w:bCs/>
            <w:sz w:val="24"/>
            <w:szCs w:val="24"/>
          </w:rPr>
          <w:t>2012 г</w:t>
        </w:r>
      </w:smartTag>
      <w:r w:rsidRPr="002452C1">
        <w:rPr>
          <w:rFonts w:ascii="Times New Roman" w:eastAsia="Calibri" w:hAnsi="Times New Roman" w:cs="Times New Roman"/>
          <w:bCs/>
          <w:sz w:val="24"/>
          <w:szCs w:val="24"/>
        </w:rPr>
        <w:t>. № 413 «Об утверждении федерального государственного образовательного стандарта среднего (полного) общего образования»;</w:t>
      </w:r>
    </w:p>
    <w:p w:rsidR="00B66023" w:rsidRPr="002452C1" w:rsidRDefault="00B66023" w:rsidP="00B66023">
      <w:pPr>
        <w:contextualSpacing/>
        <w:jc w:val="both"/>
        <w:rPr>
          <w:rFonts w:ascii="Times New Roman" w:eastAsia="Calibri" w:hAnsi="Times New Roman" w:cs="Times New Roman"/>
          <w:b/>
          <w:i/>
          <w:color w:val="000000"/>
          <w:sz w:val="24"/>
          <w:szCs w:val="24"/>
        </w:rPr>
      </w:pPr>
      <w:r w:rsidRPr="002452C1">
        <w:rPr>
          <w:rFonts w:ascii="Times New Roman" w:eastAsia="Calibri" w:hAnsi="Times New Roman" w:cs="Times New Roman"/>
          <w:b/>
          <w:bCs/>
          <w:i/>
          <w:sz w:val="24"/>
          <w:szCs w:val="24"/>
        </w:rPr>
        <w:t>-</w:t>
      </w:r>
      <w:r>
        <w:rPr>
          <w:rFonts w:ascii="Times New Roman" w:hAnsi="Times New Roman" w:cs="Times New Roman"/>
          <w:b/>
          <w:bCs/>
          <w:i/>
          <w:sz w:val="24"/>
          <w:szCs w:val="24"/>
        </w:rPr>
        <w:t xml:space="preserve"> </w:t>
      </w:r>
      <w:r w:rsidRPr="002452C1">
        <w:rPr>
          <w:rFonts w:ascii="Times New Roman" w:eastAsia="Calibri" w:hAnsi="Times New Roman" w:cs="Times New Roman"/>
          <w:b/>
          <w:bCs/>
          <w:i/>
          <w:sz w:val="24"/>
          <w:szCs w:val="24"/>
        </w:rPr>
        <w:t>приказ №542 от 28.07.2017 «О введении с 01.09.2017 в образовательную программу уроков по изучению основ здорового питания»</w:t>
      </w:r>
    </w:p>
    <w:p w:rsidR="00B66023" w:rsidRPr="002452C1" w:rsidRDefault="00B66023" w:rsidP="00B66023">
      <w:pPr>
        <w:contextualSpacing/>
        <w:jc w:val="both"/>
        <w:rPr>
          <w:rFonts w:ascii="Times New Roman" w:eastAsia="Calibri" w:hAnsi="Times New Roman" w:cs="Times New Roman"/>
          <w:sz w:val="24"/>
          <w:szCs w:val="24"/>
          <w:u w:val="single"/>
        </w:rPr>
      </w:pPr>
      <w:r w:rsidRPr="002452C1">
        <w:rPr>
          <w:rFonts w:ascii="Times New Roman" w:eastAsia="Calibri" w:hAnsi="Times New Roman" w:cs="Times New Roman"/>
          <w:sz w:val="24"/>
          <w:szCs w:val="24"/>
          <w:u w:val="single"/>
        </w:rPr>
        <w:t xml:space="preserve">Письма: </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B66023" w:rsidRPr="002452C1" w:rsidRDefault="00B66023" w:rsidP="00B66023">
      <w:pPr>
        <w:contextualSpacing/>
        <w:jc w:val="both"/>
        <w:rPr>
          <w:rFonts w:ascii="Times New Roman" w:eastAsia="Calibri" w:hAnsi="Times New Roman" w:cs="Times New Roman"/>
          <w:b/>
          <w:i/>
          <w:sz w:val="24"/>
          <w:szCs w:val="24"/>
        </w:rPr>
      </w:pPr>
      <w:r w:rsidRPr="002452C1">
        <w:rPr>
          <w:rFonts w:ascii="Times New Roman" w:eastAsia="Calibri" w:hAnsi="Times New Roman" w:cs="Times New Roman"/>
          <w:b/>
          <w:i/>
          <w:sz w:val="24"/>
          <w:szCs w:val="24"/>
        </w:rPr>
        <w:t xml:space="preserve">- письмо Департамента государственной политики в образовании </w:t>
      </w:r>
      <w:proofErr w:type="spellStart"/>
      <w:r w:rsidRPr="002452C1">
        <w:rPr>
          <w:rFonts w:ascii="Times New Roman" w:eastAsia="Calibri" w:hAnsi="Times New Roman" w:cs="Times New Roman"/>
          <w:b/>
          <w:i/>
          <w:sz w:val="24"/>
          <w:szCs w:val="24"/>
        </w:rPr>
        <w:t>Минобрнауки</w:t>
      </w:r>
      <w:proofErr w:type="spellEnd"/>
      <w:r w:rsidRPr="002452C1">
        <w:rPr>
          <w:rFonts w:ascii="Times New Roman" w:eastAsia="Calibri" w:hAnsi="Times New Roman" w:cs="Times New Roman"/>
          <w:b/>
          <w:i/>
          <w:sz w:val="24"/>
          <w:szCs w:val="24"/>
        </w:rPr>
        <w:t xml:space="preserve"> России от 04.03.2010 № 03-413 «О методических рекомендациях по реализации элективных курсов»;</w:t>
      </w:r>
    </w:p>
    <w:p w:rsidR="00B66023" w:rsidRPr="002452C1" w:rsidRDefault="00B66023" w:rsidP="00B66023">
      <w:pPr>
        <w:contextualSpacing/>
        <w:jc w:val="both"/>
        <w:rPr>
          <w:rFonts w:ascii="Times New Roman" w:eastAsia="Calibri" w:hAnsi="Times New Roman" w:cs="Times New Roman"/>
          <w:sz w:val="24"/>
          <w:szCs w:val="24"/>
        </w:rPr>
      </w:pPr>
      <w:r w:rsidRPr="002452C1">
        <w:rPr>
          <w:rStyle w:val="Zag11"/>
          <w:rFonts w:ascii="Times New Roman" w:eastAsia="@Arial Unicode MS" w:hAnsi="Times New Roman" w:cs="Times New Roman"/>
          <w:sz w:val="24"/>
          <w:szCs w:val="24"/>
        </w:rPr>
        <w:t xml:space="preserve">- письмо Департамента общего образования </w:t>
      </w:r>
      <w:proofErr w:type="spellStart"/>
      <w:r w:rsidRPr="002452C1">
        <w:rPr>
          <w:rStyle w:val="Zag11"/>
          <w:rFonts w:ascii="Times New Roman" w:eastAsia="@Arial Unicode MS" w:hAnsi="Times New Roman" w:cs="Times New Roman"/>
          <w:sz w:val="24"/>
          <w:szCs w:val="24"/>
        </w:rPr>
        <w:t>Минобрнауки</w:t>
      </w:r>
      <w:proofErr w:type="spellEnd"/>
      <w:r w:rsidRPr="002452C1">
        <w:rPr>
          <w:rStyle w:val="Zag11"/>
          <w:rFonts w:ascii="Times New Roman" w:eastAsia="@Arial Unicode MS"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Cs/>
          <w:sz w:val="24"/>
          <w:szCs w:val="24"/>
        </w:rPr>
        <w:t xml:space="preserve">- письмо </w:t>
      </w:r>
      <w:proofErr w:type="spellStart"/>
      <w:r w:rsidRPr="002452C1">
        <w:rPr>
          <w:rFonts w:ascii="Times New Roman" w:eastAsia="Calibri" w:hAnsi="Times New Roman" w:cs="Times New Roman"/>
          <w:bCs/>
          <w:sz w:val="24"/>
          <w:szCs w:val="24"/>
        </w:rPr>
        <w:t>Минобрнауки</w:t>
      </w:r>
      <w:proofErr w:type="spellEnd"/>
      <w:r w:rsidRPr="002452C1">
        <w:rPr>
          <w:rFonts w:ascii="Times New Roman" w:eastAsia="Calibri" w:hAnsi="Times New Roman" w:cs="Times New Roman"/>
          <w:bCs/>
          <w:sz w:val="24"/>
          <w:szCs w:val="24"/>
        </w:rPr>
        <w:t xml:space="preserve"> России от 09.02.2012 № 102/03 «О введении курса ОРКСЭ с 1 сентября 2012 года»;</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Cs/>
          <w:sz w:val="24"/>
          <w:szCs w:val="24"/>
        </w:rPr>
        <w:t xml:space="preserve">- письмо  </w:t>
      </w:r>
      <w:proofErr w:type="spellStart"/>
      <w:r w:rsidRPr="002452C1">
        <w:rPr>
          <w:rFonts w:ascii="Times New Roman" w:eastAsia="Calibri" w:hAnsi="Times New Roman" w:cs="Times New Roman"/>
          <w:bCs/>
          <w:sz w:val="24"/>
          <w:szCs w:val="24"/>
        </w:rPr>
        <w:t>Минобрнауки</w:t>
      </w:r>
      <w:proofErr w:type="spellEnd"/>
      <w:r w:rsidRPr="002452C1">
        <w:rPr>
          <w:rFonts w:ascii="Times New Roman" w:eastAsia="Calibri" w:hAnsi="Times New Roman" w:cs="Times New Roman"/>
          <w:bCs/>
          <w:sz w:val="24"/>
          <w:szCs w:val="24"/>
        </w:rPr>
        <w:t xml:space="preserve"> России от 15.07.2014 № 08-888 «Об аттестации учащихся общеобразовательных организаций по учебному предмету «Физическая культура»;</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Cs/>
          <w:sz w:val="24"/>
          <w:szCs w:val="24"/>
        </w:rPr>
        <w:t xml:space="preserve">- письмо </w:t>
      </w:r>
      <w:proofErr w:type="spellStart"/>
      <w:r w:rsidRPr="002452C1">
        <w:rPr>
          <w:rFonts w:ascii="Times New Roman" w:eastAsia="Calibri" w:hAnsi="Times New Roman" w:cs="Times New Roman"/>
          <w:bCs/>
          <w:sz w:val="24"/>
          <w:szCs w:val="24"/>
        </w:rPr>
        <w:t>Минобрнауки</w:t>
      </w:r>
      <w:proofErr w:type="spellEnd"/>
      <w:r w:rsidRPr="002452C1">
        <w:rPr>
          <w:rFonts w:ascii="Times New Roman" w:eastAsia="Calibri" w:hAnsi="Times New Roman" w:cs="Times New Roman"/>
          <w:bCs/>
          <w:sz w:val="24"/>
          <w:szCs w:val="24"/>
        </w:rPr>
        <w:t xml:space="preserve"> России от 02.02.2015 № НТ-136/08 «О федеральном перечне учебников»;</w:t>
      </w:r>
    </w:p>
    <w:p w:rsidR="00B66023" w:rsidRPr="002452C1" w:rsidRDefault="00B66023" w:rsidP="00B66023">
      <w:pPr>
        <w:contextualSpacing/>
        <w:jc w:val="both"/>
        <w:rPr>
          <w:rFonts w:ascii="Times New Roman" w:eastAsia="Calibri" w:hAnsi="Times New Roman" w:cs="Times New Roman"/>
          <w:bCs/>
          <w:sz w:val="24"/>
          <w:szCs w:val="24"/>
        </w:rPr>
      </w:pPr>
      <w:r w:rsidRPr="002452C1">
        <w:rPr>
          <w:rFonts w:ascii="Times New Roman" w:eastAsia="Calibri" w:hAnsi="Times New Roman" w:cs="Times New Roman"/>
          <w:bCs/>
          <w:sz w:val="24"/>
          <w:szCs w:val="24"/>
        </w:rPr>
        <w:t xml:space="preserve">- письмо </w:t>
      </w:r>
      <w:proofErr w:type="spellStart"/>
      <w:r w:rsidRPr="002452C1">
        <w:rPr>
          <w:rFonts w:ascii="Times New Roman" w:eastAsia="Calibri" w:hAnsi="Times New Roman" w:cs="Times New Roman"/>
          <w:bCs/>
          <w:sz w:val="24"/>
          <w:szCs w:val="24"/>
        </w:rPr>
        <w:t>Минобрнауки</w:t>
      </w:r>
      <w:proofErr w:type="spellEnd"/>
      <w:r w:rsidRPr="002452C1">
        <w:rPr>
          <w:rFonts w:ascii="Times New Roman" w:eastAsia="Calibri" w:hAnsi="Times New Roman" w:cs="Times New Roman"/>
          <w:bCs/>
          <w:sz w:val="24"/>
          <w:szCs w:val="24"/>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B66023" w:rsidRPr="002452C1" w:rsidRDefault="00B66023" w:rsidP="00B66023">
      <w:pPr>
        <w:contextualSpacing/>
        <w:jc w:val="both"/>
        <w:rPr>
          <w:rFonts w:ascii="Times New Roman" w:eastAsia="Calibri" w:hAnsi="Times New Roman" w:cs="Times New Roman"/>
          <w:b/>
          <w:bCs/>
          <w:i/>
          <w:sz w:val="24"/>
          <w:szCs w:val="24"/>
        </w:rPr>
      </w:pPr>
      <w:r w:rsidRPr="002452C1">
        <w:rPr>
          <w:rFonts w:ascii="Times New Roman" w:eastAsia="Calibri" w:hAnsi="Times New Roman" w:cs="Times New Roman"/>
          <w:b/>
          <w:bCs/>
          <w:i/>
          <w:sz w:val="24"/>
          <w:szCs w:val="24"/>
        </w:rPr>
        <w:lastRenderedPageBreak/>
        <w:t>- письмо Минобразования Ростовской обл. от 23.06.2017 №24/4.1-5038 «О введении учебного предмета «Астрономия»;</w:t>
      </w:r>
    </w:p>
    <w:p w:rsidR="00B66023" w:rsidRPr="002452C1" w:rsidRDefault="00B66023" w:rsidP="00B66023">
      <w:pPr>
        <w:contextualSpacing/>
        <w:jc w:val="both"/>
        <w:rPr>
          <w:rFonts w:ascii="Times New Roman" w:eastAsia="Calibri" w:hAnsi="Times New Roman" w:cs="Times New Roman"/>
          <w:b/>
          <w:bCs/>
          <w:i/>
          <w:sz w:val="24"/>
          <w:szCs w:val="24"/>
        </w:rPr>
      </w:pPr>
      <w:r w:rsidRPr="002452C1">
        <w:rPr>
          <w:rFonts w:ascii="Times New Roman" w:eastAsia="Calibri" w:hAnsi="Times New Roman" w:cs="Times New Roman"/>
          <w:b/>
          <w:bCs/>
          <w:i/>
          <w:sz w:val="24"/>
          <w:szCs w:val="24"/>
        </w:rPr>
        <w:t xml:space="preserve">письмо </w:t>
      </w:r>
      <w:proofErr w:type="spellStart"/>
      <w:r w:rsidRPr="002452C1">
        <w:rPr>
          <w:rFonts w:ascii="Times New Roman" w:eastAsia="Calibri" w:hAnsi="Times New Roman" w:cs="Times New Roman"/>
          <w:b/>
          <w:bCs/>
          <w:i/>
          <w:sz w:val="24"/>
          <w:szCs w:val="24"/>
        </w:rPr>
        <w:t>Минобрнауки</w:t>
      </w:r>
      <w:proofErr w:type="spellEnd"/>
      <w:r w:rsidRPr="002452C1">
        <w:rPr>
          <w:rFonts w:ascii="Times New Roman" w:eastAsia="Calibri" w:hAnsi="Times New Roman" w:cs="Times New Roman"/>
          <w:b/>
          <w:bCs/>
          <w:i/>
          <w:sz w:val="24"/>
          <w:szCs w:val="24"/>
        </w:rPr>
        <w:t xml:space="preserve"> России от 19.07.2017 № 08-1382 «Об  изучении астрономии».</w:t>
      </w:r>
    </w:p>
    <w:p w:rsidR="00B66023" w:rsidRDefault="00B66023" w:rsidP="00B66023">
      <w:pPr>
        <w:contextualSpacing/>
        <w:jc w:val="center"/>
        <w:rPr>
          <w:rFonts w:ascii="Times New Roman" w:hAnsi="Times New Roman" w:cs="Times New Roman"/>
          <w:b/>
          <w:sz w:val="24"/>
          <w:szCs w:val="24"/>
          <w:u w:val="single"/>
        </w:rPr>
      </w:pPr>
    </w:p>
    <w:p w:rsidR="00B66023" w:rsidRDefault="00B66023" w:rsidP="00B66023">
      <w:pPr>
        <w:contextualSpacing/>
        <w:jc w:val="center"/>
        <w:rPr>
          <w:rFonts w:ascii="Times New Roman" w:hAnsi="Times New Roman" w:cs="Times New Roman"/>
          <w:b/>
          <w:sz w:val="24"/>
          <w:szCs w:val="24"/>
          <w:u w:val="single"/>
        </w:rPr>
      </w:pPr>
      <w:r w:rsidRPr="002452C1">
        <w:rPr>
          <w:rFonts w:ascii="Times New Roman" w:eastAsia="Calibri" w:hAnsi="Times New Roman" w:cs="Times New Roman"/>
          <w:b/>
          <w:sz w:val="24"/>
          <w:szCs w:val="24"/>
          <w:u w:val="single"/>
        </w:rPr>
        <w:t>СТАРШАЯ ШКОЛА</w:t>
      </w:r>
      <w:r>
        <w:rPr>
          <w:rFonts w:ascii="Times New Roman" w:hAnsi="Times New Roman" w:cs="Times New Roman"/>
          <w:b/>
          <w:sz w:val="24"/>
          <w:szCs w:val="24"/>
          <w:u w:val="single"/>
        </w:rPr>
        <w:t xml:space="preserve"> </w:t>
      </w:r>
    </w:p>
    <w:p w:rsidR="00B66023" w:rsidRPr="002452C1" w:rsidRDefault="00B66023" w:rsidP="00B66023">
      <w:pPr>
        <w:contextualSpacing/>
        <w:jc w:val="center"/>
        <w:rPr>
          <w:rFonts w:ascii="Times New Roman" w:eastAsia="Calibri" w:hAnsi="Times New Roman" w:cs="Times New Roman"/>
          <w:b/>
          <w:sz w:val="24"/>
          <w:szCs w:val="24"/>
          <w:u w:val="single"/>
        </w:rPr>
      </w:pPr>
    </w:p>
    <w:p w:rsidR="00B66023" w:rsidRPr="002452C1" w:rsidRDefault="00B66023" w:rsidP="00B66023">
      <w:pPr>
        <w:shd w:val="clear" w:color="auto" w:fill="FFFFFF"/>
        <w:spacing w:before="100" w:beforeAutospacing="1" w:after="100" w:afterAutospacing="1"/>
        <w:ind w:firstLine="284"/>
        <w:contextualSpacing/>
        <w:jc w:val="both"/>
        <w:outlineLvl w:val="1"/>
        <w:rPr>
          <w:rFonts w:ascii="Times New Roman" w:eastAsia="Calibri" w:hAnsi="Times New Roman" w:cs="Times New Roman"/>
          <w:bCs/>
          <w:color w:val="000000"/>
          <w:sz w:val="24"/>
          <w:szCs w:val="24"/>
        </w:rPr>
      </w:pP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В соответствии с Уставом ОУ Учебный план для 10</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-11 классов ориентирован на 2-летний нормативный срок освоения образовательных программ среднего общего образования. Продолжительность учебного года в 10 классе</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 xml:space="preserve">-35 недель, в 11 классе - 34 недели. Продолжительность урока - 45 минут. Продолжительность учебной недели – </w:t>
      </w:r>
      <w:r w:rsidRPr="002452C1">
        <w:rPr>
          <w:rFonts w:ascii="Times New Roman" w:eastAsia="Calibri" w:hAnsi="Times New Roman" w:cs="Times New Roman"/>
          <w:b/>
          <w:bCs/>
          <w:sz w:val="24"/>
          <w:szCs w:val="24"/>
        </w:rPr>
        <w:t xml:space="preserve">5 </w:t>
      </w:r>
      <w:r w:rsidRPr="002452C1">
        <w:rPr>
          <w:rFonts w:ascii="Times New Roman" w:eastAsia="Calibri" w:hAnsi="Times New Roman" w:cs="Times New Roman"/>
          <w:sz w:val="24"/>
          <w:szCs w:val="24"/>
        </w:rPr>
        <w:t>дней.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B66023" w:rsidRPr="002452C1" w:rsidRDefault="00B66023" w:rsidP="00B66023">
      <w:pPr>
        <w:ind w:firstLine="780"/>
        <w:contextualSpacing/>
        <w:jc w:val="both"/>
        <w:rPr>
          <w:rFonts w:ascii="Times New Roman" w:eastAsia="Calibri" w:hAnsi="Times New Roman" w:cs="Times New Roman"/>
          <w:color w:val="000000"/>
          <w:sz w:val="24"/>
          <w:szCs w:val="24"/>
        </w:rPr>
      </w:pPr>
      <w:proofErr w:type="gramStart"/>
      <w:r w:rsidRPr="002452C1">
        <w:rPr>
          <w:rFonts w:ascii="Times New Roman" w:eastAsia="Calibri" w:hAnsi="Times New Roman" w:cs="Times New Roman"/>
          <w:color w:val="000000"/>
          <w:sz w:val="24"/>
          <w:szCs w:val="24"/>
        </w:rPr>
        <w:t xml:space="preserve">Среднее общее образование – завершающий </w:t>
      </w:r>
      <w:r w:rsidRPr="002452C1">
        <w:rPr>
          <w:rFonts w:ascii="Times New Roman" w:eastAsia="Calibri" w:hAnsi="Times New Roman" w:cs="Times New Roman"/>
          <w:color w:val="000000"/>
          <w:sz w:val="24"/>
          <w:szCs w:val="24"/>
          <w:shd w:val="clear" w:color="auto" w:fill="FFFFFF"/>
        </w:rPr>
        <w:t>уровень</w:t>
      </w:r>
      <w:r w:rsidRPr="002452C1">
        <w:rPr>
          <w:rFonts w:ascii="Times New Roman" w:eastAsia="Calibri" w:hAnsi="Times New Roman" w:cs="Times New Roman"/>
          <w:color w:val="000000"/>
          <w:sz w:val="24"/>
          <w:szCs w:val="24"/>
        </w:rPr>
        <w:t xml:space="preserve">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roofErr w:type="gramEnd"/>
      <w:r w:rsidRPr="002452C1">
        <w:rPr>
          <w:rFonts w:ascii="Times New Roman" w:eastAsia="Calibri" w:hAnsi="Times New Roman" w:cs="Times New Roman"/>
          <w:color w:val="000000"/>
          <w:sz w:val="24"/>
          <w:szCs w:val="24"/>
        </w:rPr>
        <w:t xml:space="preserve">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Для эффективного достижения указанных целей  введены курсы профильного обучения в 10 и 11  классах,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  </w:t>
      </w:r>
    </w:p>
    <w:p w:rsidR="00B66023" w:rsidRPr="002452C1" w:rsidRDefault="00B66023" w:rsidP="00B66023">
      <w:pPr>
        <w:ind w:firstLine="540"/>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Реализация профильного обучения позволяет:</w:t>
      </w:r>
    </w:p>
    <w:p w:rsidR="00B66023" w:rsidRPr="002452C1" w:rsidRDefault="00B66023" w:rsidP="00B66023">
      <w:pPr>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 создать условия для дифференциации содержания образования, построения индивидуальных образовательных программ;</w:t>
      </w:r>
    </w:p>
    <w:p w:rsidR="00B66023" w:rsidRPr="002452C1" w:rsidRDefault="00B66023" w:rsidP="00B66023">
      <w:pPr>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   обеспечить углубленное изучение отдельных учебных предметов;</w:t>
      </w:r>
    </w:p>
    <w:p w:rsidR="00B66023" w:rsidRPr="002452C1" w:rsidRDefault="00B66023" w:rsidP="00B66023">
      <w:pPr>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 установить равный доступ к полноценному образованию разным категориям обучающихся, расширить возможности их социализации;</w:t>
      </w:r>
    </w:p>
    <w:p w:rsidR="00B66023" w:rsidRPr="002452C1" w:rsidRDefault="00B66023" w:rsidP="00B66023">
      <w:pPr>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   обеспечить преемственность между общим и профессиональным образованием.</w:t>
      </w:r>
    </w:p>
    <w:p w:rsidR="00B66023" w:rsidRPr="002452C1" w:rsidRDefault="00B66023" w:rsidP="00B66023">
      <w:pPr>
        <w:ind w:firstLine="540"/>
        <w:contextualSpacing/>
        <w:jc w:val="both"/>
        <w:rPr>
          <w:rFonts w:ascii="Times New Roman" w:eastAsia="Calibri" w:hAnsi="Times New Roman" w:cs="Times New Roman"/>
          <w:sz w:val="24"/>
          <w:szCs w:val="24"/>
        </w:rPr>
      </w:pPr>
      <w:r w:rsidRPr="002452C1">
        <w:rPr>
          <w:rFonts w:ascii="Times New Roman" w:eastAsia="Calibri" w:hAnsi="Times New Roman" w:cs="Times New Roman"/>
          <w:b/>
          <w:color w:val="000000"/>
          <w:sz w:val="24"/>
          <w:szCs w:val="24"/>
          <w:u w:val="single"/>
        </w:rPr>
        <w:t xml:space="preserve">В 10 классе  введен  </w:t>
      </w:r>
      <w:r w:rsidRPr="002452C1">
        <w:rPr>
          <w:rFonts w:ascii="Times New Roman" w:eastAsia="Calibri" w:hAnsi="Times New Roman" w:cs="Times New Roman"/>
          <w:b/>
          <w:sz w:val="24"/>
          <w:szCs w:val="24"/>
          <w:u w:val="single"/>
        </w:rPr>
        <w:t>социально</w:t>
      </w:r>
      <w:r>
        <w:rPr>
          <w:rFonts w:ascii="Times New Roman" w:hAnsi="Times New Roman" w:cs="Times New Roman"/>
          <w:b/>
          <w:sz w:val="24"/>
          <w:szCs w:val="24"/>
          <w:u w:val="single"/>
        </w:rPr>
        <w:t xml:space="preserve"> </w:t>
      </w:r>
      <w:r w:rsidRPr="002452C1">
        <w:rPr>
          <w:rFonts w:ascii="Times New Roman" w:eastAsia="Calibri" w:hAnsi="Times New Roman" w:cs="Times New Roman"/>
          <w:b/>
          <w:sz w:val="24"/>
          <w:szCs w:val="24"/>
          <w:u w:val="single"/>
        </w:rPr>
        <w:t>-</w:t>
      </w:r>
      <w:r>
        <w:rPr>
          <w:rFonts w:ascii="Times New Roman" w:hAnsi="Times New Roman" w:cs="Times New Roman"/>
          <w:b/>
          <w:sz w:val="24"/>
          <w:szCs w:val="24"/>
          <w:u w:val="single"/>
        </w:rPr>
        <w:t xml:space="preserve"> </w:t>
      </w:r>
      <w:r w:rsidRPr="002452C1">
        <w:rPr>
          <w:rFonts w:ascii="Times New Roman" w:eastAsia="Calibri" w:hAnsi="Times New Roman" w:cs="Times New Roman"/>
          <w:b/>
          <w:sz w:val="24"/>
          <w:szCs w:val="24"/>
          <w:u w:val="single"/>
        </w:rPr>
        <w:t>гуманитарный профиль</w:t>
      </w:r>
      <w:r w:rsidRPr="002452C1">
        <w:rPr>
          <w:rFonts w:ascii="Times New Roman" w:eastAsia="Calibri" w:hAnsi="Times New Roman" w:cs="Times New Roman"/>
          <w:sz w:val="24"/>
          <w:szCs w:val="24"/>
        </w:rPr>
        <w:t>.  Он представлен следующими предметами:</w:t>
      </w:r>
    </w:p>
    <w:p w:rsidR="00B66023" w:rsidRPr="002452C1" w:rsidRDefault="00B66023" w:rsidP="00B66023">
      <w:pPr>
        <w:ind w:firstLine="540"/>
        <w:contextualSpacing/>
        <w:jc w:val="both"/>
        <w:rPr>
          <w:rFonts w:ascii="Times New Roman" w:eastAsia="Calibri" w:hAnsi="Times New Roman" w:cs="Times New Roman"/>
          <w:sz w:val="24"/>
          <w:szCs w:val="24"/>
        </w:rPr>
      </w:pPr>
      <w:proofErr w:type="gramStart"/>
      <w:r w:rsidRPr="002452C1">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w:t>
      </w:r>
      <w:r w:rsidRPr="002452C1">
        <w:rPr>
          <w:rFonts w:ascii="Times New Roman" w:eastAsia="Calibri" w:hAnsi="Times New Roman" w:cs="Times New Roman"/>
          <w:color w:val="000000"/>
          <w:sz w:val="24"/>
          <w:szCs w:val="24"/>
        </w:rPr>
        <w:t>«Русский язык»</w:t>
      </w:r>
      <w:r>
        <w:rPr>
          <w:rFonts w:ascii="Times New Roman" w:hAnsi="Times New Roman" w:cs="Times New Roman"/>
          <w:color w:val="000000"/>
          <w:sz w:val="24"/>
          <w:szCs w:val="24"/>
        </w:rPr>
        <w:t xml:space="preserve"> </w:t>
      </w:r>
      <w:r w:rsidRPr="002452C1">
        <w:rPr>
          <w:rFonts w:ascii="Times New Roman" w:eastAsia="Calibri" w:hAnsi="Times New Roman" w:cs="Times New Roman"/>
          <w:sz w:val="24"/>
          <w:szCs w:val="24"/>
        </w:rPr>
        <w:t>- «Практикум  по русскому языку»</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3ч;</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(УМК:</w:t>
      </w:r>
      <w:proofErr w:type="gramEnd"/>
      <w:r w:rsidRPr="002452C1">
        <w:rPr>
          <w:rFonts w:ascii="Times New Roman" w:eastAsia="Calibri" w:hAnsi="Times New Roman" w:cs="Times New Roman"/>
          <w:sz w:val="24"/>
          <w:szCs w:val="24"/>
        </w:rPr>
        <w:t xml:space="preserve"> Власенков А.И., </w:t>
      </w:r>
      <w:proofErr w:type="spellStart"/>
      <w:r w:rsidRPr="002452C1">
        <w:rPr>
          <w:rFonts w:ascii="Times New Roman" w:eastAsia="Calibri" w:hAnsi="Times New Roman" w:cs="Times New Roman"/>
          <w:sz w:val="24"/>
          <w:szCs w:val="24"/>
        </w:rPr>
        <w:t>Рыбченкова</w:t>
      </w:r>
      <w:proofErr w:type="spellEnd"/>
      <w:r w:rsidRPr="002452C1">
        <w:rPr>
          <w:rFonts w:ascii="Times New Roman" w:eastAsia="Calibri" w:hAnsi="Times New Roman" w:cs="Times New Roman"/>
          <w:sz w:val="24"/>
          <w:szCs w:val="24"/>
        </w:rPr>
        <w:t xml:space="preserve">   Л.М. Русский яз</w:t>
      </w:r>
      <w:r>
        <w:rPr>
          <w:rFonts w:ascii="Times New Roman" w:hAnsi="Times New Roman" w:cs="Times New Roman"/>
          <w:sz w:val="24"/>
          <w:szCs w:val="24"/>
        </w:rPr>
        <w:t xml:space="preserve">ык </w:t>
      </w:r>
      <w:r w:rsidRPr="002452C1">
        <w:rPr>
          <w:rFonts w:ascii="Times New Roman" w:eastAsia="Calibri" w:hAnsi="Times New Roman" w:cs="Times New Roman"/>
          <w:sz w:val="24"/>
          <w:szCs w:val="24"/>
        </w:rPr>
        <w:t>(углубленный уровень).</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Просвещение</w:t>
      </w:r>
      <w:r w:rsidRPr="002452C1">
        <w:rPr>
          <w:rFonts w:ascii="Times New Roman" w:eastAsia="Calibri" w:hAnsi="Times New Roman" w:cs="Times New Roman"/>
          <w:sz w:val="24"/>
          <w:szCs w:val="24"/>
        </w:rPr>
        <w:t>)</w:t>
      </w:r>
      <w:proofErr w:type="gramEnd"/>
    </w:p>
    <w:p w:rsidR="00B66023" w:rsidRPr="002452C1" w:rsidRDefault="00B66023" w:rsidP="00B66023">
      <w:pPr>
        <w:ind w:firstLine="540"/>
        <w:contextualSpacing/>
        <w:jc w:val="both"/>
        <w:rPr>
          <w:rFonts w:ascii="Times New Roman" w:eastAsia="Calibri" w:hAnsi="Times New Roman" w:cs="Times New Roman"/>
          <w:sz w:val="24"/>
          <w:szCs w:val="24"/>
        </w:rPr>
      </w:pPr>
      <w:r w:rsidRPr="002452C1">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w:t>
      </w:r>
      <w:r w:rsidRPr="002452C1">
        <w:rPr>
          <w:rFonts w:ascii="Times New Roman" w:eastAsia="Calibri" w:hAnsi="Times New Roman" w:cs="Times New Roman"/>
          <w:color w:val="000000"/>
          <w:sz w:val="24"/>
          <w:szCs w:val="24"/>
        </w:rPr>
        <w:t xml:space="preserve">«Обществознание» </w:t>
      </w:r>
      <w:r w:rsidRPr="002452C1">
        <w:rPr>
          <w:rFonts w:ascii="Times New Roman" w:eastAsia="Calibri" w:hAnsi="Times New Roman" w:cs="Times New Roman"/>
          <w:sz w:val="24"/>
          <w:szCs w:val="24"/>
        </w:rPr>
        <w:t xml:space="preserve">- </w:t>
      </w:r>
      <w:r>
        <w:rPr>
          <w:rFonts w:ascii="Times New Roman" w:hAnsi="Times New Roman" w:cs="Times New Roman"/>
          <w:sz w:val="24"/>
          <w:szCs w:val="24"/>
        </w:rPr>
        <w:t>«Человек. Общество. Государство</w:t>
      </w: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3ч.</w:t>
      </w:r>
      <w:r>
        <w:rPr>
          <w:rFonts w:ascii="Times New Roman" w:hAnsi="Times New Roman" w:cs="Times New Roman"/>
          <w:sz w:val="24"/>
          <w:szCs w:val="24"/>
        </w:rPr>
        <w:t xml:space="preserve"> </w:t>
      </w:r>
      <w:proofErr w:type="gramStart"/>
      <w:r w:rsidRPr="002452C1">
        <w:rPr>
          <w:rFonts w:ascii="Times New Roman" w:eastAsia="Calibri" w:hAnsi="Times New Roman" w:cs="Times New Roman"/>
          <w:sz w:val="24"/>
          <w:szCs w:val="24"/>
        </w:rPr>
        <w:t>(УМК:</w:t>
      </w:r>
      <w:proofErr w:type="gramEnd"/>
      <w:r w:rsidRPr="002452C1">
        <w:rPr>
          <w:rFonts w:ascii="Times New Roman" w:eastAsia="Calibri" w:hAnsi="Times New Roman" w:cs="Times New Roman"/>
          <w:sz w:val="24"/>
          <w:szCs w:val="24"/>
        </w:rPr>
        <w:t xml:space="preserve"> Боголюбов Л.Н., </w:t>
      </w:r>
      <w:proofErr w:type="spellStart"/>
      <w:r w:rsidRPr="002452C1">
        <w:rPr>
          <w:rFonts w:ascii="Times New Roman" w:eastAsia="Calibri" w:hAnsi="Times New Roman" w:cs="Times New Roman"/>
          <w:sz w:val="24"/>
          <w:szCs w:val="24"/>
        </w:rPr>
        <w:t>Лазебникова</w:t>
      </w:r>
      <w:proofErr w:type="spellEnd"/>
      <w:r w:rsidRPr="002452C1">
        <w:rPr>
          <w:rFonts w:ascii="Times New Roman" w:eastAsia="Calibri" w:hAnsi="Times New Roman" w:cs="Times New Roman"/>
          <w:sz w:val="24"/>
          <w:szCs w:val="24"/>
        </w:rPr>
        <w:t xml:space="preserve">  А.Ю., Смирнова Н.М. и др./Под ред. Боголюбова</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Л.</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Н.</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w:t>
      </w:r>
      <w:proofErr w:type="spellStart"/>
      <w:r w:rsidRPr="002452C1">
        <w:rPr>
          <w:rFonts w:ascii="Times New Roman" w:eastAsia="Calibri" w:hAnsi="Times New Roman" w:cs="Times New Roman"/>
          <w:sz w:val="24"/>
          <w:szCs w:val="24"/>
        </w:rPr>
        <w:t>Лазебниковой</w:t>
      </w:r>
      <w:proofErr w:type="spellEnd"/>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А.</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Ю.</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Обществознание</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(профильный   уровень).</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Просвещение</w:t>
      </w:r>
      <w:r>
        <w:rPr>
          <w:rFonts w:ascii="Times New Roman" w:hAnsi="Times New Roman" w:cs="Times New Roman"/>
          <w:sz w:val="24"/>
          <w:szCs w:val="24"/>
        </w:rPr>
        <w:t>.</w:t>
      </w:r>
      <w:r w:rsidRPr="002452C1">
        <w:rPr>
          <w:rFonts w:ascii="Times New Roman" w:eastAsia="Calibri" w:hAnsi="Times New Roman" w:cs="Times New Roman"/>
          <w:sz w:val="24"/>
          <w:szCs w:val="24"/>
        </w:rPr>
        <w:t xml:space="preserve">                    </w:t>
      </w:r>
    </w:p>
    <w:p w:rsidR="00B66023" w:rsidRPr="002452C1" w:rsidRDefault="00B66023" w:rsidP="00B66023">
      <w:pPr>
        <w:ind w:firstLine="284"/>
        <w:contextualSpacing/>
        <w:jc w:val="both"/>
        <w:rPr>
          <w:rFonts w:ascii="Times New Roman" w:eastAsia="Calibri" w:hAnsi="Times New Roman" w:cs="Times New Roman"/>
          <w:color w:val="000000"/>
          <w:sz w:val="24"/>
          <w:szCs w:val="24"/>
        </w:rPr>
      </w:pPr>
      <w:r w:rsidRPr="002452C1">
        <w:rPr>
          <w:rFonts w:ascii="Times New Roman" w:eastAsia="Calibri" w:hAnsi="Times New Roman" w:cs="Times New Roman"/>
          <w:color w:val="000000"/>
          <w:sz w:val="24"/>
          <w:szCs w:val="24"/>
        </w:rPr>
        <w:t>Решением педагогического совета школы от  29.08.2017</w:t>
      </w:r>
      <w:r>
        <w:rPr>
          <w:rFonts w:ascii="Times New Roman" w:hAnsi="Times New Roman" w:cs="Times New Roman"/>
          <w:color w:val="000000"/>
          <w:sz w:val="24"/>
          <w:szCs w:val="24"/>
        </w:rPr>
        <w:t xml:space="preserve"> </w:t>
      </w:r>
      <w:r w:rsidRPr="002452C1">
        <w:rPr>
          <w:rFonts w:ascii="Times New Roman" w:eastAsia="Calibri" w:hAnsi="Times New Roman" w:cs="Times New Roman"/>
          <w:color w:val="000000"/>
          <w:sz w:val="24"/>
          <w:szCs w:val="24"/>
        </w:rPr>
        <w:t xml:space="preserve">г. протокол №1, решением Управляющего  совета от 29.08.2017г. протокол №1  </w:t>
      </w:r>
      <w:r w:rsidRPr="002452C1">
        <w:rPr>
          <w:rFonts w:ascii="Times New Roman" w:eastAsia="Calibri" w:hAnsi="Times New Roman" w:cs="Times New Roman"/>
          <w:sz w:val="24"/>
          <w:szCs w:val="24"/>
        </w:rPr>
        <w:t xml:space="preserve"> в 10  классе введены дополнительные часы:</w:t>
      </w:r>
    </w:p>
    <w:p w:rsidR="00B66023" w:rsidRPr="002452C1" w:rsidRDefault="00B66023" w:rsidP="00B66023">
      <w:pPr>
        <w:shd w:val="clear" w:color="auto" w:fill="FFFFFF"/>
        <w:contextualSpacing/>
        <w:jc w:val="both"/>
        <w:outlineLvl w:val="1"/>
        <w:rPr>
          <w:rFonts w:ascii="Times New Roman" w:eastAsia="Calibri" w:hAnsi="Times New Roman" w:cs="Times New Roman"/>
          <w:sz w:val="24"/>
          <w:szCs w:val="24"/>
        </w:rPr>
      </w:pP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на изучение математики в целях подготовки учащихся к ЕГЭ</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-1ч;</w:t>
      </w:r>
    </w:p>
    <w:p w:rsidR="00B66023" w:rsidRPr="002452C1" w:rsidRDefault="00B66023" w:rsidP="00B66023">
      <w:pPr>
        <w:contextualSpacing/>
        <w:jc w:val="both"/>
        <w:rPr>
          <w:rFonts w:ascii="Times New Roman" w:eastAsia="Calibri" w:hAnsi="Times New Roman" w:cs="Times New Roman"/>
          <w:sz w:val="24"/>
          <w:szCs w:val="24"/>
        </w:rPr>
      </w:pP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на изучение информатики</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-1ч.</w:t>
      </w:r>
    </w:p>
    <w:p w:rsidR="00B66023" w:rsidRPr="002452C1" w:rsidRDefault="00B66023" w:rsidP="00B66023">
      <w:pPr>
        <w:contextualSpacing/>
        <w:jc w:val="both"/>
        <w:rPr>
          <w:rFonts w:ascii="Times New Roman" w:eastAsia="Calibri" w:hAnsi="Times New Roman" w:cs="Times New Roman"/>
          <w:b/>
          <w:sz w:val="24"/>
          <w:szCs w:val="24"/>
          <w:u w:val="single"/>
        </w:rPr>
      </w:pPr>
      <w:r w:rsidRPr="002452C1">
        <w:rPr>
          <w:rFonts w:ascii="Times New Roman" w:eastAsia="Calibri" w:hAnsi="Times New Roman" w:cs="Times New Roman"/>
          <w:b/>
          <w:sz w:val="24"/>
          <w:szCs w:val="24"/>
          <w:u w:val="single"/>
        </w:rPr>
        <w:t>МОДУЛИ:</w:t>
      </w:r>
    </w:p>
    <w:p w:rsidR="00B66023" w:rsidRPr="002452C1" w:rsidRDefault="00B66023" w:rsidP="00B66023">
      <w:pPr>
        <w:pBdr>
          <w:bottom w:val="dotted" w:sz="24" w:space="1" w:color="auto"/>
        </w:pBdr>
        <w:ind w:left="-540" w:firstLine="540"/>
        <w:contextualSpacing/>
        <w:jc w:val="both"/>
        <w:rPr>
          <w:rFonts w:ascii="Times New Roman" w:eastAsia="Calibri" w:hAnsi="Times New Roman" w:cs="Times New Roman"/>
          <w:sz w:val="24"/>
          <w:szCs w:val="24"/>
        </w:rPr>
      </w:pPr>
      <w:r w:rsidRPr="002452C1">
        <w:rPr>
          <w:rFonts w:ascii="Times New Roman" w:eastAsia="Calibri" w:hAnsi="Times New Roman" w:cs="Times New Roman"/>
          <w:b/>
          <w:i/>
          <w:sz w:val="24"/>
          <w:szCs w:val="24"/>
          <w:u w:val="single"/>
        </w:rPr>
        <w:t>1.</w:t>
      </w:r>
      <w:r>
        <w:rPr>
          <w:rFonts w:ascii="Times New Roman" w:hAnsi="Times New Roman" w:cs="Times New Roman"/>
          <w:b/>
          <w:i/>
          <w:sz w:val="24"/>
          <w:szCs w:val="24"/>
          <w:u w:val="single"/>
        </w:rPr>
        <w:t xml:space="preserve"> </w:t>
      </w:r>
      <w:r w:rsidRPr="002452C1">
        <w:rPr>
          <w:rFonts w:ascii="Times New Roman" w:eastAsia="Calibri" w:hAnsi="Times New Roman" w:cs="Times New Roman"/>
          <w:b/>
          <w:i/>
          <w:sz w:val="24"/>
          <w:szCs w:val="24"/>
          <w:u w:val="single"/>
        </w:rPr>
        <w:t xml:space="preserve">Модуль «Программа </w:t>
      </w:r>
      <w:proofErr w:type="spellStart"/>
      <w:r w:rsidRPr="002452C1">
        <w:rPr>
          <w:rFonts w:ascii="Times New Roman" w:eastAsia="Calibri" w:hAnsi="Times New Roman" w:cs="Times New Roman"/>
          <w:b/>
          <w:i/>
          <w:sz w:val="24"/>
          <w:szCs w:val="24"/>
          <w:u w:val="single"/>
        </w:rPr>
        <w:t>антикоррупционного</w:t>
      </w:r>
      <w:proofErr w:type="spellEnd"/>
      <w:r w:rsidRPr="002452C1">
        <w:rPr>
          <w:rFonts w:ascii="Times New Roman" w:eastAsia="Calibri" w:hAnsi="Times New Roman" w:cs="Times New Roman"/>
          <w:b/>
          <w:i/>
          <w:sz w:val="24"/>
          <w:szCs w:val="24"/>
          <w:u w:val="single"/>
        </w:rPr>
        <w:t xml:space="preserve"> образования и воспитания»</w:t>
      </w:r>
      <w:r w:rsidRPr="002452C1">
        <w:rPr>
          <w:rFonts w:ascii="Times New Roman" w:eastAsia="Calibri" w:hAnsi="Times New Roman" w:cs="Times New Roman"/>
          <w:sz w:val="24"/>
          <w:szCs w:val="24"/>
        </w:rPr>
        <w:t xml:space="preserve"> изучается в качестве учебного модуля в учебном предмете «Обществознание» 1 час в неделю  (4 четверть)</w:t>
      </w:r>
    </w:p>
    <w:p w:rsidR="00B66023" w:rsidRPr="002452C1" w:rsidRDefault="00B66023" w:rsidP="00B66023">
      <w:pPr>
        <w:ind w:left="-540" w:firstLine="540"/>
        <w:contextualSpacing/>
        <w:jc w:val="both"/>
        <w:rPr>
          <w:rFonts w:ascii="Times New Roman" w:eastAsia="Calibri" w:hAnsi="Times New Roman" w:cs="Times New Roman"/>
          <w:sz w:val="24"/>
          <w:szCs w:val="24"/>
        </w:rPr>
      </w:pPr>
      <w:r w:rsidRPr="002452C1">
        <w:rPr>
          <w:rFonts w:ascii="Times New Roman" w:eastAsia="Calibri" w:hAnsi="Times New Roman" w:cs="Times New Roman"/>
          <w:b/>
          <w:i/>
          <w:sz w:val="24"/>
          <w:szCs w:val="24"/>
          <w:u w:val="single"/>
        </w:rPr>
        <w:t>2.</w:t>
      </w:r>
      <w:r>
        <w:rPr>
          <w:rFonts w:ascii="Times New Roman" w:hAnsi="Times New Roman" w:cs="Times New Roman"/>
          <w:b/>
          <w:i/>
          <w:sz w:val="24"/>
          <w:szCs w:val="24"/>
          <w:u w:val="single"/>
        </w:rPr>
        <w:t xml:space="preserve"> </w:t>
      </w:r>
      <w:r w:rsidRPr="002452C1">
        <w:rPr>
          <w:rFonts w:ascii="Times New Roman" w:eastAsia="Calibri" w:hAnsi="Times New Roman" w:cs="Times New Roman"/>
          <w:b/>
          <w:i/>
          <w:sz w:val="24"/>
          <w:szCs w:val="24"/>
          <w:u w:val="single"/>
        </w:rPr>
        <w:t xml:space="preserve">Модуль «Основы здорового питания» </w:t>
      </w:r>
      <w:r w:rsidRPr="002452C1">
        <w:rPr>
          <w:rFonts w:ascii="Times New Roman" w:eastAsia="Calibri" w:hAnsi="Times New Roman" w:cs="Times New Roman"/>
          <w:sz w:val="24"/>
          <w:szCs w:val="24"/>
        </w:rPr>
        <w:t>изучается в  качестве  учебного  модуля  на уроках  «ОБЖ» в виде бесед по 10</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15 минут в 4 четверти</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w:t>
      </w:r>
      <w:r>
        <w:rPr>
          <w:rFonts w:ascii="Times New Roman" w:hAnsi="Times New Roman" w:cs="Times New Roman"/>
          <w:sz w:val="24"/>
          <w:szCs w:val="24"/>
        </w:rPr>
        <w:t xml:space="preserve"> </w:t>
      </w:r>
      <w:r w:rsidRPr="002452C1">
        <w:rPr>
          <w:rFonts w:ascii="Times New Roman" w:eastAsia="Calibri" w:hAnsi="Times New Roman" w:cs="Times New Roman"/>
          <w:sz w:val="24"/>
          <w:szCs w:val="24"/>
        </w:rPr>
        <w:t>4 часа;</w:t>
      </w:r>
    </w:p>
    <w:p w:rsidR="00B66023" w:rsidRDefault="00B66023" w:rsidP="00B66023">
      <w:pPr>
        <w:pBdr>
          <w:bottom w:val="dotted" w:sz="24" w:space="15" w:color="auto"/>
        </w:pBdr>
        <w:ind w:left="-540" w:firstLine="540"/>
        <w:contextualSpacing/>
        <w:jc w:val="both"/>
        <w:rPr>
          <w:rFonts w:ascii="Times New Roman" w:hAnsi="Times New Roman" w:cs="Times New Roman"/>
          <w:sz w:val="24"/>
          <w:szCs w:val="24"/>
        </w:rPr>
      </w:pPr>
      <w:r w:rsidRPr="002452C1">
        <w:rPr>
          <w:rFonts w:ascii="Times New Roman" w:eastAsia="Calibri" w:hAnsi="Times New Roman" w:cs="Times New Roman"/>
          <w:b/>
          <w:i/>
          <w:sz w:val="24"/>
          <w:szCs w:val="24"/>
          <w:u w:val="single"/>
        </w:rPr>
        <w:lastRenderedPageBreak/>
        <w:t>3.Модуль</w:t>
      </w:r>
      <w:r w:rsidRPr="002452C1">
        <w:rPr>
          <w:rFonts w:ascii="Times New Roman" w:eastAsia="Calibri" w:hAnsi="Times New Roman" w:cs="Times New Roman"/>
          <w:sz w:val="24"/>
          <w:szCs w:val="24"/>
        </w:rPr>
        <w:t xml:space="preserve"> </w:t>
      </w:r>
      <w:r w:rsidRPr="002452C1">
        <w:rPr>
          <w:rFonts w:ascii="Times New Roman" w:eastAsia="Calibri" w:hAnsi="Times New Roman" w:cs="Times New Roman"/>
          <w:b/>
          <w:i/>
          <w:sz w:val="24"/>
          <w:szCs w:val="24"/>
          <w:u w:val="single"/>
        </w:rPr>
        <w:t xml:space="preserve">«Основы православной культуры» </w:t>
      </w:r>
      <w:r w:rsidRPr="002452C1">
        <w:rPr>
          <w:rFonts w:ascii="Times New Roman" w:eastAsia="Calibri" w:hAnsi="Times New Roman" w:cs="Times New Roman"/>
          <w:sz w:val="24"/>
          <w:szCs w:val="24"/>
        </w:rPr>
        <w:t>изучаются (1 час в неделю) в качестве учебного модуля в учебном предмете «История» (4 четверть).</w:t>
      </w:r>
    </w:p>
    <w:p w:rsidR="00B66023" w:rsidRDefault="00B66023" w:rsidP="00B66023">
      <w:pPr>
        <w:ind w:left="-540" w:firstLine="540"/>
        <w:contextualSpacing/>
        <w:jc w:val="both"/>
        <w:rPr>
          <w:rFonts w:ascii="Times New Roman" w:hAnsi="Times New Roman" w:cs="Times New Roman"/>
          <w:sz w:val="24"/>
          <w:szCs w:val="24"/>
        </w:rPr>
      </w:pPr>
    </w:p>
    <w:p w:rsidR="00B66023" w:rsidRDefault="00B66023" w:rsidP="00B66023">
      <w:pPr>
        <w:contextualSpacing/>
        <w:jc w:val="both"/>
        <w:rPr>
          <w:rFonts w:ascii="Times New Roman" w:hAnsi="Times New Roman" w:cs="Times New Roman"/>
          <w:sz w:val="24"/>
          <w:szCs w:val="24"/>
        </w:rPr>
      </w:pPr>
    </w:p>
    <w:tbl>
      <w:tblPr>
        <w:tblpPr w:leftFromText="180" w:rightFromText="180" w:horzAnchor="margin" w:tblpXSpec="center"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817"/>
        <w:gridCol w:w="803"/>
        <w:gridCol w:w="817"/>
        <w:gridCol w:w="803"/>
        <w:gridCol w:w="781"/>
        <w:gridCol w:w="781"/>
        <w:gridCol w:w="903"/>
        <w:gridCol w:w="855"/>
        <w:gridCol w:w="782"/>
        <w:gridCol w:w="782"/>
      </w:tblGrid>
      <w:tr w:rsidR="00B66023" w:rsidRPr="002452C1" w:rsidTr="00E12137">
        <w:tc>
          <w:tcPr>
            <w:tcW w:w="1588" w:type="dxa"/>
            <w:vMerge w:val="restart"/>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lastRenderedPageBreak/>
              <w:t>Учебные предметы</w:t>
            </w:r>
          </w:p>
        </w:tc>
        <w:tc>
          <w:tcPr>
            <w:tcW w:w="1620" w:type="dxa"/>
            <w:gridSpan w:val="2"/>
          </w:tcPr>
          <w:p w:rsidR="00B66023" w:rsidRDefault="00B66023" w:rsidP="00E12137">
            <w:pPr>
              <w:jc w:val="center"/>
              <w:rPr>
                <w:rFonts w:ascii="Times New Roman" w:hAnsi="Times New Roman" w:cs="Times New Roman"/>
                <w:sz w:val="24"/>
                <w:szCs w:val="24"/>
              </w:rPr>
            </w:pPr>
            <w:proofErr w:type="spellStart"/>
            <w:r w:rsidRPr="002452C1">
              <w:rPr>
                <w:rFonts w:ascii="Times New Roman" w:eastAsia="Calibri" w:hAnsi="Times New Roman" w:cs="Times New Roman"/>
                <w:sz w:val="24"/>
                <w:szCs w:val="24"/>
              </w:rPr>
              <w:t>Федераль</w:t>
            </w:r>
            <w:proofErr w:type="spellEnd"/>
          </w:p>
          <w:p w:rsidR="00B66023" w:rsidRPr="002452C1" w:rsidRDefault="00B66023" w:rsidP="00E12137">
            <w:pPr>
              <w:jc w:val="center"/>
              <w:rPr>
                <w:rFonts w:ascii="Times New Roman" w:eastAsia="Calibri" w:hAnsi="Times New Roman" w:cs="Times New Roman"/>
                <w:sz w:val="24"/>
                <w:szCs w:val="24"/>
              </w:rPr>
            </w:pPr>
            <w:proofErr w:type="spellStart"/>
            <w:r w:rsidRPr="002452C1">
              <w:rPr>
                <w:rFonts w:ascii="Times New Roman" w:eastAsia="Calibri" w:hAnsi="Times New Roman" w:cs="Times New Roman"/>
                <w:sz w:val="24"/>
                <w:szCs w:val="24"/>
              </w:rPr>
              <w:t>ный</w:t>
            </w:r>
            <w:proofErr w:type="spellEnd"/>
            <w:r w:rsidRPr="002452C1">
              <w:rPr>
                <w:rFonts w:ascii="Times New Roman" w:eastAsia="Calibri" w:hAnsi="Times New Roman" w:cs="Times New Roman"/>
                <w:sz w:val="24"/>
                <w:szCs w:val="24"/>
              </w:rPr>
              <w:t xml:space="preserve"> инвариант</w:t>
            </w:r>
          </w:p>
        </w:tc>
        <w:tc>
          <w:tcPr>
            <w:tcW w:w="1620" w:type="dxa"/>
            <w:gridSpan w:val="2"/>
          </w:tcPr>
          <w:p w:rsidR="00B66023" w:rsidRDefault="00B66023" w:rsidP="00E12137">
            <w:pPr>
              <w:jc w:val="center"/>
              <w:rPr>
                <w:rFonts w:ascii="Times New Roman" w:hAnsi="Times New Roman" w:cs="Times New Roman"/>
                <w:sz w:val="24"/>
                <w:szCs w:val="24"/>
              </w:rPr>
            </w:pPr>
            <w:proofErr w:type="spellStart"/>
            <w:r w:rsidRPr="002452C1">
              <w:rPr>
                <w:rFonts w:ascii="Times New Roman" w:eastAsia="Calibri" w:hAnsi="Times New Roman" w:cs="Times New Roman"/>
                <w:sz w:val="24"/>
                <w:szCs w:val="24"/>
              </w:rPr>
              <w:t>Федераль</w:t>
            </w:r>
            <w:proofErr w:type="spellEnd"/>
          </w:p>
          <w:p w:rsidR="00B66023" w:rsidRPr="002452C1" w:rsidRDefault="00B66023" w:rsidP="00E12137">
            <w:pPr>
              <w:jc w:val="center"/>
              <w:rPr>
                <w:rFonts w:ascii="Times New Roman" w:eastAsia="Calibri" w:hAnsi="Times New Roman" w:cs="Times New Roman"/>
                <w:sz w:val="24"/>
                <w:szCs w:val="24"/>
              </w:rPr>
            </w:pPr>
            <w:proofErr w:type="spellStart"/>
            <w:r w:rsidRPr="002452C1">
              <w:rPr>
                <w:rFonts w:ascii="Times New Roman" w:eastAsia="Calibri" w:hAnsi="Times New Roman" w:cs="Times New Roman"/>
                <w:sz w:val="24"/>
                <w:szCs w:val="24"/>
              </w:rPr>
              <w:t>ный</w:t>
            </w:r>
            <w:proofErr w:type="spellEnd"/>
            <w:r w:rsidRPr="002452C1">
              <w:rPr>
                <w:rFonts w:ascii="Times New Roman" w:eastAsia="Calibri" w:hAnsi="Times New Roman" w:cs="Times New Roman"/>
                <w:sz w:val="24"/>
                <w:szCs w:val="24"/>
              </w:rPr>
              <w:t xml:space="preserve"> </w:t>
            </w:r>
            <w:proofErr w:type="spellStart"/>
            <w:r w:rsidRPr="002452C1">
              <w:rPr>
                <w:rFonts w:ascii="Times New Roman" w:eastAsia="Calibri" w:hAnsi="Times New Roman" w:cs="Times New Roman"/>
                <w:sz w:val="24"/>
                <w:szCs w:val="24"/>
              </w:rPr>
              <w:t>вариатив</w:t>
            </w:r>
            <w:proofErr w:type="spellEnd"/>
          </w:p>
        </w:tc>
        <w:tc>
          <w:tcPr>
            <w:tcW w:w="1562" w:type="dxa"/>
            <w:gridSpan w:val="2"/>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Профиль</w:t>
            </w:r>
          </w:p>
        </w:tc>
        <w:tc>
          <w:tcPr>
            <w:tcW w:w="1758" w:type="dxa"/>
            <w:gridSpan w:val="2"/>
          </w:tcPr>
          <w:p w:rsidR="00B66023" w:rsidRPr="002452C1" w:rsidRDefault="00B66023" w:rsidP="00E12137">
            <w:pPr>
              <w:jc w:val="center"/>
              <w:rPr>
                <w:rFonts w:ascii="Times New Roman" w:eastAsia="Calibri" w:hAnsi="Times New Roman" w:cs="Times New Roman"/>
                <w:sz w:val="24"/>
                <w:szCs w:val="24"/>
              </w:rPr>
            </w:pPr>
            <w:r>
              <w:rPr>
                <w:rFonts w:ascii="Times New Roman" w:hAnsi="Times New Roman" w:cs="Times New Roman"/>
                <w:sz w:val="24"/>
                <w:szCs w:val="24"/>
              </w:rPr>
              <w:t xml:space="preserve">Выбор учреждения </w:t>
            </w:r>
            <w:r w:rsidRPr="002452C1">
              <w:rPr>
                <w:rFonts w:ascii="Times New Roman" w:eastAsia="Calibri" w:hAnsi="Times New Roman" w:cs="Times New Roman"/>
                <w:sz w:val="24"/>
                <w:szCs w:val="24"/>
              </w:rPr>
              <w:t>обязательный</w:t>
            </w:r>
          </w:p>
        </w:tc>
        <w:tc>
          <w:tcPr>
            <w:tcW w:w="1564" w:type="dxa"/>
            <w:gridSpan w:val="2"/>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Выбор учреждения (выбор ученика)</w:t>
            </w:r>
          </w:p>
        </w:tc>
      </w:tr>
      <w:tr w:rsidR="00B66023" w:rsidRPr="002452C1" w:rsidTr="00E12137">
        <w:trPr>
          <w:trHeight w:val="550"/>
        </w:trPr>
        <w:tc>
          <w:tcPr>
            <w:tcW w:w="1588" w:type="dxa"/>
            <w:vMerge/>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10 класс</w:t>
            </w:r>
          </w:p>
        </w:tc>
        <w:tc>
          <w:tcPr>
            <w:tcW w:w="803"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11 класс</w:t>
            </w:r>
          </w:p>
        </w:tc>
        <w:tc>
          <w:tcPr>
            <w:tcW w:w="817"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10 класс</w:t>
            </w:r>
          </w:p>
        </w:tc>
        <w:tc>
          <w:tcPr>
            <w:tcW w:w="803"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11 класс</w:t>
            </w:r>
          </w:p>
        </w:tc>
        <w:tc>
          <w:tcPr>
            <w:tcW w:w="781"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10 класс</w:t>
            </w:r>
          </w:p>
        </w:tc>
        <w:tc>
          <w:tcPr>
            <w:tcW w:w="781"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11 класс</w:t>
            </w:r>
          </w:p>
        </w:tc>
        <w:tc>
          <w:tcPr>
            <w:tcW w:w="903"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10 класс</w:t>
            </w:r>
          </w:p>
        </w:tc>
        <w:tc>
          <w:tcPr>
            <w:tcW w:w="855"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11 класс</w:t>
            </w:r>
          </w:p>
        </w:tc>
        <w:tc>
          <w:tcPr>
            <w:tcW w:w="782"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10 класс</w:t>
            </w:r>
          </w:p>
        </w:tc>
        <w:tc>
          <w:tcPr>
            <w:tcW w:w="782" w:type="dxa"/>
          </w:tcPr>
          <w:p w:rsidR="00B66023" w:rsidRPr="00F45ED1" w:rsidRDefault="00B66023" w:rsidP="00E12137">
            <w:pPr>
              <w:jc w:val="center"/>
              <w:rPr>
                <w:rFonts w:ascii="Times New Roman" w:eastAsia="Calibri" w:hAnsi="Times New Roman" w:cs="Times New Roman"/>
                <w:b/>
                <w:sz w:val="20"/>
                <w:szCs w:val="20"/>
              </w:rPr>
            </w:pPr>
            <w:r w:rsidRPr="00F45ED1">
              <w:rPr>
                <w:rFonts w:ascii="Times New Roman" w:eastAsia="Calibri" w:hAnsi="Times New Roman" w:cs="Times New Roman"/>
                <w:b/>
                <w:sz w:val="20"/>
                <w:szCs w:val="20"/>
              </w:rPr>
              <w:t>11 класс</w:t>
            </w: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Русский язык</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w:t>
            </w: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w:t>
            </w: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Литература</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lang w:val="en-US"/>
              </w:rPr>
            </w:pPr>
          </w:p>
        </w:tc>
        <w:tc>
          <w:tcPr>
            <w:tcW w:w="782" w:type="dxa"/>
          </w:tcPr>
          <w:p w:rsidR="00B66023" w:rsidRPr="002452C1" w:rsidRDefault="00B66023" w:rsidP="00E12137">
            <w:pPr>
              <w:jc w:val="center"/>
              <w:rPr>
                <w:rFonts w:ascii="Times New Roman" w:eastAsia="Calibri" w:hAnsi="Times New Roman" w:cs="Times New Roman"/>
                <w:sz w:val="24"/>
                <w:szCs w:val="24"/>
                <w:lang w:val="en-US"/>
              </w:rPr>
            </w:pPr>
          </w:p>
        </w:tc>
        <w:tc>
          <w:tcPr>
            <w:tcW w:w="782" w:type="dxa"/>
          </w:tcPr>
          <w:p w:rsidR="00B66023" w:rsidRPr="002452C1" w:rsidRDefault="00B66023" w:rsidP="00E12137">
            <w:pPr>
              <w:jc w:val="center"/>
              <w:rPr>
                <w:rFonts w:ascii="Times New Roman" w:eastAsia="Calibri" w:hAnsi="Times New Roman" w:cs="Times New Roman"/>
                <w:sz w:val="24"/>
                <w:szCs w:val="24"/>
                <w:lang w:val="en-US"/>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Иностранный язык</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Математика</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4</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4</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Информатика и ИКТ</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История</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Обществознание (включая экономику и право)</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География</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Физика</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Химия</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Биология</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 xml:space="preserve">Астрономия </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Искусство (МХК)</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Технология</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ОБЖ</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Физическая культура</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r w:rsidR="00B66023" w:rsidRPr="002452C1" w:rsidTr="00E12137">
        <w:tc>
          <w:tcPr>
            <w:tcW w:w="1588" w:type="dxa"/>
            <w:vMerge w:val="restart"/>
          </w:tcPr>
          <w:p w:rsidR="00B66023" w:rsidRPr="002452C1" w:rsidRDefault="00B66023" w:rsidP="00E12137">
            <w:pPr>
              <w:jc w:val="center"/>
              <w:rPr>
                <w:rFonts w:ascii="Times New Roman" w:eastAsia="Calibri" w:hAnsi="Times New Roman" w:cs="Times New Roman"/>
                <w:b/>
                <w:sz w:val="24"/>
                <w:szCs w:val="24"/>
              </w:rPr>
            </w:pPr>
            <w:r w:rsidRPr="002452C1">
              <w:rPr>
                <w:rFonts w:ascii="Times New Roman" w:eastAsia="Calibri" w:hAnsi="Times New Roman" w:cs="Times New Roman"/>
                <w:b/>
                <w:sz w:val="24"/>
                <w:szCs w:val="24"/>
              </w:rPr>
              <w:t>ИТОГО:</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19</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20</w:t>
            </w:r>
          </w:p>
        </w:tc>
        <w:tc>
          <w:tcPr>
            <w:tcW w:w="817"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7</w:t>
            </w:r>
          </w:p>
        </w:tc>
        <w:tc>
          <w:tcPr>
            <w:tcW w:w="803"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7</w:t>
            </w: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5</w:t>
            </w:r>
          </w:p>
        </w:tc>
        <w:tc>
          <w:tcPr>
            <w:tcW w:w="781"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5</w:t>
            </w:r>
          </w:p>
        </w:tc>
        <w:tc>
          <w:tcPr>
            <w:tcW w:w="903" w:type="dxa"/>
          </w:tcPr>
          <w:p w:rsidR="00B66023" w:rsidRPr="002452C1" w:rsidRDefault="00B66023" w:rsidP="00E12137">
            <w:pPr>
              <w:jc w:val="center"/>
              <w:rPr>
                <w:rFonts w:ascii="Times New Roman" w:eastAsia="Calibri" w:hAnsi="Times New Roman" w:cs="Times New Roman"/>
                <w:sz w:val="24"/>
                <w:szCs w:val="24"/>
              </w:rPr>
            </w:pPr>
          </w:p>
        </w:tc>
        <w:tc>
          <w:tcPr>
            <w:tcW w:w="855"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3</w:t>
            </w:r>
          </w:p>
        </w:tc>
        <w:tc>
          <w:tcPr>
            <w:tcW w:w="782" w:type="dxa"/>
          </w:tcPr>
          <w:p w:rsidR="00B66023" w:rsidRPr="002452C1" w:rsidRDefault="00B66023" w:rsidP="00E12137">
            <w:pPr>
              <w:jc w:val="center"/>
              <w:rPr>
                <w:rFonts w:ascii="Times New Roman" w:eastAsia="Calibri" w:hAnsi="Times New Roman" w:cs="Times New Roman"/>
                <w:sz w:val="24"/>
                <w:szCs w:val="24"/>
              </w:rPr>
            </w:pPr>
            <w:r w:rsidRPr="002452C1">
              <w:rPr>
                <w:rFonts w:ascii="Times New Roman" w:eastAsia="Calibri" w:hAnsi="Times New Roman" w:cs="Times New Roman"/>
                <w:sz w:val="24"/>
                <w:szCs w:val="24"/>
              </w:rPr>
              <w:t>2</w:t>
            </w:r>
          </w:p>
        </w:tc>
      </w:tr>
      <w:tr w:rsidR="00B66023" w:rsidRPr="002452C1" w:rsidTr="00E12137">
        <w:tc>
          <w:tcPr>
            <w:tcW w:w="1588" w:type="dxa"/>
            <w:vMerge/>
          </w:tcPr>
          <w:p w:rsidR="00B66023" w:rsidRPr="002452C1" w:rsidRDefault="00B66023" w:rsidP="00E12137">
            <w:pPr>
              <w:jc w:val="center"/>
              <w:rPr>
                <w:rFonts w:ascii="Times New Roman" w:eastAsia="Calibri" w:hAnsi="Times New Roman" w:cs="Times New Roman"/>
                <w:b/>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817" w:type="dxa"/>
          </w:tcPr>
          <w:p w:rsidR="00B66023" w:rsidRPr="002452C1" w:rsidRDefault="00B66023" w:rsidP="00E12137">
            <w:pPr>
              <w:jc w:val="center"/>
              <w:rPr>
                <w:rFonts w:ascii="Times New Roman" w:eastAsia="Calibri" w:hAnsi="Times New Roman" w:cs="Times New Roman"/>
                <w:sz w:val="24"/>
                <w:szCs w:val="24"/>
              </w:rPr>
            </w:pPr>
          </w:p>
        </w:tc>
        <w:tc>
          <w:tcPr>
            <w:tcW w:w="803"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781" w:type="dxa"/>
          </w:tcPr>
          <w:p w:rsidR="00B66023" w:rsidRPr="002452C1" w:rsidRDefault="00B66023" w:rsidP="00E12137">
            <w:pPr>
              <w:jc w:val="center"/>
              <w:rPr>
                <w:rFonts w:ascii="Times New Roman" w:eastAsia="Calibri" w:hAnsi="Times New Roman" w:cs="Times New Roman"/>
                <w:sz w:val="24"/>
                <w:szCs w:val="24"/>
              </w:rPr>
            </w:pPr>
          </w:p>
        </w:tc>
        <w:tc>
          <w:tcPr>
            <w:tcW w:w="903" w:type="dxa"/>
          </w:tcPr>
          <w:p w:rsidR="00B66023" w:rsidRPr="008F572A" w:rsidRDefault="00B66023" w:rsidP="00E12137">
            <w:pPr>
              <w:jc w:val="center"/>
              <w:rPr>
                <w:rFonts w:ascii="Times New Roman" w:eastAsia="Calibri" w:hAnsi="Times New Roman" w:cs="Times New Roman"/>
                <w:b/>
                <w:sz w:val="24"/>
                <w:szCs w:val="24"/>
              </w:rPr>
            </w:pPr>
            <w:r w:rsidRPr="008F572A">
              <w:rPr>
                <w:rFonts w:ascii="Times New Roman" w:eastAsia="Calibri" w:hAnsi="Times New Roman" w:cs="Times New Roman"/>
                <w:b/>
                <w:sz w:val="24"/>
                <w:szCs w:val="24"/>
              </w:rPr>
              <w:t>34ч.</w:t>
            </w:r>
          </w:p>
        </w:tc>
        <w:tc>
          <w:tcPr>
            <w:tcW w:w="855" w:type="dxa"/>
          </w:tcPr>
          <w:p w:rsidR="00B66023" w:rsidRPr="008F572A" w:rsidRDefault="00B66023" w:rsidP="00E12137">
            <w:pPr>
              <w:jc w:val="center"/>
              <w:rPr>
                <w:rFonts w:ascii="Times New Roman" w:eastAsia="Calibri" w:hAnsi="Times New Roman" w:cs="Times New Roman"/>
                <w:b/>
                <w:sz w:val="24"/>
                <w:szCs w:val="24"/>
              </w:rPr>
            </w:pPr>
            <w:r w:rsidRPr="008F572A">
              <w:rPr>
                <w:rFonts w:ascii="Times New Roman" w:eastAsia="Calibri" w:hAnsi="Times New Roman" w:cs="Times New Roman"/>
                <w:b/>
                <w:sz w:val="24"/>
                <w:szCs w:val="24"/>
              </w:rPr>
              <w:t>34ч.</w:t>
            </w:r>
          </w:p>
        </w:tc>
        <w:tc>
          <w:tcPr>
            <w:tcW w:w="782" w:type="dxa"/>
          </w:tcPr>
          <w:p w:rsidR="00B66023" w:rsidRPr="002452C1" w:rsidRDefault="00B66023" w:rsidP="00E12137">
            <w:pPr>
              <w:jc w:val="center"/>
              <w:rPr>
                <w:rFonts w:ascii="Times New Roman" w:eastAsia="Calibri" w:hAnsi="Times New Roman" w:cs="Times New Roman"/>
                <w:sz w:val="24"/>
                <w:szCs w:val="24"/>
              </w:rPr>
            </w:pPr>
          </w:p>
        </w:tc>
        <w:tc>
          <w:tcPr>
            <w:tcW w:w="782" w:type="dxa"/>
          </w:tcPr>
          <w:p w:rsidR="00B66023" w:rsidRPr="002452C1" w:rsidRDefault="00B66023" w:rsidP="00E12137">
            <w:pPr>
              <w:jc w:val="center"/>
              <w:rPr>
                <w:rFonts w:ascii="Times New Roman" w:eastAsia="Calibri" w:hAnsi="Times New Roman" w:cs="Times New Roman"/>
                <w:sz w:val="24"/>
                <w:szCs w:val="24"/>
              </w:rPr>
            </w:pPr>
          </w:p>
        </w:tc>
      </w:tr>
    </w:tbl>
    <w:p w:rsidR="00B66023" w:rsidRDefault="00B66023" w:rsidP="00B66023">
      <w:pPr>
        <w:tabs>
          <w:tab w:val="left" w:pos="993"/>
        </w:tabs>
        <w:contextualSpacing/>
        <w:rPr>
          <w:rFonts w:ascii="Times New Roman" w:hAnsi="Times New Roman" w:cs="Times New Roman"/>
          <w:b/>
          <w:sz w:val="28"/>
          <w:szCs w:val="28"/>
        </w:rPr>
      </w:pPr>
    </w:p>
    <w:p w:rsidR="00B66023" w:rsidRPr="00B66023" w:rsidRDefault="00B66023" w:rsidP="00B66023">
      <w:pPr>
        <w:kinsoku w:val="0"/>
        <w:overflowPunct w:val="0"/>
        <w:contextualSpacing/>
        <w:outlineLvl w:val="0"/>
        <w:rPr>
          <w:rFonts w:ascii="Times New Roman" w:hAnsi="Times New Roman" w:cs="Times New Roman"/>
          <w:b/>
          <w:sz w:val="24"/>
          <w:szCs w:val="24"/>
        </w:rPr>
      </w:pPr>
      <w:r w:rsidRPr="00B66023">
        <w:rPr>
          <w:rFonts w:ascii="Times New Roman" w:hAnsi="Times New Roman" w:cs="Times New Roman"/>
          <w:b/>
          <w:bCs/>
          <w:sz w:val="24"/>
          <w:szCs w:val="24"/>
        </w:rPr>
        <w:lastRenderedPageBreak/>
        <w:t>Формы промежуточной аттестации</w:t>
      </w:r>
    </w:p>
    <w:p w:rsidR="00B66023" w:rsidRPr="00B66023" w:rsidRDefault="00B66023" w:rsidP="00B66023">
      <w:pPr>
        <w:kinsoku w:val="0"/>
        <w:overflowPunct w:val="0"/>
        <w:ind w:firstLine="348"/>
        <w:contextualSpacing/>
        <w:jc w:val="both"/>
        <w:rPr>
          <w:rFonts w:ascii="Times New Roman" w:hAnsi="Times New Roman" w:cs="Times New Roman"/>
          <w:sz w:val="24"/>
          <w:szCs w:val="24"/>
        </w:rPr>
      </w:pPr>
      <w:r w:rsidRPr="00B66023">
        <w:rPr>
          <w:rFonts w:ascii="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B66023">
        <w:rPr>
          <w:rFonts w:ascii="Times New Roman" w:hAnsi="Times New Roman" w:cs="Times New Roman"/>
          <w:sz w:val="24"/>
          <w:szCs w:val="24"/>
        </w:rPr>
        <w:t>обучающихся</w:t>
      </w:r>
      <w:proofErr w:type="gramEnd"/>
      <w:r w:rsidRPr="00B66023">
        <w:rPr>
          <w:rFonts w:ascii="Times New Roman" w:hAnsi="Times New Roman" w:cs="Times New Roman"/>
          <w:sz w:val="24"/>
          <w:szCs w:val="24"/>
        </w:rPr>
        <w:t>.</w:t>
      </w:r>
    </w:p>
    <w:p w:rsidR="00B66023" w:rsidRPr="00B66023" w:rsidRDefault="00B66023" w:rsidP="00B66023">
      <w:pPr>
        <w:kinsoku w:val="0"/>
        <w:overflowPunct w:val="0"/>
        <w:ind w:firstLine="417"/>
        <w:contextualSpacing/>
        <w:jc w:val="both"/>
        <w:rPr>
          <w:rFonts w:ascii="Times New Roman" w:hAnsi="Times New Roman" w:cs="Times New Roman"/>
          <w:sz w:val="24"/>
          <w:szCs w:val="24"/>
        </w:rPr>
      </w:pPr>
      <w:r w:rsidRPr="00B66023">
        <w:rPr>
          <w:rFonts w:ascii="Times New Roman" w:hAnsi="Times New Roman" w:cs="Times New Roman"/>
          <w:sz w:val="24"/>
          <w:szCs w:val="24"/>
        </w:rPr>
        <w:t>Промежуточная аттестация по уровням общего образования (начальное общее образование, основное общее образование, среднее общее образование) проводится с учетом требований ФГОС НОО, ФГОС ООО, ФКГОС.</w:t>
      </w:r>
    </w:p>
    <w:p w:rsidR="00B66023" w:rsidRPr="00B66023" w:rsidRDefault="00B66023" w:rsidP="00B66023">
      <w:pPr>
        <w:kinsoku w:val="0"/>
        <w:overflowPunct w:val="0"/>
        <w:ind w:firstLine="707"/>
        <w:contextualSpacing/>
        <w:jc w:val="both"/>
        <w:rPr>
          <w:rFonts w:ascii="Times New Roman" w:hAnsi="Times New Roman" w:cs="Times New Roman"/>
          <w:sz w:val="24"/>
          <w:szCs w:val="24"/>
        </w:rPr>
      </w:pPr>
      <w:r w:rsidRPr="00B66023">
        <w:rPr>
          <w:rFonts w:ascii="Times New Roman" w:hAnsi="Times New Roman" w:cs="Times New Roman"/>
          <w:sz w:val="24"/>
          <w:szCs w:val="24"/>
        </w:rPr>
        <w:t xml:space="preserve">Формы, периодичность промежуточной аттестации </w:t>
      </w:r>
      <w:proofErr w:type="gramStart"/>
      <w:r w:rsidRPr="00B66023">
        <w:rPr>
          <w:rFonts w:ascii="Times New Roman" w:hAnsi="Times New Roman" w:cs="Times New Roman"/>
          <w:sz w:val="24"/>
          <w:szCs w:val="24"/>
        </w:rPr>
        <w:t>обучающихся</w:t>
      </w:r>
      <w:proofErr w:type="gramEnd"/>
      <w:r w:rsidRPr="00B66023">
        <w:rPr>
          <w:rFonts w:ascii="Times New Roman" w:hAnsi="Times New Roman" w:cs="Times New Roman"/>
          <w:sz w:val="24"/>
          <w:szCs w:val="24"/>
        </w:rPr>
        <w:t xml:space="preserve"> регламентируются Уставом школы, Порядком текущего контроля успеваемости и промежуточной аттестации обучающихся, Положением о внутренней системе оценки качества образования.</w:t>
      </w:r>
    </w:p>
    <w:p w:rsidR="00B66023" w:rsidRPr="00B66023" w:rsidRDefault="00B66023" w:rsidP="00B66023">
      <w:pPr>
        <w:kinsoku w:val="0"/>
        <w:overflowPunct w:val="0"/>
        <w:ind w:firstLine="707"/>
        <w:contextualSpacing/>
        <w:jc w:val="both"/>
        <w:rPr>
          <w:rFonts w:ascii="Times New Roman" w:hAnsi="Times New Roman" w:cs="Times New Roman"/>
          <w:sz w:val="24"/>
          <w:szCs w:val="24"/>
        </w:rPr>
      </w:pPr>
      <w:r w:rsidRPr="00B66023">
        <w:rPr>
          <w:rFonts w:ascii="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w:t>
      </w:r>
      <w:proofErr w:type="gramStart"/>
      <w:r w:rsidRPr="00B66023">
        <w:rPr>
          <w:rFonts w:ascii="Times New Roman" w:hAnsi="Times New Roman" w:cs="Times New Roman"/>
          <w:sz w:val="24"/>
          <w:szCs w:val="24"/>
        </w:rPr>
        <w:t>обучающихся</w:t>
      </w:r>
      <w:proofErr w:type="gramEnd"/>
      <w:r w:rsidRPr="00B66023">
        <w:rPr>
          <w:rFonts w:ascii="Times New Roman" w:hAnsi="Times New Roman" w:cs="Times New Roman"/>
          <w:sz w:val="24"/>
          <w:szCs w:val="24"/>
        </w:rPr>
        <w:t>, сроки проведения которой по итогам учебного года  определяются образовательной программой.</w:t>
      </w:r>
    </w:p>
    <w:p w:rsidR="00B66023" w:rsidRPr="00B66023" w:rsidRDefault="00B66023" w:rsidP="00B66023">
      <w:pPr>
        <w:kinsoku w:val="0"/>
        <w:overflowPunct w:val="0"/>
        <w:contextualSpacing/>
        <w:jc w:val="both"/>
        <w:rPr>
          <w:rFonts w:ascii="Times New Roman" w:hAnsi="Times New Roman" w:cs="Times New Roman"/>
          <w:sz w:val="24"/>
          <w:szCs w:val="24"/>
        </w:rPr>
      </w:pPr>
      <w:r w:rsidRPr="00B66023">
        <w:rPr>
          <w:rFonts w:ascii="Times New Roman" w:hAnsi="Times New Roman" w:cs="Times New Roman"/>
          <w:sz w:val="24"/>
          <w:szCs w:val="24"/>
        </w:rPr>
        <w:t xml:space="preserve">    Промежуточная аттестация </w:t>
      </w:r>
      <w:proofErr w:type="gramStart"/>
      <w:r w:rsidRPr="00B66023">
        <w:rPr>
          <w:rFonts w:ascii="Times New Roman" w:hAnsi="Times New Roman" w:cs="Times New Roman"/>
          <w:sz w:val="24"/>
          <w:szCs w:val="24"/>
        </w:rPr>
        <w:t>обучающихся</w:t>
      </w:r>
      <w:proofErr w:type="gramEnd"/>
      <w:r w:rsidRPr="00B66023">
        <w:rPr>
          <w:rFonts w:ascii="Times New Roman" w:hAnsi="Times New Roman" w:cs="Times New Roman"/>
          <w:sz w:val="24"/>
          <w:szCs w:val="24"/>
        </w:rPr>
        <w:t xml:space="preserve"> проводится без прекращения образовательной деятельности.</w:t>
      </w:r>
    </w:p>
    <w:p w:rsidR="00B66023" w:rsidRPr="00B66023" w:rsidRDefault="00B66023" w:rsidP="00B66023">
      <w:pPr>
        <w:tabs>
          <w:tab w:val="left" w:pos="993"/>
        </w:tabs>
        <w:contextualSpacing/>
        <w:rPr>
          <w:rFonts w:ascii="Times New Roman" w:hAnsi="Times New Roman" w:cs="Times New Roman"/>
          <w:b/>
          <w:sz w:val="24"/>
          <w:szCs w:val="24"/>
        </w:rPr>
      </w:pPr>
    </w:p>
    <w:p w:rsidR="00803436" w:rsidRPr="00CF259F" w:rsidRDefault="00B66023" w:rsidP="00803436">
      <w:pPr>
        <w:tabs>
          <w:tab w:val="left" w:pos="993"/>
        </w:tabs>
        <w:contextualSpacing/>
        <w:jc w:val="center"/>
        <w:rPr>
          <w:rFonts w:ascii="Times New Roman" w:hAnsi="Times New Roman" w:cs="Times New Roman"/>
          <w:b/>
          <w:sz w:val="24"/>
          <w:szCs w:val="24"/>
        </w:rPr>
      </w:pPr>
      <w:r w:rsidRPr="00CF259F">
        <w:rPr>
          <w:rFonts w:ascii="Times New Roman" w:hAnsi="Times New Roman" w:cs="Times New Roman"/>
          <w:b/>
          <w:sz w:val="24"/>
          <w:szCs w:val="24"/>
        </w:rPr>
        <w:t>2</w:t>
      </w:r>
      <w:r w:rsidR="00803436" w:rsidRPr="00CF259F">
        <w:rPr>
          <w:rFonts w:ascii="Times New Roman" w:hAnsi="Times New Roman" w:cs="Times New Roman"/>
          <w:b/>
          <w:sz w:val="24"/>
          <w:szCs w:val="24"/>
        </w:rPr>
        <w:t>. Годовой календарный учебный график</w:t>
      </w:r>
    </w:p>
    <w:p w:rsidR="00803436" w:rsidRPr="00803436" w:rsidRDefault="00803436" w:rsidP="00803436">
      <w:pPr>
        <w:autoSpaceDE w:val="0"/>
        <w:autoSpaceDN w:val="0"/>
        <w:adjustRightInd w:val="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F259F">
        <w:rPr>
          <w:rFonts w:ascii="Times New Roman" w:hAnsi="Times New Roman" w:cs="Times New Roman"/>
          <w:b/>
          <w:bCs/>
          <w:sz w:val="24"/>
          <w:szCs w:val="24"/>
        </w:rPr>
        <w:t>Пояснительная записка</w:t>
      </w:r>
    </w:p>
    <w:p w:rsidR="00803436" w:rsidRPr="00803436" w:rsidRDefault="00803436" w:rsidP="00B66023">
      <w:pPr>
        <w:autoSpaceDE w:val="0"/>
        <w:autoSpaceDN w:val="0"/>
        <w:adjustRightInd w:val="0"/>
        <w:contextualSpacing/>
        <w:jc w:val="center"/>
        <w:rPr>
          <w:rFonts w:ascii="Times New Roman" w:hAnsi="Times New Roman" w:cs="Times New Roman"/>
          <w:b/>
          <w:bCs/>
          <w:sz w:val="24"/>
          <w:szCs w:val="24"/>
        </w:rPr>
      </w:pPr>
      <w:r w:rsidRPr="00803436">
        <w:rPr>
          <w:rFonts w:ascii="Times New Roman" w:hAnsi="Times New Roman" w:cs="Times New Roman"/>
          <w:b/>
          <w:bCs/>
          <w:sz w:val="24"/>
          <w:szCs w:val="24"/>
        </w:rPr>
        <w:t>к календарному учебному графику</w:t>
      </w:r>
      <w:r w:rsidR="00B66023">
        <w:rPr>
          <w:rFonts w:ascii="Times New Roman" w:hAnsi="Times New Roman" w:cs="Times New Roman"/>
          <w:b/>
          <w:bCs/>
          <w:sz w:val="24"/>
          <w:szCs w:val="24"/>
        </w:rPr>
        <w:t xml:space="preserve"> </w:t>
      </w:r>
      <w:r w:rsidRPr="00803436">
        <w:rPr>
          <w:rFonts w:ascii="Times New Roman" w:hAnsi="Times New Roman" w:cs="Times New Roman"/>
          <w:b/>
          <w:bCs/>
          <w:sz w:val="24"/>
          <w:szCs w:val="24"/>
        </w:rPr>
        <w:t>на 2019 - 2020 учебный год</w:t>
      </w:r>
    </w:p>
    <w:p w:rsidR="00803436" w:rsidRPr="00803436" w:rsidRDefault="00803436" w:rsidP="00803436">
      <w:pPr>
        <w:autoSpaceDE w:val="0"/>
        <w:autoSpaceDN w:val="0"/>
        <w:adjustRightInd w:val="0"/>
        <w:ind w:firstLine="567"/>
        <w:contextualSpacing/>
        <w:jc w:val="both"/>
        <w:rPr>
          <w:rFonts w:ascii="Times New Roman" w:hAnsi="Times New Roman" w:cs="Times New Roman"/>
          <w:sz w:val="24"/>
          <w:szCs w:val="24"/>
        </w:rPr>
      </w:pPr>
      <w:r w:rsidRPr="00803436">
        <w:rPr>
          <w:rFonts w:ascii="Times New Roman" w:hAnsi="Times New Roman" w:cs="Times New Roman"/>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2019</w:t>
      </w:r>
      <w:r>
        <w:rPr>
          <w:rFonts w:ascii="Times New Roman" w:hAnsi="Times New Roman" w:cs="Times New Roman"/>
          <w:sz w:val="24"/>
          <w:szCs w:val="24"/>
        </w:rPr>
        <w:t xml:space="preserve"> </w:t>
      </w:r>
      <w:r w:rsidRPr="00803436">
        <w:rPr>
          <w:rFonts w:ascii="Times New Roman" w:hAnsi="Times New Roman" w:cs="Times New Roman"/>
          <w:sz w:val="24"/>
          <w:szCs w:val="24"/>
        </w:rPr>
        <w:t>-2020</w:t>
      </w:r>
      <w:r>
        <w:rPr>
          <w:rFonts w:ascii="Times New Roman" w:hAnsi="Times New Roman" w:cs="Times New Roman"/>
          <w:sz w:val="24"/>
          <w:szCs w:val="24"/>
        </w:rPr>
        <w:t xml:space="preserve"> учебном году в М</w:t>
      </w:r>
      <w:r w:rsidRPr="00803436">
        <w:rPr>
          <w:rFonts w:ascii="Times New Roman" w:hAnsi="Times New Roman" w:cs="Times New Roman"/>
          <w:sz w:val="24"/>
          <w:szCs w:val="24"/>
        </w:rPr>
        <w:t xml:space="preserve">униципальном бюджетном общеобразовательном учреждении </w:t>
      </w:r>
      <w:proofErr w:type="spellStart"/>
      <w:r w:rsidRPr="00803436">
        <w:rPr>
          <w:rFonts w:ascii="Times New Roman" w:hAnsi="Times New Roman" w:cs="Times New Roman"/>
          <w:sz w:val="24"/>
          <w:szCs w:val="24"/>
        </w:rPr>
        <w:t>Подгорненской</w:t>
      </w:r>
      <w:proofErr w:type="spellEnd"/>
      <w:r w:rsidRPr="00803436">
        <w:rPr>
          <w:rFonts w:ascii="Times New Roman" w:hAnsi="Times New Roman" w:cs="Times New Roman"/>
          <w:sz w:val="24"/>
          <w:szCs w:val="24"/>
        </w:rPr>
        <w:t xml:space="preserve"> средней школе.</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Календарный учебный график на 2019 - 2020 учебный год разработан в соответствии:</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с п. </w:t>
      </w:r>
      <w:r w:rsidRPr="00803436">
        <w:rPr>
          <w:rFonts w:ascii="Times New Roman" w:hAnsi="Times New Roman" w:cs="Times New Roman"/>
          <w:sz w:val="24"/>
          <w:szCs w:val="24"/>
        </w:rPr>
        <w:t>6 ч.</w:t>
      </w:r>
      <w:r>
        <w:rPr>
          <w:rFonts w:ascii="Times New Roman" w:hAnsi="Times New Roman" w:cs="Times New Roman"/>
          <w:sz w:val="24"/>
          <w:szCs w:val="24"/>
        </w:rPr>
        <w:t xml:space="preserve"> </w:t>
      </w:r>
      <w:r w:rsidRPr="00803436">
        <w:rPr>
          <w:rFonts w:ascii="Times New Roman" w:hAnsi="Times New Roman" w:cs="Times New Roman"/>
          <w:sz w:val="24"/>
          <w:szCs w:val="24"/>
        </w:rPr>
        <w:t xml:space="preserve">3 ст. 28 Федерального закона от 29.12.2012 №273-ФЗ «Об образовании в Российской Федерации»; </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со ст. 30 Федерального закона от 29.12.2012 №273 – ФЗ «Об образовании в Российской Федерации»;</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со ст. 41 Федерального закона от 29.12.2012 №273 – ФЗ «Об образовании в Российской Федерации»;</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 xml:space="preserve">с Федеральным государственным образовательным стандартом начального общего, основного общего, среднего общего образования (приказ Министерства образования и науки РФ от 6 октября 2009 г. №373; от 17.12.2010г. №1897;от 17.05.2012г.№413); </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письмом Минобразования Ростовской области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2018 - 2019 учебный год» №</w:t>
      </w:r>
      <w:r w:rsidRPr="00803436">
        <w:rPr>
          <w:rFonts w:ascii="Times New Roman" w:hAnsi="Times New Roman" w:cs="Times New Roman"/>
          <w:color w:val="C00000"/>
          <w:sz w:val="24"/>
          <w:szCs w:val="24"/>
        </w:rPr>
        <w:t xml:space="preserve"> </w:t>
      </w:r>
      <w:r w:rsidRPr="00803436">
        <w:rPr>
          <w:rFonts w:ascii="Times New Roman" w:hAnsi="Times New Roman" w:cs="Times New Roman"/>
          <w:sz w:val="24"/>
          <w:szCs w:val="24"/>
        </w:rPr>
        <w:t xml:space="preserve">24/4.1 – 5705  от 25.04.2018; </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со ст. 10 санитарно - эпидемиологических требований к условиям и организации обучения в общеобразовательных учреждениях (</w:t>
      </w:r>
      <w:proofErr w:type="spellStart"/>
      <w:r w:rsidRPr="00803436">
        <w:rPr>
          <w:rFonts w:ascii="Times New Roman" w:hAnsi="Times New Roman" w:cs="Times New Roman"/>
          <w:sz w:val="24"/>
          <w:szCs w:val="24"/>
        </w:rPr>
        <w:t>СанПиН</w:t>
      </w:r>
      <w:proofErr w:type="spellEnd"/>
      <w:r w:rsidRPr="00803436">
        <w:rPr>
          <w:rFonts w:ascii="Times New Roman" w:hAnsi="Times New Roman" w:cs="Times New Roman"/>
          <w:sz w:val="24"/>
          <w:szCs w:val="24"/>
        </w:rPr>
        <w:t xml:space="preserve"> 2.4.2.2821-10; №189 от 29.12.2010); </w:t>
      </w:r>
    </w:p>
    <w:p w:rsidR="00803436" w:rsidRPr="00803436" w:rsidRDefault="00803436" w:rsidP="00803436">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 xml:space="preserve">Уставом МБОУ </w:t>
      </w:r>
      <w:proofErr w:type="spellStart"/>
      <w:r w:rsidRPr="00803436">
        <w:rPr>
          <w:rFonts w:ascii="Times New Roman" w:hAnsi="Times New Roman" w:cs="Times New Roman"/>
          <w:sz w:val="24"/>
          <w:szCs w:val="24"/>
        </w:rPr>
        <w:t>Подгорненской</w:t>
      </w:r>
      <w:proofErr w:type="spellEnd"/>
      <w:r w:rsidRPr="00803436">
        <w:rPr>
          <w:rFonts w:ascii="Times New Roman" w:hAnsi="Times New Roman" w:cs="Times New Roman"/>
          <w:sz w:val="24"/>
          <w:szCs w:val="24"/>
        </w:rPr>
        <w:t xml:space="preserve"> СШ.</w:t>
      </w:r>
    </w:p>
    <w:p w:rsidR="00803436" w:rsidRPr="00803436" w:rsidRDefault="00803436" w:rsidP="00803436">
      <w:pPr>
        <w:autoSpaceDE w:val="0"/>
        <w:autoSpaceDN w:val="0"/>
        <w:adjustRightInd w:val="0"/>
        <w:ind w:firstLine="567"/>
        <w:contextualSpacing/>
        <w:jc w:val="both"/>
        <w:rPr>
          <w:rFonts w:ascii="Times New Roman" w:hAnsi="Times New Roman" w:cs="Times New Roman"/>
          <w:sz w:val="24"/>
          <w:szCs w:val="24"/>
        </w:rPr>
      </w:pPr>
      <w:r w:rsidRPr="00803436">
        <w:rPr>
          <w:rFonts w:ascii="Times New Roman" w:hAnsi="Times New Roman" w:cs="Times New Roman"/>
          <w:sz w:val="24"/>
          <w:szCs w:val="24"/>
        </w:rPr>
        <w:t>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w:t>
      </w:r>
    </w:p>
    <w:p w:rsidR="00803436" w:rsidRPr="00803436" w:rsidRDefault="00803436" w:rsidP="00803436">
      <w:pPr>
        <w:autoSpaceDE w:val="0"/>
        <w:autoSpaceDN w:val="0"/>
        <w:adjustRightInd w:val="0"/>
        <w:ind w:firstLine="567"/>
        <w:contextualSpacing/>
        <w:jc w:val="both"/>
        <w:rPr>
          <w:rFonts w:ascii="Times New Roman" w:hAnsi="Times New Roman" w:cs="Times New Roman"/>
          <w:sz w:val="24"/>
          <w:szCs w:val="24"/>
        </w:rPr>
      </w:pPr>
      <w:r w:rsidRPr="00803436">
        <w:rPr>
          <w:rFonts w:ascii="Times New Roman" w:hAnsi="Times New Roman" w:cs="Times New Roman"/>
          <w:sz w:val="24"/>
          <w:szCs w:val="24"/>
        </w:rPr>
        <w:t>Содержание календарного учебного графика включает в себя следующее:</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режим работы ОУ;</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продолжительность учебного года;</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количество недель в учебном году;</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сроки проведения каникул, их начало и окончание;</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lastRenderedPageBreak/>
        <w:t>- сроки проведения мониторинга достижения учащимися планируемых результатов освоения  основной  образовательной программы;</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праздничные дни;</w:t>
      </w:r>
    </w:p>
    <w:p w:rsidR="00803436" w:rsidRPr="00803436" w:rsidRDefault="00803436" w:rsidP="00803436">
      <w:pPr>
        <w:autoSpaceDE w:val="0"/>
        <w:autoSpaceDN w:val="0"/>
        <w:adjustRightInd w:val="0"/>
        <w:contextualSpacing/>
        <w:jc w:val="both"/>
        <w:rPr>
          <w:rFonts w:ascii="Times New Roman" w:hAnsi="Times New Roman" w:cs="Times New Roman"/>
          <w:sz w:val="24"/>
          <w:szCs w:val="24"/>
        </w:rPr>
      </w:pPr>
      <w:r w:rsidRPr="00803436">
        <w:rPr>
          <w:rFonts w:ascii="Times New Roman" w:hAnsi="Times New Roman" w:cs="Times New Roman"/>
          <w:sz w:val="24"/>
          <w:szCs w:val="24"/>
        </w:rPr>
        <w:t>- работа ОУ в летний период.</w:t>
      </w:r>
    </w:p>
    <w:p w:rsidR="00803436" w:rsidRPr="00803436" w:rsidRDefault="00803436" w:rsidP="00803436">
      <w:pPr>
        <w:autoSpaceDE w:val="0"/>
        <w:autoSpaceDN w:val="0"/>
        <w:adjustRightInd w:val="0"/>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Проведение мониторинга достижения учащимися планируемых результатов освоения основной образовательной программы предусматривает организацию ВСОКО.</w:t>
      </w:r>
    </w:p>
    <w:p w:rsidR="00803436" w:rsidRPr="00803436" w:rsidRDefault="00803436" w:rsidP="00803436">
      <w:pPr>
        <w:autoSpaceDE w:val="0"/>
        <w:autoSpaceDN w:val="0"/>
        <w:adjustRightInd w:val="0"/>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Мониторинг проводится в течение учебных занятий.</w:t>
      </w:r>
    </w:p>
    <w:p w:rsidR="00803436" w:rsidRPr="00803436" w:rsidRDefault="00803436" w:rsidP="00803436">
      <w:pPr>
        <w:autoSpaceDE w:val="0"/>
        <w:autoSpaceDN w:val="0"/>
        <w:adjustRightInd w:val="0"/>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Календарный учебный график согласовывается с Управляющим советом, обсуждается и принимается педагогическим советом и утверждается приказом директора ОУ до начала учебного года. Все изменения, вносимые ОУ в календарный учебный график, утверждаются приказом по согласованию с Учредителем и доводятся до всех участников образовательных отношений.</w:t>
      </w:r>
    </w:p>
    <w:p w:rsidR="00803436" w:rsidRPr="00803436" w:rsidRDefault="00803436" w:rsidP="00803436">
      <w:pPr>
        <w:autoSpaceDE w:val="0"/>
        <w:autoSpaceDN w:val="0"/>
        <w:adjustRightInd w:val="0"/>
        <w:contextualSpacing/>
        <w:jc w:val="both"/>
        <w:rPr>
          <w:rFonts w:ascii="Times New Roman" w:hAnsi="Times New Roman" w:cs="Times New Roman"/>
          <w:b/>
          <w:bCs/>
          <w:sz w:val="24"/>
          <w:szCs w:val="24"/>
        </w:rPr>
      </w:pPr>
    </w:p>
    <w:p w:rsidR="00803436" w:rsidRPr="00803436" w:rsidRDefault="00803436" w:rsidP="00CF259F">
      <w:pPr>
        <w:autoSpaceDE w:val="0"/>
        <w:autoSpaceDN w:val="0"/>
        <w:adjustRightInd w:val="0"/>
        <w:spacing w:line="240" w:lineRule="auto"/>
        <w:ind w:firstLine="284"/>
        <w:contextualSpacing/>
        <w:jc w:val="both"/>
        <w:rPr>
          <w:rFonts w:ascii="Times New Roman" w:hAnsi="Times New Roman" w:cs="Times New Roman"/>
          <w:b/>
          <w:bCs/>
          <w:sz w:val="24"/>
          <w:szCs w:val="24"/>
        </w:rPr>
      </w:pPr>
      <w:r w:rsidRPr="00803436">
        <w:rPr>
          <w:rFonts w:ascii="Times New Roman" w:hAnsi="Times New Roman" w:cs="Times New Roman"/>
          <w:b/>
          <w:bCs/>
          <w:sz w:val="24"/>
          <w:szCs w:val="24"/>
        </w:rPr>
        <w:t>1. Продолжительность учебного года</w:t>
      </w:r>
    </w:p>
    <w:p w:rsidR="00803436" w:rsidRPr="00803436" w:rsidRDefault="00803436" w:rsidP="00CF259F">
      <w:pPr>
        <w:autoSpaceDE w:val="0"/>
        <w:autoSpaceDN w:val="0"/>
        <w:adjustRightInd w:val="0"/>
        <w:spacing w:line="240" w:lineRule="auto"/>
        <w:ind w:firstLine="284"/>
        <w:contextualSpacing/>
        <w:jc w:val="both"/>
        <w:rPr>
          <w:rFonts w:ascii="Times New Roman" w:hAnsi="Times New Roman" w:cs="Times New Roman"/>
          <w:b/>
          <w:bCs/>
          <w:sz w:val="24"/>
          <w:szCs w:val="24"/>
          <w:u w:val="single"/>
        </w:rPr>
      </w:pPr>
      <w:r w:rsidRPr="00803436">
        <w:rPr>
          <w:rFonts w:ascii="Times New Roman" w:hAnsi="Times New Roman" w:cs="Times New Roman"/>
          <w:b/>
          <w:bCs/>
          <w:sz w:val="24"/>
          <w:szCs w:val="24"/>
          <w:u w:val="single"/>
        </w:rPr>
        <w:t>Начало 2019 - 2020 учебного года:</w:t>
      </w:r>
    </w:p>
    <w:p w:rsidR="00803436" w:rsidRPr="00803436" w:rsidRDefault="00803436" w:rsidP="00CF259F">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sz w:val="24"/>
          <w:szCs w:val="24"/>
        </w:rPr>
        <w:t>Первый день 2019 - 2020 учебного года - 02.09.2019 г.</w:t>
      </w:r>
    </w:p>
    <w:p w:rsidR="00803436" w:rsidRPr="00803436" w:rsidRDefault="00FF198C" w:rsidP="00CF259F">
      <w:pPr>
        <w:autoSpaceDE w:val="0"/>
        <w:autoSpaceDN w:val="0"/>
        <w:adjustRightInd w:val="0"/>
        <w:spacing w:line="240" w:lineRule="auto"/>
        <w:ind w:firstLine="284"/>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Продолжительность учебного года</w:t>
      </w:r>
    </w:p>
    <w:p w:rsidR="00803436" w:rsidRPr="00803436" w:rsidRDefault="00803436" w:rsidP="00CF259F">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10 </w:t>
      </w:r>
      <w:proofErr w:type="gramStart"/>
      <w:r>
        <w:rPr>
          <w:rFonts w:ascii="Times New Roman" w:hAnsi="Times New Roman" w:cs="Times New Roman"/>
          <w:sz w:val="24"/>
          <w:szCs w:val="24"/>
        </w:rPr>
        <w:t>классе</w:t>
      </w:r>
      <w:proofErr w:type="gramEnd"/>
      <w:r>
        <w:rPr>
          <w:rFonts w:ascii="Times New Roman" w:hAnsi="Times New Roman" w:cs="Times New Roman"/>
          <w:sz w:val="24"/>
          <w:szCs w:val="24"/>
        </w:rPr>
        <w:t xml:space="preserve">  – 35  недель; 11   класс </w:t>
      </w:r>
      <w:r w:rsidRPr="00803436">
        <w:rPr>
          <w:rFonts w:ascii="Times New Roman" w:hAnsi="Times New Roman" w:cs="Times New Roman"/>
          <w:sz w:val="24"/>
          <w:szCs w:val="24"/>
        </w:rPr>
        <w:t xml:space="preserve"> – 3</w:t>
      </w:r>
      <w:r>
        <w:rPr>
          <w:rFonts w:ascii="Times New Roman" w:hAnsi="Times New Roman" w:cs="Times New Roman"/>
          <w:sz w:val="24"/>
          <w:szCs w:val="24"/>
        </w:rPr>
        <w:t>4 недели (без учета итоговой аттестации).</w:t>
      </w:r>
    </w:p>
    <w:p w:rsidR="00803436" w:rsidRPr="00803436" w:rsidRDefault="00803436" w:rsidP="00CF259F">
      <w:pPr>
        <w:autoSpaceDE w:val="0"/>
        <w:autoSpaceDN w:val="0"/>
        <w:adjustRightInd w:val="0"/>
        <w:spacing w:line="240" w:lineRule="auto"/>
        <w:ind w:firstLine="284"/>
        <w:contextualSpacing/>
        <w:jc w:val="both"/>
        <w:rPr>
          <w:rFonts w:ascii="Times New Roman" w:hAnsi="Times New Roman" w:cs="Times New Roman"/>
          <w:b/>
          <w:bCs/>
          <w:sz w:val="24"/>
          <w:szCs w:val="24"/>
          <w:u w:val="single"/>
        </w:rPr>
      </w:pPr>
      <w:r w:rsidRPr="00803436">
        <w:rPr>
          <w:rFonts w:ascii="Times New Roman" w:hAnsi="Times New Roman" w:cs="Times New Roman"/>
          <w:b/>
          <w:bCs/>
          <w:sz w:val="24"/>
          <w:szCs w:val="24"/>
          <w:u w:val="single"/>
        </w:rPr>
        <w:t>Окончание учебного года:</w:t>
      </w:r>
    </w:p>
    <w:p w:rsidR="00803436" w:rsidRPr="00CF259F" w:rsidRDefault="00803436" w:rsidP="00CF259F">
      <w:pPr>
        <w:autoSpaceDE w:val="0"/>
        <w:autoSpaceDN w:val="0"/>
        <w:adjustRightInd w:val="0"/>
        <w:spacing w:line="240" w:lineRule="auto"/>
        <w:ind w:left="284"/>
        <w:contextualSpacing/>
        <w:jc w:val="both"/>
        <w:rPr>
          <w:rFonts w:ascii="Times New Roman" w:hAnsi="Times New Roman" w:cs="Times New Roman"/>
          <w:sz w:val="24"/>
          <w:szCs w:val="24"/>
        </w:rPr>
      </w:pPr>
      <w:r w:rsidRPr="00803436">
        <w:rPr>
          <w:rFonts w:ascii="Times New Roman" w:hAnsi="Times New Roman" w:cs="Times New Roman"/>
          <w:sz w:val="24"/>
          <w:szCs w:val="24"/>
        </w:rPr>
        <w:t>Последний день 2019 - 2020 учебного года для обучающихся</w:t>
      </w:r>
      <w:r>
        <w:rPr>
          <w:rFonts w:ascii="Times New Roman" w:hAnsi="Times New Roman" w:cs="Times New Roman"/>
          <w:sz w:val="24"/>
          <w:szCs w:val="24"/>
        </w:rPr>
        <w:t xml:space="preserve"> </w:t>
      </w:r>
      <w:r w:rsidRPr="00803436">
        <w:rPr>
          <w:rFonts w:ascii="Times New Roman" w:hAnsi="Times New Roman" w:cs="Times New Roman"/>
          <w:sz w:val="24"/>
          <w:szCs w:val="24"/>
        </w:rPr>
        <w:t xml:space="preserve"> 10 </w:t>
      </w:r>
      <w:r>
        <w:rPr>
          <w:rFonts w:ascii="Times New Roman" w:hAnsi="Times New Roman" w:cs="Times New Roman"/>
          <w:sz w:val="24"/>
          <w:szCs w:val="24"/>
        </w:rPr>
        <w:t xml:space="preserve">класса </w:t>
      </w:r>
      <w:r w:rsidRPr="00803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3436">
        <w:rPr>
          <w:rFonts w:ascii="Times New Roman" w:hAnsi="Times New Roman" w:cs="Times New Roman"/>
          <w:sz w:val="24"/>
          <w:szCs w:val="24"/>
        </w:rPr>
        <w:t>31.05.2019</w:t>
      </w:r>
      <w:r>
        <w:rPr>
          <w:rFonts w:ascii="Times New Roman" w:hAnsi="Times New Roman" w:cs="Times New Roman"/>
          <w:sz w:val="24"/>
          <w:szCs w:val="24"/>
        </w:rPr>
        <w:t xml:space="preserve"> </w:t>
      </w:r>
      <w:r w:rsidRPr="00803436">
        <w:rPr>
          <w:rFonts w:ascii="Times New Roman" w:hAnsi="Times New Roman" w:cs="Times New Roman"/>
          <w:sz w:val="24"/>
          <w:szCs w:val="24"/>
        </w:rPr>
        <w:t>г.</w:t>
      </w:r>
      <w:r>
        <w:rPr>
          <w:rFonts w:ascii="Times New Roman" w:hAnsi="Times New Roman" w:cs="Times New Roman"/>
          <w:sz w:val="24"/>
          <w:szCs w:val="24"/>
        </w:rPr>
        <w:t xml:space="preserve">  </w:t>
      </w:r>
      <w:r w:rsidR="00FF198C">
        <w:rPr>
          <w:rFonts w:ascii="Times New Roman" w:hAnsi="Times New Roman" w:cs="Times New Roman"/>
          <w:sz w:val="24"/>
          <w:szCs w:val="24"/>
        </w:rPr>
        <w:t xml:space="preserve">      </w:t>
      </w:r>
      <w:r>
        <w:rPr>
          <w:rFonts w:ascii="Times New Roman" w:hAnsi="Times New Roman" w:cs="Times New Roman"/>
          <w:sz w:val="24"/>
          <w:szCs w:val="24"/>
        </w:rPr>
        <w:t xml:space="preserve">11 класса </w:t>
      </w:r>
      <w:r w:rsidRPr="00803436">
        <w:rPr>
          <w:rFonts w:ascii="Times New Roman" w:hAnsi="Times New Roman" w:cs="Times New Roman"/>
          <w:sz w:val="24"/>
          <w:szCs w:val="24"/>
        </w:rPr>
        <w:t xml:space="preserve"> - 24.05.2019г</w:t>
      </w:r>
      <w:r>
        <w:rPr>
          <w:rFonts w:ascii="Times New Roman" w:hAnsi="Times New Roman" w:cs="Times New Roman"/>
          <w:sz w:val="24"/>
          <w:szCs w:val="24"/>
        </w:rPr>
        <w:t xml:space="preserve">. </w:t>
      </w:r>
      <w:r w:rsidRPr="00803436">
        <w:rPr>
          <w:rFonts w:ascii="Times New Roman" w:hAnsi="Times New Roman" w:cs="Times New Roman"/>
          <w:sz w:val="24"/>
          <w:szCs w:val="24"/>
        </w:rPr>
        <w:t xml:space="preserve"> </w:t>
      </w:r>
    </w:p>
    <w:p w:rsidR="00FF198C" w:rsidRPr="00803436" w:rsidRDefault="00803436" w:rsidP="00CF259F">
      <w:pPr>
        <w:autoSpaceDE w:val="0"/>
        <w:autoSpaceDN w:val="0"/>
        <w:adjustRightInd w:val="0"/>
        <w:spacing w:line="240" w:lineRule="auto"/>
        <w:ind w:firstLine="284"/>
        <w:contextualSpacing/>
        <w:jc w:val="both"/>
        <w:rPr>
          <w:rFonts w:ascii="Times New Roman" w:hAnsi="Times New Roman" w:cs="Times New Roman"/>
          <w:sz w:val="24"/>
          <w:szCs w:val="24"/>
        </w:rPr>
      </w:pPr>
      <w:r w:rsidRPr="00803436">
        <w:rPr>
          <w:rFonts w:ascii="Times New Roman" w:hAnsi="Times New Roman" w:cs="Times New Roman"/>
          <w:b/>
          <w:bCs/>
          <w:sz w:val="24"/>
          <w:szCs w:val="24"/>
        </w:rPr>
        <w:t>2. Продолжительность учебных периодов</w:t>
      </w:r>
      <w:r w:rsidR="00FF198C" w:rsidRPr="00FF198C">
        <w:rPr>
          <w:rFonts w:ascii="Times New Roman" w:hAnsi="Times New Roman" w:cs="Times New Roman"/>
          <w:sz w:val="24"/>
          <w:szCs w:val="24"/>
        </w:rPr>
        <w:t xml:space="preserve"> </w:t>
      </w:r>
      <w:r w:rsidR="00FF198C" w:rsidRPr="00803436">
        <w:rPr>
          <w:rFonts w:ascii="Times New Roman" w:hAnsi="Times New Roman" w:cs="Times New Roman"/>
          <w:sz w:val="24"/>
          <w:szCs w:val="24"/>
        </w:rPr>
        <w:t>в 1-11 классах учебный год делится на 4 четверти.</w:t>
      </w:r>
    </w:p>
    <w:p w:rsidR="00803436" w:rsidRDefault="00803436" w:rsidP="00803436">
      <w:pPr>
        <w:autoSpaceDE w:val="0"/>
        <w:autoSpaceDN w:val="0"/>
        <w:adjustRightInd w:val="0"/>
        <w:spacing w:line="240" w:lineRule="auto"/>
        <w:ind w:firstLine="284"/>
        <w:contextualSpacing/>
        <w:jc w:val="both"/>
        <w:rPr>
          <w:rFonts w:ascii="Times New Roman" w:hAnsi="Times New Roman" w:cs="Times New Roman"/>
          <w:b/>
          <w:bCs/>
          <w:sz w:val="24"/>
          <w:szCs w:val="24"/>
        </w:rPr>
      </w:pPr>
    </w:p>
    <w:p w:rsidR="00FF198C" w:rsidRDefault="00FF198C" w:rsidP="00FF198C">
      <w:pPr>
        <w:autoSpaceDE w:val="0"/>
        <w:autoSpaceDN w:val="0"/>
        <w:adjustRightInd w:val="0"/>
        <w:spacing w:line="240" w:lineRule="auto"/>
        <w:contextualSpacing/>
        <w:jc w:val="both"/>
        <w:rPr>
          <w:rFonts w:cs="Times New Roman"/>
          <w:highlight w:val="yellow"/>
        </w:rPr>
      </w:pPr>
    </w:p>
    <w:p w:rsidR="00803436" w:rsidRPr="003B5436" w:rsidRDefault="00803436" w:rsidP="00803436">
      <w:pPr>
        <w:autoSpaceDE w:val="0"/>
        <w:autoSpaceDN w:val="0"/>
        <w:adjustRightInd w:val="0"/>
        <w:spacing w:line="240" w:lineRule="auto"/>
        <w:contextualSpacing/>
        <w:jc w:val="both"/>
        <w:rPr>
          <w:rFonts w:cs="Times New Roman"/>
          <w:highlight w:val="yellow"/>
        </w:rPr>
      </w:pPr>
    </w:p>
    <w:tbl>
      <w:tblPr>
        <w:tblStyle w:val="ab"/>
        <w:tblpPr w:leftFromText="180" w:rightFromText="180" w:vertAnchor="text" w:horzAnchor="margin" w:tblpXSpec="center" w:tblpY="-582"/>
        <w:tblOverlap w:val="never"/>
        <w:tblW w:w="9356" w:type="dxa"/>
        <w:tblLook w:val="04A0"/>
      </w:tblPr>
      <w:tblGrid>
        <w:gridCol w:w="534"/>
        <w:gridCol w:w="371"/>
        <w:gridCol w:w="222"/>
        <w:gridCol w:w="333"/>
        <w:gridCol w:w="440"/>
        <w:gridCol w:w="410"/>
        <w:gridCol w:w="30"/>
        <w:gridCol w:w="440"/>
        <w:gridCol w:w="440"/>
        <w:gridCol w:w="440"/>
        <w:gridCol w:w="440"/>
        <w:gridCol w:w="607"/>
        <w:gridCol w:w="463"/>
        <w:gridCol w:w="440"/>
        <w:gridCol w:w="440"/>
        <w:gridCol w:w="440"/>
        <w:gridCol w:w="328"/>
        <w:gridCol w:w="440"/>
        <w:gridCol w:w="440"/>
        <w:gridCol w:w="399"/>
        <w:gridCol w:w="41"/>
        <w:gridCol w:w="498"/>
        <w:gridCol w:w="498"/>
        <w:gridCol w:w="222"/>
      </w:tblGrid>
      <w:tr w:rsidR="00803436" w:rsidRPr="00F24E5F" w:rsidTr="00803436">
        <w:trPr>
          <w:trHeight w:val="281"/>
        </w:trPr>
        <w:tc>
          <w:tcPr>
            <w:tcW w:w="534" w:type="dxa"/>
          </w:tcPr>
          <w:p w:rsidR="00803436" w:rsidRPr="00D41A76" w:rsidRDefault="00803436" w:rsidP="00803436">
            <w:pPr>
              <w:ind w:hanging="221"/>
              <w:jc w:val="center"/>
              <w:rPr>
                <w:b/>
              </w:rPr>
            </w:pPr>
          </w:p>
        </w:tc>
        <w:tc>
          <w:tcPr>
            <w:tcW w:w="3566" w:type="dxa"/>
            <w:gridSpan w:val="10"/>
            <w:tcBorders>
              <w:right w:val="double" w:sz="4" w:space="0" w:color="002060"/>
            </w:tcBorders>
            <w:shd w:val="clear" w:color="auto" w:fill="FFFF66"/>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1 четверть</w:t>
            </w:r>
          </w:p>
        </w:tc>
        <w:tc>
          <w:tcPr>
            <w:tcW w:w="1070" w:type="dxa"/>
            <w:gridSpan w:val="2"/>
            <w:vMerge w:val="restart"/>
            <w:tcBorders>
              <w:left w:val="double" w:sz="4" w:space="0" w:color="002060"/>
              <w:right w:val="double" w:sz="4" w:space="0" w:color="002060"/>
            </w:tcBorders>
            <w:shd w:val="clear" w:color="auto" w:fill="FABF8F" w:themeFill="accent6" w:themeFillTint="99"/>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 xml:space="preserve">Осенние </w:t>
            </w:r>
            <w:proofErr w:type="spellStart"/>
            <w:r w:rsidRPr="00D41A76">
              <w:rPr>
                <w:rFonts w:asciiTheme="majorHAnsi" w:hAnsiTheme="majorHAnsi" w:cstheme="majorHAnsi"/>
                <w:b/>
                <w:i/>
              </w:rPr>
              <w:t>каник</w:t>
            </w:r>
            <w:proofErr w:type="spellEnd"/>
            <w:r w:rsidRPr="00D41A76">
              <w:rPr>
                <w:rFonts w:asciiTheme="majorHAnsi" w:hAnsiTheme="majorHAnsi" w:cstheme="majorHAnsi"/>
                <w:b/>
                <w:i/>
              </w:rPr>
              <w:t>.</w:t>
            </w:r>
          </w:p>
        </w:tc>
        <w:tc>
          <w:tcPr>
            <w:tcW w:w="2927" w:type="dxa"/>
            <w:gridSpan w:val="7"/>
            <w:tcBorders>
              <w:left w:val="double" w:sz="4" w:space="0" w:color="002060"/>
              <w:right w:val="double" w:sz="4" w:space="0" w:color="002060"/>
            </w:tcBorders>
            <w:shd w:val="clear" w:color="auto" w:fill="DEDEDE"/>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2 четверть</w:t>
            </w:r>
          </w:p>
        </w:tc>
        <w:tc>
          <w:tcPr>
            <w:tcW w:w="1037" w:type="dxa"/>
            <w:gridSpan w:val="3"/>
            <w:vMerge w:val="restart"/>
            <w:tcBorders>
              <w:left w:val="double" w:sz="4" w:space="0" w:color="002060"/>
            </w:tcBorders>
            <w:shd w:val="clear" w:color="auto" w:fill="FABF8F" w:themeFill="accent6" w:themeFillTint="99"/>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 xml:space="preserve">Зимние </w:t>
            </w:r>
            <w:proofErr w:type="spellStart"/>
            <w:r w:rsidRPr="00D41A76">
              <w:rPr>
                <w:rFonts w:asciiTheme="majorHAnsi" w:hAnsiTheme="majorHAnsi" w:cstheme="majorHAnsi"/>
                <w:b/>
                <w:i/>
              </w:rPr>
              <w:t>каник</w:t>
            </w:r>
            <w:proofErr w:type="spellEnd"/>
            <w:r w:rsidRPr="00D41A76">
              <w:rPr>
                <w:rFonts w:asciiTheme="majorHAnsi" w:hAnsiTheme="majorHAnsi" w:cstheme="majorHAnsi"/>
                <w:b/>
                <w:i/>
              </w:rPr>
              <w:t>.</w:t>
            </w:r>
          </w:p>
        </w:tc>
        <w:tc>
          <w:tcPr>
            <w:tcW w:w="222" w:type="dxa"/>
            <w:vMerge w:val="restart"/>
            <w:tcBorders>
              <w:top w:val="nil"/>
              <w:left w:val="double" w:sz="4" w:space="0" w:color="002060"/>
              <w:right w:val="nil"/>
            </w:tcBorders>
            <w:shd w:val="clear" w:color="auto" w:fill="auto"/>
          </w:tcPr>
          <w:p w:rsidR="00803436" w:rsidRPr="00B15D22" w:rsidRDefault="00803436" w:rsidP="00803436">
            <w:pPr>
              <w:ind w:left="601" w:right="33"/>
              <w:rPr>
                <w:b/>
              </w:rPr>
            </w:pPr>
          </w:p>
        </w:tc>
      </w:tr>
      <w:tr w:rsidR="00803436" w:rsidRPr="00F24E5F" w:rsidTr="00803436">
        <w:trPr>
          <w:trHeight w:val="281"/>
        </w:trPr>
        <w:tc>
          <w:tcPr>
            <w:tcW w:w="534" w:type="dxa"/>
          </w:tcPr>
          <w:p w:rsidR="00803436" w:rsidRPr="00D41A76" w:rsidRDefault="00803436" w:rsidP="00803436">
            <w:pPr>
              <w:rPr>
                <w:b/>
              </w:rPr>
            </w:pPr>
          </w:p>
        </w:tc>
        <w:tc>
          <w:tcPr>
            <w:tcW w:w="1776" w:type="dxa"/>
            <w:gridSpan w:val="5"/>
            <w:tcBorders>
              <w:right w:val="double" w:sz="4" w:space="0" w:color="auto"/>
            </w:tcBorders>
            <w:shd w:val="clear" w:color="auto" w:fill="FFFF66"/>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сентябрь</w:t>
            </w:r>
          </w:p>
        </w:tc>
        <w:tc>
          <w:tcPr>
            <w:tcW w:w="1790" w:type="dxa"/>
            <w:gridSpan w:val="5"/>
            <w:tcBorders>
              <w:left w:val="double" w:sz="4" w:space="0" w:color="auto"/>
              <w:right w:val="double" w:sz="4" w:space="0" w:color="002060"/>
            </w:tcBorders>
            <w:shd w:val="clear" w:color="auto" w:fill="FFFF66"/>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октябрь</w:t>
            </w:r>
          </w:p>
        </w:tc>
        <w:tc>
          <w:tcPr>
            <w:tcW w:w="1070" w:type="dxa"/>
            <w:gridSpan w:val="2"/>
            <w:vMerge/>
            <w:tcBorders>
              <w:left w:val="double" w:sz="4" w:space="0" w:color="002060"/>
              <w:right w:val="double" w:sz="4" w:space="0" w:color="002060"/>
            </w:tcBorders>
            <w:shd w:val="clear" w:color="auto" w:fill="FABF8F" w:themeFill="accent6" w:themeFillTint="99"/>
          </w:tcPr>
          <w:p w:rsidR="00803436" w:rsidRPr="00D41A76" w:rsidRDefault="00803436" w:rsidP="00803436">
            <w:pPr>
              <w:jc w:val="center"/>
              <w:rPr>
                <w:rFonts w:asciiTheme="majorHAnsi" w:hAnsiTheme="majorHAnsi" w:cstheme="majorHAnsi"/>
                <w:b/>
                <w:i/>
              </w:rPr>
            </w:pPr>
          </w:p>
        </w:tc>
        <w:tc>
          <w:tcPr>
            <w:tcW w:w="1320" w:type="dxa"/>
            <w:gridSpan w:val="3"/>
            <w:tcBorders>
              <w:left w:val="double" w:sz="4" w:space="0" w:color="002060"/>
              <w:right w:val="double" w:sz="4" w:space="0" w:color="auto"/>
            </w:tcBorders>
            <w:shd w:val="clear" w:color="auto" w:fill="DEDEDE"/>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ноябрь</w:t>
            </w:r>
          </w:p>
        </w:tc>
        <w:tc>
          <w:tcPr>
            <w:tcW w:w="1607" w:type="dxa"/>
            <w:gridSpan w:val="4"/>
            <w:tcBorders>
              <w:left w:val="double" w:sz="4" w:space="0" w:color="auto"/>
              <w:right w:val="double" w:sz="4" w:space="0" w:color="002060"/>
            </w:tcBorders>
            <w:shd w:val="clear" w:color="auto" w:fill="DEDEDE"/>
          </w:tcPr>
          <w:p w:rsidR="00803436" w:rsidRPr="00D41A76" w:rsidRDefault="00803436" w:rsidP="00803436">
            <w:pPr>
              <w:jc w:val="center"/>
              <w:rPr>
                <w:rFonts w:asciiTheme="majorHAnsi" w:hAnsiTheme="majorHAnsi" w:cstheme="majorHAnsi"/>
                <w:b/>
                <w:i/>
              </w:rPr>
            </w:pPr>
            <w:r w:rsidRPr="00D41A76">
              <w:rPr>
                <w:rFonts w:asciiTheme="majorHAnsi" w:hAnsiTheme="majorHAnsi" w:cstheme="majorHAnsi"/>
                <w:b/>
                <w:i/>
              </w:rPr>
              <w:t>декабрь</w:t>
            </w:r>
          </w:p>
        </w:tc>
        <w:tc>
          <w:tcPr>
            <w:tcW w:w="1037" w:type="dxa"/>
            <w:gridSpan w:val="3"/>
            <w:vMerge/>
            <w:tcBorders>
              <w:left w:val="double" w:sz="4" w:space="0" w:color="002060"/>
            </w:tcBorders>
            <w:shd w:val="clear" w:color="auto" w:fill="FABF8F" w:themeFill="accent6" w:themeFillTint="99"/>
          </w:tcPr>
          <w:p w:rsidR="00803436" w:rsidRPr="00D41A76" w:rsidRDefault="00803436" w:rsidP="00803436">
            <w:pPr>
              <w:jc w:val="right"/>
              <w:rPr>
                <w:rFonts w:asciiTheme="majorHAnsi" w:hAnsiTheme="majorHAnsi" w:cstheme="majorHAnsi"/>
                <w:b/>
                <w:i/>
              </w:rPr>
            </w:pPr>
          </w:p>
        </w:tc>
        <w:tc>
          <w:tcPr>
            <w:tcW w:w="222" w:type="dxa"/>
            <w:vMerge/>
            <w:tcBorders>
              <w:left w:val="double" w:sz="4" w:space="0" w:color="002060"/>
              <w:right w:val="nil"/>
            </w:tcBorders>
            <w:shd w:val="clear" w:color="auto" w:fill="auto"/>
          </w:tcPr>
          <w:p w:rsidR="00803436" w:rsidRPr="00D41A76" w:rsidRDefault="00803436" w:rsidP="00803436">
            <w:pPr>
              <w:jc w:val="right"/>
              <w:rPr>
                <w:rFonts w:asciiTheme="majorHAnsi" w:hAnsiTheme="majorHAnsi" w:cstheme="majorHAnsi"/>
                <w:b/>
                <w:i/>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spellStart"/>
            <w:proofErr w:type="gramStart"/>
            <w:r w:rsidRPr="00D41A76">
              <w:rPr>
                <w:rFonts w:asciiTheme="majorHAnsi" w:hAnsiTheme="majorHAnsi" w:cstheme="majorHAnsi"/>
                <w:b/>
                <w:i/>
              </w:rPr>
              <w:t>Пн</w:t>
            </w:r>
            <w:proofErr w:type="spellEnd"/>
            <w:proofErr w:type="gramEnd"/>
            <w:r w:rsidRPr="00D41A76">
              <w:rPr>
                <w:rFonts w:asciiTheme="majorHAnsi" w:hAnsiTheme="majorHAnsi" w:cstheme="majorHAnsi"/>
                <w:b/>
                <w:i/>
              </w:rPr>
              <w:t xml:space="preserve"> </w:t>
            </w:r>
          </w:p>
        </w:tc>
        <w:tc>
          <w:tcPr>
            <w:tcW w:w="371" w:type="dxa"/>
            <w:shd w:val="clear" w:color="auto" w:fill="FFFF66"/>
            <w:vAlign w:val="center"/>
          </w:tcPr>
          <w:p w:rsidR="00803436" w:rsidRPr="00D41A76" w:rsidRDefault="00803436" w:rsidP="00803436">
            <w:pPr>
              <w:spacing w:line="276" w:lineRule="auto"/>
              <w:ind w:right="-107"/>
              <w:jc w:val="center"/>
              <w:rPr>
                <w:b/>
                <w:snapToGrid w:val="0"/>
              </w:rPr>
            </w:pPr>
          </w:p>
        </w:tc>
        <w:tc>
          <w:tcPr>
            <w:tcW w:w="222" w:type="dxa"/>
            <w:shd w:val="clear" w:color="auto" w:fill="FFFF66"/>
            <w:vAlign w:val="center"/>
          </w:tcPr>
          <w:p w:rsidR="00803436" w:rsidRPr="00D41A76" w:rsidRDefault="00803436" w:rsidP="00803436">
            <w:pPr>
              <w:spacing w:line="276" w:lineRule="auto"/>
              <w:ind w:right="-107"/>
              <w:jc w:val="center"/>
              <w:rPr>
                <w:b/>
                <w:bCs/>
                <w:iCs/>
                <w:snapToGrid w:val="0"/>
              </w:rPr>
            </w:pPr>
            <w:r>
              <w:rPr>
                <w:b/>
                <w:bCs/>
                <w:iCs/>
                <w:snapToGrid w:val="0"/>
              </w:rPr>
              <w:t>2</w:t>
            </w:r>
          </w:p>
        </w:tc>
        <w:tc>
          <w:tcPr>
            <w:tcW w:w="333" w:type="dxa"/>
            <w:shd w:val="clear" w:color="auto" w:fill="FFFF66"/>
            <w:vAlign w:val="center"/>
          </w:tcPr>
          <w:p w:rsidR="00803436" w:rsidRPr="00D41A76" w:rsidRDefault="00803436" w:rsidP="00803436">
            <w:pPr>
              <w:spacing w:line="276" w:lineRule="auto"/>
              <w:ind w:right="-107"/>
              <w:jc w:val="center"/>
              <w:rPr>
                <w:b/>
                <w:snapToGrid w:val="0"/>
              </w:rPr>
            </w:pPr>
            <w:r>
              <w:rPr>
                <w:b/>
                <w:snapToGrid w:val="0"/>
              </w:rPr>
              <w:t>9</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6</w:t>
            </w:r>
          </w:p>
        </w:tc>
        <w:tc>
          <w:tcPr>
            <w:tcW w:w="440" w:type="dxa"/>
            <w:gridSpan w:val="2"/>
            <w:tcBorders>
              <w:right w:val="single" w:sz="4" w:space="0" w:color="auto"/>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3</w:t>
            </w:r>
          </w:p>
        </w:tc>
        <w:tc>
          <w:tcPr>
            <w:tcW w:w="440" w:type="dxa"/>
            <w:tcBorders>
              <w:top w:val="double" w:sz="4" w:space="0" w:color="auto"/>
              <w:left w:val="single" w:sz="4" w:space="0" w:color="auto"/>
              <w:bottom w:val="double" w:sz="4" w:space="0" w:color="auto"/>
              <w:right w:val="double" w:sz="4" w:space="0" w:color="auto"/>
            </w:tcBorders>
            <w:shd w:val="clear" w:color="auto" w:fill="FFFF66"/>
            <w:vAlign w:val="center"/>
          </w:tcPr>
          <w:p w:rsidR="00803436" w:rsidRPr="00D41A76" w:rsidRDefault="00803436" w:rsidP="00803436">
            <w:pPr>
              <w:spacing w:line="276" w:lineRule="auto"/>
              <w:jc w:val="center"/>
              <w:rPr>
                <w:b/>
                <w:bCs/>
                <w:iCs/>
                <w:snapToGrid w:val="0"/>
              </w:rPr>
            </w:pPr>
            <w:r>
              <w:rPr>
                <w:b/>
                <w:bCs/>
                <w:iCs/>
                <w:snapToGrid w:val="0"/>
              </w:rPr>
              <w:t>30</w:t>
            </w:r>
          </w:p>
        </w:tc>
        <w:tc>
          <w:tcPr>
            <w:tcW w:w="440" w:type="dxa"/>
            <w:tcBorders>
              <w:left w:val="double" w:sz="4" w:space="0" w:color="auto"/>
            </w:tcBorders>
            <w:shd w:val="clear" w:color="auto" w:fill="FFFF66"/>
            <w:vAlign w:val="center"/>
          </w:tcPr>
          <w:p w:rsidR="00803436" w:rsidRPr="00D41A76" w:rsidRDefault="00803436" w:rsidP="00803436">
            <w:pPr>
              <w:spacing w:line="276" w:lineRule="auto"/>
              <w:jc w:val="center"/>
              <w:rPr>
                <w:b/>
                <w:snapToGrid w:val="0"/>
              </w:rPr>
            </w:pPr>
            <w:r>
              <w:rPr>
                <w:b/>
                <w:snapToGrid w:val="0"/>
              </w:rPr>
              <w:t>7</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4</w:t>
            </w:r>
          </w:p>
        </w:tc>
        <w:tc>
          <w:tcPr>
            <w:tcW w:w="440" w:type="dxa"/>
            <w:tcBorders>
              <w:right w:val="double" w:sz="4" w:space="0" w:color="002060"/>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1</w:t>
            </w:r>
          </w:p>
        </w:tc>
        <w:tc>
          <w:tcPr>
            <w:tcW w:w="607" w:type="dxa"/>
            <w:tcBorders>
              <w:left w:val="double" w:sz="4" w:space="0" w:color="002060"/>
              <w:right w:val="single" w:sz="4" w:space="0" w:color="auto"/>
            </w:tcBorders>
            <w:shd w:val="clear" w:color="auto" w:fill="FABF8F" w:themeFill="accent6" w:themeFillTint="99"/>
          </w:tcPr>
          <w:p w:rsidR="00803436" w:rsidRPr="00D41A76" w:rsidRDefault="00803436" w:rsidP="00803436">
            <w:pPr>
              <w:spacing w:line="276" w:lineRule="auto"/>
              <w:ind w:left="-18"/>
              <w:jc w:val="center"/>
              <w:rPr>
                <w:b/>
                <w:snapToGrid w:val="0"/>
              </w:rPr>
            </w:pPr>
            <w:r w:rsidRPr="00D41A76">
              <w:rPr>
                <w:b/>
                <w:snapToGrid w:val="0"/>
              </w:rPr>
              <w:t>2</w:t>
            </w:r>
            <w:r>
              <w:rPr>
                <w:b/>
                <w:snapToGrid w:val="0"/>
              </w:rPr>
              <w:t>8</w:t>
            </w:r>
          </w:p>
        </w:tc>
        <w:tc>
          <w:tcPr>
            <w:tcW w:w="463" w:type="dxa"/>
            <w:tcBorders>
              <w:left w:val="single" w:sz="4" w:space="0" w:color="auto"/>
              <w:bottom w:val="double" w:sz="4" w:space="0" w:color="auto"/>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color w:val="FF0000"/>
              </w:rPr>
            </w:pPr>
            <w:r w:rsidRPr="00D41A76">
              <w:rPr>
                <w:b/>
                <w:snapToGrid w:val="0"/>
                <w:color w:val="FF0000"/>
              </w:rPr>
              <w:t>4</w:t>
            </w:r>
          </w:p>
        </w:tc>
        <w:tc>
          <w:tcPr>
            <w:tcW w:w="440" w:type="dxa"/>
            <w:tcBorders>
              <w:left w:val="double" w:sz="4" w:space="0" w:color="002060"/>
            </w:tcBorders>
            <w:shd w:val="clear" w:color="auto" w:fill="DEDEDE"/>
            <w:vAlign w:val="center"/>
          </w:tcPr>
          <w:p w:rsidR="00803436" w:rsidRPr="00D41A76" w:rsidRDefault="00803436" w:rsidP="00803436">
            <w:pPr>
              <w:spacing w:line="276" w:lineRule="auto"/>
              <w:jc w:val="center"/>
              <w:rPr>
                <w:b/>
                <w:bCs/>
                <w:iCs/>
                <w:snapToGrid w:val="0"/>
              </w:rPr>
            </w:pPr>
            <w:r w:rsidRPr="00D41A76">
              <w:rPr>
                <w:b/>
                <w:bCs/>
                <w:iCs/>
                <w:snapToGrid w:val="0"/>
              </w:rPr>
              <w:t>1</w:t>
            </w:r>
            <w:r>
              <w:rPr>
                <w:b/>
                <w:bCs/>
                <w:iCs/>
                <w:snapToGrid w:val="0"/>
              </w:rPr>
              <w:t>1</w:t>
            </w:r>
          </w:p>
        </w:tc>
        <w:tc>
          <w:tcPr>
            <w:tcW w:w="440" w:type="dxa"/>
            <w:shd w:val="clear" w:color="auto" w:fill="DEDEDE"/>
            <w:vAlign w:val="center"/>
          </w:tcPr>
          <w:p w:rsidR="00803436" w:rsidRPr="00D41A76" w:rsidRDefault="00803436" w:rsidP="00803436">
            <w:pPr>
              <w:spacing w:line="276" w:lineRule="auto"/>
              <w:jc w:val="center"/>
              <w:rPr>
                <w:b/>
                <w:bCs/>
                <w:iCs/>
                <w:snapToGrid w:val="0"/>
              </w:rPr>
            </w:pPr>
            <w:r w:rsidRPr="00D41A76">
              <w:rPr>
                <w:b/>
                <w:bCs/>
                <w:iCs/>
                <w:snapToGrid w:val="0"/>
              </w:rPr>
              <w:t>1</w:t>
            </w:r>
            <w:r>
              <w:rPr>
                <w:b/>
                <w:bCs/>
                <w:iCs/>
                <w:snapToGrid w:val="0"/>
              </w:rPr>
              <w:t>8</w:t>
            </w:r>
          </w:p>
        </w:tc>
        <w:tc>
          <w:tcPr>
            <w:tcW w:w="440" w:type="dxa"/>
            <w:tcBorders>
              <w:right w:val="double" w:sz="4" w:space="0" w:color="auto"/>
            </w:tcBorders>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5</w:t>
            </w:r>
          </w:p>
        </w:tc>
        <w:tc>
          <w:tcPr>
            <w:tcW w:w="328" w:type="dxa"/>
            <w:tcBorders>
              <w:lef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2</w:t>
            </w:r>
          </w:p>
        </w:tc>
        <w:tc>
          <w:tcPr>
            <w:tcW w:w="440" w:type="dxa"/>
            <w:shd w:val="clear" w:color="auto" w:fill="DEDEDE"/>
            <w:vAlign w:val="center"/>
          </w:tcPr>
          <w:p w:rsidR="00803436" w:rsidRPr="00D41A76" w:rsidRDefault="00803436" w:rsidP="00803436">
            <w:pPr>
              <w:spacing w:line="276" w:lineRule="auto"/>
              <w:jc w:val="center"/>
              <w:rPr>
                <w:b/>
                <w:snapToGrid w:val="0"/>
              </w:rPr>
            </w:pPr>
            <w:r>
              <w:rPr>
                <w:b/>
                <w:snapToGrid w:val="0"/>
              </w:rPr>
              <w:t>9</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6</w:t>
            </w:r>
          </w:p>
        </w:tc>
        <w:tc>
          <w:tcPr>
            <w:tcW w:w="440" w:type="dxa"/>
            <w:gridSpan w:val="2"/>
            <w:tcBorders>
              <w:right w:val="single" w:sz="4" w:space="0" w:color="auto"/>
            </w:tcBorders>
            <w:shd w:val="clear" w:color="auto" w:fill="DEDEDE"/>
          </w:tcPr>
          <w:p w:rsidR="00803436" w:rsidRPr="00D41A76" w:rsidRDefault="00803436" w:rsidP="00803436">
            <w:pPr>
              <w:spacing w:line="276" w:lineRule="auto"/>
              <w:jc w:val="center"/>
              <w:rPr>
                <w:b/>
                <w:snapToGrid w:val="0"/>
              </w:rPr>
            </w:pPr>
            <w:r w:rsidRPr="00D41A76">
              <w:rPr>
                <w:b/>
                <w:snapToGrid w:val="0"/>
              </w:rPr>
              <w:t>2</w:t>
            </w:r>
            <w:r>
              <w:rPr>
                <w:b/>
                <w:snapToGrid w:val="0"/>
              </w:rPr>
              <w:t>3</w:t>
            </w:r>
          </w:p>
        </w:tc>
        <w:tc>
          <w:tcPr>
            <w:tcW w:w="498" w:type="dxa"/>
            <w:tcBorders>
              <w:left w:val="double" w:sz="4" w:space="0" w:color="002060"/>
              <w:right w:val="single" w:sz="4" w:space="0" w:color="002060"/>
            </w:tcBorders>
            <w:shd w:val="clear" w:color="auto" w:fill="FABF8F" w:themeFill="accent6" w:themeFillTint="99"/>
          </w:tcPr>
          <w:p w:rsidR="00803436" w:rsidRPr="00D41A76" w:rsidRDefault="00803436" w:rsidP="00803436">
            <w:pPr>
              <w:rPr>
                <w:b/>
              </w:rPr>
            </w:pPr>
            <w:r>
              <w:rPr>
                <w:b/>
              </w:rPr>
              <w:t>30</w:t>
            </w:r>
          </w:p>
        </w:tc>
        <w:tc>
          <w:tcPr>
            <w:tcW w:w="498" w:type="dxa"/>
            <w:tcBorders>
              <w:left w:val="single" w:sz="4" w:space="0" w:color="002060"/>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6</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gramStart"/>
            <w:r w:rsidRPr="00D41A76">
              <w:rPr>
                <w:rFonts w:asciiTheme="majorHAnsi" w:hAnsiTheme="majorHAnsi" w:cstheme="majorHAnsi"/>
                <w:b/>
                <w:i/>
              </w:rPr>
              <w:t>Вт</w:t>
            </w:r>
            <w:proofErr w:type="gramEnd"/>
            <w:r w:rsidRPr="00D41A76">
              <w:rPr>
                <w:rFonts w:asciiTheme="majorHAnsi" w:hAnsiTheme="majorHAnsi" w:cstheme="majorHAnsi"/>
                <w:b/>
                <w:i/>
              </w:rPr>
              <w:t xml:space="preserve"> </w:t>
            </w:r>
          </w:p>
        </w:tc>
        <w:tc>
          <w:tcPr>
            <w:tcW w:w="371" w:type="dxa"/>
            <w:shd w:val="clear" w:color="auto" w:fill="FFFF66"/>
            <w:vAlign w:val="center"/>
          </w:tcPr>
          <w:p w:rsidR="00803436" w:rsidRPr="00D41A76" w:rsidRDefault="00803436" w:rsidP="00803436">
            <w:pPr>
              <w:spacing w:line="276" w:lineRule="auto"/>
              <w:ind w:right="-107"/>
              <w:jc w:val="center"/>
              <w:rPr>
                <w:b/>
                <w:snapToGrid w:val="0"/>
              </w:rPr>
            </w:pPr>
          </w:p>
        </w:tc>
        <w:tc>
          <w:tcPr>
            <w:tcW w:w="222" w:type="dxa"/>
            <w:shd w:val="clear" w:color="auto" w:fill="FFFF66"/>
            <w:vAlign w:val="center"/>
          </w:tcPr>
          <w:p w:rsidR="00803436" w:rsidRPr="00D41A76" w:rsidRDefault="00803436" w:rsidP="00803436">
            <w:pPr>
              <w:spacing w:line="276" w:lineRule="auto"/>
              <w:ind w:right="-107"/>
              <w:jc w:val="center"/>
              <w:rPr>
                <w:b/>
                <w:bCs/>
                <w:iCs/>
                <w:snapToGrid w:val="0"/>
              </w:rPr>
            </w:pPr>
            <w:r>
              <w:rPr>
                <w:b/>
                <w:bCs/>
                <w:iCs/>
                <w:snapToGrid w:val="0"/>
              </w:rPr>
              <w:t>3</w:t>
            </w:r>
          </w:p>
        </w:tc>
        <w:tc>
          <w:tcPr>
            <w:tcW w:w="333" w:type="dxa"/>
            <w:shd w:val="clear" w:color="auto" w:fill="FFFF66"/>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0</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7</w:t>
            </w:r>
          </w:p>
        </w:tc>
        <w:tc>
          <w:tcPr>
            <w:tcW w:w="440" w:type="dxa"/>
            <w:gridSpan w:val="2"/>
            <w:tcBorders>
              <w:right w:val="double" w:sz="4" w:space="0" w:color="auto"/>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4</w:t>
            </w:r>
          </w:p>
        </w:tc>
        <w:tc>
          <w:tcPr>
            <w:tcW w:w="440" w:type="dxa"/>
            <w:tcBorders>
              <w:top w:val="double" w:sz="4" w:space="0" w:color="auto"/>
              <w:left w:val="double" w:sz="4" w:space="0" w:color="auto"/>
            </w:tcBorders>
            <w:shd w:val="clear" w:color="auto" w:fill="FFFF66"/>
            <w:vAlign w:val="center"/>
          </w:tcPr>
          <w:p w:rsidR="00803436" w:rsidRPr="00D41A76" w:rsidRDefault="00803436" w:rsidP="00803436">
            <w:pPr>
              <w:spacing w:line="276" w:lineRule="auto"/>
              <w:jc w:val="center"/>
              <w:rPr>
                <w:b/>
                <w:bCs/>
                <w:iCs/>
                <w:snapToGrid w:val="0"/>
              </w:rPr>
            </w:pPr>
            <w:r>
              <w:rPr>
                <w:b/>
                <w:bCs/>
                <w:iCs/>
                <w:snapToGrid w:val="0"/>
              </w:rPr>
              <w:t>1</w:t>
            </w:r>
          </w:p>
        </w:tc>
        <w:tc>
          <w:tcPr>
            <w:tcW w:w="440" w:type="dxa"/>
            <w:shd w:val="clear" w:color="auto" w:fill="FFFF66"/>
            <w:vAlign w:val="center"/>
          </w:tcPr>
          <w:p w:rsidR="00803436" w:rsidRPr="00D41A76" w:rsidRDefault="00803436" w:rsidP="00803436">
            <w:pPr>
              <w:spacing w:line="276" w:lineRule="auto"/>
              <w:jc w:val="center"/>
              <w:rPr>
                <w:b/>
                <w:snapToGrid w:val="0"/>
              </w:rPr>
            </w:pPr>
            <w:r>
              <w:rPr>
                <w:b/>
                <w:snapToGrid w:val="0"/>
              </w:rPr>
              <w:t>8</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5</w:t>
            </w:r>
          </w:p>
        </w:tc>
        <w:tc>
          <w:tcPr>
            <w:tcW w:w="440" w:type="dxa"/>
            <w:tcBorders>
              <w:right w:val="double" w:sz="4" w:space="0" w:color="002060"/>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2</w:t>
            </w:r>
          </w:p>
        </w:tc>
        <w:tc>
          <w:tcPr>
            <w:tcW w:w="607" w:type="dxa"/>
            <w:tcBorders>
              <w:left w:val="double" w:sz="4" w:space="0" w:color="002060"/>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rPr>
            </w:pPr>
            <w:r>
              <w:rPr>
                <w:b/>
                <w:snapToGrid w:val="0"/>
              </w:rPr>
              <w:t>29</w:t>
            </w:r>
          </w:p>
        </w:tc>
        <w:tc>
          <w:tcPr>
            <w:tcW w:w="463" w:type="dxa"/>
            <w:tcBorders>
              <w:top w:val="double" w:sz="4" w:space="0" w:color="002060"/>
              <w:left w:val="double" w:sz="4" w:space="0" w:color="002060"/>
            </w:tcBorders>
            <w:shd w:val="clear" w:color="auto" w:fill="DEDEDE"/>
            <w:vAlign w:val="center"/>
          </w:tcPr>
          <w:p w:rsidR="00803436" w:rsidRPr="00D41A76" w:rsidRDefault="00803436" w:rsidP="00803436">
            <w:pPr>
              <w:spacing w:line="276" w:lineRule="auto"/>
              <w:jc w:val="center"/>
              <w:rPr>
                <w:b/>
                <w:snapToGrid w:val="0"/>
              </w:rPr>
            </w:pPr>
            <w:r>
              <w:rPr>
                <w:b/>
                <w:snapToGrid w:val="0"/>
              </w:rPr>
              <w:t>5</w:t>
            </w:r>
          </w:p>
        </w:tc>
        <w:tc>
          <w:tcPr>
            <w:tcW w:w="440" w:type="dxa"/>
            <w:shd w:val="clear" w:color="auto" w:fill="DEDEDE"/>
            <w:vAlign w:val="center"/>
          </w:tcPr>
          <w:p w:rsidR="00803436" w:rsidRPr="00D41A76" w:rsidRDefault="00803436" w:rsidP="00803436">
            <w:pPr>
              <w:spacing w:line="276" w:lineRule="auto"/>
              <w:jc w:val="center"/>
              <w:rPr>
                <w:b/>
                <w:bCs/>
                <w:iCs/>
                <w:snapToGrid w:val="0"/>
              </w:rPr>
            </w:pPr>
            <w:r w:rsidRPr="00D41A76">
              <w:rPr>
                <w:b/>
                <w:bCs/>
                <w:iCs/>
                <w:snapToGrid w:val="0"/>
              </w:rPr>
              <w:t>1</w:t>
            </w:r>
            <w:r>
              <w:rPr>
                <w:b/>
                <w:bCs/>
                <w:iCs/>
                <w:snapToGrid w:val="0"/>
              </w:rPr>
              <w:t>2</w:t>
            </w:r>
          </w:p>
        </w:tc>
        <w:tc>
          <w:tcPr>
            <w:tcW w:w="440" w:type="dxa"/>
            <w:shd w:val="clear" w:color="auto" w:fill="DEDEDE"/>
            <w:vAlign w:val="center"/>
          </w:tcPr>
          <w:p w:rsidR="00803436" w:rsidRPr="00D41A76" w:rsidRDefault="00803436" w:rsidP="00803436">
            <w:pPr>
              <w:spacing w:line="276" w:lineRule="auto"/>
              <w:jc w:val="center"/>
              <w:rPr>
                <w:b/>
                <w:bCs/>
                <w:iCs/>
                <w:snapToGrid w:val="0"/>
              </w:rPr>
            </w:pPr>
            <w:r>
              <w:rPr>
                <w:b/>
                <w:bCs/>
                <w:iCs/>
                <w:snapToGrid w:val="0"/>
              </w:rPr>
              <w:t>19</w:t>
            </w:r>
          </w:p>
        </w:tc>
        <w:tc>
          <w:tcPr>
            <w:tcW w:w="440" w:type="dxa"/>
            <w:tcBorders>
              <w:right w:val="double" w:sz="4" w:space="0" w:color="auto"/>
            </w:tcBorders>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6</w:t>
            </w:r>
          </w:p>
        </w:tc>
        <w:tc>
          <w:tcPr>
            <w:tcW w:w="328" w:type="dxa"/>
            <w:tcBorders>
              <w:lef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3</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0</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7</w:t>
            </w:r>
          </w:p>
        </w:tc>
        <w:tc>
          <w:tcPr>
            <w:tcW w:w="440" w:type="dxa"/>
            <w:gridSpan w:val="2"/>
            <w:tcBorders>
              <w:right w:val="double" w:sz="4" w:space="0" w:color="002060"/>
            </w:tcBorders>
            <w:shd w:val="clear" w:color="auto" w:fill="DEDEDE"/>
          </w:tcPr>
          <w:p w:rsidR="00803436" w:rsidRPr="00D41A76" w:rsidRDefault="00803436" w:rsidP="00803436">
            <w:pPr>
              <w:spacing w:line="276" w:lineRule="auto"/>
              <w:jc w:val="center"/>
              <w:rPr>
                <w:b/>
                <w:snapToGrid w:val="0"/>
              </w:rPr>
            </w:pPr>
            <w:r w:rsidRPr="00D41A76">
              <w:rPr>
                <w:b/>
                <w:snapToGrid w:val="0"/>
              </w:rPr>
              <w:t>2</w:t>
            </w:r>
            <w:r>
              <w:rPr>
                <w:b/>
                <w:snapToGrid w:val="0"/>
              </w:rPr>
              <w:t>4</w:t>
            </w:r>
          </w:p>
        </w:tc>
        <w:tc>
          <w:tcPr>
            <w:tcW w:w="498"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31</w:t>
            </w:r>
          </w:p>
        </w:tc>
        <w:tc>
          <w:tcPr>
            <w:tcW w:w="498" w:type="dxa"/>
            <w:tcBorders>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7</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gramStart"/>
            <w:r w:rsidRPr="00D41A76">
              <w:rPr>
                <w:rFonts w:asciiTheme="majorHAnsi" w:hAnsiTheme="majorHAnsi" w:cstheme="majorHAnsi"/>
                <w:b/>
                <w:i/>
              </w:rPr>
              <w:t>Ср</w:t>
            </w:r>
            <w:proofErr w:type="gramEnd"/>
            <w:r w:rsidRPr="00D41A76">
              <w:rPr>
                <w:rFonts w:asciiTheme="majorHAnsi" w:hAnsiTheme="majorHAnsi" w:cstheme="majorHAnsi"/>
                <w:b/>
                <w:i/>
              </w:rPr>
              <w:t xml:space="preserve"> </w:t>
            </w:r>
          </w:p>
        </w:tc>
        <w:tc>
          <w:tcPr>
            <w:tcW w:w="371" w:type="dxa"/>
            <w:shd w:val="clear" w:color="auto" w:fill="FFFF66"/>
            <w:vAlign w:val="center"/>
          </w:tcPr>
          <w:p w:rsidR="00803436" w:rsidRPr="00D41A76" w:rsidRDefault="00803436" w:rsidP="00803436">
            <w:pPr>
              <w:spacing w:line="276" w:lineRule="auto"/>
              <w:ind w:right="-107"/>
              <w:jc w:val="center"/>
              <w:rPr>
                <w:b/>
                <w:snapToGrid w:val="0"/>
              </w:rPr>
            </w:pPr>
          </w:p>
        </w:tc>
        <w:tc>
          <w:tcPr>
            <w:tcW w:w="222" w:type="dxa"/>
            <w:shd w:val="clear" w:color="auto" w:fill="FFFF66"/>
            <w:vAlign w:val="center"/>
          </w:tcPr>
          <w:p w:rsidR="00803436" w:rsidRPr="00D41A76" w:rsidRDefault="00803436" w:rsidP="00803436">
            <w:pPr>
              <w:spacing w:line="276" w:lineRule="auto"/>
              <w:ind w:right="-107"/>
              <w:jc w:val="center"/>
              <w:rPr>
                <w:b/>
                <w:snapToGrid w:val="0"/>
              </w:rPr>
            </w:pPr>
            <w:r>
              <w:rPr>
                <w:b/>
                <w:snapToGrid w:val="0"/>
              </w:rPr>
              <w:t>4</w:t>
            </w:r>
          </w:p>
        </w:tc>
        <w:tc>
          <w:tcPr>
            <w:tcW w:w="333" w:type="dxa"/>
            <w:shd w:val="clear" w:color="auto" w:fill="FFFF66"/>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1</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8</w:t>
            </w:r>
          </w:p>
        </w:tc>
        <w:tc>
          <w:tcPr>
            <w:tcW w:w="440" w:type="dxa"/>
            <w:gridSpan w:val="2"/>
            <w:tcBorders>
              <w:right w:val="double" w:sz="4" w:space="0" w:color="auto"/>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5</w:t>
            </w:r>
          </w:p>
        </w:tc>
        <w:tc>
          <w:tcPr>
            <w:tcW w:w="440" w:type="dxa"/>
            <w:tcBorders>
              <w:left w:val="double" w:sz="4" w:space="0" w:color="auto"/>
            </w:tcBorders>
            <w:shd w:val="clear" w:color="auto" w:fill="FFFF66"/>
            <w:vAlign w:val="center"/>
          </w:tcPr>
          <w:p w:rsidR="00803436" w:rsidRPr="00D41A76" w:rsidRDefault="00803436" w:rsidP="00803436">
            <w:pPr>
              <w:spacing w:line="276" w:lineRule="auto"/>
              <w:jc w:val="center"/>
              <w:rPr>
                <w:b/>
                <w:bCs/>
                <w:iCs/>
                <w:snapToGrid w:val="0"/>
              </w:rPr>
            </w:pPr>
            <w:r>
              <w:rPr>
                <w:b/>
                <w:bCs/>
                <w:iCs/>
                <w:snapToGrid w:val="0"/>
              </w:rPr>
              <w:t>2</w:t>
            </w:r>
          </w:p>
        </w:tc>
        <w:tc>
          <w:tcPr>
            <w:tcW w:w="440" w:type="dxa"/>
            <w:shd w:val="clear" w:color="auto" w:fill="FFFF66"/>
            <w:vAlign w:val="center"/>
          </w:tcPr>
          <w:p w:rsidR="00803436" w:rsidRPr="00D41A76" w:rsidRDefault="00803436" w:rsidP="00803436">
            <w:pPr>
              <w:spacing w:line="276" w:lineRule="auto"/>
              <w:jc w:val="center"/>
              <w:rPr>
                <w:b/>
                <w:snapToGrid w:val="0"/>
              </w:rPr>
            </w:pPr>
            <w:r>
              <w:rPr>
                <w:b/>
                <w:snapToGrid w:val="0"/>
              </w:rPr>
              <w:t>9</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6</w:t>
            </w:r>
          </w:p>
        </w:tc>
        <w:tc>
          <w:tcPr>
            <w:tcW w:w="440" w:type="dxa"/>
            <w:tcBorders>
              <w:right w:val="double" w:sz="4" w:space="0" w:color="002060"/>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3</w:t>
            </w:r>
          </w:p>
        </w:tc>
        <w:tc>
          <w:tcPr>
            <w:tcW w:w="607" w:type="dxa"/>
            <w:tcBorders>
              <w:left w:val="double" w:sz="4" w:space="0" w:color="002060"/>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rPr>
            </w:pPr>
            <w:r>
              <w:rPr>
                <w:b/>
                <w:snapToGrid w:val="0"/>
              </w:rPr>
              <w:t>30</w:t>
            </w:r>
          </w:p>
        </w:tc>
        <w:tc>
          <w:tcPr>
            <w:tcW w:w="463" w:type="dxa"/>
            <w:tcBorders>
              <w:left w:val="double" w:sz="4" w:space="0" w:color="002060"/>
            </w:tcBorders>
            <w:shd w:val="clear" w:color="auto" w:fill="DEDEDE"/>
            <w:vAlign w:val="center"/>
          </w:tcPr>
          <w:p w:rsidR="00803436" w:rsidRPr="00D41A76" w:rsidRDefault="00803436" w:rsidP="00803436">
            <w:pPr>
              <w:spacing w:line="276" w:lineRule="auto"/>
              <w:jc w:val="center"/>
              <w:rPr>
                <w:b/>
                <w:snapToGrid w:val="0"/>
              </w:rPr>
            </w:pPr>
            <w:r>
              <w:rPr>
                <w:b/>
                <w:snapToGrid w:val="0"/>
              </w:rPr>
              <w:t>6</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3</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0</w:t>
            </w:r>
          </w:p>
        </w:tc>
        <w:tc>
          <w:tcPr>
            <w:tcW w:w="440" w:type="dxa"/>
            <w:tcBorders>
              <w:right w:val="double" w:sz="4" w:space="0" w:color="auto"/>
            </w:tcBorders>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7</w:t>
            </w:r>
          </w:p>
        </w:tc>
        <w:tc>
          <w:tcPr>
            <w:tcW w:w="328" w:type="dxa"/>
            <w:tcBorders>
              <w:lef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4</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1</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8</w:t>
            </w:r>
          </w:p>
        </w:tc>
        <w:tc>
          <w:tcPr>
            <w:tcW w:w="440" w:type="dxa"/>
            <w:gridSpan w:val="2"/>
            <w:tcBorders>
              <w:right w:val="double" w:sz="4" w:space="0" w:color="002060"/>
            </w:tcBorders>
            <w:shd w:val="clear" w:color="auto" w:fill="DEDEDE"/>
          </w:tcPr>
          <w:p w:rsidR="00803436" w:rsidRPr="00D41A76" w:rsidRDefault="00803436" w:rsidP="00803436">
            <w:pPr>
              <w:spacing w:line="276" w:lineRule="auto"/>
              <w:jc w:val="center"/>
              <w:rPr>
                <w:b/>
                <w:snapToGrid w:val="0"/>
              </w:rPr>
            </w:pPr>
            <w:r w:rsidRPr="00D41A76">
              <w:rPr>
                <w:b/>
                <w:snapToGrid w:val="0"/>
              </w:rPr>
              <w:t>2</w:t>
            </w:r>
            <w:r>
              <w:rPr>
                <w:b/>
                <w:snapToGrid w:val="0"/>
              </w:rPr>
              <w:t>5</w:t>
            </w:r>
          </w:p>
        </w:tc>
        <w:tc>
          <w:tcPr>
            <w:tcW w:w="498"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1</w:t>
            </w:r>
          </w:p>
        </w:tc>
        <w:tc>
          <w:tcPr>
            <w:tcW w:w="498" w:type="dxa"/>
            <w:tcBorders>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8</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spellStart"/>
            <w:proofErr w:type="gramStart"/>
            <w:r w:rsidRPr="00D41A76">
              <w:rPr>
                <w:rFonts w:asciiTheme="majorHAnsi" w:hAnsiTheme="majorHAnsi" w:cstheme="majorHAnsi"/>
                <w:b/>
                <w:i/>
              </w:rPr>
              <w:t>Чт</w:t>
            </w:r>
            <w:proofErr w:type="spellEnd"/>
            <w:proofErr w:type="gramEnd"/>
            <w:r w:rsidRPr="00D41A76">
              <w:rPr>
                <w:rFonts w:asciiTheme="majorHAnsi" w:hAnsiTheme="majorHAnsi" w:cstheme="majorHAnsi"/>
                <w:b/>
                <w:i/>
              </w:rPr>
              <w:t xml:space="preserve"> </w:t>
            </w:r>
          </w:p>
        </w:tc>
        <w:tc>
          <w:tcPr>
            <w:tcW w:w="371" w:type="dxa"/>
            <w:shd w:val="clear" w:color="auto" w:fill="FFFF66"/>
            <w:vAlign w:val="center"/>
          </w:tcPr>
          <w:p w:rsidR="00803436" w:rsidRPr="00D41A76" w:rsidRDefault="00803436" w:rsidP="00803436">
            <w:pPr>
              <w:spacing w:line="276" w:lineRule="auto"/>
              <w:ind w:right="-107"/>
              <w:jc w:val="center"/>
              <w:rPr>
                <w:b/>
                <w:snapToGrid w:val="0"/>
              </w:rPr>
            </w:pPr>
          </w:p>
        </w:tc>
        <w:tc>
          <w:tcPr>
            <w:tcW w:w="222" w:type="dxa"/>
            <w:shd w:val="clear" w:color="auto" w:fill="FFFF66"/>
            <w:vAlign w:val="center"/>
          </w:tcPr>
          <w:p w:rsidR="00803436" w:rsidRPr="00D41A76" w:rsidRDefault="00803436" w:rsidP="00803436">
            <w:pPr>
              <w:spacing w:line="276" w:lineRule="auto"/>
              <w:ind w:right="-107"/>
              <w:jc w:val="center"/>
              <w:rPr>
                <w:b/>
                <w:snapToGrid w:val="0"/>
              </w:rPr>
            </w:pPr>
            <w:r>
              <w:rPr>
                <w:b/>
                <w:snapToGrid w:val="0"/>
              </w:rPr>
              <w:t>5</w:t>
            </w:r>
          </w:p>
        </w:tc>
        <w:tc>
          <w:tcPr>
            <w:tcW w:w="333" w:type="dxa"/>
            <w:shd w:val="clear" w:color="auto" w:fill="FFFF66"/>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2</w:t>
            </w:r>
          </w:p>
        </w:tc>
        <w:tc>
          <w:tcPr>
            <w:tcW w:w="440" w:type="dxa"/>
            <w:shd w:val="clear" w:color="auto" w:fill="FFFF66"/>
            <w:vAlign w:val="center"/>
          </w:tcPr>
          <w:p w:rsidR="00803436" w:rsidRPr="00D41A76" w:rsidRDefault="00803436" w:rsidP="00803436">
            <w:pPr>
              <w:spacing w:line="276" w:lineRule="auto"/>
              <w:jc w:val="center"/>
              <w:rPr>
                <w:b/>
                <w:snapToGrid w:val="0"/>
              </w:rPr>
            </w:pPr>
            <w:r>
              <w:rPr>
                <w:b/>
                <w:snapToGrid w:val="0"/>
              </w:rPr>
              <w:t>19</w:t>
            </w:r>
          </w:p>
        </w:tc>
        <w:tc>
          <w:tcPr>
            <w:tcW w:w="440" w:type="dxa"/>
            <w:gridSpan w:val="2"/>
            <w:tcBorders>
              <w:right w:val="double" w:sz="4" w:space="0" w:color="auto"/>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6</w:t>
            </w:r>
          </w:p>
        </w:tc>
        <w:tc>
          <w:tcPr>
            <w:tcW w:w="440" w:type="dxa"/>
            <w:tcBorders>
              <w:left w:val="double" w:sz="4" w:space="0" w:color="auto"/>
            </w:tcBorders>
            <w:shd w:val="clear" w:color="auto" w:fill="FFFF66"/>
            <w:vAlign w:val="center"/>
          </w:tcPr>
          <w:p w:rsidR="00803436" w:rsidRPr="00D41A76" w:rsidRDefault="00803436" w:rsidP="00803436">
            <w:pPr>
              <w:spacing w:line="276" w:lineRule="auto"/>
              <w:jc w:val="center"/>
              <w:rPr>
                <w:b/>
                <w:snapToGrid w:val="0"/>
              </w:rPr>
            </w:pPr>
            <w:r>
              <w:rPr>
                <w:b/>
                <w:snapToGrid w:val="0"/>
              </w:rPr>
              <w:t>3</w:t>
            </w:r>
          </w:p>
        </w:tc>
        <w:tc>
          <w:tcPr>
            <w:tcW w:w="440" w:type="dxa"/>
            <w:shd w:val="clear" w:color="auto" w:fill="FFFF66"/>
            <w:vAlign w:val="center"/>
          </w:tcPr>
          <w:p w:rsidR="00803436" w:rsidRPr="00D41A76" w:rsidRDefault="00803436" w:rsidP="00803436">
            <w:pPr>
              <w:spacing w:line="276" w:lineRule="auto"/>
              <w:jc w:val="center"/>
              <w:rPr>
                <w:b/>
                <w:snapToGrid w:val="0"/>
              </w:rPr>
            </w:pPr>
            <w:r>
              <w:rPr>
                <w:b/>
                <w:snapToGrid w:val="0"/>
              </w:rPr>
              <w:t>10</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7</w:t>
            </w:r>
          </w:p>
        </w:tc>
        <w:tc>
          <w:tcPr>
            <w:tcW w:w="440" w:type="dxa"/>
            <w:tcBorders>
              <w:right w:val="double" w:sz="4" w:space="0" w:color="002060"/>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4</w:t>
            </w:r>
          </w:p>
        </w:tc>
        <w:tc>
          <w:tcPr>
            <w:tcW w:w="607" w:type="dxa"/>
            <w:tcBorders>
              <w:left w:val="double" w:sz="4" w:space="0" w:color="002060"/>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rPr>
            </w:pPr>
            <w:r>
              <w:rPr>
                <w:b/>
                <w:snapToGrid w:val="0"/>
              </w:rPr>
              <w:t>31</w:t>
            </w:r>
          </w:p>
        </w:tc>
        <w:tc>
          <w:tcPr>
            <w:tcW w:w="463" w:type="dxa"/>
            <w:tcBorders>
              <w:left w:val="double" w:sz="4" w:space="0" w:color="002060"/>
            </w:tcBorders>
            <w:shd w:val="clear" w:color="auto" w:fill="DEDEDE"/>
            <w:vAlign w:val="center"/>
          </w:tcPr>
          <w:p w:rsidR="00803436" w:rsidRPr="00D41A76" w:rsidRDefault="00803436" w:rsidP="00803436">
            <w:pPr>
              <w:spacing w:line="276" w:lineRule="auto"/>
              <w:jc w:val="center"/>
              <w:rPr>
                <w:b/>
                <w:snapToGrid w:val="0"/>
              </w:rPr>
            </w:pPr>
            <w:r>
              <w:rPr>
                <w:b/>
                <w:snapToGrid w:val="0"/>
              </w:rPr>
              <w:t>7</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4</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1</w:t>
            </w:r>
          </w:p>
        </w:tc>
        <w:tc>
          <w:tcPr>
            <w:tcW w:w="440" w:type="dxa"/>
            <w:tcBorders>
              <w:right w:val="double" w:sz="4" w:space="0" w:color="auto"/>
            </w:tcBorders>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8</w:t>
            </w:r>
          </w:p>
        </w:tc>
        <w:tc>
          <w:tcPr>
            <w:tcW w:w="328" w:type="dxa"/>
            <w:tcBorders>
              <w:lef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5</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2</w:t>
            </w:r>
          </w:p>
        </w:tc>
        <w:tc>
          <w:tcPr>
            <w:tcW w:w="440" w:type="dxa"/>
            <w:shd w:val="clear" w:color="auto" w:fill="DEDEDE"/>
            <w:vAlign w:val="center"/>
          </w:tcPr>
          <w:p w:rsidR="00803436" w:rsidRPr="00D41A76" w:rsidRDefault="00803436" w:rsidP="00803436">
            <w:pPr>
              <w:spacing w:line="276" w:lineRule="auto"/>
              <w:jc w:val="center"/>
              <w:rPr>
                <w:b/>
                <w:snapToGrid w:val="0"/>
              </w:rPr>
            </w:pPr>
            <w:r>
              <w:rPr>
                <w:b/>
                <w:snapToGrid w:val="0"/>
              </w:rPr>
              <w:t>19</w:t>
            </w:r>
          </w:p>
        </w:tc>
        <w:tc>
          <w:tcPr>
            <w:tcW w:w="440" w:type="dxa"/>
            <w:gridSpan w:val="2"/>
            <w:tcBorders>
              <w:right w:val="double" w:sz="4" w:space="0" w:color="002060"/>
            </w:tcBorders>
            <w:shd w:val="clear" w:color="auto" w:fill="DEDEDE"/>
          </w:tcPr>
          <w:p w:rsidR="00803436" w:rsidRPr="00D41A76" w:rsidRDefault="00803436" w:rsidP="00803436">
            <w:pPr>
              <w:spacing w:line="276" w:lineRule="auto"/>
              <w:jc w:val="center"/>
              <w:rPr>
                <w:b/>
                <w:snapToGrid w:val="0"/>
              </w:rPr>
            </w:pPr>
            <w:r w:rsidRPr="00D41A76">
              <w:rPr>
                <w:b/>
                <w:snapToGrid w:val="0"/>
              </w:rPr>
              <w:t>2</w:t>
            </w:r>
            <w:r>
              <w:rPr>
                <w:b/>
                <w:snapToGrid w:val="0"/>
              </w:rPr>
              <w:t>6</w:t>
            </w:r>
          </w:p>
        </w:tc>
        <w:tc>
          <w:tcPr>
            <w:tcW w:w="498"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2</w:t>
            </w:r>
          </w:p>
        </w:tc>
        <w:tc>
          <w:tcPr>
            <w:tcW w:w="498" w:type="dxa"/>
            <w:tcBorders>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 xml:space="preserve">9 </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spellStart"/>
            <w:proofErr w:type="gramStart"/>
            <w:r w:rsidRPr="00D41A76">
              <w:rPr>
                <w:rFonts w:asciiTheme="majorHAnsi" w:hAnsiTheme="majorHAnsi" w:cstheme="majorHAnsi"/>
                <w:b/>
                <w:i/>
              </w:rPr>
              <w:t>Пт</w:t>
            </w:r>
            <w:proofErr w:type="spellEnd"/>
            <w:proofErr w:type="gramEnd"/>
            <w:r w:rsidRPr="00D41A76">
              <w:rPr>
                <w:rFonts w:asciiTheme="majorHAnsi" w:hAnsiTheme="majorHAnsi" w:cstheme="majorHAnsi"/>
                <w:b/>
                <w:i/>
              </w:rPr>
              <w:t xml:space="preserve"> </w:t>
            </w:r>
          </w:p>
        </w:tc>
        <w:tc>
          <w:tcPr>
            <w:tcW w:w="371" w:type="dxa"/>
            <w:shd w:val="clear" w:color="auto" w:fill="FFFF66"/>
            <w:vAlign w:val="center"/>
          </w:tcPr>
          <w:p w:rsidR="00803436" w:rsidRPr="00D41A76" w:rsidRDefault="00803436" w:rsidP="00803436">
            <w:pPr>
              <w:spacing w:line="276" w:lineRule="auto"/>
              <w:ind w:right="-107"/>
              <w:jc w:val="center"/>
              <w:rPr>
                <w:b/>
                <w:snapToGrid w:val="0"/>
              </w:rPr>
            </w:pPr>
          </w:p>
        </w:tc>
        <w:tc>
          <w:tcPr>
            <w:tcW w:w="222" w:type="dxa"/>
            <w:shd w:val="clear" w:color="auto" w:fill="FFFF66"/>
            <w:vAlign w:val="center"/>
          </w:tcPr>
          <w:p w:rsidR="00803436" w:rsidRPr="00D41A76" w:rsidRDefault="00803436" w:rsidP="00803436">
            <w:pPr>
              <w:spacing w:line="276" w:lineRule="auto"/>
              <w:ind w:right="-107"/>
              <w:jc w:val="center"/>
              <w:rPr>
                <w:b/>
                <w:snapToGrid w:val="0"/>
              </w:rPr>
            </w:pPr>
            <w:r>
              <w:rPr>
                <w:b/>
                <w:snapToGrid w:val="0"/>
              </w:rPr>
              <w:t>6</w:t>
            </w:r>
          </w:p>
        </w:tc>
        <w:tc>
          <w:tcPr>
            <w:tcW w:w="333" w:type="dxa"/>
            <w:shd w:val="clear" w:color="auto" w:fill="FFFF66"/>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3</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0</w:t>
            </w:r>
          </w:p>
        </w:tc>
        <w:tc>
          <w:tcPr>
            <w:tcW w:w="440" w:type="dxa"/>
            <w:gridSpan w:val="2"/>
            <w:tcBorders>
              <w:right w:val="double" w:sz="4" w:space="0" w:color="auto"/>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7</w:t>
            </w:r>
          </w:p>
        </w:tc>
        <w:tc>
          <w:tcPr>
            <w:tcW w:w="440" w:type="dxa"/>
            <w:tcBorders>
              <w:left w:val="double" w:sz="4" w:space="0" w:color="auto"/>
            </w:tcBorders>
            <w:shd w:val="clear" w:color="auto" w:fill="FFFF66"/>
            <w:vAlign w:val="center"/>
          </w:tcPr>
          <w:p w:rsidR="00803436" w:rsidRPr="00D41A76" w:rsidRDefault="00803436" w:rsidP="00803436">
            <w:pPr>
              <w:spacing w:line="276" w:lineRule="auto"/>
              <w:jc w:val="center"/>
              <w:rPr>
                <w:b/>
                <w:bCs/>
                <w:iCs/>
                <w:snapToGrid w:val="0"/>
              </w:rPr>
            </w:pPr>
            <w:r>
              <w:rPr>
                <w:b/>
                <w:bCs/>
                <w:iCs/>
                <w:snapToGrid w:val="0"/>
              </w:rPr>
              <w:t>4</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1</w:t>
            </w:r>
          </w:p>
        </w:tc>
        <w:tc>
          <w:tcPr>
            <w:tcW w:w="440" w:type="dxa"/>
            <w:shd w:val="clear" w:color="auto" w:fill="FFFF66"/>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8</w:t>
            </w:r>
          </w:p>
        </w:tc>
        <w:tc>
          <w:tcPr>
            <w:tcW w:w="440" w:type="dxa"/>
            <w:tcBorders>
              <w:right w:val="double" w:sz="4" w:space="0" w:color="002060"/>
            </w:tcBorders>
            <w:shd w:val="clear" w:color="auto" w:fill="FFFF66"/>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5</w:t>
            </w:r>
          </w:p>
        </w:tc>
        <w:tc>
          <w:tcPr>
            <w:tcW w:w="607" w:type="dxa"/>
            <w:tcBorders>
              <w:left w:val="double" w:sz="4" w:space="0" w:color="002060"/>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rPr>
            </w:pPr>
            <w:r>
              <w:rPr>
                <w:b/>
                <w:snapToGrid w:val="0"/>
              </w:rPr>
              <w:t>1</w:t>
            </w:r>
          </w:p>
        </w:tc>
        <w:tc>
          <w:tcPr>
            <w:tcW w:w="463" w:type="dxa"/>
            <w:tcBorders>
              <w:left w:val="double" w:sz="4" w:space="0" w:color="002060"/>
            </w:tcBorders>
            <w:shd w:val="clear" w:color="auto" w:fill="DEDEDE"/>
            <w:vAlign w:val="center"/>
          </w:tcPr>
          <w:p w:rsidR="00803436" w:rsidRPr="00D41A76" w:rsidRDefault="00803436" w:rsidP="00803436">
            <w:pPr>
              <w:spacing w:line="276" w:lineRule="auto"/>
              <w:jc w:val="center"/>
              <w:rPr>
                <w:b/>
                <w:snapToGrid w:val="0"/>
              </w:rPr>
            </w:pPr>
            <w:r>
              <w:rPr>
                <w:b/>
                <w:snapToGrid w:val="0"/>
              </w:rPr>
              <w:t>8</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5</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2</w:t>
            </w:r>
          </w:p>
        </w:tc>
        <w:tc>
          <w:tcPr>
            <w:tcW w:w="440" w:type="dxa"/>
            <w:tcBorders>
              <w:bottom w:val="single" w:sz="4" w:space="0" w:color="auto"/>
              <w:righ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29</w:t>
            </w:r>
          </w:p>
        </w:tc>
        <w:tc>
          <w:tcPr>
            <w:tcW w:w="328" w:type="dxa"/>
            <w:tcBorders>
              <w:left w:val="double" w:sz="4" w:space="0" w:color="auto"/>
            </w:tcBorders>
            <w:shd w:val="clear" w:color="auto" w:fill="DEDEDE"/>
            <w:vAlign w:val="center"/>
          </w:tcPr>
          <w:p w:rsidR="00803436" w:rsidRPr="00D41A76" w:rsidRDefault="00803436" w:rsidP="00803436">
            <w:pPr>
              <w:spacing w:line="276" w:lineRule="auto"/>
              <w:jc w:val="center"/>
              <w:rPr>
                <w:b/>
                <w:snapToGrid w:val="0"/>
              </w:rPr>
            </w:pPr>
            <w:r>
              <w:rPr>
                <w:b/>
                <w:snapToGrid w:val="0"/>
              </w:rPr>
              <w:t>6</w:t>
            </w:r>
          </w:p>
        </w:tc>
        <w:tc>
          <w:tcPr>
            <w:tcW w:w="440" w:type="dxa"/>
            <w:shd w:val="clear" w:color="auto" w:fill="DEDEDE"/>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3</w:t>
            </w:r>
          </w:p>
        </w:tc>
        <w:tc>
          <w:tcPr>
            <w:tcW w:w="440" w:type="dxa"/>
            <w:shd w:val="clear" w:color="auto" w:fill="DEDEDE"/>
            <w:vAlign w:val="center"/>
          </w:tcPr>
          <w:p w:rsidR="00803436" w:rsidRPr="00D41A76" w:rsidRDefault="00803436" w:rsidP="00803436">
            <w:pPr>
              <w:spacing w:line="276" w:lineRule="auto"/>
              <w:jc w:val="center"/>
              <w:rPr>
                <w:b/>
                <w:bCs/>
                <w:iCs/>
                <w:snapToGrid w:val="0"/>
              </w:rPr>
            </w:pPr>
            <w:r w:rsidRPr="00D41A76">
              <w:rPr>
                <w:b/>
                <w:bCs/>
                <w:iCs/>
                <w:snapToGrid w:val="0"/>
              </w:rPr>
              <w:t>2</w:t>
            </w:r>
            <w:r>
              <w:rPr>
                <w:b/>
                <w:bCs/>
                <w:iCs/>
                <w:snapToGrid w:val="0"/>
              </w:rPr>
              <w:t>0</w:t>
            </w:r>
          </w:p>
        </w:tc>
        <w:tc>
          <w:tcPr>
            <w:tcW w:w="440" w:type="dxa"/>
            <w:gridSpan w:val="2"/>
            <w:tcBorders>
              <w:right w:val="double" w:sz="4" w:space="0" w:color="002060"/>
            </w:tcBorders>
            <w:shd w:val="clear" w:color="auto" w:fill="DEDEDE"/>
          </w:tcPr>
          <w:p w:rsidR="00803436" w:rsidRPr="00D41A76" w:rsidRDefault="00803436" w:rsidP="00803436">
            <w:pPr>
              <w:spacing w:line="276" w:lineRule="auto"/>
              <w:jc w:val="center"/>
              <w:rPr>
                <w:b/>
                <w:snapToGrid w:val="0"/>
              </w:rPr>
            </w:pPr>
            <w:r w:rsidRPr="00D41A76">
              <w:rPr>
                <w:b/>
                <w:snapToGrid w:val="0"/>
              </w:rPr>
              <w:t>2</w:t>
            </w:r>
            <w:r>
              <w:rPr>
                <w:b/>
                <w:snapToGrid w:val="0"/>
              </w:rPr>
              <w:t>7</w:t>
            </w:r>
          </w:p>
        </w:tc>
        <w:tc>
          <w:tcPr>
            <w:tcW w:w="498"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3</w:t>
            </w:r>
          </w:p>
        </w:tc>
        <w:tc>
          <w:tcPr>
            <w:tcW w:w="498" w:type="dxa"/>
            <w:tcBorders>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0</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Pr>
          <w:p w:rsidR="00803436" w:rsidRPr="00D41A76" w:rsidRDefault="00803436" w:rsidP="00803436">
            <w:pPr>
              <w:ind w:right="-107"/>
              <w:rPr>
                <w:rFonts w:asciiTheme="majorHAnsi" w:hAnsiTheme="majorHAnsi" w:cstheme="majorHAnsi"/>
                <w:b/>
                <w:i/>
              </w:rPr>
            </w:pPr>
            <w:proofErr w:type="spellStart"/>
            <w:proofErr w:type="gramStart"/>
            <w:r w:rsidRPr="00D41A76">
              <w:rPr>
                <w:rFonts w:asciiTheme="majorHAnsi" w:hAnsiTheme="majorHAnsi" w:cstheme="majorHAnsi"/>
                <w:b/>
                <w:i/>
              </w:rPr>
              <w:t>Сб</w:t>
            </w:r>
            <w:proofErr w:type="spellEnd"/>
            <w:proofErr w:type="gramEnd"/>
            <w:r w:rsidRPr="00D41A76">
              <w:rPr>
                <w:rFonts w:asciiTheme="majorHAnsi" w:hAnsiTheme="majorHAnsi" w:cstheme="majorHAnsi"/>
                <w:b/>
                <w:i/>
              </w:rPr>
              <w:t xml:space="preserve"> </w:t>
            </w:r>
          </w:p>
        </w:tc>
        <w:tc>
          <w:tcPr>
            <w:tcW w:w="371" w:type="dxa"/>
            <w:shd w:val="clear" w:color="auto" w:fill="C0504D" w:themeFill="accent2"/>
            <w:vAlign w:val="center"/>
          </w:tcPr>
          <w:p w:rsidR="00803436" w:rsidRPr="00D41A76" w:rsidRDefault="00803436" w:rsidP="00803436">
            <w:pPr>
              <w:spacing w:line="276" w:lineRule="auto"/>
              <w:ind w:right="-107"/>
              <w:jc w:val="center"/>
              <w:rPr>
                <w:b/>
                <w:snapToGrid w:val="0"/>
              </w:rPr>
            </w:pPr>
          </w:p>
        </w:tc>
        <w:tc>
          <w:tcPr>
            <w:tcW w:w="222" w:type="dxa"/>
            <w:shd w:val="clear" w:color="auto" w:fill="C0504D" w:themeFill="accent2"/>
            <w:vAlign w:val="center"/>
          </w:tcPr>
          <w:p w:rsidR="00803436" w:rsidRPr="00D41A76" w:rsidRDefault="00803436" w:rsidP="00803436">
            <w:pPr>
              <w:spacing w:line="276" w:lineRule="auto"/>
              <w:ind w:right="-107"/>
              <w:jc w:val="center"/>
              <w:rPr>
                <w:b/>
                <w:snapToGrid w:val="0"/>
              </w:rPr>
            </w:pPr>
            <w:r>
              <w:rPr>
                <w:b/>
                <w:snapToGrid w:val="0"/>
              </w:rPr>
              <w:t>7</w:t>
            </w:r>
          </w:p>
        </w:tc>
        <w:tc>
          <w:tcPr>
            <w:tcW w:w="333" w:type="dxa"/>
            <w:shd w:val="clear" w:color="auto" w:fill="C0504D" w:themeFill="accent2"/>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4</w:t>
            </w:r>
          </w:p>
        </w:tc>
        <w:tc>
          <w:tcPr>
            <w:tcW w:w="440" w:type="dxa"/>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1</w:t>
            </w:r>
          </w:p>
        </w:tc>
        <w:tc>
          <w:tcPr>
            <w:tcW w:w="440" w:type="dxa"/>
            <w:gridSpan w:val="2"/>
            <w:tcBorders>
              <w:righ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8</w:t>
            </w:r>
          </w:p>
        </w:tc>
        <w:tc>
          <w:tcPr>
            <w:tcW w:w="440" w:type="dxa"/>
            <w:tcBorders>
              <w:lef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5</w:t>
            </w:r>
          </w:p>
        </w:tc>
        <w:tc>
          <w:tcPr>
            <w:tcW w:w="440" w:type="dxa"/>
            <w:shd w:val="clear" w:color="auto" w:fill="C0504D" w:themeFill="accent2"/>
            <w:vAlign w:val="center"/>
          </w:tcPr>
          <w:p w:rsidR="00803436" w:rsidRPr="00D41A76" w:rsidRDefault="00803436" w:rsidP="00803436">
            <w:pPr>
              <w:spacing w:line="276" w:lineRule="auto"/>
              <w:jc w:val="center"/>
              <w:rPr>
                <w:b/>
                <w:snapToGrid w:val="0"/>
              </w:rPr>
            </w:pPr>
            <w:r>
              <w:rPr>
                <w:b/>
                <w:snapToGrid w:val="0"/>
              </w:rPr>
              <w:t>12</w:t>
            </w:r>
          </w:p>
        </w:tc>
        <w:tc>
          <w:tcPr>
            <w:tcW w:w="440" w:type="dxa"/>
            <w:shd w:val="clear" w:color="auto" w:fill="C0504D" w:themeFill="accent2"/>
            <w:vAlign w:val="center"/>
          </w:tcPr>
          <w:p w:rsidR="00803436" w:rsidRPr="00D41A76" w:rsidRDefault="00803436" w:rsidP="00803436">
            <w:pPr>
              <w:spacing w:line="276" w:lineRule="auto"/>
              <w:jc w:val="center"/>
              <w:rPr>
                <w:b/>
                <w:snapToGrid w:val="0"/>
              </w:rPr>
            </w:pPr>
            <w:r>
              <w:rPr>
                <w:b/>
                <w:snapToGrid w:val="0"/>
              </w:rPr>
              <w:t>19</w:t>
            </w:r>
          </w:p>
        </w:tc>
        <w:tc>
          <w:tcPr>
            <w:tcW w:w="440" w:type="dxa"/>
            <w:tcBorders>
              <w:right w:val="double" w:sz="4" w:space="0" w:color="002060"/>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6</w:t>
            </w:r>
          </w:p>
        </w:tc>
        <w:tc>
          <w:tcPr>
            <w:tcW w:w="607" w:type="dxa"/>
            <w:tcBorders>
              <w:left w:val="double" w:sz="4" w:space="0" w:color="002060"/>
              <w:right w:val="double" w:sz="4" w:space="0" w:color="002060"/>
            </w:tcBorders>
            <w:shd w:val="clear" w:color="auto" w:fill="FABF8F" w:themeFill="accent6" w:themeFillTint="99"/>
          </w:tcPr>
          <w:p w:rsidR="00803436" w:rsidRPr="00D41A76" w:rsidRDefault="00803436" w:rsidP="00803436">
            <w:pPr>
              <w:spacing w:line="276" w:lineRule="auto"/>
              <w:jc w:val="center"/>
              <w:rPr>
                <w:b/>
                <w:snapToGrid w:val="0"/>
              </w:rPr>
            </w:pPr>
            <w:r>
              <w:rPr>
                <w:b/>
                <w:snapToGrid w:val="0"/>
              </w:rPr>
              <w:t>2</w:t>
            </w:r>
          </w:p>
        </w:tc>
        <w:tc>
          <w:tcPr>
            <w:tcW w:w="463" w:type="dxa"/>
            <w:tcBorders>
              <w:left w:val="double" w:sz="4" w:space="0" w:color="002060"/>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 xml:space="preserve">9 </w:t>
            </w:r>
          </w:p>
        </w:tc>
        <w:tc>
          <w:tcPr>
            <w:tcW w:w="440" w:type="dxa"/>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6</w:t>
            </w:r>
          </w:p>
        </w:tc>
        <w:tc>
          <w:tcPr>
            <w:tcW w:w="440" w:type="dxa"/>
            <w:tcBorders>
              <w:right w:val="sing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3</w:t>
            </w:r>
          </w:p>
        </w:tc>
        <w:tc>
          <w:tcPr>
            <w:tcW w:w="440" w:type="dxa"/>
            <w:tcBorders>
              <w:top w:val="single" w:sz="4" w:space="0" w:color="auto"/>
              <w:left w:val="single" w:sz="4" w:space="0" w:color="auto"/>
              <w:bottom w:val="double" w:sz="4" w:space="0" w:color="auto"/>
              <w:righ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30</w:t>
            </w:r>
          </w:p>
        </w:tc>
        <w:tc>
          <w:tcPr>
            <w:tcW w:w="328" w:type="dxa"/>
            <w:tcBorders>
              <w:lef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7</w:t>
            </w:r>
          </w:p>
        </w:tc>
        <w:tc>
          <w:tcPr>
            <w:tcW w:w="440" w:type="dxa"/>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4</w:t>
            </w:r>
          </w:p>
        </w:tc>
        <w:tc>
          <w:tcPr>
            <w:tcW w:w="440" w:type="dxa"/>
            <w:shd w:val="clear" w:color="auto" w:fill="C0504D" w:themeFill="accent2"/>
            <w:vAlign w:val="center"/>
          </w:tcPr>
          <w:p w:rsidR="00803436" w:rsidRPr="00D41A76" w:rsidRDefault="00803436" w:rsidP="00803436">
            <w:pPr>
              <w:spacing w:line="276" w:lineRule="auto"/>
              <w:jc w:val="center"/>
              <w:rPr>
                <w:b/>
                <w:bCs/>
                <w:iCs/>
                <w:snapToGrid w:val="0"/>
              </w:rPr>
            </w:pPr>
            <w:r w:rsidRPr="00D41A76">
              <w:rPr>
                <w:b/>
                <w:bCs/>
                <w:iCs/>
                <w:snapToGrid w:val="0"/>
              </w:rPr>
              <w:t>2</w:t>
            </w:r>
            <w:r>
              <w:rPr>
                <w:b/>
                <w:bCs/>
                <w:iCs/>
                <w:snapToGrid w:val="0"/>
              </w:rPr>
              <w:t>1</w:t>
            </w:r>
          </w:p>
        </w:tc>
        <w:tc>
          <w:tcPr>
            <w:tcW w:w="440" w:type="dxa"/>
            <w:gridSpan w:val="2"/>
            <w:tcBorders>
              <w:right w:val="double" w:sz="4" w:space="0" w:color="002060"/>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8</w:t>
            </w:r>
          </w:p>
        </w:tc>
        <w:tc>
          <w:tcPr>
            <w:tcW w:w="498"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4</w:t>
            </w:r>
          </w:p>
        </w:tc>
        <w:tc>
          <w:tcPr>
            <w:tcW w:w="498" w:type="dxa"/>
            <w:tcBorders>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1</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322"/>
        </w:trPr>
        <w:tc>
          <w:tcPr>
            <w:tcW w:w="534" w:type="dxa"/>
            <w:tcBorders>
              <w:bottom w:val="double" w:sz="4" w:space="0" w:color="auto"/>
            </w:tcBorders>
          </w:tcPr>
          <w:p w:rsidR="00803436" w:rsidRPr="00D41A76" w:rsidRDefault="00803436" w:rsidP="00803436">
            <w:pPr>
              <w:ind w:right="-107"/>
              <w:rPr>
                <w:rFonts w:asciiTheme="majorHAnsi" w:hAnsiTheme="majorHAnsi" w:cstheme="majorHAnsi"/>
                <w:b/>
                <w:i/>
              </w:rPr>
            </w:pPr>
            <w:proofErr w:type="spellStart"/>
            <w:proofErr w:type="gramStart"/>
            <w:r w:rsidRPr="00D41A76">
              <w:rPr>
                <w:rFonts w:asciiTheme="majorHAnsi" w:hAnsiTheme="majorHAnsi" w:cstheme="majorHAnsi"/>
                <w:b/>
                <w:i/>
              </w:rPr>
              <w:t>Вс</w:t>
            </w:r>
            <w:proofErr w:type="spellEnd"/>
            <w:proofErr w:type="gramEnd"/>
            <w:r w:rsidRPr="00D41A76">
              <w:rPr>
                <w:rFonts w:asciiTheme="majorHAnsi" w:hAnsiTheme="majorHAnsi" w:cstheme="majorHAnsi"/>
                <w:b/>
                <w:i/>
              </w:rPr>
              <w:t xml:space="preserve"> </w:t>
            </w:r>
          </w:p>
        </w:tc>
        <w:tc>
          <w:tcPr>
            <w:tcW w:w="371" w:type="dxa"/>
            <w:tcBorders>
              <w:bottom w:val="double" w:sz="4" w:space="0" w:color="auto"/>
            </w:tcBorders>
            <w:shd w:val="clear" w:color="auto" w:fill="FF0000"/>
            <w:vAlign w:val="center"/>
          </w:tcPr>
          <w:p w:rsidR="00803436" w:rsidRPr="00D41A76" w:rsidRDefault="00803436" w:rsidP="00803436">
            <w:pPr>
              <w:spacing w:line="276" w:lineRule="auto"/>
              <w:ind w:left="-70" w:right="-107"/>
              <w:rPr>
                <w:b/>
                <w:snapToGrid w:val="0"/>
              </w:rPr>
            </w:pPr>
            <w:r w:rsidRPr="00D41A76">
              <w:rPr>
                <w:b/>
                <w:snapToGrid w:val="0"/>
              </w:rPr>
              <w:t>1</w:t>
            </w:r>
          </w:p>
        </w:tc>
        <w:tc>
          <w:tcPr>
            <w:tcW w:w="222" w:type="dxa"/>
            <w:tcBorders>
              <w:bottom w:val="double" w:sz="4" w:space="0" w:color="auto"/>
            </w:tcBorders>
            <w:shd w:val="clear" w:color="auto" w:fill="C0504D" w:themeFill="accent2"/>
            <w:vAlign w:val="center"/>
          </w:tcPr>
          <w:p w:rsidR="00803436" w:rsidRPr="00D41A76" w:rsidRDefault="00803436" w:rsidP="00803436">
            <w:pPr>
              <w:spacing w:line="276" w:lineRule="auto"/>
              <w:ind w:right="-107"/>
              <w:jc w:val="center"/>
              <w:rPr>
                <w:b/>
                <w:snapToGrid w:val="0"/>
              </w:rPr>
            </w:pPr>
            <w:r>
              <w:rPr>
                <w:b/>
                <w:snapToGrid w:val="0"/>
              </w:rPr>
              <w:t>8</w:t>
            </w:r>
          </w:p>
        </w:tc>
        <w:tc>
          <w:tcPr>
            <w:tcW w:w="333" w:type="dxa"/>
            <w:tcBorders>
              <w:bottom w:val="double" w:sz="4" w:space="0" w:color="auto"/>
            </w:tcBorders>
            <w:shd w:val="clear" w:color="auto" w:fill="C0504D" w:themeFill="accent2"/>
            <w:vAlign w:val="center"/>
          </w:tcPr>
          <w:p w:rsidR="00803436" w:rsidRPr="00D41A76" w:rsidRDefault="00803436" w:rsidP="00803436">
            <w:pPr>
              <w:spacing w:line="276" w:lineRule="auto"/>
              <w:ind w:right="-107"/>
              <w:jc w:val="center"/>
              <w:rPr>
                <w:b/>
                <w:snapToGrid w:val="0"/>
              </w:rPr>
            </w:pPr>
            <w:r w:rsidRPr="00D41A76">
              <w:rPr>
                <w:b/>
                <w:snapToGrid w:val="0"/>
              </w:rPr>
              <w:t>1</w:t>
            </w:r>
            <w:r>
              <w:rPr>
                <w:b/>
                <w:snapToGrid w:val="0"/>
              </w:rPr>
              <w:t>5</w:t>
            </w:r>
          </w:p>
        </w:tc>
        <w:tc>
          <w:tcPr>
            <w:tcW w:w="440"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2</w:t>
            </w:r>
          </w:p>
        </w:tc>
        <w:tc>
          <w:tcPr>
            <w:tcW w:w="440" w:type="dxa"/>
            <w:gridSpan w:val="2"/>
            <w:tcBorders>
              <w:bottom w:val="double" w:sz="4" w:space="0" w:color="auto"/>
              <w:righ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29</w:t>
            </w:r>
          </w:p>
        </w:tc>
        <w:tc>
          <w:tcPr>
            <w:tcW w:w="440" w:type="dxa"/>
            <w:tcBorders>
              <w:left w:val="double" w:sz="4" w:space="0" w:color="auto"/>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6</w:t>
            </w:r>
          </w:p>
        </w:tc>
        <w:tc>
          <w:tcPr>
            <w:tcW w:w="440"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3</w:t>
            </w:r>
          </w:p>
        </w:tc>
        <w:tc>
          <w:tcPr>
            <w:tcW w:w="440"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20</w:t>
            </w:r>
          </w:p>
        </w:tc>
        <w:tc>
          <w:tcPr>
            <w:tcW w:w="440" w:type="dxa"/>
            <w:tcBorders>
              <w:bottom w:val="double" w:sz="4" w:space="0" w:color="auto"/>
              <w:right w:val="double" w:sz="4" w:space="0" w:color="002060"/>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7</w:t>
            </w:r>
          </w:p>
        </w:tc>
        <w:tc>
          <w:tcPr>
            <w:tcW w:w="607" w:type="dxa"/>
            <w:tcBorders>
              <w:lef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sidRPr="00D41A76">
              <w:rPr>
                <w:b/>
                <w:snapToGrid w:val="0"/>
              </w:rPr>
              <w:t>3</w:t>
            </w:r>
          </w:p>
        </w:tc>
        <w:tc>
          <w:tcPr>
            <w:tcW w:w="463" w:type="dxa"/>
            <w:tcBorders>
              <w:left w:val="double" w:sz="4" w:space="0" w:color="002060"/>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10</w:t>
            </w:r>
          </w:p>
        </w:tc>
        <w:tc>
          <w:tcPr>
            <w:tcW w:w="440"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7</w:t>
            </w:r>
          </w:p>
        </w:tc>
        <w:tc>
          <w:tcPr>
            <w:tcW w:w="440" w:type="dxa"/>
            <w:tcBorders>
              <w:bottom w:val="double" w:sz="4" w:space="0" w:color="auto"/>
              <w:right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2</w:t>
            </w:r>
            <w:r>
              <w:rPr>
                <w:b/>
                <w:snapToGrid w:val="0"/>
              </w:rPr>
              <w:t>4</w:t>
            </w:r>
          </w:p>
        </w:tc>
        <w:tc>
          <w:tcPr>
            <w:tcW w:w="440" w:type="dxa"/>
            <w:tcBorders>
              <w:top w:val="double" w:sz="4" w:space="0" w:color="auto"/>
              <w:left w:val="double" w:sz="4" w:space="0" w:color="auto"/>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1</w:t>
            </w:r>
          </w:p>
        </w:tc>
        <w:tc>
          <w:tcPr>
            <w:tcW w:w="328"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8</w:t>
            </w:r>
          </w:p>
        </w:tc>
        <w:tc>
          <w:tcPr>
            <w:tcW w:w="440" w:type="dxa"/>
            <w:tcBorders>
              <w:bottom w:val="double" w:sz="4" w:space="0" w:color="auto"/>
            </w:tcBorders>
            <w:shd w:val="clear" w:color="auto" w:fill="C0504D" w:themeFill="accent2"/>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5</w:t>
            </w:r>
          </w:p>
        </w:tc>
        <w:tc>
          <w:tcPr>
            <w:tcW w:w="440" w:type="dxa"/>
            <w:tcBorders>
              <w:bottom w:val="double" w:sz="4" w:space="0" w:color="auto"/>
            </w:tcBorders>
            <w:shd w:val="clear" w:color="auto" w:fill="C0504D" w:themeFill="accent2"/>
            <w:vAlign w:val="center"/>
          </w:tcPr>
          <w:p w:rsidR="00803436" w:rsidRPr="000C0274" w:rsidRDefault="00803436" w:rsidP="00803436">
            <w:pPr>
              <w:spacing w:line="276" w:lineRule="auto"/>
              <w:jc w:val="center"/>
              <w:rPr>
                <w:b/>
                <w:snapToGrid w:val="0"/>
              </w:rPr>
            </w:pPr>
            <w:r w:rsidRPr="000C0274">
              <w:rPr>
                <w:b/>
                <w:snapToGrid w:val="0"/>
              </w:rPr>
              <w:t>22</w:t>
            </w:r>
          </w:p>
        </w:tc>
        <w:tc>
          <w:tcPr>
            <w:tcW w:w="440" w:type="dxa"/>
            <w:gridSpan w:val="2"/>
            <w:tcBorders>
              <w:bottom w:val="double" w:sz="4" w:space="0" w:color="auto"/>
              <w:right w:val="double" w:sz="4" w:space="0" w:color="002060"/>
            </w:tcBorders>
            <w:shd w:val="clear" w:color="auto" w:fill="C0504D" w:themeFill="accent2"/>
            <w:vAlign w:val="center"/>
          </w:tcPr>
          <w:p w:rsidR="00803436" w:rsidRPr="00D41A76" w:rsidRDefault="00803436" w:rsidP="00803436">
            <w:pPr>
              <w:spacing w:line="276" w:lineRule="auto"/>
              <w:jc w:val="center"/>
              <w:rPr>
                <w:b/>
                <w:snapToGrid w:val="0"/>
              </w:rPr>
            </w:pPr>
            <w:r>
              <w:rPr>
                <w:b/>
                <w:snapToGrid w:val="0"/>
              </w:rPr>
              <w:t>29</w:t>
            </w:r>
          </w:p>
        </w:tc>
        <w:tc>
          <w:tcPr>
            <w:tcW w:w="498" w:type="dxa"/>
            <w:tcBorders>
              <w:left w:val="double" w:sz="4" w:space="0" w:color="002060"/>
              <w:bottom w:val="double" w:sz="4" w:space="0" w:color="auto"/>
            </w:tcBorders>
            <w:shd w:val="clear" w:color="auto" w:fill="FABF8F" w:themeFill="accent6" w:themeFillTint="99"/>
            <w:vAlign w:val="center"/>
          </w:tcPr>
          <w:p w:rsidR="00803436" w:rsidRPr="00D41A76" w:rsidRDefault="00803436" w:rsidP="00803436">
            <w:pPr>
              <w:spacing w:line="276" w:lineRule="auto"/>
              <w:jc w:val="center"/>
              <w:rPr>
                <w:b/>
                <w:snapToGrid w:val="0"/>
              </w:rPr>
            </w:pPr>
            <w:r>
              <w:rPr>
                <w:b/>
                <w:snapToGrid w:val="0"/>
              </w:rPr>
              <w:t>5</w:t>
            </w:r>
          </w:p>
        </w:tc>
        <w:tc>
          <w:tcPr>
            <w:tcW w:w="498" w:type="dxa"/>
            <w:tcBorders>
              <w:bottom w:val="double" w:sz="4" w:space="0" w:color="auto"/>
              <w:right w:val="double" w:sz="4" w:space="0" w:color="002060"/>
            </w:tcBorders>
            <w:shd w:val="clear" w:color="auto" w:fill="FABF8F" w:themeFill="accent6" w:themeFillTint="99"/>
            <w:vAlign w:val="center"/>
          </w:tcPr>
          <w:p w:rsidR="00803436" w:rsidRPr="00D41A76" w:rsidRDefault="00803436" w:rsidP="00803436">
            <w:pPr>
              <w:spacing w:line="276" w:lineRule="auto"/>
              <w:jc w:val="center"/>
              <w:rPr>
                <w:b/>
                <w:snapToGrid w:val="0"/>
              </w:rPr>
            </w:pPr>
            <w:r w:rsidRPr="00D41A76">
              <w:rPr>
                <w:b/>
                <w:snapToGrid w:val="0"/>
              </w:rPr>
              <w:t>1</w:t>
            </w:r>
            <w:r>
              <w:rPr>
                <w:b/>
                <w:snapToGrid w:val="0"/>
              </w:rPr>
              <w:t>2</w:t>
            </w:r>
          </w:p>
        </w:tc>
        <w:tc>
          <w:tcPr>
            <w:tcW w:w="222" w:type="dxa"/>
            <w:vMerge/>
            <w:tcBorders>
              <w:left w:val="double" w:sz="4" w:space="0" w:color="002060"/>
              <w:right w:val="nil"/>
            </w:tcBorders>
            <w:shd w:val="clear" w:color="auto" w:fill="auto"/>
          </w:tcPr>
          <w:p w:rsidR="00803436" w:rsidRPr="00D41A76" w:rsidRDefault="00803436" w:rsidP="00803436">
            <w:pPr>
              <w:spacing w:line="276" w:lineRule="auto"/>
              <w:jc w:val="center"/>
              <w:rPr>
                <w:b/>
                <w:snapToGrid w:val="0"/>
              </w:rPr>
            </w:pPr>
          </w:p>
        </w:tc>
      </w:tr>
      <w:tr w:rsidR="00803436" w:rsidRPr="00F24E5F" w:rsidTr="00803436">
        <w:trPr>
          <w:trHeight w:val="456"/>
        </w:trPr>
        <w:tc>
          <w:tcPr>
            <w:tcW w:w="905" w:type="dxa"/>
            <w:gridSpan w:val="2"/>
            <w:tcBorders>
              <w:top w:val="double" w:sz="4" w:space="0" w:color="auto"/>
              <w:bottom w:val="double" w:sz="4" w:space="0" w:color="auto"/>
            </w:tcBorders>
            <w:vAlign w:val="center"/>
          </w:tcPr>
          <w:p w:rsidR="00803436" w:rsidRPr="00D41A76" w:rsidRDefault="00803436" w:rsidP="00803436">
            <w:pPr>
              <w:ind w:right="-107" w:hanging="79"/>
              <w:jc w:val="center"/>
              <w:rPr>
                <w:b/>
              </w:rPr>
            </w:pPr>
            <w:proofErr w:type="spellStart"/>
            <w:r w:rsidRPr="00D41A76">
              <w:rPr>
                <w:b/>
              </w:rPr>
              <w:t>Уч</w:t>
            </w:r>
            <w:proofErr w:type="gramStart"/>
            <w:r w:rsidRPr="00D41A76">
              <w:rPr>
                <w:b/>
              </w:rPr>
              <w:t>.н</w:t>
            </w:r>
            <w:proofErr w:type="gramEnd"/>
            <w:r w:rsidRPr="00D41A76">
              <w:rPr>
                <w:b/>
              </w:rPr>
              <w:t>ед</w:t>
            </w:r>
            <w:proofErr w:type="spellEnd"/>
            <w:r w:rsidRPr="00D41A76">
              <w:rPr>
                <w:b/>
              </w:rPr>
              <w:t>.</w:t>
            </w:r>
          </w:p>
        </w:tc>
        <w:tc>
          <w:tcPr>
            <w:tcW w:w="222" w:type="dxa"/>
            <w:tcBorders>
              <w:top w:val="double" w:sz="4" w:space="0" w:color="auto"/>
              <w:bottom w:val="double" w:sz="4" w:space="0" w:color="auto"/>
            </w:tcBorders>
            <w:shd w:val="clear" w:color="auto" w:fill="FFFF66"/>
            <w:vAlign w:val="center"/>
          </w:tcPr>
          <w:p w:rsidR="00803436" w:rsidRPr="00D41A76" w:rsidRDefault="00803436" w:rsidP="00803436">
            <w:pPr>
              <w:ind w:right="-107"/>
              <w:jc w:val="center"/>
              <w:rPr>
                <w:b/>
              </w:rPr>
            </w:pPr>
            <w:r w:rsidRPr="00D41A76">
              <w:rPr>
                <w:b/>
              </w:rPr>
              <w:t>1</w:t>
            </w:r>
          </w:p>
        </w:tc>
        <w:tc>
          <w:tcPr>
            <w:tcW w:w="333" w:type="dxa"/>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2</w:t>
            </w:r>
          </w:p>
        </w:tc>
        <w:tc>
          <w:tcPr>
            <w:tcW w:w="440" w:type="dxa"/>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3</w:t>
            </w:r>
          </w:p>
        </w:tc>
        <w:tc>
          <w:tcPr>
            <w:tcW w:w="440" w:type="dxa"/>
            <w:gridSpan w:val="2"/>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4</w:t>
            </w:r>
          </w:p>
        </w:tc>
        <w:tc>
          <w:tcPr>
            <w:tcW w:w="440" w:type="dxa"/>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5</w:t>
            </w:r>
          </w:p>
        </w:tc>
        <w:tc>
          <w:tcPr>
            <w:tcW w:w="440" w:type="dxa"/>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6</w:t>
            </w:r>
          </w:p>
        </w:tc>
        <w:tc>
          <w:tcPr>
            <w:tcW w:w="440" w:type="dxa"/>
            <w:tcBorders>
              <w:top w:val="double" w:sz="4" w:space="0" w:color="auto"/>
              <w:bottom w:val="double" w:sz="4" w:space="0" w:color="auto"/>
            </w:tcBorders>
            <w:shd w:val="clear" w:color="auto" w:fill="FFFF66"/>
            <w:vAlign w:val="center"/>
          </w:tcPr>
          <w:p w:rsidR="00803436" w:rsidRPr="00D41A76" w:rsidRDefault="00803436" w:rsidP="00803436">
            <w:pPr>
              <w:jc w:val="center"/>
              <w:rPr>
                <w:b/>
              </w:rPr>
            </w:pPr>
            <w:r w:rsidRPr="00D41A76">
              <w:rPr>
                <w:b/>
              </w:rPr>
              <w:t>7</w:t>
            </w:r>
          </w:p>
        </w:tc>
        <w:tc>
          <w:tcPr>
            <w:tcW w:w="440" w:type="dxa"/>
            <w:tcBorders>
              <w:top w:val="double" w:sz="4" w:space="0" w:color="auto"/>
              <w:bottom w:val="double" w:sz="4" w:space="0" w:color="auto"/>
              <w:right w:val="double" w:sz="4" w:space="0" w:color="002060"/>
            </w:tcBorders>
            <w:shd w:val="clear" w:color="auto" w:fill="FFFF66"/>
            <w:vAlign w:val="center"/>
          </w:tcPr>
          <w:p w:rsidR="00803436" w:rsidRPr="00D41A76" w:rsidRDefault="00803436" w:rsidP="00803436">
            <w:pPr>
              <w:jc w:val="center"/>
              <w:rPr>
                <w:b/>
              </w:rPr>
            </w:pPr>
            <w:r w:rsidRPr="00D41A76">
              <w:rPr>
                <w:b/>
              </w:rPr>
              <w:t>8</w:t>
            </w:r>
          </w:p>
        </w:tc>
        <w:tc>
          <w:tcPr>
            <w:tcW w:w="607" w:type="dxa"/>
            <w:tcBorders>
              <w:top w:val="double" w:sz="4" w:space="0" w:color="auto"/>
              <w:left w:val="double" w:sz="4" w:space="0" w:color="002060"/>
              <w:bottom w:val="double" w:sz="4" w:space="0" w:color="auto"/>
              <w:right w:val="double" w:sz="4" w:space="0" w:color="002060"/>
            </w:tcBorders>
            <w:shd w:val="clear" w:color="auto" w:fill="FABF8F" w:themeFill="accent6" w:themeFillTint="99"/>
            <w:vAlign w:val="center"/>
          </w:tcPr>
          <w:p w:rsidR="00803436" w:rsidRPr="00D41A76" w:rsidRDefault="00803436" w:rsidP="00803436">
            <w:pPr>
              <w:jc w:val="center"/>
              <w:rPr>
                <w:b/>
              </w:rPr>
            </w:pPr>
            <w:r w:rsidRPr="00D41A76">
              <w:rPr>
                <w:b/>
              </w:rPr>
              <w:t>8дн</w:t>
            </w:r>
          </w:p>
        </w:tc>
        <w:tc>
          <w:tcPr>
            <w:tcW w:w="463" w:type="dxa"/>
            <w:tcBorders>
              <w:top w:val="double" w:sz="4" w:space="0" w:color="auto"/>
              <w:left w:val="double" w:sz="4" w:space="0" w:color="002060"/>
              <w:bottom w:val="double" w:sz="4" w:space="0" w:color="auto"/>
            </w:tcBorders>
            <w:shd w:val="clear" w:color="auto" w:fill="DEDEDE"/>
            <w:vAlign w:val="center"/>
          </w:tcPr>
          <w:p w:rsidR="00803436" w:rsidRPr="00D41A76" w:rsidRDefault="00803436" w:rsidP="00803436">
            <w:pPr>
              <w:jc w:val="center"/>
              <w:rPr>
                <w:b/>
              </w:rPr>
            </w:pPr>
            <w:r w:rsidRPr="00D41A76">
              <w:rPr>
                <w:b/>
              </w:rPr>
              <w:t>1</w:t>
            </w:r>
          </w:p>
        </w:tc>
        <w:tc>
          <w:tcPr>
            <w:tcW w:w="440"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2</w:t>
            </w:r>
          </w:p>
        </w:tc>
        <w:tc>
          <w:tcPr>
            <w:tcW w:w="440"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3</w:t>
            </w:r>
          </w:p>
        </w:tc>
        <w:tc>
          <w:tcPr>
            <w:tcW w:w="440"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4</w:t>
            </w:r>
          </w:p>
        </w:tc>
        <w:tc>
          <w:tcPr>
            <w:tcW w:w="328"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5</w:t>
            </w:r>
          </w:p>
        </w:tc>
        <w:tc>
          <w:tcPr>
            <w:tcW w:w="440"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6</w:t>
            </w:r>
          </w:p>
        </w:tc>
        <w:tc>
          <w:tcPr>
            <w:tcW w:w="440" w:type="dxa"/>
            <w:tcBorders>
              <w:top w:val="double" w:sz="4" w:space="0" w:color="auto"/>
              <w:bottom w:val="double" w:sz="4" w:space="0" w:color="auto"/>
            </w:tcBorders>
            <w:shd w:val="clear" w:color="auto" w:fill="DEDEDE"/>
            <w:vAlign w:val="center"/>
          </w:tcPr>
          <w:p w:rsidR="00803436" w:rsidRPr="00D41A76" w:rsidRDefault="00803436" w:rsidP="00803436">
            <w:pPr>
              <w:jc w:val="center"/>
              <w:rPr>
                <w:b/>
              </w:rPr>
            </w:pPr>
            <w:r w:rsidRPr="00D41A76">
              <w:rPr>
                <w:b/>
              </w:rPr>
              <w:t>7</w:t>
            </w:r>
          </w:p>
        </w:tc>
        <w:tc>
          <w:tcPr>
            <w:tcW w:w="440" w:type="dxa"/>
            <w:gridSpan w:val="2"/>
            <w:tcBorders>
              <w:top w:val="double" w:sz="4" w:space="0" w:color="auto"/>
              <w:bottom w:val="double" w:sz="4" w:space="0" w:color="auto"/>
              <w:right w:val="double" w:sz="4" w:space="0" w:color="002060"/>
            </w:tcBorders>
            <w:shd w:val="clear" w:color="auto" w:fill="DEDEDE"/>
            <w:vAlign w:val="center"/>
          </w:tcPr>
          <w:p w:rsidR="00803436" w:rsidRPr="00D41A76" w:rsidRDefault="00803436" w:rsidP="00803436">
            <w:pPr>
              <w:jc w:val="center"/>
              <w:rPr>
                <w:b/>
              </w:rPr>
            </w:pPr>
            <w:r w:rsidRPr="00D41A76">
              <w:rPr>
                <w:b/>
              </w:rPr>
              <w:t>8</w:t>
            </w:r>
          </w:p>
        </w:tc>
        <w:tc>
          <w:tcPr>
            <w:tcW w:w="996" w:type="dxa"/>
            <w:gridSpan w:val="2"/>
            <w:tcBorders>
              <w:top w:val="double" w:sz="4" w:space="0" w:color="auto"/>
              <w:left w:val="double" w:sz="4" w:space="0" w:color="002060"/>
              <w:bottom w:val="double" w:sz="4" w:space="0" w:color="auto"/>
              <w:right w:val="double" w:sz="4" w:space="0" w:color="002060"/>
            </w:tcBorders>
            <w:shd w:val="clear" w:color="auto" w:fill="FABF8F" w:themeFill="accent6" w:themeFillTint="99"/>
            <w:vAlign w:val="center"/>
          </w:tcPr>
          <w:p w:rsidR="00803436" w:rsidRPr="00D41A76" w:rsidRDefault="00803436" w:rsidP="00803436">
            <w:pPr>
              <w:ind w:right="-88"/>
              <w:jc w:val="center"/>
              <w:rPr>
                <w:b/>
              </w:rPr>
            </w:pPr>
            <w:r w:rsidRPr="00D41A76">
              <w:rPr>
                <w:b/>
              </w:rPr>
              <w:t>14 дней</w:t>
            </w:r>
          </w:p>
        </w:tc>
        <w:tc>
          <w:tcPr>
            <w:tcW w:w="222" w:type="dxa"/>
            <w:vMerge/>
            <w:tcBorders>
              <w:left w:val="double" w:sz="4" w:space="0" w:color="002060"/>
              <w:bottom w:val="nil"/>
              <w:right w:val="nil"/>
            </w:tcBorders>
            <w:shd w:val="clear" w:color="auto" w:fill="auto"/>
          </w:tcPr>
          <w:p w:rsidR="00803436" w:rsidRPr="00D41A76" w:rsidRDefault="00803436" w:rsidP="00803436">
            <w:pPr>
              <w:ind w:right="-88"/>
              <w:rPr>
                <w:b/>
              </w:rPr>
            </w:pPr>
          </w:p>
        </w:tc>
      </w:tr>
    </w:tbl>
    <w:tbl>
      <w:tblPr>
        <w:tblStyle w:val="ab"/>
        <w:tblpPr w:leftFromText="180" w:rightFromText="180" w:vertAnchor="text" w:horzAnchor="margin" w:tblpXSpec="center" w:tblpY="54"/>
        <w:tblOverlap w:val="never"/>
        <w:tblW w:w="9208" w:type="dxa"/>
        <w:tblLook w:val="04A0"/>
      </w:tblPr>
      <w:tblGrid>
        <w:gridCol w:w="496"/>
        <w:gridCol w:w="440"/>
        <w:gridCol w:w="440"/>
        <w:gridCol w:w="440"/>
        <w:gridCol w:w="328"/>
        <w:gridCol w:w="440"/>
        <w:gridCol w:w="440"/>
        <w:gridCol w:w="440"/>
        <w:gridCol w:w="328"/>
        <w:gridCol w:w="440"/>
        <w:gridCol w:w="440"/>
        <w:gridCol w:w="576"/>
        <w:gridCol w:w="440"/>
        <w:gridCol w:w="440"/>
        <w:gridCol w:w="440"/>
        <w:gridCol w:w="440"/>
        <w:gridCol w:w="440"/>
        <w:gridCol w:w="440"/>
        <w:gridCol w:w="440"/>
        <w:gridCol w:w="440"/>
        <w:gridCol w:w="440"/>
      </w:tblGrid>
      <w:tr w:rsidR="00FF198C" w:rsidRPr="00CF6788" w:rsidTr="00CF259F">
        <w:trPr>
          <w:trHeight w:val="258"/>
        </w:trPr>
        <w:tc>
          <w:tcPr>
            <w:tcW w:w="496" w:type="dxa"/>
            <w:tcBorders>
              <w:left w:val="double" w:sz="4" w:space="0" w:color="002060"/>
              <w:right w:val="double" w:sz="4" w:space="0" w:color="002060"/>
            </w:tcBorders>
            <w:shd w:val="clear" w:color="auto" w:fill="auto"/>
          </w:tcPr>
          <w:p w:rsidR="00FF198C" w:rsidRPr="000C0274" w:rsidRDefault="00FF198C" w:rsidP="00CF259F">
            <w:pPr>
              <w:ind w:hanging="221"/>
              <w:rPr>
                <w:b/>
                <w:lang w:val="en-US"/>
              </w:rPr>
            </w:pPr>
          </w:p>
        </w:tc>
        <w:tc>
          <w:tcPr>
            <w:tcW w:w="4176" w:type="dxa"/>
            <w:gridSpan w:val="10"/>
            <w:tcBorders>
              <w:left w:val="double" w:sz="4" w:space="0" w:color="002060"/>
              <w:right w:val="double" w:sz="4" w:space="0" w:color="002060"/>
            </w:tcBorders>
            <w:shd w:val="clear" w:color="auto" w:fill="DBE5F1" w:themeFill="accent1"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3 четверть</w:t>
            </w:r>
          </w:p>
        </w:tc>
        <w:tc>
          <w:tcPr>
            <w:tcW w:w="576" w:type="dxa"/>
            <w:vMerge w:val="restart"/>
            <w:tcBorders>
              <w:left w:val="double" w:sz="4" w:space="0" w:color="002060"/>
            </w:tcBorders>
            <w:shd w:val="clear" w:color="auto" w:fill="FABF8F" w:themeFill="accent6" w:themeFillTint="99"/>
          </w:tcPr>
          <w:p w:rsidR="00FF198C" w:rsidRPr="000C0274" w:rsidRDefault="00FF198C" w:rsidP="00CF259F">
            <w:pPr>
              <w:ind w:right="-98" w:hanging="86"/>
              <w:jc w:val="center"/>
              <w:rPr>
                <w:rFonts w:asciiTheme="majorHAnsi" w:hAnsiTheme="majorHAnsi" w:cstheme="majorHAnsi"/>
                <w:b/>
                <w:i/>
              </w:rPr>
            </w:pPr>
            <w:r w:rsidRPr="000C0274">
              <w:rPr>
                <w:rFonts w:asciiTheme="majorHAnsi" w:hAnsiTheme="majorHAnsi" w:cstheme="majorHAnsi"/>
                <w:b/>
                <w:i/>
              </w:rPr>
              <w:t>Вес.</w:t>
            </w:r>
          </w:p>
          <w:p w:rsidR="00FF198C" w:rsidRPr="000C0274" w:rsidRDefault="00FF198C" w:rsidP="00CF259F">
            <w:pPr>
              <w:ind w:left="-86" w:right="-98"/>
              <w:jc w:val="center"/>
              <w:rPr>
                <w:rFonts w:asciiTheme="majorHAnsi" w:hAnsiTheme="majorHAnsi" w:cstheme="majorHAnsi"/>
                <w:b/>
                <w:i/>
              </w:rPr>
            </w:pPr>
            <w:proofErr w:type="spellStart"/>
            <w:r w:rsidRPr="000C0274">
              <w:rPr>
                <w:rFonts w:asciiTheme="majorHAnsi" w:hAnsiTheme="majorHAnsi" w:cstheme="majorHAnsi"/>
                <w:b/>
                <w:i/>
              </w:rPr>
              <w:t>кан</w:t>
            </w:r>
            <w:proofErr w:type="spellEnd"/>
            <w:r w:rsidRPr="000C0274">
              <w:rPr>
                <w:rFonts w:asciiTheme="majorHAnsi" w:hAnsiTheme="majorHAnsi" w:cstheme="majorHAnsi"/>
                <w:b/>
                <w:i/>
              </w:rPr>
              <w:t>.</w:t>
            </w:r>
          </w:p>
        </w:tc>
        <w:tc>
          <w:tcPr>
            <w:tcW w:w="3960" w:type="dxa"/>
            <w:gridSpan w:val="9"/>
            <w:tcBorders>
              <w:left w:val="double" w:sz="4" w:space="0" w:color="002060"/>
              <w:right w:val="double" w:sz="4" w:space="0" w:color="auto"/>
            </w:tcBorders>
            <w:shd w:val="clear" w:color="auto" w:fill="F2DBDB" w:themeFill="accent2"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4 четверть</w:t>
            </w:r>
          </w:p>
        </w:tc>
      </w:tr>
      <w:tr w:rsidR="00FF198C" w:rsidRPr="00F24E5F" w:rsidTr="00CF259F">
        <w:trPr>
          <w:trHeight w:val="258"/>
        </w:trPr>
        <w:tc>
          <w:tcPr>
            <w:tcW w:w="496" w:type="dxa"/>
            <w:tcBorders>
              <w:left w:val="double" w:sz="4" w:space="0" w:color="002060"/>
            </w:tcBorders>
            <w:shd w:val="clear" w:color="auto" w:fill="auto"/>
          </w:tcPr>
          <w:p w:rsidR="00FF198C" w:rsidRPr="00CF6788" w:rsidRDefault="00FF198C" w:rsidP="00CF259F">
            <w:pPr>
              <w:rPr>
                <w:b/>
                <w:lang w:val="en-US"/>
              </w:rPr>
            </w:pPr>
          </w:p>
        </w:tc>
        <w:tc>
          <w:tcPr>
            <w:tcW w:w="1320" w:type="dxa"/>
            <w:gridSpan w:val="3"/>
            <w:tcBorders>
              <w:left w:val="double" w:sz="4" w:space="0" w:color="002060"/>
              <w:right w:val="double" w:sz="4" w:space="0" w:color="auto"/>
            </w:tcBorders>
            <w:shd w:val="clear" w:color="auto" w:fill="DBE5F1" w:themeFill="accent1"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январь</w:t>
            </w:r>
          </w:p>
        </w:tc>
        <w:tc>
          <w:tcPr>
            <w:tcW w:w="1648" w:type="dxa"/>
            <w:gridSpan w:val="4"/>
            <w:tcBorders>
              <w:left w:val="double" w:sz="4" w:space="0" w:color="auto"/>
              <w:right w:val="double" w:sz="4" w:space="0" w:color="auto"/>
            </w:tcBorders>
            <w:shd w:val="clear" w:color="auto" w:fill="DBE5F1" w:themeFill="accent1"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февраль</w:t>
            </w:r>
          </w:p>
        </w:tc>
        <w:tc>
          <w:tcPr>
            <w:tcW w:w="1208" w:type="dxa"/>
            <w:gridSpan w:val="3"/>
            <w:tcBorders>
              <w:left w:val="double" w:sz="4" w:space="0" w:color="auto"/>
              <w:right w:val="double" w:sz="4" w:space="0" w:color="002060"/>
            </w:tcBorders>
            <w:shd w:val="clear" w:color="auto" w:fill="DBE5F1" w:themeFill="accent1"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март</w:t>
            </w:r>
          </w:p>
        </w:tc>
        <w:tc>
          <w:tcPr>
            <w:tcW w:w="576" w:type="dxa"/>
            <w:vMerge/>
            <w:tcBorders>
              <w:left w:val="double" w:sz="4" w:space="0" w:color="002060"/>
            </w:tcBorders>
            <w:shd w:val="clear" w:color="auto" w:fill="FABF8F" w:themeFill="accent6" w:themeFillTint="99"/>
          </w:tcPr>
          <w:p w:rsidR="00FF198C" w:rsidRPr="000C0274" w:rsidRDefault="00FF198C" w:rsidP="00CF259F">
            <w:pPr>
              <w:jc w:val="center"/>
              <w:rPr>
                <w:rFonts w:asciiTheme="majorHAnsi" w:hAnsiTheme="majorHAnsi" w:cstheme="majorHAnsi"/>
                <w:b/>
                <w:i/>
              </w:rPr>
            </w:pPr>
          </w:p>
        </w:tc>
        <w:tc>
          <w:tcPr>
            <w:tcW w:w="1760" w:type="dxa"/>
            <w:gridSpan w:val="4"/>
            <w:tcBorders>
              <w:left w:val="double" w:sz="4" w:space="0" w:color="002060"/>
              <w:right w:val="double" w:sz="4" w:space="0" w:color="auto"/>
            </w:tcBorders>
            <w:shd w:val="clear" w:color="auto" w:fill="F2DBDB" w:themeFill="accent2"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апрель</w:t>
            </w:r>
          </w:p>
        </w:tc>
        <w:tc>
          <w:tcPr>
            <w:tcW w:w="2200" w:type="dxa"/>
            <w:gridSpan w:val="5"/>
            <w:tcBorders>
              <w:left w:val="double" w:sz="4" w:space="0" w:color="auto"/>
              <w:right w:val="double" w:sz="4" w:space="0" w:color="002060"/>
            </w:tcBorders>
            <w:shd w:val="clear" w:color="auto" w:fill="F2DBDB" w:themeFill="accent2" w:themeFillTint="33"/>
          </w:tcPr>
          <w:p w:rsidR="00FF198C" w:rsidRPr="000C0274" w:rsidRDefault="00FF198C" w:rsidP="00CF259F">
            <w:pPr>
              <w:jc w:val="center"/>
              <w:rPr>
                <w:rFonts w:asciiTheme="majorHAnsi" w:hAnsiTheme="majorHAnsi" w:cstheme="majorHAnsi"/>
                <w:b/>
                <w:i/>
              </w:rPr>
            </w:pPr>
            <w:r w:rsidRPr="000C0274">
              <w:rPr>
                <w:rFonts w:asciiTheme="majorHAnsi" w:hAnsiTheme="majorHAnsi" w:cstheme="majorHAnsi"/>
                <w:b/>
                <w:i/>
              </w:rPr>
              <w:t>май</w:t>
            </w:r>
          </w:p>
        </w:tc>
      </w:tr>
      <w:tr w:rsidR="00FF198C" w:rsidRPr="00F24E5F" w:rsidTr="00CF259F">
        <w:trPr>
          <w:trHeight w:val="307"/>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spellStart"/>
            <w:proofErr w:type="gramStart"/>
            <w:r w:rsidRPr="000C0274">
              <w:rPr>
                <w:rFonts w:asciiTheme="majorHAnsi" w:hAnsiTheme="majorHAnsi" w:cstheme="majorHAnsi"/>
                <w:b/>
                <w:i/>
              </w:rPr>
              <w:t>Пн</w:t>
            </w:r>
            <w:proofErr w:type="spellEnd"/>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13</w:t>
            </w:r>
          </w:p>
        </w:tc>
        <w:tc>
          <w:tcPr>
            <w:tcW w:w="440" w:type="dxa"/>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20</w:t>
            </w:r>
          </w:p>
        </w:tc>
        <w:tc>
          <w:tcPr>
            <w:tcW w:w="440" w:type="dxa"/>
            <w:tcBorders>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27</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3</w:t>
            </w:r>
          </w:p>
        </w:tc>
        <w:tc>
          <w:tcPr>
            <w:tcW w:w="440" w:type="dxa"/>
            <w:tcBorders>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10</w:t>
            </w:r>
          </w:p>
        </w:tc>
        <w:tc>
          <w:tcPr>
            <w:tcW w:w="440" w:type="dxa"/>
            <w:tcBorders>
              <w:top w:val="dashDotStroked" w:sz="24" w:space="0" w:color="auto"/>
              <w:left w:val="dashDotStroked" w:sz="24" w:space="0" w:color="auto"/>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17</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color w:val="FF0000"/>
              </w:rPr>
            </w:pPr>
            <w:r>
              <w:rPr>
                <w:b/>
                <w:snapToGrid w:val="0"/>
                <w:color w:val="FF0000"/>
              </w:rPr>
              <w:t>24</w:t>
            </w:r>
          </w:p>
        </w:tc>
        <w:tc>
          <w:tcPr>
            <w:tcW w:w="328" w:type="dxa"/>
            <w:tcBorders>
              <w:top w:val="single" w:sz="4" w:space="0" w:color="auto"/>
              <w:left w:val="double" w:sz="4" w:space="0" w:color="auto"/>
              <w:bottom w:val="single" w:sz="4" w:space="0" w:color="auto"/>
              <w:right w:val="single" w:sz="4" w:space="0" w:color="auto"/>
            </w:tcBorders>
            <w:shd w:val="clear" w:color="auto" w:fill="DBE5F1" w:themeFill="accent1" w:themeFillTint="33"/>
          </w:tcPr>
          <w:p w:rsidR="00FF198C" w:rsidRPr="000C0274" w:rsidRDefault="00FF198C" w:rsidP="00CF259F">
            <w:pPr>
              <w:spacing w:line="276" w:lineRule="auto"/>
              <w:jc w:val="center"/>
              <w:rPr>
                <w:b/>
                <w:snapToGrid w:val="0"/>
              </w:rPr>
            </w:pPr>
            <w:r>
              <w:rPr>
                <w:b/>
                <w:snapToGrid w:val="0"/>
              </w:rPr>
              <w:t>2</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color w:val="FF0000"/>
              </w:rPr>
            </w:pPr>
            <w:r>
              <w:rPr>
                <w:b/>
                <w:snapToGrid w:val="0"/>
                <w:color w:val="FF0000"/>
              </w:rPr>
              <w:t xml:space="preserve"> 9</w:t>
            </w:r>
          </w:p>
        </w:tc>
        <w:tc>
          <w:tcPr>
            <w:tcW w:w="440" w:type="dxa"/>
            <w:tcBorders>
              <w:top w:val="single" w:sz="4" w:space="0" w:color="auto"/>
              <w:left w:val="single" w:sz="4" w:space="0" w:color="auto"/>
              <w:bottom w:val="single" w:sz="4" w:space="0" w:color="auto"/>
              <w:right w:val="double" w:sz="4" w:space="0" w:color="002060"/>
            </w:tcBorders>
            <w:shd w:val="clear" w:color="auto" w:fill="DBE5F1" w:themeFill="accent1" w:themeFillTint="33"/>
          </w:tcPr>
          <w:p w:rsidR="00FF198C" w:rsidRPr="000C0274" w:rsidRDefault="00FF198C" w:rsidP="00CF259F">
            <w:pPr>
              <w:spacing w:line="276" w:lineRule="auto"/>
              <w:jc w:val="center"/>
              <w:rPr>
                <w:b/>
                <w:snapToGrid w:val="0"/>
              </w:rPr>
            </w:pPr>
            <w:r w:rsidRPr="000C0274">
              <w:rPr>
                <w:b/>
                <w:snapToGrid w:val="0"/>
              </w:rPr>
              <w:t>1</w:t>
            </w:r>
            <w:r>
              <w:rPr>
                <w:b/>
                <w:snapToGrid w:val="0"/>
              </w:rPr>
              <w:t>6</w:t>
            </w:r>
          </w:p>
        </w:tc>
        <w:tc>
          <w:tcPr>
            <w:tcW w:w="576" w:type="dxa"/>
            <w:tcBorders>
              <w:top w:val="single" w:sz="4" w:space="0" w:color="auto"/>
              <w:left w:val="double" w:sz="4" w:space="0" w:color="002060"/>
              <w:bottom w:val="single" w:sz="4" w:space="0" w:color="auto"/>
              <w:right w:val="single" w:sz="4" w:space="0" w:color="auto"/>
            </w:tcBorders>
            <w:shd w:val="clear" w:color="auto" w:fill="FABF8F" w:themeFill="accent6" w:themeFillTint="99"/>
          </w:tcPr>
          <w:p w:rsidR="00FF198C" w:rsidRPr="000C0274" w:rsidRDefault="00FF198C" w:rsidP="00CF259F">
            <w:pPr>
              <w:jc w:val="center"/>
              <w:rPr>
                <w:b/>
                <w:bCs/>
                <w:snapToGrid w:val="0"/>
              </w:rPr>
            </w:pPr>
            <w:r w:rsidRPr="000C0274">
              <w:rPr>
                <w:b/>
                <w:bCs/>
                <w:snapToGrid w:val="0"/>
              </w:rPr>
              <w:t>2</w:t>
            </w:r>
            <w:r>
              <w:rPr>
                <w:b/>
                <w:bCs/>
                <w:snapToGrid w:val="0"/>
              </w:rPr>
              <w:t>3</w:t>
            </w:r>
          </w:p>
        </w:tc>
        <w:tc>
          <w:tcPr>
            <w:tcW w:w="440" w:type="dxa"/>
            <w:tcBorders>
              <w:top w:val="double" w:sz="4" w:space="0" w:color="auto"/>
              <w:left w:val="single" w:sz="4" w:space="0" w:color="auto"/>
              <w:bottom w:val="single" w:sz="4" w:space="0" w:color="auto"/>
              <w:right w:val="single" w:sz="4" w:space="0" w:color="auto"/>
            </w:tcBorders>
            <w:shd w:val="clear" w:color="auto" w:fill="FABF8F" w:themeFill="accent6" w:themeFillTint="99"/>
          </w:tcPr>
          <w:p w:rsidR="00FF198C" w:rsidRPr="000C0274" w:rsidRDefault="00FF198C" w:rsidP="00CF259F">
            <w:pPr>
              <w:jc w:val="center"/>
              <w:rPr>
                <w:b/>
                <w:bCs/>
                <w:snapToGrid w:val="0"/>
              </w:rPr>
            </w:pPr>
            <w:r>
              <w:rPr>
                <w:b/>
                <w:bCs/>
                <w:snapToGrid w:val="0"/>
              </w:rPr>
              <w:t>30</w:t>
            </w:r>
          </w:p>
        </w:tc>
        <w:tc>
          <w:tcPr>
            <w:tcW w:w="440" w:type="dxa"/>
            <w:tcBorders>
              <w:top w:val="single" w:sz="4" w:space="0" w:color="auto"/>
              <w:left w:val="doub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jc w:val="center"/>
              <w:rPr>
                <w:b/>
              </w:rPr>
            </w:pPr>
            <w:r>
              <w:rPr>
                <w:b/>
              </w:rPr>
              <w:t>6</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1</w:t>
            </w:r>
            <w:r>
              <w:rPr>
                <w:b/>
                <w:snapToGrid w:val="0"/>
              </w:rPr>
              <w:t>3</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2</w:t>
            </w:r>
            <w:r>
              <w:rPr>
                <w:b/>
                <w:snapToGrid w:val="0"/>
              </w:rPr>
              <w:t>0</w:t>
            </w:r>
          </w:p>
        </w:tc>
        <w:tc>
          <w:tcPr>
            <w:tcW w:w="440" w:type="dxa"/>
            <w:tcBorders>
              <w:top w:val="double" w:sz="4" w:space="0" w:color="auto"/>
              <w:left w:val="single" w:sz="4" w:space="0" w:color="auto"/>
              <w:bottom w:val="single" w:sz="4" w:space="0" w:color="auto"/>
              <w:right w:val="doub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2</w:t>
            </w:r>
            <w:r>
              <w:rPr>
                <w:b/>
                <w:snapToGrid w:val="0"/>
              </w:rPr>
              <w:t>7</w:t>
            </w:r>
          </w:p>
        </w:tc>
        <w:tc>
          <w:tcPr>
            <w:tcW w:w="440" w:type="dxa"/>
            <w:tcBorders>
              <w:top w:val="single" w:sz="4" w:space="0" w:color="auto"/>
              <w:left w:val="double" w:sz="4" w:space="0" w:color="auto"/>
              <w:bottom w:val="single" w:sz="4" w:space="0" w:color="auto"/>
              <w:right w:val="single" w:sz="4" w:space="0" w:color="auto"/>
            </w:tcBorders>
            <w:shd w:val="clear" w:color="auto" w:fill="D99594" w:themeFill="accent2" w:themeFillTint="99"/>
          </w:tcPr>
          <w:p w:rsidR="00FF198C" w:rsidRPr="00245007" w:rsidRDefault="00FF198C" w:rsidP="00CF259F">
            <w:pPr>
              <w:spacing w:line="276" w:lineRule="auto"/>
              <w:jc w:val="center"/>
              <w:rPr>
                <w:b/>
                <w:snapToGrid w:val="0"/>
                <w:color w:val="FF0000"/>
              </w:rPr>
            </w:pPr>
            <w:r w:rsidRPr="00245007">
              <w:rPr>
                <w:b/>
                <w:snapToGrid w:val="0"/>
                <w:color w:val="FF0000"/>
              </w:rPr>
              <w:t>4</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sidRPr="00FD1B24">
              <w:rPr>
                <w:b/>
                <w:snapToGrid w:val="0"/>
                <w:color w:val="FF0000"/>
              </w:rPr>
              <w:t>11</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Pr>
                <w:b/>
                <w:snapToGrid w:val="0"/>
              </w:rPr>
              <w:t>18</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tcPr>
          <w:p w:rsidR="00FF198C" w:rsidRPr="000C0274" w:rsidRDefault="00FF198C" w:rsidP="00CF259F">
            <w:pPr>
              <w:spacing w:line="276" w:lineRule="auto"/>
              <w:jc w:val="center"/>
              <w:rPr>
                <w:b/>
                <w:bCs/>
                <w:iCs/>
                <w:snapToGrid w:val="0"/>
              </w:rPr>
            </w:pPr>
            <w:r w:rsidRPr="000C0274">
              <w:rPr>
                <w:b/>
                <w:bCs/>
                <w:iCs/>
                <w:snapToGrid w:val="0"/>
              </w:rPr>
              <w:t>2</w:t>
            </w:r>
            <w:r>
              <w:rPr>
                <w:b/>
                <w:bCs/>
                <w:iCs/>
                <w:snapToGrid w:val="0"/>
              </w:rPr>
              <w:t>5</w:t>
            </w:r>
          </w:p>
        </w:tc>
      </w:tr>
      <w:tr w:rsidR="00FF198C" w:rsidRPr="00F24E5F" w:rsidTr="00CF259F">
        <w:trPr>
          <w:trHeight w:val="307"/>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gramStart"/>
            <w:r w:rsidRPr="000C0274">
              <w:rPr>
                <w:rFonts w:asciiTheme="majorHAnsi" w:hAnsiTheme="majorHAnsi" w:cstheme="majorHAnsi"/>
                <w:b/>
                <w:i/>
              </w:rPr>
              <w:t>Вт</w:t>
            </w:r>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14</w:t>
            </w:r>
          </w:p>
        </w:tc>
        <w:tc>
          <w:tcPr>
            <w:tcW w:w="440" w:type="dxa"/>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21</w:t>
            </w:r>
          </w:p>
        </w:tc>
        <w:tc>
          <w:tcPr>
            <w:tcW w:w="440" w:type="dxa"/>
            <w:tcBorders>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28</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4</w:t>
            </w:r>
          </w:p>
        </w:tc>
        <w:tc>
          <w:tcPr>
            <w:tcW w:w="440" w:type="dxa"/>
            <w:tcBorders>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11</w:t>
            </w:r>
          </w:p>
        </w:tc>
        <w:tc>
          <w:tcPr>
            <w:tcW w:w="440" w:type="dxa"/>
            <w:tcBorders>
              <w:left w:val="dashDotStroked" w:sz="24" w:space="0" w:color="auto"/>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18</w:t>
            </w:r>
          </w:p>
        </w:tc>
        <w:tc>
          <w:tcPr>
            <w:tcW w:w="440" w:type="dxa"/>
            <w:tcBorders>
              <w:top w:val="single" w:sz="4" w:space="0" w:color="auto"/>
              <w:left w:val="dashDotStroked" w:sz="2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5</w:t>
            </w:r>
          </w:p>
        </w:tc>
        <w:tc>
          <w:tcPr>
            <w:tcW w:w="328" w:type="dxa"/>
            <w:tcBorders>
              <w:top w:val="single" w:sz="4" w:space="0" w:color="auto"/>
              <w:left w:val="double" w:sz="4" w:space="0" w:color="auto"/>
              <w:bottom w:val="single" w:sz="4" w:space="0" w:color="auto"/>
              <w:right w:val="single" w:sz="4" w:space="0" w:color="auto"/>
            </w:tcBorders>
            <w:shd w:val="clear" w:color="auto" w:fill="DBE5F1" w:themeFill="accent1" w:themeFillTint="33"/>
          </w:tcPr>
          <w:p w:rsidR="00FF198C" w:rsidRPr="000C0274" w:rsidRDefault="00FF198C" w:rsidP="00CF259F">
            <w:pPr>
              <w:spacing w:line="276" w:lineRule="auto"/>
              <w:jc w:val="center"/>
              <w:rPr>
                <w:b/>
                <w:snapToGrid w:val="0"/>
              </w:rPr>
            </w:pPr>
            <w:r>
              <w:rPr>
                <w:b/>
                <w:snapToGrid w:val="0"/>
              </w:rPr>
              <w:t>3</w:t>
            </w:r>
          </w:p>
        </w:tc>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198C" w:rsidRPr="000C0274" w:rsidRDefault="00FF198C" w:rsidP="00CF259F">
            <w:pPr>
              <w:spacing w:line="276" w:lineRule="auto"/>
              <w:jc w:val="center"/>
              <w:rPr>
                <w:b/>
                <w:bCs/>
                <w:iCs/>
                <w:snapToGrid w:val="0"/>
              </w:rPr>
            </w:pPr>
            <w:r w:rsidRPr="000C0274">
              <w:rPr>
                <w:b/>
                <w:bCs/>
                <w:iCs/>
                <w:snapToGrid w:val="0"/>
              </w:rPr>
              <w:t>1</w:t>
            </w:r>
            <w:r>
              <w:rPr>
                <w:b/>
                <w:bCs/>
                <w:iCs/>
                <w:snapToGrid w:val="0"/>
              </w:rPr>
              <w:t>0</w:t>
            </w:r>
          </w:p>
        </w:tc>
        <w:tc>
          <w:tcPr>
            <w:tcW w:w="440" w:type="dxa"/>
            <w:tcBorders>
              <w:top w:val="single" w:sz="4" w:space="0" w:color="auto"/>
              <w:left w:val="single" w:sz="4" w:space="0" w:color="auto"/>
              <w:bottom w:val="single" w:sz="4" w:space="0" w:color="auto"/>
              <w:right w:val="double" w:sz="4" w:space="0" w:color="002060"/>
            </w:tcBorders>
            <w:shd w:val="clear" w:color="auto" w:fill="DBE5F1" w:themeFill="accent1" w:themeFillTint="33"/>
          </w:tcPr>
          <w:p w:rsidR="00FF198C" w:rsidRPr="000C0274" w:rsidRDefault="00FF198C" w:rsidP="00CF259F">
            <w:pPr>
              <w:spacing w:line="276" w:lineRule="auto"/>
              <w:jc w:val="center"/>
              <w:rPr>
                <w:b/>
                <w:snapToGrid w:val="0"/>
              </w:rPr>
            </w:pPr>
            <w:r w:rsidRPr="000C0274">
              <w:rPr>
                <w:b/>
                <w:snapToGrid w:val="0"/>
              </w:rPr>
              <w:t>1</w:t>
            </w:r>
            <w:r>
              <w:rPr>
                <w:b/>
                <w:snapToGrid w:val="0"/>
              </w:rPr>
              <w:t>7</w:t>
            </w:r>
          </w:p>
        </w:tc>
        <w:tc>
          <w:tcPr>
            <w:tcW w:w="576" w:type="dxa"/>
            <w:tcBorders>
              <w:top w:val="single" w:sz="4" w:space="0" w:color="auto"/>
              <w:left w:val="double" w:sz="4" w:space="0" w:color="002060"/>
              <w:bottom w:val="single" w:sz="4" w:space="0" w:color="auto"/>
              <w:right w:val="single" w:sz="4" w:space="0" w:color="auto"/>
            </w:tcBorders>
            <w:shd w:val="clear" w:color="auto" w:fill="FABF8F" w:themeFill="accent6" w:themeFillTint="99"/>
          </w:tcPr>
          <w:p w:rsidR="00FF198C" w:rsidRPr="000C0274" w:rsidRDefault="00FF198C" w:rsidP="00CF259F">
            <w:pPr>
              <w:jc w:val="center"/>
              <w:rPr>
                <w:b/>
                <w:bCs/>
                <w:snapToGrid w:val="0"/>
              </w:rPr>
            </w:pPr>
            <w:r w:rsidRPr="000C0274">
              <w:rPr>
                <w:b/>
                <w:bCs/>
                <w:snapToGrid w:val="0"/>
              </w:rPr>
              <w:t>2</w:t>
            </w:r>
            <w:r>
              <w:rPr>
                <w:b/>
                <w:bCs/>
                <w:snapToGrid w:val="0"/>
              </w:rPr>
              <w:t>4</w:t>
            </w:r>
          </w:p>
        </w:tc>
        <w:tc>
          <w:tcPr>
            <w:tcW w:w="440" w:type="dxa"/>
            <w:tcBorders>
              <w:left w:val="single" w:sz="4" w:space="0" w:color="auto"/>
              <w:right w:val="double" w:sz="4" w:space="0" w:color="002060"/>
            </w:tcBorders>
            <w:shd w:val="clear" w:color="auto" w:fill="FABF8F" w:themeFill="accent6" w:themeFillTint="99"/>
          </w:tcPr>
          <w:p w:rsidR="00FF198C" w:rsidRPr="00D41A76" w:rsidRDefault="00FF198C" w:rsidP="00CF259F">
            <w:pPr>
              <w:spacing w:line="276" w:lineRule="auto"/>
              <w:jc w:val="center"/>
              <w:rPr>
                <w:b/>
                <w:snapToGrid w:val="0"/>
              </w:rPr>
            </w:pPr>
            <w:r>
              <w:rPr>
                <w:b/>
                <w:snapToGrid w:val="0"/>
              </w:rPr>
              <w:t>31</w:t>
            </w:r>
          </w:p>
        </w:tc>
        <w:tc>
          <w:tcPr>
            <w:tcW w:w="440" w:type="dxa"/>
            <w:tcBorders>
              <w:top w:val="single" w:sz="4" w:space="0" w:color="auto"/>
              <w:left w:val="doub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Pr>
                <w:b/>
                <w:snapToGrid w:val="0"/>
              </w:rPr>
              <w:t>7</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1</w:t>
            </w:r>
            <w:r>
              <w:rPr>
                <w:b/>
                <w:snapToGrid w:val="0"/>
              </w:rPr>
              <w:t>4</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2</w:t>
            </w:r>
            <w:r>
              <w:rPr>
                <w:b/>
                <w:snapToGrid w:val="0"/>
              </w:rPr>
              <w:t>1</w:t>
            </w:r>
          </w:p>
        </w:tc>
        <w:tc>
          <w:tcPr>
            <w:tcW w:w="440" w:type="dxa"/>
            <w:tcBorders>
              <w:top w:val="single" w:sz="4" w:space="0" w:color="auto"/>
              <w:left w:val="single" w:sz="4" w:space="0" w:color="auto"/>
              <w:bottom w:val="single" w:sz="4" w:space="0" w:color="auto"/>
              <w:right w:val="doub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Pr>
                <w:b/>
                <w:snapToGrid w:val="0"/>
              </w:rPr>
              <w:t>28</w:t>
            </w:r>
          </w:p>
        </w:tc>
        <w:tc>
          <w:tcPr>
            <w:tcW w:w="440" w:type="dxa"/>
            <w:tcBorders>
              <w:top w:val="single" w:sz="4" w:space="0" w:color="auto"/>
              <w:left w:val="double" w:sz="4" w:space="0" w:color="auto"/>
              <w:bottom w:val="single" w:sz="4" w:space="0" w:color="auto"/>
              <w:right w:val="single" w:sz="4" w:space="0" w:color="auto"/>
            </w:tcBorders>
            <w:shd w:val="clear" w:color="auto" w:fill="D99594" w:themeFill="accent2" w:themeFillTint="99"/>
          </w:tcPr>
          <w:p w:rsidR="00FF198C" w:rsidRPr="00245007" w:rsidRDefault="00FF198C" w:rsidP="00CF259F">
            <w:pPr>
              <w:spacing w:line="276" w:lineRule="auto"/>
              <w:jc w:val="center"/>
              <w:rPr>
                <w:b/>
                <w:snapToGrid w:val="0"/>
                <w:color w:val="FF0000"/>
              </w:rPr>
            </w:pPr>
            <w:r w:rsidRPr="00245007">
              <w:rPr>
                <w:b/>
                <w:snapToGrid w:val="0"/>
                <w:color w:val="FF0000"/>
              </w:rPr>
              <w:t>5</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sidRPr="000C0274">
              <w:rPr>
                <w:b/>
                <w:snapToGrid w:val="0"/>
              </w:rPr>
              <w:t>1</w:t>
            </w:r>
            <w:r>
              <w:rPr>
                <w:b/>
                <w:snapToGrid w:val="0"/>
              </w:rPr>
              <w:t>2</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Pr>
                <w:b/>
                <w:snapToGrid w:val="0"/>
              </w:rPr>
              <w:t>19</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tcPr>
          <w:p w:rsidR="00FF198C" w:rsidRPr="000C0274" w:rsidRDefault="00FF198C" w:rsidP="00CF259F">
            <w:pPr>
              <w:spacing w:line="276" w:lineRule="auto"/>
              <w:jc w:val="center"/>
              <w:rPr>
                <w:b/>
                <w:bCs/>
                <w:iCs/>
                <w:snapToGrid w:val="0"/>
              </w:rPr>
            </w:pPr>
            <w:r w:rsidRPr="000C0274">
              <w:rPr>
                <w:b/>
                <w:bCs/>
                <w:iCs/>
                <w:snapToGrid w:val="0"/>
              </w:rPr>
              <w:t>2</w:t>
            </w:r>
            <w:r>
              <w:rPr>
                <w:b/>
                <w:bCs/>
                <w:iCs/>
                <w:snapToGrid w:val="0"/>
              </w:rPr>
              <w:t>6</w:t>
            </w:r>
          </w:p>
        </w:tc>
      </w:tr>
      <w:tr w:rsidR="00FF198C" w:rsidRPr="00F24E5F" w:rsidTr="00CF259F">
        <w:trPr>
          <w:trHeight w:val="295"/>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gramStart"/>
            <w:r w:rsidRPr="000C0274">
              <w:rPr>
                <w:rFonts w:asciiTheme="majorHAnsi" w:hAnsiTheme="majorHAnsi" w:cstheme="majorHAnsi"/>
                <w:b/>
                <w:i/>
              </w:rPr>
              <w:t>Ср</w:t>
            </w:r>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15</w:t>
            </w:r>
          </w:p>
        </w:tc>
        <w:tc>
          <w:tcPr>
            <w:tcW w:w="440" w:type="dxa"/>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22</w:t>
            </w:r>
          </w:p>
        </w:tc>
        <w:tc>
          <w:tcPr>
            <w:tcW w:w="440" w:type="dxa"/>
            <w:tcBorders>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29</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5</w:t>
            </w:r>
          </w:p>
        </w:tc>
        <w:tc>
          <w:tcPr>
            <w:tcW w:w="440" w:type="dxa"/>
            <w:tcBorders>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12</w:t>
            </w:r>
          </w:p>
        </w:tc>
        <w:tc>
          <w:tcPr>
            <w:tcW w:w="440" w:type="dxa"/>
            <w:tcBorders>
              <w:left w:val="dashDotStroked" w:sz="24" w:space="0" w:color="auto"/>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19</w:t>
            </w:r>
          </w:p>
        </w:tc>
        <w:tc>
          <w:tcPr>
            <w:tcW w:w="440" w:type="dxa"/>
            <w:tcBorders>
              <w:left w:val="dashDotStroked" w:sz="2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6</w:t>
            </w:r>
          </w:p>
        </w:tc>
        <w:tc>
          <w:tcPr>
            <w:tcW w:w="328"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Pr>
                <w:b/>
                <w:snapToGrid w:val="0"/>
              </w:rPr>
              <w:t>4</w:t>
            </w:r>
          </w:p>
        </w:tc>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1</w:t>
            </w:r>
          </w:p>
        </w:tc>
        <w:tc>
          <w:tcPr>
            <w:tcW w:w="440" w:type="dxa"/>
            <w:tcBorders>
              <w:top w:val="single" w:sz="4" w:space="0" w:color="auto"/>
              <w:left w:val="single" w:sz="4" w:space="0" w:color="auto"/>
              <w:bottom w:val="single" w:sz="4" w:space="0" w:color="auto"/>
              <w:righ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Pr>
                <w:b/>
                <w:snapToGrid w:val="0"/>
              </w:rPr>
              <w:t>18</w:t>
            </w:r>
          </w:p>
        </w:tc>
        <w:tc>
          <w:tcPr>
            <w:tcW w:w="576" w:type="dxa"/>
            <w:tcBorders>
              <w:top w:val="single" w:sz="4" w:space="0" w:color="auto"/>
              <w:left w:val="double" w:sz="4" w:space="0" w:color="002060"/>
              <w:bottom w:val="single" w:sz="4" w:space="0" w:color="auto"/>
              <w:right w:val="double" w:sz="4" w:space="0" w:color="002060"/>
            </w:tcBorders>
            <w:shd w:val="clear" w:color="auto" w:fill="FABF8F" w:themeFill="accent6" w:themeFillTint="99"/>
          </w:tcPr>
          <w:p w:rsidR="00FF198C" w:rsidRPr="000C0274" w:rsidRDefault="00FF198C" w:rsidP="00CF259F">
            <w:pPr>
              <w:jc w:val="center"/>
              <w:rPr>
                <w:b/>
                <w:snapToGrid w:val="0"/>
              </w:rPr>
            </w:pPr>
            <w:r w:rsidRPr="000C0274">
              <w:rPr>
                <w:b/>
                <w:snapToGrid w:val="0"/>
              </w:rPr>
              <w:t>2</w:t>
            </w:r>
            <w:r>
              <w:rPr>
                <w:b/>
                <w:snapToGrid w:val="0"/>
              </w:rPr>
              <w:t>5</w:t>
            </w:r>
          </w:p>
        </w:tc>
        <w:tc>
          <w:tcPr>
            <w:tcW w:w="440"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1</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 xml:space="preserve">8 </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5</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2</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29</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6</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3</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0</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7</w:t>
            </w:r>
          </w:p>
        </w:tc>
      </w:tr>
      <w:tr w:rsidR="00FF198C" w:rsidRPr="00F24E5F" w:rsidTr="00CF259F">
        <w:trPr>
          <w:trHeight w:val="307"/>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spellStart"/>
            <w:proofErr w:type="gramStart"/>
            <w:r w:rsidRPr="000C0274">
              <w:rPr>
                <w:rFonts w:asciiTheme="majorHAnsi" w:hAnsiTheme="majorHAnsi" w:cstheme="majorHAnsi"/>
                <w:b/>
                <w:i/>
              </w:rPr>
              <w:t>Чт</w:t>
            </w:r>
            <w:proofErr w:type="spellEnd"/>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16</w:t>
            </w:r>
          </w:p>
        </w:tc>
        <w:tc>
          <w:tcPr>
            <w:tcW w:w="440" w:type="dxa"/>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23</w:t>
            </w:r>
          </w:p>
        </w:tc>
        <w:tc>
          <w:tcPr>
            <w:tcW w:w="440" w:type="dxa"/>
            <w:tcBorders>
              <w:bottom w:val="single" w:sz="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30</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6</w:t>
            </w:r>
          </w:p>
        </w:tc>
        <w:tc>
          <w:tcPr>
            <w:tcW w:w="440" w:type="dxa"/>
            <w:tcBorders>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13</w:t>
            </w:r>
          </w:p>
        </w:tc>
        <w:tc>
          <w:tcPr>
            <w:tcW w:w="440" w:type="dxa"/>
            <w:tcBorders>
              <w:left w:val="dashDotStroked" w:sz="24" w:space="0" w:color="auto"/>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20</w:t>
            </w:r>
          </w:p>
        </w:tc>
        <w:tc>
          <w:tcPr>
            <w:tcW w:w="440" w:type="dxa"/>
            <w:tcBorders>
              <w:left w:val="dashDotStroked" w:sz="24" w:space="0" w:color="auto"/>
              <w:bottom w:val="single" w:sz="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7</w:t>
            </w:r>
          </w:p>
        </w:tc>
        <w:tc>
          <w:tcPr>
            <w:tcW w:w="328" w:type="dxa"/>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Pr>
                <w:b/>
                <w:snapToGrid w:val="0"/>
              </w:rPr>
              <w:t>5</w:t>
            </w:r>
          </w:p>
        </w:tc>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2</w:t>
            </w:r>
          </w:p>
        </w:tc>
        <w:tc>
          <w:tcPr>
            <w:tcW w:w="440" w:type="dxa"/>
            <w:tcBorders>
              <w:top w:val="single" w:sz="4" w:space="0" w:color="auto"/>
              <w:left w:val="single" w:sz="4" w:space="0" w:color="auto"/>
              <w:bottom w:val="single" w:sz="4" w:space="0" w:color="auto"/>
              <w:righ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Pr>
                <w:b/>
                <w:snapToGrid w:val="0"/>
              </w:rPr>
              <w:t>19</w:t>
            </w:r>
          </w:p>
        </w:tc>
        <w:tc>
          <w:tcPr>
            <w:tcW w:w="576" w:type="dxa"/>
            <w:tcBorders>
              <w:top w:val="single" w:sz="4" w:space="0" w:color="auto"/>
              <w:left w:val="double" w:sz="4" w:space="0" w:color="002060"/>
              <w:bottom w:val="single" w:sz="4" w:space="0" w:color="auto"/>
              <w:right w:val="double" w:sz="4" w:space="0" w:color="002060"/>
            </w:tcBorders>
            <w:shd w:val="clear" w:color="auto" w:fill="FABF8F" w:themeFill="accent6" w:themeFillTint="99"/>
          </w:tcPr>
          <w:p w:rsidR="00FF198C" w:rsidRPr="000C0274" w:rsidRDefault="00FF198C" w:rsidP="00CF259F">
            <w:pPr>
              <w:jc w:val="center"/>
              <w:rPr>
                <w:b/>
                <w:snapToGrid w:val="0"/>
              </w:rPr>
            </w:pPr>
            <w:r w:rsidRPr="000C0274">
              <w:rPr>
                <w:b/>
                <w:snapToGrid w:val="0"/>
              </w:rPr>
              <w:t>2</w:t>
            </w:r>
            <w:r>
              <w:rPr>
                <w:b/>
                <w:snapToGrid w:val="0"/>
              </w:rPr>
              <w:t>6</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2</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 xml:space="preserve">9 </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6</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3</w:t>
            </w:r>
          </w:p>
        </w:tc>
        <w:tc>
          <w:tcPr>
            <w:tcW w:w="440" w:type="dxa"/>
            <w:tcBorders>
              <w:top w:val="single" w:sz="4" w:space="0" w:color="auto"/>
              <w:left w:val="single" w:sz="4" w:space="0" w:color="auto"/>
              <w:bottom w:val="double" w:sz="4" w:space="0" w:color="auto"/>
              <w:right w:val="double" w:sz="4" w:space="0" w:color="002060"/>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30</w:t>
            </w:r>
          </w:p>
        </w:tc>
        <w:tc>
          <w:tcPr>
            <w:tcW w:w="440" w:type="dxa"/>
            <w:tcBorders>
              <w:top w:val="single" w:sz="4" w:space="0" w:color="auto"/>
              <w:left w:val="double" w:sz="4" w:space="0" w:color="auto"/>
              <w:bottom w:val="single" w:sz="4" w:space="0" w:color="auto"/>
              <w:right w:val="single" w:sz="4" w:space="0" w:color="auto"/>
            </w:tcBorders>
            <w:shd w:val="clear" w:color="auto" w:fill="F2DBDB" w:themeFill="accent2" w:themeFillTint="33"/>
          </w:tcPr>
          <w:p w:rsidR="00FF198C" w:rsidRPr="000C0274" w:rsidRDefault="00FF198C" w:rsidP="00CF259F">
            <w:pPr>
              <w:spacing w:line="276" w:lineRule="auto"/>
              <w:jc w:val="center"/>
              <w:rPr>
                <w:b/>
                <w:snapToGrid w:val="0"/>
              </w:rPr>
            </w:pPr>
            <w:r>
              <w:rPr>
                <w:b/>
                <w:snapToGrid w:val="0"/>
              </w:rPr>
              <w:t>7</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4</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1</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28</w:t>
            </w:r>
          </w:p>
        </w:tc>
      </w:tr>
      <w:tr w:rsidR="00FF198C" w:rsidRPr="00F24E5F" w:rsidTr="00CF259F">
        <w:trPr>
          <w:trHeight w:val="295"/>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spellStart"/>
            <w:proofErr w:type="gramStart"/>
            <w:r w:rsidRPr="000C0274">
              <w:rPr>
                <w:rFonts w:asciiTheme="majorHAnsi" w:hAnsiTheme="majorHAnsi" w:cstheme="majorHAnsi"/>
                <w:b/>
                <w:i/>
              </w:rPr>
              <w:t>Пт</w:t>
            </w:r>
            <w:proofErr w:type="spellEnd"/>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17</w:t>
            </w:r>
          </w:p>
        </w:tc>
        <w:tc>
          <w:tcPr>
            <w:tcW w:w="440" w:type="dxa"/>
            <w:tcBorders>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24</w:t>
            </w:r>
          </w:p>
        </w:tc>
        <w:tc>
          <w:tcPr>
            <w:tcW w:w="440" w:type="dxa"/>
            <w:tcBorders>
              <w:top w:val="single" w:sz="4" w:space="0" w:color="auto"/>
              <w:left w:val="single" w:sz="4" w:space="0" w:color="auto"/>
              <w:bottom w:val="double" w:sz="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31</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7</w:t>
            </w:r>
          </w:p>
        </w:tc>
        <w:tc>
          <w:tcPr>
            <w:tcW w:w="440" w:type="dxa"/>
            <w:tcBorders>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14</w:t>
            </w:r>
          </w:p>
        </w:tc>
        <w:tc>
          <w:tcPr>
            <w:tcW w:w="440" w:type="dxa"/>
            <w:tcBorders>
              <w:left w:val="dashDotStroked" w:sz="24" w:space="0" w:color="auto"/>
              <w:right w:val="dashDotStroked" w:sz="2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21</w:t>
            </w:r>
          </w:p>
        </w:tc>
        <w:tc>
          <w:tcPr>
            <w:tcW w:w="440" w:type="dxa"/>
            <w:tcBorders>
              <w:top w:val="single" w:sz="4" w:space="0" w:color="auto"/>
              <w:left w:val="dashDotStroked" w:sz="24" w:space="0" w:color="auto"/>
              <w:righ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Pr>
                <w:b/>
                <w:snapToGrid w:val="0"/>
              </w:rPr>
              <w:t>28</w:t>
            </w:r>
          </w:p>
        </w:tc>
        <w:tc>
          <w:tcPr>
            <w:tcW w:w="328" w:type="dxa"/>
            <w:tcBorders>
              <w:left w:val="doub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6</w:t>
            </w:r>
          </w:p>
        </w:tc>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3</w:t>
            </w:r>
          </w:p>
        </w:tc>
        <w:tc>
          <w:tcPr>
            <w:tcW w:w="440" w:type="dxa"/>
            <w:tcBorders>
              <w:top w:val="single" w:sz="4" w:space="0" w:color="auto"/>
              <w:left w:val="single" w:sz="4" w:space="0" w:color="auto"/>
              <w:bottom w:val="single" w:sz="4" w:space="0" w:color="auto"/>
              <w:right w:val="double" w:sz="4" w:space="0" w:color="002060"/>
            </w:tcBorders>
            <w:shd w:val="clear" w:color="auto" w:fill="DBE5F1" w:themeFill="accent1"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0</w:t>
            </w:r>
          </w:p>
        </w:tc>
        <w:tc>
          <w:tcPr>
            <w:tcW w:w="576" w:type="dxa"/>
            <w:tcBorders>
              <w:top w:val="single" w:sz="4" w:space="0" w:color="auto"/>
              <w:left w:val="double" w:sz="4" w:space="0" w:color="002060"/>
              <w:bottom w:val="single" w:sz="4" w:space="0" w:color="auto"/>
              <w:right w:val="double" w:sz="4" w:space="0" w:color="002060"/>
            </w:tcBorders>
            <w:shd w:val="clear" w:color="auto" w:fill="FABF8F" w:themeFill="accent6" w:themeFillTint="99"/>
          </w:tcPr>
          <w:p w:rsidR="00FF198C" w:rsidRPr="000C0274" w:rsidRDefault="00FF198C" w:rsidP="00CF259F">
            <w:pPr>
              <w:jc w:val="center"/>
              <w:rPr>
                <w:b/>
                <w:snapToGrid w:val="0"/>
              </w:rPr>
            </w:pPr>
            <w:r w:rsidRPr="000C0274">
              <w:rPr>
                <w:b/>
                <w:snapToGrid w:val="0"/>
              </w:rPr>
              <w:t>2</w:t>
            </w:r>
            <w:r>
              <w:rPr>
                <w:b/>
                <w:snapToGrid w:val="0"/>
              </w:rPr>
              <w:t>7</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3</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bCs/>
                <w:iCs/>
                <w:snapToGrid w:val="0"/>
              </w:rPr>
            </w:pPr>
            <w:r w:rsidRPr="000C0274">
              <w:rPr>
                <w:b/>
                <w:bCs/>
                <w:iCs/>
                <w:snapToGrid w:val="0"/>
              </w:rPr>
              <w:t>1</w:t>
            </w:r>
            <w:r>
              <w:rPr>
                <w:b/>
                <w:bCs/>
                <w:iCs/>
                <w:snapToGrid w:val="0"/>
              </w:rPr>
              <w:t>0</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7</w:t>
            </w:r>
          </w:p>
        </w:tc>
        <w:tc>
          <w:tcPr>
            <w:tcW w:w="440" w:type="dxa"/>
            <w:tcBorders>
              <w:top w:val="single" w:sz="4" w:space="0" w:color="auto"/>
              <w:left w:val="single" w:sz="4" w:space="0" w:color="auto"/>
              <w:bottom w:val="single" w:sz="4" w:space="0" w:color="auto"/>
              <w:right w:val="doub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4</w:t>
            </w:r>
          </w:p>
        </w:tc>
        <w:tc>
          <w:tcPr>
            <w:tcW w:w="440" w:type="dxa"/>
            <w:tcBorders>
              <w:top w:val="double" w:sz="4" w:space="0" w:color="auto"/>
              <w:left w:val="double" w:sz="4" w:space="0" w:color="auto"/>
              <w:bottom w:val="sing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Pr>
                <w:b/>
                <w:snapToGrid w:val="0"/>
                <w:color w:val="FF0000"/>
              </w:rPr>
              <w:t>1</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 xml:space="preserve">8 </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5</w:t>
            </w:r>
          </w:p>
        </w:tc>
        <w:tc>
          <w:tcPr>
            <w:tcW w:w="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2</w:t>
            </w:r>
          </w:p>
        </w:tc>
        <w:tc>
          <w:tcPr>
            <w:tcW w:w="440" w:type="dxa"/>
            <w:tcBorders>
              <w:top w:val="single" w:sz="4" w:space="0" w:color="auto"/>
              <w:left w:val="single" w:sz="4" w:space="0" w:color="auto"/>
              <w:bottom w:val="single" w:sz="4" w:space="0" w:color="auto"/>
              <w:right w:val="double" w:sz="4" w:space="0" w:color="002060"/>
            </w:tcBorders>
            <w:shd w:val="clear" w:color="auto" w:fill="F2DBDB" w:themeFill="accent2" w:themeFillTint="33"/>
            <w:vAlign w:val="center"/>
          </w:tcPr>
          <w:p w:rsidR="00FF198C" w:rsidRPr="000C0274" w:rsidRDefault="00FF198C" w:rsidP="00CF259F">
            <w:pPr>
              <w:spacing w:line="276" w:lineRule="auto"/>
              <w:jc w:val="center"/>
              <w:rPr>
                <w:b/>
                <w:snapToGrid w:val="0"/>
              </w:rPr>
            </w:pPr>
            <w:r>
              <w:rPr>
                <w:b/>
                <w:snapToGrid w:val="0"/>
              </w:rPr>
              <w:t>29</w:t>
            </w:r>
          </w:p>
        </w:tc>
      </w:tr>
      <w:tr w:rsidR="00FF198C" w:rsidRPr="00F24E5F" w:rsidTr="00CF259F">
        <w:trPr>
          <w:trHeight w:val="295"/>
        </w:trPr>
        <w:tc>
          <w:tcPr>
            <w:tcW w:w="496" w:type="dxa"/>
            <w:tcBorders>
              <w:left w:val="double" w:sz="4" w:space="0" w:color="002060"/>
            </w:tcBorders>
            <w:shd w:val="clear" w:color="auto" w:fill="auto"/>
          </w:tcPr>
          <w:p w:rsidR="00FF198C" w:rsidRPr="000C0274" w:rsidRDefault="00FF198C" w:rsidP="00CF259F">
            <w:pPr>
              <w:ind w:right="-107"/>
              <w:rPr>
                <w:rFonts w:asciiTheme="majorHAnsi" w:hAnsiTheme="majorHAnsi" w:cstheme="majorHAnsi"/>
                <w:b/>
                <w:i/>
              </w:rPr>
            </w:pPr>
            <w:proofErr w:type="spellStart"/>
            <w:proofErr w:type="gramStart"/>
            <w:r w:rsidRPr="000C0274">
              <w:rPr>
                <w:rFonts w:asciiTheme="majorHAnsi" w:hAnsiTheme="majorHAnsi" w:cstheme="majorHAnsi"/>
                <w:b/>
                <w:i/>
              </w:rPr>
              <w:t>Сб</w:t>
            </w:r>
            <w:proofErr w:type="spellEnd"/>
            <w:proofErr w:type="gramEnd"/>
            <w:r w:rsidRPr="000C0274">
              <w:rPr>
                <w:rFonts w:asciiTheme="majorHAnsi" w:hAnsiTheme="majorHAnsi" w:cstheme="majorHAnsi"/>
                <w:b/>
                <w:i/>
              </w:rPr>
              <w:t xml:space="preserve"> </w:t>
            </w:r>
          </w:p>
        </w:tc>
        <w:tc>
          <w:tcPr>
            <w:tcW w:w="440" w:type="dxa"/>
            <w:tcBorders>
              <w:left w:val="double" w:sz="4" w:space="0" w:color="002060"/>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18</w:t>
            </w:r>
          </w:p>
        </w:tc>
        <w:tc>
          <w:tcPr>
            <w:tcW w:w="440" w:type="dxa"/>
            <w:tcBorders>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25</w:t>
            </w:r>
          </w:p>
        </w:tc>
        <w:tc>
          <w:tcPr>
            <w:tcW w:w="440" w:type="dxa"/>
            <w:tcBorders>
              <w:top w:val="double" w:sz="4" w:space="0" w:color="auto"/>
              <w:left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p>
        </w:tc>
        <w:tc>
          <w:tcPr>
            <w:tcW w:w="328" w:type="dxa"/>
            <w:tcBorders>
              <w:lef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 xml:space="preserve"> 8</w:t>
            </w:r>
          </w:p>
        </w:tc>
        <w:tc>
          <w:tcPr>
            <w:tcW w:w="440" w:type="dxa"/>
            <w:tcBorders>
              <w:right w:val="dashDotStroked" w:sz="2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15</w:t>
            </w:r>
          </w:p>
        </w:tc>
        <w:tc>
          <w:tcPr>
            <w:tcW w:w="440" w:type="dxa"/>
            <w:tcBorders>
              <w:bottom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22</w:t>
            </w:r>
          </w:p>
        </w:tc>
        <w:tc>
          <w:tcPr>
            <w:tcW w:w="440" w:type="dxa"/>
            <w:tcBorders>
              <w:left w:val="dashDotStroked" w:sz="24" w:space="0" w:color="auto"/>
              <w:bottom w:val="doub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9</w:t>
            </w:r>
          </w:p>
        </w:tc>
        <w:tc>
          <w:tcPr>
            <w:tcW w:w="328" w:type="dxa"/>
            <w:tcBorders>
              <w:top w:val="single" w:sz="4" w:space="0" w:color="auto"/>
              <w:left w:val="doub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7</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4</w:t>
            </w:r>
          </w:p>
        </w:tc>
        <w:tc>
          <w:tcPr>
            <w:tcW w:w="440" w:type="dxa"/>
            <w:tcBorders>
              <w:top w:val="single" w:sz="4" w:space="0" w:color="auto"/>
              <w:left w:val="single" w:sz="4" w:space="0" w:color="auto"/>
            </w:tcBorders>
            <w:shd w:val="clear" w:color="auto" w:fill="C0504D" w:themeFill="accent2"/>
            <w:vAlign w:val="center"/>
          </w:tcPr>
          <w:p w:rsidR="00FF198C" w:rsidRPr="00D41A76" w:rsidRDefault="00FF198C" w:rsidP="00CF259F">
            <w:pPr>
              <w:spacing w:line="276" w:lineRule="auto"/>
              <w:jc w:val="center"/>
              <w:rPr>
                <w:b/>
                <w:bCs/>
                <w:iCs/>
                <w:snapToGrid w:val="0"/>
              </w:rPr>
            </w:pPr>
            <w:r w:rsidRPr="00D41A76">
              <w:rPr>
                <w:b/>
                <w:bCs/>
                <w:iCs/>
                <w:snapToGrid w:val="0"/>
              </w:rPr>
              <w:t>2</w:t>
            </w:r>
            <w:r>
              <w:rPr>
                <w:b/>
                <w:bCs/>
                <w:iCs/>
                <w:snapToGrid w:val="0"/>
              </w:rPr>
              <w:t>1</w:t>
            </w:r>
          </w:p>
        </w:tc>
        <w:tc>
          <w:tcPr>
            <w:tcW w:w="576" w:type="dxa"/>
            <w:tcBorders>
              <w:top w:val="single" w:sz="4" w:space="0" w:color="auto"/>
              <w:left w:val="double" w:sz="4" w:space="0" w:color="auto"/>
              <w:bottom w:val="single" w:sz="4" w:space="0" w:color="auto"/>
              <w:right w:val="double" w:sz="4" w:space="0" w:color="002060"/>
            </w:tcBorders>
            <w:shd w:val="clear" w:color="auto" w:fill="FABF8F" w:themeFill="accent6" w:themeFillTint="99"/>
          </w:tcPr>
          <w:p w:rsidR="00FF198C" w:rsidRPr="000C0274" w:rsidRDefault="00FF198C" w:rsidP="00CF259F">
            <w:pPr>
              <w:jc w:val="center"/>
              <w:rPr>
                <w:b/>
                <w:snapToGrid w:val="0"/>
              </w:rPr>
            </w:pPr>
            <w:r>
              <w:rPr>
                <w:b/>
                <w:snapToGrid w:val="0"/>
              </w:rPr>
              <w:t>28</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4</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bCs/>
                <w:iCs/>
                <w:snapToGrid w:val="0"/>
              </w:rPr>
            </w:pPr>
            <w:r w:rsidRPr="000C0274">
              <w:rPr>
                <w:b/>
                <w:bCs/>
                <w:iCs/>
                <w:snapToGrid w:val="0"/>
              </w:rPr>
              <w:t>1</w:t>
            </w:r>
            <w:r>
              <w:rPr>
                <w:b/>
                <w:bCs/>
                <w:iCs/>
                <w:snapToGrid w:val="0"/>
              </w:rPr>
              <w:t>1</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18</w:t>
            </w:r>
          </w:p>
        </w:tc>
        <w:tc>
          <w:tcPr>
            <w:tcW w:w="440" w:type="dxa"/>
            <w:tcBorders>
              <w:top w:val="single" w:sz="4" w:space="0" w:color="auto"/>
              <w:left w:val="single" w:sz="4" w:space="0" w:color="auto"/>
              <w:bottom w:val="sing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5</w:t>
            </w:r>
          </w:p>
        </w:tc>
        <w:tc>
          <w:tcPr>
            <w:tcW w:w="440" w:type="dxa"/>
            <w:tcBorders>
              <w:top w:val="single" w:sz="4" w:space="0" w:color="auto"/>
              <w:left w:val="double" w:sz="4" w:space="0" w:color="auto"/>
              <w:bottom w:val="sing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Pr>
                <w:b/>
                <w:snapToGrid w:val="0"/>
                <w:color w:val="FF0000"/>
              </w:rPr>
              <w:t>2</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Pr>
                <w:b/>
                <w:snapToGrid w:val="0"/>
                <w:color w:val="FF0000"/>
              </w:rPr>
              <w:t>9</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6</w:t>
            </w:r>
          </w:p>
        </w:tc>
        <w:tc>
          <w:tcPr>
            <w:tcW w:w="44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3</w:t>
            </w:r>
          </w:p>
        </w:tc>
        <w:tc>
          <w:tcPr>
            <w:tcW w:w="440" w:type="dxa"/>
            <w:tcBorders>
              <w:top w:val="single" w:sz="4" w:space="0" w:color="auto"/>
              <w:left w:val="single" w:sz="4" w:space="0" w:color="auto"/>
              <w:bottom w:val="sing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30</w:t>
            </w:r>
          </w:p>
        </w:tc>
      </w:tr>
      <w:tr w:rsidR="00FF198C" w:rsidRPr="00F24E5F" w:rsidTr="00CF259F">
        <w:trPr>
          <w:trHeight w:val="141"/>
        </w:trPr>
        <w:tc>
          <w:tcPr>
            <w:tcW w:w="496" w:type="dxa"/>
            <w:tcBorders>
              <w:left w:val="double" w:sz="4" w:space="0" w:color="002060"/>
              <w:bottom w:val="double" w:sz="4" w:space="0" w:color="auto"/>
            </w:tcBorders>
            <w:shd w:val="clear" w:color="auto" w:fill="auto"/>
          </w:tcPr>
          <w:p w:rsidR="00FF198C" w:rsidRPr="000C0274" w:rsidRDefault="00FF198C" w:rsidP="00CF259F">
            <w:pPr>
              <w:ind w:right="-107"/>
              <w:rPr>
                <w:rFonts w:asciiTheme="majorHAnsi" w:hAnsiTheme="majorHAnsi" w:cstheme="majorHAnsi"/>
                <w:b/>
                <w:i/>
              </w:rPr>
            </w:pPr>
            <w:proofErr w:type="spellStart"/>
            <w:proofErr w:type="gramStart"/>
            <w:r w:rsidRPr="000C0274">
              <w:rPr>
                <w:rFonts w:asciiTheme="majorHAnsi" w:hAnsiTheme="majorHAnsi" w:cstheme="majorHAnsi"/>
                <w:b/>
                <w:i/>
              </w:rPr>
              <w:t>Вс</w:t>
            </w:r>
            <w:proofErr w:type="spellEnd"/>
            <w:proofErr w:type="gramEnd"/>
            <w:r w:rsidRPr="000C0274">
              <w:rPr>
                <w:rFonts w:asciiTheme="majorHAnsi" w:hAnsiTheme="majorHAnsi" w:cstheme="majorHAnsi"/>
                <w:b/>
                <w:i/>
              </w:rPr>
              <w:t xml:space="preserve"> </w:t>
            </w:r>
          </w:p>
        </w:tc>
        <w:tc>
          <w:tcPr>
            <w:tcW w:w="440" w:type="dxa"/>
            <w:tcBorders>
              <w:left w:val="double" w:sz="4" w:space="0" w:color="002060"/>
              <w:bottom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19</w:t>
            </w:r>
          </w:p>
        </w:tc>
        <w:tc>
          <w:tcPr>
            <w:tcW w:w="440" w:type="dxa"/>
            <w:tcBorders>
              <w:bottom w:val="doub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26</w:t>
            </w:r>
          </w:p>
        </w:tc>
        <w:tc>
          <w:tcPr>
            <w:tcW w:w="440" w:type="dxa"/>
            <w:tcBorders>
              <w:left w:val="double" w:sz="4" w:space="0" w:color="auto"/>
              <w:bottom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p>
        </w:tc>
        <w:tc>
          <w:tcPr>
            <w:tcW w:w="328" w:type="dxa"/>
            <w:tcBorders>
              <w:bottom w:val="double" w:sz="4" w:space="0" w:color="auto"/>
            </w:tcBorders>
            <w:shd w:val="clear" w:color="auto" w:fill="C0504D" w:themeFill="accent2"/>
            <w:vAlign w:val="center"/>
          </w:tcPr>
          <w:p w:rsidR="00FF198C" w:rsidRPr="000C0274" w:rsidRDefault="00FF198C" w:rsidP="00CF259F">
            <w:pPr>
              <w:spacing w:line="276" w:lineRule="auto"/>
              <w:jc w:val="center"/>
              <w:rPr>
                <w:b/>
                <w:bCs/>
                <w:iCs/>
                <w:snapToGrid w:val="0"/>
              </w:rPr>
            </w:pPr>
            <w:r w:rsidRPr="000C0274">
              <w:rPr>
                <w:b/>
                <w:bCs/>
                <w:iCs/>
                <w:snapToGrid w:val="0"/>
              </w:rPr>
              <w:t xml:space="preserve">9 </w:t>
            </w:r>
          </w:p>
        </w:tc>
        <w:tc>
          <w:tcPr>
            <w:tcW w:w="440" w:type="dxa"/>
            <w:tcBorders>
              <w:bottom w:val="double" w:sz="4" w:space="0" w:color="auto"/>
              <w:right w:val="dashDotStroked" w:sz="2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16</w:t>
            </w:r>
          </w:p>
        </w:tc>
        <w:tc>
          <w:tcPr>
            <w:tcW w:w="440" w:type="dxa"/>
            <w:tcBorders>
              <w:left w:val="dashDotStroked" w:sz="24" w:space="0" w:color="auto"/>
              <w:right w:val="dashDotStroked" w:sz="2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color w:val="FF0000"/>
              </w:rPr>
              <w:t>23</w:t>
            </w:r>
          </w:p>
        </w:tc>
        <w:tc>
          <w:tcPr>
            <w:tcW w:w="440" w:type="dxa"/>
            <w:tcBorders>
              <w:top w:val="double" w:sz="4" w:space="0" w:color="auto"/>
              <w:left w:val="dashDotStroked" w:sz="2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1</w:t>
            </w:r>
          </w:p>
        </w:tc>
        <w:tc>
          <w:tcPr>
            <w:tcW w:w="328"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color w:val="FF0000"/>
              </w:rPr>
            </w:pPr>
            <w:r w:rsidRPr="000C0274">
              <w:rPr>
                <w:b/>
                <w:snapToGrid w:val="0"/>
                <w:color w:val="FF0000"/>
              </w:rPr>
              <w:t>8</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5</w:t>
            </w:r>
          </w:p>
        </w:tc>
        <w:tc>
          <w:tcPr>
            <w:tcW w:w="440" w:type="dxa"/>
            <w:tcBorders>
              <w:left w:val="single" w:sz="4" w:space="0" w:color="auto"/>
              <w:bottom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22</w:t>
            </w:r>
          </w:p>
        </w:tc>
        <w:tc>
          <w:tcPr>
            <w:tcW w:w="576" w:type="dxa"/>
            <w:tcBorders>
              <w:top w:val="single" w:sz="4" w:space="0" w:color="auto"/>
              <w:left w:val="double" w:sz="4" w:space="0" w:color="auto"/>
              <w:bottom w:val="double" w:sz="4" w:space="0" w:color="auto"/>
              <w:right w:val="double" w:sz="4" w:space="0" w:color="002060"/>
            </w:tcBorders>
            <w:shd w:val="clear" w:color="auto" w:fill="FABF8F" w:themeFill="accent6" w:themeFillTint="99"/>
          </w:tcPr>
          <w:p w:rsidR="00FF198C" w:rsidRPr="000C0274" w:rsidRDefault="00FF198C" w:rsidP="00CF259F">
            <w:pPr>
              <w:jc w:val="center"/>
              <w:rPr>
                <w:b/>
                <w:snapToGrid w:val="0"/>
              </w:rPr>
            </w:pPr>
            <w:r>
              <w:rPr>
                <w:b/>
                <w:snapToGrid w:val="0"/>
              </w:rPr>
              <w:t>29</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5</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2</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19</w:t>
            </w:r>
          </w:p>
        </w:tc>
        <w:tc>
          <w:tcPr>
            <w:tcW w:w="440" w:type="dxa"/>
            <w:tcBorders>
              <w:top w:val="single" w:sz="4" w:space="0" w:color="auto"/>
              <w:left w:val="single" w:sz="4" w:space="0" w:color="auto"/>
              <w:bottom w:val="doub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6</w:t>
            </w:r>
          </w:p>
        </w:tc>
        <w:tc>
          <w:tcPr>
            <w:tcW w:w="440" w:type="dxa"/>
            <w:tcBorders>
              <w:top w:val="single" w:sz="4" w:space="0" w:color="auto"/>
              <w:left w:val="double" w:sz="4" w:space="0" w:color="auto"/>
              <w:bottom w:val="doub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Pr>
                <w:b/>
                <w:snapToGrid w:val="0"/>
                <w:color w:val="FF0000"/>
              </w:rPr>
              <w:t>3</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FD1B24" w:rsidRDefault="00FF198C" w:rsidP="00CF259F">
            <w:pPr>
              <w:spacing w:line="276" w:lineRule="auto"/>
              <w:jc w:val="center"/>
              <w:rPr>
                <w:b/>
                <w:snapToGrid w:val="0"/>
                <w:color w:val="FF0000"/>
              </w:rPr>
            </w:pPr>
            <w:r w:rsidRPr="00FD1B24">
              <w:rPr>
                <w:b/>
                <w:snapToGrid w:val="0"/>
                <w:color w:val="FF0000"/>
              </w:rPr>
              <w:t>1</w:t>
            </w:r>
            <w:r>
              <w:rPr>
                <w:b/>
                <w:snapToGrid w:val="0"/>
                <w:color w:val="FF0000"/>
              </w:rPr>
              <w:t>0</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1</w:t>
            </w:r>
            <w:r>
              <w:rPr>
                <w:b/>
                <w:snapToGrid w:val="0"/>
              </w:rPr>
              <w:t>7</w:t>
            </w:r>
          </w:p>
        </w:tc>
        <w:tc>
          <w:tcPr>
            <w:tcW w:w="440" w:type="dxa"/>
            <w:tcBorders>
              <w:top w:val="single" w:sz="4" w:space="0" w:color="auto"/>
              <w:left w:val="single" w:sz="4" w:space="0" w:color="auto"/>
              <w:bottom w:val="double" w:sz="4" w:space="0" w:color="auto"/>
              <w:right w:val="sing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sidRPr="000C0274">
              <w:rPr>
                <w:b/>
                <w:snapToGrid w:val="0"/>
              </w:rPr>
              <w:t>2</w:t>
            </w:r>
            <w:r>
              <w:rPr>
                <w:b/>
                <w:snapToGrid w:val="0"/>
              </w:rPr>
              <w:t>4</w:t>
            </w:r>
          </w:p>
        </w:tc>
        <w:tc>
          <w:tcPr>
            <w:tcW w:w="440" w:type="dxa"/>
            <w:tcBorders>
              <w:top w:val="single" w:sz="4" w:space="0" w:color="auto"/>
              <w:left w:val="single" w:sz="4" w:space="0" w:color="auto"/>
              <w:bottom w:val="double" w:sz="4" w:space="0" w:color="auto"/>
              <w:right w:val="double" w:sz="4" w:space="0" w:color="auto"/>
            </w:tcBorders>
            <w:shd w:val="clear" w:color="auto" w:fill="C0504D" w:themeFill="accent2"/>
            <w:vAlign w:val="center"/>
          </w:tcPr>
          <w:p w:rsidR="00FF198C" w:rsidRPr="000C0274" w:rsidRDefault="00FF198C" w:rsidP="00CF259F">
            <w:pPr>
              <w:spacing w:line="276" w:lineRule="auto"/>
              <w:jc w:val="center"/>
              <w:rPr>
                <w:b/>
                <w:snapToGrid w:val="0"/>
              </w:rPr>
            </w:pPr>
            <w:r>
              <w:rPr>
                <w:b/>
                <w:snapToGrid w:val="0"/>
              </w:rPr>
              <w:t>31</w:t>
            </w:r>
          </w:p>
        </w:tc>
      </w:tr>
      <w:tr w:rsidR="00FF198C" w:rsidRPr="00F24E5F" w:rsidTr="00CF259F">
        <w:trPr>
          <w:trHeight w:val="415"/>
        </w:trPr>
        <w:tc>
          <w:tcPr>
            <w:tcW w:w="496" w:type="dxa"/>
            <w:tcBorders>
              <w:top w:val="double" w:sz="4" w:space="0" w:color="auto"/>
              <w:left w:val="double" w:sz="4" w:space="0" w:color="002060"/>
              <w:bottom w:val="double" w:sz="4" w:space="0" w:color="auto"/>
            </w:tcBorders>
            <w:shd w:val="clear" w:color="auto" w:fill="auto"/>
            <w:vAlign w:val="center"/>
          </w:tcPr>
          <w:p w:rsidR="00FF198C" w:rsidRPr="000C0274" w:rsidRDefault="00FF198C" w:rsidP="00CF259F">
            <w:pPr>
              <w:ind w:right="-107" w:hanging="79"/>
              <w:jc w:val="center"/>
              <w:rPr>
                <w:b/>
              </w:rPr>
            </w:pPr>
            <w:proofErr w:type="spellStart"/>
            <w:r w:rsidRPr="000C0274">
              <w:rPr>
                <w:b/>
              </w:rPr>
              <w:t>Уч.н</w:t>
            </w:r>
            <w:proofErr w:type="spellEnd"/>
            <w:r w:rsidRPr="000C0274">
              <w:rPr>
                <w:b/>
              </w:rPr>
              <w:t>.</w:t>
            </w:r>
          </w:p>
        </w:tc>
        <w:tc>
          <w:tcPr>
            <w:tcW w:w="440" w:type="dxa"/>
            <w:tcBorders>
              <w:top w:val="double" w:sz="4" w:space="0" w:color="auto"/>
              <w:left w:val="double" w:sz="4" w:space="0" w:color="002060"/>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1</w:t>
            </w:r>
          </w:p>
        </w:tc>
        <w:tc>
          <w:tcPr>
            <w:tcW w:w="440"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2</w:t>
            </w:r>
          </w:p>
        </w:tc>
        <w:tc>
          <w:tcPr>
            <w:tcW w:w="440"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3</w:t>
            </w:r>
          </w:p>
        </w:tc>
        <w:tc>
          <w:tcPr>
            <w:tcW w:w="328"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4</w:t>
            </w:r>
          </w:p>
        </w:tc>
        <w:tc>
          <w:tcPr>
            <w:tcW w:w="440"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5</w:t>
            </w:r>
          </w:p>
        </w:tc>
        <w:tc>
          <w:tcPr>
            <w:tcW w:w="440" w:type="dxa"/>
            <w:tcBorders>
              <w:top w:val="dashDotStroked" w:sz="2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6</w:t>
            </w:r>
          </w:p>
        </w:tc>
        <w:tc>
          <w:tcPr>
            <w:tcW w:w="440"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7</w:t>
            </w:r>
          </w:p>
        </w:tc>
        <w:tc>
          <w:tcPr>
            <w:tcW w:w="328" w:type="dxa"/>
            <w:tcBorders>
              <w:top w:val="double" w:sz="4" w:space="0" w:color="auto"/>
              <w:bottom w:val="double" w:sz="4" w:space="0" w:color="auto"/>
            </w:tcBorders>
            <w:shd w:val="clear" w:color="auto" w:fill="DBE5F1" w:themeFill="accent1" w:themeFillTint="33"/>
            <w:vAlign w:val="center"/>
          </w:tcPr>
          <w:p w:rsidR="00FF198C" w:rsidRPr="000C0274" w:rsidRDefault="00FF198C" w:rsidP="00CF259F">
            <w:pPr>
              <w:jc w:val="center"/>
              <w:rPr>
                <w:b/>
              </w:rPr>
            </w:pPr>
            <w:r w:rsidRPr="000C0274">
              <w:rPr>
                <w:b/>
              </w:rPr>
              <w:t>8</w:t>
            </w:r>
          </w:p>
        </w:tc>
        <w:tc>
          <w:tcPr>
            <w:tcW w:w="440" w:type="dxa"/>
            <w:tcBorders>
              <w:top w:val="double" w:sz="4" w:space="0" w:color="auto"/>
              <w:bottom w:val="double" w:sz="4" w:space="0" w:color="auto"/>
              <w:right w:val="single" w:sz="4" w:space="0" w:color="002060"/>
            </w:tcBorders>
            <w:shd w:val="clear" w:color="auto" w:fill="DBE5F1" w:themeFill="accent1" w:themeFillTint="33"/>
            <w:vAlign w:val="center"/>
          </w:tcPr>
          <w:p w:rsidR="00FF198C" w:rsidRPr="000C0274" w:rsidRDefault="00FF198C" w:rsidP="00CF259F">
            <w:pPr>
              <w:jc w:val="center"/>
              <w:rPr>
                <w:b/>
              </w:rPr>
            </w:pPr>
            <w:r w:rsidRPr="000C0274">
              <w:rPr>
                <w:b/>
              </w:rPr>
              <w:t>9</w:t>
            </w:r>
          </w:p>
        </w:tc>
        <w:tc>
          <w:tcPr>
            <w:tcW w:w="440" w:type="dxa"/>
            <w:tcBorders>
              <w:top w:val="double" w:sz="4" w:space="0" w:color="auto"/>
              <w:left w:val="single" w:sz="4" w:space="0" w:color="002060"/>
              <w:bottom w:val="double" w:sz="4" w:space="0" w:color="auto"/>
              <w:right w:val="double" w:sz="4" w:space="0" w:color="002060"/>
            </w:tcBorders>
            <w:shd w:val="clear" w:color="auto" w:fill="DBE5F1" w:themeFill="accent1" w:themeFillTint="33"/>
            <w:vAlign w:val="center"/>
          </w:tcPr>
          <w:p w:rsidR="00FF198C" w:rsidRPr="000C0274" w:rsidRDefault="00FF198C" w:rsidP="00CF259F">
            <w:pPr>
              <w:jc w:val="center"/>
              <w:rPr>
                <w:b/>
              </w:rPr>
            </w:pPr>
            <w:r w:rsidRPr="000C0274">
              <w:rPr>
                <w:b/>
              </w:rPr>
              <w:t>10</w:t>
            </w:r>
          </w:p>
        </w:tc>
        <w:tc>
          <w:tcPr>
            <w:tcW w:w="576" w:type="dxa"/>
            <w:tcBorders>
              <w:top w:val="double" w:sz="4" w:space="0" w:color="auto"/>
              <w:left w:val="double" w:sz="4" w:space="0" w:color="002060"/>
              <w:bottom w:val="double" w:sz="4" w:space="0" w:color="auto"/>
              <w:right w:val="double" w:sz="4" w:space="0" w:color="002060"/>
            </w:tcBorders>
            <w:shd w:val="clear" w:color="auto" w:fill="FABF8F" w:themeFill="accent6" w:themeFillTint="99"/>
            <w:vAlign w:val="center"/>
          </w:tcPr>
          <w:p w:rsidR="00FF198C" w:rsidRPr="000C0274" w:rsidRDefault="00FF198C" w:rsidP="00CF259F">
            <w:pPr>
              <w:jc w:val="center"/>
              <w:rPr>
                <w:b/>
              </w:rPr>
            </w:pPr>
            <w:r w:rsidRPr="000C0274">
              <w:rPr>
                <w:b/>
              </w:rPr>
              <w:t>9дн</w:t>
            </w:r>
          </w:p>
        </w:tc>
        <w:tc>
          <w:tcPr>
            <w:tcW w:w="440" w:type="dxa"/>
            <w:tcBorders>
              <w:top w:val="double" w:sz="4" w:space="0" w:color="auto"/>
              <w:left w:val="double" w:sz="4" w:space="0" w:color="002060"/>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1</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2</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3</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4</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5</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6</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7</w:t>
            </w:r>
          </w:p>
        </w:tc>
        <w:tc>
          <w:tcPr>
            <w:tcW w:w="440" w:type="dxa"/>
            <w:tcBorders>
              <w:top w:val="double" w:sz="4" w:space="0" w:color="auto"/>
              <w:bottom w:val="double" w:sz="4" w:space="0" w:color="auto"/>
            </w:tcBorders>
            <w:shd w:val="clear" w:color="auto" w:fill="F2DBDB" w:themeFill="accent2" w:themeFillTint="33"/>
            <w:vAlign w:val="center"/>
          </w:tcPr>
          <w:p w:rsidR="00FF198C" w:rsidRPr="000C0274" w:rsidRDefault="00FF198C" w:rsidP="00CF259F">
            <w:pPr>
              <w:jc w:val="center"/>
              <w:rPr>
                <w:b/>
              </w:rPr>
            </w:pPr>
            <w:r w:rsidRPr="000C0274">
              <w:rPr>
                <w:b/>
              </w:rPr>
              <w:t>8</w:t>
            </w:r>
          </w:p>
        </w:tc>
        <w:tc>
          <w:tcPr>
            <w:tcW w:w="440" w:type="dxa"/>
            <w:tcBorders>
              <w:top w:val="double" w:sz="4" w:space="0" w:color="auto"/>
              <w:bottom w:val="double" w:sz="4" w:space="0" w:color="auto"/>
              <w:right w:val="double" w:sz="4" w:space="0" w:color="002060"/>
            </w:tcBorders>
            <w:shd w:val="clear" w:color="auto" w:fill="F2DBDB" w:themeFill="accent2" w:themeFillTint="33"/>
            <w:vAlign w:val="center"/>
          </w:tcPr>
          <w:p w:rsidR="00FF198C" w:rsidRPr="000C0274" w:rsidRDefault="00FF198C" w:rsidP="00CF259F">
            <w:pPr>
              <w:jc w:val="center"/>
              <w:rPr>
                <w:b/>
              </w:rPr>
            </w:pPr>
            <w:r w:rsidRPr="000C0274">
              <w:rPr>
                <w:b/>
              </w:rPr>
              <w:t>9</w:t>
            </w:r>
          </w:p>
        </w:tc>
      </w:tr>
    </w:tbl>
    <w:p w:rsidR="00FF198C" w:rsidRDefault="00FF198C" w:rsidP="00803436">
      <w:pPr>
        <w:autoSpaceDE w:val="0"/>
        <w:autoSpaceDN w:val="0"/>
        <w:adjustRightInd w:val="0"/>
        <w:spacing w:after="0" w:line="240" w:lineRule="auto"/>
        <w:jc w:val="both"/>
        <w:rPr>
          <w:rFonts w:ascii="Times New Roman" w:hAnsi="Times New Roman" w:cs="Times New Roman"/>
          <w:sz w:val="24"/>
          <w:szCs w:val="24"/>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1453"/>
        <w:gridCol w:w="2127"/>
        <w:gridCol w:w="921"/>
        <w:gridCol w:w="921"/>
        <w:gridCol w:w="2176"/>
        <w:gridCol w:w="2041"/>
      </w:tblGrid>
      <w:tr w:rsidR="00FF198C" w:rsidRPr="00FF198C" w:rsidTr="00FF198C">
        <w:trPr>
          <w:trHeight w:val="95"/>
          <w:jc w:val="center"/>
        </w:trPr>
        <w:tc>
          <w:tcPr>
            <w:tcW w:w="923" w:type="dxa"/>
            <w:vMerge w:val="restart"/>
          </w:tcPr>
          <w:p w:rsidR="00C22BCB" w:rsidRDefault="00FF198C" w:rsidP="002F094A">
            <w:pPr>
              <w:jc w:val="center"/>
              <w:rPr>
                <w:rFonts w:ascii="Times New Roman" w:hAnsi="Times New Roman" w:cs="Times New Roman"/>
                <w:b/>
              </w:rPr>
            </w:pPr>
            <w:proofErr w:type="spellStart"/>
            <w:r w:rsidRPr="00C22BCB">
              <w:rPr>
                <w:rFonts w:ascii="Times New Roman" w:hAnsi="Times New Roman" w:cs="Times New Roman"/>
                <w:b/>
              </w:rPr>
              <w:t>Клас</w:t>
            </w:r>
            <w:proofErr w:type="spellEnd"/>
          </w:p>
          <w:p w:rsidR="00FF198C" w:rsidRPr="00C22BCB" w:rsidRDefault="00FF198C" w:rsidP="002F094A">
            <w:pPr>
              <w:jc w:val="center"/>
              <w:rPr>
                <w:rFonts w:ascii="Times New Roman" w:hAnsi="Times New Roman" w:cs="Times New Roman"/>
                <w:b/>
              </w:rPr>
            </w:pPr>
            <w:proofErr w:type="spellStart"/>
            <w:r w:rsidRPr="00C22BCB">
              <w:rPr>
                <w:rFonts w:ascii="Times New Roman" w:hAnsi="Times New Roman" w:cs="Times New Roman"/>
                <w:b/>
              </w:rPr>
              <w:t>сы</w:t>
            </w:r>
            <w:proofErr w:type="spellEnd"/>
          </w:p>
        </w:tc>
        <w:tc>
          <w:tcPr>
            <w:tcW w:w="1453" w:type="dxa"/>
            <w:vMerge w:val="restart"/>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 xml:space="preserve">Четверть </w:t>
            </w:r>
          </w:p>
        </w:tc>
        <w:tc>
          <w:tcPr>
            <w:tcW w:w="3969" w:type="dxa"/>
            <w:gridSpan w:val="3"/>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УЧЕБНОЕ ВРЕМЯ</w:t>
            </w:r>
          </w:p>
        </w:tc>
        <w:tc>
          <w:tcPr>
            <w:tcW w:w="4217" w:type="dxa"/>
            <w:gridSpan w:val="2"/>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КАНИКУЛЫ</w:t>
            </w:r>
          </w:p>
        </w:tc>
      </w:tr>
      <w:tr w:rsidR="00FF198C" w:rsidRPr="00FF198C" w:rsidTr="00FF198C">
        <w:trPr>
          <w:trHeight w:val="120"/>
          <w:jc w:val="center"/>
        </w:trPr>
        <w:tc>
          <w:tcPr>
            <w:tcW w:w="923" w:type="dxa"/>
            <w:vMerge/>
          </w:tcPr>
          <w:p w:rsidR="00FF198C" w:rsidRPr="00C22BCB" w:rsidRDefault="00FF198C" w:rsidP="002F094A">
            <w:pPr>
              <w:jc w:val="center"/>
              <w:rPr>
                <w:rFonts w:ascii="Times New Roman" w:hAnsi="Times New Roman" w:cs="Times New Roman"/>
                <w:b/>
              </w:rPr>
            </w:pPr>
          </w:p>
        </w:tc>
        <w:tc>
          <w:tcPr>
            <w:tcW w:w="1453" w:type="dxa"/>
            <w:vMerge/>
          </w:tcPr>
          <w:p w:rsidR="00FF198C" w:rsidRPr="00C22BCB" w:rsidRDefault="00FF198C" w:rsidP="002F094A">
            <w:pPr>
              <w:jc w:val="center"/>
              <w:rPr>
                <w:rFonts w:ascii="Times New Roman" w:hAnsi="Times New Roman" w:cs="Times New Roman"/>
                <w:b/>
              </w:rPr>
            </w:pPr>
          </w:p>
        </w:tc>
        <w:tc>
          <w:tcPr>
            <w:tcW w:w="2127" w:type="dxa"/>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 xml:space="preserve">Сроки </w:t>
            </w:r>
          </w:p>
        </w:tc>
        <w:tc>
          <w:tcPr>
            <w:tcW w:w="921" w:type="dxa"/>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Недели</w:t>
            </w:r>
          </w:p>
        </w:tc>
        <w:tc>
          <w:tcPr>
            <w:tcW w:w="921" w:type="dxa"/>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Дни</w:t>
            </w:r>
          </w:p>
        </w:tc>
        <w:tc>
          <w:tcPr>
            <w:tcW w:w="2176" w:type="dxa"/>
          </w:tcPr>
          <w:p w:rsidR="00FF198C" w:rsidRPr="00C22BCB" w:rsidRDefault="00FF198C" w:rsidP="002F094A">
            <w:pPr>
              <w:jc w:val="center"/>
              <w:rPr>
                <w:rFonts w:ascii="Times New Roman" w:hAnsi="Times New Roman" w:cs="Times New Roman"/>
                <w:b/>
              </w:rPr>
            </w:pPr>
            <w:r w:rsidRPr="00C22BCB">
              <w:rPr>
                <w:rFonts w:ascii="Times New Roman" w:hAnsi="Times New Roman" w:cs="Times New Roman"/>
                <w:b/>
              </w:rPr>
              <w:t xml:space="preserve">Сроки </w:t>
            </w:r>
          </w:p>
        </w:tc>
        <w:tc>
          <w:tcPr>
            <w:tcW w:w="2041" w:type="dxa"/>
          </w:tcPr>
          <w:p w:rsidR="00FF198C" w:rsidRPr="00C22BCB" w:rsidRDefault="00FF198C" w:rsidP="00FF198C">
            <w:pPr>
              <w:spacing w:line="240" w:lineRule="auto"/>
              <w:contextualSpacing/>
              <w:jc w:val="center"/>
              <w:rPr>
                <w:rFonts w:ascii="Times New Roman" w:hAnsi="Times New Roman" w:cs="Times New Roman"/>
                <w:b/>
              </w:rPr>
            </w:pPr>
            <w:r w:rsidRPr="00C22BCB">
              <w:rPr>
                <w:rFonts w:ascii="Times New Roman" w:hAnsi="Times New Roman" w:cs="Times New Roman"/>
                <w:b/>
              </w:rPr>
              <w:t>Продолжи</w:t>
            </w:r>
          </w:p>
          <w:p w:rsidR="00FF198C" w:rsidRPr="00C22BCB" w:rsidRDefault="00FF198C" w:rsidP="00FF198C">
            <w:pPr>
              <w:spacing w:line="240" w:lineRule="auto"/>
              <w:contextualSpacing/>
              <w:jc w:val="center"/>
              <w:rPr>
                <w:rFonts w:ascii="Times New Roman" w:hAnsi="Times New Roman" w:cs="Times New Roman"/>
                <w:b/>
              </w:rPr>
            </w:pPr>
            <w:proofErr w:type="spellStart"/>
            <w:r w:rsidRPr="00C22BCB">
              <w:rPr>
                <w:rFonts w:ascii="Times New Roman" w:hAnsi="Times New Roman" w:cs="Times New Roman"/>
                <w:b/>
              </w:rPr>
              <w:t>тельность</w:t>
            </w:r>
            <w:proofErr w:type="spellEnd"/>
            <w:r w:rsidRPr="00C22BCB">
              <w:rPr>
                <w:rFonts w:ascii="Times New Roman" w:hAnsi="Times New Roman" w:cs="Times New Roman"/>
                <w:b/>
              </w:rPr>
              <w:t>,</w:t>
            </w:r>
          </w:p>
          <w:p w:rsidR="00FF198C" w:rsidRPr="00C22BCB" w:rsidRDefault="00FF198C" w:rsidP="00FF198C">
            <w:pPr>
              <w:spacing w:line="240" w:lineRule="auto"/>
              <w:contextualSpacing/>
              <w:jc w:val="center"/>
              <w:rPr>
                <w:rFonts w:ascii="Times New Roman" w:hAnsi="Times New Roman" w:cs="Times New Roman"/>
                <w:b/>
              </w:rPr>
            </w:pPr>
            <w:r w:rsidRPr="00C22BCB">
              <w:rPr>
                <w:rFonts w:ascii="Times New Roman" w:hAnsi="Times New Roman" w:cs="Times New Roman"/>
                <w:b/>
              </w:rPr>
              <w:t xml:space="preserve">дни </w:t>
            </w:r>
          </w:p>
        </w:tc>
      </w:tr>
      <w:tr w:rsidR="00FF198C" w:rsidRPr="00FF198C" w:rsidTr="00FF198C">
        <w:trPr>
          <w:trHeight w:val="115"/>
          <w:jc w:val="center"/>
        </w:trPr>
        <w:tc>
          <w:tcPr>
            <w:tcW w:w="923" w:type="dxa"/>
            <w:vMerge w:val="restart"/>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 xml:space="preserve">10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p w:rsidR="00FF198C" w:rsidRPr="00FF198C" w:rsidRDefault="00FF198C" w:rsidP="00FF198C">
            <w:pP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lang w:val="en-US"/>
              </w:rPr>
            </w:pPr>
            <w:r w:rsidRPr="00FF198C">
              <w:rPr>
                <w:rFonts w:ascii="Times New Roman" w:hAnsi="Times New Roman" w:cs="Times New Roman"/>
                <w:b/>
                <w:sz w:val="24"/>
                <w:szCs w:val="24"/>
                <w:lang w:val="en-US"/>
              </w:rPr>
              <w:t>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02.09.19 – 25.10.19</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40</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28.10.19 – 04.11.19</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05.11.19 – 27.12.19</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39</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30.12.19 – 12.01.20</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14</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III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13.01.20 – 20.03.20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48</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17.02.20 – 31.03.20</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9</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IV</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01.04.20 – 31.05.20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9</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41</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с 01.06.20</w:t>
            </w:r>
          </w:p>
        </w:tc>
        <w:tc>
          <w:tcPr>
            <w:tcW w:w="2041" w:type="dxa"/>
          </w:tcPr>
          <w:p w:rsidR="00FF198C" w:rsidRPr="00FF198C" w:rsidRDefault="00FF198C" w:rsidP="002F094A">
            <w:pPr>
              <w:jc w:val="center"/>
              <w:rPr>
                <w:rFonts w:ascii="Times New Roman" w:hAnsi="Times New Roman" w:cs="Times New Roman"/>
                <w:sz w:val="24"/>
                <w:szCs w:val="24"/>
              </w:rPr>
            </w:pP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Всего</w:t>
            </w:r>
          </w:p>
        </w:tc>
        <w:tc>
          <w:tcPr>
            <w:tcW w:w="2127" w:type="dxa"/>
          </w:tcPr>
          <w:p w:rsidR="00FF198C" w:rsidRPr="00FF198C" w:rsidRDefault="00FF198C" w:rsidP="002F094A">
            <w:pPr>
              <w:ind w:left="-104"/>
              <w:jc w:val="center"/>
              <w:rPr>
                <w:rFonts w:ascii="Times New Roman" w:hAnsi="Times New Roman" w:cs="Times New Roman"/>
                <w:sz w:val="24"/>
                <w:szCs w:val="24"/>
              </w:rPr>
            </w:pPr>
          </w:p>
        </w:tc>
        <w:tc>
          <w:tcPr>
            <w:tcW w:w="92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35</w:t>
            </w:r>
          </w:p>
        </w:tc>
        <w:tc>
          <w:tcPr>
            <w:tcW w:w="92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168</w:t>
            </w:r>
          </w:p>
        </w:tc>
        <w:tc>
          <w:tcPr>
            <w:tcW w:w="2176" w:type="dxa"/>
          </w:tcPr>
          <w:p w:rsidR="00FF198C" w:rsidRPr="00FF198C" w:rsidRDefault="00FF198C" w:rsidP="002F094A">
            <w:pPr>
              <w:jc w:val="center"/>
              <w:rPr>
                <w:rFonts w:ascii="Times New Roman" w:hAnsi="Times New Roman" w:cs="Times New Roman"/>
                <w:b/>
                <w:sz w:val="24"/>
                <w:szCs w:val="24"/>
              </w:rPr>
            </w:pPr>
          </w:p>
        </w:tc>
        <w:tc>
          <w:tcPr>
            <w:tcW w:w="204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31</w:t>
            </w:r>
          </w:p>
        </w:tc>
      </w:tr>
      <w:tr w:rsidR="00FF198C" w:rsidRPr="00FF198C" w:rsidTr="00FF198C">
        <w:trPr>
          <w:trHeight w:val="115"/>
          <w:jc w:val="center"/>
        </w:trPr>
        <w:tc>
          <w:tcPr>
            <w:tcW w:w="923" w:type="dxa"/>
            <w:vMerge w:val="restart"/>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 xml:space="preserve">11 </w:t>
            </w:r>
            <w:proofErr w:type="spellStart"/>
            <w:r w:rsidRPr="00FF198C">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1453" w:type="dxa"/>
          </w:tcPr>
          <w:p w:rsidR="00FF198C" w:rsidRPr="00FF198C" w:rsidRDefault="00FF198C" w:rsidP="002F094A">
            <w:pPr>
              <w:jc w:val="center"/>
              <w:rPr>
                <w:rFonts w:ascii="Times New Roman" w:hAnsi="Times New Roman" w:cs="Times New Roman"/>
                <w:b/>
                <w:sz w:val="24"/>
                <w:szCs w:val="24"/>
                <w:lang w:val="en-US"/>
              </w:rPr>
            </w:pPr>
            <w:r w:rsidRPr="00FF198C">
              <w:rPr>
                <w:rFonts w:ascii="Times New Roman" w:hAnsi="Times New Roman" w:cs="Times New Roman"/>
                <w:b/>
                <w:sz w:val="24"/>
                <w:szCs w:val="24"/>
                <w:lang w:val="en-US"/>
              </w:rPr>
              <w:t>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02.09.19 – 25.10.19</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40</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28.10.19 – 04.11.19</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05.11.19 – 27.12.19</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39</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30.12.19 – 12.01.20</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14</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III</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13.01.20 – 20.03.20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48</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17.02.20 – 31.03.20</w:t>
            </w:r>
          </w:p>
        </w:tc>
        <w:tc>
          <w:tcPr>
            <w:tcW w:w="204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9</w:t>
            </w: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lang w:val="en-US"/>
              </w:rPr>
              <w:t>IV</w:t>
            </w:r>
          </w:p>
        </w:tc>
        <w:tc>
          <w:tcPr>
            <w:tcW w:w="2127" w:type="dxa"/>
          </w:tcPr>
          <w:p w:rsidR="00FF198C" w:rsidRPr="00FF198C" w:rsidRDefault="00FF198C" w:rsidP="002F094A">
            <w:pPr>
              <w:ind w:left="-104"/>
              <w:jc w:val="center"/>
              <w:rPr>
                <w:rFonts w:ascii="Times New Roman" w:hAnsi="Times New Roman" w:cs="Times New Roman"/>
                <w:sz w:val="24"/>
                <w:szCs w:val="24"/>
              </w:rPr>
            </w:pPr>
            <w:r w:rsidRPr="00FF198C">
              <w:rPr>
                <w:rFonts w:ascii="Times New Roman" w:hAnsi="Times New Roman" w:cs="Times New Roman"/>
                <w:sz w:val="24"/>
                <w:szCs w:val="24"/>
              </w:rPr>
              <w:t>01.04.20 – 24.05.20</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8</w:t>
            </w:r>
          </w:p>
        </w:tc>
        <w:tc>
          <w:tcPr>
            <w:tcW w:w="921"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36</w:t>
            </w:r>
          </w:p>
        </w:tc>
        <w:tc>
          <w:tcPr>
            <w:tcW w:w="2176" w:type="dxa"/>
          </w:tcPr>
          <w:p w:rsidR="00FF198C" w:rsidRPr="00FF198C" w:rsidRDefault="00FF198C" w:rsidP="002F094A">
            <w:pPr>
              <w:jc w:val="center"/>
              <w:rPr>
                <w:rFonts w:ascii="Times New Roman" w:hAnsi="Times New Roman" w:cs="Times New Roman"/>
                <w:sz w:val="24"/>
                <w:szCs w:val="24"/>
              </w:rPr>
            </w:pPr>
            <w:r w:rsidRPr="00FF198C">
              <w:rPr>
                <w:rFonts w:ascii="Times New Roman" w:hAnsi="Times New Roman" w:cs="Times New Roman"/>
                <w:sz w:val="24"/>
                <w:szCs w:val="24"/>
              </w:rPr>
              <w:t>с 25.05.20</w:t>
            </w:r>
          </w:p>
        </w:tc>
        <w:tc>
          <w:tcPr>
            <w:tcW w:w="2041" w:type="dxa"/>
          </w:tcPr>
          <w:p w:rsidR="00FF198C" w:rsidRPr="00FF198C" w:rsidRDefault="00FF198C" w:rsidP="002F094A">
            <w:pPr>
              <w:jc w:val="center"/>
              <w:rPr>
                <w:rFonts w:ascii="Times New Roman" w:hAnsi="Times New Roman" w:cs="Times New Roman"/>
                <w:sz w:val="24"/>
                <w:szCs w:val="24"/>
              </w:rPr>
            </w:pPr>
          </w:p>
        </w:tc>
      </w:tr>
      <w:tr w:rsidR="00FF198C" w:rsidRPr="00FF198C" w:rsidTr="00FF198C">
        <w:trPr>
          <w:trHeight w:val="115"/>
          <w:jc w:val="center"/>
        </w:trPr>
        <w:tc>
          <w:tcPr>
            <w:tcW w:w="923" w:type="dxa"/>
            <w:vMerge/>
          </w:tcPr>
          <w:p w:rsidR="00FF198C" w:rsidRPr="00FF198C" w:rsidRDefault="00FF198C" w:rsidP="002F094A">
            <w:pPr>
              <w:jc w:val="center"/>
              <w:rPr>
                <w:rFonts w:ascii="Times New Roman" w:hAnsi="Times New Roman" w:cs="Times New Roman"/>
                <w:sz w:val="24"/>
                <w:szCs w:val="24"/>
              </w:rPr>
            </w:pPr>
          </w:p>
        </w:tc>
        <w:tc>
          <w:tcPr>
            <w:tcW w:w="1453"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Всего</w:t>
            </w:r>
          </w:p>
        </w:tc>
        <w:tc>
          <w:tcPr>
            <w:tcW w:w="2127" w:type="dxa"/>
          </w:tcPr>
          <w:p w:rsidR="00FF198C" w:rsidRPr="00FF198C" w:rsidRDefault="00FF198C" w:rsidP="002F094A">
            <w:pPr>
              <w:ind w:left="-104"/>
              <w:jc w:val="center"/>
              <w:rPr>
                <w:rFonts w:ascii="Times New Roman" w:hAnsi="Times New Roman" w:cs="Times New Roman"/>
                <w:sz w:val="24"/>
                <w:szCs w:val="24"/>
              </w:rPr>
            </w:pPr>
          </w:p>
        </w:tc>
        <w:tc>
          <w:tcPr>
            <w:tcW w:w="92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34</w:t>
            </w:r>
          </w:p>
        </w:tc>
        <w:tc>
          <w:tcPr>
            <w:tcW w:w="92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163</w:t>
            </w:r>
          </w:p>
        </w:tc>
        <w:tc>
          <w:tcPr>
            <w:tcW w:w="2176" w:type="dxa"/>
          </w:tcPr>
          <w:p w:rsidR="00FF198C" w:rsidRPr="00FF198C" w:rsidRDefault="00FF198C" w:rsidP="002F094A">
            <w:pPr>
              <w:jc w:val="center"/>
              <w:rPr>
                <w:rFonts w:ascii="Times New Roman" w:hAnsi="Times New Roman" w:cs="Times New Roman"/>
                <w:b/>
                <w:sz w:val="24"/>
                <w:szCs w:val="24"/>
              </w:rPr>
            </w:pPr>
          </w:p>
        </w:tc>
        <w:tc>
          <w:tcPr>
            <w:tcW w:w="2041" w:type="dxa"/>
          </w:tcPr>
          <w:p w:rsidR="00FF198C" w:rsidRPr="00FF198C" w:rsidRDefault="00FF198C" w:rsidP="002F094A">
            <w:pPr>
              <w:jc w:val="center"/>
              <w:rPr>
                <w:rFonts w:ascii="Times New Roman" w:hAnsi="Times New Roman" w:cs="Times New Roman"/>
                <w:b/>
                <w:sz w:val="24"/>
                <w:szCs w:val="24"/>
              </w:rPr>
            </w:pPr>
            <w:r w:rsidRPr="00FF198C">
              <w:rPr>
                <w:rFonts w:ascii="Times New Roman" w:hAnsi="Times New Roman" w:cs="Times New Roman"/>
                <w:b/>
                <w:sz w:val="24"/>
                <w:szCs w:val="24"/>
              </w:rPr>
              <w:t>31</w:t>
            </w:r>
          </w:p>
        </w:tc>
      </w:tr>
      <w:tr w:rsidR="00FF198C" w:rsidRPr="00FF198C" w:rsidTr="00FF198C">
        <w:trPr>
          <w:trHeight w:val="82"/>
          <w:jc w:val="center"/>
        </w:trPr>
        <w:tc>
          <w:tcPr>
            <w:tcW w:w="10562" w:type="dxa"/>
            <w:gridSpan w:val="7"/>
          </w:tcPr>
          <w:p w:rsidR="00FF198C" w:rsidRPr="00FF198C" w:rsidRDefault="00FF198C" w:rsidP="002F094A">
            <w:pPr>
              <w:rPr>
                <w:rFonts w:ascii="Times New Roman" w:hAnsi="Times New Roman" w:cs="Times New Roman"/>
                <w:sz w:val="24"/>
                <w:szCs w:val="24"/>
              </w:rPr>
            </w:pPr>
            <w:r w:rsidRPr="00FF198C">
              <w:rPr>
                <w:rFonts w:ascii="Times New Roman" w:hAnsi="Times New Roman" w:cs="Times New Roman"/>
                <w:sz w:val="24"/>
                <w:szCs w:val="24"/>
              </w:rPr>
              <w:t xml:space="preserve"> Праздники:    04.11.19,  24.02.19,   09.03.20,   01.05.20,   04.05.20,    05.05.20,  11.05.2020  г. г. - 7дней</w:t>
            </w:r>
          </w:p>
        </w:tc>
      </w:tr>
    </w:tbl>
    <w:p w:rsidR="00FF198C" w:rsidRDefault="00FF198C" w:rsidP="00803436">
      <w:pPr>
        <w:autoSpaceDE w:val="0"/>
        <w:autoSpaceDN w:val="0"/>
        <w:adjustRightInd w:val="0"/>
        <w:spacing w:after="0" w:line="240" w:lineRule="auto"/>
        <w:jc w:val="both"/>
        <w:rPr>
          <w:rFonts w:ascii="Times New Roman" w:hAnsi="Times New Roman" w:cs="Times New Roman"/>
          <w:sz w:val="24"/>
          <w:szCs w:val="24"/>
        </w:rPr>
      </w:pP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b/>
          <w:bCs/>
          <w:sz w:val="24"/>
          <w:szCs w:val="24"/>
        </w:rPr>
      </w:pPr>
      <w:r w:rsidRPr="00C22BCB">
        <w:rPr>
          <w:rFonts w:ascii="Times New Roman" w:hAnsi="Times New Roman" w:cs="Times New Roman"/>
          <w:b/>
          <w:bCs/>
          <w:sz w:val="24"/>
          <w:szCs w:val="24"/>
        </w:rPr>
        <w:t>3. Сроки и продолжительность каникул:</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u w:val="single"/>
        </w:rPr>
        <w:t>Осенние каникулы</w:t>
      </w:r>
      <w:r w:rsidRPr="00C22BCB">
        <w:rPr>
          <w:rFonts w:ascii="Times New Roman" w:hAnsi="Times New Roman" w:cs="Times New Roman"/>
          <w:sz w:val="24"/>
          <w:szCs w:val="24"/>
        </w:rPr>
        <w:t xml:space="preserve">: </w:t>
      </w:r>
      <w:r w:rsidRPr="00C22BCB">
        <w:rPr>
          <w:rFonts w:ascii="Times New Roman" w:hAnsi="Times New Roman" w:cs="Times New Roman"/>
          <w:sz w:val="24"/>
          <w:szCs w:val="24"/>
        </w:rPr>
        <w:tab/>
        <w:t>с 28.10.2019 г. по 04.11.2019 г.</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u w:val="single"/>
        </w:rPr>
        <w:t>Зимние каникулы</w:t>
      </w:r>
      <w:r w:rsidRPr="00C22BCB">
        <w:rPr>
          <w:rFonts w:ascii="Times New Roman" w:hAnsi="Times New Roman" w:cs="Times New Roman"/>
          <w:sz w:val="24"/>
          <w:szCs w:val="24"/>
        </w:rPr>
        <w:t xml:space="preserve">: </w:t>
      </w:r>
      <w:r w:rsidRPr="00C22BCB">
        <w:rPr>
          <w:rFonts w:ascii="Times New Roman" w:hAnsi="Times New Roman" w:cs="Times New Roman"/>
          <w:sz w:val="24"/>
          <w:szCs w:val="24"/>
        </w:rPr>
        <w:tab/>
        <w:t>с 30.12.2019 г. по 12.01.2020 г.</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u w:val="single"/>
        </w:rPr>
        <w:t>Весенние каникулы</w:t>
      </w:r>
      <w:r w:rsidRPr="00C22BCB">
        <w:rPr>
          <w:rFonts w:ascii="Times New Roman" w:hAnsi="Times New Roman" w:cs="Times New Roman"/>
          <w:sz w:val="24"/>
          <w:szCs w:val="24"/>
        </w:rPr>
        <w:t xml:space="preserve">: </w:t>
      </w:r>
      <w:r w:rsidRPr="00C22BCB">
        <w:rPr>
          <w:rFonts w:ascii="Times New Roman" w:hAnsi="Times New Roman" w:cs="Times New Roman"/>
          <w:sz w:val="24"/>
          <w:szCs w:val="24"/>
        </w:rPr>
        <w:tab/>
        <w:t>с 23.03.2020 г. по 31.03.2020 г</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b/>
          <w:bCs/>
          <w:sz w:val="24"/>
          <w:szCs w:val="24"/>
        </w:rPr>
      </w:pPr>
      <w:r w:rsidRPr="00C22BCB">
        <w:rPr>
          <w:rFonts w:ascii="Times New Roman" w:hAnsi="Times New Roman" w:cs="Times New Roman"/>
          <w:b/>
          <w:bCs/>
          <w:sz w:val="24"/>
          <w:szCs w:val="24"/>
        </w:rPr>
        <w:t>4. Режим работы для образовательного учреждения</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rPr>
        <w:t>Понедельник – пятница: 8.30 - 19.00</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rPr>
        <w:t>Продолжительность учебной недели: 5 - дневная.</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rPr>
        <w:t>Начало занятий в 8 часов 30 минут.</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sz w:val="24"/>
          <w:szCs w:val="24"/>
        </w:rPr>
      </w:pPr>
      <w:r w:rsidRPr="00C22BCB">
        <w:rPr>
          <w:rFonts w:ascii="Times New Roman" w:hAnsi="Times New Roman" w:cs="Times New Roman"/>
          <w:sz w:val="24"/>
          <w:szCs w:val="24"/>
        </w:rPr>
        <w:t>Обучение осуществляется в 1 смену.</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b/>
          <w:bCs/>
          <w:sz w:val="24"/>
          <w:szCs w:val="24"/>
        </w:rPr>
      </w:pP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b/>
          <w:bCs/>
          <w:sz w:val="24"/>
          <w:szCs w:val="24"/>
          <w:u w:val="single"/>
        </w:rPr>
      </w:pPr>
      <w:r w:rsidRPr="00C22BCB">
        <w:rPr>
          <w:rFonts w:ascii="Times New Roman" w:hAnsi="Times New Roman" w:cs="Times New Roman"/>
          <w:b/>
          <w:bCs/>
          <w:sz w:val="24"/>
          <w:szCs w:val="24"/>
          <w:u w:val="single"/>
        </w:rPr>
        <w:t>Расписание звонков для обучающихся 1</w:t>
      </w:r>
      <w:r>
        <w:rPr>
          <w:rFonts w:ascii="Times New Roman" w:hAnsi="Times New Roman" w:cs="Times New Roman"/>
          <w:b/>
          <w:bCs/>
          <w:sz w:val="24"/>
          <w:szCs w:val="24"/>
          <w:u w:val="single"/>
        </w:rPr>
        <w:t>0 – 11  классов</w:t>
      </w:r>
      <w:r w:rsidRPr="00C22BCB">
        <w:rPr>
          <w:rFonts w:ascii="Times New Roman" w:hAnsi="Times New Roman" w:cs="Times New Roman"/>
          <w:b/>
          <w:bCs/>
          <w:sz w:val="24"/>
          <w:szCs w:val="24"/>
          <w:u w:val="single"/>
        </w:rPr>
        <w:t>:</w:t>
      </w:r>
    </w:p>
    <w:p w:rsidR="00C22BCB" w:rsidRPr="00C22BCB" w:rsidRDefault="00C22BCB" w:rsidP="00C22BCB">
      <w:pPr>
        <w:autoSpaceDE w:val="0"/>
        <w:autoSpaceDN w:val="0"/>
        <w:adjustRightInd w:val="0"/>
        <w:spacing w:line="240" w:lineRule="auto"/>
        <w:ind w:firstLine="567"/>
        <w:contextualSpacing/>
        <w:jc w:val="both"/>
        <w:rPr>
          <w:rFonts w:ascii="Times New Roman" w:hAnsi="Times New Roman" w:cs="Times New Roman"/>
          <w:b/>
          <w:bCs/>
          <w:sz w:val="24"/>
          <w:szCs w:val="24"/>
          <w:u w:val="single"/>
        </w:rPr>
      </w:pPr>
    </w:p>
    <w:p w:rsidR="00C22BCB" w:rsidRPr="00C22BCB" w:rsidRDefault="00C22BCB" w:rsidP="00C22BCB">
      <w:pPr>
        <w:autoSpaceDE w:val="0"/>
        <w:autoSpaceDN w:val="0"/>
        <w:adjustRightInd w:val="0"/>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1 – 4  четверти:</w:t>
      </w:r>
    </w:p>
    <w:p w:rsidR="00C22BCB" w:rsidRPr="00C22BCB" w:rsidRDefault="00C22BCB" w:rsidP="00C22BCB">
      <w:pPr>
        <w:autoSpaceDE w:val="0"/>
        <w:autoSpaceDN w:val="0"/>
        <w:adjustRightInd w:val="0"/>
        <w:spacing w:line="240" w:lineRule="auto"/>
        <w:contextualSpacing/>
        <w:rPr>
          <w:rFonts w:ascii="Times New Roman" w:hAnsi="Times New Roman" w:cs="Times New Roman"/>
          <w:b/>
          <w:bCs/>
          <w:i/>
          <w:iCs/>
          <w:sz w:val="24"/>
          <w:szCs w:val="24"/>
        </w:rPr>
      </w:pPr>
      <w:r w:rsidRPr="00C22BCB">
        <w:rPr>
          <w:rFonts w:ascii="Times New Roman" w:hAnsi="Times New Roman" w:cs="Times New Roman"/>
          <w:b/>
          <w:bCs/>
          <w:i/>
          <w:iCs/>
          <w:sz w:val="24"/>
          <w:szCs w:val="24"/>
        </w:rPr>
        <w:t xml:space="preserve">Понедельник - </w:t>
      </w:r>
      <w:r>
        <w:rPr>
          <w:rFonts w:ascii="Times New Roman" w:hAnsi="Times New Roman" w:cs="Times New Roman"/>
          <w:b/>
          <w:bCs/>
          <w:i/>
          <w:iCs/>
          <w:sz w:val="24"/>
          <w:szCs w:val="24"/>
        </w:rPr>
        <w:t>пятница</w:t>
      </w:r>
    </w:p>
    <w:p w:rsidR="00C22BCB" w:rsidRP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1 урок: 8.30 - 9.1</w:t>
      </w:r>
      <w:r w:rsidRPr="00C22BCB">
        <w:rPr>
          <w:rFonts w:ascii="Times New Roman" w:hAnsi="Times New Roman" w:cs="Times New Roman"/>
          <w:sz w:val="24"/>
          <w:szCs w:val="24"/>
        </w:rPr>
        <w:t>5</w:t>
      </w:r>
    </w:p>
    <w:p w:rsidR="00C22BCB" w:rsidRP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2 урок: 9.25 - 10.1</w:t>
      </w:r>
      <w:r w:rsidRPr="00C22BCB">
        <w:rPr>
          <w:rFonts w:ascii="Times New Roman" w:hAnsi="Times New Roman" w:cs="Times New Roman"/>
          <w:sz w:val="24"/>
          <w:szCs w:val="24"/>
        </w:rPr>
        <w:t>0</w:t>
      </w:r>
    </w:p>
    <w:p w:rsid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3 урок: 10.3</w:t>
      </w:r>
      <w:r w:rsidRPr="00C22BCB">
        <w:rPr>
          <w:rFonts w:ascii="Times New Roman" w:hAnsi="Times New Roman" w:cs="Times New Roman"/>
          <w:sz w:val="24"/>
          <w:szCs w:val="24"/>
        </w:rPr>
        <w:t xml:space="preserve">0 - 11.15 </w:t>
      </w:r>
      <w:r w:rsidRPr="00C22BCB">
        <w:rPr>
          <w:rFonts w:ascii="Times New Roman" w:hAnsi="Times New Roman" w:cs="Times New Roman"/>
          <w:sz w:val="24"/>
          <w:szCs w:val="24"/>
        </w:rPr>
        <w:tab/>
      </w:r>
      <w:r w:rsidRPr="00C22BCB">
        <w:rPr>
          <w:rFonts w:ascii="Times New Roman" w:hAnsi="Times New Roman" w:cs="Times New Roman"/>
          <w:sz w:val="24"/>
          <w:szCs w:val="24"/>
        </w:rPr>
        <w:tab/>
      </w:r>
      <w:r>
        <w:rPr>
          <w:rFonts w:ascii="Times New Roman" w:hAnsi="Times New Roman" w:cs="Times New Roman"/>
          <w:sz w:val="24"/>
          <w:szCs w:val="24"/>
        </w:rPr>
        <w:t xml:space="preserve">  </w:t>
      </w:r>
      <w:r w:rsidRPr="00C22B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5 урок: 12.30 - 13.15</w:t>
      </w:r>
    </w:p>
    <w:p w:rsid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6 урок: 13.24 - 14.10</w:t>
      </w:r>
    </w:p>
    <w:p w:rsidR="00C22BCB" w:rsidRPr="00C22BCB" w:rsidRDefault="00C22BCB" w:rsidP="00C22BCB">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7 урок: 14.20 - 15.05</w:t>
      </w:r>
    </w:p>
    <w:p w:rsidR="00C22BCB" w:rsidRDefault="00C22BCB" w:rsidP="00C22BCB">
      <w:pPr>
        <w:autoSpaceDE w:val="0"/>
        <w:autoSpaceDN w:val="0"/>
        <w:adjustRightInd w:val="0"/>
        <w:contextualSpacing/>
        <w:jc w:val="both"/>
        <w:rPr>
          <w:rFonts w:ascii="Times New Roman" w:hAnsi="Times New Roman" w:cs="Times New Roman"/>
          <w:sz w:val="24"/>
          <w:szCs w:val="24"/>
        </w:rPr>
      </w:pPr>
    </w:p>
    <w:p w:rsidR="00C22BCB" w:rsidRPr="00C22BCB" w:rsidRDefault="00C22BCB" w:rsidP="00C22BCB">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урока в 10 - 11</w:t>
      </w:r>
      <w:r w:rsidRPr="00C22BCB">
        <w:rPr>
          <w:rFonts w:ascii="Times New Roman" w:hAnsi="Times New Roman" w:cs="Times New Roman"/>
          <w:sz w:val="24"/>
          <w:szCs w:val="24"/>
        </w:rPr>
        <w:t>классах составляет 45 минут.</w:t>
      </w:r>
    </w:p>
    <w:p w:rsidR="00C22BCB" w:rsidRPr="00C22BCB" w:rsidRDefault="00C22BCB" w:rsidP="00C22BCB">
      <w:pPr>
        <w:autoSpaceDE w:val="0"/>
        <w:autoSpaceDN w:val="0"/>
        <w:adjustRightInd w:val="0"/>
        <w:contextualSpacing/>
        <w:jc w:val="both"/>
        <w:rPr>
          <w:rFonts w:ascii="Times New Roman" w:hAnsi="Times New Roman" w:cs="Times New Roman"/>
          <w:sz w:val="24"/>
          <w:szCs w:val="24"/>
        </w:rPr>
      </w:pPr>
    </w:p>
    <w:p w:rsidR="00C22BCB" w:rsidRPr="00C22BCB" w:rsidRDefault="00C22BCB" w:rsidP="00C22BCB">
      <w:pPr>
        <w:autoSpaceDE w:val="0"/>
        <w:autoSpaceDN w:val="0"/>
        <w:adjustRightInd w:val="0"/>
        <w:contextualSpacing/>
        <w:jc w:val="both"/>
        <w:rPr>
          <w:rFonts w:ascii="Times New Roman" w:hAnsi="Times New Roman" w:cs="Times New Roman"/>
          <w:sz w:val="24"/>
          <w:szCs w:val="24"/>
        </w:rPr>
      </w:pPr>
      <w:r w:rsidRPr="00C22BCB">
        <w:rPr>
          <w:rFonts w:ascii="Times New Roman" w:hAnsi="Times New Roman" w:cs="Times New Roman"/>
          <w:sz w:val="24"/>
          <w:szCs w:val="24"/>
        </w:rPr>
        <w:lastRenderedPageBreak/>
        <w:t>Все дополнительные занятия проводятся с перерывом не менее 45 минут после окончания последнего урока.</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В субботу, воскресенье и в праздничные дни образовательное учреждение не работает.</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Праздничные (выходные) дни в соответствии с производственным календарем на 2019</w:t>
      </w:r>
      <w:r>
        <w:rPr>
          <w:rFonts w:ascii="Times New Roman" w:hAnsi="Times New Roman" w:cs="Times New Roman"/>
          <w:sz w:val="24"/>
          <w:szCs w:val="24"/>
        </w:rPr>
        <w:t xml:space="preserve"> -  </w:t>
      </w:r>
      <w:r w:rsidRPr="00C22BCB">
        <w:rPr>
          <w:rFonts w:ascii="Times New Roman" w:hAnsi="Times New Roman" w:cs="Times New Roman"/>
          <w:sz w:val="24"/>
          <w:szCs w:val="24"/>
        </w:rPr>
        <w:t xml:space="preserve"> 2020учебный год:</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b/>
          <w:bCs/>
          <w:sz w:val="24"/>
          <w:szCs w:val="24"/>
        </w:rPr>
      </w:pPr>
      <w:r w:rsidRPr="00C22BCB">
        <w:rPr>
          <w:rFonts w:ascii="Times New Roman" w:hAnsi="Times New Roman" w:cs="Times New Roman"/>
          <w:b/>
          <w:bCs/>
          <w:sz w:val="24"/>
          <w:szCs w:val="24"/>
        </w:rPr>
        <w:t>Праздничные дни</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День народного единства 04.11.2019 г.  - 1 день</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Новогодние каникулы 30.12.2019 г. –12.01.2020 г. - 14 дней</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День защитника Отечества 23.02. 2019г.- воскресенье (перенос на 24.02.2020 г.- понедельник) - 1 день</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Международный женский день 08.03.2019г. – воскресенье (перенос на 09.03.20 г.  понедельник) -1 день</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 xml:space="preserve">Праздник Весны и Труда 01.05.2020 - 05.05.2019 г. - 3 </w:t>
      </w:r>
      <w:proofErr w:type="spellStart"/>
      <w:r w:rsidRPr="00C22BCB">
        <w:rPr>
          <w:rFonts w:ascii="Times New Roman" w:hAnsi="Times New Roman" w:cs="Times New Roman"/>
          <w:sz w:val="24"/>
          <w:szCs w:val="24"/>
        </w:rPr>
        <w:t>уч</w:t>
      </w:r>
      <w:proofErr w:type="spellEnd"/>
      <w:r w:rsidRPr="00C22BCB">
        <w:rPr>
          <w:rFonts w:ascii="Times New Roman" w:hAnsi="Times New Roman" w:cs="Times New Roman"/>
          <w:sz w:val="24"/>
          <w:szCs w:val="24"/>
        </w:rPr>
        <w:t>. дня</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День Победы  - 09.05.2020 г. - 11.05.2019</w:t>
      </w:r>
      <w:r>
        <w:rPr>
          <w:rFonts w:ascii="Times New Roman" w:hAnsi="Times New Roman" w:cs="Times New Roman"/>
          <w:sz w:val="24"/>
          <w:szCs w:val="24"/>
        </w:rPr>
        <w:t xml:space="preserve"> г.</w:t>
      </w:r>
      <w:r w:rsidRPr="00C22BCB">
        <w:rPr>
          <w:rFonts w:ascii="Times New Roman" w:hAnsi="Times New Roman" w:cs="Times New Roman"/>
          <w:sz w:val="24"/>
          <w:szCs w:val="24"/>
        </w:rPr>
        <w:t xml:space="preserve">- 1 </w:t>
      </w:r>
      <w:proofErr w:type="spellStart"/>
      <w:r w:rsidRPr="00C22BCB">
        <w:rPr>
          <w:rFonts w:ascii="Times New Roman" w:hAnsi="Times New Roman" w:cs="Times New Roman"/>
          <w:sz w:val="24"/>
          <w:szCs w:val="24"/>
        </w:rPr>
        <w:t>уч</w:t>
      </w:r>
      <w:proofErr w:type="spellEnd"/>
      <w:r w:rsidRPr="00C22BCB">
        <w:rPr>
          <w:rFonts w:ascii="Times New Roman" w:hAnsi="Times New Roman" w:cs="Times New Roman"/>
          <w:sz w:val="24"/>
          <w:szCs w:val="24"/>
        </w:rPr>
        <w:t>. день</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День России 12.06.2020 г</w:t>
      </w:r>
      <w:r w:rsidRPr="00C22BCB">
        <w:rPr>
          <w:rFonts w:ascii="Times New Roman" w:hAnsi="Times New Roman" w:cs="Times New Roman"/>
          <w:i/>
          <w:iCs/>
          <w:sz w:val="24"/>
          <w:szCs w:val="24"/>
        </w:rPr>
        <w:t>.-</w:t>
      </w:r>
      <w:r w:rsidRPr="00C22BCB">
        <w:rPr>
          <w:rFonts w:ascii="Times New Roman" w:hAnsi="Times New Roman" w:cs="Times New Roman"/>
          <w:sz w:val="24"/>
          <w:szCs w:val="24"/>
        </w:rPr>
        <w:t xml:space="preserve"> 1 день</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На период школьных каникул приказом директора устанавливается особый график работы образовательного учреждения.</w:t>
      </w:r>
    </w:p>
    <w:p w:rsidR="00C22BCB" w:rsidRPr="00C22BCB" w:rsidRDefault="00C22BCB" w:rsidP="00C22BCB">
      <w:pPr>
        <w:autoSpaceDE w:val="0"/>
        <w:autoSpaceDN w:val="0"/>
        <w:adjustRightInd w:val="0"/>
        <w:spacing w:line="240" w:lineRule="auto"/>
        <w:ind w:firstLine="284"/>
        <w:contextualSpacing/>
        <w:jc w:val="both"/>
        <w:rPr>
          <w:rFonts w:ascii="Times New Roman" w:hAnsi="Times New Roman" w:cs="Times New Roman"/>
          <w:b/>
          <w:bCs/>
          <w:sz w:val="24"/>
          <w:szCs w:val="24"/>
        </w:rPr>
      </w:pPr>
      <w:r w:rsidRPr="00C22BCB">
        <w:rPr>
          <w:rFonts w:ascii="Times New Roman" w:hAnsi="Times New Roman" w:cs="Times New Roman"/>
          <w:b/>
          <w:bCs/>
          <w:sz w:val="24"/>
          <w:szCs w:val="24"/>
        </w:rPr>
        <w:t>5. Проведение аттестации в переводных классах</w:t>
      </w:r>
    </w:p>
    <w:p w:rsidR="00C22BCB" w:rsidRDefault="00C22BCB" w:rsidP="00C22BCB">
      <w:pPr>
        <w:autoSpaceDE w:val="0"/>
        <w:autoSpaceDN w:val="0"/>
        <w:adjustRightInd w:val="0"/>
        <w:spacing w:line="240" w:lineRule="auto"/>
        <w:ind w:firstLine="284"/>
        <w:contextualSpacing/>
        <w:jc w:val="both"/>
        <w:rPr>
          <w:rFonts w:ascii="Times New Roman" w:hAnsi="Times New Roman" w:cs="Times New Roman"/>
          <w:sz w:val="24"/>
          <w:szCs w:val="24"/>
        </w:rPr>
      </w:pPr>
      <w:r w:rsidRPr="00C22BCB">
        <w:rPr>
          <w:rFonts w:ascii="Times New Roman" w:hAnsi="Times New Roman" w:cs="Times New Roman"/>
          <w:sz w:val="24"/>
          <w:szCs w:val="24"/>
        </w:rPr>
        <w:t>Годовая промежуточна</w:t>
      </w:r>
      <w:r>
        <w:rPr>
          <w:rFonts w:ascii="Times New Roman" w:hAnsi="Times New Roman" w:cs="Times New Roman"/>
          <w:sz w:val="24"/>
          <w:szCs w:val="24"/>
        </w:rPr>
        <w:t xml:space="preserve">я аттестация осуществляется в 10 классе </w:t>
      </w:r>
      <w:r w:rsidRPr="00C22BCB">
        <w:rPr>
          <w:rFonts w:ascii="Times New Roman" w:hAnsi="Times New Roman" w:cs="Times New Roman"/>
          <w:sz w:val="24"/>
          <w:szCs w:val="24"/>
        </w:rPr>
        <w:t xml:space="preserve"> в конце учебного года (с 10</w:t>
      </w:r>
      <w:r>
        <w:rPr>
          <w:rFonts w:ascii="Times New Roman" w:hAnsi="Times New Roman" w:cs="Times New Roman"/>
          <w:sz w:val="24"/>
          <w:szCs w:val="24"/>
        </w:rPr>
        <w:t xml:space="preserve"> </w:t>
      </w:r>
      <w:r w:rsidRPr="00C22BCB">
        <w:rPr>
          <w:rFonts w:ascii="Times New Roman" w:hAnsi="Times New Roman" w:cs="Times New Roman"/>
          <w:sz w:val="24"/>
          <w:szCs w:val="24"/>
        </w:rPr>
        <w:t>мая по 24 мая).</w:t>
      </w:r>
    </w:p>
    <w:p w:rsidR="002452C1" w:rsidRDefault="002452C1" w:rsidP="002452C1">
      <w:pPr>
        <w:autoSpaceDE w:val="0"/>
        <w:autoSpaceDN w:val="0"/>
        <w:adjustRightInd w:val="0"/>
        <w:spacing w:line="240" w:lineRule="auto"/>
        <w:ind w:firstLine="284"/>
        <w:contextualSpacing/>
        <w:jc w:val="center"/>
        <w:rPr>
          <w:rFonts w:ascii="Times New Roman" w:hAnsi="Times New Roman" w:cs="Times New Roman"/>
          <w:b/>
          <w:sz w:val="28"/>
          <w:szCs w:val="28"/>
        </w:rPr>
      </w:pPr>
    </w:p>
    <w:p w:rsidR="000A0871" w:rsidRDefault="00E66511" w:rsidP="000A0871">
      <w:pPr>
        <w:pStyle w:val="a9"/>
        <w:kinsoku w:val="0"/>
        <w:overflowPunct w:val="0"/>
        <w:spacing w:before="52" w:line="244" w:lineRule="auto"/>
        <w:jc w:val="center"/>
        <w:rPr>
          <w:rFonts w:ascii="Times New Roman" w:hAnsi="Times New Roman" w:cs="Times New Roman"/>
          <w:b/>
          <w:spacing w:val="101"/>
          <w:sz w:val="24"/>
          <w:szCs w:val="24"/>
        </w:rPr>
      </w:pPr>
      <w:r>
        <w:rPr>
          <w:rFonts w:ascii="Times New Roman" w:hAnsi="Times New Roman" w:cs="Times New Roman"/>
          <w:b/>
          <w:sz w:val="24"/>
          <w:szCs w:val="24"/>
        </w:rPr>
        <w:t>3.</w:t>
      </w:r>
      <w:r w:rsidR="00113650">
        <w:rPr>
          <w:rFonts w:ascii="Times New Roman" w:hAnsi="Times New Roman" w:cs="Times New Roman"/>
          <w:b/>
          <w:sz w:val="24"/>
          <w:szCs w:val="24"/>
        </w:rPr>
        <w:t xml:space="preserve"> </w:t>
      </w:r>
      <w:r w:rsidR="000A0871" w:rsidRPr="000A0871">
        <w:rPr>
          <w:rFonts w:ascii="Times New Roman" w:hAnsi="Times New Roman" w:cs="Times New Roman"/>
          <w:b/>
          <w:spacing w:val="-1"/>
          <w:sz w:val="24"/>
          <w:szCs w:val="24"/>
        </w:rPr>
        <w:t>Система</w:t>
      </w:r>
      <w:r w:rsidR="000A0871" w:rsidRPr="000A0871">
        <w:rPr>
          <w:rFonts w:ascii="Times New Roman" w:hAnsi="Times New Roman" w:cs="Times New Roman"/>
          <w:b/>
          <w:spacing w:val="2"/>
          <w:sz w:val="24"/>
          <w:szCs w:val="24"/>
        </w:rPr>
        <w:t xml:space="preserve"> </w:t>
      </w:r>
      <w:r w:rsidR="000A0871" w:rsidRPr="000A0871">
        <w:rPr>
          <w:rFonts w:ascii="Times New Roman" w:hAnsi="Times New Roman" w:cs="Times New Roman"/>
          <w:b/>
          <w:spacing w:val="-1"/>
          <w:sz w:val="24"/>
          <w:szCs w:val="24"/>
        </w:rPr>
        <w:t>условий</w:t>
      </w:r>
      <w:r w:rsidR="000A0871" w:rsidRPr="000A0871">
        <w:rPr>
          <w:rFonts w:ascii="Times New Roman" w:hAnsi="Times New Roman" w:cs="Times New Roman"/>
          <w:b/>
          <w:spacing w:val="1"/>
          <w:sz w:val="24"/>
          <w:szCs w:val="24"/>
        </w:rPr>
        <w:t xml:space="preserve"> </w:t>
      </w:r>
      <w:r w:rsidR="000A0871" w:rsidRPr="000A0871">
        <w:rPr>
          <w:rFonts w:ascii="Times New Roman" w:hAnsi="Times New Roman" w:cs="Times New Roman"/>
          <w:b/>
          <w:spacing w:val="-1"/>
          <w:sz w:val="24"/>
          <w:szCs w:val="24"/>
        </w:rPr>
        <w:t>реализации</w:t>
      </w:r>
      <w:r w:rsidR="000A0871" w:rsidRPr="000A0871">
        <w:rPr>
          <w:rFonts w:ascii="Times New Roman" w:hAnsi="Times New Roman" w:cs="Times New Roman"/>
          <w:b/>
          <w:spacing w:val="2"/>
          <w:sz w:val="24"/>
          <w:szCs w:val="24"/>
        </w:rPr>
        <w:t xml:space="preserve"> </w:t>
      </w:r>
      <w:r w:rsidR="000A0871" w:rsidRPr="000A0871">
        <w:rPr>
          <w:rFonts w:ascii="Times New Roman" w:hAnsi="Times New Roman" w:cs="Times New Roman"/>
          <w:b/>
          <w:spacing w:val="-1"/>
          <w:sz w:val="24"/>
          <w:szCs w:val="24"/>
        </w:rPr>
        <w:t>образовательной</w:t>
      </w:r>
      <w:r w:rsidR="000A0871" w:rsidRPr="000A0871">
        <w:rPr>
          <w:rFonts w:ascii="Times New Roman" w:hAnsi="Times New Roman" w:cs="Times New Roman"/>
          <w:b/>
          <w:spacing w:val="2"/>
          <w:sz w:val="24"/>
          <w:szCs w:val="24"/>
        </w:rPr>
        <w:t xml:space="preserve"> </w:t>
      </w:r>
      <w:r w:rsidR="000A0871" w:rsidRPr="000A0871">
        <w:rPr>
          <w:rFonts w:ascii="Times New Roman" w:hAnsi="Times New Roman" w:cs="Times New Roman"/>
          <w:b/>
          <w:spacing w:val="-1"/>
          <w:sz w:val="24"/>
          <w:szCs w:val="24"/>
        </w:rPr>
        <w:t>программы среднего</w:t>
      </w:r>
      <w:r w:rsidR="000A0871" w:rsidRPr="000A0871">
        <w:rPr>
          <w:rFonts w:ascii="Times New Roman" w:hAnsi="Times New Roman" w:cs="Times New Roman"/>
          <w:b/>
          <w:sz w:val="24"/>
          <w:szCs w:val="24"/>
        </w:rPr>
        <w:t xml:space="preserve"> </w:t>
      </w:r>
      <w:r w:rsidR="000A0871" w:rsidRPr="000A0871">
        <w:rPr>
          <w:rFonts w:ascii="Times New Roman" w:hAnsi="Times New Roman" w:cs="Times New Roman"/>
          <w:b/>
          <w:spacing w:val="-1"/>
          <w:sz w:val="24"/>
          <w:szCs w:val="24"/>
        </w:rPr>
        <w:t>общего</w:t>
      </w:r>
      <w:r w:rsidR="000A0871">
        <w:rPr>
          <w:rFonts w:ascii="Times New Roman" w:hAnsi="Times New Roman" w:cs="Times New Roman"/>
          <w:b/>
          <w:spacing w:val="-1"/>
          <w:sz w:val="24"/>
          <w:szCs w:val="24"/>
        </w:rPr>
        <w:t xml:space="preserve"> </w:t>
      </w:r>
      <w:r w:rsidR="000A0871" w:rsidRPr="000A0871">
        <w:rPr>
          <w:rFonts w:ascii="Times New Roman" w:hAnsi="Times New Roman" w:cs="Times New Roman"/>
          <w:b/>
          <w:spacing w:val="-1"/>
          <w:sz w:val="24"/>
          <w:szCs w:val="24"/>
        </w:rPr>
        <w:t>образования</w:t>
      </w:r>
      <w:r w:rsidR="000A0871" w:rsidRPr="000A0871">
        <w:rPr>
          <w:rFonts w:ascii="Times New Roman" w:hAnsi="Times New Roman" w:cs="Times New Roman"/>
          <w:b/>
          <w:spacing w:val="101"/>
          <w:sz w:val="24"/>
          <w:szCs w:val="24"/>
        </w:rPr>
        <w:t xml:space="preserve"> </w:t>
      </w:r>
    </w:p>
    <w:p w:rsidR="000A0871" w:rsidRDefault="000A0871" w:rsidP="000A0871">
      <w:pPr>
        <w:pStyle w:val="a9"/>
        <w:kinsoku w:val="0"/>
        <w:overflowPunct w:val="0"/>
        <w:ind w:firstLine="284"/>
        <w:jc w:val="both"/>
        <w:rPr>
          <w:rFonts w:ascii="Times New Roman" w:hAnsi="Times New Roman" w:cs="Times New Roman"/>
          <w:sz w:val="24"/>
          <w:szCs w:val="24"/>
        </w:rPr>
      </w:pPr>
      <w:r w:rsidRPr="000A0871">
        <w:rPr>
          <w:rFonts w:ascii="Times New Roman" w:hAnsi="Times New Roman" w:cs="Times New Roman"/>
          <w:spacing w:val="-1"/>
          <w:sz w:val="24"/>
          <w:szCs w:val="24"/>
        </w:rPr>
        <w:t xml:space="preserve">МБОУ </w:t>
      </w:r>
      <w:proofErr w:type="spellStart"/>
      <w:r>
        <w:rPr>
          <w:rFonts w:ascii="Times New Roman" w:hAnsi="Times New Roman" w:cs="Times New Roman"/>
          <w:spacing w:val="-1"/>
          <w:sz w:val="24"/>
          <w:szCs w:val="24"/>
        </w:rPr>
        <w:t>Подгорненская</w:t>
      </w:r>
      <w:proofErr w:type="spellEnd"/>
      <w:r>
        <w:rPr>
          <w:rFonts w:ascii="Times New Roman" w:hAnsi="Times New Roman" w:cs="Times New Roman"/>
          <w:spacing w:val="-1"/>
          <w:sz w:val="24"/>
          <w:szCs w:val="24"/>
        </w:rPr>
        <w:t xml:space="preserve"> </w:t>
      </w:r>
      <w:r w:rsidRPr="000A0871">
        <w:rPr>
          <w:rFonts w:ascii="Times New Roman" w:hAnsi="Times New Roman" w:cs="Times New Roman"/>
          <w:spacing w:val="-1"/>
          <w:sz w:val="24"/>
          <w:szCs w:val="24"/>
        </w:rPr>
        <w:t xml:space="preserve"> СШ основана </w:t>
      </w:r>
      <w:r w:rsidRPr="00B66023">
        <w:rPr>
          <w:rFonts w:ascii="Times New Roman" w:hAnsi="Times New Roman" w:cs="Times New Roman"/>
          <w:sz w:val="24"/>
          <w:szCs w:val="24"/>
        </w:rPr>
        <w:t>в 19</w:t>
      </w:r>
      <w:r w:rsidR="00B66023" w:rsidRPr="00B66023">
        <w:rPr>
          <w:rFonts w:ascii="Times New Roman" w:hAnsi="Times New Roman" w:cs="Times New Roman"/>
          <w:sz w:val="24"/>
          <w:szCs w:val="24"/>
        </w:rPr>
        <w:t>28</w:t>
      </w:r>
      <w:r w:rsidRPr="000A0871">
        <w:rPr>
          <w:rFonts w:ascii="Times New Roman" w:hAnsi="Times New Roman" w:cs="Times New Roman"/>
          <w:sz w:val="24"/>
          <w:szCs w:val="24"/>
        </w:rPr>
        <w:t xml:space="preserve"> </w:t>
      </w:r>
      <w:r w:rsidRPr="000A0871">
        <w:rPr>
          <w:rFonts w:ascii="Times New Roman" w:hAnsi="Times New Roman" w:cs="Times New Roman"/>
          <w:spacing w:val="1"/>
          <w:sz w:val="24"/>
          <w:szCs w:val="24"/>
        </w:rPr>
        <w:t>году</w:t>
      </w:r>
      <w:r w:rsidRPr="000A0871">
        <w:rPr>
          <w:rFonts w:ascii="Times New Roman" w:hAnsi="Times New Roman" w:cs="Times New Roman"/>
          <w:spacing w:val="-5"/>
          <w:sz w:val="24"/>
          <w:szCs w:val="24"/>
        </w:rPr>
        <w:t xml:space="preserve"> </w:t>
      </w:r>
      <w:r w:rsidRPr="000A0871">
        <w:rPr>
          <w:rFonts w:ascii="Times New Roman" w:hAnsi="Times New Roman" w:cs="Times New Roman"/>
          <w:spacing w:val="-1"/>
          <w:sz w:val="24"/>
          <w:szCs w:val="24"/>
        </w:rPr>
        <w:t>как</w:t>
      </w:r>
      <w:r w:rsidRPr="000A0871">
        <w:rPr>
          <w:rFonts w:ascii="Times New Roman" w:hAnsi="Times New Roman" w:cs="Times New Roman"/>
          <w:sz w:val="24"/>
          <w:szCs w:val="24"/>
        </w:rPr>
        <w:t xml:space="preserve"> сельская  </w:t>
      </w:r>
      <w:r w:rsidRPr="000A0871">
        <w:rPr>
          <w:rFonts w:ascii="Times New Roman" w:hAnsi="Times New Roman" w:cs="Times New Roman"/>
          <w:spacing w:val="-1"/>
          <w:sz w:val="24"/>
          <w:szCs w:val="24"/>
        </w:rPr>
        <w:t xml:space="preserve">школа </w:t>
      </w:r>
      <w:r w:rsidRPr="000A0871">
        <w:rPr>
          <w:rFonts w:ascii="Times New Roman" w:hAnsi="Times New Roman" w:cs="Times New Roman"/>
          <w:sz w:val="24"/>
          <w:szCs w:val="24"/>
        </w:rPr>
        <w:t xml:space="preserve">для </w:t>
      </w:r>
      <w:r w:rsidRPr="000A0871">
        <w:rPr>
          <w:rFonts w:ascii="Times New Roman" w:hAnsi="Times New Roman" w:cs="Times New Roman"/>
          <w:spacing w:val="-1"/>
          <w:sz w:val="24"/>
          <w:szCs w:val="24"/>
        </w:rPr>
        <w:t>жителей</w:t>
      </w:r>
      <w:r>
        <w:rPr>
          <w:rFonts w:ascii="Times New Roman" w:hAnsi="Times New Roman" w:cs="Times New Roman"/>
          <w:spacing w:val="-1"/>
          <w:sz w:val="24"/>
          <w:szCs w:val="24"/>
        </w:rPr>
        <w:t xml:space="preserve"> села </w:t>
      </w:r>
      <w:r w:rsidRPr="000A0871">
        <w:rPr>
          <w:rFonts w:ascii="Times New Roman" w:hAnsi="Times New Roman" w:cs="Times New Roman"/>
          <w:spacing w:val="-1"/>
          <w:sz w:val="24"/>
          <w:szCs w:val="24"/>
        </w:rPr>
        <w:t xml:space="preserve"> П</w:t>
      </w:r>
      <w:r>
        <w:rPr>
          <w:rFonts w:ascii="Times New Roman" w:hAnsi="Times New Roman" w:cs="Times New Roman"/>
          <w:spacing w:val="-1"/>
          <w:sz w:val="24"/>
          <w:szCs w:val="24"/>
        </w:rPr>
        <w:t>одгорного</w:t>
      </w:r>
      <w:r w:rsidRPr="000A0871">
        <w:rPr>
          <w:rFonts w:ascii="Times New Roman" w:hAnsi="Times New Roman" w:cs="Times New Roman"/>
          <w:sz w:val="24"/>
          <w:szCs w:val="24"/>
        </w:rPr>
        <w:t>.</w:t>
      </w:r>
    </w:p>
    <w:p w:rsidR="00B66023" w:rsidRPr="00CF259F" w:rsidRDefault="000A0871" w:rsidP="00CF259F">
      <w:pPr>
        <w:pStyle w:val="a9"/>
        <w:kinsoku w:val="0"/>
        <w:overflowPunct w:val="0"/>
        <w:ind w:firstLine="284"/>
        <w:jc w:val="both"/>
        <w:rPr>
          <w:rFonts w:ascii="Times New Roman" w:hAnsi="Times New Roman" w:cs="Times New Roman"/>
          <w:spacing w:val="-1"/>
          <w:sz w:val="24"/>
          <w:szCs w:val="24"/>
        </w:rPr>
      </w:pPr>
      <w:r w:rsidRPr="000A0871">
        <w:rPr>
          <w:rFonts w:ascii="Times New Roman" w:hAnsi="Times New Roman" w:cs="Times New Roman"/>
          <w:sz w:val="24"/>
          <w:szCs w:val="24"/>
        </w:rPr>
        <w:t>За</w:t>
      </w:r>
      <w:r w:rsidRPr="000A0871">
        <w:rPr>
          <w:rFonts w:ascii="Times New Roman" w:hAnsi="Times New Roman" w:cs="Times New Roman"/>
          <w:spacing w:val="46"/>
          <w:sz w:val="24"/>
          <w:szCs w:val="24"/>
        </w:rPr>
        <w:t xml:space="preserve"> </w:t>
      </w:r>
      <w:r w:rsidRPr="000A0871">
        <w:rPr>
          <w:rFonts w:ascii="Times New Roman" w:hAnsi="Times New Roman" w:cs="Times New Roman"/>
          <w:spacing w:val="-1"/>
          <w:sz w:val="24"/>
          <w:szCs w:val="24"/>
        </w:rPr>
        <w:t>последние</w:t>
      </w:r>
      <w:r w:rsidRPr="000A0871">
        <w:rPr>
          <w:rFonts w:ascii="Times New Roman" w:hAnsi="Times New Roman" w:cs="Times New Roman"/>
          <w:spacing w:val="46"/>
          <w:sz w:val="24"/>
          <w:szCs w:val="24"/>
        </w:rPr>
        <w:t xml:space="preserve"> </w:t>
      </w:r>
      <w:r w:rsidRPr="000A0871">
        <w:rPr>
          <w:rFonts w:ascii="Times New Roman" w:hAnsi="Times New Roman" w:cs="Times New Roman"/>
          <w:sz w:val="24"/>
          <w:szCs w:val="24"/>
        </w:rPr>
        <w:t>годы,</w:t>
      </w:r>
      <w:r w:rsidRPr="000A0871">
        <w:rPr>
          <w:rFonts w:ascii="Times New Roman" w:hAnsi="Times New Roman" w:cs="Times New Roman"/>
          <w:spacing w:val="47"/>
          <w:sz w:val="24"/>
          <w:szCs w:val="24"/>
        </w:rPr>
        <w:t xml:space="preserve"> </w:t>
      </w:r>
      <w:r w:rsidRPr="000A0871">
        <w:rPr>
          <w:rFonts w:ascii="Times New Roman" w:hAnsi="Times New Roman" w:cs="Times New Roman"/>
          <w:spacing w:val="-1"/>
          <w:sz w:val="24"/>
          <w:szCs w:val="24"/>
        </w:rPr>
        <w:t>несмотря</w:t>
      </w:r>
      <w:r w:rsidRPr="000A0871">
        <w:rPr>
          <w:rFonts w:ascii="Times New Roman" w:hAnsi="Times New Roman" w:cs="Times New Roman"/>
          <w:spacing w:val="47"/>
          <w:sz w:val="24"/>
          <w:szCs w:val="24"/>
        </w:rPr>
        <w:t xml:space="preserve"> </w:t>
      </w:r>
      <w:r w:rsidRPr="000A0871">
        <w:rPr>
          <w:rFonts w:ascii="Times New Roman" w:hAnsi="Times New Roman" w:cs="Times New Roman"/>
          <w:sz w:val="24"/>
          <w:szCs w:val="24"/>
        </w:rPr>
        <w:t>на</w:t>
      </w:r>
      <w:r w:rsidRPr="000A0871">
        <w:rPr>
          <w:rFonts w:ascii="Times New Roman" w:hAnsi="Times New Roman" w:cs="Times New Roman"/>
          <w:spacing w:val="46"/>
          <w:sz w:val="24"/>
          <w:szCs w:val="24"/>
        </w:rPr>
        <w:t xml:space="preserve"> </w:t>
      </w:r>
      <w:r w:rsidRPr="000A0871">
        <w:rPr>
          <w:rFonts w:ascii="Times New Roman" w:hAnsi="Times New Roman" w:cs="Times New Roman"/>
          <w:spacing w:val="-1"/>
          <w:sz w:val="24"/>
          <w:szCs w:val="24"/>
        </w:rPr>
        <w:t>демографические</w:t>
      </w:r>
      <w:r w:rsidRPr="000A0871">
        <w:rPr>
          <w:rFonts w:ascii="Times New Roman" w:hAnsi="Times New Roman" w:cs="Times New Roman"/>
          <w:spacing w:val="46"/>
          <w:sz w:val="24"/>
          <w:szCs w:val="24"/>
        </w:rPr>
        <w:t xml:space="preserve"> </w:t>
      </w:r>
      <w:r w:rsidRPr="000A0871">
        <w:rPr>
          <w:rFonts w:ascii="Times New Roman" w:hAnsi="Times New Roman" w:cs="Times New Roman"/>
          <w:spacing w:val="-1"/>
          <w:sz w:val="24"/>
          <w:szCs w:val="24"/>
        </w:rPr>
        <w:t>изменения,</w:t>
      </w:r>
      <w:r w:rsidRPr="000A0871">
        <w:rPr>
          <w:rFonts w:ascii="Times New Roman" w:hAnsi="Times New Roman" w:cs="Times New Roman"/>
          <w:spacing w:val="47"/>
          <w:sz w:val="24"/>
          <w:szCs w:val="24"/>
        </w:rPr>
        <w:t xml:space="preserve"> </w:t>
      </w:r>
      <w:r w:rsidRPr="000A0871">
        <w:rPr>
          <w:rFonts w:ascii="Times New Roman" w:hAnsi="Times New Roman" w:cs="Times New Roman"/>
          <w:spacing w:val="-1"/>
          <w:sz w:val="24"/>
          <w:szCs w:val="24"/>
        </w:rPr>
        <w:t>общее</w:t>
      </w:r>
      <w:r w:rsidRPr="000A0871">
        <w:rPr>
          <w:rFonts w:ascii="Times New Roman" w:hAnsi="Times New Roman" w:cs="Times New Roman"/>
          <w:spacing w:val="46"/>
          <w:sz w:val="24"/>
          <w:szCs w:val="24"/>
        </w:rPr>
        <w:t xml:space="preserve"> </w:t>
      </w:r>
      <w:r w:rsidRPr="000A0871">
        <w:rPr>
          <w:rFonts w:ascii="Times New Roman" w:hAnsi="Times New Roman" w:cs="Times New Roman"/>
          <w:spacing w:val="-1"/>
          <w:sz w:val="24"/>
          <w:szCs w:val="24"/>
        </w:rPr>
        <w:t>количество</w:t>
      </w:r>
      <w:r w:rsidRPr="000A0871">
        <w:rPr>
          <w:rFonts w:ascii="Times New Roman" w:hAnsi="Times New Roman" w:cs="Times New Roman"/>
          <w:spacing w:val="81"/>
          <w:sz w:val="24"/>
          <w:szCs w:val="24"/>
        </w:rPr>
        <w:t xml:space="preserve"> </w:t>
      </w:r>
      <w:proofErr w:type="gramStart"/>
      <w:r w:rsidRPr="000A0871">
        <w:rPr>
          <w:rFonts w:ascii="Times New Roman" w:hAnsi="Times New Roman" w:cs="Times New Roman"/>
          <w:spacing w:val="-1"/>
          <w:sz w:val="24"/>
          <w:szCs w:val="24"/>
        </w:rPr>
        <w:t>обучающихся</w:t>
      </w:r>
      <w:proofErr w:type="gramEnd"/>
      <w:r w:rsidRPr="000A0871">
        <w:rPr>
          <w:rFonts w:ascii="Times New Roman" w:hAnsi="Times New Roman" w:cs="Times New Roman"/>
          <w:spacing w:val="23"/>
          <w:sz w:val="24"/>
          <w:szCs w:val="24"/>
        </w:rPr>
        <w:t xml:space="preserve"> </w:t>
      </w:r>
      <w:r w:rsidRPr="000A0871">
        <w:rPr>
          <w:rFonts w:ascii="Times New Roman" w:hAnsi="Times New Roman" w:cs="Times New Roman"/>
          <w:spacing w:val="-1"/>
          <w:sz w:val="24"/>
          <w:szCs w:val="24"/>
        </w:rPr>
        <w:t>школы</w:t>
      </w:r>
      <w:r w:rsidRPr="000A0871">
        <w:rPr>
          <w:rFonts w:ascii="Times New Roman" w:hAnsi="Times New Roman" w:cs="Times New Roman"/>
          <w:spacing w:val="23"/>
          <w:sz w:val="24"/>
          <w:szCs w:val="24"/>
        </w:rPr>
        <w:t xml:space="preserve"> </w:t>
      </w:r>
      <w:r w:rsidRPr="000A0871">
        <w:rPr>
          <w:rFonts w:ascii="Times New Roman" w:hAnsi="Times New Roman" w:cs="Times New Roman"/>
          <w:spacing w:val="-1"/>
          <w:sz w:val="24"/>
          <w:szCs w:val="24"/>
        </w:rPr>
        <w:t>остается</w:t>
      </w:r>
      <w:r w:rsidRPr="000A0871">
        <w:rPr>
          <w:rFonts w:ascii="Times New Roman" w:hAnsi="Times New Roman" w:cs="Times New Roman"/>
          <w:spacing w:val="27"/>
          <w:sz w:val="24"/>
          <w:szCs w:val="24"/>
        </w:rPr>
        <w:t xml:space="preserve"> </w:t>
      </w:r>
      <w:r w:rsidRPr="000A0871">
        <w:rPr>
          <w:rFonts w:ascii="Times New Roman" w:hAnsi="Times New Roman" w:cs="Times New Roman"/>
          <w:spacing w:val="-1"/>
          <w:sz w:val="24"/>
          <w:szCs w:val="24"/>
        </w:rPr>
        <w:t>достаточно</w:t>
      </w:r>
      <w:r w:rsidRPr="000A0871">
        <w:rPr>
          <w:rFonts w:ascii="Times New Roman" w:hAnsi="Times New Roman" w:cs="Times New Roman"/>
          <w:spacing w:val="24"/>
          <w:sz w:val="24"/>
          <w:szCs w:val="24"/>
        </w:rPr>
        <w:t xml:space="preserve"> </w:t>
      </w:r>
      <w:r w:rsidRPr="000A0871">
        <w:rPr>
          <w:rFonts w:ascii="Times New Roman" w:hAnsi="Times New Roman" w:cs="Times New Roman"/>
          <w:spacing w:val="-1"/>
          <w:sz w:val="24"/>
          <w:szCs w:val="24"/>
        </w:rPr>
        <w:t>стабильным.</w:t>
      </w:r>
    </w:p>
    <w:p w:rsidR="00611823" w:rsidRPr="00B66023" w:rsidRDefault="00CF259F" w:rsidP="00B66023">
      <w:pPr>
        <w:pStyle w:val="a9"/>
        <w:kinsoku w:val="0"/>
        <w:overflowPunct w:val="0"/>
        <w:spacing w:before="7"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3.1. </w:t>
      </w:r>
      <w:r w:rsidR="00611823" w:rsidRPr="00B66023">
        <w:rPr>
          <w:rFonts w:ascii="Times New Roman" w:hAnsi="Times New Roman" w:cs="Times New Roman"/>
          <w:b/>
          <w:spacing w:val="-1"/>
          <w:sz w:val="24"/>
          <w:szCs w:val="24"/>
        </w:rPr>
        <w:t>Качественная</w:t>
      </w:r>
      <w:r w:rsidR="00611823" w:rsidRPr="00B66023">
        <w:rPr>
          <w:rFonts w:ascii="Times New Roman" w:hAnsi="Times New Roman" w:cs="Times New Roman"/>
          <w:b/>
          <w:sz w:val="24"/>
          <w:szCs w:val="24"/>
        </w:rPr>
        <w:t xml:space="preserve"> </w:t>
      </w:r>
      <w:r w:rsidR="00611823" w:rsidRPr="00B66023">
        <w:rPr>
          <w:rFonts w:ascii="Times New Roman" w:hAnsi="Times New Roman" w:cs="Times New Roman"/>
          <w:b/>
          <w:spacing w:val="-1"/>
          <w:sz w:val="24"/>
          <w:szCs w:val="24"/>
        </w:rPr>
        <w:t>характеристика педагогических кадров</w:t>
      </w:r>
      <w:r w:rsidR="00611823" w:rsidRPr="00B66023">
        <w:rPr>
          <w:rFonts w:ascii="Times New Roman" w:hAnsi="Times New Roman" w:cs="Times New Roman"/>
          <w:b/>
          <w:sz w:val="24"/>
          <w:szCs w:val="24"/>
        </w:rPr>
        <w:t xml:space="preserve"> (10</w:t>
      </w:r>
      <w:r w:rsidR="00B66023" w:rsidRPr="00B66023">
        <w:rPr>
          <w:rFonts w:ascii="Times New Roman" w:hAnsi="Times New Roman" w:cs="Times New Roman"/>
          <w:b/>
          <w:sz w:val="24"/>
          <w:szCs w:val="24"/>
        </w:rPr>
        <w:t xml:space="preserve"> </w:t>
      </w:r>
      <w:r w:rsidR="00611823" w:rsidRPr="00B66023">
        <w:rPr>
          <w:rFonts w:ascii="Times New Roman" w:hAnsi="Times New Roman" w:cs="Times New Roman"/>
          <w:b/>
          <w:sz w:val="24"/>
          <w:szCs w:val="24"/>
        </w:rPr>
        <w:t xml:space="preserve">-11 </w:t>
      </w:r>
      <w:r w:rsidR="00611823" w:rsidRPr="00B66023">
        <w:rPr>
          <w:rFonts w:ascii="Times New Roman" w:hAnsi="Times New Roman" w:cs="Times New Roman"/>
          <w:b/>
          <w:spacing w:val="-1"/>
          <w:sz w:val="24"/>
          <w:szCs w:val="24"/>
        </w:rPr>
        <w:t>классы)</w:t>
      </w:r>
    </w:p>
    <w:p w:rsidR="00611823" w:rsidRDefault="00611823" w:rsidP="009F301B">
      <w:pPr>
        <w:pStyle w:val="a9"/>
        <w:kinsoku w:val="0"/>
        <w:overflowPunct w:val="0"/>
        <w:spacing w:line="240" w:lineRule="auto"/>
        <w:jc w:val="both"/>
        <w:rPr>
          <w:rFonts w:ascii="Times New Roman" w:hAnsi="Times New Roman" w:cs="Times New Roman"/>
          <w:spacing w:val="-1"/>
          <w:sz w:val="24"/>
          <w:szCs w:val="24"/>
        </w:rPr>
      </w:pPr>
      <w:r w:rsidRPr="00B66023">
        <w:rPr>
          <w:rFonts w:ascii="Times New Roman" w:hAnsi="Times New Roman" w:cs="Times New Roman"/>
          <w:sz w:val="24"/>
          <w:szCs w:val="24"/>
        </w:rPr>
        <w:t>В</w:t>
      </w:r>
      <w:r w:rsidRPr="00B66023">
        <w:rPr>
          <w:rFonts w:ascii="Times New Roman" w:hAnsi="Times New Roman" w:cs="Times New Roman"/>
          <w:spacing w:val="55"/>
          <w:sz w:val="24"/>
          <w:szCs w:val="24"/>
        </w:rPr>
        <w:t xml:space="preserve"> </w:t>
      </w:r>
      <w:r w:rsidR="009F301B">
        <w:rPr>
          <w:rFonts w:ascii="Times New Roman" w:hAnsi="Times New Roman" w:cs="Times New Roman"/>
          <w:spacing w:val="-1"/>
          <w:sz w:val="24"/>
          <w:szCs w:val="24"/>
        </w:rPr>
        <w:t xml:space="preserve">МБОУ </w:t>
      </w:r>
      <w:proofErr w:type="spellStart"/>
      <w:r w:rsidR="009F301B">
        <w:rPr>
          <w:rFonts w:ascii="Times New Roman" w:hAnsi="Times New Roman" w:cs="Times New Roman"/>
          <w:spacing w:val="-1"/>
          <w:sz w:val="24"/>
          <w:szCs w:val="24"/>
        </w:rPr>
        <w:t>Подгорненской</w:t>
      </w:r>
      <w:proofErr w:type="spellEnd"/>
      <w:r w:rsidRPr="00B66023">
        <w:rPr>
          <w:rFonts w:ascii="Times New Roman" w:hAnsi="Times New Roman" w:cs="Times New Roman"/>
          <w:spacing w:val="-1"/>
          <w:sz w:val="24"/>
          <w:szCs w:val="24"/>
        </w:rPr>
        <w:t xml:space="preserve"> СШ</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работает</w:t>
      </w:r>
      <w:r w:rsidRPr="00B66023">
        <w:rPr>
          <w:rFonts w:ascii="Times New Roman" w:hAnsi="Times New Roman" w:cs="Times New Roman"/>
          <w:spacing w:val="57"/>
          <w:sz w:val="24"/>
          <w:szCs w:val="24"/>
        </w:rPr>
        <w:t xml:space="preserve"> </w:t>
      </w:r>
      <w:r w:rsidRPr="00B66023">
        <w:rPr>
          <w:rFonts w:ascii="Times New Roman" w:hAnsi="Times New Roman" w:cs="Times New Roman"/>
          <w:spacing w:val="-1"/>
          <w:sz w:val="24"/>
          <w:szCs w:val="24"/>
        </w:rPr>
        <w:t>квалифицированный</w:t>
      </w:r>
      <w:r w:rsidRPr="00B66023">
        <w:rPr>
          <w:rFonts w:ascii="Times New Roman" w:hAnsi="Times New Roman" w:cs="Times New Roman"/>
          <w:spacing w:val="57"/>
          <w:sz w:val="24"/>
          <w:szCs w:val="24"/>
        </w:rPr>
        <w:t xml:space="preserve"> </w:t>
      </w:r>
      <w:r w:rsidRPr="00B66023">
        <w:rPr>
          <w:rFonts w:ascii="Times New Roman" w:hAnsi="Times New Roman" w:cs="Times New Roman"/>
          <w:spacing w:val="-1"/>
          <w:sz w:val="24"/>
          <w:szCs w:val="24"/>
        </w:rPr>
        <w:t>педагогический</w:t>
      </w:r>
      <w:r w:rsidRPr="00B66023">
        <w:rPr>
          <w:rFonts w:ascii="Times New Roman" w:hAnsi="Times New Roman" w:cs="Times New Roman"/>
          <w:spacing w:val="58"/>
          <w:sz w:val="24"/>
          <w:szCs w:val="24"/>
        </w:rPr>
        <w:t xml:space="preserve"> </w:t>
      </w:r>
      <w:r w:rsidRPr="00B66023">
        <w:rPr>
          <w:rFonts w:ascii="Times New Roman" w:hAnsi="Times New Roman" w:cs="Times New Roman"/>
          <w:spacing w:val="-1"/>
          <w:sz w:val="24"/>
          <w:szCs w:val="24"/>
        </w:rPr>
        <w:t>коллектив,</w:t>
      </w:r>
      <w:r w:rsidRPr="00B66023">
        <w:rPr>
          <w:rFonts w:ascii="Times New Roman" w:hAnsi="Times New Roman" w:cs="Times New Roman"/>
          <w:spacing w:val="56"/>
          <w:sz w:val="24"/>
          <w:szCs w:val="24"/>
        </w:rPr>
        <w:t xml:space="preserve"> </w:t>
      </w:r>
      <w:r w:rsidRPr="00B66023">
        <w:rPr>
          <w:rFonts w:ascii="Times New Roman" w:hAnsi="Times New Roman" w:cs="Times New Roman"/>
          <w:spacing w:val="-1"/>
          <w:sz w:val="24"/>
          <w:szCs w:val="24"/>
        </w:rPr>
        <w:t>способный</w:t>
      </w:r>
      <w:r w:rsidRPr="00B66023">
        <w:rPr>
          <w:rFonts w:ascii="Times New Roman" w:hAnsi="Times New Roman" w:cs="Times New Roman"/>
          <w:spacing w:val="77"/>
          <w:sz w:val="24"/>
          <w:szCs w:val="24"/>
        </w:rPr>
        <w:t xml:space="preserve"> </w:t>
      </w:r>
      <w:r w:rsidRPr="00B66023">
        <w:rPr>
          <w:rFonts w:ascii="Times New Roman" w:hAnsi="Times New Roman" w:cs="Times New Roman"/>
          <w:spacing w:val="-1"/>
          <w:sz w:val="24"/>
          <w:szCs w:val="24"/>
        </w:rPr>
        <w:t>обеспечить</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высокий</w:t>
      </w:r>
      <w:r w:rsidRPr="00B66023">
        <w:rPr>
          <w:rFonts w:ascii="Times New Roman" w:hAnsi="Times New Roman" w:cs="Times New Roman"/>
          <w:spacing w:val="3"/>
          <w:sz w:val="24"/>
          <w:szCs w:val="24"/>
        </w:rPr>
        <w:t xml:space="preserve"> </w:t>
      </w:r>
      <w:r w:rsidRPr="00B66023">
        <w:rPr>
          <w:rFonts w:ascii="Times New Roman" w:hAnsi="Times New Roman" w:cs="Times New Roman"/>
          <w:spacing w:val="-2"/>
          <w:sz w:val="24"/>
          <w:szCs w:val="24"/>
        </w:rPr>
        <w:t>уровень</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обучения,</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создать</w:t>
      </w:r>
      <w:r w:rsidRPr="00B66023">
        <w:rPr>
          <w:rFonts w:ascii="Times New Roman" w:hAnsi="Times New Roman" w:cs="Times New Roman"/>
          <w:spacing w:val="2"/>
          <w:sz w:val="24"/>
          <w:szCs w:val="24"/>
        </w:rPr>
        <w:t xml:space="preserve"> </w:t>
      </w:r>
      <w:r w:rsidRPr="00B66023">
        <w:rPr>
          <w:rFonts w:ascii="Times New Roman" w:hAnsi="Times New Roman" w:cs="Times New Roman"/>
          <w:spacing w:val="-1"/>
          <w:sz w:val="24"/>
          <w:szCs w:val="24"/>
        </w:rPr>
        <w:t>условия</w:t>
      </w:r>
      <w:r w:rsidRPr="00B66023">
        <w:rPr>
          <w:rFonts w:ascii="Times New Roman" w:hAnsi="Times New Roman" w:cs="Times New Roman"/>
          <w:sz w:val="24"/>
          <w:szCs w:val="24"/>
        </w:rPr>
        <w:t xml:space="preserve"> для </w:t>
      </w:r>
      <w:r w:rsidRPr="00B66023">
        <w:rPr>
          <w:rFonts w:ascii="Times New Roman" w:hAnsi="Times New Roman" w:cs="Times New Roman"/>
          <w:spacing w:val="-1"/>
          <w:sz w:val="24"/>
          <w:szCs w:val="24"/>
        </w:rPr>
        <w:t>индивидуального</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развития</w:t>
      </w:r>
      <w:r w:rsidRPr="00B66023">
        <w:rPr>
          <w:rFonts w:ascii="Times New Roman" w:hAnsi="Times New Roman" w:cs="Times New Roman"/>
          <w:sz w:val="24"/>
          <w:szCs w:val="24"/>
        </w:rPr>
        <w:t xml:space="preserve"> </w:t>
      </w:r>
      <w:r w:rsidRPr="00B66023">
        <w:rPr>
          <w:rFonts w:ascii="Times New Roman" w:hAnsi="Times New Roman" w:cs="Times New Roman"/>
          <w:spacing w:val="-1"/>
          <w:sz w:val="24"/>
          <w:szCs w:val="24"/>
        </w:rPr>
        <w:t>личности.</w:t>
      </w:r>
    </w:p>
    <w:p w:rsidR="00E12137" w:rsidRPr="00E12137" w:rsidRDefault="00E12137" w:rsidP="00E12137">
      <w:pPr>
        <w:snapToGrid w:val="0"/>
        <w:ind w:firstLine="475"/>
        <w:jc w:val="both"/>
        <w:rPr>
          <w:rFonts w:ascii="Times New Roman" w:hAnsi="Times New Roman" w:cs="Times New Roman"/>
          <w:sz w:val="24"/>
          <w:szCs w:val="24"/>
        </w:rPr>
      </w:pPr>
      <w:r w:rsidRPr="00E12137">
        <w:rPr>
          <w:rFonts w:ascii="Times New Roman" w:hAnsi="Times New Roman" w:cs="Times New Roman"/>
          <w:sz w:val="24"/>
          <w:szCs w:val="24"/>
        </w:rPr>
        <w:t>Образовательную деятельность осуществляют 16 педагогов:</w:t>
      </w:r>
    </w:p>
    <w:tbl>
      <w:tblPr>
        <w:tblW w:w="9150" w:type="dxa"/>
        <w:tblInd w:w="593" w:type="dxa"/>
        <w:tblLayout w:type="fixed"/>
        <w:tblCellMar>
          <w:left w:w="10" w:type="dxa"/>
          <w:right w:w="10" w:type="dxa"/>
        </w:tblCellMar>
        <w:tblLook w:val="04A0"/>
      </w:tblPr>
      <w:tblGrid>
        <w:gridCol w:w="4500"/>
        <w:gridCol w:w="1440"/>
        <w:gridCol w:w="3210"/>
      </w:tblGrid>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Образование</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Всего</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 к общему числу  педагогических работников</w:t>
            </w:r>
          </w:p>
        </w:tc>
      </w:tr>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Высшее</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16</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100%</w:t>
            </w:r>
          </w:p>
        </w:tc>
      </w:tr>
      <w:tr w:rsidR="00E12137" w:rsidRPr="00C103B2" w:rsidTr="00E12137">
        <w:trPr>
          <w:trHeight w:val="413"/>
        </w:trPr>
        <w:tc>
          <w:tcPr>
            <w:tcW w:w="91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C103B2" w:rsidRDefault="00E12137" w:rsidP="00E12137">
            <w:pPr>
              <w:pStyle w:val="Standard"/>
              <w:snapToGrid w:val="0"/>
              <w:spacing w:line="276" w:lineRule="auto"/>
              <w:jc w:val="center"/>
              <w:rPr>
                <w:b/>
                <w:i/>
                <w:highlight w:val="yellow"/>
              </w:rPr>
            </w:pPr>
            <w:r w:rsidRPr="00BB6CDF">
              <w:rPr>
                <w:i/>
              </w:rPr>
              <w:t>Квалификационная категория:</w:t>
            </w:r>
          </w:p>
        </w:tc>
      </w:tr>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 Высшая</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6</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ind w:left="-540" w:firstLine="540"/>
              <w:jc w:val="center"/>
              <w:rPr>
                <w:rFonts w:cs="Times New Roman"/>
                <w:b/>
                <w:i/>
              </w:rPr>
            </w:pPr>
            <w:r w:rsidRPr="00BB6CDF">
              <w:rPr>
                <w:rFonts w:cs="Times New Roman"/>
                <w:b/>
                <w:i/>
              </w:rPr>
              <w:t>37,5%</w:t>
            </w:r>
          </w:p>
          <w:p w:rsidR="00E12137" w:rsidRPr="00BB6CDF" w:rsidRDefault="00E12137" w:rsidP="00E12137">
            <w:pPr>
              <w:pStyle w:val="Standard"/>
              <w:snapToGrid w:val="0"/>
              <w:spacing w:line="276" w:lineRule="auto"/>
              <w:jc w:val="center"/>
              <w:rPr>
                <w:b/>
                <w:i/>
              </w:rPr>
            </w:pPr>
          </w:p>
        </w:tc>
      </w:tr>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 Первая</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9</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Pr>
                <w:rFonts w:cs="Times New Roman"/>
                <w:b/>
                <w:i/>
              </w:rPr>
              <w:t>56</w:t>
            </w:r>
            <w:r w:rsidRPr="00BB6CDF">
              <w:rPr>
                <w:rFonts w:cs="Times New Roman"/>
                <w:b/>
                <w:i/>
              </w:rPr>
              <w:t>%</w:t>
            </w:r>
          </w:p>
        </w:tc>
      </w:tr>
      <w:tr w:rsidR="00E12137" w:rsidRPr="00C103B2" w:rsidTr="00E12137">
        <w:trPr>
          <w:trHeight w:val="315"/>
        </w:trPr>
        <w:tc>
          <w:tcPr>
            <w:tcW w:w="4500" w:type="dxa"/>
            <w:tcBorders>
              <w:top w:val="single" w:sz="4" w:space="0" w:color="000000"/>
              <w:left w:val="single" w:sz="4" w:space="0" w:color="000000"/>
              <w:bottom w:val="single" w:sz="4" w:space="0" w:color="auto"/>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  Соответствие</w:t>
            </w:r>
          </w:p>
        </w:tc>
        <w:tc>
          <w:tcPr>
            <w:tcW w:w="1440" w:type="dxa"/>
            <w:tcBorders>
              <w:top w:val="single" w:sz="4" w:space="0" w:color="000000"/>
              <w:left w:val="single" w:sz="4" w:space="0" w:color="000000"/>
              <w:bottom w:val="single" w:sz="4" w:space="0" w:color="auto"/>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1</w:t>
            </w:r>
          </w:p>
        </w:tc>
        <w:tc>
          <w:tcPr>
            <w:tcW w:w="32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Pr>
                <w:rFonts w:cs="Times New Roman"/>
                <w:b/>
                <w:i/>
              </w:rPr>
              <w:t>6,2</w:t>
            </w:r>
            <w:r w:rsidRPr="00BB6CDF">
              <w:rPr>
                <w:rFonts w:cs="Times New Roman"/>
                <w:b/>
                <w:i/>
              </w:rPr>
              <w:t>%</w:t>
            </w:r>
          </w:p>
        </w:tc>
      </w:tr>
      <w:tr w:rsidR="00E12137" w:rsidRPr="00C103B2" w:rsidTr="00E12137">
        <w:trPr>
          <w:trHeight w:val="390"/>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Имеют ученую степень, звание</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w:t>
            </w:r>
          </w:p>
        </w:tc>
      </w:tr>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Имеют Правительственные награды</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lang w:val="en-US"/>
              </w:rPr>
            </w:pPr>
            <w:r w:rsidRPr="00BB6CDF">
              <w:rPr>
                <w:b/>
                <w:i/>
              </w:rPr>
              <w:t>-</w:t>
            </w:r>
          </w:p>
        </w:tc>
      </w:tr>
      <w:tr w:rsidR="00E12137" w:rsidRPr="00C103B2" w:rsidTr="00E12137">
        <w:trPr>
          <w:trHeight w:val="1105"/>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lastRenderedPageBreak/>
              <w:t>Имеют почетные звания:</w:t>
            </w:r>
          </w:p>
          <w:p w:rsidR="00E12137" w:rsidRPr="00BB6CDF" w:rsidRDefault="00E12137" w:rsidP="00E12137">
            <w:pPr>
              <w:pStyle w:val="Standard"/>
              <w:spacing w:line="276" w:lineRule="auto"/>
              <w:jc w:val="both"/>
              <w:rPr>
                <w:i/>
              </w:rPr>
            </w:pPr>
            <w:r w:rsidRPr="00BB6CDF">
              <w:rPr>
                <w:i/>
              </w:rPr>
              <w:t xml:space="preserve"> Почетный работник общего образования РФ</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1</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Pr>
                <w:b/>
                <w:i/>
              </w:rPr>
              <w:t>6,2</w:t>
            </w:r>
            <w:r w:rsidRPr="00BB6CDF">
              <w:rPr>
                <w:b/>
                <w:i/>
              </w:rPr>
              <w:t>%</w:t>
            </w:r>
          </w:p>
        </w:tc>
      </w:tr>
      <w:tr w:rsidR="00E12137" w:rsidRPr="00C103B2" w:rsidTr="00E12137">
        <w:trPr>
          <w:trHeight w:val="413"/>
        </w:trPr>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both"/>
              <w:rPr>
                <w:i/>
              </w:rPr>
            </w:pPr>
            <w:r w:rsidRPr="00BB6CDF">
              <w:rPr>
                <w:i/>
              </w:rPr>
              <w:t xml:space="preserve">Имеют Почетную грамоту </w:t>
            </w:r>
            <w:proofErr w:type="spellStart"/>
            <w:r w:rsidRPr="00BB6CDF">
              <w:rPr>
                <w:i/>
              </w:rPr>
              <w:t>Минобрнауки</w:t>
            </w:r>
            <w:proofErr w:type="spellEnd"/>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5</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137" w:rsidRPr="00BB6CDF" w:rsidRDefault="00E12137" w:rsidP="00E12137">
            <w:pPr>
              <w:pStyle w:val="Standard"/>
              <w:snapToGrid w:val="0"/>
              <w:spacing w:line="276" w:lineRule="auto"/>
              <w:jc w:val="center"/>
              <w:rPr>
                <w:b/>
                <w:i/>
              </w:rPr>
            </w:pPr>
            <w:r w:rsidRPr="00BB6CDF">
              <w:rPr>
                <w:b/>
                <w:i/>
              </w:rPr>
              <w:t>31,2%</w:t>
            </w:r>
          </w:p>
        </w:tc>
      </w:tr>
    </w:tbl>
    <w:p w:rsidR="00E12137" w:rsidRPr="00C103B2" w:rsidRDefault="00E12137" w:rsidP="00E12137">
      <w:pPr>
        <w:snapToGrid w:val="0"/>
        <w:rPr>
          <w:rFonts w:cs="Times New Roman"/>
          <w:color w:val="000000"/>
        </w:rPr>
      </w:pP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u w:val="single"/>
        </w:rPr>
        <w:t>По образовательному уровню</w:t>
      </w:r>
      <w:r w:rsidRPr="00C103B2">
        <w:rPr>
          <w:rFonts w:ascii="Times New Roman" w:hAnsi="Times New Roman"/>
          <w:sz w:val="24"/>
          <w:szCs w:val="24"/>
        </w:rPr>
        <w:t>:</w:t>
      </w:r>
    </w:p>
    <w:p w:rsidR="00E12137" w:rsidRPr="00C103B2" w:rsidRDefault="00E12137" w:rsidP="00E12137">
      <w:pPr>
        <w:pStyle w:val="af2"/>
        <w:rPr>
          <w:rFonts w:ascii="Times New Roman" w:hAnsi="Times New Roman"/>
          <w:sz w:val="24"/>
          <w:szCs w:val="24"/>
        </w:rPr>
      </w:pPr>
      <w:r>
        <w:rPr>
          <w:rFonts w:ascii="Times New Roman" w:hAnsi="Times New Roman"/>
          <w:sz w:val="24"/>
          <w:szCs w:val="24"/>
        </w:rPr>
        <w:t>имеют высшее образование – 16  человек.</w:t>
      </w:r>
    </w:p>
    <w:p w:rsidR="00E12137" w:rsidRPr="00C103B2" w:rsidRDefault="00E12137" w:rsidP="00E12137">
      <w:pPr>
        <w:pStyle w:val="af2"/>
        <w:rPr>
          <w:rFonts w:ascii="Times New Roman" w:hAnsi="Times New Roman"/>
          <w:sz w:val="24"/>
          <w:szCs w:val="24"/>
        </w:rPr>
      </w:pPr>
    </w:p>
    <w:tbl>
      <w:tblPr>
        <w:tblW w:w="0" w:type="auto"/>
        <w:tblLayout w:type="fixed"/>
        <w:tblCellMar>
          <w:left w:w="0" w:type="dxa"/>
          <w:right w:w="0" w:type="dxa"/>
        </w:tblCellMar>
        <w:tblLook w:val="04A0"/>
      </w:tblPr>
      <w:tblGrid>
        <w:gridCol w:w="5096"/>
        <w:gridCol w:w="5096"/>
      </w:tblGrid>
      <w:tr w:rsidR="00E12137" w:rsidRPr="00C103B2" w:rsidTr="00E12137">
        <w:tc>
          <w:tcPr>
            <w:tcW w:w="5096" w:type="dxa"/>
            <w:tcMar>
              <w:top w:w="0" w:type="dxa"/>
              <w:left w:w="108" w:type="dxa"/>
              <w:bottom w:w="0" w:type="dxa"/>
              <w:right w:w="108" w:type="dxa"/>
            </w:tcMar>
            <w:hideMark/>
          </w:tcPr>
          <w:p w:rsidR="00E12137" w:rsidRPr="00C103B2" w:rsidRDefault="00E12137" w:rsidP="00E12137">
            <w:pPr>
              <w:pStyle w:val="af2"/>
              <w:rPr>
                <w:rFonts w:ascii="Times New Roman" w:hAnsi="Times New Roman"/>
                <w:sz w:val="24"/>
                <w:szCs w:val="24"/>
              </w:rPr>
            </w:pPr>
            <w:r>
              <w:rPr>
                <w:rFonts w:ascii="Times New Roman" w:hAnsi="Times New Roman"/>
                <w:sz w:val="24"/>
                <w:szCs w:val="24"/>
              </w:rPr>
              <w:t>П</w:t>
            </w:r>
            <w:r w:rsidRPr="00C103B2">
              <w:rPr>
                <w:rFonts w:ascii="Times New Roman" w:hAnsi="Times New Roman"/>
                <w:sz w:val="24"/>
                <w:szCs w:val="24"/>
              </w:rPr>
              <w:t>о стажу:</w:t>
            </w:r>
          </w:p>
        </w:tc>
        <w:tc>
          <w:tcPr>
            <w:tcW w:w="5096" w:type="dxa"/>
            <w:tcMar>
              <w:top w:w="0" w:type="dxa"/>
              <w:left w:w="108" w:type="dxa"/>
              <w:bottom w:w="0" w:type="dxa"/>
              <w:right w:w="108" w:type="dxa"/>
            </w:tcMar>
            <w:hideMark/>
          </w:tcPr>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По возрасту:</w:t>
            </w:r>
          </w:p>
        </w:tc>
      </w:tr>
      <w:tr w:rsidR="00E12137" w:rsidRPr="00C103B2" w:rsidTr="00E12137">
        <w:trPr>
          <w:trHeight w:val="1372"/>
        </w:trPr>
        <w:tc>
          <w:tcPr>
            <w:tcW w:w="5096" w:type="dxa"/>
            <w:tcMar>
              <w:top w:w="0" w:type="dxa"/>
              <w:left w:w="108" w:type="dxa"/>
              <w:bottom w:w="0" w:type="dxa"/>
              <w:right w:w="108" w:type="dxa"/>
            </w:tcMar>
            <w:hideMark/>
          </w:tcPr>
          <w:p w:rsidR="00E12137" w:rsidRPr="00C103B2" w:rsidRDefault="00E12137" w:rsidP="00E12137">
            <w:pPr>
              <w:pStyle w:val="af2"/>
              <w:rPr>
                <w:rFonts w:ascii="Times New Roman" w:hAnsi="Times New Roman"/>
                <w:sz w:val="24"/>
                <w:szCs w:val="24"/>
              </w:rPr>
            </w:pPr>
            <w:r>
              <w:rPr>
                <w:rFonts w:ascii="Times New Roman" w:hAnsi="Times New Roman"/>
                <w:sz w:val="24"/>
                <w:szCs w:val="24"/>
              </w:rPr>
              <w:t>До 5 лет – 0 человек</w:t>
            </w:r>
          </w:p>
          <w:p w:rsidR="00E12137" w:rsidRDefault="00E12137" w:rsidP="00E12137">
            <w:pPr>
              <w:pStyle w:val="af2"/>
              <w:rPr>
                <w:rFonts w:ascii="Times New Roman" w:hAnsi="Times New Roman"/>
                <w:sz w:val="24"/>
                <w:szCs w:val="24"/>
              </w:rPr>
            </w:pPr>
            <w:r>
              <w:rPr>
                <w:rFonts w:ascii="Times New Roman" w:hAnsi="Times New Roman"/>
                <w:sz w:val="24"/>
                <w:szCs w:val="24"/>
              </w:rPr>
              <w:t>6 -10 лет – 1 человек</w:t>
            </w:r>
          </w:p>
          <w:p w:rsidR="00E12137" w:rsidRPr="00C103B2" w:rsidRDefault="00E12137" w:rsidP="00E12137">
            <w:pPr>
              <w:pStyle w:val="af2"/>
              <w:rPr>
                <w:rFonts w:ascii="Times New Roman" w:hAnsi="Times New Roman"/>
                <w:sz w:val="24"/>
                <w:szCs w:val="24"/>
              </w:rPr>
            </w:pPr>
            <w:r>
              <w:rPr>
                <w:rFonts w:ascii="Times New Roman" w:hAnsi="Times New Roman"/>
                <w:sz w:val="24"/>
                <w:szCs w:val="24"/>
              </w:rPr>
              <w:t xml:space="preserve">11 </w:t>
            </w:r>
            <w:r w:rsidRPr="00C103B2">
              <w:rPr>
                <w:rFonts w:ascii="Times New Roman" w:hAnsi="Times New Roman"/>
                <w:sz w:val="24"/>
                <w:szCs w:val="24"/>
              </w:rPr>
              <w:t>-</w:t>
            </w:r>
            <w:r>
              <w:rPr>
                <w:rFonts w:ascii="Times New Roman" w:hAnsi="Times New Roman"/>
                <w:sz w:val="24"/>
                <w:szCs w:val="24"/>
              </w:rPr>
              <w:t xml:space="preserve"> 20 лет – 0 человек</w:t>
            </w:r>
          </w:p>
          <w:p w:rsidR="00E12137" w:rsidRDefault="00E12137" w:rsidP="00E12137">
            <w:pPr>
              <w:pStyle w:val="af2"/>
              <w:rPr>
                <w:rFonts w:ascii="Times New Roman" w:hAnsi="Times New Roman"/>
                <w:sz w:val="24"/>
                <w:szCs w:val="24"/>
              </w:rPr>
            </w:pPr>
            <w:r>
              <w:rPr>
                <w:rFonts w:ascii="Times New Roman" w:hAnsi="Times New Roman"/>
                <w:sz w:val="24"/>
                <w:szCs w:val="24"/>
              </w:rPr>
              <w:t>21 - 25 лет – 2</w:t>
            </w:r>
            <w:r w:rsidRPr="00C103B2">
              <w:rPr>
                <w:rFonts w:ascii="Times New Roman" w:hAnsi="Times New Roman"/>
                <w:sz w:val="24"/>
                <w:szCs w:val="24"/>
              </w:rPr>
              <w:t xml:space="preserve"> человек</w:t>
            </w:r>
            <w:r>
              <w:rPr>
                <w:rFonts w:ascii="Times New Roman" w:hAnsi="Times New Roman"/>
                <w:sz w:val="24"/>
                <w:szCs w:val="24"/>
              </w:rPr>
              <w:t>а</w:t>
            </w:r>
          </w:p>
          <w:p w:rsidR="00E12137" w:rsidRDefault="00E12137" w:rsidP="00E12137">
            <w:pPr>
              <w:pStyle w:val="af2"/>
              <w:rPr>
                <w:rFonts w:ascii="Times New Roman" w:hAnsi="Times New Roman"/>
                <w:sz w:val="24"/>
                <w:szCs w:val="24"/>
              </w:rPr>
            </w:pPr>
            <w:r>
              <w:rPr>
                <w:rFonts w:ascii="Times New Roman" w:hAnsi="Times New Roman"/>
                <w:sz w:val="24"/>
                <w:szCs w:val="24"/>
              </w:rPr>
              <w:t>26 – 30 лет – 8 человек</w:t>
            </w:r>
          </w:p>
          <w:p w:rsidR="00E12137" w:rsidRDefault="00E12137" w:rsidP="00E12137">
            <w:pPr>
              <w:pStyle w:val="af2"/>
              <w:rPr>
                <w:rFonts w:ascii="Times New Roman" w:hAnsi="Times New Roman"/>
                <w:sz w:val="24"/>
                <w:szCs w:val="24"/>
              </w:rPr>
            </w:pPr>
            <w:r>
              <w:rPr>
                <w:rFonts w:ascii="Times New Roman" w:hAnsi="Times New Roman"/>
                <w:sz w:val="24"/>
                <w:szCs w:val="24"/>
              </w:rPr>
              <w:t>31 – 35 лет – 2 человека</w:t>
            </w:r>
          </w:p>
          <w:p w:rsidR="00E12137" w:rsidRPr="00C103B2" w:rsidRDefault="00E12137" w:rsidP="00E12137">
            <w:pPr>
              <w:pStyle w:val="af2"/>
              <w:rPr>
                <w:rFonts w:ascii="Times New Roman" w:hAnsi="Times New Roman"/>
                <w:sz w:val="24"/>
                <w:szCs w:val="24"/>
              </w:rPr>
            </w:pPr>
            <w:r>
              <w:rPr>
                <w:rFonts w:ascii="Times New Roman" w:hAnsi="Times New Roman"/>
                <w:sz w:val="24"/>
                <w:szCs w:val="24"/>
              </w:rPr>
              <w:t xml:space="preserve">36 – 40 лет – 3 человека </w:t>
            </w: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 </w:t>
            </w:r>
          </w:p>
        </w:tc>
        <w:tc>
          <w:tcPr>
            <w:tcW w:w="5096" w:type="dxa"/>
            <w:tcMar>
              <w:top w:w="0" w:type="dxa"/>
              <w:left w:w="108" w:type="dxa"/>
              <w:bottom w:w="0" w:type="dxa"/>
              <w:right w:w="108" w:type="dxa"/>
            </w:tcMar>
            <w:hideMark/>
          </w:tcPr>
          <w:p w:rsidR="00E12137" w:rsidRPr="00C103B2" w:rsidRDefault="00E12137" w:rsidP="00E12137">
            <w:pPr>
              <w:pStyle w:val="af2"/>
              <w:rPr>
                <w:rFonts w:ascii="Times New Roman" w:hAnsi="Times New Roman"/>
                <w:sz w:val="24"/>
                <w:szCs w:val="24"/>
              </w:rPr>
            </w:pPr>
            <w:r>
              <w:rPr>
                <w:rFonts w:ascii="Times New Roman" w:hAnsi="Times New Roman"/>
                <w:sz w:val="24"/>
                <w:szCs w:val="24"/>
              </w:rPr>
              <w:t>До 25 лет</w:t>
            </w: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 xml:space="preserve">25-35 лет – </w:t>
            </w:r>
            <w:r>
              <w:rPr>
                <w:rFonts w:ascii="Times New Roman" w:hAnsi="Times New Roman"/>
                <w:sz w:val="24"/>
                <w:szCs w:val="24"/>
              </w:rPr>
              <w:t>1</w:t>
            </w:r>
            <w:r w:rsidRPr="00C103B2">
              <w:rPr>
                <w:rFonts w:ascii="Times New Roman" w:hAnsi="Times New Roman"/>
                <w:sz w:val="24"/>
                <w:szCs w:val="24"/>
              </w:rPr>
              <w:t xml:space="preserve"> человек.</w:t>
            </w: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36-45 лет – 0 человек.</w:t>
            </w: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46-55 лет –12 человек.</w:t>
            </w: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Свыше 55 лет – 3 человек</w:t>
            </w:r>
          </w:p>
        </w:tc>
      </w:tr>
    </w:tbl>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Имеют отраслевые награды:</w:t>
      </w:r>
    </w:p>
    <w:p w:rsidR="00E12137" w:rsidRPr="00C103B2" w:rsidRDefault="00E12137" w:rsidP="00E12137">
      <w:pPr>
        <w:pStyle w:val="af2"/>
        <w:rPr>
          <w:rFonts w:ascii="Times New Roman" w:hAnsi="Times New Roman"/>
          <w:sz w:val="24"/>
          <w:szCs w:val="24"/>
        </w:rPr>
      </w:pPr>
    </w:p>
    <w:p w:rsidR="00E12137" w:rsidRPr="00C103B2" w:rsidRDefault="00E12137" w:rsidP="00E12137">
      <w:pPr>
        <w:pStyle w:val="af2"/>
        <w:rPr>
          <w:rFonts w:ascii="Times New Roman" w:hAnsi="Times New Roman"/>
          <w:sz w:val="24"/>
          <w:szCs w:val="24"/>
        </w:rPr>
      </w:pPr>
      <w:r w:rsidRPr="00C103B2">
        <w:rPr>
          <w:rFonts w:ascii="Times New Roman" w:hAnsi="Times New Roman"/>
          <w:sz w:val="24"/>
          <w:szCs w:val="24"/>
        </w:rPr>
        <w:t>-   1 педагог – нагрудный знак «Почетный работник общего образования РФ».</w:t>
      </w:r>
    </w:p>
    <w:p w:rsidR="00E12137" w:rsidRPr="00C103B2" w:rsidRDefault="00E12137" w:rsidP="00E12137">
      <w:pPr>
        <w:pStyle w:val="af2"/>
        <w:rPr>
          <w:rFonts w:ascii="Times New Roman" w:hAnsi="Times New Roman"/>
          <w:sz w:val="24"/>
          <w:szCs w:val="24"/>
        </w:rPr>
      </w:pPr>
      <w:r>
        <w:rPr>
          <w:rFonts w:ascii="Times New Roman" w:hAnsi="Times New Roman"/>
          <w:sz w:val="24"/>
          <w:szCs w:val="24"/>
        </w:rPr>
        <w:t xml:space="preserve">-   5 педагогов </w:t>
      </w:r>
      <w:r w:rsidRPr="00C103B2">
        <w:rPr>
          <w:rFonts w:ascii="Times New Roman" w:hAnsi="Times New Roman"/>
          <w:sz w:val="24"/>
          <w:szCs w:val="24"/>
        </w:rPr>
        <w:t>- Грамота МО РФ.</w:t>
      </w:r>
    </w:p>
    <w:p w:rsidR="00E12137" w:rsidRPr="009F301B" w:rsidRDefault="00E12137" w:rsidP="009F301B">
      <w:pPr>
        <w:pStyle w:val="a9"/>
        <w:kinsoku w:val="0"/>
        <w:overflowPunct w:val="0"/>
        <w:spacing w:line="240" w:lineRule="auto"/>
        <w:jc w:val="both"/>
        <w:rPr>
          <w:rFonts w:ascii="Times New Roman" w:hAnsi="Times New Roman" w:cs="Times New Roman"/>
          <w:spacing w:val="-1"/>
          <w:sz w:val="24"/>
          <w:szCs w:val="24"/>
        </w:rPr>
      </w:pPr>
    </w:p>
    <w:p w:rsidR="009F301B" w:rsidRDefault="009F301B" w:rsidP="00611823">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учителей, работающих в 10 – 11 классах</w:t>
      </w:r>
    </w:p>
    <w:p w:rsidR="00611823" w:rsidRPr="00D04811" w:rsidRDefault="009F301B" w:rsidP="00611823">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МБОУ </w:t>
      </w:r>
      <w:proofErr w:type="spellStart"/>
      <w:r>
        <w:rPr>
          <w:rFonts w:ascii="Times New Roman" w:eastAsia="Times New Roman" w:hAnsi="Times New Roman" w:cs="Times New Roman"/>
          <w:b/>
          <w:sz w:val="24"/>
          <w:szCs w:val="24"/>
        </w:rPr>
        <w:t>Подгорненской</w:t>
      </w:r>
      <w:proofErr w:type="spellEnd"/>
      <w:r>
        <w:rPr>
          <w:rFonts w:ascii="Times New Roman" w:eastAsia="Times New Roman" w:hAnsi="Times New Roman" w:cs="Times New Roman"/>
          <w:b/>
          <w:sz w:val="24"/>
          <w:szCs w:val="24"/>
        </w:rPr>
        <w:t xml:space="preserve"> </w:t>
      </w:r>
      <w:r w:rsidR="00D04811">
        <w:rPr>
          <w:rFonts w:ascii="Times New Roman" w:eastAsia="Times New Roman" w:hAnsi="Times New Roman" w:cs="Times New Roman"/>
          <w:b/>
          <w:sz w:val="24"/>
          <w:szCs w:val="24"/>
        </w:rPr>
        <w:t>СШ на 01.09.2019</w:t>
      </w:r>
      <w:r w:rsidR="00611823" w:rsidRPr="00D04811">
        <w:rPr>
          <w:rFonts w:ascii="Times New Roman" w:eastAsia="Times New Roman" w:hAnsi="Times New Roman" w:cs="Times New Roman"/>
          <w:b/>
          <w:sz w:val="24"/>
          <w:szCs w:val="24"/>
        </w:rPr>
        <w:t xml:space="preserve"> г.</w:t>
      </w:r>
    </w:p>
    <w:tbl>
      <w:tblPr>
        <w:tblpPr w:leftFromText="180" w:rightFromText="180" w:vertAnchor="text" w:horzAnchor="margin" w:tblpXSpec="center" w:tblpY="201"/>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2578"/>
        <w:gridCol w:w="1708"/>
        <w:gridCol w:w="1851"/>
      </w:tblGrid>
      <w:tr w:rsidR="00D04811" w:rsidRPr="00611823" w:rsidTr="00D04811">
        <w:trPr>
          <w:trHeight w:val="382"/>
        </w:trPr>
        <w:tc>
          <w:tcPr>
            <w:tcW w:w="534" w:type="dxa"/>
          </w:tcPr>
          <w:p w:rsidR="00D04811" w:rsidRPr="00D04811" w:rsidRDefault="00D04811" w:rsidP="00D04811">
            <w:pPr>
              <w:jc w:val="center"/>
              <w:rPr>
                <w:rFonts w:ascii="Times New Roman" w:eastAsia="Times New Roman" w:hAnsi="Times New Roman" w:cs="Times New Roman"/>
                <w:b/>
                <w:sz w:val="24"/>
                <w:szCs w:val="24"/>
              </w:rPr>
            </w:pPr>
            <w:r w:rsidRPr="00D04811">
              <w:rPr>
                <w:rFonts w:ascii="Times New Roman" w:eastAsia="Times New Roman" w:hAnsi="Times New Roman" w:cs="Times New Roman"/>
                <w:b/>
                <w:sz w:val="24"/>
                <w:szCs w:val="24"/>
              </w:rPr>
              <w:t>№</w:t>
            </w:r>
          </w:p>
        </w:tc>
        <w:tc>
          <w:tcPr>
            <w:tcW w:w="3685" w:type="dxa"/>
          </w:tcPr>
          <w:p w:rsidR="00D04811" w:rsidRPr="00D04811" w:rsidRDefault="00D04811" w:rsidP="00D04811">
            <w:pPr>
              <w:jc w:val="center"/>
              <w:rPr>
                <w:rFonts w:ascii="Times New Roman" w:eastAsia="Times New Roman" w:hAnsi="Times New Roman" w:cs="Times New Roman"/>
                <w:b/>
                <w:sz w:val="24"/>
                <w:szCs w:val="24"/>
              </w:rPr>
            </w:pPr>
            <w:r w:rsidRPr="00D04811">
              <w:rPr>
                <w:rFonts w:ascii="Times New Roman" w:eastAsia="Times New Roman" w:hAnsi="Times New Roman" w:cs="Times New Roman"/>
                <w:b/>
                <w:sz w:val="24"/>
                <w:szCs w:val="24"/>
              </w:rPr>
              <w:t>Фамилия, имя, отчество</w:t>
            </w:r>
          </w:p>
        </w:tc>
        <w:tc>
          <w:tcPr>
            <w:tcW w:w="2578" w:type="dxa"/>
          </w:tcPr>
          <w:p w:rsidR="00D04811" w:rsidRPr="00D04811" w:rsidRDefault="00D04811" w:rsidP="00D04811">
            <w:pPr>
              <w:jc w:val="center"/>
              <w:rPr>
                <w:rFonts w:ascii="Times New Roman" w:eastAsia="Times New Roman" w:hAnsi="Times New Roman" w:cs="Times New Roman"/>
                <w:b/>
                <w:sz w:val="24"/>
                <w:szCs w:val="24"/>
              </w:rPr>
            </w:pPr>
            <w:r w:rsidRPr="00D04811">
              <w:rPr>
                <w:rFonts w:ascii="Times New Roman" w:eastAsia="Times New Roman" w:hAnsi="Times New Roman" w:cs="Times New Roman"/>
                <w:b/>
                <w:sz w:val="24"/>
                <w:szCs w:val="24"/>
              </w:rPr>
              <w:t>Должность</w:t>
            </w:r>
          </w:p>
        </w:tc>
        <w:tc>
          <w:tcPr>
            <w:tcW w:w="1708" w:type="dxa"/>
          </w:tcPr>
          <w:p w:rsidR="00D04811" w:rsidRPr="00D04811" w:rsidRDefault="00D04811" w:rsidP="00D04811">
            <w:pPr>
              <w:jc w:val="center"/>
              <w:rPr>
                <w:rFonts w:ascii="Times New Roman" w:eastAsia="Times New Roman" w:hAnsi="Times New Roman" w:cs="Times New Roman"/>
                <w:b/>
                <w:sz w:val="24"/>
                <w:szCs w:val="24"/>
              </w:rPr>
            </w:pPr>
            <w:r w:rsidRPr="00D04811">
              <w:rPr>
                <w:rFonts w:ascii="Times New Roman" w:eastAsia="Times New Roman" w:hAnsi="Times New Roman" w:cs="Times New Roman"/>
                <w:b/>
                <w:sz w:val="24"/>
                <w:szCs w:val="24"/>
              </w:rPr>
              <w:t>Категория</w:t>
            </w:r>
          </w:p>
        </w:tc>
        <w:tc>
          <w:tcPr>
            <w:tcW w:w="1851" w:type="dxa"/>
          </w:tcPr>
          <w:p w:rsidR="00D04811" w:rsidRPr="00D04811" w:rsidRDefault="00D04811" w:rsidP="00D04811">
            <w:pPr>
              <w:jc w:val="center"/>
              <w:rPr>
                <w:rFonts w:ascii="Times New Roman" w:eastAsia="Times New Roman" w:hAnsi="Times New Roman" w:cs="Times New Roman"/>
                <w:b/>
                <w:sz w:val="24"/>
                <w:szCs w:val="24"/>
              </w:rPr>
            </w:pPr>
            <w:r w:rsidRPr="00D04811">
              <w:rPr>
                <w:rFonts w:ascii="Times New Roman" w:eastAsia="Times New Roman" w:hAnsi="Times New Roman" w:cs="Times New Roman"/>
                <w:b/>
                <w:sz w:val="24"/>
                <w:szCs w:val="24"/>
              </w:rPr>
              <w:t>Образование</w:t>
            </w:r>
          </w:p>
        </w:tc>
      </w:tr>
      <w:tr w:rsidR="00D04811" w:rsidRPr="00611823" w:rsidTr="00D04811">
        <w:trPr>
          <w:trHeight w:val="538"/>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1.</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Гвоздикова</w:t>
            </w:r>
            <w:proofErr w:type="spellEnd"/>
            <w:r w:rsidRPr="00D04811">
              <w:rPr>
                <w:rFonts w:ascii="Times New Roman" w:eastAsia="Times New Roman" w:hAnsi="Times New Roman" w:cs="Times New Roman"/>
                <w:sz w:val="24"/>
                <w:szCs w:val="24"/>
              </w:rPr>
              <w:t xml:space="preserve"> Татьяна Николаевна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Директор, учитель</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538"/>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Гадаева</w:t>
            </w:r>
            <w:proofErr w:type="spellEnd"/>
            <w:r w:rsidRPr="00D04811">
              <w:rPr>
                <w:rFonts w:ascii="Times New Roman" w:eastAsia="Times New Roman" w:hAnsi="Times New Roman" w:cs="Times New Roman"/>
                <w:sz w:val="24"/>
                <w:szCs w:val="24"/>
              </w:rPr>
              <w:t xml:space="preserve"> Галина Николаевна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Зам</w:t>
            </w:r>
            <w:proofErr w:type="gramStart"/>
            <w:r w:rsidRPr="00D04811">
              <w:rPr>
                <w:rFonts w:ascii="Times New Roman" w:eastAsia="Times New Roman" w:hAnsi="Times New Roman" w:cs="Times New Roman"/>
                <w:sz w:val="24"/>
                <w:szCs w:val="24"/>
              </w:rPr>
              <w:t>.д</w:t>
            </w:r>
            <w:proofErr w:type="gramEnd"/>
            <w:r w:rsidRPr="00D04811">
              <w:rPr>
                <w:rFonts w:ascii="Times New Roman" w:eastAsia="Times New Roman" w:hAnsi="Times New Roman" w:cs="Times New Roman"/>
                <w:sz w:val="24"/>
                <w:szCs w:val="24"/>
              </w:rPr>
              <w:t>иректора</w:t>
            </w:r>
            <w:r>
              <w:rPr>
                <w:rFonts w:ascii="Times New Roman" w:eastAsia="Times New Roman" w:hAnsi="Times New Roman" w:cs="Times New Roman"/>
                <w:sz w:val="24"/>
                <w:szCs w:val="24"/>
              </w:rPr>
              <w:t xml:space="preserve"> по УР</w:t>
            </w:r>
            <w:r w:rsidRPr="00D04811">
              <w:rPr>
                <w:rFonts w:ascii="Times New Roman" w:eastAsia="Times New Roman" w:hAnsi="Times New Roman" w:cs="Times New Roman"/>
                <w:sz w:val="24"/>
                <w:szCs w:val="24"/>
              </w:rPr>
              <w:t>, учи</w:t>
            </w:r>
            <w:r w:rsidR="009F301B">
              <w:rPr>
                <w:rFonts w:ascii="Times New Roman" w:eastAsia="Times New Roman" w:hAnsi="Times New Roman" w:cs="Times New Roman"/>
                <w:sz w:val="24"/>
                <w:szCs w:val="24"/>
              </w:rPr>
              <w:t xml:space="preserve">тель </w:t>
            </w:r>
            <w:r w:rsidRPr="00D04811">
              <w:rPr>
                <w:rFonts w:ascii="Times New Roman" w:eastAsia="Times New Roman" w:hAnsi="Times New Roman" w:cs="Times New Roman"/>
                <w:sz w:val="24"/>
                <w:szCs w:val="24"/>
              </w:rPr>
              <w:t xml:space="preserve"> информатики</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9F301B">
        <w:trPr>
          <w:trHeight w:val="622"/>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Гасымова</w:t>
            </w:r>
            <w:proofErr w:type="spellEnd"/>
            <w:r w:rsidRPr="00D04811">
              <w:rPr>
                <w:rFonts w:ascii="Times New Roman" w:eastAsia="Times New Roman" w:hAnsi="Times New Roman" w:cs="Times New Roman"/>
                <w:sz w:val="24"/>
                <w:szCs w:val="24"/>
              </w:rPr>
              <w:t xml:space="preserve"> Евгения Ивановна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Зам</w:t>
            </w:r>
            <w:proofErr w:type="gramStart"/>
            <w:r w:rsidRPr="00D04811">
              <w:rPr>
                <w:rFonts w:ascii="Times New Roman" w:eastAsia="Times New Roman" w:hAnsi="Times New Roman" w:cs="Times New Roman"/>
                <w:sz w:val="24"/>
                <w:szCs w:val="24"/>
              </w:rPr>
              <w:t>.д</w:t>
            </w:r>
            <w:proofErr w:type="gramEnd"/>
            <w:r w:rsidRPr="00D04811">
              <w:rPr>
                <w:rFonts w:ascii="Times New Roman" w:eastAsia="Times New Roman" w:hAnsi="Times New Roman" w:cs="Times New Roman"/>
                <w:sz w:val="24"/>
                <w:szCs w:val="24"/>
              </w:rPr>
              <w:t>иректора</w:t>
            </w:r>
            <w:r w:rsidR="009F301B">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ВР</w:t>
            </w:r>
            <w:r w:rsidRPr="00D04811">
              <w:rPr>
                <w:rFonts w:ascii="Times New Roman" w:eastAsia="Times New Roman" w:hAnsi="Times New Roman" w:cs="Times New Roman"/>
                <w:sz w:val="24"/>
                <w:szCs w:val="24"/>
              </w:rPr>
              <w:t>, учитель ОБЖ</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538"/>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4.</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Черчага</w:t>
            </w:r>
            <w:proofErr w:type="spellEnd"/>
            <w:r w:rsidRPr="00D04811">
              <w:rPr>
                <w:rFonts w:ascii="Times New Roman" w:eastAsia="Times New Roman" w:hAnsi="Times New Roman" w:cs="Times New Roman"/>
                <w:sz w:val="24"/>
                <w:szCs w:val="24"/>
              </w:rPr>
              <w:t xml:space="preserve"> Ирина Михайловна</w:t>
            </w:r>
          </w:p>
        </w:tc>
        <w:tc>
          <w:tcPr>
            <w:tcW w:w="2578" w:type="dxa"/>
          </w:tcPr>
          <w:p w:rsidR="00D04811" w:rsidRPr="00D04811" w:rsidRDefault="00D04811" w:rsidP="00D04811">
            <w:pPr>
              <w:tabs>
                <w:tab w:val="left" w:pos="250"/>
              </w:tabs>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ab/>
              <w:t>Учитель русского языка и литературы</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269"/>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5.</w:t>
            </w:r>
          </w:p>
        </w:tc>
        <w:tc>
          <w:tcPr>
            <w:tcW w:w="3685" w:type="dxa"/>
          </w:tcPr>
          <w:p w:rsidR="00D04811" w:rsidRPr="00D04811" w:rsidRDefault="00D04811" w:rsidP="00D04811">
            <w:pP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 xml:space="preserve">Фокина </w:t>
            </w:r>
            <w:proofErr w:type="spellStart"/>
            <w:r w:rsidRPr="00D04811">
              <w:rPr>
                <w:rFonts w:ascii="Times New Roman" w:eastAsia="Times New Roman" w:hAnsi="Times New Roman" w:cs="Times New Roman"/>
                <w:sz w:val="24"/>
                <w:szCs w:val="24"/>
              </w:rPr>
              <w:t>Нелля</w:t>
            </w:r>
            <w:proofErr w:type="spellEnd"/>
            <w:r w:rsidRPr="00D04811">
              <w:rPr>
                <w:rFonts w:ascii="Times New Roman" w:eastAsia="Times New Roman" w:hAnsi="Times New Roman" w:cs="Times New Roman"/>
                <w:sz w:val="24"/>
                <w:szCs w:val="24"/>
              </w:rPr>
              <w:t xml:space="preserve"> Петровна </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r w:rsidRPr="00D048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немецкого языка</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269"/>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6.</w:t>
            </w:r>
          </w:p>
        </w:tc>
        <w:tc>
          <w:tcPr>
            <w:tcW w:w="3685" w:type="dxa"/>
          </w:tcPr>
          <w:p w:rsidR="00D04811" w:rsidRPr="00D04811" w:rsidRDefault="00D04811" w:rsidP="00D04811">
            <w:pP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Головченко Людмила Ивановна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Учитель математики</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523"/>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7.</w:t>
            </w:r>
          </w:p>
        </w:tc>
        <w:tc>
          <w:tcPr>
            <w:tcW w:w="3685" w:type="dxa"/>
          </w:tcPr>
          <w:p w:rsidR="00D04811" w:rsidRPr="00D04811" w:rsidRDefault="00D04811" w:rsidP="00D04811">
            <w:pP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Воробьёва Мария Владимировна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Учитель истории и обществознания</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269"/>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Елисеенко</w:t>
            </w:r>
            <w:proofErr w:type="spellEnd"/>
            <w:r w:rsidRPr="00D04811">
              <w:rPr>
                <w:rFonts w:ascii="Times New Roman" w:eastAsia="Times New Roman" w:hAnsi="Times New Roman" w:cs="Times New Roman"/>
                <w:sz w:val="24"/>
                <w:szCs w:val="24"/>
              </w:rPr>
              <w:t xml:space="preserve"> Наталья Федоровна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Учитель физики, астрономии и технологии</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254"/>
        </w:trPr>
        <w:tc>
          <w:tcPr>
            <w:tcW w:w="534"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lastRenderedPageBreak/>
              <w:t>9</w:t>
            </w:r>
            <w:r>
              <w:rPr>
                <w:rFonts w:ascii="Times New Roman" w:eastAsia="Times New Roman" w:hAnsi="Times New Roman" w:cs="Times New Roman"/>
                <w:sz w:val="24"/>
                <w:szCs w:val="24"/>
              </w:rPr>
              <w:t>.</w:t>
            </w:r>
          </w:p>
        </w:tc>
        <w:tc>
          <w:tcPr>
            <w:tcW w:w="3685" w:type="dxa"/>
          </w:tcPr>
          <w:p w:rsidR="00D04811" w:rsidRPr="00D04811" w:rsidRDefault="00D04811" w:rsidP="00D04811">
            <w:pPr>
              <w:rPr>
                <w:rFonts w:ascii="Times New Roman" w:eastAsia="Times New Roman" w:hAnsi="Times New Roman" w:cs="Times New Roman"/>
                <w:sz w:val="24"/>
                <w:szCs w:val="24"/>
              </w:rPr>
            </w:pPr>
            <w:proofErr w:type="spellStart"/>
            <w:r w:rsidRPr="00D04811">
              <w:rPr>
                <w:rFonts w:ascii="Times New Roman" w:eastAsia="Times New Roman" w:hAnsi="Times New Roman" w:cs="Times New Roman"/>
                <w:sz w:val="24"/>
                <w:szCs w:val="24"/>
              </w:rPr>
              <w:t>Лиманская</w:t>
            </w:r>
            <w:proofErr w:type="spellEnd"/>
            <w:r w:rsidRPr="00D04811">
              <w:rPr>
                <w:rFonts w:ascii="Times New Roman" w:eastAsia="Times New Roman" w:hAnsi="Times New Roman" w:cs="Times New Roman"/>
                <w:sz w:val="24"/>
                <w:szCs w:val="24"/>
              </w:rPr>
              <w:t xml:space="preserve"> Наталья Владимировна</w:t>
            </w:r>
          </w:p>
        </w:tc>
        <w:tc>
          <w:tcPr>
            <w:tcW w:w="257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Учи</w:t>
            </w:r>
            <w:r w:rsidR="009F301B">
              <w:rPr>
                <w:rFonts w:ascii="Times New Roman" w:eastAsia="Times New Roman" w:hAnsi="Times New Roman" w:cs="Times New Roman"/>
                <w:sz w:val="24"/>
                <w:szCs w:val="24"/>
              </w:rPr>
              <w:t xml:space="preserve">тель </w:t>
            </w:r>
            <w:r w:rsidRPr="00D04811">
              <w:rPr>
                <w:rFonts w:ascii="Times New Roman" w:eastAsia="Times New Roman" w:hAnsi="Times New Roman" w:cs="Times New Roman"/>
                <w:sz w:val="24"/>
                <w:szCs w:val="24"/>
              </w:rPr>
              <w:t xml:space="preserve"> географии</w:t>
            </w:r>
          </w:p>
        </w:tc>
        <w:tc>
          <w:tcPr>
            <w:tcW w:w="1708"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первая</w:t>
            </w:r>
          </w:p>
        </w:tc>
        <w:tc>
          <w:tcPr>
            <w:tcW w:w="1851" w:type="dxa"/>
          </w:tcPr>
          <w:p w:rsidR="00D04811" w:rsidRPr="00D04811" w:rsidRDefault="00D04811" w:rsidP="00D04811">
            <w:pPr>
              <w:jc w:val="center"/>
              <w:rPr>
                <w:rFonts w:ascii="Times New Roman" w:eastAsia="Times New Roman" w:hAnsi="Times New Roman" w:cs="Times New Roman"/>
                <w:sz w:val="24"/>
                <w:szCs w:val="24"/>
              </w:rPr>
            </w:pPr>
            <w:r w:rsidRPr="00D04811">
              <w:rPr>
                <w:rFonts w:ascii="Times New Roman" w:eastAsia="Times New Roman" w:hAnsi="Times New Roman" w:cs="Times New Roman"/>
                <w:sz w:val="24"/>
                <w:szCs w:val="24"/>
              </w:rPr>
              <w:t>высшее</w:t>
            </w:r>
          </w:p>
        </w:tc>
      </w:tr>
      <w:tr w:rsidR="00D04811" w:rsidRPr="00611823" w:rsidTr="00D04811">
        <w:trPr>
          <w:trHeight w:val="269"/>
        </w:trPr>
        <w:tc>
          <w:tcPr>
            <w:tcW w:w="534" w:type="dxa"/>
          </w:tcPr>
          <w:p w:rsidR="00D04811" w:rsidRPr="009F301B" w:rsidRDefault="00D04811" w:rsidP="00D04811">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10.</w:t>
            </w:r>
          </w:p>
        </w:tc>
        <w:tc>
          <w:tcPr>
            <w:tcW w:w="3685" w:type="dxa"/>
          </w:tcPr>
          <w:p w:rsidR="00D04811" w:rsidRPr="009F301B" w:rsidRDefault="009F301B" w:rsidP="00D04811">
            <w:pP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Иванкова Дарья Ивановна</w:t>
            </w:r>
          </w:p>
        </w:tc>
        <w:tc>
          <w:tcPr>
            <w:tcW w:w="2578" w:type="dxa"/>
          </w:tcPr>
          <w:p w:rsidR="00D04811" w:rsidRPr="009F301B" w:rsidRDefault="00D04811" w:rsidP="009F301B">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Учител</w:t>
            </w:r>
            <w:r w:rsidR="009F301B" w:rsidRPr="009F301B">
              <w:rPr>
                <w:rFonts w:ascii="Times New Roman" w:eastAsia="Times New Roman" w:hAnsi="Times New Roman" w:cs="Times New Roman"/>
                <w:sz w:val="24"/>
                <w:szCs w:val="24"/>
              </w:rPr>
              <w:t>ь химии и биологии</w:t>
            </w:r>
          </w:p>
        </w:tc>
        <w:tc>
          <w:tcPr>
            <w:tcW w:w="1708" w:type="dxa"/>
          </w:tcPr>
          <w:p w:rsidR="00D04811" w:rsidRPr="009F301B" w:rsidRDefault="009F301B" w:rsidP="00D04811">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первая</w:t>
            </w:r>
          </w:p>
        </w:tc>
        <w:tc>
          <w:tcPr>
            <w:tcW w:w="1851" w:type="dxa"/>
          </w:tcPr>
          <w:p w:rsidR="00D04811" w:rsidRPr="009F301B" w:rsidRDefault="00D04811" w:rsidP="00D04811">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высшее</w:t>
            </w:r>
          </w:p>
        </w:tc>
      </w:tr>
      <w:tr w:rsidR="009F301B" w:rsidRPr="00611823" w:rsidTr="00D04811">
        <w:trPr>
          <w:trHeight w:val="269"/>
        </w:trPr>
        <w:tc>
          <w:tcPr>
            <w:tcW w:w="534" w:type="dxa"/>
          </w:tcPr>
          <w:p w:rsidR="009F301B" w:rsidRPr="009F301B" w:rsidRDefault="009F301B"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85" w:type="dxa"/>
          </w:tcPr>
          <w:p w:rsidR="009F301B" w:rsidRPr="009F301B" w:rsidRDefault="009F301B" w:rsidP="00D048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Харченко </w:t>
            </w:r>
            <w:proofErr w:type="spellStart"/>
            <w:r>
              <w:rPr>
                <w:rFonts w:ascii="Times New Roman" w:eastAsia="Times New Roman" w:hAnsi="Times New Roman" w:cs="Times New Roman"/>
                <w:sz w:val="24"/>
                <w:szCs w:val="24"/>
              </w:rPr>
              <w:t>татьяна</w:t>
            </w:r>
            <w:proofErr w:type="spellEnd"/>
            <w:r>
              <w:rPr>
                <w:rFonts w:ascii="Times New Roman" w:eastAsia="Times New Roman" w:hAnsi="Times New Roman" w:cs="Times New Roman"/>
                <w:sz w:val="24"/>
                <w:szCs w:val="24"/>
              </w:rPr>
              <w:t xml:space="preserve"> Федоровна</w:t>
            </w:r>
          </w:p>
        </w:tc>
        <w:tc>
          <w:tcPr>
            <w:tcW w:w="2578" w:type="dxa"/>
          </w:tcPr>
          <w:p w:rsidR="009F301B" w:rsidRPr="009F301B" w:rsidRDefault="009F301B" w:rsidP="009F301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МХК</w:t>
            </w:r>
          </w:p>
        </w:tc>
        <w:tc>
          <w:tcPr>
            <w:tcW w:w="1708" w:type="dxa"/>
          </w:tcPr>
          <w:p w:rsidR="009F301B" w:rsidRPr="009F301B" w:rsidRDefault="009F301B"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851" w:type="dxa"/>
          </w:tcPr>
          <w:p w:rsidR="009F301B" w:rsidRPr="009F301B" w:rsidRDefault="009F301B"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w:t>
            </w:r>
          </w:p>
        </w:tc>
      </w:tr>
      <w:tr w:rsidR="00D04811" w:rsidRPr="00611823" w:rsidTr="00D04811">
        <w:trPr>
          <w:trHeight w:val="269"/>
        </w:trPr>
        <w:tc>
          <w:tcPr>
            <w:tcW w:w="534" w:type="dxa"/>
          </w:tcPr>
          <w:p w:rsidR="00D04811" w:rsidRPr="009F301B" w:rsidRDefault="009F301B"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04811" w:rsidRPr="009F301B">
              <w:rPr>
                <w:rFonts w:ascii="Times New Roman" w:eastAsia="Times New Roman" w:hAnsi="Times New Roman" w:cs="Times New Roman"/>
                <w:sz w:val="24"/>
                <w:szCs w:val="24"/>
              </w:rPr>
              <w:t>.</w:t>
            </w:r>
          </w:p>
        </w:tc>
        <w:tc>
          <w:tcPr>
            <w:tcW w:w="3685" w:type="dxa"/>
          </w:tcPr>
          <w:p w:rsidR="00D04811" w:rsidRPr="009F301B" w:rsidRDefault="009F301B" w:rsidP="00D04811">
            <w:pPr>
              <w:rPr>
                <w:rFonts w:ascii="Times New Roman" w:eastAsia="Times New Roman" w:hAnsi="Times New Roman" w:cs="Times New Roman"/>
                <w:sz w:val="24"/>
                <w:szCs w:val="24"/>
              </w:rPr>
            </w:pPr>
            <w:r>
              <w:rPr>
                <w:rFonts w:ascii="Times New Roman" w:eastAsia="Times New Roman" w:hAnsi="Times New Roman" w:cs="Times New Roman"/>
                <w:sz w:val="24"/>
                <w:szCs w:val="24"/>
              </w:rPr>
              <w:t>Ищенко Владимир Александрович</w:t>
            </w:r>
          </w:p>
        </w:tc>
        <w:tc>
          <w:tcPr>
            <w:tcW w:w="2578" w:type="dxa"/>
          </w:tcPr>
          <w:p w:rsidR="00D04811" w:rsidRPr="009F301B" w:rsidRDefault="00D04811" w:rsidP="009F301B">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Учител</w:t>
            </w:r>
            <w:r w:rsidR="009F301B">
              <w:rPr>
                <w:rFonts w:ascii="Times New Roman" w:eastAsia="Times New Roman" w:hAnsi="Times New Roman" w:cs="Times New Roman"/>
                <w:sz w:val="24"/>
                <w:szCs w:val="24"/>
              </w:rPr>
              <w:t>ь физической культуры</w:t>
            </w:r>
          </w:p>
        </w:tc>
        <w:tc>
          <w:tcPr>
            <w:tcW w:w="1708" w:type="dxa"/>
          </w:tcPr>
          <w:p w:rsidR="00D04811" w:rsidRPr="009F301B" w:rsidRDefault="009F301B" w:rsidP="00D0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851" w:type="dxa"/>
          </w:tcPr>
          <w:p w:rsidR="00D04811" w:rsidRPr="009F301B" w:rsidRDefault="00D04811" w:rsidP="00D04811">
            <w:pPr>
              <w:jc w:val="center"/>
              <w:rPr>
                <w:rFonts w:ascii="Times New Roman" w:eastAsia="Times New Roman" w:hAnsi="Times New Roman" w:cs="Times New Roman"/>
                <w:sz w:val="24"/>
                <w:szCs w:val="24"/>
              </w:rPr>
            </w:pPr>
            <w:r w:rsidRPr="009F301B">
              <w:rPr>
                <w:rFonts w:ascii="Times New Roman" w:eastAsia="Times New Roman" w:hAnsi="Times New Roman" w:cs="Times New Roman"/>
                <w:sz w:val="24"/>
                <w:szCs w:val="24"/>
              </w:rPr>
              <w:t>высшее</w:t>
            </w:r>
          </w:p>
        </w:tc>
      </w:tr>
    </w:tbl>
    <w:p w:rsidR="009F301B" w:rsidRPr="00611823" w:rsidRDefault="009F301B" w:rsidP="00CF259F">
      <w:pPr>
        <w:pStyle w:val="a9"/>
        <w:kinsoku w:val="0"/>
        <w:overflowPunct w:val="0"/>
        <w:rPr>
          <w:rFonts w:ascii="Times New Roman" w:hAnsi="Times New Roman" w:cs="Times New Roman"/>
          <w:color w:val="FF0000"/>
          <w:spacing w:val="-1"/>
          <w:sz w:val="24"/>
          <w:szCs w:val="24"/>
        </w:rPr>
      </w:pPr>
    </w:p>
    <w:p w:rsidR="00611823" w:rsidRPr="009F301B" w:rsidRDefault="00611823" w:rsidP="009F301B">
      <w:pPr>
        <w:pStyle w:val="a9"/>
        <w:kinsoku w:val="0"/>
        <w:overflowPunct w:val="0"/>
        <w:spacing w:before="69"/>
        <w:ind w:firstLine="284"/>
        <w:contextualSpacing/>
        <w:jc w:val="both"/>
        <w:rPr>
          <w:rFonts w:ascii="Times New Roman" w:hAnsi="Times New Roman" w:cs="Times New Roman"/>
          <w:spacing w:val="-1"/>
          <w:sz w:val="24"/>
          <w:szCs w:val="24"/>
        </w:rPr>
      </w:pPr>
      <w:r w:rsidRPr="009F301B">
        <w:rPr>
          <w:rFonts w:ascii="Times New Roman" w:hAnsi="Times New Roman" w:cs="Times New Roman"/>
          <w:spacing w:val="-1"/>
          <w:sz w:val="24"/>
          <w:szCs w:val="24"/>
        </w:rPr>
        <w:t>Учителя</w:t>
      </w:r>
      <w:r w:rsidRPr="009F301B">
        <w:rPr>
          <w:rFonts w:ascii="Times New Roman" w:hAnsi="Times New Roman" w:cs="Times New Roman"/>
          <w:sz w:val="24"/>
          <w:szCs w:val="24"/>
        </w:rPr>
        <w:t xml:space="preserve"> </w:t>
      </w:r>
      <w:r w:rsidR="009F301B" w:rsidRPr="009F301B">
        <w:rPr>
          <w:rFonts w:ascii="Times New Roman" w:hAnsi="Times New Roman" w:cs="Times New Roman"/>
          <w:spacing w:val="-1"/>
          <w:sz w:val="24"/>
          <w:szCs w:val="24"/>
        </w:rPr>
        <w:t xml:space="preserve">МБОУ </w:t>
      </w:r>
      <w:proofErr w:type="spellStart"/>
      <w:r w:rsidR="009F301B" w:rsidRPr="009F301B">
        <w:rPr>
          <w:rFonts w:ascii="Times New Roman" w:hAnsi="Times New Roman" w:cs="Times New Roman"/>
          <w:spacing w:val="-1"/>
          <w:sz w:val="24"/>
          <w:szCs w:val="24"/>
        </w:rPr>
        <w:t>Подгорненской</w:t>
      </w:r>
      <w:proofErr w:type="spellEnd"/>
      <w:r w:rsidR="009F301B" w:rsidRPr="009F301B">
        <w:rPr>
          <w:rFonts w:ascii="Times New Roman" w:hAnsi="Times New Roman" w:cs="Times New Roman"/>
          <w:spacing w:val="-1"/>
          <w:sz w:val="24"/>
          <w:szCs w:val="24"/>
        </w:rPr>
        <w:t xml:space="preserve"> </w:t>
      </w:r>
      <w:r w:rsidRPr="009F301B">
        <w:rPr>
          <w:rFonts w:ascii="Times New Roman" w:hAnsi="Times New Roman" w:cs="Times New Roman"/>
          <w:spacing w:val="-1"/>
          <w:sz w:val="24"/>
          <w:szCs w:val="24"/>
        </w:rPr>
        <w:t xml:space="preserve"> СШ принимают</w:t>
      </w:r>
      <w:r w:rsidRPr="009F301B">
        <w:rPr>
          <w:rFonts w:ascii="Times New Roman" w:hAnsi="Times New Roman" w:cs="Times New Roman"/>
          <w:spacing w:val="2"/>
          <w:sz w:val="24"/>
          <w:szCs w:val="24"/>
        </w:rPr>
        <w:t xml:space="preserve"> </w:t>
      </w:r>
      <w:r w:rsidRPr="009F301B">
        <w:rPr>
          <w:rFonts w:ascii="Times New Roman" w:hAnsi="Times New Roman" w:cs="Times New Roman"/>
          <w:spacing w:val="-2"/>
          <w:sz w:val="24"/>
          <w:szCs w:val="24"/>
        </w:rPr>
        <w:t>участие</w:t>
      </w:r>
      <w:r w:rsidRPr="009F301B">
        <w:rPr>
          <w:rFonts w:ascii="Times New Roman" w:hAnsi="Times New Roman" w:cs="Times New Roman"/>
          <w:spacing w:val="-1"/>
          <w:sz w:val="24"/>
          <w:szCs w:val="24"/>
        </w:rPr>
        <w:t xml:space="preserve"> </w:t>
      </w:r>
      <w:r w:rsidRPr="009F301B">
        <w:rPr>
          <w:rFonts w:ascii="Times New Roman" w:hAnsi="Times New Roman" w:cs="Times New Roman"/>
          <w:sz w:val="24"/>
          <w:szCs w:val="24"/>
        </w:rPr>
        <w:t xml:space="preserve">в </w:t>
      </w:r>
      <w:r w:rsidRPr="009F301B">
        <w:rPr>
          <w:rFonts w:ascii="Times New Roman" w:hAnsi="Times New Roman" w:cs="Times New Roman"/>
          <w:spacing w:val="-1"/>
          <w:sz w:val="24"/>
          <w:szCs w:val="24"/>
        </w:rPr>
        <w:t xml:space="preserve">работе районных, кустовых </w:t>
      </w:r>
      <w:r w:rsidRPr="009F301B">
        <w:rPr>
          <w:rFonts w:ascii="Times New Roman" w:hAnsi="Times New Roman" w:cs="Times New Roman"/>
          <w:spacing w:val="2"/>
          <w:sz w:val="24"/>
          <w:szCs w:val="24"/>
        </w:rPr>
        <w:t xml:space="preserve"> </w:t>
      </w:r>
      <w:r w:rsidRPr="009F301B">
        <w:rPr>
          <w:rFonts w:ascii="Times New Roman" w:hAnsi="Times New Roman" w:cs="Times New Roman"/>
          <w:spacing w:val="-1"/>
          <w:sz w:val="24"/>
          <w:szCs w:val="24"/>
        </w:rPr>
        <w:t>обучающих</w:t>
      </w:r>
      <w:r w:rsidRPr="009F301B">
        <w:rPr>
          <w:rFonts w:ascii="Times New Roman" w:hAnsi="Times New Roman" w:cs="Times New Roman"/>
          <w:spacing w:val="2"/>
          <w:sz w:val="24"/>
          <w:szCs w:val="24"/>
        </w:rPr>
        <w:t xml:space="preserve"> </w:t>
      </w:r>
      <w:r w:rsidRPr="009F301B">
        <w:rPr>
          <w:rFonts w:ascii="Times New Roman" w:hAnsi="Times New Roman" w:cs="Times New Roman"/>
          <w:spacing w:val="-1"/>
          <w:sz w:val="24"/>
          <w:szCs w:val="24"/>
        </w:rPr>
        <w:t>семинаров.</w:t>
      </w:r>
    </w:p>
    <w:p w:rsidR="00611823" w:rsidRPr="009F301B" w:rsidRDefault="00611823" w:rsidP="009F301B">
      <w:pPr>
        <w:pStyle w:val="a9"/>
        <w:kinsoku w:val="0"/>
        <w:overflowPunct w:val="0"/>
        <w:ind w:left="284" w:right="116"/>
        <w:contextualSpacing/>
        <w:jc w:val="both"/>
        <w:rPr>
          <w:rFonts w:ascii="Times New Roman" w:hAnsi="Times New Roman" w:cs="Times New Roman"/>
          <w:spacing w:val="-1"/>
          <w:sz w:val="24"/>
          <w:szCs w:val="24"/>
        </w:rPr>
      </w:pPr>
      <w:r w:rsidRPr="009F301B">
        <w:rPr>
          <w:rFonts w:ascii="Times New Roman" w:hAnsi="Times New Roman" w:cs="Times New Roman"/>
          <w:spacing w:val="-1"/>
          <w:sz w:val="24"/>
          <w:szCs w:val="24"/>
        </w:rPr>
        <w:t>Учителя</w:t>
      </w:r>
      <w:r w:rsidRPr="009F301B">
        <w:rPr>
          <w:rFonts w:ascii="Times New Roman" w:hAnsi="Times New Roman" w:cs="Times New Roman"/>
          <w:spacing w:val="19"/>
          <w:sz w:val="24"/>
          <w:szCs w:val="24"/>
        </w:rPr>
        <w:t xml:space="preserve"> </w:t>
      </w:r>
      <w:r w:rsidRPr="009F301B">
        <w:rPr>
          <w:rFonts w:ascii="Times New Roman" w:hAnsi="Times New Roman" w:cs="Times New Roman"/>
          <w:sz w:val="24"/>
          <w:szCs w:val="24"/>
        </w:rPr>
        <w:t>школы</w:t>
      </w:r>
      <w:r w:rsidRPr="009F301B">
        <w:rPr>
          <w:rFonts w:ascii="Times New Roman" w:hAnsi="Times New Roman" w:cs="Times New Roman"/>
          <w:spacing w:val="16"/>
          <w:sz w:val="24"/>
          <w:szCs w:val="24"/>
        </w:rPr>
        <w:t xml:space="preserve"> </w:t>
      </w:r>
      <w:r w:rsidRPr="009F301B">
        <w:rPr>
          <w:rFonts w:ascii="Times New Roman" w:hAnsi="Times New Roman" w:cs="Times New Roman"/>
          <w:spacing w:val="-1"/>
          <w:sz w:val="24"/>
          <w:szCs w:val="24"/>
        </w:rPr>
        <w:t>являются</w:t>
      </w:r>
      <w:r w:rsidRPr="009F301B">
        <w:rPr>
          <w:rFonts w:ascii="Times New Roman" w:hAnsi="Times New Roman" w:cs="Times New Roman"/>
          <w:spacing w:val="18"/>
          <w:sz w:val="24"/>
          <w:szCs w:val="24"/>
        </w:rPr>
        <w:t xml:space="preserve"> </w:t>
      </w:r>
      <w:r w:rsidRPr="009F301B">
        <w:rPr>
          <w:rFonts w:ascii="Times New Roman" w:hAnsi="Times New Roman" w:cs="Times New Roman"/>
          <w:spacing w:val="-1"/>
          <w:sz w:val="24"/>
          <w:szCs w:val="24"/>
        </w:rPr>
        <w:t>активными</w:t>
      </w:r>
      <w:r w:rsidRPr="009F301B">
        <w:rPr>
          <w:rFonts w:ascii="Times New Roman" w:hAnsi="Times New Roman" w:cs="Times New Roman"/>
          <w:spacing w:val="22"/>
          <w:sz w:val="24"/>
          <w:szCs w:val="24"/>
        </w:rPr>
        <w:t xml:space="preserve"> </w:t>
      </w:r>
      <w:r w:rsidRPr="009F301B">
        <w:rPr>
          <w:rFonts w:ascii="Times New Roman" w:hAnsi="Times New Roman" w:cs="Times New Roman"/>
          <w:spacing w:val="-1"/>
          <w:sz w:val="24"/>
          <w:szCs w:val="24"/>
        </w:rPr>
        <w:t>участниками</w:t>
      </w:r>
      <w:r w:rsidRPr="009F301B">
        <w:rPr>
          <w:rFonts w:ascii="Times New Roman" w:hAnsi="Times New Roman" w:cs="Times New Roman"/>
          <w:spacing w:val="19"/>
          <w:sz w:val="24"/>
          <w:szCs w:val="24"/>
        </w:rPr>
        <w:t xml:space="preserve"> </w:t>
      </w:r>
      <w:proofErr w:type="spellStart"/>
      <w:r w:rsidRPr="009F301B">
        <w:rPr>
          <w:rFonts w:ascii="Times New Roman" w:hAnsi="Times New Roman" w:cs="Times New Roman"/>
          <w:spacing w:val="-1"/>
          <w:sz w:val="24"/>
          <w:szCs w:val="24"/>
        </w:rPr>
        <w:t>вебинаров</w:t>
      </w:r>
      <w:proofErr w:type="spellEnd"/>
      <w:r w:rsidRPr="009F301B">
        <w:rPr>
          <w:rFonts w:ascii="Times New Roman" w:hAnsi="Times New Roman" w:cs="Times New Roman"/>
          <w:spacing w:val="-1"/>
          <w:sz w:val="24"/>
          <w:szCs w:val="24"/>
        </w:rPr>
        <w:t>,</w:t>
      </w:r>
      <w:r w:rsidRPr="009F301B">
        <w:rPr>
          <w:rFonts w:ascii="Times New Roman" w:hAnsi="Times New Roman" w:cs="Times New Roman"/>
          <w:spacing w:val="18"/>
          <w:sz w:val="24"/>
          <w:szCs w:val="24"/>
        </w:rPr>
        <w:t xml:space="preserve"> </w:t>
      </w:r>
      <w:proofErr w:type="spellStart"/>
      <w:r w:rsidRPr="009F301B">
        <w:rPr>
          <w:rFonts w:ascii="Times New Roman" w:hAnsi="Times New Roman" w:cs="Times New Roman"/>
          <w:spacing w:val="-1"/>
          <w:sz w:val="24"/>
          <w:szCs w:val="24"/>
        </w:rPr>
        <w:t>онлайн</w:t>
      </w:r>
      <w:proofErr w:type="spellEnd"/>
      <w:r w:rsidR="009F301B" w:rsidRPr="009F301B">
        <w:rPr>
          <w:rFonts w:ascii="Times New Roman" w:hAnsi="Times New Roman" w:cs="Times New Roman"/>
          <w:spacing w:val="-1"/>
          <w:sz w:val="24"/>
          <w:szCs w:val="24"/>
        </w:rPr>
        <w:t xml:space="preserve"> </w:t>
      </w:r>
      <w:r w:rsidRPr="009F301B">
        <w:rPr>
          <w:rFonts w:ascii="Times New Roman" w:hAnsi="Times New Roman" w:cs="Times New Roman"/>
          <w:spacing w:val="-1"/>
          <w:sz w:val="24"/>
          <w:szCs w:val="24"/>
        </w:rPr>
        <w:t>-</w:t>
      </w:r>
      <w:r w:rsidR="009F301B" w:rsidRPr="009F301B">
        <w:rPr>
          <w:rFonts w:ascii="Times New Roman" w:hAnsi="Times New Roman" w:cs="Times New Roman"/>
          <w:spacing w:val="-1"/>
          <w:sz w:val="24"/>
          <w:szCs w:val="24"/>
        </w:rPr>
        <w:t xml:space="preserve"> </w:t>
      </w:r>
      <w:r w:rsidRPr="009F301B">
        <w:rPr>
          <w:rFonts w:ascii="Times New Roman" w:hAnsi="Times New Roman" w:cs="Times New Roman"/>
          <w:spacing w:val="-1"/>
          <w:sz w:val="24"/>
          <w:szCs w:val="24"/>
        </w:rPr>
        <w:t>семинаров,</w:t>
      </w:r>
      <w:r w:rsidRPr="009F301B">
        <w:rPr>
          <w:rFonts w:ascii="Times New Roman" w:hAnsi="Times New Roman" w:cs="Times New Roman"/>
          <w:spacing w:val="77"/>
          <w:sz w:val="24"/>
          <w:szCs w:val="24"/>
        </w:rPr>
        <w:t xml:space="preserve"> </w:t>
      </w:r>
      <w:r w:rsidRPr="009F301B">
        <w:rPr>
          <w:rFonts w:ascii="Times New Roman" w:hAnsi="Times New Roman" w:cs="Times New Roman"/>
          <w:spacing w:val="-1"/>
          <w:sz w:val="24"/>
          <w:szCs w:val="24"/>
        </w:rPr>
        <w:t>видеоконференций,</w:t>
      </w:r>
      <w:r w:rsidRPr="009F301B">
        <w:rPr>
          <w:rFonts w:ascii="Times New Roman" w:hAnsi="Times New Roman" w:cs="Times New Roman"/>
          <w:sz w:val="24"/>
          <w:szCs w:val="24"/>
        </w:rPr>
        <w:t xml:space="preserve"> </w:t>
      </w:r>
      <w:r w:rsidRPr="009F301B">
        <w:rPr>
          <w:rFonts w:ascii="Times New Roman" w:hAnsi="Times New Roman" w:cs="Times New Roman"/>
          <w:spacing w:val="-1"/>
          <w:sz w:val="24"/>
          <w:szCs w:val="24"/>
        </w:rPr>
        <w:t>активно</w:t>
      </w:r>
      <w:r w:rsidRPr="009F301B">
        <w:rPr>
          <w:rFonts w:ascii="Times New Roman" w:hAnsi="Times New Roman" w:cs="Times New Roman"/>
          <w:sz w:val="24"/>
          <w:szCs w:val="24"/>
        </w:rPr>
        <w:t xml:space="preserve"> </w:t>
      </w:r>
      <w:r w:rsidRPr="009F301B">
        <w:rPr>
          <w:rFonts w:ascii="Times New Roman" w:hAnsi="Times New Roman" w:cs="Times New Roman"/>
          <w:spacing w:val="-1"/>
          <w:sz w:val="24"/>
          <w:szCs w:val="24"/>
        </w:rPr>
        <w:t>работают</w:t>
      </w:r>
      <w:r w:rsidRPr="009F301B">
        <w:rPr>
          <w:rFonts w:ascii="Times New Roman" w:hAnsi="Times New Roman" w:cs="Times New Roman"/>
          <w:sz w:val="24"/>
          <w:szCs w:val="24"/>
        </w:rPr>
        <w:t xml:space="preserve"> в </w:t>
      </w:r>
      <w:r w:rsidRPr="009F301B">
        <w:rPr>
          <w:rFonts w:ascii="Times New Roman" w:hAnsi="Times New Roman" w:cs="Times New Roman"/>
          <w:spacing w:val="-1"/>
          <w:sz w:val="24"/>
          <w:szCs w:val="24"/>
        </w:rPr>
        <w:t>Сети</w:t>
      </w:r>
      <w:r w:rsidRPr="009F301B">
        <w:rPr>
          <w:rFonts w:ascii="Times New Roman" w:hAnsi="Times New Roman" w:cs="Times New Roman"/>
          <w:spacing w:val="-2"/>
          <w:sz w:val="24"/>
          <w:szCs w:val="24"/>
        </w:rPr>
        <w:t xml:space="preserve"> </w:t>
      </w:r>
      <w:r w:rsidRPr="009F301B">
        <w:rPr>
          <w:rFonts w:ascii="Times New Roman" w:hAnsi="Times New Roman" w:cs="Times New Roman"/>
          <w:spacing w:val="-1"/>
          <w:sz w:val="24"/>
          <w:szCs w:val="24"/>
        </w:rPr>
        <w:t>творческих</w:t>
      </w:r>
      <w:r w:rsidRPr="009F301B">
        <w:rPr>
          <w:rFonts w:ascii="Times New Roman" w:hAnsi="Times New Roman" w:cs="Times New Roman"/>
          <w:spacing w:val="4"/>
          <w:sz w:val="24"/>
          <w:szCs w:val="24"/>
        </w:rPr>
        <w:t xml:space="preserve"> </w:t>
      </w:r>
      <w:r w:rsidRPr="009F301B">
        <w:rPr>
          <w:rFonts w:ascii="Times New Roman" w:hAnsi="Times New Roman" w:cs="Times New Roman"/>
          <w:spacing w:val="-1"/>
          <w:sz w:val="24"/>
          <w:szCs w:val="24"/>
        </w:rPr>
        <w:t>учителей.</w:t>
      </w:r>
    </w:p>
    <w:p w:rsidR="009F301B" w:rsidRPr="00611823" w:rsidRDefault="009F301B" w:rsidP="009F301B">
      <w:pPr>
        <w:pStyle w:val="a9"/>
        <w:kinsoku w:val="0"/>
        <w:overflowPunct w:val="0"/>
        <w:ind w:left="284" w:right="116"/>
        <w:contextualSpacing/>
        <w:jc w:val="both"/>
        <w:rPr>
          <w:rFonts w:ascii="Times New Roman" w:hAnsi="Times New Roman" w:cs="Times New Roman"/>
          <w:color w:val="FF0000"/>
          <w:spacing w:val="-1"/>
          <w:sz w:val="24"/>
          <w:szCs w:val="24"/>
        </w:rPr>
      </w:pPr>
    </w:p>
    <w:p w:rsidR="00611823" w:rsidRPr="009F301B" w:rsidRDefault="00CF259F" w:rsidP="009F301B">
      <w:pPr>
        <w:pStyle w:val="a9"/>
        <w:tabs>
          <w:tab w:val="left" w:pos="9496"/>
        </w:tabs>
        <w:kinsoku w:val="0"/>
        <w:overflowPunct w:val="0"/>
        <w:spacing w:before="50"/>
        <w:ind w:right="-2"/>
        <w:contextualSpacing/>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3.2. </w:t>
      </w:r>
      <w:r w:rsidR="00611823" w:rsidRPr="009F301B">
        <w:rPr>
          <w:rFonts w:ascii="Times New Roman" w:hAnsi="Times New Roman" w:cs="Times New Roman"/>
          <w:b/>
          <w:spacing w:val="-1"/>
          <w:sz w:val="24"/>
          <w:szCs w:val="24"/>
        </w:rPr>
        <w:t>Материально</w:t>
      </w:r>
      <w:r w:rsidR="009F301B" w:rsidRPr="009F301B">
        <w:rPr>
          <w:rFonts w:ascii="Times New Roman" w:hAnsi="Times New Roman" w:cs="Times New Roman"/>
          <w:b/>
          <w:spacing w:val="-1"/>
          <w:sz w:val="24"/>
          <w:szCs w:val="24"/>
        </w:rPr>
        <w:t xml:space="preserve"> </w:t>
      </w:r>
      <w:r w:rsidR="00611823" w:rsidRPr="009F301B">
        <w:rPr>
          <w:rFonts w:ascii="Times New Roman" w:hAnsi="Times New Roman" w:cs="Times New Roman"/>
          <w:b/>
          <w:spacing w:val="-1"/>
          <w:sz w:val="24"/>
          <w:szCs w:val="24"/>
        </w:rPr>
        <w:t>-</w:t>
      </w:r>
      <w:r w:rsidR="009F301B" w:rsidRPr="009F301B">
        <w:rPr>
          <w:rFonts w:ascii="Times New Roman" w:hAnsi="Times New Roman" w:cs="Times New Roman"/>
          <w:b/>
          <w:spacing w:val="-1"/>
          <w:sz w:val="24"/>
          <w:szCs w:val="24"/>
        </w:rPr>
        <w:t xml:space="preserve"> </w:t>
      </w:r>
      <w:r w:rsidR="00611823" w:rsidRPr="009F301B">
        <w:rPr>
          <w:rFonts w:ascii="Times New Roman" w:hAnsi="Times New Roman" w:cs="Times New Roman"/>
          <w:b/>
          <w:spacing w:val="-1"/>
          <w:sz w:val="24"/>
          <w:szCs w:val="24"/>
        </w:rPr>
        <w:t xml:space="preserve">техническое обеспечение </w:t>
      </w:r>
      <w:r w:rsidR="00611823" w:rsidRPr="009F301B">
        <w:rPr>
          <w:rFonts w:ascii="Times New Roman" w:hAnsi="Times New Roman" w:cs="Times New Roman"/>
          <w:b/>
          <w:sz w:val="24"/>
          <w:szCs w:val="24"/>
        </w:rPr>
        <w:t xml:space="preserve">и </w:t>
      </w:r>
      <w:r w:rsidR="00611823" w:rsidRPr="009F301B">
        <w:rPr>
          <w:rFonts w:ascii="Times New Roman" w:hAnsi="Times New Roman" w:cs="Times New Roman"/>
          <w:b/>
          <w:spacing w:val="-1"/>
          <w:sz w:val="24"/>
          <w:szCs w:val="24"/>
        </w:rPr>
        <w:t>оснащение образовательного</w:t>
      </w:r>
      <w:r w:rsidR="00611823" w:rsidRPr="009F301B">
        <w:rPr>
          <w:rFonts w:ascii="Times New Roman" w:hAnsi="Times New Roman" w:cs="Times New Roman"/>
          <w:b/>
          <w:spacing w:val="77"/>
          <w:sz w:val="24"/>
          <w:szCs w:val="24"/>
        </w:rPr>
        <w:t xml:space="preserve"> </w:t>
      </w:r>
      <w:r w:rsidR="00611823" w:rsidRPr="009F301B">
        <w:rPr>
          <w:rFonts w:ascii="Times New Roman" w:hAnsi="Times New Roman" w:cs="Times New Roman"/>
          <w:b/>
          <w:spacing w:val="-1"/>
          <w:sz w:val="24"/>
          <w:szCs w:val="24"/>
        </w:rPr>
        <w:t>процесса</w:t>
      </w:r>
    </w:p>
    <w:p w:rsidR="00611823" w:rsidRPr="009F301B" w:rsidRDefault="00611823" w:rsidP="009F301B">
      <w:pPr>
        <w:pStyle w:val="a9"/>
        <w:kinsoku w:val="0"/>
        <w:overflowPunct w:val="0"/>
        <w:ind w:left="96"/>
        <w:contextualSpacing/>
        <w:jc w:val="center"/>
        <w:rPr>
          <w:rFonts w:ascii="Times New Roman" w:hAnsi="Times New Roman" w:cs="Times New Roman"/>
          <w:b/>
          <w:spacing w:val="-1"/>
          <w:sz w:val="24"/>
          <w:szCs w:val="24"/>
        </w:rPr>
      </w:pPr>
      <w:r w:rsidRPr="009F301B">
        <w:rPr>
          <w:rFonts w:ascii="Times New Roman" w:hAnsi="Times New Roman" w:cs="Times New Roman"/>
          <w:b/>
          <w:spacing w:val="-1"/>
          <w:sz w:val="24"/>
          <w:szCs w:val="24"/>
        </w:rPr>
        <w:t>Целевые показатели</w:t>
      </w:r>
      <w:r w:rsidRPr="009F301B">
        <w:rPr>
          <w:rFonts w:ascii="Times New Roman" w:hAnsi="Times New Roman" w:cs="Times New Roman"/>
          <w:b/>
          <w:spacing w:val="1"/>
          <w:sz w:val="24"/>
          <w:szCs w:val="24"/>
        </w:rPr>
        <w:t xml:space="preserve"> </w:t>
      </w:r>
      <w:r w:rsidRPr="009F301B">
        <w:rPr>
          <w:rFonts w:ascii="Times New Roman" w:hAnsi="Times New Roman" w:cs="Times New Roman"/>
          <w:b/>
          <w:spacing w:val="-1"/>
          <w:sz w:val="24"/>
          <w:szCs w:val="24"/>
        </w:rPr>
        <w:t>использования</w:t>
      </w:r>
      <w:r w:rsidRPr="009F301B">
        <w:rPr>
          <w:rFonts w:ascii="Times New Roman" w:hAnsi="Times New Roman" w:cs="Times New Roman"/>
          <w:b/>
          <w:sz w:val="24"/>
          <w:szCs w:val="24"/>
        </w:rPr>
        <w:t xml:space="preserve"> ИКТ </w:t>
      </w:r>
      <w:r w:rsidRPr="009F301B">
        <w:rPr>
          <w:rFonts w:ascii="Times New Roman" w:hAnsi="Times New Roman" w:cs="Times New Roman"/>
          <w:b/>
          <w:spacing w:val="-1"/>
          <w:sz w:val="24"/>
          <w:szCs w:val="24"/>
        </w:rPr>
        <w:t>ресурсов</w:t>
      </w:r>
      <w:r w:rsidRPr="009F301B">
        <w:rPr>
          <w:rFonts w:ascii="Times New Roman" w:hAnsi="Times New Roman" w:cs="Times New Roman"/>
          <w:b/>
          <w:sz w:val="24"/>
          <w:szCs w:val="24"/>
        </w:rPr>
        <w:t xml:space="preserve"> в</w:t>
      </w:r>
      <w:r w:rsidRPr="009F301B">
        <w:rPr>
          <w:rFonts w:ascii="Times New Roman" w:hAnsi="Times New Roman" w:cs="Times New Roman"/>
          <w:b/>
          <w:spacing w:val="-1"/>
          <w:sz w:val="24"/>
          <w:szCs w:val="24"/>
        </w:rPr>
        <w:t xml:space="preserve"> образовательном</w:t>
      </w:r>
      <w:r w:rsidRPr="009F301B">
        <w:rPr>
          <w:rFonts w:ascii="Times New Roman" w:hAnsi="Times New Roman" w:cs="Times New Roman"/>
          <w:b/>
          <w:spacing w:val="1"/>
          <w:sz w:val="24"/>
          <w:szCs w:val="24"/>
        </w:rPr>
        <w:t xml:space="preserve"> </w:t>
      </w:r>
      <w:r w:rsidRPr="009F301B">
        <w:rPr>
          <w:rFonts w:ascii="Times New Roman" w:hAnsi="Times New Roman" w:cs="Times New Roman"/>
          <w:b/>
          <w:spacing w:val="-1"/>
          <w:sz w:val="24"/>
          <w:szCs w:val="24"/>
        </w:rPr>
        <w:t>процессе</w:t>
      </w:r>
    </w:p>
    <w:tbl>
      <w:tblPr>
        <w:tblW w:w="10349" w:type="dxa"/>
        <w:tblInd w:w="5" w:type="dxa"/>
        <w:tblLayout w:type="fixed"/>
        <w:tblCellMar>
          <w:left w:w="0" w:type="dxa"/>
          <w:right w:w="0" w:type="dxa"/>
        </w:tblCellMar>
        <w:tblLook w:val="0000"/>
      </w:tblPr>
      <w:tblGrid>
        <w:gridCol w:w="675"/>
        <w:gridCol w:w="2053"/>
        <w:gridCol w:w="4786"/>
        <w:gridCol w:w="819"/>
        <w:gridCol w:w="2016"/>
      </w:tblGrid>
      <w:tr w:rsidR="00611823" w:rsidRPr="00611823" w:rsidTr="00CF259F">
        <w:trPr>
          <w:trHeight w:hRule="exact" w:val="1209"/>
        </w:trPr>
        <w:tc>
          <w:tcPr>
            <w:tcW w:w="675"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6"/>
              <w:jc w:val="center"/>
              <w:rPr>
                <w:b/>
              </w:rPr>
            </w:pPr>
          </w:p>
          <w:p w:rsidR="00611823" w:rsidRPr="009F301B" w:rsidRDefault="00611823" w:rsidP="009F301B">
            <w:pPr>
              <w:pStyle w:val="TableParagraph"/>
              <w:kinsoku w:val="0"/>
              <w:overflowPunct w:val="0"/>
              <w:ind w:left="73"/>
              <w:jc w:val="center"/>
              <w:rPr>
                <w:b/>
              </w:rPr>
            </w:pPr>
            <w:r w:rsidRPr="009F301B">
              <w:rPr>
                <w:b/>
              </w:rPr>
              <w:t>№</w:t>
            </w:r>
          </w:p>
        </w:tc>
        <w:tc>
          <w:tcPr>
            <w:tcW w:w="2053"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89" w:line="275" w:lineRule="auto"/>
              <w:ind w:left="90" w:right="92" w:firstLine="177"/>
              <w:jc w:val="center"/>
              <w:rPr>
                <w:b/>
              </w:rPr>
            </w:pPr>
            <w:r w:rsidRPr="009F301B">
              <w:rPr>
                <w:b/>
                <w:spacing w:val="-1"/>
              </w:rPr>
              <w:t>Наименование</w:t>
            </w:r>
            <w:r w:rsidRPr="009F301B">
              <w:rPr>
                <w:b/>
                <w:spacing w:val="27"/>
              </w:rPr>
              <w:t xml:space="preserve"> </w:t>
            </w:r>
            <w:r w:rsidRPr="009F301B">
              <w:rPr>
                <w:b/>
                <w:spacing w:val="-1"/>
              </w:rPr>
              <w:t>направлений</w:t>
            </w:r>
            <w:r w:rsidRPr="009F301B">
              <w:rPr>
                <w:b/>
              </w:rPr>
              <w:t xml:space="preserve"> ИКТ</w:t>
            </w: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6"/>
              <w:jc w:val="center"/>
              <w:rPr>
                <w:b/>
              </w:rPr>
            </w:pPr>
          </w:p>
          <w:p w:rsidR="00611823" w:rsidRPr="009F301B" w:rsidRDefault="00611823" w:rsidP="009F301B">
            <w:pPr>
              <w:pStyle w:val="TableParagraph"/>
              <w:kinsoku w:val="0"/>
              <w:overflowPunct w:val="0"/>
              <w:ind w:left="563"/>
              <w:jc w:val="center"/>
              <w:rPr>
                <w:b/>
              </w:rPr>
            </w:pPr>
            <w:r w:rsidRPr="009F301B">
              <w:rPr>
                <w:b/>
                <w:spacing w:val="-1"/>
              </w:rPr>
              <w:t>Наименование целевого</w:t>
            </w:r>
            <w:r w:rsidRPr="009F301B">
              <w:rPr>
                <w:b/>
              </w:rPr>
              <w:t xml:space="preserve"> </w:t>
            </w:r>
            <w:r w:rsidRPr="009F301B">
              <w:rPr>
                <w:b/>
                <w:spacing w:val="-1"/>
              </w:rPr>
              <w:t>показателя</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89" w:line="275" w:lineRule="auto"/>
              <w:ind w:left="183" w:right="184" w:firstLine="52"/>
              <w:jc w:val="center"/>
              <w:rPr>
                <w:b/>
              </w:rPr>
            </w:pPr>
            <w:r w:rsidRPr="009F301B">
              <w:rPr>
                <w:b/>
              </w:rPr>
              <w:t xml:space="preserve">Ед. </w:t>
            </w:r>
            <w:proofErr w:type="spellStart"/>
            <w:r w:rsidRPr="009F301B">
              <w:rPr>
                <w:b/>
                <w:spacing w:val="-1"/>
              </w:rPr>
              <w:t>изм</w:t>
            </w:r>
            <w:proofErr w:type="spellEnd"/>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320" w:lineRule="atLeast"/>
              <w:ind w:right="288"/>
              <w:jc w:val="center"/>
              <w:rPr>
                <w:b/>
              </w:rPr>
            </w:pPr>
            <w:r w:rsidRPr="009F301B">
              <w:rPr>
                <w:b/>
                <w:spacing w:val="-1"/>
              </w:rPr>
              <w:t>Целевые</w:t>
            </w:r>
            <w:r w:rsidRPr="009F301B">
              <w:rPr>
                <w:b/>
                <w:spacing w:val="25"/>
              </w:rPr>
              <w:t xml:space="preserve"> </w:t>
            </w:r>
            <w:r w:rsidRPr="009F301B">
              <w:rPr>
                <w:b/>
                <w:spacing w:val="-1"/>
              </w:rPr>
              <w:t>показатели</w:t>
            </w:r>
            <w:r w:rsidRPr="009F301B">
              <w:rPr>
                <w:b/>
                <w:spacing w:val="-2"/>
              </w:rPr>
              <w:t xml:space="preserve"> </w:t>
            </w:r>
            <w:proofErr w:type="gramStart"/>
            <w:r w:rsidRPr="009F301B">
              <w:rPr>
                <w:b/>
              </w:rPr>
              <w:t>на</w:t>
            </w:r>
            <w:proofErr w:type="gramEnd"/>
          </w:p>
          <w:p w:rsidR="00611823" w:rsidRPr="009F301B" w:rsidRDefault="009F301B" w:rsidP="009F301B">
            <w:pPr>
              <w:pStyle w:val="TableParagraph"/>
              <w:kinsoku w:val="0"/>
              <w:overflowPunct w:val="0"/>
              <w:spacing w:line="320" w:lineRule="atLeast"/>
              <w:ind w:left="286" w:right="288" w:firstLine="28"/>
              <w:jc w:val="center"/>
              <w:rPr>
                <w:b/>
              </w:rPr>
            </w:pPr>
            <w:r w:rsidRPr="009F301B">
              <w:rPr>
                <w:b/>
              </w:rPr>
              <w:t>2019-2020</w:t>
            </w:r>
            <w:r w:rsidR="00611823" w:rsidRPr="009F301B">
              <w:rPr>
                <w:b/>
              </w:rPr>
              <w:t xml:space="preserve"> г.</w:t>
            </w:r>
          </w:p>
        </w:tc>
      </w:tr>
      <w:tr w:rsidR="00611823" w:rsidRPr="00611823" w:rsidTr="00CF259F">
        <w:trPr>
          <w:trHeight w:hRule="exact" w:val="1001"/>
        </w:trPr>
        <w:tc>
          <w:tcPr>
            <w:tcW w:w="675" w:type="dxa"/>
            <w:vMerge w:val="restart"/>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69" w:lineRule="exact"/>
              <w:ind w:left="-145"/>
              <w:jc w:val="center"/>
            </w:pPr>
            <w:r w:rsidRPr="009F301B">
              <w:t>1.</w:t>
            </w:r>
          </w:p>
        </w:tc>
        <w:tc>
          <w:tcPr>
            <w:tcW w:w="2053" w:type="dxa"/>
            <w:vMerge w:val="restart"/>
            <w:tcBorders>
              <w:top w:val="single" w:sz="6" w:space="0" w:color="000000"/>
              <w:left w:val="single" w:sz="4" w:space="0" w:color="000000"/>
              <w:bottom w:val="single" w:sz="6" w:space="0" w:color="000000"/>
              <w:right w:val="single" w:sz="4" w:space="0" w:color="000000"/>
            </w:tcBorders>
          </w:tcPr>
          <w:p w:rsidR="00611823" w:rsidRPr="009F301B" w:rsidRDefault="00611823" w:rsidP="00A66A02">
            <w:pPr>
              <w:pStyle w:val="TableParagraph"/>
              <w:tabs>
                <w:tab w:val="left" w:pos="532"/>
                <w:tab w:val="left" w:pos="1310"/>
              </w:tabs>
              <w:kinsoku w:val="0"/>
              <w:overflowPunct w:val="0"/>
              <w:spacing w:line="275" w:lineRule="auto"/>
              <w:ind w:left="-4" w:right="734"/>
              <w:jc w:val="center"/>
            </w:pPr>
            <w:r w:rsidRPr="009F301B">
              <w:rPr>
                <w:spacing w:val="-1"/>
              </w:rPr>
              <w:t>Техническое</w:t>
            </w:r>
            <w:r w:rsidRPr="009F301B">
              <w:rPr>
                <w:spacing w:val="28"/>
              </w:rPr>
              <w:t xml:space="preserve"> </w:t>
            </w:r>
            <w:r w:rsidRPr="009F301B">
              <w:rPr>
                <w:spacing w:val="-1"/>
              </w:rPr>
              <w:t>оснащение</w:t>
            </w: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69" w:lineRule="exact"/>
              <w:ind w:left="-2"/>
              <w:jc w:val="center"/>
            </w:pPr>
            <w:r w:rsidRPr="009F301B">
              <w:rPr>
                <w:spacing w:val="-1"/>
              </w:rPr>
              <w:t xml:space="preserve">Наименование </w:t>
            </w:r>
            <w:r w:rsidRPr="009F301B">
              <w:t>ОУ (кратко)</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jc w:val="center"/>
              <w:rPr>
                <w:rFonts w:ascii="Times New Roman" w:hAnsi="Times New Roman" w:cs="Times New Roman"/>
                <w:sz w:val="24"/>
                <w:szCs w:val="24"/>
              </w:rPr>
            </w:pP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A66A02" w:rsidP="009F301B">
            <w:pPr>
              <w:pStyle w:val="TableParagraph"/>
              <w:kinsoku w:val="0"/>
              <w:overflowPunct w:val="0"/>
              <w:spacing w:line="269" w:lineRule="exact"/>
              <w:ind w:left="277"/>
              <w:jc w:val="center"/>
            </w:pPr>
            <w:r>
              <w:t xml:space="preserve">МБОУ </w:t>
            </w:r>
            <w:proofErr w:type="spellStart"/>
            <w:r>
              <w:t>Подгорне</w:t>
            </w:r>
            <w:r w:rsidR="00611823" w:rsidRPr="009F301B">
              <w:t>нская</w:t>
            </w:r>
            <w:proofErr w:type="spellEnd"/>
            <w:r w:rsidR="00611823" w:rsidRPr="009F301B">
              <w:t xml:space="preserve"> СШ</w:t>
            </w:r>
          </w:p>
        </w:tc>
      </w:tr>
      <w:tr w:rsidR="00611823" w:rsidRPr="00611823" w:rsidTr="00CF259F">
        <w:trPr>
          <w:trHeight w:hRule="exact" w:val="754"/>
        </w:trPr>
        <w:tc>
          <w:tcPr>
            <w:tcW w:w="675"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69" w:lineRule="exact"/>
              <w:ind w:left="277"/>
              <w:jc w:val="center"/>
            </w:pPr>
          </w:p>
        </w:tc>
        <w:tc>
          <w:tcPr>
            <w:tcW w:w="2053"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69" w:lineRule="exact"/>
              <w:ind w:left="277"/>
              <w:jc w:val="center"/>
            </w:pP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76" w:lineRule="auto"/>
              <w:ind w:left="-2" w:right="1351"/>
              <w:jc w:val="center"/>
            </w:pPr>
            <w:r w:rsidRPr="009F301B">
              <w:rPr>
                <w:spacing w:val="-1"/>
              </w:rPr>
              <w:t>Общее количество</w:t>
            </w:r>
            <w:r w:rsidRPr="009F301B">
              <w:t xml:space="preserve"> </w:t>
            </w:r>
            <w:r w:rsidRPr="009F301B">
              <w:rPr>
                <w:spacing w:val="-1"/>
              </w:rPr>
              <w:t>персональных</w:t>
            </w:r>
            <w:r w:rsidRPr="009F301B">
              <w:rPr>
                <w:spacing w:val="39"/>
              </w:rPr>
              <w:t xml:space="preserve"> </w:t>
            </w:r>
            <w:r w:rsidRPr="009F301B">
              <w:rPr>
                <w:spacing w:val="-1"/>
              </w:rPr>
              <w:t>компьютеров</w:t>
            </w:r>
            <w:r w:rsidRPr="009F301B">
              <w:t xml:space="preserve"> </w:t>
            </w:r>
            <w:r w:rsidRPr="009F301B">
              <w:rPr>
                <w:spacing w:val="-1"/>
              </w:rPr>
              <w:t>(ПК):</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204"/>
              <w:ind w:left="227"/>
              <w:jc w:val="center"/>
            </w:pPr>
            <w:r w:rsidRPr="009F301B">
              <w:t>шт.</w:t>
            </w: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A66A02" w:rsidP="009F301B">
            <w:pPr>
              <w:pStyle w:val="TableParagraph"/>
              <w:kinsoku w:val="0"/>
              <w:overflowPunct w:val="0"/>
              <w:spacing w:before="204"/>
              <w:ind w:right="2"/>
              <w:jc w:val="center"/>
            </w:pPr>
            <w:r>
              <w:t>30</w:t>
            </w:r>
          </w:p>
        </w:tc>
      </w:tr>
      <w:tr w:rsidR="00611823" w:rsidRPr="00611823" w:rsidTr="00CF259F">
        <w:trPr>
          <w:trHeight w:hRule="exact" w:val="850"/>
        </w:trPr>
        <w:tc>
          <w:tcPr>
            <w:tcW w:w="675"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204"/>
              <w:ind w:right="2"/>
              <w:jc w:val="center"/>
            </w:pPr>
          </w:p>
        </w:tc>
        <w:tc>
          <w:tcPr>
            <w:tcW w:w="2053"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204"/>
              <w:ind w:right="2"/>
              <w:jc w:val="center"/>
            </w:pP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77" w:lineRule="auto"/>
              <w:ind w:left="-2" w:right="16"/>
              <w:jc w:val="center"/>
            </w:pPr>
            <w:r w:rsidRPr="009F301B">
              <w:rPr>
                <w:spacing w:val="-1"/>
              </w:rPr>
              <w:t>Количество</w:t>
            </w:r>
            <w:r w:rsidRPr="009F301B">
              <w:t xml:space="preserve"> </w:t>
            </w:r>
            <w:r w:rsidRPr="009F301B">
              <w:rPr>
                <w:spacing w:val="-1"/>
              </w:rPr>
              <w:t>персональных</w:t>
            </w:r>
            <w:r w:rsidRPr="009F301B">
              <w:rPr>
                <w:spacing w:val="1"/>
              </w:rPr>
              <w:t xml:space="preserve"> </w:t>
            </w:r>
            <w:r w:rsidRPr="009F301B">
              <w:rPr>
                <w:spacing w:val="-1"/>
              </w:rPr>
              <w:t>компьютеров</w:t>
            </w:r>
            <w:r w:rsidRPr="009F301B">
              <w:t xml:space="preserve"> </w:t>
            </w:r>
            <w:r w:rsidRPr="009F301B">
              <w:rPr>
                <w:spacing w:val="-1"/>
              </w:rPr>
              <w:t>(ПК),</w:t>
            </w:r>
            <w:r w:rsidRPr="009F301B">
              <w:rPr>
                <w:spacing w:val="51"/>
              </w:rPr>
              <w:t xml:space="preserve"> </w:t>
            </w:r>
            <w:r w:rsidRPr="009F301B">
              <w:rPr>
                <w:spacing w:val="-1"/>
              </w:rPr>
              <w:t>используемых</w:t>
            </w:r>
            <w:r w:rsidRPr="009F301B">
              <w:rPr>
                <w:spacing w:val="1"/>
              </w:rPr>
              <w:t xml:space="preserve"> </w:t>
            </w:r>
            <w:r w:rsidRPr="009F301B">
              <w:t>в</w:t>
            </w:r>
            <w:r w:rsidRPr="009F301B">
              <w:rPr>
                <w:spacing w:val="4"/>
              </w:rPr>
              <w:t xml:space="preserve"> </w:t>
            </w:r>
            <w:r w:rsidRPr="009F301B">
              <w:rPr>
                <w:spacing w:val="-1"/>
              </w:rPr>
              <w:t>учебном процессе</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11"/>
              <w:jc w:val="center"/>
            </w:pPr>
          </w:p>
          <w:p w:rsidR="00611823" w:rsidRPr="009F301B" w:rsidRDefault="00611823" w:rsidP="009F301B">
            <w:pPr>
              <w:pStyle w:val="TableParagraph"/>
              <w:kinsoku w:val="0"/>
              <w:overflowPunct w:val="0"/>
              <w:ind w:left="227"/>
              <w:jc w:val="center"/>
            </w:pPr>
            <w:r w:rsidRPr="009F301B">
              <w:t>шт.</w:t>
            </w: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11"/>
              <w:jc w:val="center"/>
            </w:pPr>
          </w:p>
          <w:p w:rsidR="00611823" w:rsidRPr="009F301B" w:rsidRDefault="00A66A02" w:rsidP="009F301B">
            <w:pPr>
              <w:pStyle w:val="TableParagraph"/>
              <w:kinsoku w:val="0"/>
              <w:overflowPunct w:val="0"/>
              <w:ind w:right="2"/>
              <w:jc w:val="center"/>
            </w:pPr>
            <w:r>
              <w:t>25</w:t>
            </w:r>
          </w:p>
        </w:tc>
      </w:tr>
      <w:tr w:rsidR="00611823" w:rsidRPr="00611823" w:rsidTr="00CF259F">
        <w:trPr>
          <w:trHeight w:hRule="exact" w:val="847"/>
        </w:trPr>
        <w:tc>
          <w:tcPr>
            <w:tcW w:w="675"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ind w:right="2"/>
              <w:jc w:val="center"/>
            </w:pPr>
          </w:p>
        </w:tc>
        <w:tc>
          <w:tcPr>
            <w:tcW w:w="2053"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ind w:right="2"/>
              <w:jc w:val="center"/>
            </w:pP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75" w:lineRule="auto"/>
              <w:ind w:left="-2" w:right="416"/>
              <w:jc w:val="center"/>
            </w:pPr>
            <w:proofErr w:type="gramStart"/>
            <w:r w:rsidRPr="009F301B">
              <w:rPr>
                <w:spacing w:val="-1"/>
              </w:rPr>
              <w:t>Количество</w:t>
            </w:r>
            <w:r w:rsidRPr="009F301B">
              <w:t xml:space="preserve"> </w:t>
            </w:r>
            <w:r w:rsidRPr="009F301B">
              <w:rPr>
                <w:spacing w:val="-1"/>
              </w:rPr>
              <w:t>комплектов</w:t>
            </w:r>
            <w:r w:rsidRPr="009F301B">
              <w:t xml:space="preserve"> </w:t>
            </w:r>
            <w:proofErr w:type="spellStart"/>
            <w:r w:rsidRPr="009F301B">
              <w:rPr>
                <w:spacing w:val="-1"/>
              </w:rPr>
              <w:t>мультимедийного</w:t>
            </w:r>
            <w:proofErr w:type="spellEnd"/>
            <w:r w:rsidRPr="009F301B">
              <w:rPr>
                <w:spacing w:val="45"/>
              </w:rPr>
              <w:t xml:space="preserve"> </w:t>
            </w:r>
            <w:r w:rsidRPr="009F301B">
              <w:rPr>
                <w:spacing w:val="-1"/>
              </w:rPr>
              <w:t>оборудования</w:t>
            </w:r>
            <w:r w:rsidRPr="009F301B">
              <w:t xml:space="preserve"> </w:t>
            </w:r>
            <w:r w:rsidRPr="009F301B">
              <w:rPr>
                <w:spacing w:val="-1"/>
              </w:rPr>
              <w:t>(компьютер</w:t>
            </w:r>
            <w:r w:rsidRPr="009F301B">
              <w:t xml:space="preserve"> +</w:t>
            </w:r>
            <w:r w:rsidRPr="009F301B">
              <w:rPr>
                <w:spacing w:val="-1"/>
              </w:rPr>
              <w:t xml:space="preserve"> проектор</w:t>
            </w:r>
            <w:r w:rsidRPr="009F301B">
              <w:t xml:space="preserve"> +</w:t>
            </w:r>
            <w:proofErr w:type="gramEnd"/>
          </w:p>
          <w:p w:rsidR="00611823" w:rsidRPr="009F301B" w:rsidRDefault="00611823" w:rsidP="009F301B">
            <w:pPr>
              <w:pStyle w:val="TableParagraph"/>
              <w:kinsoku w:val="0"/>
              <w:overflowPunct w:val="0"/>
              <w:spacing w:before="4" w:line="201" w:lineRule="exact"/>
              <w:ind w:left="-2"/>
              <w:jc w:val="center"/>
            </w:pPr>
            <w:r w:rsidRPr="009F301B">
              <w:rPr>
                <w:spacing w:val="-1"/>
              </w:rPr>
              <w:t>экран)</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11"/>
              <w:jc w:val="center"/>
            </w:pPr>
          </w:p>
          <w:p w:rsidR="00611823" w:rsidRPr="009F301B" w:rsidRDefault="00611823" w:rsidP="009F301B">
            <w:pPr>
              <w:pStyle w:val="TableParagraph"/>
              <w:kinsoku w:val="0"/>
              <w:overflowPunct w:val="0"/>
              <w:ind w:left="227"/>
              <w:jc w:val="center"/>
            </w:pPr>
            <w:r w:rsidRPr="009F301B">
              <w:t>шт.</w:t>
            </w: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11"/>
              <w:jc w:val="center"/>
            </w:pPr>
          </w:p>
          <w:p w:rsidR="00611823" w:rsidRPr="009F301B" w:rsidRDefault="00A66A02" w:rsidP="009F301B">
            <w:pPr>
              <w:pStyle w:val="TableParagraph"/>
              <w:kinsoku w:val="0"/>
              <w:overflowPunct w:val="0"/>
              <w:ind w:right="2"/>
              <w:jc w:val="center"/>
            </w:pPr>
            <w:r>
              <w:t>10</w:t>
            </w:r>
          </w:p>
        </w:tc>
      </w:tr>
      <w:tr w:rsidR="00611823" w:rsidRPr="00611823" w:rsidTr="00CF259F">
        <w:trPr>
          <w:trHeight w:hRule="exact" w:val="562"/>
        </w:trPr>
        <w:tc>
          <w:tcPr>
            <w:tcW w:w="675"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ind w:right="2"/>
              <w:jc w:val="center"/>
            </w:pPr>
          </w:p>
        </w:tc>
        <w:tc>
          <w:tcPr>
            <w:tcW w:w="2053" w:type="dxa"/>
            <w:vMerge/>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ind w:right="2"/>
              <w:jc w:val="center"/>
            </w:pP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69" w:lineRule="exact"/>
              <w:ind w:left="-2"/>
              <w:jc w:val="center"/>
            </w:pPr>
            <w:r w:rsidRPr="009F301B">
              <w:rPr>
                <w:spacing w:val="-1"/>
              </w:rPr>
              <w:t>Количество</w:t>
            </w:r>
            <w:r w:rsidRPr="009F301B">
              <w:t xml:space="preserve"> </w:t>
            </w:r>
            <w:r w:rsidRPr="009F301B">
              <w:rPr>
                <w:spacing w:val="-1"/>
              </w:rPr>
              <w:t>интерактивных</w:t>
            </w:r>
            <w:r w:rsidRPr="009F301B">
              <w:rPr>
                <w:spacing w:val="1"/>
              </w:rPr>
              <w:t xml:space="preserve"> </w:t>
            </w:r>
            <w:r w:rsidRPr="009F301B">
              <w:rPr>
                <w:spacing w:val="-1"/>
              </w:rPr>
              <w:t>досок</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108"/>
              <w:ind w:left="227"/>
              <w:jc w:val="center"/>
            </w:pPr>
            <w:r w:rsidRPr="009F301B">
              <w:t>шт.</w:t>
            </w: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A66A02" w:rsidP="009F301B">
            <w:pPr>
              <w:pStyle w:val="TableParagraph"/>
              <w:kinsoku w:val="0"/>
              <w:overflowPunct w:val="0"/>
              <w:spacing w:before="108"/>
              <w:ind w:right="2"/>
              <w:jc w:val="center"/>
            </w:pPr>
            <w:r>
              <w:t>1</w:t>
            </w:r>
          </w:p>
        </w:tc>
      </w:tr>
      <w:tr w:rsidR="00611823" w:rsidRPr="00611823" w:rsidTr="00CF259F">
        <w:trPr>
          <w:trHeight w:hRule="exact" w:val="1510"/>
        </w:trPr>
        <w:tc>
          <w:tcPr>
            <w:tcW w:w="675"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line="272" w:lineRule="exact"/>
              <w:ind w:left="-4"/>
              <w:jc w:val="center"/>
            </w:pPr>
            <w:r w:rsidRPr="009F301B">
              <w:t>2.</w:t>
            </w:r>
          </w:p>
        </w:tc>
        <w:tc>
          <w:tcPr>
            <w:tcW w:w="2053" w:type="dxa"/>
            <w:tcBorders>
              <w:top w:val="single" w:sz="6" w:space="0" w:color="000000"/>
              <w:left w:val="single" w:sz="4" w:space="0" w:color="000000"/>
              <w:bottom w:val="single" w:sz="6" w:space="0" w:color="000000"/>
              <w:right w:val="single" w:sz="4" w:space="0" w:color="000000"/>
            </w:tcBorders>
          </w:tcPr>
          <w:p w:rsidR="00611823" w:rsidRPr="00A66A02" w:rsidRDefault="00611823" w:rsidP="009F301B">
            <w:pPr>
              <w:pStyle w:val="TableParagraph"/>
              <w:kinsoku w:val="0"/>
              <w:overflowPunct w:val="0"/>
              <w:spacing w:line="275" w:lineRule="auto"/>
              <w:ind w:left="-4" w:right="37"/>
              <w:jc w:val="center"/>
            </w:pPr>
            <w:r w:rsidRPr="00A66A02">
              <w:t>Обеспечение</w:t>
            </w:r>
            <w:r w:rsidRPr="00A66A02">
              <w:rPr>
                <w:w w:val="95"/>
              </w:rPr>
              <w:t xml:space="preserve"> </w:t>
            </w:r>
            <w:r w:rsidRPr="00A66A02">
              <w:t>доступа</w:t>
            </w:r>
          </w:p>
          <w:p w:rsidR="00A66A02" w:rsidRPr="00A66A02" w:rsidRDefault="00611823" w:rsidP="009F301B">
            <w:pPr>
              <w:pStyle w:val="TableParagraph"/>
              <w:kinsoku w:val="0"/>
              <w:overflowPunct w:val="0"/>
              <w:spacing w:before="2" w:line="199" w:lineRule="exact"/>
              <w:ind w:left="-4"/>
              <w:jc w:val="center"/>
            </w:pPr>
            <w:proofErr w:type="spellStart"/>
            <w:r w:rsidRPr="00A66A02">
              <w:t>общеобразова</w:t>
            </w:r>
            <w:proofErr w:type="spellEnd"/>
          </w:p>
          <w:p w:rsidR="00611823" w:rsidRPr="009F301B" w:rsidRDefault="00611823" w:rsidP="009F301B">
            <w:pPr>
              <w:pStyle w:val="TableParagraph"/>
              <w:kinsoku w:val="0"/>
              <w:overflowPunct w:val="0"/>
              <w:spacing w:before="2" w:line="199" w:lineRule="exact"/>
              <w:ind w:left="-4"/>
              <w:jc w:val="center"/>
            </w:pPr>
            <w:r w:rsidRPr="00A66A02">
              <w:t>тельн</w:t>
            </w:r>
            <w:r w:rsidR="00A66A02" w:rsidRPr="00A66A02">
              <w:t>ого учреждения к сети Интернет</w:t>
            </w:r>
          </w:p>
        </w:tc>
        <w:tc>
          <w:tcPr>
            <w:tcW w:w="4786" w:type="dxa"/>
            <w:tcBorders>
              <w:top w:val="single" w:sz="6" w:space="0" w:color="000000"/>
              <w:left w:val="single" w:sz="4" w:space="0" w:color="000000"/>
              <w:bottom w:val="single" w:sz="6" w:space="0" w:color="000000"/>
              <w:right w:val="single" w:sz="4" w:space="0" w:color="000000"/>
            </w:tcBorders>
          </w:tcPr>
          <w:p w:rsidR="00611823" w:rsidRPr="009F301B" w:rsidRDefault="00611823" w:rsidP="00A66A02">
            <w:pPr>
              <w:pStyle w:val="TableParagraph"/>
              <w:kinsoku w:val="0"/>
              <w:overflowPunct w:val="0"/>
              <w:spacing w:line="275" w:lineRule="auto"/>
              <w:ind w:left="-2" w:right="113"/>
              <w:jc w:val="center"/>
            </w:pPr>
            <w:r w:rsidRPr="009F301B">
              <w:rPr>
                <w:spacing w:val="2"/>
              </w:rPr>
              <w:t xml:space="preserve"> </w:t>
            </w:r>
            <w:r w:rsidR="00A66A02">
              <w:rPr>
                <w:spacing w:val="-2"/>
              </w:rPr>
              <w:t>Д</w:t>
            </w:r>
            <w:r w:rsidRPr="009F301B">
              <w:rPr>
                <w:spacing w:val="-2"/>
              </w:rPr>
              <w:t>оступ</w:t>
            </w:r>
            <w:r w:rsidRPr="009F301B">
              <w:rPr>
                <w:spacing w:val="1"/>
              </w:rPr>
              <w:t xml:space="preserve"> </w:t>
            </w:r>
            <w:r w:rsidRPr="009F301B">
              <w:t>к</w:t>
            </w:r>
            <w:r w:rsidRPr="009F301B">
              <w:rPr>
                <w:spacing w:val="1"/>
              </w:rPr>
              <w:t xml:space="preserve"> </w:t>
            </w:r>
            <w:r w:rsidRPr="009F301B">
              <w:rPr>
                <w:spacing w:val="-1"/>
              </w:rPr>
              <w:t>сети</w:t>
            </w:r>
            <w:r w:rsidRPr="009F301B">
              <w:rPr>
                <w:spacing w:val="39"/>
              </w:rPr>
              <w:t xml:space="preserve"> </w:t>
            </w:r>
            <w:r w:rsidRPr="009F301B">
              <w:rPr>
                <w:spacing w:val="-1"/>
              </w:rPr>
              <w:t>Интернет</w:t>
            </w:r>
            <w:r w:rsidRPr="009F301B">
              <w:rPr>
                <w:spacing w:val="1"/>
              </w:rPr>
              <w:t xml:space="preserve"> </w:t>
            </w:r>
            <w:r w:rsidRPr="009F301B">
              <w:rPr>
                <w:spacing w:val="-2"/>
              </w:rPr>
              <w:t xml:space="preserve"> </w:t>
            </w:r>
          </w:p>
        </w:tc>
        <w:tc>
          <w:tcPr>
            <w:tcW w:w="819" w:type="dxa"/>
            <w:tcBorders>
              <w:top w:val="single" w:sz="6" w:space="0" w:color="000000"/>
              <w:left w:val="single" w:sz="4" w:space="0" w:color="000000"/>
              <w:bottom w:val="single" w:sz="6" w:space="0" w:color="000000"/>
              <w:right w:val="single" w:sz="4" w:space="0" w:color="000000"/>
            </w:tcBorders>
          </w:tcPr>
          <w:p w:rsidR="00611823" w:rsidRPr="009F301B" w:rsidRDefault="00611823" w:rsidP="009F301B">
            <w:pPr>
              <w:pStyle w:val="TableParagraph"/>
              <w:kinsoku w:val="0"/>
              <w:overflowPunct w:val="0"/>
              <w:spacing w:before="9"/>
              <w:jc w:val="center"/>
            </w:pPr>
          </w:p>
          <w:p w:rsidR="00611823" w:rsidRPr="009F301B" w:rsidRDefault="00611823" w:rsidP="009F301B">
            <w:pPr>
              <w:pStyle w:val="TableParagraph"/>
              <w:kinsoku w:val="0"/>
              <w:overflowPunct w:val="0"/>
              <w:ind w:left="248"/>
              <w:jc w:val="center"/>
            </w:pPr>
          </w:p>
        </w:tc>
        <w:tc>
          <w:tcPr>
            <w:tcW w:w="2016" w:type="dxa"/>
            <w:tcBorders>
              <w:top w:val="single" w:sz="6" w:space="0" w:color="000000"/>
              <w:left w:val="single" w:sz="4" w:space="0" w:color="000000"/>
              <w:bottom w:val="single" w:sz="6" w:space="0" w:color="000000"/>
              <w:right w:val="single" w:sz="4" w:space="0" w:color="000000"/>
            </w:tcBorders>
          </w:tcPr>
          <w:p w:rsidR="00611823" w:rsidRPr="009F301B" w:rsidRDefault="00A66A02" w:rsidP="00A66A02">
            <w:pPr>
              <w:pStyle w:val="TableParagraph"/>
              <w:kinsoku w:val="0"/>
              <w:overflowPunct w:val="0"/>
              <w:ind w:right="2"/>
              <w:jc w:val="center"/>
            </w:pPr>
            <w:r>
              <w:t>да</w:t>
            </w:r>
          </w:p>
        </w:tc>
      </w:tr>
    </w:tbl>
    <w:p w:rsidR="00611823" w:rsidRDefault="00611823" w:rsidP="00611823">
      <w:pPr>
        <w:pStyle w:val="a9"/>
        <w:kinsoku w:val="0"/>
        <w:overflowPunct w:val="0"/>
        <w:spacing w:before="10"/>
        <w:ind w:firstLine="426"/>
        <w:rPr>
          <w:rFonts w:ascii="Times New Roman" w:hAnsi="Times New Roman" w:cs="Times New Roman"/>
          <w:color w:val="FF0000"/>
          <w:sz w:val="24"/>
          <w:szCs w:val="24"/>
        </w:rPr>
      </w:pPr>
    </w:p>
    <w:p w:rsidR="00CF259F" w:rsidRDefault="00CF259F" w:rsidP="00611823">
      <w:pPr>
        <w:pStyle w:val="a9"/>
        <w:kinsoku w:val="0"/>
        <w:overflowPunct w:val="0"/>
        <w:spacing w:before="10"/>
        <w:ind w:firstLine="426"/>
        <w:rPr>
          <w:rFonts w:ascii="Times New Roman" w:hAnsi="Times New Roman" w:cs="Times New Roman"/>
          <w:color w:val="FF0000"/>
          <w:sz w:val="24"/>
          <w:szCs w:val="24"/>
        </w:rPr>
      </w:pPr>
    </w:p>
    <w:p w:rsidR="00CF259F" w:rsidRPr="00611823" w:rsidRDefault="00CF259F" w:rsidP="00611823">
      <w:pPr>
        <w:pStyle w:val="a9"/>
        <w:kinsoku w:val="0"/>
        <w:overflowPunct w:val="0"/>
        <w:spacing w:before="10"/>
        <w:ind w:firstLine="426"/>
        <w:rPr>
          <w:rFonts w:ascii="Times New Roman" w:hAnsi="Times New Roman" w:cs="Times New Roman"/>
          <w:color w:val="FF0000"/>
          <w:sz w:val="24"/>
          <w:szCs w:val="24"/>
        </w:rPr>
      </w:pPr>
    </w:p>
    <w:tbl>
      <w:tblPr>
        <w:tblW w:w="10092" w:type="dxa"/>
        <w:tblInd w:w="119" w:type="dxa"/>
        <w:tblLayout w:type="fixed"/>
        <w:tblCellMar>
          <w:left w:w="0" w:type="dxa"/>
          <w:right w:w="0" w:type="dxa"/>
        </w:tblCellMar>
        <w:tblLook w:val="0000"/>
      </w:tblPr>
      <w:tblGrid>
        <w:gridCol w:w="30"/>
        <w:gridCol w:w="2409"/>
        <w:gridCol w:w="4818"/>
        <w:gridCol w:w="851"/>
        <w:gridCol w:w="1984"/>
      </w:tblGrid>
      <w:tr w:rsidR="00611823" w:rsidRPr="00611823" w:rsidTr="00A66A02">
        <w:trPr>
          <w:trHeight w:hRule="exact" w:val="1251"/>
        </w:trPr>
        <w:tc>
          <w:tcPr>
            <w:tcW w:w="28" w:type="dxa"/>
            <w:vMerge w:val="restart"/>
            <w:tcBorders>
              <w:top w:val="single" w:sz="6" w:space="0" w:color="000000"/>
              <w:left w:val="single" w:sz="4" w:space="0" w:color="000000"/>
              <w:bottom w:val="single" w:sz="6" w:space="0" w:color="000000"/>
              <w:right w:val="single" w:sz="4" w:space="0" w:color="000000"/>
            </w:tcBorders>
          </w:tcPr>
          <w:p w:rsidR="00611823" w:rsidRPr="00611823" w:rsidRDefault="00611823" w:rsidP="002F094A">
            <w:pPr>
              <w:pStyle w:val="TableParagraph"/>
              <w:kinsoku w:val="0"/>
              <w:overflowPunct w:val="0"/>
              <w:spacing w:line="269" w:lineRule="exact"/>
              <w:ind w:left="-4"/>
              <w:rPr>
                <w:color w:val="FF0000"/>
              </w:rPr>
            </w:pPr>
            <w:r w:rsidRPr="00611823">
              <w:rPr>
                <w:color w:val="FF0000"/>
              </w:rPr>
              <w:lastRenderedPageBreak/>
              <w:t>3.</w:t>
            </w:r>
          </w:p>
        </w:tc>
        <w:tc>
          <w:tcPr>
            <w:tcW w:w="2410" w:type="dxa"/>
            <w:vMerge w:val="restart"/>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76" w:lineRule="auto"/>
              <w:ind w:left="-4" w:right="37"/>
            </w:pPr>
            <w:r w:rsidRPr="00A66A02">
              <w:rPr>
                <w:spacing w:val="-1"/>
              </w:rPr>
              <w:t>Внедрение</w:t>
            </w:r>
            <w:r w:rsidRPr="00A66A02">
              <w:rPr>
                <w:spacing w:val="25"/>
              </w:rPr>
              <w:t xml:space="preserve"> </w:t>
            </w:r>
            <w:r w:rsidRPr="00A66A02">
              <w:rPr>
                <w:spacing w:val="-1"/>
              </w:rPr>
              <w:t>информационных</w:t>
            </w:r>
            <w:r w:rsidRPr="00A66A02">
              <w:rPr>
                <w:spacing w:val="27"/>
              </w:rPr>
              <w:t xml:space="preserve"> </w:t>
            </w:r>
            <w:r w:rsidRPr="00A66A02">
              <w:rPr>
                <w:spacing w:val="-1"/>
              </w:rPr>
              <w:t>технологий</w:t>
            </w:r>
            <w:r w:rsidRPr="00A66A02">
              <w:rPr>
                <w:spacing w:val="2"/>
              </w:rPr>
              <w:t xml:space="preserve"> </w:t>
            </w:r>
            <w:r w:rsidRPr="00A66A02">
              <w:t>в</w:t>
            </w:r>
            <w:r w:rsidRPr="00A66A02">
              <w:rPr>
                <w:spacing w:val="28"/>
              </w:rPr>
              <w:t xml:space="preserve"> </w:t>
            </w:r>
            <w:proofErr w:type="spellStart"/>
            <w:r w:rsidRPr="00A66A02">
              <w:rPr>
                <w:spacing w:val="-1"/>
              </w:rPr>
              <w:t>учебн</w:t>
            </w:r>
            <w:proofErr w:type="gramStart"/>
            <w:r w:rsidRPr="00A66A02">
              <w:rPr>
                <w:spacing w:val="-1"/>
              </w:rPr>
              <w:t>о</w:t>
            </w:r>
            <w:proofErr w:type="spellEnd"/>
            <w:r w:rsidRPr="00A66A02">
              <w:rPr>
                <w:spacing w:val="-1"/>
              </w:rPr>
              <w:t>-</w:t>
            </w:r>
            <w:proofErr w:type="gramEnd"/>
            <w:r w:rsidRPr="00A66A02">
              <w:rPr>
                <w:spacing w:val="25"/>
              </w:rPr>
              <w:t xml:space="preserve"> </w:t>
            </w:r>
            <w:r w:rsidRPr="00A66A02">
              <w:rPr>
                <w:spacing w:val="-1"/>
              </w:rPr>
              <w:t>образовательный</w:t>
            </w:r>
            <w:r w:rsidRPr="00A66A02">
              <w:rPr>
                <w:spacing w:val="23"/>
              </w:rPr>
              <w:t xml:space="preserve"> </w:t>
            </w:r>
            <w:r w:rsidRPr="00A66A02">
              <w:rPr>
                <w:spacing w:val="-1"/>
              </w:rPr>
              <w:t>процесс</w:t>
            </w:r>
            <w:r w:rsidRPr="00A66A02">
              <w:rPr>
                <w:spacing w:val="25"/>
              </w:rPr>
              <w:t xml:space="preserve"> </w:t>
            </w:r>
            <w:r w:rsidRPr="00A66A02">
              <w:rPr>
                <w:spacing w:val="-1"/>
              </w:rPr>
              <w:t>общеобразовательн</w:t>
            </w:r>
            <w:r w:rsidRPr="00A66A02">
              <w:t>ых</w:t>
            </w:r>
            <w:r w:rsidRPr="00A66A02">
              <w:rPr>
                <w:spacing w:val="3"/>
              </w:rPr>
              <w:t xml:space="preserve"> </w:t>
            </w:r>
            <w:r w:rsidRPr="00A66A02">
              <w:rPr>
                <w:spacing w:val="-1"/>
              </w:rPr>
              <w:t>учреждений</w:t>
            </w:r>
          </w:p>
        </w:tc>
        <w:tc>
          <w:tcPr>
            <w:tcW w:w="481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76" w:lineRule="auto"/>
              <w:ind w:left="-2" w:right="3"/>
              <w:jc w:val="both"/>
            </w:pPr>
            <w:r w:rsidRPr="00A66A02">
              <w:rPr>
                <w:spacing w:val="-1"/>
              </w:rPr>
              <w:t>Использует</w:t>
            </w:r>
            <w:r w:rsidRPr="00A66A02">
              <w:rPr>
                <w:spacing w:val="38"/>
              </w:rPr>
              <w:t xml:space="preserve"> </w:t>
            </w:r>
            <w:r w:rsidRPr="00A66A02">
              <w:t>ли</w:t>
            </w:r>
            <w:r w:rsidRPr="00A66A02">
              <w:rPr>
                <w:spacing w:val="39"/>
              </w:rPr>
              <w:t xml:space="preserve"> </w:t>
            </w:r>
            <w:r w:rsidRPr="00A66A02">
              <w:t>ОУ</w:t>
            </w:r>
            <w:r w:rsidRPr="00A66A02">
              <w:rPr>
                <w:spacing w:val="38"/>
              </w:rPr>
              <w:t xml:space="preserve"> </w:t>
            </w:r>
            <w:r w:rsidRPr="00A66A02">
              <w:t>в</w:t>
            </w:r>
            <w:r w:rsidRPr="00A66A02">
              <w:rPr>
                <w:spacing w:val="40"/>
              </w:rPr>
              <w:t xml:space="preserve"> </w:t>
            </w:r>
            <w:r w:rsidRPr="00A66A02">
              <w:rPr>
                <w:spacing w:val="-1"/>
              </w:rPr>
              <w:t>учебном</w:t>
            </w:r>
            <w:r w:rsidRPr="00A66A02">
              <w:rPr>
                <w:spacing w:val="37"/>
              </w:rPr>
              <w:t xml:space="preserve"> </w:t>
            </w:r>
            <w:r w:rsidRPr="00A66A02">
              <w:rPr>
                <w:spacing w:val="-1"/>
              </w:rPr>
              <w:t>процессе</w:t>
            </w:r>
            <w:r w:rsidRPr="00A66A02">
              <w:rPr>
                <w:spacing w:val="26"/>
              </w:rPr>
              <w:t xml:space="preserve"> </w:t>
            </w:r>
            <w:r w:rsidRPr="00A66A02">
              <w:rPr>
                <w:spacing w:val="-1"/>
              </w:rPr>
              <w:t>компьютерные</w:t>
            </w:r>
            <w:r w:rsidRPr="00A66A02">
              <w:rPr>
                <w:spacing w:val="12"/>
              </w:rPr>
              <w:t xml:space="preserve"> </w:t>
            </w:r>
            <w:r w:rsidRPr="00A66A02">
              <w:rPr>
                <w:spacing w:val="-1"/>
              </w:rPr>
              <w:t>обучающие</w:t>
            </w:r>
            <w:r w:rsidRPr="00A66A02">
              <w:rPr>
                <w:spacing w:val="13"/>
              </w:rPr>
              <w:t xml:space="preserve"> </w:t>
            </w:r>
            <w:r w:rsidRPr="00A66A02">
              <w:rPr>
                <w:spacing w:val="-1"/>
              </w:rPr>
              <w:t>программы</w:t>
            </w:r>
            <w:r w:rsidRPr="00A66A02">
              <w:rPr>
                <w:spacing w:val="13"/>
              </w:rPr>
              <w:t xml:space="preserve"> </w:t>
            </w:r>
            <w:r w:rsidRPr="00A66A02">
              <w:t>и</w:t>
            </w:r>
            <w:r w:rsidRPr="00A66A02">
              <w:rPr>
                <w:spacing w:val="45"/>
              </w:rPr>
              <w:t xml:space="preserve"> </w:t>
            </w:r>
            <w:r w:rsidRPr="00A66A02">
              <w:t>электронные</w:t>
            </w:r>
            <w:r w:rsidRPr="00A66A02">
              <w:rPr>
                <w:spacing w:val="27"/>
              </w:rPr>
              <w:t xml:space="preserve"> </w:t>
            </w:r>
            <w:r w:rsidRPr="00A66A02">
              <w:rPr>
                <w:spacing w:val="-1"/>
              </w:rPr>
              <w:t>образовательные</w:t>
            </w:r>
            <w:r w:rsidRPr="00A66A02">
              <w:rPr>
                <w:spacing w:val="27"/>
              </w:rPr>
              <w:t xml:space="preserve"> </w:t>
            </w:r>
            <w:r w:rsidRPr="00A66A02">
              <w:rPr>
                <w:spacing w:val="-1"/>
              </w:rPr>
              <w:t>ресурсы</w:t>
            </w:r>
            <w:r w:rsidRPr="00A66A02">
              <w:rPr>
                <w:spacing w:val="30"/>
              </w:rPr>
              <w:t xml:space="preserve"> </w:t>
            </w:r>
            <w:r w:rsidRPr="00A66A02">
              <w:t>по</w:t>
            </w:r>
            <w:r w:rsidRPr="00A66A02">
              <w:rPr>
                <w:spacing w:val="29"/>
              </w:rPr>
              <w:t xml:space="preserve"> </w:t>
            </w:r>
            <w:r w:rsidRPr="00A66A02">
              <w:rPr>
                <w:spacing w:val="-1"/>
              </w:rPr>
              <w:t>основным</w:t>
            </w:r>
            <w:r w:rsidRPr="00A66A02">
              <w:t xml:space="preserve"> </w:t>
            </w:r>
            <w:r w:rsidRPr="00A66A02">
              <w:rPr>
                <w:spacing w:val="41"/>
              </w:rPr>
              <w:t xml:space="preserve"> </w:t>
            </w:r>
            <w:r w:rsidRPr="00A66A02">
              <w:rPr>
                <w:spacing w:val="-1"/>
              </w:rPr>
              <w:t>общеобразовательным</w:t>
            </w:r>
            <w:r w:rsidRPr="00A66A02">
              <w:t xml:space="preserve"> </w:t>
            </w:r>
            <w:r w:rsidRPr="00A66A02">
              <w:rPr>
                <w:spacing w:val="41"/>
              </w:rPr>
              <w:t xml:space="preserve"> </w:t>
            </w:r>
            <w:r w:rsidRPr="00A66A02">
              <w:rPr>
                <w:spacing w:val="-1"/>
              </w:rPr>
              <w:t>предметам</w:t>
            </w:r>
          </w:p>
        </w:tc>
        <w:tc>
          <w:tcPr>
            <w:tcW w:w="85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178"/>
              <w:ind w:left="248"/>
            </w:pPr>
            <w:r w:rsidRPr="00A66A02">
              <w:t>0/1</w:t>
            </w:r>
          </w:p>
        </w:tc>
        <w:tc>
          <w:tcPr>
            <w:tcW w:w="1984"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178"/>
              <w:ind w:right="2"/>
              <w:jc w:val="center"/>
            </w:pPr>
            <w:r w:rsidRPr="00A66A02">
              <w:t>1</w:t>
            </w:r>
          </w:p>
        </w:tc>
      </w:tr>
      <w:tr w:rsidR="00611823" w:rsidRPr="00611823" w:rsidTr="00A66A02">
        <w:trPr>
          <w:trHeight w:hRule="exact" w:val="607"/>
        </w:trPr>
        <w:tc>
          <w:tcPr>
            <w:tcW w:w="28" w:type="dxa"/>
            <w:vMerge/>
            <w:tcBorders>
              <w:top w:val="single" w:sz="6" w:space="0" w:color="000000"/>
              <w:left w:val="single" w:sz="4" w:space="0" w:color="000000"/>
              <w:bottom w:val="single" w:sz="6" w:space="0" w:color="000000"/>
              <w:right w:val="single" w:sz="4" w:space="0" w:color="000000"/>
            </w:tcBorders>
          </w:tcPr>
          <w:p w:rsidR="00611823" w:rsidRPr="00611823" w:rsidRDefault="00611823" w:rsidP="002F094A">
            <w:pPr>
              <w:pStyle w:val="TableParagraph"/>
              <w:kinsoku w:val="0"/>
              <w:overflowPunct w:val="0"/>
              <w:spacing w:before="178"/>
              <w:ind w:right="2"/>
              <w:jc w:val="center"/>
              <w:rPr>
                <w:color w:val="FF0000"/>
              </w:rPr>
            </w:pPr>
          </w:p>
        </w:tc>
        <w:tc>
          <w:tcPr>
            <w:tcW w:w="2410" w:type="dxa"/>
            <w:vMerge/>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178"/>
              <w:ind w:right="2"/>
              <w:jc w:val="center"/>
            </w:pPr>
          </w:p>
        </w:tc>
        <w:tc>
          <w:tcPr>
            <w:tcW w:w="481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72" w:lineRule="exact"/>
              <w:ind w:left="-2"/>
              <w:rPr>
                <w:spacing w:val="-1"/>
              </w:rPr>
            </w:pPr>
            <w:r w:rsidRPr="00A66A02">
              <w:rPr>
                <w:spacing w:val="-1"/>
              </w:rPr>
              <w:t>Использует</w:t>
            </w:r>
            <w:r w:rsidRPr="00A66A02">
              <w:t xml:space="preserve"> ли</w:t>
            </w:r>
            <w:r w:rsidRPr="00A66A02">
              <w:rPr>
                <w:spacing w:val="1"/>
              </w:rPr>
              <w:t xml:space="preserve"> </w:t>
            </w:r>
            <w:r w:rsidRPr="00A66A02">
              <w:t>ОУ</w:t>
            </w:r>
            <w:r w:rsidRPr="00A66A02">
              <w:rPr>
                <w:spacing w:val="1"/>
              </w:rPr>
              <w:t xml:space="preserve"> </w:t>
            </w:r>
            <w:r w:rsidRPr="00A66A02">
              <w:t xml:space="preserve">ИКТ во </w:t>
            </w:r>
            <w:r w:rsidRPr="00A66A02">
              <w:rPr>
                <w:spacing w:val="-1"/>
              </w:rPr>
              <w:t>внеурочное время</w:t>
            </w:r>
          </w:p>
          <w:p w:rsidR="00611823" w:rsidRPr="00A66A02" w:rsidRDefault="00611823" w:rsidP="002F094A">
            <w:pPr>
              <w:pStyle w:val="TableParagraph"/>
              <w:kinsoku w:val="0"/>
              <w:overflowPunct w:val="0"/>
              <w:spacing w:before="41"/>
              <w:ind w:left="-2"/>
            </w:pPr>
            <w:r w:rsidRPr="00A66A02">
              <w:rPr>
                <w:spacing w:val="-1"/>
              </w:rPr>
              <w:t>(еженедельно) Если</w:t>
            </w:r>
            <w:r w:rsidRPr="00A66A02">
              <w:rPr>
                <w:spacing w:val="1"/>
              </w:rPr>
              <w:t xml:space="preserve"> </w:t>
            </w:r>
            <w:r w:rsidRPr="00A66A02">
              <w:rPr>
                <w:spacing w:val="-1"/>
              </w:rPr>
              <w:t>да,</w:t>
            </w:r>
            <w:r w:rsidRPr="00A66A02">
              <w:rPr>
                <w:spacing w:val="2"/>
              </w:rPr>
              <w:t xml:space="preserve"> </w:t>
            </w:r>
            <w:r w:rsidRPr="00A66A02">
              <w:rPr>
                <w:spacing w:val="-1"/>
              </w:rPr>
              <w:t>поставьте</w:t>
            </w:r>
            <w:r w:rsidRPr="00A66A02">
              <w:rPr>
                <w:spacing w:val="1"/>
              </w:rPr>
              <w:t xml:space="preserve"> </w:t>
            </w:r>
            <w:r w:rsidRPr="00A66A02">
              <w:t>-</w:t>
            </w:r>
            <w:r w:rsidRPr="00A66A02">
              <w:rPr>
                <w:spacing w:val="-1"/>
              </w:rPr>
              <w:t xml:space="preserve"> </w:t>
            </w:r>
            <w:r w:rsidRPr="00A66A02">
              <w:t xml:space="preserve">1, </w:t>
            </w:r>
            <w:r w:rsidRPr="00A66A02">
              <w:rPr>
                <w:spacing w:val="-1"/>
              </w:rPr>
              <w:t>если</w:t>
            </w:r>
            <w:r w:rsidRPr="00A66A02">
              <w:rPr>
                <w:spacing w:val="1"/>
              </w:rPr>
              <w:t xml:space="preserve"> </w:t>
            </w:r>
            <w:r w:rsidRPr="00A66A02">
              <w:rPr>
                <w:spacing w:val="-1"/>
              </w:rPr>
              <w:t>нет</w:t>
            </w:r>
          </w:p>
        </w:tc>
        <w:tc>
          <w:tcPr>
            <w:tcW w:w="85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132"/>
              <w:ind w:left="248"/>
            </w:pPr>
            <w:r w:rsidRPr="00A66A02">
              <w:t>0/1</w:t>
            </w:r>
          </w:p>
        </w:tc>
        <w:tc>
          <w:tcPr>
            <w:tcW w:w="1984"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132"/>
              <w:ind w:right="2"/>
              <w:jc w:val="center"/>
            </w:pPr>
            <w:r w:rsidRPr="00A66A02">
              <w:t>1</w:t>
            </w:r>
          </w:p>
        </w:tc>
      </w:tr>
      <w:tr w:rsidR="00611823" w:rsidRPr="00611823" w:rsidTr="00A66A02">
        <w:trPr>
          <w:trHeight w:hRule="exact" w:val="1985"/>
        </w:trPr>
        <w:tc>
          <w:tcPr>
            <w:tcW w:w="28" w:type="dxa"/>
            <w:vMerge/>
            <w:tcBorders>
              <w:top w:val="single" w:sz="6" w:space="0" w:color="000000"/>
              <w:left w:val="single" w:sz="4" w:space="0" w:color="000000"/>
              <w:bottom w:val="single" w:sz="6" w:space="0" w:color="000000"/>
              <w:right w:val="single" w:sz="4" w:space="0" w:color="000000"/>
            </w:tcBorders>
          </w:tcPr>
          <w:p w:rsidR="00611823" w:rsidRPr="00611823" w:rsidRDefault="00611823" w:rsidP="002F094A">
            <w:pPr>
              <w:pStyle w:val="TableParagraph"/>
              <w:kinsoku w:val="0"/>
              <w:overflowPunct w:val="0"/>
              <w:spacing w:before="132"/>
              <w:ind w:right="2"/>
              <w:jc w:val="center"/>
              <w:rPr>
                <w:color w:val="FF0000"/>
              </w:rPr>
            </w:pPr>
          </w:p>
        </w:tc>
        <w:tc>
          <w:tcPr>
            <w:tcW w:w="2410" w:type="dxa"/>
            <w:vMerge/>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132"/>
              <w:ind w:right="2"/>
              <w:jc w:val="center"/>
            </w:pPr>
          </w:p>
        </w:tc>
        <w:tc>
          <w:tcPr>
            <w:tcW w:w="481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tabs>
                <w:tab w:val="left" w:pos="2693"/>
                <w:tab w:val="left" w:pos="3745"/>
              </w:tabs>
              <w:kinsoku w:val="0"/>
              <w:overflowPunct w:val="0"/>
              <w:spacing w:line="276" w:lineRule="auto"/>
              <w:ind w:left="-2" w:right="1"/>
              <w:jc w:val="both"/>
            </w:pPr>
            <w:r w:rsidRPr="00A66A02">
              <w:rPr>
                <w:spacing w:val="-1"/>
              </w:rPr>
              <w:t>Использует</w:t>
            </w:r>
            <w:r w:rsidRPr="00A66A02">
              <w:rPr>
                <w:spacing w:val="38"/>
              </w:rPr>
              <w:t xml:space="preserve"> </w:t>
            </w:r>
            <w:r w:rsidRPr="00A66A02">
              <w:t>ли</w:t>
            </w:r>
            <w:r w:rsidRPr="00A66A02">
              <w:rPr>
                <w:spacing w:val="39"/>
              </w:rPr>
              <w:t xml:space="preserve"> </w:t>
            </w:r>
            <w:r w:rsidRPr="00A66A02">
              <w:t>ОУ</w:t>
            </w:r>
            <w:r w:rsidRPr="00A66A02">
              <w:rPr>
                <w:spacing w:val="38"/>
              </w:rPr>
              <w:t xml:space="preserve"> </w:t>
            </w:r>
            <w:r w:rsidRPr="00A66A02">
              <w:t>в</w:t>
            </w:r>
            <w:r w:rsidRPr="00A66A02">
              <w:rPr>
                <w:spacing w:val="40"/>
              </w:rPr>
              <w:t xml:space="preserve"> </w:t>
            </w:r>
            <w:r w:rsidRPr="00A66A02">
              <w:rPr>
                <w:spacing w:val="-1"/>
              </w:rPr>
              <w:t>учебном</w:t>
            </w:r>
            <w:r w:rsidRPr="00A66A02">
              <w:rPr>
                <w:spacing w:val="37"/>
              </w:rPr>
              <w:t xml:space="preserve"> </w:t>
            </w:r>
            <w:r w:rsidRPr="00A66A02">
              <w:rPr>
                <w:spacing w:val="-1"/>
              </w:rPr>
              <w:t>процессе</w:t>
            </w:r>
            <w:r w:rsidRPr="00A66A02">
              <w:rPr>
                <w:spacing w:val="26"/>
              </w:rPr>
              <w:t xml:space="preserve"> </w:t>
            </w:r>
            <w:r w:rsidRPr="00A66A02">
              <w:rPr>
                <w:spacing w:val="-1"/>
              </w:rPr>
              <w:t>Интернет-ресурсы</w:t>
            </w:r>
            <w:r w:rsidRPr="00A66A02">
              <w:rPr>
                <w:spacing w:val="-1"/>
              </w:rPr>
              <w:tab/>
            </w:r>
            <w:r w:rsidRPr="00A66A02">
              <w:rPr>
                <w:w w:val="95"/>
              </w:rPr>
              <w:t>по</w:t>
            </w:r>
            <w:r w:rsidRPr="00A66A02">
              <w:rPr>
                <w:w w:val="95"/>
              </w:rPr>
              <w:tab/>
            </w:r>
            <w:r w:rsidRPr="00A66A02">
              <w:rPr>
                <w:spacing w:val="-1"/>
              </w:rPr>
              <w:t>основным</w:t>
            </w:r>
            <w:r w:rsidRPr="00A66A02">
              <w:rPr>
                <w:spacing w:val="29"/>
              </w:rPr>
              <w:t xml:space="preserve"> </w:t>
            </w:r>
            <w:r w:rsidRPr="00A66A02">
              <w:rPr>
                <w:spacing w:val="-1"/>
              </w:rPr>
              <w:t>общеобразовательным</w:t>
            </w:r>
            <w:r w:rsidRPr="00A66A02">
              <w:rPr>
                <w:spacing w:val="29"/>
              </w:rPr>
              <w:t xml:space="preserve"> </w:t>
            </w:r>
            <w:r w:rsidRPr="00A66A02">
              <w:rPr>
                <w:spacing w:val="-1"/>
              </w:rPr>
              <w:t>предметам</w:t>
            </w:r>
            <w:r w:rsidRPr="00A66A02">
              <w:rPr>
                <w:spacing w:val="32"/>
              </w:rPr>
              <w:t xml:space="preserve"> </w:t>
            </w:r>
            <w:r w:rsidRPr="00A66A02">
              <w:rPr>
                <w:spacing w:val="-1"/>
              </w:rPr>
              <w:t>учебного</w:t>
            </w:r>
            <w:r w:rsidRPr="00A66A02">
              <w:rPr>
                <w:spacing w:val="47"/>
              </w:rPr>
              <w:t xml:space="preserve"> </w:t>
            </w:r>
            <w:r w:rsidRPr="00A66A02">
              <w:rPr>
                <w:spacing w:val="-1"/>
              </w:rPr>
              <w:t>плана</w:t>
            </w:r>
            <w:r w:rsidRPr="00A66A02">
              <w:rPr>
                <w:spacing w:val="37"/>
              </w:rPr>
              <w:t xml:space="preserve"> </w:t>
            </w:r>
            <w:r w:rsidRPr="00A66A02">
              <w:t>(не</w:t>
            </w:r>
            <w:r w:rsidRPr="00A66A02">
              <w:rPr>
                <w:spacing w:val="37"/>
              </w:rPr>
              <w:t xml:space="preserve"> </w:t>
            </w:r>
            <w:r w:rsidRPr="00A66A02">
              <w:t>реже</w:t>
            </w:r>
            <w:r w:rsidRPr="00A66A02">
              <w:rPr>
                <w:spacing w:val="37"/>
              </w:rPr>
              <w:t xml:space="preserve"> </w:t>
            </w:r>
            <w:r w:rsidRPr="00A66A02">
              <w:t>1</w:t>
            </w:r>
            <w:r w:rsidRPr="00A66A02">
              <w:rPr>
                <w:spacing w:val="42"/>
              </w:rPr>
              <w:t xml:space="preserve"> </w:t>
            </w:r>
            <w:r w:rsidRPr="00A66A02">
              <w:rPr>
                <w:spacing w:val="-1"/>
              </w:rPr>
              <w:t>раза</w:t>
            </w:r>
            <w:r w:rsidRPr="00A66A02">
              <w:rPr>
                <w:spacing w:val="39"/>
              </w:rPr>
              <w:t xml:space="preserve"> </w:t>
            </w:r>
            <w:r w:rsidRPr="00A66A02">
              <w:t>в</w:t>
            </w:r>
            <w:r w:rsidRPr="00A66A02">
              <w:rPr>
                <w:spacing w:val="37"/>
              </w:rPr>
              <w:t xml:space="preserve"> </w:t>
            </w:r>
            <w:r w:rsidRPr="00A66A02">
              <w:rPr>
                <w:spacing w:val="-1"/>
              </w:rPr>
              <w:t>неделю</w:t>
            </w:r>
            <w:r w:rsidRPr="00A66A02">
              <w:rPr>
                <w:spacing w:val="38"/>
              </w:rPr>
              <w:t xml:space="preserve"> </w:t>
            </w:r>
            <w:r w:rsidRPr="00A66A02">
              <w:t>по</w:t>
            </w:r>
            <w:r w:rsidRPr="00A66A02">
              <w:rPr>
                <w:spacing w:val="38"/>
              </w:rPr>
              <w:t xml:space="preserve"> </w:t>
            </w:r>
            <w:r w:rsidRPr="00A66A02">
              <w:t>каждому</w:t>
            </w:r>
            <w:r w:rsidRPr="00A66A02">
              <w:rPr>
                <w:spacing w:val="26"/>
              </w:rPr>
              <w:t xml:space="preserve"> </w:t>
            </w:r>
            <w:r w:rsidRPr="00A66A02">
              <w:t>отдельному</w:t>
            </w:r>
            <w:r w:rsidRPr="00A66A02">
              <w:rPr>
                <w:spacing w:val="14"/>
              </w:rPr>
              <w:t xml:space="preserve"> </w:t>
            </w:r>
            <w:r w:rsidRPr="00A66A02">
              <w:rPr>
                <w:spacing w:val="-1"/>
              </w:rPr>
              <w:t>предмету)</w:t>
            </w:r>
            <w:r w:rsidRPr="00A66A02">
              <w:rPr>
                <w:spacing w:val="20"/>
              </w:rPr>
              <w:t xml:space="preserve"> </w:t>
            </w:r>
            <w:r w:rsidRPr="00A66A02">
              <w:rPr>
                <w:spacing w:val="-1"/>
              </w:rPr>
              <w:t>Если</w:t>
            </w:r>
            <w:r w:rsidRPr="00A66A02">
              <w:rPr>
                <w:spacing w:val="20"/>
              </w:rPr>
              <w:t xml:space="preserve"> </w:t>
            </w:r>
            <w:r w:rsidRPr="00A66A02">
              <w:rPr>
                <w:spacing w:val="-1"/>
              </w:rPr>
              <w:t>да,</w:t>
            </w:r>
            <w:r w:rsidRPr="00A66A02">
              <w:rPr>
                <w:spacing w:val="18"/>
              </w:rPr>
              <w:t xml:space="preserve"> </w:t>
            </w:r>
            <w:r w:rsidRPr="00A66A02">
              <w:rPr>
                <w:spacing w:val="-1"/>
              </w:rPr>
              <w:t>поставьте</w:t>
            </w:r>
            <w:r w:rsidRPr="00A66A02">
              <w:rPr>
                <w:spacing w:val="22"/>
              </w:rPr>
              <w:t xml:space="preserve"> </w:t>
            </w:r>
            <w:r w:rsidRPr="00A66A02">
              <w:t>-</w:t>
            </w:r>
            <w:r w:rsidRPr="00A66A02">
              <w:rPr>
                <w:spacing w:val="20"/>
              </w:rPr>
              <w:t xml:space="preserve"> </w:t>
            </w:r>
            <w:r w:rsidRPr="00A66A02">
              <w:t>1,</w:t>
            </w:r>
            <w:r w:rsidRPr="00A66A02">
              <w:rPr>
                <w:spacing w:val="35"/>
              </w:rPr>
              <w:t xml:space="preserve"> </w:t>
            </w:r>
            <w:r w:rsidRPr="00A66A02">
              <w:rPr>
                <w:spacing w:val="-1"/>
              </w:rPr>
              <w:t>если</w:t>
            </w:r>
            <w:r w:rsidRPr="00A66A02">
              <w:rPr>
                <w:spacing w:val="1"/>
              </w:rPr>
              <w:t xml:space="preserve"> </w:t>
            </w:r>
            <w:r w:rsidRPr="00A66A02">
              <w:rPr>
                <w:spacing w:val="-1"/>
              </w:rPr>
              <w:t>нет</w:t>
            </w:r>
            <w:r w:rsidRPr="00A66A02">
              <w:rPr>
                <w:spacing w:val="1"/>
              </w:rPr>
              <w:t xml:space="preserve"> </w:t>
            </w:r>
            <w:r w:rsidRPr="00A66A02">
              <w:t>-</w:t>
            </w:r>
            <w:r w:rsidRPr="00A66A02">
              <w:rPr>
                <w:spacing w:val="-1"/>
              </w:rPr>
              <w:t xml:space="preserve"> поставьте </w:t>
            </w:r>
            <w:r w:rsidRPr="00A66A02">
              <w:t>0</w:t>
            </w:r>
          </w:p>
        </w:tc>
        <w:tc>
          <w:tcPr>
            <w:tcW w:w="85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5"/>
            </w:pPr>
          </w:p>
          <w:p w:rsidR="00611823" w:rsidRPr="00A66A02" w:rsidRDefault="00611823" w:rsidP="002F094A">
            <w:pPr>
              <w:pStyle w:val="TableParagraph"/>
              <w:kinsoku w:val="0"/>
              <w:overflowPunct w:val="0"/>
              <w:ind w:left="248"/>
            </w:pPr>
            <w:r w:rsidRPr="00A66A02">
              <w:t>0/1</w:t>
            </w:r>
          </w:p>
        </w:tc>
        <w:tc>
          <w:tcPr>
            <w:tcW w:w="1984"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5"/>
            </w:pPr>
          </w:p>
          <w:p w:rsidR="00611823" w:rsidRPr="00A66A02" w:rsidRDefault="00611823" w:rsidP="002F094A">
            <w:pPr>
              <w:pStyle w:val="TableParagraph"/>
              <w:kinsoku w:val="0"/>
              <w:overflowPunct w:val="0"/>
              <w:ind w:right="2"/>
              <w:jc w:val="center"/>
            </w:pPr>
            <w:r w:rsidRPr="00A66A02">
              <w:t>1</w:t>
            </w:r>
          </w:p>
        </w:tc>
      </w:tr>
      <w:tr w:rsidR="00611823" w:rsidRPr="00611823" w:rsidTr="00A66A02">
        <w:trPr>
          <w:trHeight w:hRule="exact" w:val="1265"/>
        </w:trPr>
        <w:tc>
          <w:tcPr>
            <w:tcW w:w="28" w:type="dxa"/>
            <w:vMerge/>
            <w:tcBorders>
              <w:top w:val="single" w:sz="6" w:space="0" w:color="000000"/>
              <w:left w:val="single" w:sz="4" w:space="0" w:color="000000"/>
              <w:bottom w:val="single" w:sz="6" w:space="0" w:color="000000"/>
              <w:right w:val="single" w:sz="4" w:space="0" w:color="000000"/>
            </w:tcBorders>
          </w:tcPr>
          <w:p w:rsidR="00611823" w:rsidRPr="00611823" w:rsidRDefault="00611823" w:rsidP="002F094A">
            <w:pPr>
              <w:pStyle w:val="TableParagraph"/>
              <w:kinsoku w:val="0"/>
              <w:overflowPunct w:val="0"/>
              <w:ind w:right="2"/>
              <w:jc w:val="center"/>
              <w:rPr>
                <w:color w:val="FF0000"/>
              </w:rPr>
            </w:pPr>
          </w:p>
        </w:tc>
        <w:tc>
          <w:tcPr>
            <w:tcW w:w="2410" w:type="dxa"/>
            <w:vMerge/>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ind w:right="2"/>
              <w:jc w:val="center"/>
            </w:pPr>
          </w:p>
        </w:tc>
        <w:tc>
          <w:tcPr>
            <w:tcW w:w="481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tabs>
                <w:tab w:val="left" w:pos="800"/>
                <w:tab w:val="left" w:pos="3157"/>
              </w:tabs>
              <w:kinsoku w:val="0"/>
              <w:overflowPunct w:val="0"/>
              <w:spacing w:line="275" w:lineRule="auto"/>
              <w:ind w:left="-2" w:right="-2"/>
              <w:jc w:val="both"/>
            </w:pPr>
            <w:r w:rsidRPr="00A66A02">
              <w:rPr>
                <w:spacing w:val="-1"/>
              </w:rPr>
              <w:t>Реализует</w:t>
            </w:r>
            <w:r w:rsidRPr="00A66A02">
              <w:rPr>
                <w:spacing w:val="5"/>
              </w:rPr>
              <w:t xml:space="preserve"> </w:t>
            </w:r>
            <w:r w:rsidRPr="00A66A02">
              <w:t>ли</w:t>
            </w:r>
            <w:r w:rsidRPr="00A66A02">
              <w:rPr>
                <w:spacing w:val="5"/>
              </w:rPr>
              <w:t xml:space="preserve"> </w:t>
            </w:r>
            <w:r w:rsidRPr="00A66A02">
              <w:t>ОУ</w:t>
            </w:r>
            <w:r w:rsidRPr="00A66A02">
              <w:rPr>
                <w:spacing w:val="4"/>
              </w:rPr>
              <w:t xml:space="preserve"> </w:t>
            </w:r>
            <w:r w:rsidRPr="00A66A02">
              <w:rPr>
                <w:spacing w:val="-1"/>
              </w:rPr>
              <w:t>образовательные</w:t>
            </w:r>
            <w:r w:rsidRPr="00A66A02">
              <w:rPr>
                <w:spacing w:val="3"/>
              </w:rPr>
              <w:t xml:space="preserve"> </w:t>
            </w:r>
            <w:r w:rsidRPr="00A66A02">
              <w:rPr>
                <w:spacing w:val="-1"/>
              </w:rPr>
              <w:t>программы</w:t>
            </w:r>
            <w:r w:rsidRPr="00A66A02">
              <w:rPr>
                <w:spacing w:val="51"/>
              </w:rPr>
              <w:t xml:space="preserve"> </w:t>
            </w:r>
            <w:r w:rsidRPr="00A66A02">
              <w:t>с</w:t>
            </w:r>
            <w:r w:rsidRPr="00A66A02">
              <w:tab/>
            </w:r>
            <w:r w:rsidRPr="00A66A02">
              <w:rPr>
                <w:spacing w:val="-1"/>
              </w:rPr>
              <w:t>использованием</w:t>
            </w:r>
            <w:r w:rsidRPr="00A66A02">
              <w:rPr>
                <w:spacing w:val="-1"/>
              </w:rPr>
              <w:tab/>
              <w:t>дистанционных</w:t>
            </w:r>
            <w:r w:rsidRPr="00A66A02">
              <w:rPr>
                <w:spacing w:val="27"/>
              </w:rPr>
              <w:t xml:space="preserve"> </w:t>
            </w:r>
            <w:r w:rsidRPr="00A66A02">
              <w:rPr>
                <w:spacing w:val="-1"/>
              </w:rPr>
              <w:t>технологий.</w:t>
            </w:r>
            <w:r w:rsidRPr="00A66A02">
              <w:rPr>
                <w:spacing w:val="15"/>
              </w:rPr>
              <w:t xml:space="preserve"> </w:t>
            </w:r>
            <w:r w:rsidRPr="00A66A02">
              <w:rPr>
                <w:spacing w:val="-1"/>
              </w:rPr>
              <w:t>Если</w:t>
            </w:r>
            <w:r w:rsidRPr="00A66A02">
              <w:rPr>
                <w:spacing w:val="17"/>
              </w:rPr>
              <w:t xml:space="preserve"> </w:t>
            </w:r>
            <w:r w:rsidRPr="00A66A02">
              <w:rPr>
                <w:spacing w:val="-1"/>
              </w:rPr>
              <w:t>да,</w:t>
            </w:r>
            <w:r w:rsidRPr="00A66A02">
              <w:rPr>
                <w:spacing w:val="14"/>
              </w:rPr>
              <w:t xml:space="preserve"> </w:t>
            </w:r>
            <w:r w:rsidRPr="00A66A02">
              <w:rPr>
                <w:spacing w:val="-1"/>
              </w:rPr>
              <w:t>поставьте</w:t>
            </w:r>
            <w:r w:rsidRPr="00A66A02">
              <w:rPr>
                <w:spacing w:val="17"/>
              </w:rPr>
              <w:t xml:space="preserve"> </w:t>
            </w:r>
            <w:r w:rsidRPr="00A66A02">
              <w:t>-</w:t>
            </w:r>
            <w:r w:rsidRPr="00A66A02">
              <w:rPr>
                <w:spacing w:val="16"/>
              </w:rPr>
              <w:t xml:space="preserve"> </w:t>
            </w:r>
            <w:r w:rsidRPr="00A66A02">
              <w:t>1,</w:t>
            </w:r>
            <w:r w:rsidRPr="00A66A02">
              <w:rPr>
                <w:spacing w:val="16"/>
              </w:rPr>
              <w:t xml:space="preserve"> </w:t>
            </w:r>
            <w:r w:rsidRPr="00A66A02">
              <w:rPr>
                <w:spacing w:val="-1"/>
              </w:rPr>
              <w:t>если</w:t>
            </w:r>
            <w:r w:rsidRPr="00A66A02">
              <w:rPr>
                <w:spacing w:val="17"/>
              </w:rPr>
              <w:t xml:space="preserve"> </w:t>
            </w:r>
            <w:r w:rsidRPr="00A66A02">
              <w:rPr>
                <w:spacing w:val="-1"/>
              </w:rPr>
              <w:t>нет</w:t>
            </w:r>
            <w:r w:rsidRPr="00A66A02">
              <w:rPr>
                <w:spacing w:val="19"/>
              </w:rPr>
              <w:t xml:space="preserve"> </w:t>
            </w:r>
            <w:r w:rsidRPr="00A66A02">
              <w:t>-</w:t>
            </w:r>
            <w:r w:rsidRPr="00A66A02">
              <w:rPr>
                <w:spacing w:val="45"/>
              </w:rPr>
              <w:t xml:space="preserve"> </w:t>
            </w:r>
            <w:r w:rsidRPr="00A66A02">
              <w:rPr>
                <w:spacing w:val="-1"/>
              </w:rPr>
              <w:t xml:space="preserve">поставьте </w:t>
            </w:r>
            <w:r w:rsidRPr="00A66A02">
              <w:t>0</w:t>
            </w:r>
          </w:p>
        </w:tc>
        <w:tc>
          <w:tcPr>
            <w:tcW w:w="85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183"/>
              <w:ind w:left="248"/>
            </w:pPr>
            <w:r w:rsidRPr="00A66A02">
              <w:t>0/1</w:t>
            </w:r>
          </w:p>
        </w:tc>
        <w:tc>
          <w:tcPr>
            <w:tcW w:w="1984"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183"/>
              <w:ind w:right="2"/>
              <w:jc w:val="center"/>
            </w:pPr>
            <w:r w:rsidRPr="00A66A02">
              <w:t>0</w:t>
            </w:r>
          </w:p>
        </w:tc>
      </w:tr>
      <w:tr w:rsidR="00611823" w:rsidRPr="00611823" w:rsidTr="00A66A02">
        <w:trPr>
          <w:trHeight w:hRule="exact" w:val="854"/>
        </w:trPr>
        <w:tc>
          <w:tcPr>
            <w:tcW w:w="28" w:type="dxa"/>
            <w:vMerge w:val="restart"/>
            <w:tcBorders>
              <w:top w:val="single" w:sz="6" w:space="0" w:color="000000"/>
              <w:left w:val="single" w:sz="4" w:space="0" w:color="000000"/>
              <w:bottom w:val="single" w:sz="4" w:space="0" w:color="000000"/>
              <w:right w:val="single" w:sz="4" w:space="0" w:color="000000"/>
            </w:tcBorders>
          </w:tcPr>
          <w:p w:rsidR="00611823" w:rsidRPr="00611823" w:rsidRDefault="00611823" w:rsidP="002F094A">
            <w:pPr>
              <w:pStyle w:val="TableParagraph"/>
              <w:kinsoku w:val="0"/>
              <w:overflowPunct w:val="0"/>
              <w:spacing w:line="269" w:lineRule="exact"/>
              <w:ind w:left="-4"/>
              <w:rPr>
                <w:color w:val="FF0000"/>
              </w:rPr>
            </w:pPr>
            <w:r w:rsidRPr="00611823">
              <w:rPr>
                <w:color w:val="FF0000"/>
              </w:rPr>
              <w:t>4.</w:t>
            </w:r>
          </w:p>
        </w:tc>
        <w:tc>
          <w:tcPr>
            <w:tcW w:w="2410" w:type="dxa"/>
            <w:vMerge w:val="restart"/>
            <w:tcBorders>
              <w:top w:val="single" w:sz="6" w:space="0" w:color="000000"/>
              <w:left w:val="single" w:sz="4" w:space="0" w:color="000000"/>
              <w:bottom w:val="single" w:sz="4" w:space="0" w:color="000000"/>
              <w:right w:val="single" w:sz="4" w:space="0" w:color="000000"/>
            </w:tcBorders>
          </w:tcPr>
          <w:p w:rsidR="00611823" w:rsidRPr="00A66A02" w:rsidRDefault="00611823" w:rsidP="002F094A">
            <w:pPr>
              <w:pStyle w:val="TableParagraph"/>
              <w:kinsoku w:val="0"/>
              <w:overflowPunct w:val="0"/>
              <w:spacing w:line="276" w:lineRule="auto"/>
              <w:ind w:left="-4" w:right="37"/>
            </w:pPr>
            <w:r w:rsidRPr="00A66A02">
              <w:rPr>
                <w:spacing w:val="-1"/>
              </w:rPr>
              <w:t>Обеспечение</w:t>
            </w:r>
            <w:r w:rsidRPr="00A66A02">
              <w:rPr>
                <w:spacing w:val="26"/>
              </w:rPr>
              <w:t xml:space="preserve"> </w:t>
            </w:r>
            <w:r w:rsidRPr="00A66A02">
              <w:rPr>
                <w:spacing w:val="-1"/>
              </w:rPr>
              <w:t>доступности</w:t>
            </w:r>
            <w:r w:rsidRPr="00A66A02">
              <w:rPr>
                <w:spacing w:val="26"/>
              </w:rPr>
              <w:t xml:space="preserve"> </w:t>
            </w:r>
            <w:r w:rsidRPr="00A66A02">
              <w:rPr>
                <w:spacing w:val="-1"/>
                <w:w w:val="95"/>
              </w:rPr>
              <w:t>информации</w:t>
            </w:r>
            <w:r w:rsidRPr="00A66A02">
              <w:rPr>
                <w:spacing w:val="7"/>
                <w:w w:val="95"/>
              </w:rPr>
              <w:t xml:space="preserve"> </w:t>
            </w:r>
            <w:r w:rsidRPr="00A66A02">
              <w:rPr>
                <w:w w:val="95"/>
              </w:rPr>
              <w:t>о</w:t>
            </w:r>
            <w:r w:rsidRPr="00A66A02">
              <w:rPr>
                <w:spacing w:val="24"/>
              </w:rPr>
              <w:t xml:space="preserve"> </w:t>
            </w:r>
            <w:r w:rsidRPr="00A66A02">
              <w:rPr>
                <w:spacing w:val="-1"/>
              </w:rPr>
              <w:t>деятельности</w:t>
            </w:r>
            <w:r w:rsidRPr="00A66A02">
              <w:rPr>
                <w:spacing w:val="29"/>
              </w:rPr>
              <w:t xml:space="preserve"> </w:t>
            </w:r>
            <w:r w:rsidRPr="00A66A02">
              <w:rPr>
                <w:spacing w:val="-1"/>
              </w:rPr>
              <w:t>общеобразовательн</w:t>
            </w:r>
            <w:r w:rsidRPr="00A66A02">
              <w:t>ых</w:t>
            </w:r>
            <w:r w:rsidRPr="00A66A02">
              <w:rPr>
                <w:spacing w:val="3"/>
              </w:rPr>
              <w:t xml:space="preserve"> </w:t>
            </w:r>
            <w:r w:rsidRPr="00A66A02">
              <w:rPr>
                <w:spacing w:val="-1"/>
              </w:rPr>
              <w:t>учреждений</w:t>
            </w:r>
            <w:r w:rsidRPr="00A66A02">
              <w:rPr>
                <w:spacing w:val="2"/>
              </w:rPr>
              <w:t xml:space="preserve"> </w:t>
            </w:r>
            <w:r w:rsidRPr="00A66A02">
              <w:t>в</w:t>
            </w:r>
            <w:r w:rsidRPr="00A66A02">
              <w:rPr>
                <w:spacing w:val="21"/>
              </w:rPr>
              <w:t xml:space="preserve"> </w:t>
            </w:r>
            <w:r w:rsidRPr="00A66A02">
              <w:rPr>
                <w:spacing w:val="-1"/>
              </w:rPr>
              <w:t>сети</w:t>
            </w:r>
            <w:r w:rsidRPr="00A66A02">
              <w:t xml:space="preserve"> </w:t>
            </w:r>
            <w:r w:rsidRPr="00A66A02">
              <w:rPr>
                <w:spacing w:val="-1"/>
              </w:rPr>
              <w:t>Интернет</w:t>
            </w:r>
          </w:p>
        </w:tc>
        <w:tc>
          <w:tcPr>
            <w:tcW w:w="481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69" w:lineRule="exact"/>
              <w:ind w:left="-2"/>
              <w:rPr>
                <w:spacing w:val="-1"/>
              </w:rPr>
            </w:pPr>
            <w:r w:rsidRPr="00A66A02">
              <w:rPr>
                <w:spacing w:val="-1"/>
              </w:rPr>
              <w:t>Имеет</w:t>
            </w:r>
            <w:r w:rsidRPr="00A66A02">
              <w:t xml:space="preserve"> ли</w:t>
            </w:r>
            <w:r w:rsidRPr="00A66A02">
              <w:rPr>
                <w:spacing w:val="1"/>
              </w:rPr>
              <w:t xml:space="preserve"> </w:t>
            </w:r>
            <w:r w:rsidRPr="00A66A02">
              <w:t xml:space="preserve">ОУ </w:t>
            </w:r>
            <w:proofErr w:type="spellStart"/>
            <w:r w:rsidRPr="00A66A02">
              <w:rPr>
                <w:spacing w:val="-1"/>
              </w:rPr>
              <w:t>веб-сайт</w:t>
            </w:r>
            <w:proofErr w:type="spellEnd"/>
            <w:r w:rsidRPr="00A66A02">
              <w:t xml:space="preserve"> в </w:t>
            </w:r>
            <w:r w:rsidRPr="00A66A02">
              <w:rPr>
                <w:spacing w:val="-1"/>
              </w:rPr>
              <w:t>сети</w:t>
            </w:r>
            <w:r w:rsidRPr="00A66A02">
              <w:t xml:space="preserve"> </w:t>
            </w:r>
            <w:r w:rsidRPr="00A66A02">
              <w:rPr>
                <w:spacing w:val="-1"/>
              </w:rPr>
              <w:t>Интернет.</w:t>
            </w:r>
          </w:p>
          <w:p w:rsidR="00611823" w:rsidRPr="00A66A02" w:rsidRDefault="00611823" w:rsidP="002F094A">
            <w:pPr>
              <w:pStyle w:val="TableParagraph"/>
              <w:kinsoku w:val="0"/>
              <w:overflowPunct w:val="0"/>
              <w:spacing w:before="41"/>
              <w:ind w:left="-2"/>
            </w:pPr>
            <w:r w:rsidRPr="00A66A02">
              <w:rPr>
                <w:spacing w:val="-1"/>
              </w:rPr>
              <w:t>Если</w:t>
            </w:r>
            <w:r w:rsidRPr="00A66A02">
              <w:rPr>
                <w:spacing w:val="1"/>
              </w:rPr>
              <w:t xml:space="preserve"> </w:t>
            </w:r>
            <w:r w:rsidRPr="00A66A02">
              <w:rPr>
                <w:spacing w:val="-1"/>
              </w:rPr>
              <w:t>да,</w:t>
            </w:r>
            <w:r w:rsidRPr="00A66A02">
              <w:t xml:space="preserve"> </w:t>
            </w:r>
            <w:r w:rsidRPr="00A66A02">
              <w:rPr>
                <w:spacing w:val="-1"/>
              </w:rPr>
              <w:t>поставьте</w:t>
            </w:r>
            <w:r w:rsidRPr="00A66A02">
              <w:t xml:space="preserve"> -</w:t>
            </w:r>
            <w:r w:rsidRPr="00A66A02">
              <w:rPr>
                <w:spacing w:val="-1"/>
              </w:rPr>
              <w:t xml:space="preserve"> </w:t>
            </w:r>
            <w:r w:rsidRPr="00A66A02">
              <w:t xml:space="preserve">1, </w:t>
            </w:r>
            <w:r w:rsidRPr="00A66A02">
              <w:rPr>
                <w:spacing w:val="-1"/>
              </w:rPr>
              <w:t>если</w:t>
            </w:r>
            <w:r w:rsidRPr="00A66A02">
              <w:rPr>
                <w:spacing w:val="1"/>
              </w:rPr>
              <w:t xml:space="preserve"> </w:t>
            </w:r>
            <w:r w:rsidRPr="00A66A02">
              <w:rPr>
                <w:spacing w:val="-1"/>
              </w:rPr>
              <w:t>нет</w:t>
            </w:r>
            <w:r w:rsidRPr="00A66A02">
              <w:rPr>
                <w:spacing w:val="1"/>
              </w:rPr>
              <w:t xml:space="preserve"> </w:t>
            </w:r>
            <w:r w:rsidRPr="00A66A02">
              <w:t>-</w:t>
            </w:r>
            <w:r w:rsidRPr="00A66A02">
              <w:rPr>
                <w:spacing w:val="-1"/>
              </w:rPr>
              <w:t xml:space="preserve"> поставьте </w:t>
            </w:r>
            <w:r w:rsidRPr="00A66A02">
              <w:t>0</w:t>
            </w:r>
          </w:p>
        </w:tc>
        <w:tc>
          <w:tcPr>
            <w:tcW w:w="85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2"/>
            </w:pPr>
          </w:p>
          <w:p w:rsidR="00611823" w:rsidRPr="00A66A02" w:rsidRDefault="00611823" w:rsidP="002F094A">
            <w:pPr>
              <w:pStyle w:val="TableParagraph"/>
              <w:kinsoku w:val="0"/>
              <w:overflowPunct w:val="0"/>
              <w:ind w:left="248"/>
            </w:pPr>
            <w:r w:rsidRPr="00A66A02">
              <w:t>0/1</w:t>
            </w:r>
          </w:p>
        </w:tc>
        <w:tc>
          <w:tcPr>
            <w:tcW w:w="1984"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before="2"/>
            </w:pPr>
          </w:p>
          <w:p w:rsidR="00611823" w:rsidRPr="00A66A02" w:rsidRDefault="00611823" w:rsidP="002F094A">
            <w:pPr>
              <w:pStyle w:val="TableParagraph"/>
              <w:kinsoku w:val="0"/>
              <w:overflowPunct w:val="0"/>
              <w:ind w:right="2"/>
              <w:jc w:val="center"/>
            </w:pPr>
            <w:r w:rsidRPr="00A66A02">
              <w:t>1</w:t>
            </w:r>
          </w:p>
        </w:tc>
      </w:tr>
      <w:tr w:rsidR="00611823" w:rsidRPr="00611823" w:rsidTr="00A66A02">
        <w:trPr>
          <w:trHeight w:hRule="exact" w:val="1421"/>
        </w:trPr>
        <w:tc>
          <w:tcPr>
            <w:tcW w:w="28" w:type="dxa"/>
            <w:vMerge/>
            <w:tcBorders>
              <w:top w:val="single" w:sz="6" w:space="0" w:color="000000"/>
              <w:left w:val="single" w:sz="4" w:space="0" w:color="000000"/>
              <w:bottom w:val="single" w:sz="4" w:space="0" w:color="000000"/>
              <w:right w:val="single" w:sz="4" w:space="0" w:color="000000"/>
            </w:tcBorders>
          </w:tcPr>
          <w:p w:rsidR="00611823" w:rsidRPr="00611823" w:rsidRDefault="00611823" w:rsidP="002F094A">
            <w:pPr>
              <w:pStyle w:val="TableParagraph"/>
              <w:kinsoku w:val="0"/>
              <w:overflowPunct w:val="0"/>
              <w:ind w:right="2"/>
              <w:jc w:val="center"/>
              <w:rPr>
                <w:color w:val="FF0000"/>
              </w:rPr>
            </w:pPr>
          </w:p>
        </w:tc>
        <w:tc>
          <w:tcPr>
            <w:tcW w:w="2410" w:type="dxa"/>
            <w:vMerge/>
            <w:tcBorders>
              <w:top w:val="single" w:sz="6" w:space="0" w:color="000000"/>
              <w:left w:val="single" w:sz="4" w:space="0" w:color="000000"/>
              <w:bottom w:val="single" w:sz="4" w:space="0" w:color="000000"/>
              <w:right w:val="single" w:sz="4" w:space="0" w:color="000000"/>
            </w:tcBorders>
          </w:tcPr>
          <w:p w:rsidR="00611823" w:rsidRPr="00A66A02" w:rsidRDefault="00611823" w:rsidP="002F094A">
            <w:pPr>
              <w:pStyle w:val="TableParagraph"/>
              <w:kinsoku w:val="0"/>
              <w:overflowPunct w:val="0"/>
              <w:ind w:right="2"/>
              <w:jc w:val="center"/>
            </w:pPr>
          </w:p>
        </w:tc>
        <w:tc>
          <w:tcPr>
            <w:tcW w:w="4819" w:type="dxa"/>
            <w:tcBorders>
              <w:top w:val="single" w:sz="6" w:space="0" w:color="000000"/>
              <w:left w:val="single" w:sz="4" w:space="0" w:color="000000"/>
              <w:bottom w:val="single" w:sz="4" w:space="0" w:color="000000"/>
              <w:right w:val="single" w:sz="4" w:space="0" w:color="000000"/>
            </w:tcBorders>
          </w:tcPr>
          <w:p w:rsidR="00611823" w:rsidRPr="00A66A02" w:rsidRDefault="00611823" w:rsidP="002F094A">
            <w:pPr>
              <w:pStyle w:val="TableParagraph"/>
              <w:kinsoku w:val="0"/>
              <w:overflowPunct w:val="0"/>
              <w:spacing w:line="275" w:lineRule="auto"/>
              <w:ind w:left="-2" w:right="44"/>
              <w:rPr>
                <w:spacing w:val="-1"/>
              </w:rPr>
            </w:pPr>
            <w:r w:rsidRPr="00A66A02">
              <w:rPr>
                <w:spacing w:val="-1"/>
              </w:rPr>
              <w:t>Есть</w:t>
            </w:r>
            <w:r w:rsidRPr="00A66A02">
              <w:t xml:space="preserve"> ли</w:t>
            </w:r>
            <w:r w:rsidRPr="00A66A02">
              <w:rPr>
                <w:spacing w:val="1"/>
              </w:rPr>
              <w:t xml:space="preserve"> </w:t>
            </w:r>
            <w:r w:rsidRPr="00A66A02">
              <w:t xml:space="preserve">в </w:t>
            </w:r>
            <w:r w:rsidRPr="00A66A02">
              <w:rPr>
                <w:spacing w:val="-1"/>
              </w:rPr>
              <w:t>ОУ</w:t>
            </w:r>
            <w:r w:rsidRPr="00A66A02">
              <w:t xml:space="preserve"> </w:t>
            </w:r>
            <w:proofErr w:type="gramStart"/>
            <w:r w:rsidRPr="00A66A02">
              <w:t>ПО</w:t>
            </w:r>
            <w:proofErr w:type="gramEnd"/>
            <w:r w:rsidRPr="00A66A02">
              <w:t xml:space="preserve"> </w:t>
            </w:r>
            <w:proofErr w:type="gramStart"/>
            <w:r w:rsidRPr="00A66A02">
              <w:t>для</w:t>
            </w:r>
            <w:proofErr w:type="gramEnd"/>
            <w:r w:rsidRPr="00A66A02">
              <w:rPr>
                <w:spacing w:val="1"/>
              </w:rPr>
              <w:t xml:space="preserve"> </w:t>
            </w:r>
            <w:r w:rsidRPr="00A66A02">
              <w:rPr>
                <w:spacing w:val="-1"/>
              </w:rPr>
              <w:t>ведения</w:t>
            </w:r>
            <w:r w:rsidRPr="00A66A02">
              <w:t xml:space="preserve"> </w:t>
            </w:r>
            <w:r w:rsidRPr="00A66A02">
              <w:rPr>
                <w:spacing w:val="-1"/>
              </w:rPr>
              <w:t>электронных</w:t>
            </w:r>
            <w:r w:rsidRPr="00A66A02">
              <w:rPr>
                <w:spacing w:val="25"/>
              </w:rPr>
              <w:t xml:space="preserve"> </w:t>
            </w:r>
            <w:r w:rsidRPr="00A66A02">
              <w:t>дневников</w:t>
            </w:r>
            <w:r w:rsidRPr="00A66A02">
              <w:rPr>
                <w:spacing w:val="-3"/>
              </w:rPr>
              <w:t xml:space="preserve"> </w:t>
            </w:r>
            <w:r w:rsidRPr="00A66A02">
              <w:t xml:space="preserve">и </w:t>
            </w:r>
            <w:r w:rsidRPr="00A66A02">
              <w:rPr>
                <w:spacing w:val="-1"/>
              </w:rPr>
              <w:t>электронного</w:t>
            </w:r>
            <w:r w:rsidRPr="00A66A02">
              <w:t xml:space="preserve"> </w:t>
            </w:r>
            <w:r w:rsidRPr="00A66A02">
              <w:rPr>
                <w:spacing w:val="-1"/>
              </w:rPr>
              <w:t>журнала</w:t>
            </w:r>
            <w:r w:rsidRPr="00A66A02">
              <w:rPr>
                <w:spacing w:val="29"/>
              </w:rPr>
              <w:t xml:space="preserve"> </w:t>
            </w:r>
            <w:r w:rsidRPr="00A66A02">
              <w:rPr>
                <w:spacing w:val="-1"/>
              </w:rPr>
              <w:t>успеваемости.</w:t>
            </w:r>
            <w:r w:rsidRPr="00A66A02">
              <w:rPr>
                <w:spacing w:val="1"/>
              </w:rPr>
              <w:t xml:space="preserve"> </w:t>
            </w:r>
            <w:r w:rsidRPr="00A66A02">
              <w:rPr>
                <w:spacing w:val="-1"/>
              </w:rPr>
              <w:t>Если</w:t>
            </w:r>
            <w:r w:rsidRPr="00A66A02">
              <w:rPr>
                <w:spacing w:val="1"/>
              </w:rPr>
              <w:t xml:space="preserve"> </w:t>
            </w:r>
            <w:r w:rsidRPr="00A66A02">
              <w:rPr>
                <w:spacing w:val="-1"/>
              </w:rPr>
              <w:t>да,</w:t>
            </w:r>
            <w:r w:rsidRPr="00A66A02">
              <w:t xml:space="preserve"> </w:t>
            </w:r>
            <w:r w:rsidRPr="00A66A02">
              <w:rPr>
                <w:spacing w:val="-1"/>
              </w:rPr>
              <w:t>поставьте</w:t>
            </w:r>
            <w:r w:rsidRPr="00A66A02">
              <w:t xml:space="preserve"> -</w:t>
            </w:r>
            <w:r w:rsidRPr="00A66A02">
              <w:rPr>
                <w:spacing w:val="-1"/>
              </w:rPr>
              <w:t xml:space="preserve"> </w:t>
            </w:r>
            <w:r w:rsidRPr="00A66A02">
              <w:t xml:space="preserve">1, </w:t>
            </w:r>
            <w:r w:rsidRPr="00A66A02">
              <w:rPr>
                <w:spacing w:val="-1"/>
              </w:rPr>
              <w:t>если</w:t>
            </w:r>
            <w:r w:rsidRPr="00A66A02">
              <w:rPr>
                <w:spacing w:val="1"/>
              </w:rPr>
              <w:t xml:space="preserve"> </w:t>
            </w:r>
            <w:r w:rsidRPr="00A66A02">
              <w:rPr>
                <w:spacing w:val="-1"/>
              </w:rPr>
              <w:t>нет</w:t>
            </w:r>
          </w:p>
          <w:p w:rsidR="00611823" w:rsidRPr="00A66A02" w:rsidRDefault="00611823" w:rsidP="002F094A">
            <w:pPr>
              <w:pStyle w:val="TableParagraph"/>
              <w:kinsoku w:val="0"/>
              <w:overflowPunct w:val="0"/>
              <w:spacing w:before="2"/>
              <w:ind w:left="-2"/>
            </w:pPr>
            <w:r w:rsidRPr="00A66A02">
              <w:t>-</w:t>
            </w:r>
            <w:r w:rsidRPr="00A66A02">
              <w:rPr>
                <w:spacing w:val="-1"/>
              </w:rPr>
              <w:t xml:space="preserve"> поставьте </w:t>
            </w:r>
            <w:r w:rsidRPr="00A66A02">
              <w:t>0</w:t>
            </w:r>
          </w:p>
        </w:tc>
        <w:tc>
          <w:tcPr>
            <w:tcW w:w="851" w:type="dxa"/>
            <w:tcBorders>
              <w:top w:val="single" w:sz="6" w:space="0" w:color="000000"/>
              <w:left w:val="single" w:sz="4" w:space="0" w:color="000000"/>
              <w:bottom w:val="single" w:sz="4"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9"/>
            </w:pPr>
          </w:p>
          <w:p w:rsidR="00611823" w:rsidRPr="00A66A02" w:rsidRDefault="00611823" w:rsidP="002F094A">
            <w:pPr>
              <w:pStyle w:val="TableParagraph"/>
              <w:kinsoku w:val="0"/>
              <w:overflowPunct w:val="0"/>
              <w:ind w:left="248"/>
            </w:pPr>
            <w:r w:rsidRPr="00A66A02">
              <w:t>0/1</w:t>
            </w:r>
          </w:p>
        </w:tc>
        <w:tc>
          <w:tcPr>
            <w:tcW w:w="1984" w:type="dxa"/>
            <w:tcBorders>
              <w:top w:val="single" w:sz="6" w:space="0" w:color="000000"/>
              <w:left w:val="single" w:sz="4" w:space="0" w:color="000000"/>
              <w:bottom w:val="single" w:sz="4" w:space="0" w:color="000000"/>
              <w:right w:val="single" w:sz="4" w:space="0" w:color="000000"/>
            </w:tcBorders>
          </w:tcPr>
          <w:p w:rsidR="00611823" w:rsidRPr="00A66A02" w:rsidRDefault="00611823" w:rsidP="002F094A">
            <w:pPr>
              <w:pStyle w:val="TableParagraph"/>
              <w:kinsoku w:val="0"/>
              <w:overflowPunct w:val="0"/>
            </w:pPr>
          </w:p>
          <w:p w:rsidR="00611823" w:rsidRPr="00A66A02" w:rsidRDefault="00611823" w:rsidP="002F094A">
            <w:pPr>
              <w:pStyle w:val="TableParagraph"/>
              <w:kinsoku w:val="0"/>
              <w:overflowPunct w:val="0"/>
              <w:spacing w:before="9"/>
            </w:pPr>
          </w:p>
          <w:p w:rsidR="00611823" w:rsidRPr="00A66A02" w:rsidRDefault="00611823" w:rsidP="002F094A">
            <w:pPr>
              <w:pStyle w:val="TableParagraph"/>
              <w:kinsoku w:val="0"/>
              <w:overflowPunct w:val="0"/>
              <w:ind w:right="2"/>
              <w:jc w:val="center"/>
            </w:pPr>
            <w:r w:rsidRPr="00A66A02">
              <w:t>1</w:t>
            </w:r>
          </w:p>
        </w:tc>
      </w:tr>
    </w:tbl>
    <w:p w:rsidR="00611823" w:rsidRPr="00611823" w:rsidRDefault="00611823" w:rsidP="00611823">
      <w:pPr>
        <w:pStyle w:val="a9"/>
        <w:kinsoku w:val="0"/>
        <w:overflowPunct w:val="0"/>
        <w:rPr>
          <w:rFonts w:ascii="Times New Roman" w:hAnsi="Times New Roman" w:cs="Times New Roman"/>
          <w:color w:val="FF0000"/>
          <w:sz w:val="24"/>
          <w:szCs w:val="24"/>
        </w:rPr>
      </w:pPr>
    </w:p>
    <w:p w:rsidR="00611823" w:rsidRPr="00A66A02" w:rsidRDefault="00611823" w:rsidP="00A66A02">
      <w:pPr>
        <w:pStyle w:val="a9"/>
        <w:kinsoku w:val="0"/>
        <w:overflowPunct w:val="0"/>
        <w:spacing w:before="69"/>
        <w:ind w:left="2697"/>
        <w:rPr>
          <w:rFonts w:ascii="Times New Roman" w:hAnsi="Times New Roman" w:cs="Times New Roman"/>
          <w:b/>
          <w:spacing w:val="-1"/>
          <w:sz w:val="24"/>
          <w:szCs w:val="24"/>
        </w:rPr>
      </w:pPr>
      <w:r w:rsidRPr="00A66A02">
        <w:rPr>
          <w:rFonts w:ascii="Times New Roman" w:hAnsi="Times New Roman" w:cs="Times New Roman"/>
          <w:b/>
          <w:spacing w:val="-1"/>
          <w:sz w:val="24"/>
          <w:szCs w:val="24"/>
        </w:rPr>
        <w:t>Специальные</w:t>
      </w:r>
      <w:r w:rsidRPr="00A66A02">
        <w:rPr>
          <w:rFonts w:ascii="Times New Roman" w:hAnsi="Times New Roman" w:cs="Times New Roman"/>
          <w:b/>
          <w:spacing w:val="-2"/>
          <w:sz w:val="24"/>
          <w:szCs w:val="24"/>
        </w:rPr>
        <w:t xml:space="preserve"> </w:t>
      </w:r>
      <w:r w:rsidRPr="00A66A02">
        <w:rPr>
          <w:rFonts w:ascii="Times New Roman" w:hAnsi="Times New Roman" w:cs="Times New Roman"/>
          <w:b/>
          <w:spacing w:val="-1"/>
          <w:sz w:val="24"/>
          <w:szCs w:val="24"/>
        </w:rPr>
        <w:t>программные</w:t>
      </w:r>
      <w:r w:rsidRPr="00A66A02">
        <w:rPr>
          <w:rFonts w:ascii="Times New Roman" w:hAnsi="Times New Roman" w:cs="Times New Roman"/>
          <w:b/>
          <w:spacing w:val="-2"/>
          <w:sz w:val="24"/>
          <w:szCs w:val="24"/>
        </w:rPr>
        <w:t xml:space="preserve"> </w:t>
      </w:r>
      <w:r w:rsidRPr="00A66A02">
        <w:rPr>
          <w:rFonts w:ascii="Times New Roman" w:hAnsi="Times New Roman" w:cs="Times New Roman"/>
          <w:b/>
          <w:spacing w:val="-1"/>
          <w:sz w:val="24"/>
          <w:szCs w:val="24"/>
        </w:rPr>
        <w:t>средства</w:t>
      </w:r>
    </w:p>
    <w:tbl>
      <w:tblPr>
        <w:tblW w:w="0" w:type="auto"/>
        <w:tblInd w:w="118" w:type="dxa"/>
        <w:tblLayout w:type="fixed"/>
        <w:tblCellMar>
          <w:left w:w="0" w:type="dxa"/>
          <w:right w:w="0" w:type="dxa"/>
        </w:tblCellMar>
        <w:tblLook w:val="0000"/>
      </w:tblPr>
      <w:tblGrid>
        <w:gridCol w:w="883"/>
        <w:gridCol w:w="7055"/>
        <w:gridCol w:w="2127"/>
      </w:tblGrid>
      <w:tr w:rsidR="00611823" w:rsidRPr="00611823" w:rsidTr="002F094A">
        <w:trPr>
          <w:trHeight w:hRule="exact" w:val="547"/>
        </w:trPr>
        <w:tc>
          <w:tcPr>
            <w:tcW w:w="883" w:type="dxa"/>
            <w:tcBorders>
              <w:top w:val="single" w:sz="8" w:space="0" w:color="000000"/>
              <w:left w:val="single" w:sz="8" w:space="0" w:color="000000"/>
              <w:bottom w:val="single" w:sz="8" w:space="0" w:color="000000"/>
              <w:right w:val="single" w:sz="8" w:space="0" w:color="000000"/>
            </w:tcBorders>
          </w:tcPr>
          <w:p w:rsidR="00611823" w:rsidRPr="00A66A02" w:rsidRDefault="00611823" w:rsidP="00A66A02">
            <w:pPr>
              <w:pStyle w:val="TableParagraph"/>
              <w:kinsoku w:val="0"/>
              <w:overflowPunct w:val="0"/>
              <w:spacing w:before="106"/>
              <w:ind w:left="97"/>
              <w:jc w:val="center"/>
              <w:rPr>
                <w:b/>
              </w:rPr>
            </w:pPr>
            <w:r w:rsidRPr="00A66A02">
              <w:rPr>
                <w:b/>
              </w:rPr>
              <w:t>№</w:t>
            </w:r>
            <w:r w:rsidRPr="00A66A02">
              <w:rPr>
                <w:b/>
                <w:spacing w:val="-1"/>
              </w:rPr>
              <w:t xml:space="preserve"> </w:t>
            </w:r>
            <w:proofErr w:type="spellStart"/>
            <w:proofErr w:type="gramStart"/>
            <w:r w:rsidRPr="00A66A02">
              <w:rPr>
                <w:b/>
              </w:rPr>
              <w:t>п</w:t>
            </w:r>
            <w:proofErr w:type="spellEnd"/>
            <w:proofErr w:type="gramEnd"/>
            <w:r w:rsidRPr="00A66A02">
              <w:rPr>
                <w:b/>
              </w:rPr>
              <w:t>/</w:t>
            </w:r>
            <w:proofErr w:type="spellStart"/>
            <w:r w:rsidRPr="00A66A02">
              <w:rPr>
                <w:b/>
              </w:rPr>
              <w:t>п</w:t>
            </w:r>
            <w:proofErr w:type="spellEnd"/>
          </w:p>
        </w:tc>
        <w:tc>
          <w:tcPr>
            <w:tcW w:w="7055" w:type="dxa"/>
            <w:tcBorders>
              <w:top w:val="single" w:sz="8" w:space="0" w:color="000000"/>
              <w:left w:val="single" w:sz="8" w:space="0" w:color="000000"/>
              <w:bottom w:val="single" w:sz="8" w:space="0" w:color="000000"/>
              <w:right w:val="single" w:sz="8" w:space="0" w:color="000000"/>
            </w:tcBorders>
          </w:tcPr>
          <w:p w:rsidR="00611823" w:rsidRPr="00A66A02" w:rsidRDefault="00611823" w:rsidP="00A66A02">
            <w:pPr>
              <w:pStyle w:val="TableParagraph"/>
              <w:kinsoku w:val="0"/>
              <w:overflowPunct w:val="0"/>
              <w:spacing w:before="106"/>
              <w:ind w:left="9"/>
              <w:jc w:val="center"/>
              <w:rPr>
                <w:b/>
              </w:rPr>
            </w:pPr>
            <w:r w:rsidRPr="00A66A02">
              <w:rPr>
                <w:b/>
                <w:spacing w:val="-1"/>
              </w:rPr>
              <w:t>Показатель</w:t>
            </w:r>
          </w:p>
        </w:tc>
        <w:tc>
          <w:tcPr>
            <w:tcW w:w="2127" w:type="dxa"/>
            <w:tcBorders>
              <w:top w:val="single" w:sz="8" w:space="0" w:color="000000"/>
              <w:left w:val="single" w:sz="8" w:space="0" w:color="000000"/>
              <w:bottom w:val="single" w:sz="8" w:space="0" w:color="000000"/>
              <w:right w:val="single" w:sz="8" w:space="0" w:color="000000"/>
            </w:tcBorders>
          </w:tcPr>
          <w:p w:rsidR="00611823" w:rsidRPr="00A66A02" w:rsidRDefault="00611823" w:rsidP="00A66A02">
            <w:pPr>
              <w:pStyle w:val="TableParagraph"/>
              <w:kinsoku w:val="0"/>
              <w:overflowPunct w:val="0"/>
              <w:spacing w:before="106"/>
              <w:ind w:left="97"/>
              <w:jc w:val="center"/>
              <w:rPr>
                <w:b/>
              </w:rPr>
            </w:pPr>
            <w:r w:rsidRPr="00A66A02">
              <w:rPr>
                <w:b/>
                <w:spacing w:val="-1"/>
              </w:rPr>
              <w:t>Значение</w:t>
            </w:r>
          </w:p>
        </w:tc>
      </w:tr>
      <w:tr w:rsidR="00611823" w:rsidRPr="00611823" w:rsidTr="002F094A">
        <w:trPr>
          <w:trHeight w:hRule="exact" w:val="847"/>
        </w:trPr>
        <w:tc>
          <w:tcPr>
            <w:tcW w:w="883"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7"/>
            </w:pPr>
          </w:p>
          <w:p w:rsidR="00611823" w:rsidRPr="00A66A02" w:rsidRDefault="00611823" w:rsidP="002F094A">
            <w:pPr>
              <w:pStyle w:val="TableParagraph"/>
              <w:kinsoku w:val="0"/>
              <w:overflowPunct w:val="0"/>
              <w:ind w:left="210"/>
            </w:pPr>
            <w:r w:rsidRPr="00A66A02">
              <w:t>1.</w:t>
            </w:r>
          </w:p>
        </w:tc>
        <w:tc>
          <w:tcPr>
            <w:tcW w:w="7055"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ind w:left="102" w:right="94"/>
              <w:jc w:val="both"/>
            </w:pPr>
            <w:r w:rsidRPr="00A66A02">
              <w:rPr>
                <w:spacing w:val="-1"/>
              </w:rPr>
              <w:t>Наличие</w:t>
            </w:r>
            <w:r w:rsidRPr="00A66A02">
              <w:rPr>
                <w:spacing w:val="27"/>
              </w:rPr>
              <w:t xml:space="preserve"> </w:t>
            </w:r>
            <w:r w:rsidRPr="00A66A02">
              <w:rPr>
                <w:spacing w:val="-1"/>
              </w:rPr>
              <w:t>обучающих</w:t>
            </w:r>
            <w:r w:rsidRPr="00A66A02">
              <w:rPr>
                <w:spacing w:val="30"/>
              </w:rPr>
              <w:t xml:space="preserve"> </w:t>
            </w:r>
            <w:r w:rsidRPr="00A66A02">
              <w:rPr>
                <w:spacing w:val="-1"/>
              </w:rPr>
              <w:t>компьютерных</w:t>
            </w:r>
            <w:r w:rsidRPr="00A66A02">
              <w:rPr>
                <w:spacing w:val="27"/>
              </w:rPr>
              <w:t xml:space="preserve"> </w:t>
            </w:r>
            <w:r w:rsidRPr="00A66A02">
              <w:rPr>
                <w:spacing w:val="-1"/>
              </w:rPr>
              <w:t>программ</w:t>
            </w:r>
            <w:r w:rsidRPr="00A66A02">
              <w:rPr>
                <w:spacing w:val="27"/>
              </w:rPr>
              <w:t xml:space="preserve"> </w:t>
            </w:r>
            <w:r w:rsidRPr="00A66A02">
              <w:t>и</w:t>
            </w:r>
            <w:r w:rsidRPr="00A66A02">
              <w:rPr>
                <w:spacing w:val="29"/>
              </w:rPr>
              <w:t xml:space="preserve"> </w:t>
            </w:r>
            <w:r w:rsidRPr="00A66A02">
              <w:rPr>
                <w:spacing w:val="-1"/>
              </w:rPr>
              <w:t>электронных</w:t>
            </w:r>
            <w:r w:rsidRPr="00A66A02">
              <w:rPr>
                <w:spacing w:val="67"/>
              </w:rPr>
              <w:t xml:space="preserve"> </w:t>
            </w:r>
            <w:r w:rsidRPr="00A66A02">
              <w:rPr>
                <w:spacing w:val="-1"/>
              </w:rPr>
              <w:t>версий</w:t>
            </w:r>
            <w:r w:rsidRPr="00A66A02">
              <w:rPr>
                <w:spacing w:val="15"/>
              </w:rPr>
              <w:t xml:space="preserve"> </w:t>
            </w:r>
            <w:r w:rsidRPr="00A66A02">
              <w:rPr>
                <w:spacing w:val="-1"/>
              </w:rPr>
              <w:t>учебных</w:t>
            </w:r>
            <w:r w:rsidRPr="00A66A02">
              <w:rPr>
                <w:spacing w:val="15"/>
              </w:rPr>
              <w:t xml:space="preserve"> </w:t>
            </w:r>
            <w:r w:rsidRPr="00A66A02">
              <w:t>пособий</w:t>
            </w:r>
            <w:r w:rsidRPr="00A66A02">
              <w:rPr>
                <w:spacing w:val="12"/>
              </w:rPr>
              <w:t xml:space="preserve"> </w:t>
            </w:r>
            <w:r w:rsidRPr="00A66A02">
              <w:t>по</w:t>
            </w:r>
            <w:r w:rsidRPr="00A66A02">
              <w:rPr>
                <w:spacing w:val="11"/>
              </w:rPr>
              <w:t xml:space="preserve"> </w:t>
            </w:r>
            <w:r w:rsidRPr="00A66A02">
              <w:rPr>
                <w:spacing w:val="-1"/>
              </w:rPr>
              <w:t>отдельным</w:t>
            </w:r>
            <w:r w:rsidRPr="00A66A02">
              <w:rPr>
                <w:spacing w:val="10"/>
              </w:rPr>
              <w:t xml:space="preserve"> </w:t>
            </w:r>
            <w:r w:rsidRPr="00A66A02">
              <w:rPr>
                <w:spacing w:val="-1"/>
              </w:rPr>
              <w:t>предметам</w:t>
            </w:r>
            <w:r w:rsidRPr="00A66A02">
              <w:rPr>
                <w:spacing w:val="11"/>
              </w:rPr>
              <w:t xml:space="preserve"> </w:t>
            </w:r>
            <w:r w:rsidRPr="00A66A02">
              <w:t>или</w:t>
            </w:r>
            <w:r w:rsidRPr="00A66A02">
              <w:rPr>
                <w:spacing w:val="12"/>
              </w:rPr>
              <w:t xml:space="preserve"> </w:t>
            </w:r>
            <w:r w:rsidRPr="00A66A02">
              <w:rPr>
                <w:spacing w:val="-1"/>
              </w:rPr>
              <w:t>темам</w:t>
            </w:r>
            <w:r w:rsidRPr="00A66A02">
              <w:rPr>
                <w:spacing w:val="43"/>
              </w:rPr>
              <w:t xml:space="preserve"> </w:t>
            </w:r>
            <w:r w:rsidRPr="00A66A02">
              <w:rPr>
                <w:spacing w:val="-1"/>
              </w:rPr>
              <w:t>(да/нет/в</w:t>
            </w:r>
            <w:r w:rsidRPr="00A66A02">
              <w:t xml:space="preserve"> </w:t>
            </w:r>
            <w:r w:rsidRPr="00A66A02">
              <w:rPr>
                <w:spacing w:val="-1"/>
              </w:rPr>
              <w:t>проекте)</w:t>
            </w:r>
          </w:p>
        </w:tc>
        <w:tc>
          <w:tcPr>
            <w:tcW w:w="2127"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7"/>
            </w:pPr>
          </w:p>
          <w:p w:rsidR="00611823" w:rsidRPr="00A66A02" w:rsidRDefault="00611823" w:rsidP="002F094A">
            <w:pPr>
              <w:pStyle w:val="TableParagraph"/>
              <w:kinsoku w:val="0"/>
              <w:overflowPunct w:val="0"/>
              <w:ind w:left="97"/>
              <w:jc w:val="center"/>
            </w:pPr>
            <w:r w:rsidRPr="00A66A02">
              <w:t>да</w:t>
            </w:r>
          </w:p>
        </w:tc>
      </w:tr>
      <w:tr w:rsidR="00611823" w:rsidRPr="00611823" w:rsidTr="002F094A">
        <w:trPr>
          <w:trHeight w:hRule="exact" w:val="850"/>
        </w:trPr>
        <w:tc>
          <w:tcPr>
            <w:tcW w:w="883"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7"/>
            </w:pPr>
          </w:p>
          <w:p w:rsidR="00611823" w:rsidRPr="00A66A02" w:rsidRDefault="00611823" w:rsidP="002F094A">
            <w:pPr>
              <w:pStyle w:val="TableParagraph"/>
              <w:kinsoku w:val="0"/>
              <w:overflowPunct w:val="0"/>
              <w:ind w:left="210"/>
            </w:pPr>
            <w:r w:rsidRPr="00A66A02">
              <w:t>2.</w:t>
            </w:r>
          </w:p>
        </w:tc>
        <w:tc>
          <w:tcPr>
            <w:tcW w:w="7055"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ind w:left="102" w:right="89"/>
              <w:jc w:val="both"/>
            </w:pPr>
            <w:r w:rsidRPr="00A66A02">
              <w:rPr>
                <w:spacing w:val="-1"/>
              </w:rPr>
              <w:t>Наличие</w:t>
            </w:r>
            <w:r w:rsidRPr="00A66A02">
              <w:rPr>
                <w:spacing w:val="20"/>
              </w:rPr>
              <w:t xml:space="preserve"> </w:t>
            </w:r>
            <w:r w:rsidRPr="00A66A02">
              <w:rPr>
                <w:spacing w:val="-1"/>
              </w:rPr>
              <w:t>специальных</w:t>
            </w:r>
            <w:r w:rsidRPr="00A66A02">
              <w:rPr>
                <w:spacing w:val="21"/>
              </w:rPr>
              <w:t xml:space="preserve"> </w:t>
            </w:r>
            <w:r w:rsidRPr="00A66A02">
              <w:rPr>
                <w:spacing w:val="-1"/>
              </w:rPr>
              <w:t>программ</w:t>
            </w:r>
            <w:r w:rsidRPr="00A66A02">
              <w:rPr>
                <w:spacing w:val="20"/>
              </w:rPr>
              <w:t xml:space="preserve"> </w:t>
            </w:r>
            <w:r w:rsidRPr="00A66A02">
              <w:rPr>
                <w:spacing w:val="-1"/>
              </w:rPr>
              <w:t>автоматизации</w:t>
            </w:r>
            <w:r w:rsidRPr="00A66A02">
              <w:rPr>
                <w:spacing w:val="19"/>
              </w:rPr>
              <w:t xml:space="preserve"> </w:t>
            </w:r>
            <w:r w:rsidRPr="00A66A02">
              <w:rPr>
                <w:spacing w:val="-1"/>
              </w:rPr>
              <w:t>процессов</w:t>
            </w:r>
            <w:r w:rsidRPr="00A66A02">
              <w:rPr>
                <w:spacing w:val="63"/>
              </w:rPr>
              <w:t xml:space="preserve"> </w:t>
            </w:r>
            <w:r w:rsidRPr="00A66A02">
              <w:rPr>
                <w:spacing w:val="-1"/>
              </w:rPr>
              <w:t>обучения</w:t>
            </w:r>
            <w:r w:rsidRPr="00A66A02">
              <w:rPr>
                <w:spacing w:val="40"/>
              </w:rPr>
              <w:t xml:space="preserve"> </w:t>
            </w:r>
            <w:r w:rsidRPr="00A66A02">
              <w:rPr>
                <w:spacing w:val="-1"/>
              </w:rPr>
              <w:t>(электронное</w:t>
            </w:r>
            <w:r w:rsidRPr="00A66A02">
              <w:rPr>
                <w:spacing w:val="39"/>
              </w:rPr>
              <w:t xml:space="preserve"> </w:t>
            </w:r>
            <w:r w:rsidRPr="00A66A02">
              <w:rPr>
                <w:spacing w:val="-1"/>
              </w:rPr>
              <w:t>расписание,</w:t>
            </w:r>
            <w:r w:rsidRPr="00A66A02">
              <w:rPr>
                <w:spacing w:val="40"/>
              </w:rPr>
              <w:t xml:space="preserve"> </w:t>
            </w:r>
            <w:r w:rsidRPr="00A66A02">
              <w:rPr>
                <w:spacing w:val="-1"/>
              </w:rPr>
              <w:t>электронный</w:t>
            </w:r>
            <w:r w:rsidRPr="00A66A02">
              <w:rPr>
                <w:spacing w:val="41"/>
              </w:rPr>
              <w:t xml:space="preserve"> </w:t>
            </w:r>
            <w:r w:rsidRPr="00A66A02">
              <w:rPr>
                <w:spacing w:val="-1"/>
              </w:rPr>
              <w:t>журнал)</w:t>
            </w:r>
            <w:r w:rsidRPr="00A66A02">
              <w:rPr>
                <w:spacing w:val="65"/>
              </w:rPr>
              <w:t xml:space="preserve"> </w:t>
            </w:r>
            <w:r w:rsidRPr="00A66A02">
              <w:rPr>
                <w:spacing w:val="-1"/>
              </w:rPr>
              <w:t>(да/нет/в</w:t>
            </w:r>
            <w:r w:rsidRPr="00A66A02">
              <w:t xml:space="preserve"> </w:t>
            </w:r>
            <w:r w:rsidRPr="00A66A02">
              <w:rPr>
                <w:spacing w:val="-1"/>
              </w:rPr>
              <w:t>проекте)</w:t>
            </w:r>
          </w:p>
        </w:tc>
        <w:tc>
          <w:tcPr>
            <w:tcW w:w="2127"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2"/>
            </w:pPr>
          </w:p>
          <w:p w:rsidR="00611823" w:rsidRPr="00A66A02" w:rsidRDefault="00611823" w:rsidP="002F094A">
            <w:pPr>
              <w:pStyle w:val="TableParagraph"/>
              <w:kinsoku w:val="0"/>
              <w:overflowPunct w:val="0"/>
              <w:ind w:left="97"/>
              <w:jc w:val="center"/>
            </w:pPr>
            <w:r w:rsidRPr="00A66A02">
              <w:t>да</w:t>
            </w:r>
          </w:p>
        </w:tc>
      </w:tr>
      <w:tr w:rsidR="00611823" w:rsidRPr="00611823" w:rsidTr="002F094A">
        <w:trPr>
          <w:trHeight w:hRule="exact" w:val="910"/>
        </w:trPr>
        <w:tc>
          <w:tcPr>
            <w:tcW w:w="883"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10"/>
            </w:pPr>
          </w:p>
          <w:p w:rsidR="00611823" w:rsidRPr="00A66A02" w:rsidRDefault="00611823" w:rsidP="002F094A">
            <w:pPr>
              <w:pStyle w:val="TableParagraph"/>
              <w:kinsoku w:val="0"/>
              <w:overflowPunct w:val="0"/>
              <w:ind w:left="210"/>
            </w:pPr>
            <w:r w:rsidRPr="00A66A02">
              <w:t>3.</w:t>
            </w:r>
          </w:p>
        </w:tc>
        <w:tc>
          <w:tcPr>
            <w:tcW w:w="7055"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10"/>
              <w:ind w:left="102" w:right="96"/>
              <w:jc w:val="both"/>
            </w:pPr>
            <w:r w:rsidRPr="00A66A02">
              <w:rPr>
                <w:spacing w:val="-1"/>
              </w:rPr>
              <w:t>Наличие</w:t>
            </w:r>
            <w:r w:rsidRPr="00A66A02">
              <w:rPr>
                <w:spacing w:val="37"/>
              </w:rPr>
              <w:t xml:space="preserve"> </w:t>
            </w:r>
            <w:r w:rsidRPr="00A66A02">
              <w:rPr>
                <w:spacing w:val="-1"/>
              </w:rPr>
              <w:t>программ</w:t>
            </w:r>
            <w:r w:rsidRPr="00A66A02">
              <w:rPr>
                <w:spacing w:val="39"/>
              </w:rPr>
              <w:t xml:space="preserve"> </w:t>
            </w:r>
            <w:r w:rsidRPr="00A66A02">
              <w:t>для</w:t>
            </w:r>
            <w:r w:rsidRPr="00A66A02">
              <w:rPr>
                <w:spacing w:val="38"/>
              </w:rPr>
              <w:t xml:space="preserve"> </w:t>
            </w:r>
            <w:r w:rsidRPr="00A66A02">
              <w:rPr>
                <w:spacing w:val="-1"/>
              </w:rPr>
              <w:t>решения</w:t>
            </w:r>
            <w:r w:rsidRPr="00A66A02">
              <w:rPr>
                <w:spacing w:val="38"/>
              </w:rPr>
              <w:t xml:space="preserve"> </w:t>
            </w:r>
            <w:r w:rsidRPr="00A66A02">
              <w:rPr>
                <w:spacing w:val="-1"/>
              </w:rPr>
              <w:t>организационных,</w:t>
            </w:r>
            <w:r w:rsidRPr="00A66A02">
              <w:rPr>
                <w:spacing w:val="53"/>
              </w:rPr>
              <w:t xml:space="preserve"> </w:t>
            </w:r>
            <w:r w:rsidRPr="00A66A02">
              <w:rPr>
                <w:spacing w:val="-1"/>
              </w:rPr>
              <w:t>управленческих</w:t>
            </w:r>
            <w:r w:rsidRPr="00A66A02">
              <w:rPr>
                <w:spacing w:val="11"/>
              </w:rPr>
              <w:t xml:space="preserve"> </w:t>
            </w:r>
            <w:r w:rsidRPr="00A66A02">
              <w:t>и</w:t>
            </w:r>
            <w:r w:rsidRPr="00A66A02">
              <w:rPr>
                <w:spacing w:val="10"/>
              </w:rPr>
              <w:t xml:space="preserve"> </w:t>
            </w:r>
            <w:r w:rsidRPr="00A66A02">
              <w:rPr>
                <w:spacing w:val="-1"/>
              </w:rPr>
              <w:t>экономических</w:t>
            </w:r>
            <w:r w:rsidRPr="00A66A02">
              <w:rPr>
                <w:spacing w:val="9"/>
              </w:rPr>
              <w:t xml:space="preserve"> </w:t>
            </w:r>
            <w:r w:rsidRPr="00A66A02">
              <w:rPr>
                <w:spacing w:val="-1"/>
              </w:rPr>
              <w:t>задач</w:t>
            </w:r>
            <w:r w:rsidRPr="00A66A02">
              <w:rPr>
                <w:spacing w:val="13"/>
              </w:rPr>
              <w:t xml:space="preserve"> </w:t>
            </w:r>
            <w:r w:rsidRPr="00A66A02">
              <w:rPr>
                <w:spacing w:val="-1"/>
              </w:rPr>
              <w:t>учреждения</w:t>
            </w:r>
            <w:r w:rsidRPr="00A66A02">
              <w:rPr>
                <w:spacing w:val="9"/>
              </w:rPr>
              <w:t xml:space="preserve"> </w:t>
            </w:r>
            <w:r w:rsidRPr="00A66A02">
              <w:rPr>
                <w:spacing w:val="-1"/>
              </w:rPr>
              <w:t>(кадровое,</w:t>
            </w:r>
            <w:r w:rsidRPr="00A66A02">
              <w:rPr>
                <w:spacing w:val="59"/>
              </w:rPr>
              <w:t xml:space="preserve"> </w:t>
            </w:r>
            <w:r w:rsidRPr="00A66A02">
              <w:rPr>
                <w:spacing w:val="-1"/>
              </w:rPr>
              <w:t xml:space="preserve">бухгалтерское </w:t>
            </w:r>
            <w:proofErr w:type="gramStart"/>
            <w:r w:rsidRPr="00A66A02">
              <w:t>ПО</w:t>
            </w:r>
            <w:proofErr w:type="gramEnd"/>
            <w:r w:rsidRPr="00A66A02">
              <w:rPr>
                <w:spacing w:val="-1"/>
              </w:rPr>
              <w:t xml:space="preserve"> </w:t>
            </w:r>
            <w:r w:rsidRPr="00A66A02">
              <w:t>и т.п.)</w:t>
            </w:r>
            <w:r w:rsidRPr="00A66A02">
              <w:rPr>
                <w:spacing w:val="1"/>
              </w:rPr>
              <w:t xml:space="preserve"> </w:t>
            </w:r>
            <w:r w:rsidRPr="00A66A02">
              <w:rPr>
                <w:spacing w:val="-1"/>
              </w:rPr>
              <w:t>(да/нет)</w:t>
            </w:r>
          </w:p>
        </w:tc>
        <w:tc>
          <w:tcPr>
            <w:tcW w:w="2127" w:type="dxa"/>
            <w:tcBorders>
              <w:top w:val="single" w:sz="8" w:space="0" w:color="000000"/>
              <w:left w:val="single" w:sz="8" w:space="0" w:color="000000"/>
              <w:bottom w:val="single" w:sz="8" w:space="0" w:color="000000"/>
              <w:right w:val="single" w:sz="8" w:space="0" w:color="000000"/>
            </w:tcBorders>
          </w:tcPr>
          <w:p w:rsidR="00611823" w:rsidRPr="00A66A02" w:rsidRDefault="00611823" w:rsidP="002F094A">
            <w:pPr>
              <w:pStyle w:val="TableParagraph"/>
              <w:kinsoku w:val="0"/>
              <w:overflowPunct w:val="0"/>
              <w:spacing w:before="8"/>
            </w:pPr>
          </w:p>
          <w:p w:rsidR="00611823" w:rsidRPr="00A66A02" w:rsidRDefault="00611823" w:rsidP="002F094A">
            <w:pPr>
              <w:pStyle w:val="TableParagraph"/>
              <w:kinsoku w:val="0"/>
              <w:overflowPunct w:val="0"/>
              <w:ind w:left="97"/>
              <w:jc w:val="center"/>
            </w:pPr>
            <w:r w:rsidRPr="00A66A02">
              <w:t>да</w:t>
            </w:r>
          </w:p>
        </w:tc>
      </w:tr>
    </w:tbl>
    <w:p w:rsidR="00611823" w:rsidRPr="00A66A02" w:rsidRDefault="00C87BAF" w:rsidP="00CF259F">
      <w:pPr>
        <w:pStyle w:val="a9"/>
        <w:kinsoku w:val="0"/>
        <w:overflowPunct w:val="0"/>
        <w:spacing w:before="69"/>
        <w:ind w:right="170"/>
        <w:jc w:val="center"/>
        <w:rPr>
          <w:rFonts w:ascii="Times New Roman" w:hAnsi="Times New Roman" w:cs="Times New Roman"/>
          <w:b/>
          <w:spacing w:val="-1"/>
          <w:sz w:val="24"/>
          <w:szCs w:val="24"/>
        </w:rPr>
      </w:pPr>
      <w:r w:rsidRPr="00C87BAF">
        <w:rPr>
          <w:rFonts w:ascii="Times New Roman" w:hAnsi="Times New Roman" w:cs="Times New Roman"/>
          <w:b/>
          <w:noProof/>
          <w:sz w:val="24"/>
          <w:szCs w:val="24"/>
        </w:rPr>
        <w:pict>
          <v:shape id="Freeform 3" o:spid="_x0000_s1026" style="position:absolute;left:0;text-align:left;margin-left:381.05pt;margin-top:92.95pt;width:125.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" o:allowincell="f" path="m,l2502,e" filled="f" strokeweight=".24692mm">
            <v:path arrowok="t" o:connecttype="custom" o:connectlocs="0,0;1588135,0" o:connectangles="0,0"/>
            <w10:wrap anchorx="page"/>
          </v:shape>
        </w:pict>
      </w:r>
      <w:r w:rsidR="00611823" w:rsidRPr="00A66A02">
        <w:rPr>
          <w:rFonts w:ascii="Times New Roman" w:hAnsi="Times New Roman" w:cs="Times New Roman"/>
          <w:b/>
          <w:spacing w:val="-1"/>
          <w:sz w:val="24"/>
          <w:szCs w:val="24"/>
        </w:rPr>
        <w:t>Телекоммуникации</w:t>
      </w:r>
      <w:r w:rsidR="00611823" w:rsidRPr="00A66A02">
        <w:rPr>
          <w:rFonts w:ascii="Times New Roman" w:hAnsi="Times New Roman" w:cs="Times New Roman"/>
          <w:b/>
          <w:sz w:val="24"/>
          <w:szCs w:val="24"/>
        </w:rPr>
        <w:t xml:space="preserve"> и </w:t>
      </w:r>
      <w:r w:rsidR="00611823" w:rsidRPr="00A66A02">
        <w:rPr>
          <w:rFonts w:ascii="Times New Roman" w:hAnsi="Times New Roman" w:cs="Times New Roman"/>
          <w:b/>
          <w:spacing w:val="-1"/>
          <w:sz w:val="24"/>
          <w:szCs w:val="24"/>
        </w:rPr>
        <w:t>Интернет</w:t>
      </w:r>
    </w:p>
    <w:tbl>
      <w:tblPr>
        <w:tblW w:w="0" w:type="auto"/>
        <w:tblInd w:w="119" w:type="dxa"/>
        <w:tblLayout w:type="fixed"/>
        <w:tblCellMar>
          <w:left w:w="0" w:type="dxa"/>
          <w:right w:w="0" w:type="dxa"/>
        </w:tblCellMar>
        <w:tblLook w:val="0000"/>
      </w:tblPr>
      <w:tblGrid>
        <w:gridCol w:w="828"/>
        <w:gridCol w:w="5511"/>
        <w:gridCol w:w="2504"/>
        <w:gridCol w:w="735"/>
      </w:tblGrid>
      <w:tr w:rsidR="00611823" w:rsidRPr="00611823" w:rsidTr="002F094A">
        <w:trPr>
          <w:trHeight w:hRule="exact" w:val="590"/>
        </w:trPr>
        <w:tc>
          <w:tcPr>
            <w:tcW w:w="828" w:type="dxa"/>
            <w:tcBorders>
              <w:top w:val="single" w:sz="6" w:space="0" w:color="000000"/>
              <w:left w:val="single" w:sz="4" w:space="0" w:color="000000"/>
              <w:bottom w:val="single" w:sz="6" w:space="0" w:color="000000"/>
              <w:right w:val="single" w:sz="4" w:space="0" w:color="000000"/>
            </w:tcBorders>
          </w:tcPr>
          <w:p w:rsidR="00611823" w:rsidRPr="00A66A02" w:rsidRDefault="00611823" w:rsidP="00A66A02">
            <w:pPr>
              <w:pStyle w:val="TableParagraph"/>
              <w:kinsoku w:val="0"/>
              <w:overflowPunct w:val="0"/>
              <w:spacing w:before="135"/>
              <w:ind w:left="99"/>
              <w:jc w:val="center"/>
              <w:rPr>
                <w:b/>
              </w:rPr>
            </w:pPr>
            <w:r w:rsidRPr="00A66A02">
              <w:rPr>
                <w:b/>
              </w:rPr>
              <w:t>№</w:t>
            </w:r>
            <w:r w:rsidRPr="00A66A02">
              <w:rPr>
                <w:b/>
                <w:spacing w:val="-1"/>
              </w:rPr>
              <w:t xml:space="preserve"> </w:t>
            </w:r>
            <w:proofErr w:type="spellStart"/>
            <w:proofErr w:type="gramStart"/>
            <w:r w:rsidRPr="00A66A02">
              <w:rPr>
                <w:b/>
              </w:rPr>
              <w:t>п</w:t>
            </w:r>
            <w:proofErr w:type="spellEnd"/>
            <w:proofErr w:type="gramEnd"/>
            <w:r w:rsidRPr="00A66A02">
              <w:rPr>
                <w:b/>
              </w:rPr>
              <w:t>/</w:t>
            </w:r>
            <w:proofErr w:type="spellStart"/>
            <w:r w:rsidRPr="00A66A02">
              <w:rPr>
                <w:b/>
              </w:rPr>
              <w:t>п</w:t>
            </w:r>
            <w:proofErr w:type="spellEnd"/>
          </w:p>
        </w:tc>
        <w:tc>
          <w:tcPr>
            <w:tcW w:w="5511" w:type="dxa"/>
            <w:tcBorders>
              <w:top w:val="single" w:sz="6" w:space="0" w:color="000000"/>
              <w:left w:val="single" w:sz="4" w:space="0" w:color="000000"/>
              <w:bottom w:val="single" w:sz="6" w:space="0" w:color="000000"/>
              <w:right w:val="single" w:sz="4" w:space="0" w:color="000000"/>
            </w:tcBorders>
          </w:tcPr>
          <w:p w:rsidR="00611823" w:rsidRPr="00A66A02" w:rsidRDefault="00611823" w:rsidP="00A66A02">
            <w:pPr>
              <w:pStyle w:val="TableParagraph"/>
              <w:kinsoku w:val="0"/>
              <w:overflowPunct w:val="0"/>
              <w:spacing w:before="135"/>
              <w:ind w:left="5"/>
              <w:jc w:val="center"/>
              <w:rPr>
                <w:b/>
              </w:rPr>
            </w:pPr>
            <w:r w:rsidRPr="00A66A02">
              <w:rPr>
                <w:b/>
                <w:spacing w:val="-1"/>
              </w:rPr>
              <w:t>Показатель</w:t>
            </w:r>
          </w:p>
        </w:tc>
        <w:tc>
          <w:tcPr>
            <w:tcW w:w="2504" w:type="dxa"/>
            <w:tcBorders>
              <w:top w:val="single" w:sz="6" w:space="0" w:color="000000"/>
              <w:left w:val="single" w:sz="4" w:space="0" w:color="000000"/>
              <w:bottom w:val="single" w:sz="6" w:space="0" w:color="000000"/>
              <w:right w:val="nil"/>
            </w:tcBorders>
          </w:tcPr>
          <w:p w:rsidR="00611823" w:rsidRPr="00A66A02" w:rsidRDefault="00611823" w:rsidP="00A66A02">
            <w:pPr>
              <w:pStyle w:val="TableParagraph"/>
              <w:kinsoku w:val="0"/>
              <w:overflowPunct w:val="0"/>
              <w:spacing w:before="135"/>
              <w:ind w:left="99"/>
              <w:jc w:val="center"/>
              <w:rPr>
                <w:b/>
              </w:rPr>
            </w:pPr>
            <w:r w:rsidRPr="00A66A02">
              <w:rPr>
                <w:b/>
                <w:spacing w:val="-1"/>
              </w:rPr>
              <w:t>Значение</w:t>
            </w:r>
          </w:p>
        </w:tc>
        <w:tc>
          <w:tcPr>
            <w:tcW w:w="735" w:type="dxa"/>
            <w:tcBorders>
              <w:top w:val="single" w:sz="6" w:space="0" w:color="000000"/>
              <w:left w:val="nil"/>
              <w:bottom w:val="single" w:sz="6" w:space="0" w:color="000000"/>
              <w:right w:val="single" w:sz="4" w:space="0" w:color="000000"/>
            </w:tcBorders>
          </w:tcPr>
          <w:p w:rsidR="00611823" w:rsidRPr="00611823" w:rsidRDefault="00611823" w:rsidP="002F094A">
            <w:pPr>
              <w:rPr>
                <w:rFonts w:ascii="Times New Roman" w:hAnsi="Times New Roman" w:cs="Times New Roman"/>
                <w:color w:val="FF0000"/>
                <w:sz w:val="24"/>
                <w:szCs w:val="24"/>
              </w:rPr>
            </w:pPr>
          </w:p>
        </w:tc>
      </w:tr>
      <w:tr w:rsidR="00611823" w:rsidRPr="00611823" w:rsidTr="002F094A">
        <w:trPr>
          <w:trHeight w:hRule="exact" w:val="310"/>
        </w:trPr>
        <w:tc>
          <w:tcPr>
            <w:tcW w:w="828"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48" w:lineRule="exact"/>
              <w:ind w:right="5"/>
              <w:jc w:val="center"/>
            </w:pPr>
            <w:r w:rsidRPr="00A66A02">
              <w:t>1</w:t>
            </w:r>
            <w:r w:rsidR="00A66A02" w:rsidRPr="00A66A02">
              <w:t>.</w:t>
            </w:r>
          </w:p>
        </w:tc>
        <w:tc>
          <w:tcPr>
            <w:tcW w:w="551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62" w:lineRule="exact"/>
              <w:ind w:left="107"/>
            </w:pPr>
            <w:r w:rsidRPr="00A66A02">
              <w:rPr>
                <w:spacing w:val="-1"/>
              </w:rPr>
              <w:t>Процент</w:t>
            </w:r>
            <w:r w:rsidRPr="00A66A02">
              <w:rPr>
                <w:spacing w:val="2"/>
              </w:rPr>
              <w:t xml:space="preserve"> </w:t>
            </w:r>
            <w:r w:rsidRPr="00A66A02">
              <w:rPr>
                <w:spacing w:val="-1"/>
              </w:rPr>
              <w:t>учителей,</w:t>
            </w:r>
            <w:r w:rsidRPr="00A66A02">
              <w:t xml:space="preserve"> </w:t>
            </w:r>
            <w:r w:rsidRPr="00A66A02">
              <w:rPr>
                <w:spacing w:val="-1"/>
              </w:rPr>
              <w:t>работающих</w:t>
            </w:r>
            <w:r w:rsidRPr="00A66A02">
              <w:rPr>
                <w:spacing w:val="2"/>
              </w:rPr>
              <w:t xml:space="preserve"> </w:t>
            </w:r>
            <w:r w:rsidRPr="00A66A02">
              <w:t>в</w:t>
            </w:r>
            <w:r w:rsidRPr="00A66A02">
              <w:rPr>
                <w:spacing w:val="5"/>
              </w:rPr>
              <w:t xml:space="preserve"> </w:t>
            </w:r>
            <w:proofErr w:type="spellStart"/>
            <w:r w:rsidRPr="00A66A02">
              <w:rPr>
                <w:spacing w:val="-1"/>
              </w:rPr>
              <w:t>Internet</w:t>
            </w:r>
            <w:proofErr w:type="spellEnd"/>
          </w:p>
        </w:tc>
        <w:tc>
          <w:tcPr>
            <w:tcW w:w="2504" w:type="dxa"/>
            <w:tcBorders>
              <w:top w:val="single" w:sz="6" w:space="0" w:color="000000"/>
              <w:left w:val="single" w:sz="4" w:space="0" w:color="000000"/>
              <w:bottom w:val="single" w:sz="6" w:space="0" w:color="000000"/>
              <w:right w:val="nil"/>
            </w:tcBorders>
          </w:tcPr>
          <w:p w:rsidR="00611823" w:rsidRPr="00A66A02" w:rsidRDefault="00611823" w:rsidP="00A66A02">
            <w:pPr>
              <w:pStyle w:val="TableParagraph"/>
              <w:kinsoku w:val="0"/>
              <w:overflowPunct w:val="0"/>
              <w:spacing w:line="262" w:lineRule="exact"/>
              <w:ind w:left="99"/>
              <w:jc w:val="center"/>
            </w:pPr>
            <w:r w:rsidRPr="00A66A02">
              <w:t>100%</w:t>
            </w:r>
          </w:p>
        </w:tc>
        <w:tc>
          <w:tcPr>
            <w:tcW w:w="735" w:type="dxa"/>
            <w:tcBorders>
              <w:top w:val="single" w:sz="6" w:space="0" w:color="000000"/>
              <w:left w:val="nil"/>
              <w:bottom w:val="single" w:sz="6" w:space="0" w:color="000000"/>
              <w:right w:val="single" w:sz="4" w:space="0" w:color="000000"/>
            </w:tcBorders>
          </w:tcPr>
          <w:p w:rsidR="00611823" w:rsidRPr="00611823" w:rsidRDefault="00611823" w:rsidP="002F094A">
            <w:pPr>
              <w:rPr>
                <w:rFonts w:ascii="Times New Roman" w:hAnsi="Times New Roman" w:cs="Times New Roman"/>
                <w:color w:val="FF0000"/>
                <w:sz w:val="24"/>
                <w:szCs w:val="24"/>
              </w:rPr>
            </w:pPr>
          </w:p>
        </w:tc>
      </w:tr>
      <w:tr w:rsidR="00611823" w:rsidRPr="00611823" w:rsidTr="002F094A">
        <w:trPr>
          <w:trHeight w:hRule="exact" w:val="564"/>
        </w:trPr>
        <w:tc>
          <w:tcPr>
            <w:tcW w:w="828"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46" w:lineRule="exact"/>
              <w:ind w:right="5"/>
              <w:jc w:val="center"/>
            </w:pPr>
            <w:r w:rsidRPr="00A66A02">
              <w:t>2</w:t>
            </w:r>
            <w:r w:rsidR="00A66A02" w:rsidRPr="00A66A02">
              <w:t>.</w:t>
            </w:r>
          </w:p>
        </w:tc>
        <w:tc>
          <w:tcPr>
            <w:tcW w:w="551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ind w:left="107" w:right="472"/>
            </w:pPr>
            <w:r w:rsidRPr="00A66A02">
              <w:rPr>
                <w:spacing w:val="-1"/>
              </w:rPr>
              <w:t>Наличие собственного</w:t>
            </w:r>
            <w:r w:rsidRPr="00A66A02">
              <w:t xml:space="preserve"> </w:t>
            </w:r>
            <w:r w:rsidRPr="00A66A02">
              <w:rPr>
                <w:spacing w:val="-1"/>
              </w:rPr>
              <w:t xml:space="preserve">сайта </w:t>
            </w:r>
            <w:r w:rsidRPr="00A66A02">
              <w:t>ОУ,</w:t>
            </w:r>
            <w:r w:rsidRPr="00A66A02">
              <w:rPr>
                <w:spacing w:val="2"/>
              </w:rPr>
              <w:t xml:space="preserve"> </w:t>
            </w:r>
            <w:r w:rsidRPr="00A66A02">
              <w:rPr>
                <w:spacing w:val="-1"/>
              </w:rPr>
              <w:t>web-страницы</w:t>
            </w:r>
            <w:r w:rsidRPr="00A66A02">
              <w:rPr>
                <w:spacing w:val="47"/>
              </w:rPr>
              <w:t xml:space="preserve"> </w:t>
            </w:r>
            <w:r w:rsidRPr="00A66A02">
              <w:rPr>
                <w:spacing w:val="-1"/>
              </w:rPr>
              <w:t>(указать</w:t>
            </w:r>
            <w:r w:rsidRPr="00A66A02">
              <w:t xml:space="preserve"> </w:t>
            </w:r>
            <w:r w:rsidRPr="00A66A02">
              <w:rPr>
                <w:spacing w:val="-1"/>
              </w:rPr>
              <w:t>адреса)</w:t>
            </w:r>
          </w:p>
        </w:tc>
        <w:tc>
          <w:tcPr>
            <w:tcW w:w="2504" w:type="dxa"/>
            <w:tcBorders>
              <w:top w:val="single" w:sz="6" w:space="0" w:color="000000"/>
              <w:left w:val="single" w:sz="4" w:space="0" w:color="000000"/>
              <w:bottom w:val="single" w:sz="6" w:space="0" w:color="000000"/>
              <w:right w:val="nil"/>
            </w:tcBorders>
          </w:tcPr>
          <w:p w:rsidR="00611823" w:rsidRPr="00A66A02" w:rsidRDefault="00611823" w:rsidP="00A66A02">
            <w:pPr>
              <w:pStyle w:val="TableParagraph"/>
              <w:kinsoku w:val="0"/>
              <w:overflowPunct w:val="0"/>
              <w:spacing w:line="265" w:lineRule="exact"/>
              <w:ind w:left="-4"/>
              <w:jc w:val="center"/>
            </w:pPr>
            <w:proofErr w:type="spellStart"/>
            <w:r w:rsidRPr="00A66A02">
              <w:rPr>
                <w:spacing w:val="-1"/>
              </w:rPr>
              <w:t>www</w:t>
            </w:r>
            <w:proofErr w:type="spellEnd"/>
            <w:r w:rsidRPr="00A66A02">
              <w:rPr>
                <w:spacing w:val="-1"/>
              </w:rPr>
              <w:t>.</w:t>
            </w:r>
            <w:proofErr w:type="spellStart"/>
            <w:r w:rsidR="00A66A02" w:rsidRPr="00A66A02">
              <w:rPr>
                <w:lang w:val="en-US"/>
              </w:rPr>
              <w:t>podg</w:t>
            </w:r>
            <w:proofErr w:type="spellEnd"/>
            <w:r w:rsidR="00A66A02" w:rsidRPr="00A66A02">
              <w:t>4.</w:t>
            </w:r>
            <w:r w:rsidRPr="00A66A02">
              <w:t xml:space="preserve"> </w:t>
            </w:r>
            <w:proofErr w:type="spellStart"/>
            <w:r w:rsidRPr="00A66A02">
              <w:rPr>
                <w:lang w:val="en-US"/>
              </w:rPr>
              <w:t>ucoz</w:t>
            </w:r>
            <w:proofErr w:type="spellEnd"/>
            <w:r w:rsidRPr="00A66A02">
              <w:t>.</w:t>
            </w:r>
            <w:proofErr w:type="spellStart"/>
            <w:r w:rsidRPr="00A66A02">
              <w:rPr>
                <w:lang w:val="en-US"/>
              </w:rPr>
              <w:t>ru</w:t>
            </w:r>
            <w:proofErr w:type="spellEnd"/>
          </w:p>
        </w:tc>
        <w:tc>
          <w:tcPr>
            <w:tcW w:w="735" w:type="dxa"/>
            <w:tcBorders>
              <w:top w:val="single" w:sz="6" w:space="0" w:color="000000"/>
              <w:left w:val="nil"/>
              <w:bottom w:val="single" w:sz="6" w:space="0" w:color="000000"/>
              <w:right w:val="single" w:sz="4" w:space="0" w:color="000000"/>
            </w:tcBorders>
          </w:tcPr>
          <w:p w:rsidR="00611823" w:rsidRPr="00611823" w:rsidRDefault="00611823" w:rsidP="002F094A">
            <w:pPr>
              <w:rPr>
                <w:rFonts w:ascii="Times New Roman" w:hAnsi="Times New Roman" w:cs="Times New Roman"/>
                <w:color w:val="FF0000"/>
                <w:sz w:val="24"/>
                <w:szCs w:val="24"/>
              </w:rPr>
            </w:pPr>
          </w:p>
        </w:tc>
      </w:tr>
      <w:tr w:rsidR="00611823" w:rsidRPr="00611823" w:rsidTr="002F094A">
        <w:trPr>
          <w:trHeight w:hRule="exact" w:val="355"/>
        </w:trPr>
        <w:tc>
          <w:tcPr>
            <w:tcW w:w="828"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46" w:lineRule="exact"/>
              <w:ind w:right="5"/>
              <w:jc w:val="center"/>
            </w:pPr>
            <w:r w:rsidRPr="00A66A02">
              <w:t>3</w:t>
            </w:r>
            <w:r w:rsidR="00A66A02" w:rsidRPr="00A66A02">
              <w:t>.</w:t>
            </w:r>
          </w:p>
        </w:tc>
        <w:tc>
          <w:tcPr>
            <w:tcW w:w="551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60" w:lineRule="exact"/>
              <w:ind w:left="107"/>
            </w:pPr>
            <w:r w:rsidRPr="00A66A02">
              <w:rPr>
                <w:spacing w:val="-1"/>
              </w:rPr>
              <w:t xml:space="preserve">Адрес </w:t>
            </w:r>
            <w:r w:rsidRPr="00A66A02">
              <w:t>электронной</w:t>
            </w:r>
            <w:r w:rsidRPr="00A66A02">
              <w:rPr>
                <w:spacing w:val="-2"/>
              </w:rPr>
              <w:t xml:space="preserve"> </w:t>
            </w:r>
            <w:r w:rsidRPr="00A66A02">
              <w:rPr>
                <w:spacing w:val="-1"/>
              </w:rPr>
              <w:t>почты</w:t>
            </w:r>
          </w:p>
        </w:tc>
        <w:tc>
          <w:tcPr>
            <w:tcW w:w="2504" w:type="dxa"/>
            <w:tcBorders>
              <w:top w:val="single" w:sz="6" w:space="0" w:color="000000"/>
              <w:left w:val="single" w:sz="4" w:space="0" w:color="000000"/>
              <w:bottom w:val="single" w:sz="6" w:space="0" w:color="000000"/>
              <w:right w:val="nil"/>
            </w:tcBorders>
          </w:tcPr>
          <w:p w:rsidR="00611823" w:rsidRPr="00A66A02" w:rsidRDefault="00A66A02" w:rsidP="00A66A02">
            <w:pPr>
              <w:pStyle w:val="TableParagraph"/>
              <w:kinsoku w:val="0"/>
              <w:overflowPunct w:val="0"/>
              <w:spacing w:line="260" w:lineRule="exact"/>
              <w:ind w:left="99"/>
              <w:jc w:val="center"/>
            </w:pPr>
            <w:proofErr w:type="spellStart"/>
            <w:r w:rsidRPr="00A66A02">
              <w:rPr>
                <w:spacing w:val="-1"/>
                <w:lang w:val="en-US"/>
              </w:rPr>
              <w:t>Podg</w:t>
            </w:r>
            <w:proofErr w:type="spellEnd"/>
            <w:r w:rsidRPr="00A66A02">
              <w:rPr>
                <w:spacing w:val="-1"/>
              </w:rPr>
              <w:t>.</w:t>
            </w:r>
            <w:r w:rsidRPr="00A66A02">
              <w:rPr>
                <w:spacing w:val="-1"/>
                <w:lang w:val="en-US"/>
              </w:rPr>
              <w:t>4</w:t>
            </w:r>
            <w:r w:rsidR="00611823" w:rsidRPr="00A66A02">
              <w:rPr>
                <w:spacing w:val="-1"/>
              </w:rPr>
              <w:t>@</w:t>
            </w:r>
            <w:r w:rsidRPr="00A66A02">
              <w:rPr>
                <w:spacing w:val="-1"/>
                <w:lang w:val="en-US"/>
              </w:rPr>
              <w:t>rambler</w:t>
            </w:r>
            <w:r w:rsidR="00611823" w:rsidRPr="00A66A02">
              <w:rPr>
                <w:spacing w:val="-1"/>
              </w:rPr>
              <w:t>.</w:t>
            </w:r>
            <w:proofErr w:type="spellStart"/>
            <w:r w:rsidR="00611823" w:rsidRPr="00A66A02">
              <w:rPr>
                <w:spacing w:val="-1"/>
              </w:rPr>
              <w:t>ru</w:t>
            </w:r>
            <w:proofErr w:type="spellEnd"/>
          </w:p>
        </w:tc>
        <w:tc>
          <w:tcPr>
            <w:tcW w:w="735" w:type="dxa"/>
            <w:tcBorders>
              <w:top w:val="single" w:sz="6" w:space="0" w:color="000000"/>
              <w:left w:val="nil"/>
              <w:bottom w:val="single" w:sz="6" w:space="0" w:color="000000"/>
              <w:right w:val="single" w:sz="4" w:space="0" w:color="000000"/>
            </w:tcBorders>
          </w:tcPr>
          <w:p w:rsidR="00611823" w:rsidRPr="00611823" w:rsidRDefault="00611823" w:rsidP="002F094A">
            <w:pPr>
              <w:rPr>
                <w:rFonts w:ascii="Times New Roman" w:hAnsi="Times New Roman" w:cs="Times New Roman"/>
                <w:color w:val="FF0000"/>
                <w:sz w:val="24"/>
                <w:szCs w:val="24"/>
              </w:rPr>
            </w:pPr>
          </w:p>
        </w:tc>
      </w:tr>
      <w:tr w:rsidR="00611823" w:rsidRPr="00611823" w:rsidTr="002F094A">
        <w:trPr>
          <w:trHeight w:hRule="exact" w:val="564"/>
        </w:trPr>
        <w:tc>
          <w:tcPr>
            <w:tcW w:w="828"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46" w:lineRule="exact"/>
              <w:ind w:right="5"/>
              <w:jc w:val="center"/>
            </w:pPr>
            <w:r w:rsidRPr="00A66A02">
              <w:t>4</w:t>
            </w:r>
            <w:r w:rsidR="00A66A02" w:rsidRPr="00A66A02">
              <w:t>.</w:t>
            </w:r>
          </w:p>
        </w:tc>
        <w:tc>
          <w:tcPr>
            <w:tcW w:w="5511"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ind w:left="107" w:right="179"/>
            </w:pPr>
            <w:r w:rsidRPr="00A66A02">
              <w:rPr>
                <w:spacing w:val="-1"/>
              </w:rPr>
              <w:t>Наличие сайта,</w:t>
            </w:r>
            <w:r w:rsidRPr="00A66A02">
              <w:t xml:space="preserve"> </w:t>
            </w:r>
            <w:r w:rsidRPr="00A66A02">
              <w:rPr>
                <w:spacing w:val="-1"/>
              </w:rPr>
              <w:t>использующегося</w:t>
            </w:r>
            <w:r w:rsidRPr="00A66A02">
              <w:t xml:space="preserve"> для организации</w:t>
            </w:r>
            <w:r w:rsidRPr="00A66A02">
              <w:rPr>
                <w:spacing w:val="35"/>
              </w:rPr>
              <w:t xml:space="preserve"> </w:t>
            </w:r>
            <w:r w:rsidRPr="00A66A02">
              <w:rPr>
                <w:spacing w:val="-1"/>
              </w:rPr>
              <w:t>электронных</w:t>
            </w:r>
            <w:r w:rsidRPr="00A66A02">
              <w:rPr>
                <w:spacing w:val="2"/>
              </w:rPr>
              <w:t xml:space="preserve"> </w:t>
            </w:r>
            <w:r w:rsidRPr="00A66A02">
              <w:rPr>
                <w:spacing w:val="-1"/>
              </w:rPr>
              <w:t>дневников</w:t>
            </w:r>
          </w:p>
        </w:tc>
        <w:tc>
          <w:tcPr>
            <w:tcW w:w="2504" w:type="dxa"/>
            <w:tcBorders>
              <w:top w:val="single" w:sz="6" w:space="0" w:color="000000"/>
              <w:left w:val="single" w:sz="4" w:space="0" w:color="000000"/>
              <w:bottom w:val="single" w:sz="6" w:space="0" w:color="000000"/>
              <w:right w:val="nil"/>
            </w:tcBorders>
          </w:tcPr>
          <w:p w:rsidR="00611823" w:rsidRPr="00A66A02" w:rsidRDefault="00A66A02" w:rsidP="002F094A">
            <w:pPr>
              <w:pStyle w:val="TableParagraph"/>
              <w:kinsoku w:val="0"/>
              <w:overflowPunct w:val="0"/>
              <w:spacing w:line="265" w:lineRule="exact"/>
              <w:ind w:left="99"/>
            </w:pPr>
            <w:proofErr w:type="spellStart"/>
            <w:r>
              <w:t>БАРС</w:t>
            </w:r>
            <w:proofErr w:type="gramStart"/>
            <w:r>
              <w:t>.О</w:t>
            </w:r>
            <w:proofErr w:type="gramEnd"/>
            <w:r>
              <w:t>бразование</w:t>
            </w:r>
            <w:proofErr w:type="spellEnd"/>
          </w:p>
        </w:tc>
        <w:tc>
          <w:tcPr>
            <w:tcW w:w="735" w:type="dxa"/>
            <w:tcBorders>
              <w:top w:val="single" w:sz="6" w:space="0" w:color="000000"/>
              <w:left w:val="nil"/>
              <w:bottom w:val="single" w:sz="6" w:space="0" w:color="000000"/>
              <w:right w:val="single" w:sz="4" w:space="0" w:color="000000"/>
            </w:tcBorders>
          </w:tcPr>
          <w:p w:rsidR="00611823" w:rsidRPr="00611823" w:rsidRDefault="00611823" w:rsidP="002F094A">
            <w:pPr>
              <w:rPr>
                <w:rFonts w:ascii="Times New Roman" w:hAnsi="Times New Roman" w:cs="Times New Roman"/>
                <w:color w:val="FF0000"/>
                <w:sz w:val="24"/>
                <w:szCs w:val="24"/>
              </w:rPr>
            </w:pPr>
          </w:p>
        </w:tc>
      </w:tr>
    </w:tbl>
    <w:p w:rsidR="00A66A02" w:rsidRDefault="00A66A02" w:rsidP="00CF259F">
      <w:pPr>
        <w:pStyle w:val="a9"/>
        <w:kinsoku w:val="0"/>
        <w:overflowPunct w:val="0"/>
        <w:spacing w:before="61"/>
        <w:ind w:right="1003"/>
        <w:rPr>
          <w:rFonts w:ascii="Times New Roman" w:hAnsi="Times New Roman" w:cs="Times New Roman"/>
          <w:color w:val="FF0000"/>
          <w:spacing w:val="-1"/>
          <w:sz w:val="24"/>
          <w:szCs w:val="24"/>
        </w:rPr>
      </w:pPr>
    </w:p>
    <w:p w:rsidR="00A66A02" w:rsidRDefault="007E22AE" w:rsidP="00A66A02">
      <w:pPr>
        <w:pStyle w:val="a9"/>
        <w:kinsoku w:val="0"/>
        <w:overflowPunct w:val="0"/>
        <w:spacing w:before="61"/>
        <w:ind w:right="-2"/>
        <w:jc w:val="center"/>
        <w:rPr>
          <w:rFonts w:ascii="Times New Roman" w:hAnsi="Times New Roman" w:cs="Times New Roman"/>
          <w:b/>
          <w:sz w:val="24"/>
          <w:szCs w:val="24"/>
        </w:rPr>
      </w:pPr>
      <w:r>
        <w:rPr>
          <w:rFonts w:ascii="Times New Roman" w:hAnsi="Times New Roman" w:cs="Times New Roman"/>
          <w:b/>
          <w:spacing w:val="-1"/>
          <w:sz w:val="24"/>
          <w:szCs w:val="24"/>
        </w:rPr>
        <w:lastRenderedPageBreak/>
        <w:t>3.3</w:t>
      </w:r>
      <w:r w:rsidR="00CF259F">
        <w:rPr>
          <w:rFonts w:ascii="Times New Roman" w:hAnsi="Times New Roman" w:cs="Times New Roman"/>
          <w:b/>
          <w:spacing w:val="-1"/>
          <w:sz w:val="24"/>
          <w:szCs w:val="24"/>
        </w:rPr>
        <w:t xml:space="preserve">. </w:t>
      </w:r>
      <w:r w:rsidR="00611823" w:rsidRPr="00A66A02">
        <w:rPr>
          <w:rFonts w:ascii="Times New Roman" w:hAnsi="Times New Roman" w:cs="Times New Roman"/>
          <w:b/>
          <w:spacing w:val="-1"/>
          <w:sz w:val="24"/>
          <w:szCs w:val="24"/>
        </w:rPr>
        <w:t>Программно</w:t>
      </w:r>
      <w:r w:rsidR="00A66A02" w:rsidRPr="00A66A02">
        <w:rPr>
          <w:rFonts w:ascii="Times New Roman" w:hAnsi="Times New Roman" w:cs="Times New Roman"/>
          <w:b/>
          <w:spacing w:val="-1"/>
          <w:sz w:val="24"/>
          <w:szCs w:val="24"/>
        </w:rPr>
        <w:t xml:space="preserve"> </w:t>
      </w:r>
      <w:r w:rsidR="00611823" w:rsidRPr="00A66A02">
        <w:rPr>
          <w:rFonts w:ascii="Times New Roman" w:hAnsi="Times New Roman" w:cs="Times New Roman"/>
          <w:b/>
          <w:spacing w:val="-1"/>
          <w:sz w:val="24"/>
          <w:szCs w:val="24"/>
        </w:rPr>
        <w:t>-</w:t>
      </w:r>
      <w:r w:rsidR="00A66A02" w:rsidRPr="00A66A02">
        <w:rPr>
          <w:rFonts w:ascii="Times New Roman" w:hAnsi="Times New Roman" w:cs="Times New Roman"/>
          <w:b/>
          <w:spacing w:val="-1"/>
          <w:sz w:val="24"/>
          <w:szCs w:val="24"/>
        </w:rPr>
        <w:t xml:space="preserve"> </w:t>
      </w:r>
      <w:r w:rsidR="00611823" w:rsidRPr="00A66A02">
        <w:rPr>
          <w:rFonts w:ascii="Times New Roman" w:hAnsi="Times New Roman" w:cs="Times New Roman"/>
          <w:b/>
          <w:spacing w:val="-1"/>
          <w:sz w:val="24"/>
          <w:szCs w:val="24"/>
        </w:rPr>
        <w:t>методическое обеспечение образовательной</w:t>
      </w:r>
      <w:r w:rsidR="00611823" w:rsidRPr="00A66A02">
        <w:rPr>
          <w:rFonts w:ascii="Times New Roman" w:hAnsi="Times New Roman" w:cs="Times New Roman"/>
          <w:b/>
          <w:sz w:val="24"/>
          <w:szCs w:val="24"/>
        </w:rPr>
        <w:t xml:space="preserve"> </w:t>
      </w:r>
      <w:r w:rsidR="00611823" w:rsidRPr="00A66A02">
        <w:rPr>
          <w:rFonts w:ascii="Times New Roman" w:hAnsi="Times New Roman" w:cs="Times New Roman"/>
          <w:b/>
          <w:spacing w:val="-1"/>
          <w:sz w:val="24"/>
          <w:szCs w:val="24"/>
        </w:rPr>
        <w:t>деятельности</w:t>
      </w:r>
      <w:r w:rsidR="00611823" w:rsidRPr="00A66A02">
        <w:rPr>
          <w:rFonts w:ascii="Times New Roman" w:hAnsi="Times New Roman" w:cs="Times New Roman"/>
          <w:b/>
          <w:sz w:val="24"/>
          <w:szCs w:val="24"/>
        </w:rPr>
        <w:t xml:space="preserve"> </w:t>
      </w:r>
    </w:p>
    <w:p w:rsidR="00611823" w:rsidRPr="00A66A02" w:rsidRDefault="00611823" w:rsidP="00A66A02">
      <w:pPr>
        <w:pStyle w:val="a9"/>
        <w:kinsoku w:val="0"/>
        <w:overflowPunct w:val="0"/>
        <w:spacing w:before="61"/>
        <w:ind w:right="-2"/>
        <w:jc w:val="center"/>
        <w:rPr>
          <w:rFonts w:ascii="Times New Roman" w:hAnsi="Times New Roman" w:cs="Times New Roman"/>
          <w:b/>
          <w:spacing w:val="-1"/>
          <w:sz w:val="24"/>
          <w:szCs w:val="24"/>
        </w:rPr>
      </w:pPr>
      <w:r w:rsidRPr="00A66A02">
        <w:rPr>
          <w:rFonts w:ascii="Times New Roman" w:hAnsi="Times New Roman" w:cs="Times New Roman"/>
          <w:b/>
          <w:sz w:val="24"/>
          <w:szCs w:val="24"/>
        </w:rPr>
        <w:t>на</w:t>
      </w:r>
      <w:r w:rsidRPr="00A66A02">
        <w:rPr>
          <w:rFonts w:ascii="Times New Roman" w:hAnsi="Times New Roman" w:cs="Times New Roman"/>
          <w:b/>
          <w:spacing w:val="85"/>
          <w:sz w:val="24"/>
          <w:szCs w:val="24"/>
        </w:rPr>
        <w:t xml:space="preserve"> </w:t>
      </w:r>
      <w:r w:rsidRPr="00A66A02">
        <w:rPr>
          <w:rFonts w:ascii="Times New Roman" w:hAnsi="Times New Roman" w:cs="Times New Roman"/>
          <w:b/>
          <w:spacing w:val="-1"/>
          <w:sz w:val="24"/>
          <w:szCs w:val="24"/>
        </w:rPr>
        <w:t>уровне</w:t>
      </w:r>
      <w:r w:rsidRPr="00A66A02">
        <w:rPr>
          <w:rFonts w:ascii="Times New Roman" w:hAnsi="Times New Roman" w:cs="Times New Roman"/>
          <w:b/>
          <w:spacing w:val="1"/>
          <w:sz w:val="24"/>
          <w:szCs w:val="24"/>
        </w:rPr>
        <w:t xml:space="preserve"> </w:t>
      </w:r>
      <w:r w:rsidRPr="00A66A02">
        <w:rPr>
          <w:rFonts w:ascii="Times New Roman" w:hAnsi="Times New Roman" w:cs="Times New Roman"/>
          <w:b/>
          <w:spacing w:val="-1"/>
          <w:sz w:val="24"/>
          <w:szCs w:val="24"/>
        </w:rPr>
        <w:t>среднего</w:t>
      </w:r>
      <w:r w:rsidRPr="00A66A02">
        <w:rPr>
          <w:rFonts w:ascii="Times New Roman" w:hAnsi="Times New Roman" w:cs="Times New Roman"/>
          <w:b/>
          <w:sz w:val="24"/>
          <w:szCs w:val="24"/>
        </w:rPr>
        <w:t xml:space="preserve"> общего </w:t>
      </w:r>
      <w:r w:rsidRPr="00A66A02">
        <w:rPr>
          <w:rFonts w:ascii="Times New Roman" w:hAnsi="Times New Roman" w:cs="Times New Roman"/>
          <w:b/>
          <w:spacing w:val="-1"/>
          <w:sz w:val="24"/>
          <w:szCs w:val="24"/>
        </w:rPr>
        <w:t>образования</w:t>
      </w:r>
    </w:p>
    <w:tbl>
      <w:tblPr>
        <w:tblW w:w="0" w:type="auto"/>
        <w:tblInd w:w="119" w:type="dxa"/>
        <w:tblLayout w:type="fixed"/>
        <w:tblCellMar>
          <w:left w:w="0" w:type="dxa"/>
          <w:right w:w="0" w:type="dxa"/>
        </w:tblCellMar>
        <w:tblLook w:val="0000"/>
      </w:tblPr>
      <w:tblGrid>
        <w:gridCol w:w="1985"/>
        <w:gridCol w:w="3543"/>
        <w:gridCol w:w="2235"/>
        <w:gridCol w:w="1844"/>
      </w:tblGrid>
      <w:tr w:rsidR="00611823" w:rsidRPr="00611823" w:rsidTr="002F094A">
        <w:trPr>
          <w:trHeight w:hRule="exact" w:val="838"/>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rPr>
                <w:b/>
              </w:rPr>
            </w:pPr>
            <w:r w:rsidRPr="001838F3">
              <w:rPr>
                <w:b/>
                <w:spacing w:val="-1"/>
              </w:rPr>
              <w:t>Предмет</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100"/>
              <w:jc w:val="center"/>
              <w:rPr>
                <w:b/>
              </w:rPr>
            </w:pPr>
            <w:r w:rsidRPr="001838F3">
              <w:rPr>
                <w:b/>
                <w:spacing w:val="-1"/>
              </w:rPr>
              <w:t>Наименование программы</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2235"/>
              </w:tabs>
              <w:kinsoku w:val="0"/>
              <w:overflowPunct w:val="0"/>
              <w:ind w:left="99"/>
              <w:jc w:val="center"/>
              <w:rPr>
                <w:b/>
              </w:rPr>
            </w:pPr>
            <w:r w:rsidRPr="001838F3">
              <w:rPr>
                <w:b/>
                <w:spacing w:val="-1"/>
              </w:rPr>
              <w:t>Статус</w:t>
            </w:r>
            <w:r w:rsidRPr="001838F3">
              <w:rPr>
                <w:b/>
                <w:spacing w:val="22"/>
              </w:rPr>
              <w:t xml:space="preserve"> </w:t>
            </w:r>
            <w:r w:rsidRPr="001838F3">
              <w:rPr>
                <w:b/>
                <w:spacing w:val="-1"/>
              </w:rPr>
              <w:t>(</w:t>
            </w:r>
            <w:proofErr w:type="gramStart"/>
            <w:r w:rsidRPr="001838F3">
              <w:rPr>
                <w:b/>
                <w:spacing w:val="-1"/>
              </w:rPr>
              <w:t>государственная</w:t>
            </w:r>
            <w:proofErr w:type="gramEnd"/>
            <w:r w:rsidRPr="001838F3">
              <w:rPr>
                <w:b/>
                <w:spacing w:val="-1"/>
              </w:rPr>
              <w:t>,</w:t>
            </w:r>
            <w:r w:rsidRPr="001838F3">
              <w:rPr>
                <w:b/>
                <w:spacing w:val="22"/>
              </w:rPr>
              <w:t xml:space="preserve"> </w:t>
            </w:r>
            <w:r w:rsidRPr="001838F3">
              <w:rPr>
                <w:b/>
                <w:spacing w:val="-1"/>
              </w:rPr>
              <w:t>авторская)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1838F3" w:rsidP="001838F3">
            <w:pPr>
              <w:pStyle w:val="TableParagraph"/>
              <w:kinsoku w:val="0"/>
              <w:overflowPunct w:val="0"/>
              <w:ind w:left="102" w:right="82"/>
              <w:jc w:val="center"/>
              <w:rPr>
                <w:b/>
              </w:rPr>
            </w:pPr>
            <w:r>
              <w:rPr>
                <w:b/>
                <w:spacing w:val="-1"/>
              </w:rPr>
              <w:t>Класс</w:t>
            </w:r>
            <w:r w:rsidR="00611823" w:rsidRPr="001838F3">
              <w:rPr>
                <w:b/>
                <w:spacing w:val="-1"/>
              </w:rPr>
              <w:t>ы,</w:t>
            </w:r>
            <w:r w:rsidR="00611823" w:rsidRPr="001838F3">
              <w:rPr>
                <w:b/>
                <w:spacing w:val="24"/>
              </w:rPr>
              <w:t xml:space="preserve"> </w:t>
            </w:r>
            <w:r w:rsidR="00611823" w:rsidRPr="001838F3">
              <w:rPr>
                <w:b/>
                <w:spacing w:val="-1"/>
              </w:rPr>
              <w:t>уровень</w:t>
            </w:r>
          </w:p>
        </w:tc>
      </w:tr>
      <w:tr w:rsidR="00611823" w:rsidRPr="001838F3" w:rsidTr="002F094A">
        <w:trPr>
          <w:trHeight w:hRule="exact" w:val="1114"/>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Русский</w:t>
            </w:r>
            <w:r w:rsidRPr="001838F3">
              <w:t xml:space="preserve"> язык</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287"/>
              <w:jc w:val="center"/>
            </w:pPr>
            <w:r w:rsidRPr="001838F3">
              <w:rPr>
                <w:spacing w:val="-1"/>
              </w:rPr>
              <w:t xml:space="preserve">Программа </w:t>
            </w:r>
            <w:r w:rsidRPr="001838F3">
              <w:t xml:space="preserve">по </w:t>
            </w:r>
            <w:r w:rsidRPr="001838F3">
              <w:rPr>
                <w:spacing w:val="-1"/>
              </w:rPr>
              <w:t>русскому</w:t>
            </w:r>
            <w:r w:rsidRPr="001838F3">
              <w:rPr>
                <w:spacing w:val="-3"/>
              </w:rPr>
              <w:t xml:space="preserve"> </w:t>
            </w:r>
            <w:r w:rsidRPr="001838F3">
              <w:t>языку</w:t>
            </w:r>
            <w:r w:rsidRPr="001838F3">
              <w:rPr>
                <w:spacing w:val="30"/>
              </w:rPr>
              <w:t xml:space="preserve"> </w:t>
            </w:r>
            <w:r w:rsidRPr="001838F3">
              <w:t xml:space="preserve">для </w:t>
            </w:r>
            <w:r w:rsidRPr="001838F3">
              <w:rPr>
                <w:spacing w:val="-1"/>
              </w:rPr>
              <w:t>10-11</w:t>
            </w:r>
            <w:r w:rsidRPr="001838F3">
              <w:t xml:space="preserve"> </w:t>
            </w:r>
            <w:r w:rsidRPr="001838F3">
              <w:rPr>
                <w:spacing w:val="-1"/>
              </w:rPr>
              <w:t>классов</w:t>
            </w:r>
            <w:r w:rsidRPr="001838F3">
              <w:rPr>
                <w:spacing w:val="28"/>
              </w:rPr>
              <w:t xml:space="preserve"> </w:t>
            </w:r>
            <w:r w:rsidRPr="001838F3">
              <w:rPr>
                <w:spacing w:val="-1"/>
              </w:rPr>
              <w:t>общеобразовательных</w:t>
            </w:r>
            <w:r w:rsidRPr="001838F3">
              <w:rPr>
                <w:spacing w:val="29"/>
              </w:rPr>
              <w:t xml:space="preserve"> </w:t>
            </w:r>
            <w:r w:rsidRPr="001838F3">
              <w:rPr>
                <w:spacing w:val="-1"/>
              </w:rPr>
              <w:t>учреждений</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rPr>
                <w:lang w:val="en-US"/>
              </w:rP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r w:rsidRPr="001838F3">
              <w:rPr>
                <w:spacing w:val="28"/>
                <w:lang w:val="en-US"/>
              </w:rPr>
              <w:t>,</w:t>
            </w:r>
          </w:p>
        </w:tc>
      </w:tr>
      <w:tr w:rsidR="00611823" w:rsidRPr="001838F3" w:rsidTr="002F094A">
        <w:trPr>
          <w:trHeight w:hRule="exact" w:val="1114"/>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Литература</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01"/>
              <w:jc w:val="center"/>
            </w:pPr>
            <w:r w:rsidRPr="001838F3">
              <w:rPr>
                <w:spacing w:val="-1"/>
              </w:rPr>
              <w:t xml:space="preserve">Программа </w:t>
            </w:r>
            <w:r w:rsidRPr="001838F3">
              <w:t xml:space="preserve">по </w:t>
            </w:r>
            <w:r w:rsidRPr="001838F3">
              <w:rPr>
                <w:spacing w:val="-1"/>
              </w:rPr>
              <w:t xml:space="preserve">литературе </w:t>
            </w:r>
            <w:r w:rsidRPr="001838F3">
              <w:t xml:space="preserve">для </w:t>
            </w:r>
            <w:r w:rsidRPr="001838F3">
              <w:rPr>
                <w:spacing w:val="1"/>
              </w:rPr>
              <w:t>5-</w:t>
            </w:r>
            <w:r w:rsidRPr="001838F3">
              <w:rPr>
                <w:spacing w:val="30"/>
              </w:rPr>
              <w:t xml:space="preserve"> </w:t>
            </w:r>
            <w:r w:rsidRPr="001838F3">
              <w:t xml:space="preserve">11 </w:t>
            </w:r>
            <w:r w:rsidRPr="001838F3">
              <w:rPr>
                <w:spacing w:val="-1"/>
              </w:rPr>
              <w:t>классов</w:t>
            </w:r>
            <w:r w:rsidRPr="001838F3">
              <w:rPr>
                <w:spacing w:val="24"/>
              </w:rPr>
              <w:t xml:space="preserve"> </w:t>
            </w:r>
            <w:r w:rsidRPr="001838F3">
              <w:rPr>
                <w:spacing w:val="-1"/>
              </w:rPr>
              <w:t>общеобразовательных</w:t>
            </w:r>
            <w:r w:rsidRPr="001838F3">
              <w:rPr>
                <w:spacing w:val="29"/>
              </w:rPr>
              <w:t xml:space="preserve"> </w:t>
            </w:r>
            <w:r w:rsidRPr="001838F3">
              <w:rPr>
                <w:spacing w:val="-1"/>
              </w:rPr>
              <w:t>учреждений</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1390"/>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99" w:right="-28"/>
              <w:jc w:val="center"/>
            </w:pPr>
            <w:r w:rsidRPr="001838F3">
              <w:rPr>
                <w:spacing w:val="-1"/>
              </w:rPr>
              <w:t>Английский</w:t>
            </w:r>
            <w:r w:rsidRPr="001838F3">
              <w:rPr>
                <w:spacing w:val="28"/>
              </w:rPr>
              <w:t xml:space="preserve"> </w:t>
            </w:r>
            <w:r w:rsidRPr="001838F3">
              <w:t>язык</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54"/>
              <w:jc w:val="center"/>
            </w:pPr>
            <w:r w:rsidRPr="001838F3">
              <w:rPr>
                <w:spacing w:val="-1"/>
              </w:rPr>
              <w:t>Программы</w:t>
            </w:r>
            <w:r w:rsidRPr="001838F3">
              <w:t xml:space="preserve"> для</w:t>
            </w:r>
            <w:r w:rsidRPr="001838F3">
              <w:rPr>
                <w:spacing w:val="25"/>
              </w:rPr>
              <w:t xml:space="preserve"> </w:t>
            </w:r>
            <w:r w:rsidRPr="001838F3">
              <w:rPr>
                <w:spacing w:val="-1"/>
              </w:rPr>
              <w:t>образовательных</w:t>
            </w:r>
            <w:r w:rsidRPr="001838F3">
              <w:rPr>
                <w:spacing w:val="3"/>
              </w:rPr>
              <w:t xml:space="preserve"> </w:t>
            </w:r>
            <w:r w:rsidRPr="001838F3">
              <w:rPr>
                <w:spacing w:val="-1"/>
              </w:rPr>
              <w:t>учреждений.</w:t>
            </w:r>
            <w:r w:rsidRPr="001838F3">
              <w:rPr>
                <w:spacing w:val="29"/>
              </w:rPr>
              <w:t xml:space="preserve"> </w:t>
            </w:r>
            <w:r w:rsidRPr="001838F3">
              <w:rPr>
                <w:spacing w:val="-1"/>
              </w:rPr>
              <w:t>Примерная</w:t>
            </w:r>
            <w:r w:rsidRPr="001838F3">
              <w:t xml:space="preserve"> </w:t>
            </w:r>
            <w:r w:rsidRPr="001838F3">
              <w:rPr>
                <w:spacing w:val="-1"/>
              </w:rPr>
              <w:t>программа</w:t>
            </w:r>
            <w:r w:rsidRPr="001838F3">
              <w:rPr>
                <w:spacing w:val="1"/>
              </w:rPr>
              <w:t xml:space="preserve"> </w:t>
            </w:r>
            <w:r w:rsidRPr="001838F3">
              <w:rPr>
                <w:spacing w:val="-1"/>
              </w:rPr>
              <w:t>среднего</w:t>
            </w:r>
            <w:r w:rsidRPr="001838F3">
              <w:rPr>
                <w:spacing w:val="37"/>
              </w:rPr>
              <w:t xml:space="preserve"> </w:t>
            </w:r>
            <w:r w:rsidRPr="001838F3">
              <w:t xml:space="preserve">(полного) </w:t>
            </w:r>
            <w:r w:rsidRPr="001838F3">
              <w:rPr>
                <w:spacing w:val="-1"/>
              </w:rPr>
              <w:t>общего</w:t>
            </w:r>
            <w:r w:rsidRPr="001838F3">
              <w:t xml:space="preserve"> </w:t>
            </w:r>
            <w:r w:rsidRPr="001838F3">
              <w:rPr>
                <w:spacing w:val="-1"/>
              </w:rPr>
              <w:t>образования</w:t>
            </w:r>
            <w:r w:rsidRPr="001838F3">
              <w:rPr>
                <w:spacing w:val="30"/>
              </w:rPr>
              <w:t xml:space="preserve"> </w:t>
            </w:r>
            <w:r w:rsidRPr="001838F3">
              <w:t xml:space="preserve">по </w:t>
            </w:r>
            <w:r w:rsidRPr="001838F3">
              <w:rPr>
                <w:spacing w:val="-1"/>
              </w:rPr>
              <w:t>английскому</w:t>
            </w:r>
            <w:r w:rsidRPr="001838F3">
              <w:rPr>
                <w:spacing w:val="-5"/>
              </w:rPr>
              <w:t xml:space="preserve"> </w:t>
            </w:r>
            <w:r w:rsidRPr="001838F3">
              <w:t>языку</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838"/>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Математика</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260"/>
              <w:jc w:val="center"/>
            </w:pPr>
            <w:r w:rsidRPr="001838F3">
              <w:rPr>
                <w:spacing w:val="-1"/>
              </w:rPr>
              <w:t>Программы</w:t>
            </w:r>
            <w:r w:rsidRPr="001838F3">
              <w:t xml:space="preserve"> по </w:t>
            </w:r>
            <w:r w:rsidRPr="001838F3">
              <w:rPr>
                <w:spacing w:val="-1"/>
              </w:rPr>
              <w:t xml:space="preserve">математике </w:t>
            </w:r>
            <w:r w:rsidRPr="001838F3">
              <w:t>для</w:t>
            </w:r>
            <w:r w:rsidRPr="001838F3">
              <w:rPr>
                <w:spacing w:val="29"/>
              </w:rPr>
              <w:t xml:space="preserve"> </w:t>
            </w:r>
            <w:r w:rsidRPr="001838F3">
              <w:rPr>
                <w:spacing w:val="-1"/>
              </w:rPr>
              <w:t>5-11</w:t>
            </w:r>
            <w:r w:rsidRPr="001838F3">
              <w:t xml:space="preserve"> </w:t>
            </w:r>
            <w:r w:rsidRPr="001838F3">
              <w:rPr>
                <w:spacing w:val="-1"/>
              </w:rPr>
              <w:t>общеобразовательных</w:t>
            </w:r>
            <w:r w:rsidRPr="001838F3">
              <w:rPr>
                <w:spacing w:val="41"/>
              </w:rPr>
              <w:t xml:space="preserve"> </w:t>
            </w:r>
            <w:r w:rsidRPr="001838F3">
              <w:t>школ.</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840"/>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9" w:lineRule="exact"/>
              <w:ind w:left="99"/>
              <w:jc w:val="center"/>
            </w:pPr>
            <w:r w:rsidRPr="001838F3">
              <w:rPr>
                <w:spacing w:val="-1"/>
              </w:rPr>
              <w:t>Математика</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16"/>
              <w:jc w:val="center"/>
            </w:pPr>
            <w:r w:rsidRPr="001838F3">
              <w:rPr>
                <w:spacing w:val="-1"/>
              </w:rPr>
              <w:t>Программы</w:t>
            </w:r>
            <w:r w:rsidRPr="001838F3">
              <w:t xml:space="preserve"> по геометрии для </w:t>
            </w:r>
            <w:r w:rsidRPr="001838F3">
              <w:rPr>
                <w:spacing w:val="1"/>
              </w:rPr>
              <w:t>5-</w:t>
            </w:r>
            <w:r w:rsidRPr="001838F3">
              <w:rPr>
                <w:spacing w:val="26"/>
              </w:rPr>
              <w:t xml:space="preserve"> </w:t>
            </w:r>
            <w:r w:rsidRPr="001838F3">
              <w:t xml:space="preserve">11 </w:t>
            </w:r>
            <w:r w:rsidRPr="001838F3">
              <w:rPr>
                <w:spacing w:val="-1"/>
              </w:rPr>
              <w:t>общеобразовательных</w:t>
            </w:r>
            <w:r w:rsidRPr="001838F3">
              <w:rPr>
                <w:spacing w:val="1"/>
              </w:rPr>
              <w:t xml:space="preserve"> </w:t>
            </w:r>
            <w:r w:rsidRPr="001838F3">
              <w:t>школ.</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9"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951"/>
              </w:tabs>
              <w:kinsoku w:val="0"/>
              <w:overflowPunct w:val="0"/>
              <w:ind w:left="102" w:right="104"/>
              <w:jc w:val="center"/>
            </w:pPr>
            <w:r w:rsidRPr="001838F3">
              <w:rPr>
                <w:spacing w:val="-1"/>
                <w:w w:val="95"/>
              </w:rPr>
              <w:t>10-11</w:t>
            </w:r>
            <w:r w:rsidRPr="001838F3">
              <w:rPr>
                <w:spacing w:val="-1"/>
                <w:w w:val="95"/>
              </w:rPr>
              <w:tab/>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581"/>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История</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71"/>
              <w:jc w:val="center"/>
            </w:pPr>
            <w:r w:rsidRPr="001838F3">
              <w:rPr>
                <w:spacing w:val="-1"/>
              </w:rPr>
              <w:t>Примерная</w:t>
            </w:r>
            <w:r w:rsidRPr="001838F3">
              <w:t xml:space="preserve"> </w:t>
            </w:r>
            <w:r w:rsidRPr="001838F3">
              <w:rPr>
                <w:spacing w:val="-1"/>
              </w:rPr>
              <w:t>программа</w:t>
            </w:r>
            <w:r w:rsidRPr="001838F3">
              <w:rPr>
                <w:spacing w:val="25"/>
              </w:rPr>
              <w:t xml:space="preserve"> </w:t>
            </w:r>
            <w:r w:rsidRPr="001838F3">
              <w:rPr>
                <w:spacing w:val="-1"/>
              </w:rPr>
              <w:t>основного</w:t>
            </w:r>
            <w:r w:rsidRPr="001838F3">
              <w:t xml:space="preserve"> общего </w:t>
            </w:r>
            <w:r w:rsidRPr="001838F3">
              <w:rPr>
                <w:spacing w:val="-1"/>
              </w:rPr>
              <w:t>образования.</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rPr>
                <w:spacing w:val="28"/>
                <w:lang w:val="en-US"/>
              </w:rPr>
            </w:pPr>
            <w:r w:rsidRPr="001838F3">
              <w:rPr>
                <w:spacing w:val="-1"/>
              </w:rPr>
              <w:t>10-11</w:t>
            </w:r>
            <w:r w:rsidRPr="001838F3">
              <w:t xml:space="preserve"> </w:t>
            </w:r>
            <w:r w:rsidRPr="001838F3">
              <w:rPr>
                <w:spacing w:val="-1"/>
              </w:rPr>
              <w:t>классы,</w:t>
            </w:r>
          </w:p>
          <w:p w:rsidR="00611823" w:rsidRPr="001838F3" w:rsidRDefault="00611823" w:rsidP="001838F3">
            <w:pPr>
              <w:pStyle w:val="TableParagraph"/>
              <w:kinsoku w:val="0"/>
              <w:overflowPunct w:val="0"/>
              <w:ind w:left="102" w:right="333"/>
              <w:jc w:val="center"/>
              <w:rPr>
                <w:lang w:val="en-US"/>
              </w:rPr>
            </w:pPr>
            <w:r w:rsidRPr="001838F3">
              <w:rPr>
                <w:spacing w:val="-1"/>
              </w:rPr>
              <w:t>базовый</w:t>
            </w:r>
            <w:r w:rsidRPr="001838F3">
              <w:rPr>
                <w:spacing w:val="28"/>
                <w:lang w:val="en-US"/>
              </w:rPr>
              <w:t>,</w:t>
            </w:r>
          </w:p>
        </w:tc>
      </w:tr>
      <w:tr w:rsidR="00611823" w:rsidRPr="001838F3" w:rsidTr="002F094A">
        <w:trPr>
          <w:trHeight w:hRule="exact" w:val="562"/>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Обществознание</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812"/>
              <w:jc w:val="center"/>
            </w:pPr>
            <w:r w:rsidRPr="001838F3">
              <w:rPr>
                <w:spacing w:val="-1"/>
              </w:rPr>
              <w:t>Примерная</w:t>
            </w:r>
            <w:r w:rsidRPr="001838F3">
              <w:t xml:space="preserve"> </w:t>
            </w:r>
            <w:r w:rsidRPr="001838F3">
              <w:rPr>
                <w:spacing w:val="-1"/>
              </w:rPr>
              <w:t>программа</w:t>
            </w:r>
            <w:r w:rsidRPr="001838F3">
              <w:rPr>
                <w:spacing w:val="1"/>
              </w:rPr>
              <w:t xml:space="preserve"> </w:t>
            </w:r>
            <w:r w:rsidRPr="001838F3">
              <w:t>по</w:t>
            </w:r>
            <w:r w:rsidRPr="001838F3">
              <w:rPr>
                <w:spacing w:val="25"/>
              </w:rPr>
              <w:t xml:space="preserve"> </w:t>
            </w:r>
            <w:r w:rsidRPr="001838F3">
              <w:rPr>
                <w:spacing w:val="-1"/>
              </w:rPr>
              <w:t>обществознанию</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 xml:space="preserve">10-11 </w:t>
            </w:r>
            <w:proofErr w:type="gramStart"/>
            <w:r w:rsidRPr="001838F3">
              <w:rPr>
                <w:spacing w:val="-1"/>
              </w:rPr>
              <w:t>базовый</w:t>
            </w:r>
            <w:proofErr w:type="gramEnd"/>
            <w:r w:rsidRPr="001838F3">
              <w:t xml:space="preserve"> </w:t>
            </w:r>
            <w:r w:rsidRPr="001838F3">
              <w:rPr>
                <w:spacing w:val="-1"/>
              </w:rPr>
              <w:t>классы,</w:t>
            </w:r>
          </w:p>
        </w:tc>
      </w:tr>
      <w:tr w:rsidR="00611823" w:rsidRPr="001838F3" w:rsidTr="002F094A">
        <w:trPr>
          <w:trHeight w:hRule="exact" w:val="1114"/>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t>Биология</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142"/>
              <w:jc w:val="center"/>
              <w:rPr>
                <w:spacing w:val="-1"/>
              </w:rPr>
            </w:pPr>
            <w:r w:rsidRPr="001838F3">
              <w:rPr>
                <w:spacing w:val="-1"/>
              </w:rPr>
              <w:t xml:space="preserve">Программа </w:t>
            </w:r>
            <w:r w:rsidRPr="001838F3">
              <w:t>для</w:t>
            </w:r>
            <w:r w:rsidRPr="001838F3">
              <w:rPr>
                <w:spacing w:val="27"/>
              </w:rPr>
              <w:t xml:space="preserve"> </w:t>
            </w:r>
            <w:r w:rsidRPr="001838F3">
              <w:rPr>
                <w:spacing w:val="-1"/>
              </w:rPr>
              <w:t>общеобразовательных</w:t>
            </w:r>
            <w:r w:rsidRPr="001838F3">
              <w:rPr>
                <w:spacing w:val="29"/>
              </w:rPr>
              <w:t xml:space="preserve"> </w:t>
            </w:r>
            <w:r w:rsidRPr="001838F3">
              <w:rPr>
                <w:spacing w:val="-1"/>
              </w:rPr>
              <w:t>учреждений.</w:t>
            </w:r>
          </w:p>
          <w:p w:rsidR="00611823" w:rsidRPr="001838F3" w:rsidRDefault="00611823" w:rsidP="001838F3">
            <w:pPr>
              <w:pStyle w:val="TableParagraph"/>
              <w:kinsoku w:val="0"/>
              <w:overflowPunct w:val="0"/>
              <w:ind w:left="100"/>
              <w:jc w:val="center"/>
            </w:pPr>
            <w:r w:rsidRPr="001838F3">
              <w:t xml:space="preserve">Биология 10 </w:t>
            </w:r>
            <w:r w:rsidRPr="001838F3">
              <w:rPr>
                <w:spacing w:val="-1"/>
              </w:rPr>
              <w:t>-11</w:t>
            </w:r>
            <w:r w:rsidRPr="001838F3">
              <w:t xml:space="preserve"> </w:t>
            </w:r>
            <w:r w:rsidRPr="001838F3">
              <w:rPr>
                <w:spacing w:val="-1"/>
              </w:rPr>
              <w:t>класс.</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841"/>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9" w:lineRule="exact"/>
              <w:ind w:left="99"/>
              <w:jc w:val="center"/>
            </w:pPr>
            <w:r w:rsidRPr="001838F3">
              <w:rPr>
                <w:spacing w:val="-1"/>
              </w:rPr>
              <w:t>География</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102"/>
              <w:jc w:val="center"/>
            </w:pPr>
            <w:r w:rsidRPr="001838F3">
              <w:rPr>
                <w:spacing w:val="-1"/>
              </w:rPr>
              <w:t>Программа</w:t>
            </w:r>
            <w:r w:rsidRPr="001838F3">
              <w:t xml:space="preserve"> </w:t>
            </w:r>
            <w:r w:rsidRPr="001838F3">
              <w:rPr>
                <w:spacing w:val="51"/>
              </w:rPr>
              <w:t xml:space="preserve"> </w:t>
            </w:r>
            <w:r w:rsidRPr="001838F3">
              <w:t xml:space="preserve">по </w:t>
            </w:r>
            <w:r w:rsidRPr="001838F3">
              <w:rPr>
                <w:spacing w:val="52"/>
              </w:rPr>
              <w:t xml:space="preserve"> </w:t>
            </w:r>
            <w:r w:rsidRPr="001838F3">
              <w:rPr>
                <w:spacing w:val="-1"/>
              </w:rPr>
              <w:t>географии</w:t>
            </w:r>
            <w:r w:rsidRPr="001838F3">
              <w:t xml:space="preserve"> </w:t>
            </w:r>
            <w:r w:rsidRPr="001838F3">
              <w:rPr>
                <w:spacing w:val="51"/>
              </w:rPr>
              <w:t xml:space="preserve"> </w:t>
            </w:r>
            <w:r w:rsidRPr="001838F3">
              <w:t>для</w:t>
            </w:r>
            <w:r w:rsidRPr="001838F3">
              <w:rPr>
                <w:spacing w:val="31"/>
              </w:rPr>
              <w:t xml:space="preserve"> </w:t>
            </w:r>
            <w:r w:rsidRPr="001838F3">
              <w:rPr>
                <w:spacing w:val="-1"/>
              </w:rPr>
              <w:t>общеобразовательных</w:t>
            </w:r>
            <w:r w:rsidRPr="001838F3">
              <w:rPr>
                <w:spacing w:val="29"/>
              </w:rPr>
              <w:t xml:space="preserve"> </w:t>
            </w:r>
            <w:r w:rsidRPr="001838F3">
              <w:rPr>
                <w:spacing w:val="-1"/>
              </w:rPr>
              <w:t>учреждений</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9"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1114"/>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99"/>
              <w:jc w:val="center"/>
            </w:pPr>
            <w:r w:rsidRPr="001838F3">
              <w:rPr>
                <w:spacing w:val="-1"/>
              </w:rPr>
              <w:t>Физическая</w:t>
            </w:r>
            <w:r w:rsidRPr="001838F3">
              <w:rPr>
                <w:spacing w:val="26"/>
              </w:rPr>
              <w:t xml:space="preserve"> </w:t>
            </w:r>
            <w:r w:rsidRPr="001838F3">
              <w:rPr>
                <w:spacing w:val="-1"/>
              </w:rPr>
              <w:t>культура</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1609"/>
                <w:tab w:val="left" w:pos="2220"/>
                <w:tab w:val="left" w:pos="3073"/>
              </w:tabs>
              <w:kinsoku w:val="0"/>
              <w:overflowPunct w:val="0"/>
              <w:ind w:left="100" w:right="103"/>
              <w:jc w:val="center"/>
            </w:pPr>
            <w:r w:rsidRPr="001838F3">
              <w:rPr>
                <w:spacing w:val="-1"/>
              </w:rPr>
              <w:t>Программа</w:t>
            </w:r>
            <w:r w:rsidRPr="001838F3">
              <w:rPr>
                <w:spacing w:val="-1"/>
              </w:rPr>
              <w:tab/>
            </w:r>
            <w:r w:rsidRPr="001838F3">
              <w:t>по</w:t>
            </w:r>
            <w:r w:rsidRPr="001838F3">
              <w:tab/>
            </w:r>
            <w:r w:rsidRPr="001838F3">
              <w:rPr>
                <w:spacing w:val="-1"/>
              </w:rPr>
              <w:t>физической</w:t>
            </w:r>
            <w:r w:rsidRPr="001838F3">
              <w:rPr>
                <w:spacing w:val="27"/>
              </w:rPr>
              <w:t xml:space="preserve"> </w:t>
            </w:r>
            <w:r w:rsidRPr="001838F3">
              <w:rPr>
                <w:spacing w:val="-1"/>
                <w:w w:val="95"/>
              </w:rPr>
              <w:t>культуре</w:t>
            </w:r>
            <w:r w:rsidRPr="001838F3">
              <w:rPr>
                <w:spacing w:val="-1"/>
                <w:w w:val="95"/>
              </w:rPr>
              <w:tab/>
            </w:r>
            <w:r w:rsidRPr="001838F3">
              <w:rPr>
                <w:spacing w:val="-1"/>
                <w:w w:val="95"/>
              </w:rPr>
              <w:tab/>
            </w:r>
            <w:r w:rsidRPr="001838F3">
              <w:rPr>
                <w:spacing w:val="-1"/>
                <w:w w:val="95"/>
              </w:rPr>
              <w:tab/>
            </w:r>
            <w:proofErr w:type="gramStart"/>
            <w:r w:rsidRPr="001838F3">
              <w:t>для</w:t>
            </w:r>
            <w:proofErr w:type="gramEnd"/>
          </w:p>
          <w:p w:rsidR="00611823" w:rsidRPr="001838F3" w:rsidRDefault="00611823" w:rsidP="001838F3">
            <w:pPr>
              <w:pStyle w:val="TableParagraph"/>
              <w:kinsoku w:val="0"/>
              <w:overflowPunct w:val="0"/>
              <w:ind w:left="100" w:right="183"/>
              <w:jc w:val="center"/>
            </w:pPr>
            <w:r w:rsidRPr="001838F3">
              <w:rPr>
                <w:spacing w:val="-1"/>
              </w:rPr>
              <w:t>общеобразовательных</w:t>
            </w:r>
            <w:r w:rsidRPr="001838F3">
              <w:rPr>
                <w:spacing w:val="29"/>
              </w:rPr>
              <w:t xml:space="preserve"> </w:t>
            </w:r>
            <w:r w:rsidRPr="001838F3">
              <w:rPr>
                <w:spacing w:val="-1"/>
              </w:rPr>
              <w:t>учреждений</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1642"/>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ОБЖ</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34" w:right="916"/>
              <w:jc w:val="center"/>
            </w:pPr>
            <w:r w:rsidRPr="001838F3">
              <w:rPr>
                <w:spacing w:val="-1"/>
              </w:rPr>
              <w:t xml:space="preserve">Программа </w:t>
            </w:r>
            <w:r w:rsidRPr="001838F3">
              <w:t xml:space="preserve">по </w:t>
            </w:r>
            <w:r w:rsidRPr="001838F3">
              <w:rPr>
                <w:spacing w:val="-1"/>
              </w:rPr>
              <w:t>основам</w:t>
            </w:r>
            <w:r w:rsidRPr="001838F3">
              <w:rPr>
                <w:spacing w:val="23"/>
              </w:rPr>
              <w:t xml:space="preserve"> </w:t>
            </w:r>
            <w:r w:rsidRPr="001838F3">
              <w:rPr>
                <w:spacing w:val="-1"/>
              </w:rPr>
              <w:t>безопасности</w:t>
            </w:r>
            <w:r w:rsidRPr="001838F3">
              <w:rPr>
                <w:spacing w:val="28"/>
              </w:rPr>
              <w:t xml:space="preserve"> </w:t>
            </w:r>
            <w:r w:rsidRPr="001838F3">
              <w:rPr>
                <w:spacing w:val="-1"/>
              </w:rPr>
              <w:t>жизнедеятельности</w:t>
            </w:r>
            <w:r w:rsidRPr="001838F3">
              <w:t xml:space="preserve"> для</w:t>
            </w:r>
            <w:r w:rsidRPr="001838F3">
              <w:rPr>
                <w:spacing w:val="23"/>
              </w:rPr>
              <w:t xml:space="preserve"> </w:t>
            </w:r>
            <w:r w:rsidRPr="001838F3">
              <w:rPr>
                <w:spacing w:val="-1"/>
              </w:rPr>
              <w:t>общеобразовательных</w:t>
            </w:r>
            <w:r w:rsidRPr="001838F3">
              <w:rPr>
                <w:spacing w:val="29"/>
              </w:rPr>
              <w:t xml:space="preserve"> </w:t>
            </w:r>
            <w:r w:rsidRPr="001838F3">
              <w:rPr>
                <w:spacing w:val="-1"/>
              </w:rPr>
              <w:t>учреждений.</w:t>
            </w:r>
            <w:r w:rsidRPr="001838F3">
              <w:rPr>
                <w:spacing w:val="1"/>
              </w:rPr>
              <w:t xml:space="preserve"> </w:t>
            </w:r>
            <w:r w:rsidRPr="001838F3">
              <w:rPr>
                <w:spacing w:val="-1"/>
              </w:rPr>
              <w:t>10-11</w:t>
            </w:r>
            <w:r w:rsidRPr="001838F3">
              <w:t xml:space="preserve"> </w:t>
            </w:r>
            <w:proofErr w:type="spellStart"/>
            <w:r w:rsidRPr="001838F3">
              <w:t>кл</w:t>
            </w:r>
            <w:proofErr w:type="spellEnd"/>
            <w:r w:rsidRPr="001838F3">
              <w:t>.</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1114"/>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1740"/>
              </w:tabs>
              <w:kinsoku w:val="0"/>
              <w:overflowPunct w:val="0"/>
              <w:ind w:left="99" w:right="102"/>
              <w:jc w:val="center"/>
            </w:pPr>
            <w:r w:rsidRPr="001838F3">
              <w:rPr>
                <w:spacing w:val="-1"/>
              </w:rPr>
              <w:t>Информатика</w:t>
            </w:r>
            <w:r w:rsidRPr="001838F3">
              <w:rPr>
                <w:spacing w:val="-1"/>
              </w:rPr>
              <w:tab/>
            </w:r>
            <w:r w:rsidRPr="001838F3">
              <w:t>и</w:t>
            </w:r>
            <w:r w:rsidRPr="001838F3">
              <w:rPr>
                <w:spacing w:val="29"/>
              </w:rPr>
              <w:t xml:space="preserve"> </w:t>
            </w:r>
            <w:r w:rsidRPr="001838F3">
              <w:t>ИКТ</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237"/>
              <w:jc w:val="center"/>
            </w:pPr>
            <w:r w:rsidRPr="001838F3">
              <w:rPr>
                <w:spacing w:val="-1"/>
              </w:rPr>
              <w:t xml:space="preserve">Программа </w:t>
            </w:r>
            <w:r w:rsidRPr="001838F3">
              <w:t xml:space="preserve">по </w:t>
            </w:r>
            <w:r w:rsidRPr="001838F3">
              <w:rPr>
                <w:spacing w:val="-1"/>
              </w:rPr>
              <w:t xml:space="preserve">информатике </w:t>
            </w:r>
            <w:r w:rsidRPr="001838F3">
              <w:t>в</w:t>
            </w:r>
            <w:r w:rsidRPr="001838F3">
              <w:rPr>
                <w:spacing w:val="33"/>
              </w:rPr>
              <w:t xml:space="preserve"> </w:t>
            </w:r>
            <w:r w:rsidRPr="001838F3">
              <w:rPr>
                <w:spacing w:val="-1"/>
              </w:rPr>
              <w:t>10-11</w:t>
            </w:r>
            <w:r w:rsidRPr="001838F3">
              <w:t xml:space="preserve"> </w:t>
            </w:r>
            <w:r w:rsidRPr="001838F3">
              <w:rPr>
                <w:spacing w:val="-1"/>
              </w:rPr>
              <w:t>классах</w:t>
            </w:r>
            <w:r w:rsidRPr="001838F3">
              <w:rPr>
                <w:spacing w:val="2"/>
              </w:rPr>
              <w:t xml:space="preserve"> </w:t>
            </w:r>
            <w:r w:rsidRPr="001838F3">
              <w:t>для</w:t>
            </w:r>
            <w:r w:rsidRPr="001838F3">
              <w:rPr>
                <w:spacing w:val="27"/>
              </w:rPr>
              <w:t xml:space="preserve"> </w:t>
            </w:r>
            <w:r w:rsidRPr="001838F3">
              <w:rPr>
                <w:spacing w:val="-1"/>
              </w:rPr>
              <w:t>общеобразовательных</w:t>
            </w:r>
            <w:r w:rsidRPr="001838F3">
              <w:rPr>
                <w:spacing w:val="29"/>
              </w:rPr>
              <w:t xml:space="preserve"> </w:t>
            </w:r>
            <w:r w:rsidRPr="001838F3">
              <w:rPr>
                <w:spacing w:val="-1"/>
              </w:rPr>
              <w:t>учреждений</w:t>
            </w:r>
            <w:r w:rsidRPr="001838F3">
              <w:rPr>
                <w:spacing w:val="2"/>
              </w:rPr>
              <w:t xml:space="preserve"> </w:t>
            </w:r>
            <w:r w:rsidRPr="001838F3">
              <w:rPr>
                <w:spacing w:val="-1"/>
              </w:rPr>
              <w:t>(базовый</w:t>
            </w:r>
            <w:r w:rsidRPr="001838F3">
              <w:rPr>
                <w:spacing w:val="3"/>
              </w:rPr>
              <w:t xml:space="preserve"> </w:t>
            </w:r>
            <w:r w:rsidRPr="001838F3">
              <w:rPr>
                <w:spacing w:val="-1"/>
              </w:rPr>
              <w:t>уровень)</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r w:rsidR="00611823" w:rsidRPr="001838F3" w:rsidTr="002F094A">
        <w:trPr>
          <w:trHeight w:hRule="exact" w:val="288"/>
        </w:trPr>
        <w:tc>
          <w:tcPr>
            <w:tcW w:w="198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Физика</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2322"/>
              </w:tabs>
              <w:kinsoku w:val="0"/>
              <w:overflowPunct w:val="0"/>
              <w:spacing w:line="267" w:lineRule="exact"/>
              <w:ind w:left="100"/>
              <w:jc w:val="center"/>
            </w:pPr>
            <w:r w:rsidRPr="001838F3">
              <w:rPr>
                <w:spacing w:val="-1"/>
              </w:rPr>
              <w:t>Примерная</w:t>
            </w:r>
            <w:r w:rsidRPr="001838F3">
              <w:tab/>
            </w:r>
            <w:r w:rsidRPr="001838F3">
              <w:rPr>
                <w:spacing w:val="-1"/>
              </w:rPr>
              <w:t>программа</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84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102"/>
              <w:jc w:val="center"/>
            </w:pPr>
            <w:r w:rsidRPr="001838F3">
              <w:rPr>
                <w:spacing w:val="-1"/>
              </w:rPr>
              <w:t>10-11</w:t>
            </w:r>
            <w:r w:rsidRPr="001838F3">
              <w:t xml:space="preserve"> </w:t>
            </w:r>
            <w:r w:rsidRPr="001838F3">
              <w:rPr>
                <w:spacing w:val="-1"/>
              </w:rPr>
              <w:t>классы,</w:t>
            </w:r>
          </w:p>
        </w:tc>
      </w:tr>
    </w:tbl>
    <w:p w:rsidR="00611823" w:rsidRPr="001838F3" w:rsidRDefault="00611823" w:rsidP="001838F3">
      <w:pPr>
        <w:pStyle w:val="a9"/>
        <w:kinsoku w:val="0"/>
        <w:overflowPunct w:val="0"/>
        <w:spacing w:before="7"/>
        <w:jc w:val="center"/>
        <w:rPr>
          <w:rFonts w:ascii="Times New Roman" w:hAnsi="Times New Roman" w:cs="Times New Roman"/>
          <w:sz w:val="24"/>
          <w:szCs w:val="24"/>
        </w:rPr>
      </w:pPr>
    </w:p>
    <w:tbl>
      <w:tblPr>
        <w:tblW w:w="0" w:type="auto"/>
        <w:tblInd w:w="147" w:type="dxa"/>
        <w:tblLayout w:type="fixed"/>
        <w:tblCellMar>
          <w:left w:w="0" w:type="dxa"/>
          <w:right w:w="0" w:type="dxa"/>
        </w:tblCellMar>
        <w:tblLook w:val="0000"/>
      </w:tblPr>
      <w:tblGrid>
        <w:gridCol w:w="2277"/>
        <w:gridCol w:w="3543"/>
        <w:gridCol w:w="2235"/>
        <w:gridCol w:w="1584"/>
      </w:tblGrid>
      <w:tr w:rsidR="00611823" w:rsidRPr="001838F3" w:rsidTr="002F094A">
        <w:trPr>
          <w:trHeight w:hRule="exact" w:val="562"/>
        </w:trPr>
        <w:tc>
          <w:tcPr>
            <w:tcW w:w="2277"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jc w:val="center"/>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tabs>
                <w:tab w:val="left" w:pos="1532"/>
                <w:tab w:val="left" w:pos="3177"/>
              </w:tabs>
              <w:kinsoku w:val="0"/>
              <w:overflowPunct w:val="0"/>
              <w:ind w:left="100" w:right="102"/>
            </w:pPr>
            <w:r w:rsidRPr="001838F3">
              <w:rPr>
                <w:spacing w:val="-1"/>
              </w:rPr>
              <w:t>основного</w:t>
            </w:r>
            <w:r w:rsidRPr="001838F3">
              <w:rPr>
                <w:spacing w:val="-1"/>
              </w:rPr>
              <w:tab/>
            </w:r>
            <w:r w:rsidRPr="001838F3">
              <w:rPr>
                <w:spacing w:val="-1"/>
                <w:w w:val="95"/>
              </w:rPr>
              <w:t>образования</w:t>
            </w:r>
            <w:r w:rsidRPr="001838F3">
              <w:rPr>
                <w:spacing w:val="-1"/>
                <w:w w:val="95"/>
              </w:rPr>
              <w:tab/>
            </w:r>
            <w:r w:rsidRPr="001838F3">
              <w:t>по</w:t>
            </w:r>
            <w:r w:rsidRPr="001838F3">
              <w:rPr>
                <w:spacing w:val="33"/>
              </w:rPr>
              <w:t xml:space="preserve"> </w:t>
            </w:r>
            <w:r w:rsidRPr="001838F3">
              <w:rPr>
                <w:spacing w:val="-1"/>
              </w:rPr>
              <w:t>физике</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jc w:val="center"/>
              <w:rPr>
                <w:rFonts w:ascii="Times New Roman" w:hAnsi="Times New Roman" w:cs="Times New Roman"/>
                <w:sz w:val="24"/>
                <w:szCs w:val="24"/>
              </w:rPr>
            </w:pPr>
          </w:p>
        </w:tc>
        <w:tc>
          <w:tcPr>
            <w:tcW w:w="158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102"/>
              <w:jc w:val="center"/>
            </w:pPr>
            <w:r w:rsidRPr="001838F3">
              <w:rPr>
                <w:spacing w:val="-1"/>
              </w:rPr>
              <w:t>базовый</w:t>
            </w:r>
          </w:p>
        </w:tc>
      </w:tr>
      <w:tr w:rsidR="00611823" w:rsidRPr="001838F3" w:rsidTr="002F094A">
        <w:trPr>
          <w:trHeight w:hRule="exact" w:val="562"/>
        </w:trPr>
        <w:tc>
          <w:tcPr>
            <w:tcW w:w="2277"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Химия</w:t>
            </w:r>
          </w:p>
        </w:tc>
        <w:tc>
          <w:tcPr>
            <w:tcW w:w="3543"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0" w:right="356"/>
            </w:pPr>
            <w:r w:rsidRPr="001838F3">
              <w:rPr>
                <w:spacing w:val="-1"/>
              </w:rPr>
              <w:t>Программа основного</w:t>
            </w:r>
            <w:r w:rsidRPr="001838F3">
              <w:t xml:space="preserve"> общего</w:t>
            </w:r>
            <w:r w:rsidRPr="001838F3">
              <w:rPr>
                <w:spacing w:val="31"/>
              </w:rPr>
              <w:t xml:space="preserve"> </w:t>
            </w:r>
            <w:r w:rsidRPr="001838F3">
              <w:rPr>
                <w:spacing w:val="-1"/>
              </w:rPr>
              <w:t>образования</w:t>
            </w:r>
            <w:r w:rsidRPr="001838F3">
              <w:t xml:space="preserve"> по</w:t>
            </w:r>
            <w:r w:rsidRPr="001838F3">
              <w:rPr>
                <w:spacing w:val="-3"/>
              </w:rPr>
              <w:t xml:space="preserve"> </w:t>
            </w:r>
            <w:r w:rsidRPr="001838F3">
              <w:rPr>
                <w:spacing w:val="-1"/>
              </w:rPr>
              <w:t>химии</w:t>
            </w:r>
          </w:p>
        </w:tc>
        <w:tc>
          <w:tcPr>
            <w:tcW w:w="2235"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spacing w:line="267" w:lineRule="exact"/>
              <w:ind w:left="99"/>
              <w:jc w:val="center"/>
            </w:pPr>
            <w:r w:rsidRPr="001838F3">
              <w:rPr>
                <w:spacing w:val="-1"/>
              </w:rPr>
              <w:t>государственная</w:t>
            </w:r>
          </w:p>
        </w:tc>
        <w:tc>
          <w:tcPr>
            <w:tcW w:w="1584" w:type="dxa"/>
            <w:tcBorders>
              <w:top w:val="single" w:sz="4" w:space="0" w:color="000000"/>
              <w:left w:val="single" w:sz="4" w:space="0" w:color="000000"/>
              <w:bottom w:val="single" w:sz="4" w:space="0" w:color="000000"/>
              <w:right w:val="single" w:sz="4" w:space="0" w:color="000000"/>
            </w:tcBorders>
          </w:tcPr>
          <w:p w:rsidR="00611823" w:rsidRPr="001838F3" w:rsidRDefault="00611823" w:rsidP="001838F3">
            <w:pPr>
              <w:pStyle w:val="TableParagraph"/>
              <w:kinsoku w:val="0"/>
              <w:overflowPunct w:val="0"/>
              <w:ind w:left="102" w:right="333"/>
              <w:jc w:val="center"/>
            </w:pPr>
            <w:r w:rsidRPr="001838F3">
              <w:rPr>
                <w:spacing w:val="-1"/>
              </w:rPr>
              <w:t>10-11</w:t>
            </w:r>
            <w:r w:rsidRPr="001838F3">
              <w:t xml:space="preserve"> </w:t>
            </w:r>
            <w:r w:rsidRPr="001838F3">
              <w:rPr>
                <w:spacing w:val="-1"/>
              </w:rPr>
              <w:t>классы,</w:t>
            </w:r>
            <w:r w:rsidRPr="001838F3">
              <w:rPr>
                <w:spacing w:val="28"/>
              </w:rPr>
              <w:t xml:space="preserve"> </w:t>
            </w:r>
            <w:proofErr w:type="gramStart"/>
            <w:r w:rsidRPr="001838F3">
              <w:rPr>
                <w:spacing w:val="-1"/>
              </w:rPr>
              <w:t>базовый</w:t>
            </w:r>
            <w:proofErr w:type="gramEnd"/>
          </w:p>
        </w:tc>
      </w:tr>
    </w:tbl>
    <w:p w:rsidR="00611823" w:rsidRPr="00611823" w:rsidRDefault="00611823" w:rsidP="00611823">
      <w:pPr>
        <w:pStyle w:val="a9"/>
        <w:kinsoku w:val="0"/>
        <w:overflowPunct w:val="0"/>
        <w:spacing w:before="9"/>
        <w:rPr>
          <w:rFonts w:ascii="Times New Roman" w:hAnsi="Times New Roman" w:cs="Times New Roman"/>
          <w:color w:val="FF0000"/>
          <w:sz w:val="24"/>
          <w:szCs w:val="24"/>
        </w:rPr>
      </w:pPr>
    </w:p>
    <w:p w:rsidR="00611823" w:rsidRPr="001838F3" w:rsidRDefault="00611823" w:rsidP="001838F3">
      <w:pPr>
        <w:pStyle w:val="a9"/>
        <w:kinsoku w:val="0"/>
        <w:overflowPunct w:val="0"/>
        <w:spacing w:before="69"/>
        <w:ind w:right="105" w:firstLine="271"/>
        <w:jc w:val="both"/>
        <w:rPr>
          <w:rFonts w:ascii="Times New Roman" w:hAnsi="Times New Roman" w:cs="Times New Roman"/>
          <w:spacing w:val="-1"/>
          <w:sz w:val="24"/>
          <w:szCs w:val="24"/>
        </w:rPr>
      </w:pPr>
      <w:r w:rsidRPr="001838F3">
        <w:rPr>
          <w:rFonts w:ascii="Times New Roman" w:hAnsi="Times New Roman" w:cs="Times New Roman"/>
          <w:sz w:val="24"/>
          <w:szCs w:val="24"/>
        </w:rPr>
        <w:t>В</w:t>
      </w:r>
      <w:r w:rsidRPr="001838F3">
        <w:rPr>
          <w:rFonts w:ascii="Times New Roman" w:hAnsi="Times New Roman" w:cs="Times New Roman"/>
          <w:spacing w:val="7"/>
          <w:sz w:val="24"/>
          <w:szCs w:val="24"/>
        </w:rPr>
        <w:t xml:space="preserve"> </w:t>
      </w:r>
      <w:r w:rsidRPr="001838F3">
        <w:rPr>
          <w:rFonts w:ascii="Times New Roman" w:hAnsi="Times New Roman" w:cs="Times New Roman"/>
          <w:sz w:val="24"/>
          <w:szCs w:val="24"/>
        </w:rPr>
        <w:t>школе</w:t>
      </w:r>
      <w:r w:rsidRPr="001838F3">
        <w:rPr>
          <w:rFonts w:ascii="Times New Roman" w:hAnsi="Times New Roman" w:cs="Times New Roman"/>
          <w:spacing w:val="8"/>
          <w:sz w:val="24"/>
          <w:szCs w:val="24"/>
        </w:rPr>
        <w:t xml:space="preserve"> </w:t>
      </w:r>
      <w:r w:rsidRPr="001838F3">
        <w:rPr>
          <w:rFonts w:ascii="Times New Roman" w:hAnsi="Times New Roman" w:cs="Times New Roman"/>
          <w:spacing w:val="-1"/>
          <w:sz w:val="24"/>
          <w:szCs w:val="24"/>
        </w:rPr>
        <w:t>создана</w:t>
      </w:r>
      <w:r w:rsidRPr="001838F3">
        <w:rPr>
          <w:rFonts w:ascii="Times New Roman" w:hAnsi="Times New Roman" w:cs="Times New Roman"/>
          <w:spacing w:val="8"/>
          <w:sz w:val="24"/>
          <w:szCs w:val="24"/>
        </w:rPr>
        <w:t xml:space="preserve"> </w:t>
      </w:r>
      <w:r w:rsidRPr="001838F3">
        <w:rPr>
          <w:rFonts w:ascii="Times New Roman" w:hAnsi="Times New Roman" w:cs="Times New Roman"/>
          <w:sz w:val="24"/>
          <w:szCs w:val="24"/>
        </w:rPr>
        <w:t>и</w:t>
      </w:r>
      <w:r w:rsidRPr="001838F3">
        <w:rPr>
          <w:rFonts w:ascii="Times New Roman" w:hAnsi="Times New Roman" w:cs="Times New Roman"/>
          <w:spacing w:val="10"/>
          <w:sz w:val="24"/>
          <w:szCs w:val="24"/>
        </w:rPr>
        <w:t xml:space="preserve"> </w:t>
      </w:r>
      <w:r w:rsidRPr="001838F3">
        <w:rPr>
          <w:rFonts w:ascii="Times New Roman" w:hAnsi="Times New Roman" w:cs="Times New Roman"/>
          <w:spacing w:val="-1"/>
          <w:sz w:val="24"/>
          <w:szCs w:val="24"/>
        </w:rPr>
        <w:t>развивается</w:t>
      </w:r>
      <w:r w:rsidRPr="001838F3">
        <w:rPr>
          <w:rFonts w:ascii="Times New Roman" w:hAnsi="Times New Roman" w:cs="Times New Roman"/>
          <w:spacing w:val="9"/>
          <w:sz w:val="24"/>
          <w:szCs w:val="24"/>
        </w:rPr>
        <w:t xml:space="preserve"> </w:t>
      </w:r>
      <w:r w:rsidRPr="001838F3">
        <w:rPr>
          <w:rFonts w:ascii="Times New Roman" w:hAnsi="Times New Roman" w:cs="Times New Roman"/>
          <w:spacing w:val="-1"/>
          <w:sz w:val="24"/>
          <w:szCs w:val="24"/>
        </w:rPr>
        <w:t>целостная</w:t>
      </w:r>
      <w:r w:rsidRPr="001838F3">
        <w:rPr>
          <w:rFonts w:ascii="Times New Roman" w:hAnsi="Times New Roman" w:cs="Times New Roman"/>
          <w:spacing w:val="9"/>
          <w:sz w:val="24"/>
          <w:szCs w:val="24"/>
        </w:rPr>
        <w:t xml:space="preserve"> </w:t>
      </w:r>
      <w:r w:rsidRPr="001838F3">
        <w:rPr>
          <w:rFonts w:ascii="Times New Roman" w:hAnsi="Times New Roman" w:cs="Times New Roman"/>
          <w:spacing w:val="-1"/>
          <w:sz w:val="24"/>
          <w:szCs w:val="24"/>
        </w:rPr>
        <w:t>информационная</w:t>
      </w:r>
      <w:r w:rsidRPr="001838F3">
        <w:rPr>
          <w:rFonts w:ascii="Times New Roman" w:hAnsi="Times New Roman" w:cs="Times New Roman"/>
          <w:spacing w:val="6"/>
          <w:sz w:val="24"/>
          <w:szCs w:val="24"/>
        </w:rPr>
        <w:t xml:space="preserve"> </w:t>
      </w:r>
      <w:r w:rsidRPr="001838F3">
        <w:rPr>
          <w:rFonts w:ascii="Times New Roman" w:hAnsi="Times New Roman" w:cs="Times New Roman"/>
          <w:spacing w:val="-1"/>
          <w:sz w:val="24"/>
          <w:szCs w:val="24"/>
        </w:rPr>
        <w:t>образовательная</w:t>
      </w:r>
      <w:r w:rsidRPr="001838F3">
        <w:rPr>
          <w:rFonts w:ascii="Times New Roman" w:hAnsi="Times New Roman" w:cs="Times New Roman"/>
          <w:spacing w:val="9"/>
          <w:sz w:val="24"/>
          <w:szCs w:val="24"/>
        </w:rPr>
        <w:t xml:space="preserve"> </w:t>
      </w:r>
      <w:r w:rsidRPr="001838F3">
        <w:rPr>
          <w:rFonts w:ascii="Times New Roman" w:hAnsi="Times New Roman" w:cs="Times New Roman"/>
          <w:spacing w:val="-1"/>
          <w:sz w:val="24"/>
          <w:szCs w:val="24"/>
        </w:rPr>
        <w:t>среда,</w:t>
      </w:r>
      <w:r w:rsidRPr="001838F3">
        <w:rPr>
          <w:rFonts w:ascii="Times New Roman" w:hAnsi="Times New Roman" w:cs="Times New Roman"/>
          <w:spacing w:val="81"/>
          <w:sz w:val="24"/>
          <w:szCs w:val="24"/>
        </w:rPr>
        <w:t xml:space="preserve"> </w:t>
      </w:r>
      <w:r w:rsidRPr="001838F3">
        <w:rPr>
          <w:rFonts w:ascii="Times New Roman" w:hAnsi="Times New Roman" w:cs="Times New Roman"/>
          <w:sz w:val="24"/>
          <w:szCs w:val="24"/>
        </w:rPr>
        <w:t>позволяющая</w:t>
      </w:r>
      <w:r w:rsidRPr="001838F3">
        <w:rPr>
          <w:rFonts w:ascii="Times New Roman" w:hAnsi="Times New Roman" w:cs="Times New Roman"/>
          <w:spacing w:val="37"/>
          <w:sz w:val="24"/>
          <w:szCs w:val="24"/>
        </w:rPr>
        <w:t xml:space="preserve"> </w:t>
      </w:r>
      <w:r w:rsidRPr="001838F3">
        <w:rPr>
          <w:rFonts w:ascii="Times New Roman" w:hAnsi="Times New Roman" w:cs="Times New Roman"/>
          <w:spacing w:val="-1"/>
          <w:sz w:val="24"/>
          <w:szCs w:val="24"/>
        </w:rPr>
        <w:t>обучающимся</w:t>
      </w:r>
      <w:r w:rsidRPr="001838F3">
        <w:rPr>
          <w:rFonts w:ascii="Times New Roman" w:hAnsi="Times New Roman" w:cs="Times New Roman"/>
          <w:spacing w:val="38"/>
          <w:sz w:val="24"/>
          <w:szCs w:val="24"/>
        </w:rPr>
        <w:t xml:space="preserve"> </w:t>
      </w:r>
      <w:r w:rsidRPr="001838F3">
        <w:rPr>
          <w:rFonts w:ascii="Times New Roman" w:hAnsi="Times New Roman" w:cs="Times New Roman"/>
          <w:sz w:val="24"/>
          <w:szCs w:val="24"/>
        </w:rPr>
        <w:t>школы</w:t>
      </w:r>
      <w:r w:rsidRPr="001838F3">
        <w:rPr>
          <w:rFonts w:ascii="Times New Roman" w:hAnsi="Times New Roman" w:cs="Times New Roman"/>
          <w:spacing w:val="37"/>
          <w:sz w:val="24"/>
          <w:szCs w:val="24"/>
        </w:rPr>
        <w:t xml:space="preserve"> </w:t>
      </w:r>
      <w:r w:rsidRPr="001838F3">
        <w:rPr>
          <w:rFonts w:ascii="Times New Roman" w:hAnsi="Times New Roman" w:cs="Times New Roman"/>
          <w:spacing w:val="-1"/>
          <w:sz w:val="24"/>
          <w:szCs w:val="24"/>
        </w:rPr>
        <w:t>освоить</w:t>
      </w:r>
      <w:r w:rsidRPr="001838F3">
        <w:rPr>
          <w:rFonts w:ascii="Times New Roman" w:hAnsi="Times New Roman" w:cs="Times New Roman"/>
          <w:spacing w:val="38"/>
          <w:sz w:val="24"/>
          <w:szCs w:val="24"/>
        </w:rPr>
        <w:t xml:space="preserve"> </w:t>
      </w:r>
      <w:r w:rsidRPr="001838F3">
        <w:rPr>
          <w:rFonts w:ascii="Times New Roman" w:hAnsi="Times New Roman" w:cs="Times New Roman"/>
          <w:spacing w:val="-1"/>
          <w:sz w:val="24"/>
          <w:szCs w:val="24"/>
        </w:rPr>
        <w:t>активно</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творческий</w:t>
      </w:r>
      <w:r w:rsidRPr="001838F3">
        <w:rPr>
          <w:rFonts w:ascii="Times New Roman" w:hAnsi="Times New Roman" w:cs="Times New Roman"/>
          <w:spacing w:val="39"/>
          <w:sz w:val="24"/>
          <w:szCs w:val="24"/>
        </w:rPr>
        <w:t xml:space="preserve"> </w:t>
      </w:r>
      <w:r w:rsidRPr="001838F3">
        <w:rPr>
          <w:rFonts w:ascii="Times New Roman" w:hAnsi="Times New Roman" w:cs="Times New Roman"/>
          <w:spacing w:val="-1"/>
          <w:sz w:val="24"/>
          <w:szCs w:val="24"/>
        </w:rPr>
        <w:t>тип</w:t>
      </w:r>
      <w:r w:rsidRPr="001838F3">
        <w:rPr>
          <w:rFonts w:ascii="Times New Roman" w:hAnsi="Times New Roman" w:cs="Times New Roman"/>
          <w:spacing w:val="39"/>
          <w:sz w:val="24"/>
          <w:szCs w:val="24"/>
        </w:rPr>
        <w:t xml:space="preserve"> </w:t>
      </w:r>
      <w:r w:rsidRPr="001838F3">
        <w:rPr>
          <w:rFonts w:ascii="Times New Roman" w:hAnsi="Times New Roman" w:cs="Times New Roman"/>
          <w:spacing w:val="-1"/>
          <w:sz w:val="24"/>
          <w:szCs w:val="24"/>
        </w:rPr>
        <w:t>учения;</w:t>
      </w:r>
      <w:r w:rsidRPr="001838F3">
        <w:rPr>
          <w:rFonts w:ascii="Times New Roman" w:hAnsi="Times New Roman" w:cs="Times New Roman"/>
          <w:spacing w:val="38"/>
          <w:sz w:val="24"/>
          <w:szCs w:val="24"/>
        </w:rPr>
        <w:t xml:space="preserve"> </w:t>
      </w:r>
      <w:r w:rsidRPr="001838F3">
        <w:rPr>
          <w:rFonts w:ascii="Times New Roman" w:hAnsi="Times New Roman" w:cs="Times New Roman"/>
          <w:spacing w:val="-1"/>
          <w:sz w:val="24"/>
          <w:szCs w:val="24"/>
        </w:rPr>
        <w:t>повысить</w:t>
      </w:r>
      <w:r w:rsidRPr="001838F3">
        <w:rPr>
          <w:rFonts w:ascii="Times New Roman" w:hAnsi="Times New Roman" w:cs="Times New Roman"/>
          <w:spacing w:val="38"/>
          <w:sz w:val="24"/>
          <w:szCs w:val="24"/>
        </w:rPr>
        <w:t xml:space="preserve"> </w:t>
      </w:r>
      <w:r w:rsidRPr="001838F3">
        <w:rPr>
          <w:rFonts w:ascii="Times New Roman" w:hAnsi="Times New Roman" w:cs="Times New Roman"/>
          <w:spacing w:val="-1"/>
          <w:sz w:val="24"/>
          <w:szCs w:val="24"/>
        </w:rPr>
        <w:t>качество,</w:t>
      </w:r>
      <w:r w:rsidRPr="001838F3">
        <w:rPr>
          <w:rFonts w:ascii="Times New Roman" w:hAnsi="Times New Roman" w:cs="Times New Roman"/>
          <w:spacing w:val="63"/>
          <w:sz w:val="24"/>
          <w:szCs w:val="24"/>
        </w:rPr>
        <w:t xml:space="preserve"> </w:t>
      </w:r>
      <w:r w:rsidRPr="001838F3">
        <w:rPr>
          <w:rFonts w:ascii="Times New Roman" w:hAnsi="Times New Roman" w:cs="Times New Roman"/>
          <w:spacing w:val="-1"/>
          <w:sz w:val="24"/>
          <w:szCs w:val="24"/>
        </w:rPr>
        <w:t>доступность</w:t>
      </w:r>
      <w:r w:rsidRPr="001838F3">
        <w:rPr>
          <w:rFonts w:ascii="Times New Roman" w:hAnsi="Times New Roman" w:cs="Times New Roman"/>
          <w:sz w:val="24"/>
          <w:szCs w:val="24"/>
        </w:rPr>
        <w:t xml:space="preserve"> и </w:t>
      </w:r>
      <w:r w:rsidRPr="001838F3">
        <w:rPr>
          <w:rFonts w:ascii="Times New Roman" w:hAnsi="Times New Roman" w:cs="Times New Roman"/>
          <w:spacing w:val="-1"/>
          <w:sz w:val="24"/>
          <w:szCs w:val="24"/>
        </w:rPr>
        <w:t>гибкость</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образования;</w:t>
      </w:r>
      <w:r w:rsidRPr="001838F3">
        <w:rPr>
          <w:rFonts w:ascii="Times New Roman" w:hAnsi="Times New Roman" w:cs="Times New Roman"/>
          <w:spacing w:val="2"/>
          <w:sz w:val="24"/>
          <w:szCs w:val="24"/>
        </w:rPr>
        <w:t xml:space="preserve"> </w:t>
      </w:r>
      <w:r w:rsidRPr="001838F3">
        <w:rPr>
          <w:rFonts w:ascii="Times New Roman" w:hAnsi="Times New Roman" w:cs="Times New Roman"/>
          <w:spacing w:val="-1"/>
          <w:sz w:val="24"/>
          <w:szCs w:val="24"/>
        </w:rPr>
        <w:t>усилить</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междисциплинарные</w:t>
      </w:r>
      <w:r w:rsidRPr="001838F3">
        <w:rPr>
          <w:rFonts w:ascii="Times New Roman" w:hAnsi="Times New Roman" w:cs="Times New Roman"/>
          <w:spacing w:val="58"/>
          <w:sz w:val="24"/>
          <w:szCs w:val="24"/>
        </w:rPr>
        <w:t xml:space="preserve"> </w:t>
      </w:r>
      <w:r w:rsidRPr="001838F3">
        <w:rPr>
          <w:rFonts w:ascii="Times New Roman" w:hAnsi="Times New Roman" w:cs="Times New Roman"/>
          <w:spacing w:val="-1"/>
          <w:sz w:val="24"/>
          <w:szCs w:val="24"/>
        </w:rPr>
        <w:t>связи</w:t>
      </w:r>
      <w:r w:rsidRPr="001838F3">
        <w:rPr>
          <w:rFonts w:ascii="Times New Roman" w:hAnsi="Times New Roman" w:cs="Times New Roman"/>
          <w:sz w:val="24"/>
          <w:szCs w:val="24"/>
        </w:rPr>
        <w:t xml:space="preserve"> в</w:t>
      </w:r>
      <w:r w:rsidRPr="001838F3">
        <w:rPr>
          <w:rFonts w:ascii="Times New Roman" w:hAnsi="Times New Roman" w:cs="Times New Roman"/>
          <w:spacing w:val="59"/>
          <w:sz w:val="24"/>
          <w:szCs w:val="24"/>
        </w:rPr>
        <w:t xml:space="preserve"> </w:t>
      </w:r>
      <w:r w:rsidRPr="001838F3">
        <w:rPr>
          <w:rFonts w:ascii="Times New Roman" w:hAnsi="Times New Roman" w:cs="Times New Roman"/>
          <w:spacing w:val="-1"/>
          <w:sz w:val="24"/>
          <w:szCs w:val="24"/>
        </w:rPr>
        <w:t>обучении;</w:t>
      </w:r>
      <w:r w:rsidRPr="001838F3">
        <w:rPr>
          <w:rFonts w:ascii="Times New Roman" w:hAnsi="Times New Roman" w:cs="Times New Roman"/>
          <w:spacing w:val="89"/>
          <w:sz w:val="24"/>
          <w:szCs w:val="24"/>
        </w:rPr>
        <w:t xml:space="preserve"> </w:t>
      </w:r>
      <w:r w:rsidRPr="001838F3">
        <w:rPr>
          <w:rFonts w:ascii="Times New Roman" w:hAnsi="Times New Roman" w:cs="Times New Roman"/>
          <w:spacing w:val="-1"/>
          <w:sz w:val="24"/>
          <w:szCs w:val="24"/>
        </w:rPr>
        <w:t>совершенствовать</w:t>
      </w:r>
      <w:r w:rsidRPr="001838F3">
        <w:rPr>
          <w:rFonts w:ascii="Times New Roman" w:hAnsi="Times New Roman" w:cs="Times New Roman"/>
          <w:spacing w:val="26"/>
          <w:sz w:val="24"/>
          <w:szCs w:val="24"/>
        </w:rPr>
        <w:t xml:space="preserve"> </w:t>
      </w:r>
      <w:r w:rsidRPr="001838F3">
        <w:rPr>
          <w:rFonts w:ascii="Times New Roman" w:hAnsi="Times New Roman" w:cs="Times New Roman"/>
          <w:spacing w:val="-1"/>
          <w:sz w:val="24"/>
          <w:szCs w:val="24"/>
        </w:rPr>
        <w:t>административно</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управленческую</w:t>
      </w:r>
      <w:r w:rsidRPr="001838F3">
        <w:rPr>
          <w:rFonts w:ascii="Times New Roman" w:hAnsi="Times New Roman" w:cs="Times New Roman"/>
          <w:spacing w:val="29"/>
          <w:sz w:val="24"/>
          <w:szCs w:val="24"/>
        </w:rPr>
        <w:t xml:space="preserve"> </w:t>
      </w:r>
      <w:r w:rsidRPr="001838F3">
        <w:rPr>
          <w:rFonts w:ascii="Times New Roman" w:hAnsi="Times New Roman" w:cs="Times New Roman"/>
          <w:spacing w:val="-1"/>
          <w:sz w:val="24"/>
          <w:szCs w:val="24"/>
        </w:rPr>
        <w:t>работу;</w:t>
      </w:r>
      <w:r w:rsidRPr="001838F3">
        <w:rPr>
          <w:rFonts w:ascii="Times New Roman" w:hAnsi="Times New Roman" w:cs="Times New Roman"/>
          <w:spacing w:val="26"/>
          <w:sz w:val="24"/>
          <w:szCs w:val="24"/>
        </w:rPr>
        <w:t xml:space="preserve"> </w:t>
      </w:r>
      <w:r w:rsidRPr="001838F3">
        <w:rPr>
          <w:rFonts w:ascii="Times New Roman" w:hAnsi="Times New Roman" w:cs="Times New Roman"/>
          <w:spacing w:val="-1"/>
          <w:sz w:val="24"/>
          <w:szCs w:val="24"/>
        </w:rPr>
        <w:t>развивать</w:t>
      </w:r>
      <w:r w:rsidRPr="001838F3">
        <w:rPr>
          <w:rFonts w:ascii="Times New Roman" w:hAnsi="Times New Roman" w:cs="Times New Roman"/>
          <w:spacing w:val="26"/>
          <w:sz w:val="24"/>
          <w:szCs w:val="24"/>
        </w:rPr>
        <w:t xml:space="preserve"> </w:t>
      </w:r>
      <w:r w:rsidRPr="001838F3">
        <w:rPr>
          <w:rFonts w:ascii="Times New Roman" w:hAnsi="Times New Roman" w:cs="Times New Roman"/>
          <w:spacing w:val="-1"/>
          <w:sz w:val="24"/>
          <w:szCs w:val="24"/>
        </w:rPr>
        <w:t>материально</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w:t>
      </w:r>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техническую</w:t>
      </w:r>
      <w:r w:rsidRPr="001838F3">
        <w:rPr>
          <w:rFonts w:ascii="Times New Roman" w:hAnsi="Times New Roman" w:cs="Times New Roman"/>
          <w:spacing w:val="111"/>
          <w:sz w:val="24"/>
          <w:szCs w:val="24"/>
        </w:rPr>
        <w:t xml:space="preserve"> </w:t>
      </w:r>
      <w:r w:rsidRPr="001838F3">
        <w:rPr>
          <w:rFonts w:ascii="Times New Roman" w:hAnsi="Times New Roman" w:cs="Times New Roman"/>
          <w:sz w:val="24"/>
          <w:szCs w:val="24"/>
        </w:rPr>
        <w:t>базу</w:t>
      </w:r>
      <w:r w:rsidRPr="001838F3">
        <w:rPr>
          <w:rFonts w:ascii="Times New Roman" w:hAnsi="Times New Roman" w:cs="Times New Roman"/>
          <w:spacing w:val="-1"/>
          <w:sz w:val="24"/>
          <w:szCs w:val="24"/>
        </w:rPr>
        <w:t xml:space="preserve"> учебного</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заведения.</w:t>
      </w:r>
    </w:p>
    <w:p w:rsidR="00611823" w:rsidRPr="00A66A02" w:rsidRDefault="00611823" w:rsidP="00A66A02">
      <w:pPr>
        <w:pStyle w:val="a9"/>
        <w:kinsoku w:val="0"/>
        <w:overflowPunct w:val="0"/>
        <w:ind w:left="1414"/>
        <w:rPr>
          <w:rFonts w:ascii="Times New Roman" w:hAnsi="Times New Roman" w:cs="Times New Roman"/>
          <w:b/>
          <w:spacing w:val="-1"/>
          <w:sz w:val="24"/>
          <w:szCs w:val="24"/>
        </w:rPr>
      </w:pPr>
      <w:r w:rsidRPr="00A66A02">
        <w:rPr>
          <w:rFonts w:ascii="Times New Roman" w:hAnsi="Times New Roman" w:cs="Times New Roman"/>
          <w:b/>
          <w:sz w:val="24"/>
          <w:szCs w:val="24"/>
        </w:rPr>
        <w:t>Электронные</w:t>
      </w:r>
      <w:r w:rsidRPr="00A66A02">
        <w:rPr>
          <w:rFonts w:ascii="Times New Roman" w:hAnsi="Times New Roman" w:cs="Times New Roman"/>
          <w:b/>
          <w:spacing w:val="-2"/>
          <w:sz w:val="24"/>
          <w:szCs w:val="24"/>
        </w:rPr>
        <w:t xml:space="preserve"> </w:t>
      </w:r>
      <w:r w:rsidRPr="00A66A02">
        <w:rPr>
          <w:rFonts w:ascii="Times New Roman" w:hAnsi="Times New Roman" w:cs="Times New Roman"/>
          <w:b/>
          <w:spacing w:val="-1"/>
          <w:sz w:val="24"/>
          <w:szCs w:val="24"/>
        </w:rPr>
        <w:t>образовательные</w:t>
      </w:r>
      <w:r w:rsidRPr="00A66A02">
        <w:rPr>
          <w:rFonts w:ascii="Times New Roman" w:hAnsi="Times New Roman" w:cs="Times New Roman"/>
          <w:b/>
          <w:spacing w:val="-2"/>
          <w:sz w:val="24"/>
          <w:szCs w:val="24"/>
        </w:rPr>
        <w:t xml:space="preserve"> </w:t>
      </w:r>
      <w:r w:rsidRPr="00A66A02">
        <w:rPr>
          <w:rFonts w:ascii="Times New Roman" w:hAnsi="Times New Roman" w:cs="Times New Roman"/>
          <w:b/>
          <w:spacing w:val="-1"/>
          <w:sz w:val="24"/>
          <w:szCs w:val="24"/>
        </w:rPr>
        <w:t>ресурсы</w:t>
      </w:r>
      <w:r w:rsidRPr="00A66A02">
        <w:rPr>
          <w:rFonts w:ascii="Times New Roman" w:hAnsi="Times New Roman" w:cs="Times New Roman"/>
          <w:b/>
          <w:sz w:val="24"/>
          <w:szCs w:val="24"/>
        </w:rPr>
        <w:t xml:space="preserve"> и </w:t>
      </w:r>
      <w:r w:rsidRPr="00A66A02">
        <w:rPr>
          <w:rFonts w:ascii="Times New Roman" w:hAnsi="Times New Roman" w:cs="Times New Roman"/>
          <w:b/>
          <w:spacing w:val="-1"/>
          <w:sz w:val="24"/>
          <w:szCs w:val="24"/>
        </w:rPr>
        <w:t>компьютерные</w:t>
      </w:r>
      <w:r w:rsidRPr="00A66A02">
        <w:rPr>
          <w:rFonts w:ascii="Times New Roman" w:hAnsi="Times New Roman" w:cs="Times New Roman"/>
          <w:b/>
          <w:spacing w:val="-2"/>
          <w:sz w:val="24"/>
          <w:szCs w:val="24"/>
        </w:rPr>
        <w:t xml:space="preserve"> </w:t>
      </w:r>
      <w:r w:rsidRPr="00A66A02">
        <w:rPr>
          <w:rFonts w:ascii="Times New Roman" w:hAnsi="Times New Roman" w:cs="Times New Roman"/>
          <w:b/>
          <w:spacing w:val="-1"/>
          <w:sz w:val="24"/>
          <w:szCs w:val="24"/>
        </w:rPr>
        <w:t>програм</w:t>
      </w:r>
      <w:r w:rsidR="001838F3">
        <w:rPr>
          <w:rFonts w:ascii="Times New Roman" w:hAnsi="Times New Roman" w:cs="Times New Roman"/>
          <w:b/>
          <w:spacing w:val="-1"/>
          <w:sz w:val="24"/>
          <w:szCs w:val="24"/>
        </w:rPr>
        <w:t>мы</w:t>
      </w:r>
    </w:p>
    <w:tbl>
      <w:tblPr>
        <w:tblW w:w="0" w:type="auto"/>
        <w:tblInd w:w="216" w:type="dxa"/>
        <w:tblLayout w:type="fixed"/>
        <w:tblCellMar>
          <w:left w:w="0" w:type="dxa"/>
          <w:right w:w="0" w:type="dxa"/>
        </w:tblCellMar>
        <w:tblLook w:val="0000"/>
      </w:tblPr>
      <w:tblGrid>
        <w:gridCol w:w="3961"/>
        <w:gridCol w:w="3663"/>
        <w:gridCol w:w="1817"/>
      </w:tblGrid>
      <w:tr w:rsidR="00611823" w:rsidRPr="00A66A02" w:rsidTr="002F094A">
        <w:trPr>
          <w:trHeight w:hRule="exact" w:val="267"/>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4" w:lineRule="exact"/>
              <w:ind w:left="32"/>
              <w:jc w:val="center"/>
              <w:rPr>
                <w:b/>
              </w:rPr>
            </w:pPr>
            <w:r w:rsidRPr="00A66A02">
              <w:rPr>
                <w:b/>
                <w:spacing w:val="-1"/>
              </w:rPr>
              <w:t>Учебный</w:t>
            </w:r>
            <w:r w:rsidRPr="00A66A02">
              <w:rPr>
                <w:b/>
              </w:rPr>
              <w:t xml:space="preserve"> </w:t>
            </w:r>
            <w:r w:rsidRPr="00A66A02">
              <w:rPr>
                <w:b/>
                <w:spacing w:val="-1"/>
              </w:rPr>
              <w:t>предмет</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4" w:lineRule="exact"/>
              <w:ind w:left="32"/>
              <w:jc w:val="center"/>
              <w:rPr>
                <w:b/>
              </w:rPr>
            </w:pPr>
            <w:r w:rsidRPr="00A66A02">
              <w:rPr>
                <w:b/>
                <w:spacing w:val="-1"/>
              </w:rPr>
              <w:t>Наименование</w:t>
            </w:r>
            <w:r w:rsidRPr="00A66A02">
              <w:rPr>
                <w:b/>
              </w:rPr>
              <w:t xml:space="preserve"> </w:t>
            </w:r>
            <w:r w:rsidRPr="00A66A02">
              <w:rPr>
                <w:b/>
                <w:spacing w:val="-1"/>
              </w:rPr>
              <w:t>пособий</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4" w:lineRule="exact"/>
              <w:ind w:left="30"/>
              <w:jc w:val="center"/>
              <w:rPr>
                <w:b/>
              </w:rPr>
            </w:pPr>
            <w:r w:rsidRPr="00A66A02">
              <w:rPr>
                <w:b/>
                <w:spacing w:val="-1"/>
              </w:rPr>
              <w:t>Количество</w:t>
            </w:r>
          </w:p>
        </w:tc>
      </w:tr>
      <w:tr w:rsidR="00611823" w:rsidRPr="00A66A02" w:rsidTr="002F094A">
        <w:trPr>
          <w:trHeight w:hRule="exact" w:val="293"/>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Русский язык</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5</w:t>
            </w:r>
          </w:p>
        </w:tc>
      </w:tr>
      <w:tr w:rsidR="00611823" w:rsidRPr="00A66A02" w:rsidTr="002F094A">
        <w:trPr>
          <w:trHeight w:hRule="exact" w:val="288"/>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1" w:lineRule="exact"/>
              <w:ind w:left="32"/>
            </w:pPr>
            <w:r w:rsidRPr="00A66A02">
              <w:rPr>
                <w:spacing w:val="-1"/>
              </w:rPr>
              <w:t>Литература</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0"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1" w:lineRule="exact"/>
              <w:ind w:left="30"/>
              <w:jc w:val="center"/>
            </w:pPr>
            <w:r w:rsidRPr="00A66A02">
              <w:t>3</w:t>
            </w:r>
          </w:p>
        </w:tc>
      </w:tr>
      <w:tr w:rsidR="00611823" w:rsidRPr="00A66A02" w:rsidTr="002F094A">
        <w:trPr>
          <w:trHeight w:hRule="exact" w:val="293"/>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Математика</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6</w:t>
            </w:r>
          </w:p>
        </w:tc>
      </w:tr>
      <w:tr w:rsidR="00611823" w:rsidRPr="00A66A02" w:rsidTr="002F094A">
        <w:trPr>
          <w:trHeight w:hRule="exact" w:val="290"/>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ОБЖ</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1</w:t>
            </w:r>
          </w:p>
        </w:tc>
      </w:tr>
      <w:tr w:rsidR="00611823" w:rsidRPr="00A66A02" w:rsidTr="002F094A">
        <w:trPr>
          <w:trHeight w:hRule="exact" w:val="293"/>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Химия</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7</w:t>
            </w:r>
          </w:p>
        </w:tc>
      </w:tr>
      <w:tr w:rsidR="00611823" w:rsidRPr="00A66A02" w:rsidTr="002F094A">
        <w:trPr>
          <w:trHeight w:hRule="exact" w:val="288"/>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1" w:lineRule="exact"/>
              <w:ind w:left="32"/>
            </w:pPr>
            <w:r w:rsidRPr="00A66A02">
              <w:rPr>
                <w:spacing w:val="-1"/>
              </w:rPr>
              <w:t>История</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0"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1" w:lineRule="exact"/>
              <w:ind w:left="30"/>
              <w:jc w:val="center"/>
            </w:pPr>
            <w:r w:rsidRPr="00A66A02">
              <w:t>7</w:t>
            </w:r>
          </w:p>
        </w:tc>
      </w:tr>
      <w:tr w:rsidR="00611823" w:rsidRPr="00A66A02" w:rsidTr="002F094A">
        <w:trPr>
          <w:trHeight w:hRule="exact" w:val="293"/>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Физика</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5</w:t>
            </w:r>
          </w:p>
        </w:tc>
      </w:tr>
      <w:tr w:rsidR="00611823" w:rsidRPr="00A66A02" w:rsidTr="002F094A">
        <w:trPr>
          <w:trHeight w:hRule="exact" w:val="269"/>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t>МХК</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2"/>
              <w:jc w:val="center"/>
            </w:pPr>
            <w:r w:rsidRPr="00A66A02">
              <w:rPr>
                <w:spacing w:val="-1"/>
              </w:rPr>
              <w:t>Цифровое</w:t>
            </w:r>
            <w:r w:rsidRPr="00A66A02">
              <w:t xml:space="preserve"> </w:t>
            </w:r>
            <w:r w:rsidRPr="00A66A02">
              <w:rPr>
                <w:spacing w:val="-1"/>
              </w:rPr>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0"/>
              <w:jc w:val="center"/>
            </w:pPr>
            <w:r w:rsidRPr="00A66A02">
              <w:t>1</w:t>
            </w:r>
          </w:p>
        </w:tc>
      </w:tr>
      <w:tr w:rsidR="00611823" w:rsidRPr="00A66A02" w:rsidTr="002F094A">
        <w:trPr>
          <w:trHeight w:hRule="exact" w:val="290"/>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43" w:lineRule="exact"/>
              <w:ind w:left="32"/>
            </w:pPr>
            <w:r w:rsidRPr="00A66A02">
              <w:rPr>
                <w:spacing w:val="-1"/>
              </w:rPr>
              <w:t>География</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43" w:lineRule="exact"/>
              <w:ind w:left="32"/>
              <w:jc w:val="center"/>
            </w:pPr>
            <w:r w:rsidRPr="00A66A02">
              <w:rPr>
                <w:spacing w:val="-1"/>
              </w:rPr>
              <w:t>Цифровое</w:t>
            </w:r>
            <w:r w:rsidRPr="00A66A02">
              <w:t xml:space="preserve"> </w:t>
            </w:r>
            <w:r w:rsidRPr="00A66A02">
              <w:rPr>
                <w:spacing w:val="-1"/>
              </w:rPr>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0"/>
              <w:jc w:val="center"/>
            </w:pPr>
            <w:r w:rsidRPr="00A66A02">
              <w:t>5</w:t>
            </w:r>
          </w:p>
        </w:tc>
      </w:tr>
      <w:tr w:rsidR="00611823" w:rsidRPr="00A66A02" w:rsidTr="002F094A">
        <w:trPr>
          <w:trHeight w:hRule="exact" w:val="288"/>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60" w:lineRule="exact"/>
              <w:ind w:left="32"/>
            </w:pPr>
            <w:r w:rsidRPr="00A66A02">
              <w:t>Биология</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0"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0" w:lineRule="exact"/>
              <w:ind w:left="30"/>
              <w:jc w:val="center"/>
            </w:pPr>
            <w:r w:rsidRPr="00A66A02">
              <w:t>5</w:t>
            </w:r>
          </w:p>
        </w:tc>
      </w:tr>
      <w:tr w:rsidR="00611823" w:rsidRPr="00A66A02" w:rsidTr="002F094A">
        <w:trPr>
          <w:trHeight w:hRule="exact" w:val="293"/>
        </w:trPr>
        <w:tc>
          <w:tcPr>
            <w:tcW w:w="3961" w:type="dxa"/>
            <w:tcBorders>
              <w:top w:val="single" w:sz="6" w:space="0" w:color="000000"/>
              <w:left w:val="single" w:sz="6" w:space="0" w:color="000000"/>
              <w:bottom w:val="single" w:sz="6" w:space="0" w:color="000000"/>
              <w:right w:val="single" w:sz="6" w:space="0" w:color="000000"/>
            </w:tcBorders>
          </w:tcPr>
          <w:p w:rsidR="00611823" w:rsidRPr="00A66A02" w:rsidRDefault="00611823" w:rsidP="002F094A">
            <w:pPr>
              <w:pStyle w:val="TableParagraph"/>
              <w:kinsoku w:val="0"/>
              <w:overflowPunct w:val="0"/>
              <w:spacing w:line="265" w:lineRule="exact"/>
              <w:ind w:left="32"/>
            </w:pPr>
            <w:r w:rsidRPr="00A66A02">
              <w:rPr>
                <w:spacing w:val="-1"/>
              </w:rPr>
              <w:t>Астрономия</w:t>
            </w:r>
          </w:p>
        </w:tc>
        <w:tc>
          <w:tcPr>
            <w:tcW w:w="3663"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2"/>
              <w:jc w:val="center"/>
            </w:pPr>
            <w:r w:rsidRPr="00A66A02">
              <w:t>Цифровое</w:t>
            </w:r>
            <w:r w:rsidRPr="00A66A02">
              <w:rPr>
                <w:spacing w:val="-1"/>
              </w:rPr>
              <w:t xml:space="preserve"> </w:t>
            </w:r>
            <w:r w:rsidRPr="00A66A02">
              <w:t>пособие</w:t>
            </w:r>
          </w:p>
        </w:tc>
        <w:tc>
          <w:tcPr>
            <w:tcW w:w="1817" w:type="dxa"/>
            <w:tcBorders>
              <w:top w:val="single" w:sz="6" w:space="0" w:color="000000"/>
              <w:left w:val="single" w:sz="6" w:space="0" w:color="000000"/>
              <w:bottom w:val="single" w:sz="6" w:space="0" w:color="000000"/>
              <w:right w:val="single" w:sz="6" w:space="0" w:color="000000"/>
            </w:tcBorders>
          </w:tcPr>
          <w:p w:rsidR="00611823" w:rsidRPr="00A66A02" w:rsidRDefault="00611823" w:rsidP="00A66A02">
            <w:pPr>
              <w:pStyle w:val="TableParagraph"/>
              <w:kinsoku w:val="0"/>
              <w:overflowPunct w:val="0"/>
              <w:spacing w:line="265" w:lineRule="exact"/>
              <w:ind w:left="30"/>
              <w:jc w:val="center"/>
            </w:pPr>
            <w:r w:rsidRPr="00A66A02">
              <w:t>1</w:t>
            </w:r>
          </w:p>
        </w:tc>
      </w:tr>
    </w:tbl>
    <w:p w:rsidR="00611823" w:rsidRPr="00A66A02" w:rsidRDefault="00611823" w:rsidP="00611823">
      <w:pPr>
        <w:pStyle w:val="a9"/>
        <w:kinsoku w:val="0"/>
        <w:overflowPunct w:val="0"/>
        <w:spacing w:before="9"/>
        <w:rPr>
          <w:rFonts w:ascii="Times New Roman" w:hAnsi="Times New Roman" w:cs="Times New Roman"/>
          <w:sz w:val="24"/>
          <w:szCs w:val="24"/>
        </w:rPr>
      </w:pPr>
    </w:p>
    <w:tbl>
      <w:tblPr>
        <w:tblW w:w="9614" w:type="dxa"/>
        <w:tblInd w:w="117" w:type="dxa"/>
        <w:tblLayout w:type="fixed"/>
        <w:tblCellMar>
          <w:left w:w="0" w:type="dxa"/>
          <w:right w:w="0" w:type="dxa"/>
        </w:tblCellMar>
        <w:tblLook w:val="0000"/>
      </w:tblPr>
      <w:tblGrid>
        <w:gridCol w:w="4155"/>
        <w:gridCol w:w="5459"/>
      </w:tblGrid>
      <w:tr w:rsidR="00611823" w:rsidRPr="00611823" w:rsidTr="00A66A02">
        <w:trPr>
          <w:trHeight w:hRule="exact" w:val="288"/>
        </w:trPr>
        <w:tc>
          <w:tcPr>
            <w:tcW w:w="9614" w:type="dxa"/>
            <w:gridSpan w:val="2"/>
            <w:tcBorders>
              <w:top w:val="single" w:sz="6" w:space="0" w:color="000000"/>
              <w:left w:val="single" w:sz="4" w:space="0" w:color="000000"/>
              <w:bottom w:val="single" w:sz="6" w:space="0" w:color="000000"/>
              <w:right w:val="single" w:sz="4" w:space="0" w:color="000000"/>
            </w:tcBorders>
          </w:tcPr>
          <w:p w:rsidR="00611823" w:rsidRPr="001838F3" w:rsidRDefault="00611823" w:rsidP="00A66A02">
            <w:pPr>
              <w:pStyle w:val="TableParagraph"/>
              <w:kinsoku w:val="0"/>
              <w:overflowPunct w:val="0"/>
              <w:spacing w:line="265" w:lineRule="exact"/>
              <w:ind w:left="162"/>
              <w:jc w:val="center"/>
              <w:rPr>
                <w:b/>
              </w:rPr>
            </w:pPr>
            <w:r w:rsidRPr="001838F3">
              <w:rPr>
                <w:b/>
                <w:spacing w:val="-1"/>
              </w:rPr>
              <w:t>Компьютерные</w:t>
            </w:r>
            <w:r w:rsidRPr="001838F3">
              <w:rPr>
                <w:b/>
                <w:spacing w:val="-2"/>
              </w:rPr>
              <w:t xml:space="preserve"> </w:t>
            </w:r>
            <w:r w:rsidRPr="001838F3">
              <w:rPr>
                <w:b/>
                <w:spacing w:val="-1"/>
              </w:rPr>
              <w:t>программы</w:t>
            </w:r>
          </w:p>
        </w:tc>
      </w:tr>
      <w:tr w:rsidR="00611823" w:rsidRPr="00611823" w:rsidTr="00A66A02">
        <w:trPr>
          <w:trHeight w:hRule="exact" w:val="559"/>
        </w:trPr>
        <w:tc>
          <w:tcPr>
            <w:tcW w:w="4155" w:type="dxa"/>
            <w:tcBorders>
              <w:top w:val="single" w:sz="6" w:space="0" w:color="000000"/>
              <w:left w:val="single" w:sz="4" w:space="0" w:color="000000"/>
              <w:bottom w:val="nil"/>
              <w:right w:val="single" w:sz="4" w:space="0" w:color="000000"/>
            </w:tcBorders>
          </w:tcPr>
          <w:p w:rsidR="00611823" w:rsidRPr="00A66A02" w:rsidRDefault="00611823" w:rsidP="002F094A">
            <w:pPr>
              <w:pStyle w:val="TableParagraph"/>
              <w:kinsoku w:val="0"/>
              <w:overflowPunct w:val="0"/>
              <w:spacing w:line="260" w:lineRule="exact"/>
              <w:ind w:left="949"/>
            </w:pPr>
            <w:r w:rsidRPr="00A66A02">
              <w:rPr>
                <w:spacing w:val="-1"/>
              </w:rPr>
              <w:t>Программное обеспечение</w:t>
            </w:r>
          </w:p>
        </w:tc>
        <w:tc>
          <w:tcPr>
            <w:tcW w:w="545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ind w:left="157" w:right="362"/>
            </w:pPr>
            <w:r w:rsidRPr="00A66A02">
              <w:rPr>
                <w:spacing w:val="-1"/>
              </w:rPr>
              <w:t>Пакет</w:t>
            </w:r>
            <w:r w:rsidRPr="00A66A02">
              <w:t xml:space="preserve"> офисных</w:t>
            </w:r>
            <w:r w:rsidRPr="00A66A02">
              <w:rPr>
                <w:spacing w:val="-1"/>
              </w:rPr>
              <w:t xml:space="preserve"> программ</w:t>
            </w:r>
            <w:r w:rsidRPr="00A66A02">
              <w:rPr>
                <w:spacing w:val="1"/>
              </w:rPr>
              <w:t xml:space="preserve"> </w:t>
            </w:r>
            <w:proofErr w:type="spellStart"/>
            <w:r w:rsidRPr="00A66A02">
              <w:rPr>
                <w:spacing w:val="-1"/>
              </w:rPr>
              <w:t>Microsoft</w:t>
            </w:r>
            <w:proofErr w:type="spellEnd"/>
            <w:r w:rsidRPr="00A66A02">
              <w:t xml:space="preserve"> </w:t>
            </w:r>
            <w:proofErr w:type="spellStart"/>
            <w:r w:rsidRPr="00A66A02">
              <w:rPr>
                <w:spacing w:val="-1"/>
              </w:rPr>
              <w:t>Office</w:t>
            </w:r>
            <w:proofErr w:type="spellEnd"/>
            <w:r w:rsidRPr="00A66A02">
              <w:rPr>
                <w:spacing w:val="-2"/>
              </w:rPr>
              <w:t xml:space="preserve"> </w:t>
            </w:r>
            <w:r w:rsidRPr="00A66A02">
              <w:t>2007</w:t>
            </w:r>
          </w:p>
        </w:tc>
      </w:tr>
      <w:tr w:rsidR="00611823" w:rsidRPr="00611823" w:rsidTr="00A66A02">
        <w:trPr>
          <w:trHeight w:hRule="exact" w:val="564"/>
        </w:trPr>
        <w:tc>
          <w:tcPr>
            <w:tcW w:w="4155" w:type="dxa"/>
            <w:tcBorders>
              <w:top w:val="nil"/>
              <w:left w:val="single" w:sz="4" w:space="0" w:color="000000"/>
              <w:bottom w:val="nil"/>
              <w:right w:val="single" w:sz="4" w:space="0" w:color="000000"/>
            </w:tcBorders>
          </w:tcPr>
          <w:p w:rsidR="00611823" w:rsidRPr="00A66A02" w:rsidRDefault="00611823" w:rsidP="002F094A">
            <w:pPr>
              <w:rPr>
                <w:rFonts w:ascii="Times New Roman" w:hAnsi="Times New Roman" w:cs="Times New Roman"/>
                <w:sz w:val="24"/>
                <w:szCs w:val="24"/>
              </w:rPr>
            </w:pPr>
          </w:p>
        </w:tc>
        <w:tc>
          <w:tcPr>
            <w:tcW w:w="545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ind w:left="157" w:right="433"/>
            </w:pPr>
            <w:r w:rsidRPr="00A66A02">
              <w:rPr>
                <w:spacing w:val="-1"/>
              </w:rPr>
              <w:t>Операционная</w:t>
            </w:r>
            <w:r w:rsidRPr="00A66A02">
              <w:t xml:space="preserve"> </w:t>
            </w:r>
            <w:r w:rsidRPr="00A66A02">
              <w:rPr>
                <w:spacing w:val="-1"/>
              </w:rPr>
              <w:t>система</w:t>
            </w:r>
            <w:r w:rsidRPr="00A66A02">
              <w:rPr>
                <w:spacing w:val="1"/>
              </w:rPr>
              <w:t xml:space="preserve"> </w:t>
            </w:r>
            <w:r w:rsidRPr="00A66A02">
              <w:rPr>
                <w:spacing w:val="-1"/>
              </w:rPr>
              <w:t>«</w:t>
            </w:r>
            <w:proofErr w:type="spellStart"/>
            <w:r w:rsidRPr="00A66A02">
              <w:rPr>
                <w:spacing w:val="-1"/>
              </w:rPr>
              <w:t>Windows</w:t>
            </w:r>
            <w:proofErr w:type="spellEnd"/>
            <w:r w:rsidRPr="00A66A02">
              <w:t xml:space="preserve"> </w:t>
            </w:r>
            <w:r w:rsidRPr="00A66A02">
              <w:rPr>
                <w:spacing w:val="2"/>
              </w:rPr>
              <w:t>7»</w:t>
            </w:r>
            <w:r w:rsidRPr="00A66A02">
              <w:rPr>
                <w:spacing w:val="-1"/>
              </w:rPr>
              <w:t xml:space="preserve"> </w:t>
            </w:r>
          </w:p>
        </w:tc>
      </w:tr>
      <w:tr w:rsidR="00611823" w:rsidRPr="00611823" w:rsidTr="00A66A02">
        <w:trPr>
          <w:trHeight w:hRule="exact" w:val="286"/>
        </w:trPr>
        <w:tc>
          <w:tcPr>
            <w:tcW w:w="4155" w:type="dxa"/>
            <w:tcBorders>
              <w:top w:val="nil"/>
              <w:left w:val="single" w:sz="4" w:space="0" w:color="000000"/>
              <w:bottom w:val="nil"/>
              <w:right w:val="single" w:sz="4" w:space="0" w:color="000000"/>
            </w:tcBorders>
          </w:tcPr>
          <w:p w:rsidR="00611823" w:rsidRPr="00A66A02" w:rsidRDefault="00611823" w:rsidP="002F094A">
            <w:pPr>
              <w:rPr>
                <w:rFonts w:ascii="Times New Roman" w:hAnsi="Times New Roman" w:cs="Times New Roman"/>
                <w:sz w:val="24"/>
                <w:szCs w:val="24"/>
              </w:rPr>
            </w:pPr>
          </w:p>
        </w:tc>
        <w:tc>
          <w:tcPr>
            <w:tcW w:w="5459" w:type="dxa"/>
            <w:tcBorders>
              <w:top w:val="single" w:sz="6" w:space="0" w:color="000000"/>
              <w:left w:val="single" w:sz="4" w:space="0" w:color="000000"/>
              <w:bottom w:val="single" w:sz="6" w:space="0" w:color="000000"/>
              <w:right w:val="single" w:sz="4" w:space="0" w:color="000000"/>
            </w:tcBorders>
          </w:tcPr>
          <w:p w:rsidR="00611823" w:rsidRPr="00A66A02" w:rsidRDefault="00611823" w:rsidP="002F094A">
            <w:pPr>
              <w:pStyle w:val="TableParagraph"/>
              <w:kinsoku w:val="0"/>
              <w:overflowPunct w:val="0"/>
              <w:spacing w:line="260" w:lineRule="exact"/>
              <w:ind w:left="157"/>
            </w:pPr>
            <w:r w:rsidRPr="00A66A02">
              <w:rPr>
                <w:spacing w:val="-1"/>
              </w:rPr>
              <w:t>Операционная</w:t>
            </w:r>
            <w:r w:rsidRPr="00A66A02">
              <w:t xml:space="preserve"> </w:t>
            </w:r>
            <w:r w:rsidRPr="00A66A02">
              <w:rPr>
                <w:spacing w:val="-1"/>
              </w:rPr>
              <w:t>система</w:t>
            </w:r>
            <w:r w:rsidRPr="00A66A02">
              <w:rPr>
                <w:spacing w:val="1"/>
              </w:rPr>
              <w:t xml:space="preserve"> </w:t>
            </w:r>
            <w:r w:rsidRPr="00A66A02">
              <w:rPr>
                <w:spacing w:val="-1"/>
              </w:rPr>
              <w:t>«</w:t>
            </w:r>
            <w:proofErr w:type="spellStart"/>
            <w:r w:rsidRPr="00A66A02">
              <w:rPr>
                <w:spacing w:val="-1"/>
              </w:rPr>
              <w:t>Windows</w:t>
            </w:r>
            <w:proofErr w:type="spellEnd"/>
            <w:r w:rsidRPr="00A66A02">
              <w:rPr>
                <w:spacing w:val="3"/>
              </w:rPr>
              <w:t xml:space="preserve"> </w:t>
            </w:r>
            <w:r w:rsidRPr="00A66A02">
              <w:rPr>
                <w:spacing w:val="-1"/>
              </w:rPr>
              <w:t>XP</w:t>
            </w:r>
            <w:r w:rsidRPr="00A66A02">
              <w:t xml:space="preserve"> </w:t>
            </w:r>
            <w:proofErr w:type="spellStart"/>
            <w:r w:rsidRPr="00A66A02">
              <w:t>Profesional</w:t>
            </w:r>
            <w:proofErr w:type="spellEnd"/>
            <w:r w:rsidRPr="00A66A02">
              <w:t>»</w:t>
            </w:r>
          </w:p>
        </w:tc>
      </w:tr>
      <w:tr w:rsidR="00A66A02" w:rsidRPr="00611823" w:rsidTr="00A66A02">
        <w:trPr>
          <w:trHeight w:hRule="exact" w:val="288"/>
        </w:trPr>
        <w:tc>
          <w:tcPr>
            <w:tcW w:w="4155" w:type="dxa"/>
            <w:vMerge w:val="restart"/>
            <w:tcBorders>
              <w:top w:val="nil"/>
              <w:left w:val="single" w:sz="4" w:space="0" w:color="000000"/>
              <w:right w:val="single" w:sz="4" w:space="0" w:color="000000"/>
            </w:tcBorders>
          </w:tcPr>
          <w:p w:rsidR="00A66A02" w:rsidRPr="00A66A02" w:rsidRDefault="00A66A02" w:rsidP="002F094A">
            <w:pPr>
              <w:rPr>
                <w:rFonts w:ascii="Times New Roman" w:hAnsi="Times New Roman" w:cs="Times New Roman"/>
                <w:sz w:val="24"/>
                <w:szCs w:val="24"/>
              </w:rPr>
            </w:pPr>
          </w:p>
        </w:tc>
        <w:tc>
          <w:tcPr>
            <w:tcW w:w="5459" w:type="dxa"/>
            <w:tcBorders>
              <w:top w:val="single" w:sz="6" w:space="0" w:color="000000"/>
              <w:left w:val="single" w:sz="4" w:space="0" w:color="000000"/>
              <w:bottom w:val="single" w:sz="6" w:space="0" w:color="000000"/>
              <w:right w:val="single" w:sz="4" w:space="0" w:color="000000"/>
            </w:tcBorders>
          </w:tcPr>
          <w:p w:rsidR="00A66A02" w:rsidRPr="00A66A02" w:rsidRDefault="00A66A02" w:rsidP="002F094A">
            <w:pPr>
              <w:pStyle w:val="TableParagraph"/>
              <w:kinsoku w:val="0"/>
              <w:overflowPunct w:val="0"/>
              <w:spacing w:line="265" w:lineRule="exact"/>
              <w:ind w:left="157"/>
            </w:pPr>
            <w:r w:rsidRPr="00A66A02">
              <w:rPr>
                <w:spacing w:val="-1"/>
              </w:rPr>
              <w:t>Антивирус</w:t>
            </w:r>
            <w:r w:rsidRPr="00A66A02">
              <w:t xml:space="preserve"> </w:t>
            </w:r>
            <w:r w:rsidRPr="00A66A02">
              <w:rPr>
                <w:spacing w:val="-1"/>
              </w:rPr>
              <w:t>Касперского</w:t>
            </w:r>
          </w:p>
        </w:tc>
      </w:tr>
      <w:tr w:rsidR="00A66A02" w:rsidRPr="00611823" w:rsidTr="00A66A02">
        <w:trPr>
          <w:trHeight w:hRule="exact" w:val="317"/>
        </w:trPr>
        <w:tc>
          <w:tcPr>
            <w:tcW w:w="4155" w:type="dxa"/>
            <w:vMerge/>
            <w:tcBorders>
              <w:left w:val="single" w:sz="4" w:space="0" w:color="000000"/>
              <w:right w:val="single" w:sz="4" w:space="0" w:color="000000"/>
            </w:tcBorders>
          </w:tcPr>
          <w:p w:rsidR="00A66A02" w:rsidRPr="00A66A02" w:rsidRDefault="00A66A02" w:rsidP="002F094A">
            <w:pPr>
              <w:rPr>
                <w:rFonts w:ascii="Times New Roman" w:hAnsi="Times New Roman" w:cs="Times New Roman"/>
                <w:sz w:val="24"/>
                <w:szCs w:val="24"/>
              </w:rPr>
            </w:pPr>
          </w:p>
        </w:tc>
        <w:tc>
          <w:tcPr>
            <w:tcW w:w="5459" w:type="dxa"/>
            <w:tcBorders>
              <w:top w:val="single" w:sz="6" w:space="0" w:color="000000"/>
              <w:left w:val="single" w:sz="4" w:space="0" w:color="000000"/>
              <w:bottom w:val="single" w:sz="6" w:space="0" w:color="000000"/>
              <w:right w:val="single" w:sz="4" w:space="0" w:color="000000"/>
            </w:tcBorders>
          </w:tcPr>
          <w:p w:rsidR="00A66A02" w:rsidRPr="00A66A02" w:rsidRDefault="00A66A02" w:rsidP="002F094A">
            <w:pPr>
              <w:pStyle w:val="TableParagraph"/>
              <w:kinsoku w:val="0"/>
              <w:overflowPunct w:val="0"/>
              <w:spacing w:line="260" w:lineRule="exact"/>
              <w:ind w:left="102"/>
            </w:pPr>
            <w:proofErr w:type="spellStart"/>
            <w:r w:rsidRPr="00A66A02">
              <w:rPr>
                <w:spacing w:val="-1"/>
              </w:rPr>
              <w:t>ABBYYFineReader</w:t>
            </w:r>
            <w:proofErr w:type="spellEnd"/>
          </w:p>
        </w:tc>
      </w:tr>
      <w:tr w:rsidR="00A66A02" w:rsidRPr="00611823" w:rsidTr="00A66A02">
        <w:trPr>
          <w:trHeight w:hRule="exact" w:val="319"/>
        </w:trPr>
        <w:tc>
          <w:tcPr>
            <w:tcW w:w="4155" w:type="dxa"/>
            <w:vMerge/>
            <w:tcBorders>
              <w:left w:val="single" w:sz="4" w:space="0" w:color="000000"/>
              <w:bottom w:val="single" w:sz="4" w:space="0" w:color="000000"/>
              <w:right w:val="single" w:sz="4" w:space="0" w:color="000000"/>
            </w:tcBorders>
          </w:tcPr>
          <w:p w:rsidR="00A66A02" w:rsidRPr="00A66A02" w:rsidRDefault="00A66A02" w:rsidP="002F094A">
            <w:pPr>
              <w:rPr>
                <w:rFonts w:ascii="Times New Roman" w:hAnsi="Times New Roman" w:cs="Times New Roman"/>
                <w:sz w:val="24"/>
                <w:szCs w:val="24"/>
              </w:rPr>
            </w:pPr>
          </w:p>
        </w:tc>
        <w:tc>
          <w:tcPr>
            <w:tcW w:w="5459" w:type="dxa"/>
            <w:tcBorders>
              <w:top w:val="single" w:sz="6" w:space="0" w:color="000000"/>
              <w:left w:val="single" w:sz="4" w:space="0" w:color="000000"/>
              <w:bottom w:val="single" w:sz="4" w:space="0" w:color="000000"/>
              <w:right w:val="single" w:sz="4" w:space="0" w:color="000000"/>
            </w:tcBorders>
          </w:tcPr>
          <w:p w:rsidR="00A66A02" w:rsidRPr="00A66A02" w:rsidRDefault="00A66A02" w:rsidP="002F094A">
            <w:pPr>
              <w:pStyle w:val="TableParagraph"/>
              <w:kinsoku w:val="0"/>
              <w:overflowPunct w:val="0"/>
              <w:spacing w:line="267" w:lineRule="exact"/>
              <w:ind w:left="102"/>
            </w:pPr>
            <w:r w:rsidRPr="00A66A02">
              <w:t xml:space="preserve">SMART </w:t>
            </w:r>
            <w:r w:rsidRPr="00A66A02">
              <w:rPr>
                <w:spacing w:val="-1"/>
              </w:rPr>
              <w:t>NOTEBOOK</w:t>
            </w:r>
          </w:p>
        </w:tc>
      </w:tr>
    </w:tbl>
    <w:p w:rsidR="00611823" w:rsidRPr="00611823" w:rsidRDefault="00611823" w:rsidP="00611823">
      <w:pPr>
        <w:pStyle w:val="a9"/>
        <w:kinsoku w:val="0"/>
        <w:overflowPunct w:val="0"/>
        <w:spacing w:before="4"/>
        <w:rPr>
          <w:rFonts w:ascii="Times New Roman" w:hAnsi="Times New Roman" w:cs="Times New Roman"/>
          <w:color w:val="FF0000"/>
          <w:sz w:val="24"/>
          <w:szCs w:val="24"/>
        </w:rPr>
      </w:pPr>
    </w:p>
    <w:p w:rsidR="00611823" w:rsidRPr="00611823" w:rsidRDefault="00611823" w:rsidP="00611823">
      <w:pPr>
        <w:pStyle w:val="a9"/>
        <w:kinsoku w:val="0"/>
        <w:overflowPunct w:val="0"/>
        <w:spacing w:before="69"/>
        <w:ind w:left="1558"/>
        <w:rPr>
          <w:rFonts w:ascii="Times New Roman" w:hAnsi="Times New Roman" w:cs="Times New Roman"/>
          <w:color w:val="FF0000"/>
          <w:sz w:val="24"/>
          <w:szCs w:val="24"/>
        </w:rPr>
      </w:pPr>
    </w:p>
    <w:p w:rsidR="00611823" w:rsidRDefault="00611823" w:rsidP="00611823">
      <w:pPr>
        <w:pStyle w:val="a9"/>
        <w:kinsoku w:val="0"/>
        <w:overflowPunct w:val="0"/>
        <w:spacing w:before="69"/>
        <w:ind w:left="1558"/>
        <w:rPr>
          <w:rFonts w:ascii="Times New Roman" w:hAnsi="Times New Roman" w:cs="Times New Roman"/>
          <w:color w:val="FF0000"/>
          <w:sz w:val="24"/>
          <w:szCs w:val="24"/>
        </w:rPr>
      </w:pPr>
    </w:p>
    <w:p w:rsidR="00A66A02" w:rsidRDefault="00A66A02" w:rsidP="00611823">
      <w:pPr>
        <w:pStyle w:val="a9"/>
        <w:kinsoku w:val="0"/>
        <w:overflowPunct w:val="0"/>
        <w:spacing w:before="69"/>
        <w:ind w:left="1558"/>
        <w:rPr>
          <w:rFonts w:ascii="Times New Roman" w:hAnsi="Times New Roman" w:cs="Times New Roman"/>
          <w:color w:val="FF0000"/>
          <w:sz w:val="24"/>
          <w:szCs w:val="24"/>
        </w:rPr>
      </w:pPr>
    </w:p>
    <w:p w:rsidR="00A66A02" w:rsidRDefault="00A66A02" w:rsidP="00611823">
      <w:pPr>
        <w:pStyle w:val="a9"/>
        <w:kinsoku w:val="0"/>
        <w:overflowPunct w:val="0"/>
        <w:spacing w:before="69"/>
        <w:ind w:left="1558"/>
        <w:rPr>
          <w:rFonts w:ascii="Times New Roman" w:hAnsi="Times New Roman" w:cs="Times New Roman"/>
          <w:color w:val="FF0000"/>
          <w:sz w:val="24"/>
          <w:szCs w:val="24"/>
        </w:rPr>
      </w:pPr>
    </w:p>
    <w:p w:rsidR="00A66A02" w:rsidRDefault="00A66A02" w:rsidP="00611823">
      <w:pPr>
        <w:pStyle w:val="a9"/>
        <w:kinsoku w:val="0"/>
        <w:overflowPunct w:val="0"/>
        <w:spacing w:before="69"/>
        <w:ind w:left="1558"/>
        <w:rPr>
          <w:rFonts w:ascii="Times New Roman" w:hAnsi="Times New Roman" w:cs="Times New Roman"/>
          <w:color w:val="FF0000"/>
          <w:sz w:val="24"/>
          <w:szCs w:val="24"/>
        </w:rPr>
      </w:pPr>
    </w:p>
    <w:p w:rsidR="00A66A02" w:rsidRDefault="00A66A02" w:rsidP="00611823">
      <w:pPr>
        <w:pStyle w:val="a9"/>
        <w:kinsoku w:val="0"/>
        <w:overflowPunct w:val="0"/>
        <w:spacing w:before="69"/>
        <w:ind w:left="1558"/>
        <w:rPr>
          <w:rFonts w:ascii="Times New Roman" w:hAnsi="Times New Roman" w:cs="Times New Roman"/>
          <w:color w:val="FF0000"/>
          <w:sz w:val="24"/>
          <w:szCs w:val="24"/>
        </w:rPr>
      </w:pPr>
    </w:p>
    <w:p w:rsidR="00A66A02" w:rsidRDefault="00A66A02" w:rsidP="00611823">
      <w:pPr>
        <w:pStyle w:val="a9"/>
        <w:kinsoku w:val="0"/>
        <w:overflowPunct w:val="0"/>
        <w:spacing w:before="69"/>
        <w:ind w:left="1558"/>
        <w:rPr>
          <w:rFonts w:ascii="Times New Roman" w:hAnsi="Times New Roman" w:cs="Times New Roman"/>
          <w:color w:val="FF0000"/>
          <w:sz w:val="24"/>
          <w:szCs w:val="24"/>
        </w:rPr>
      </w:pPr>
    </w:p>
    <w:p w:rsidR="00A66A02" w:rsidRPr="00611823" w:rsidRDefault="00A66A02" w:rsidP="00611823">
      <w:pPr>
        <w:pStyle w:val="a9"/>
        <w:kinsoku w:val="0"/>
        <w:overflowPunct w:val="0"/>
        <w:spacing w:before="69"/>
        <w:ind w:left="1558"/>
        <w:rPr>
          <w:rFonts w:ascii="Times New Roman" w:hAnsi="Times New Roman" w:cs="Times New Roman"/>
          <w:color w:val="FF0000"/>
          <w:sz w:val="24"/>
          <w:szCs w:val="24"/>
        </w:rPr>
      </w:pPr>
    </w:p>
    <w:p w:rsidR="00611823" w:rsidRPr="00B925D9" w:rsidRDefault="007E22AE" w:rsidP="00427AC5">
      <w:pPr>
        <w:keepNext/>
        <w:spacing w:before="240" w:after="60" w:line="240" w:lineRule="auto"/>
        <w:contextualSpacing/>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lastRenderedPageBreak/>
        <w:t>3.4</w:t>
      </w:r>
      <w:r w:rsidR="00CF259F">
        <w:rPr>
          <w:rFonts w:ascii="Times New Roman" w:eastAsia="Times New Roman" w:hAnsi="Times New Roman" w:cs="Times New Roman"/>
          <w:b/>
          <w:bCs/>
          <w:kern w:val="32"/>
          <w:sz w:val="24"/>
          <w:szCs w:val="24"/>
        </w:rPr>
        <w:t xml:space="preserve">. </w:t>
      </w:r>
      <w:r w:rsidR="00611823" w:rsidRPr="00B925D9">
        <w:rPr>
          <w:rFonts w:ascii="Times New Roman" w:eastAsia="Times New Roman" w:hAnsi="Times New Roman" w:cs="Times New Roman"/>
          <w:b/>
          <w:bCs/>
          <w:kern w:val="32"/>
          <w:sz w:val="24"/>
          <w:szCs w:val="24"/>
        </w:rPr>
        <w:t>Перечень учебников, используемых в учебном процессе</w:t>
      </w:r>
    </w:p>
    <w:p w:rsidR="00611823" w:rsidRPr="00B925D9" w:rsidRDefault="00427AC5" w:rsidP="00427AC5">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МБОУ </w:t>
      </w:r>
      <w:proofErr w:type="spellStart"/>
      <w:r>
        <w:rPr>
          <w:rFonts w:ascii="Times New Roman" w:eastAsia="Times New Roman" w:hAnsi="Times New Roman" w:cs="Times New Roman"/>
          <w:b/>
          <w:sz w:val="24"/>
          <w:szCs w:val="24"/>
        </w:rPr>
        <w:t>Подгорненской</w:t>
      </w:r>
      <w:proofErr w:type="spellEnd"/>
      <w:r>
        <w:rPr>
          <w:rFonts w:ascii="Times New Roman" w:eastAsia="Times New Roman" w:hAnsi="Times New Roman" w:cs="Times New Roman"/>
          <w:b/>
          <w:sz w:val="24"/>
          <w:szCs w:val="24"/>
        </w:rPr>
        <w:t xml:space="preserve">  СШ на 2019 – 2020 учебный год</w:t>
      </w:r>
      <w:r w:rsidR="00611823" w:rsidRPr="00B925D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611823" w:rsidRPr="00B925D9">
        <w:rPr>
          <w:rFonts w:ascii="Times New Roman" w:eastAsia="Times New Roman" w:hAnsi="Times New Roman" w:cs="Times New Roman"/>
          <w:b/>
          <w:sz w:val="24"/>
          <w:szCs w:val="24"/>
        </w:rPr>
        <w:t xml:space="preserve">10-11 </w:t>
      </w:r>
      <w:proofErr w:type="spellStart"/>
      <w:r w:rsidR="00611823" w:rsidRPr="00B925D9">
        <w:rPr>
          <w:rFonts w:ascii="Times New Roman" w:eastAsia="Times New Roman" w:hAnsi="Times New Roman" w:cs="Times New Roman"/>
          <w:b/>
          <w:sz w:val="24"/>
          <w:szCs w:val="24"/>
        </w:rPr>
        <w:t>кл</w:t>
      </w:r>
      <w:proofErr w:type="spellEnd"/>
      <w:r w:rsidR="00611823" w:rsidRPr="00B925D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tbl>
      <w:tblPr>
        <w:tblpPr w:leftFromText="180" w:rightFromText="180" w:vertAnchor="text" w:horzAnchor="margin" w:tblpXSpec="center" w:tblpY="41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18"/>
        <w:gridCol w:w="2077"/>
        <w:gridCol w:w="4443"/>
      </w:tblGrid>
      <w:tr w:rsidR="00B925D9" w:rsidRPr="002F2B63" w:rsidTr="00B925D9">
        <w:trPr>
          <w:trHeight w:val="936"/>
        </w:trPr>
        <w:tc>
          <w:tcPr>
            <w:tcW w:w="817" w:type="dxa"/>
            <w:tcBorders>
              <w:top w:val="single" w:sz="4" w:space="0" w:color="auto"/>
              <w:left w:val="single" w:sz="4" w:space="0" w:color="000000"/>
              <w:bottom w:val="single" w:sz="4" w:space="0" w:color="000000"/>
              <w:right w:val="single" w:sz="4" w:space="0" w:color="auto"/>
            </w:tcBorders>
            <w:hideMark/>
          </w:tcPr>
          <w:p w:rsidR="00B925D9" w:rsidRPr="002F2B63" w:rsidRDefault="00B925D9" w:rsidP="00B925D9">
            <w:pPr>
              <w:tabs>
                <w:tab w:val="left" w:pos="6720"/>
              </w:tabs>
              <w:spacing w:after="0" w:line="240" w:lineRule="auto"/>
              <w:ind w:left="34" w:hanging="34"/>
              <w:jc w:val="center"/>
              <w:rPr>
                <w:rFonts w:ascii="Times New Roman" w:hAnsi="Times New Roman"/>
                <w:b/>
                <w:sz w:val="24"/>
                <w:szCs w:val="24"/>
              </w:rPr>
            </w:pPr>
            <w:r w:rsidRPr="002F2B63">
              <w:rPr>
                <w:rFonts w:ascii="Times New Roman" w:hAnsi="Times New Roman"/>
                <w:b/>
                <w:sz w:val="24"/>
                <w:szCs w:val="24"/>
              </w:rPr>
              <w:t>класс</w:t>
            </w:r>
          </w:p>
        </w:tc>
        <w:tc>
          <w:tcPr>
            <w:tcW w:w="1418" w:type="dxa"/>
            <w:tcBorders>
              <w:top w:val="single" w:sz="4" w:space="0" w:color="auto"/>
              <w:left w:val="single" w:sz="4" w:space="0" w:color="000000"/>
              <w:bottom w:val="single" w:sz="4" w:space="0" w:color="000000"/>
              <w:right w:val="single" w:sz="4" w:space="0" w:color="auto"/>
            </w:tcBorders>
            <w:hideMark/>
          </w:tcPr>
          <w:p w:rsidR="00B925D9" w:rsidRPr="00B43C09" w:rsidRDefault="00B925D9" w:rsidP="00B925D9">
            <w:pPr>
              <w:tabs>
                <w:tab w:val="left" w:pos="6720"/>
              </w:tabs>
              <w:spacing w:after="0" w:line="240" w:lineRule="auto"/>
              <w:jc w:val="center"/>
              <w:rPr>
                <w:rFonts w:ascii="Times New Roman" w:hAnsi="Times New Roman"/>
                <w:b/>
              </w:rPr>
            </w:pPr>
          </w:p>
          <w:p w:rsidR="00B925D9" w:rsidRPr="00B43C09" w:rsidRDefault="00B925D9" w:rsidP="00B925D9">
            <w:pPr>
              <w:tabs>
                <w:tab w:val="left" w:pos="6720"/>
              </w:tabs>
              <w:spacing w:after="0" w:line="240" w:lineRule="auto"/>
              <w:jc w:val="center"/>
              <w:rPr>
                <w:rFonts w:ascii="Times New Roman" w:hAnsi="Times New Roman"/>
                <w:b/>
              </w:rPr>
            </w:pPr>
            <w:r w:rsidRPr="00B43C09">
              <w:rPr>
                <w:rFonts w:ascii="Times New Roman" w:hAnsi="Times New Roman"/>
                <w:b/>
              </w:rPr>
              <w:t>№ в федеральном списке</w:t>
            </w:r>
          </w:p>
        </w:tc>
        <w:tc>
          <w:tcPr>
            <w:tcW w:w="2077" w:type="dxa"/>
            <w:tcBorders>
              <w:top w:val="single" w:sz="4" w:space="0" w:color="auto"/>
              <w:left w:val="single" w:sz="4" w:space="0" w:color="000000"/>
              <w:bottom w:val="single" w:sz="4" w:space="0" w:color="000000"/>
              <w:right w:val="single" w:sz="4" w:space="0" w:color="auto"/>
            </w:tcBorders>
            <w:hideMark/>
          </w:tcPr>
          <w:p w:rsidR="00B925D9" w:rsidRPr="002F2B63" w:rsidRDefault="00B925D9" w:rsidP="00B925D9">
            <w:pPr>
              <w:tabs>
                <w:tab w:val="left" w:pos="6720"/>
              </w:tabs>
              <w:spacing w:after="0" w:line="240" w:lineRule="auto"/>
              <w:jc w:val="center"/>
              <w:rPr>
                <w:rFonts w:ascii="Times New Roman" w:hAnsi="Times New Roman"/>
                <w:b/>
                <w:sz w:val="24"/>
                <w:szCs w:val="24"/>
              </w:rPr>
            </w:pPr>
            <w:r w:rsidRPr="002F2B63">
              <w:rPr>
                <w:rFonts w:ascii="Times New Roman" w:hAnsi="Times New Roman"/>
                <w:b/>
                <w:sz w:val="24"/>
                <w:szCs w:val="24"/>
              </w:rPr>
              <w:t>Учебный предмет</w:t>
            </w:r>
          </w:p>
          <w:p w:rsidR="00B925D9" w:rsidRPr="002F2B63" w:rsidRDefault="00B925D9" w:rsidP="00B925D9">
            <w:pPr>
              <w:tabs>
                <w:tab w:val="left" w:pos="6720"/>
              </w:tabs>
              <w:spacing w:after="0" w:line="240" w:lineRule="auto"/>
              <w:jc w:val="center"/>
              <w:rPr>
                <w:rFonts w:ascii="Times New Roman" w:hAnsi="Times New Roman"/>
                <w:b/>
                <w:sz w:val="24"/>
                <w:szCs w:val="24"/>
              </w:rPr>
            </w:pPr>
          </w:p>
          <w:p w:rsidR="00B925D9" w:rsidRPr="002F2B63" w:rsidRDefault="00B925D9" w:rsidP="00B925D9">
            <w:pPr>
              <w:tabs>
                <w:tab w:val="left" w:pos="6720"/>
              </w:tabs>
              <w:spacing w:after="0" w:line="240" w:lineRule="auto"/>
              <w:jc w:val="center"/>
              <w:rPr>
                <w:rFonts w:ascii="Times New Roman" w:hAnsi="Times New Roman"/>
                <w:b/>
                <w:sz w:val="24"/>
                <w:szCs w:val="24"/>
              </w:rPr>
            </w:pPr>
          </w:p>
        </w:tc>
        <w:tc>
          <w:tcPr>
            <w:tcW w:w="4443" w:type="dxa"/>
            <w:tcBorders>
              <w:top w:val="single" w:sz="4" w:space="0" w:color="auto"/>
              <w:left w:val="single" w:sz="4" w:space="0" w:color="000000"/>
              <w:bottom w:val="single" w:sz="4" w:space="0" w:color="000000"/>
              <w:right w:val="single" w:sz="6" w:space="0" w:color="auto"/>
            </w:tcBorders>
            <w:hideMark/>
          </w:tcPr>
          <w:p w:rsidR="00B925D9" w:rsidRPr="002F2B63" w:rsidRDefault="00B925D9" w:rsidP="00B925D9">
            <w:pPr>
              <w:tabs>
                <w:tab w:val="left" w:pos="6720"/>
              </w:tabs>
              <w:spacing w:after="0" w:line="240" w:lineRule="auto"/>
              <w:jc w:val="center"/>
              <w:rPr>
                <w:rFonts w:ascii="Times New Roman" w:hAnsi="Times New Roman"/>
                <w:b/>
                <w:sz w:val="24"/>
                <w:szCs w:val="24"/>
              </w:rPr>
            </w:pPr>
            <w:r w:rsidRPr="002F2B63">
              <w:rPr>
                <w:rFonts w:ascii="Times New Roman" w:hAnsi="Times New Roman"/>
                <w:b/>
                <w:sz w:val="24"/>
                <w:szCs w:val="24"/>
              </w:rPr>
              <w:t xml:space="preserve">Учебник, год издания </w:t>
            </w:r>
          </w:p>
        </w:tc>
      </w:tr>
      <w:tr w:rsidR="00B925D9" w:rsidRPr="002F2B63" w:rsidTr="00B925D9">
        <w:trPr>
          <w:trHeight w:val="232"/>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1.3.1.1.1.1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Русский </w:t>
            </w:r>
            <w:r>
              <w:rPr>
                <w:rFonts w:ascii="Times New Roman" w:hAnsi="Times New Roman"/>
                <w:sz w:val="24"/>
                <w:szCs w:val="24"/>
              </w:rPr>
              <w:t>язык</w:t>
            </w:r>
          </w:p>
        </w:tc>
        <w:tc>
          <w:tcPr>
            <w:tcW w:w="4443" w:type="dxa"/>
            <w:tcBorders>
              <w:top w:val="single" w:sz="4" w:space="0" w:color="auto"/>
              <w:left w:val="single" w:sz="4" w:space="0" w:color="auto"/>
              <w:bottom w:val="single" w:sz="4" w:space="0" w:color="auto"/>
              <w:right w:val="single" w:sz="6" w:space="0" w:color="auto"/>
            </w:tcBorders>
          </w:tcPr>
          <w:p w:rsidR="00B925D9" w:rsidRPr="00CE23C5" w:rsidRDefault="00B925D9" w:rsidP="00B925D9">
            <w:pPr>
              <w:pStyle w:val="ConsPlusCell"/>
              <w:rPr>
                <w:rFonts w:ascii="Times New Roman" w:hAnsi="Times New Roman" w:cs="Times New Roman"/>
                <w:sz w:val="24"/>
                <w:szCs w:val="24"/>
              </w:rPr>
            </w:pPr>
            <w:r>
              <w:rPr>
                <w:rFonts w:ascii="Times New Roman" w:hAnsi="Times New Roman" w:cs="Times New Roman"/>
                <w:sz w:val="24"/>
                <w:szCs w:val="24"/>
              </w:rPr>
              <w:t xml:space="preserve">Власенков А.И.,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xml:space="preserve">   </w:t>
            </w:r>
            <w:r w:rsidRPr="00CE23C5">
              <w:rPr>
                <w:rFonts w:ascii="Times New Roman" w:hAnsi="Times New Roman" w:cs="Times New Roman"/>
                <w:sz w:val="24"/>
                <w:szCs w:val="24"/>
              </w:rPr>
              <w:t>Л.М. Русский яз</w:t>
            </w:r>
            <w:r>
              <w:rPr>
                <w:rFonts w:ascii="Times New Roman" w:hAnsi="Times New Roman" w:cs="Times New Roman"/>
                <w:sz w:val="24"/>
                <w:szCs w:val="24"/>
              </w:rPr>
              <w:t>ык (углубленный уровень</w:t>
            </w:r>
            <w:r w:rsidRPr="00CE23C5">
              <w:rPr>
                <w:rFonts w:ascii="Times New Roman" w:hAnsi="Times New Roman" w:cs="Times New Roman"/>
                <w:sz w:val="24"/>
                <w:szCs w:val="24"/>
              </w:rPr>
              <w:t>)</w:t>
            </w:r>
            <w:r>
              <w:rPr>
                <w:rFonts w:ascii="Times New Roman" w:hAnsi="Times New Roman" w:cs="Times New Roman"/>
                <w:sz w:val="24"/>
                <w:szCs w:val="24"/>
              </w:rPr>
              <w:t>, 2014г., Просвещение</w:t>
            </w:r>
            <w:r w:rsidRPr="00CE23C5">
              <w:rPr>
                <w:rFonts w:ascii="Times New Roman" w:hAnsi="Times New Roman" w:cs="Times New Roman"/>
                <w:sz w:val="24"/>
                <w:szCs w:val="24"/>
              </w:rPr>
              <w:t xml:space="preserve">           </w:t>
            </w:r>
          </w:p>
        </w:tc>
      </w:tr>
      <w:tr w:rsidR="00B925D9" w:rsidRPr="002F2B63" w:rsidTr="00B925D9">
        <w:trPr>
          <w:trHeight w:val="300"/>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1.3.1.2.1.2</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Литература</w:t>
            </w:r>
          </w:p>
        </w:tc>
        <w:tc>
          <w:tcPr>
            <w:tcW w:w="4443" w:type="dxa"/>
            <w:tcBorders>
              <w:top w:val="single" w:sz="4" w:space="0" w:color="auto"/>
              <w:left w:val="single" w:sz="4" w:space="0" w:color="auto"/>
              <w:bottom w:val="single" w:sz="4" w:space="0" w:color="auto"/>
              <w:right w:val="single" w:sz="6" w:space="0" w:color="auto"/>
            </w:tcBorders>
          </w:tcPr>
          <w:p w:rsidR="00B925D9" w:rsidRPr="00DA010D" w:rsidRDefault="00B925D9" w:rsidP="00B925D9">
            <w:pPr>
              <w:tabs>
                <w:tab w:val="left" w:pos="6720"/>
              </w:tabs>
              <w:rPr>
                <w:rFonts w:ascii="Times New Roman" w:hAnsi="Times New Roman"/>
                <w:sz w:val="24"/>
                <w:szCs w:val="24"/>
              </w:rPr>
            </w:pPr>
            <w:r>
              <w:rPr>
                <w:rFonts w:ascii="Times New Roman" w:hAnsi="Times New Roman"/>
                <w:sz w:val="24"/>
                <w:szCs w:val="24"/>
              </w:rPr>
              <w:t xml:space="preserve">Архангельский А.Н. и др. </w:t>
            </w:r>
            <w:r w:rsidRPr="00DA010D">
              <w:rPr>
                <w:rFonts w:ascii="Times New Roman" w:hAnsi="Times New Roman"/>
                <w:sz w:val="24"/>
                <w:szCs w:val="24"/>
              </w:rPr>
              <w:t>Литература (базовый уровень)</w:t>
            </w:r>
            <w:r>
              <w:rPr>
                <w:rFonts w:ascii="Times New Roman" w:hAnsi="Times New Roman"/>
                <w:sz w:val="24"/>
                <w:szCs w:val="24"/>
              </w:rPr>
              <w:t>, 2014г.,</w:t>
            </w:r>
            <w:r w:rsidRPr="00DA010D">
              <w:rPr>
                <w:rFonts w:ascii="Times New Roman" w:hAnsi="Times New Roman"/>
                <w:sz w:val="24"/>
                <w:szCs w:val="24"/>
              </w:rPr>
              <w:t xml:space="preserve"> </w:t>
            </w:r>
            <w:r>
              <w:rPr>
                <w:rFonts w:ascii="Times New Roman" w:hAnsi="Times New Roman"/>
                <w:sz w:val="24"/>
                <w:szCs w:val="24"/>
              </w:rPr>
              <w:t xml:space="preserve"> 10 класс </w:t>
            </w:r>
            <w:r w:rsidRPr="00DA010D">
              <w:rPr>
                <w:rFonts w:ascii="Times New Roman" w:hAnsi="Times New Roman"/>
                <w:sz w:val="24"/>
                <w:szCs w:val="24"/>
              </w:rPr>
              <w:t xml:space="preserve">Дрофа   </w:t>
            </w:r>
          </w:p>
        </w:tc>
      </w:tr>
      <w:tr w:rsidR="00B925D9" w:rsidRPr="002F2B63" w:rsidTr="00B925D9">
        <w:trPr>
          <w:trHeight w:val="355"/>
        </w:trPr>
        <w:tc>
          <w:tcPr>
            <w:tcW w:w="817" w:type="dxa"/>
            <w:tcBorders>
              <w:top w:val="single" w:sz="4" w:space="0" w:color="auto"/>
              <w:left w:val="single" w:sz="4" w:space="0" w:color="auto"/>
              <w:bottom w:val="single" w:sz="4" w:space="0" w:color="auto"/>
              <w:right w:val="nil"/>
            </w:tcBorders>
            <w:hideMark/>
          </w:tcPr>
          <w:p w:rsidR="00B925D9"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Default="00B925D9" w:rsidP="00B925D9">
            <w:pPr>
              <w:tabs>
                <w:tab w:val="left" w:pos="6720"/>
              </w:tabs>
              <w:jc w:val="center"/>
              <w:rPr>
                <w:rFonts w:ascii="Times New Roman" w:hAnsi="Times New Roman"/>
                <w:sz w:val="24"/>
                <w:szCs w:val="24"/>
              </w:rPr>
            </w:pPr>
            <w:r>
              <w:rPr>
                <w:rFonts w:ascii="Times New Roman" w:hAnsi="Times New Roman"/>
                <w:sz w:val="24"/>
                <w:szCs w:val="24"/>
              </w:rPr>
              <w:t>1.3.2.1.5.1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Иностранный язык</w:t>
            </w:r>
          </w:p>
        </w:tc>
        <w:tc>
          <w:tcPr>
            <w:tcW w:w="4443" w:type="dxa"/>
            <w:tcBorders>
              <w:top w:val="single" w:sz="4" w:space="0" w:color="auto"/>
              <w:left w:val="single" w:sz="4" w:space="0" w:color="auto"/>
              <w:bottom w:val="single" w:sz="4" w:space="0" w:color="auto"/>
              <w:right w:val="single" w:sz="6" w:space="0" w:color="auto"/>
            </w:tcBorders>
          </w:tcPr>
          <w:p w:rsidR="00B925D9" w:rsidRDefault="00B925D9" w:rsidP="00B925D9">
            <w:pPr>
              <w:pStyle w:val="ConsPlusCell"/>
              <w:rPr>
                <w:rFonts w:ascii="Times New Roman" w:hAnsi="Times New Roman" w:cs="Times New Roman"/>
                <w:sz w:val="24"/>
                <w:szCs w:val="24"/>
              </w:rPr>
            </w:pPr>
            <w:proofErr w:type="spellStart"/>
            <w:r w:rsidRPr="000757C2">
              <w:rPr>
                <w:rFonts w:ascii="Times New Roman" w:hAnsi="Times New Roman" w:cs="Times New Roman"/>
                <w:sz w:val="24"/>
                <w:szCs w:val="24"/>
              </w:rPr>
              <w:t>Бим</w:t>
            </w:r>
            <w:proofErr w:type="spellEnd"/>
            <w:r>
              <w:rPr>
                <w:rFonts w:ascii="Times New Roman" w:hAnsi="Times New Roman" w:cs="Times New Roman"/>
                <w:sz w:val="24"/>
                <w:szCs w:val="24"/>
              </w:rPr>
              <w:t xml:space="preserve"> И.Л., Рыжова </w:t>
            </w:r>
            <w:proofErr w:type="spellStart"/>
            <w:r>
              <w:rPr>
                <w:rFonts w:ascii="Times New Roman" w:hAnsi="Times New Roman" w:cs="Times New Roman"/>
                <w:sz w:val="24"/>
                <w:szCs w:val="24"/>
              </w:rPr>
              <w:t>Л.И.,Садомова</w:t>
            </w:r>
            <w:proofErr w:type="spellEnd"/>
            <w:r>
              <w:rPr>
                <w:rFonts w:ascii="Times New Roman" w:hAnsi="Times New Roman" w:cs="Times New Roman"/>
                <w:sz w:val="24"/>
                <w:szCs w:val="24"/>
              </w:rPr>
              <w:t xml:space="preserve"> Л.В. и др. Немецкий </w:t>
            </w:r>
            <w:r w:rsidRPr="000757C2">
              <w:rPr>
                <w:rFonts w:ascii="Times New Roman" w:hAnsi="Times New Roman" w:cs="Times New Roman"/>
                <w:sz w:val="24"/>
                <w:szCs w:val="24"/>
              </w:rPr>
              <w:t xml:space="preserve">язык  </w:t>
            </w:r>
            <w:r>
              <w:rPr>
                <w:rFonts w:ascii="Times New Roman" w:hAnsi="Times New Roman" w:cs="Times New Roman"/>
                <w:sz w:val="24"/>
                <w:szCs w:val="24"/>
              </w:rPr>
              <w:t>2016г</w:t>
            </w:r>
            <w:r w:rsidRPr="000757C2">
              <w:rPr>
                <w:rFonts w:ascii="Times New Roman" w:hAnsi="Times New Roman" w:cs="Times New Roman"/>
                <w:sz w:val="24"/>
                <w:szCs w:val="24"/>
              </w:rPr>
              <w:t xml:space="preserve">., </w:t>
            </w:r>
            <w:r>
              <w:rPr>
                <w:rFonts w:ascii="Times New Roman" w:hAnsi="Times New Roman" w:cs="Times New Roman"/>
                <w:sz w:val="24"/>
                <w:szCs w:val="24"/>
              </w:rPr>
              <w:t xml:space="preserve">10 класс </w:t>
            </w:r>
            <w:r w:rsidRPr="000757C2">
              <w:rPr>
                <w:rFonts w:ascii="Times New Roman" w:hAnsi="Times New Roman" w:cs="Times New Roman"/>
                <w:sz w:val="24"/>
                <w:szCs w:val="24"/>
              </w:rPr>
              <w:t>Просвещение</w:t>
            </w:r>
          </w:p>
        </w:tc>
      </w:tr>
      <w:tr w:rsidR="00B925D9" w:rsidRPr="002F2B63" w:rsidTr="00B925D9">
        <w:trPr>
          <w:trHeight w:val="247"/>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1.3.4.1.1.2</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Математика</w:t>
            </w:r>
          </w:p>
        </w:tc>
        <w:tc>
          <w:tcPr>
            <w:tcW w:w="4443" w:type="dxa"/>
            <w:tcBorders>
              <w:top w:val="single" w:sz="4" w:space="0" w:color="auto"/>
              <w:left w:val="single" w:sz="4" w:space="0" w:color="auto"/>
              <w:bottom w:val="single" w:sz="4" w:space="0" w:color="auto"/>
              <w:right w:val="single" w:sz="6" w:space="0" w:color="auto"/>
            </w:tcBorders>
          </w:tcPr>
          <w:p w:rsidR="00B925D9" w:rsidRPr="00DA010D" w:rsidRDefault="00B925D9" w:rsidP="00B925D9">
            <w:pPr>
              <w:pStyle w:val="ConsPlusCell"/>
              <w:rPr>
                <w:rFonts w:ascii="Times New Roman" w:hAnsi="Times New Roman" w:cs="Times New Roman"/>
                <w:sz w:val="24"/>
                <w:szCs w:val="24"/>
              </w:rPr>
            </w:pPr>
            <w:r w:rsidRPr="00DA010D">
              <w:rPr>
                <w:rFonts w:ascii="Times New Roman" w:hAnsi="Times New Roman" w:cs="Times New Roman"/>
                <w:sz w:val="24"/>
                <w:szCs w:val="24"/>
              </w:rPr>
              <w:t xml:space="preserve">Колягин Ю.М., Ткачева М.В.,  </w:t>
            </w:r>
            <w:r w:rsidRPr="00DA010D">
              <w:rPr>
                <w:rFonts w:ascii="Times New Roman" w:hAnsi="Times New Roman" w:cs="Times New Roman"/>
                <w:sz w:val="24"/>
                <w:szCs w:val="24"/>
              </w:rPr>
              <w:br/>
              <w:t xml:space="preserve">Федорова Н.Е. и др./Под ред. </w:t>
            </w:r>
            <w:r w:rsidRPr="00DA010D">
              <w:rPr>
                <w:rFonts w:ascii="Times New Roman" w:hAnsi="Times New Roman" w:cs="Times New Roman"/>
                <w:sz w:val="24"/>
                <w:szCs w:val="24"/>
              </w:rPr>
              <w:br/>
            </w:r>
            <w:proofErr w:type="spellStart"/>
            <w:r w:rsidRPr="00DA010D">
              <w:rPr>
                <w:rFonts w:ascii="Times New Roman" w:hAnsi="Times New Roman" w:cs="Times New Roman"/>
                <w:sz w:val="24"/>
                <w:szCs w:val="24"/>
              </w:rPr>
              <w:t>Жижченко</w:t>
            </w:r>
            <w:proofErr w:type="spellEnd"/>
            <w:r w:rsidRPr="00DA010D">
              <w:rPr>
                <w:rFonts w:ascii="Times New Roman" w:hAnsi="Times New Roman" w:cs="Times New Roman"/>
                <w:sz w:val="24"/>
                <w:szCs w:val="24"/>
              </w:rPr>
              <w:t xml:space="preserve"> А.Б. Алгебра</w:t>
            </w:r>
            <w:r>
              <w:rPr>
                <w:rFonts w:ascii="Times New Roman" w:hAnsi="Times New Roman" w:cs="Times New Roman"/>
                <w:sz w:val="24"/>
                <w:szCs w:val="24"/>
              </w:rPr>
              <w:t xml:space="preserve">  и начала математического анализа 2014г</w:t>
            </w:r>
            <w:r w:rsidRPr="00DA010D">
              <w:rPr>
                <w:rFonts w:ascii="Times New Roman" w:hAnsi="Times New Roman" w:cs="Times New Roman"/>
                <w:sz w:val="24"/>
                <w:szCs w:val="24"/>
              </w:rPr>
              <w:t xml:space="preserve">., Просвещение    </w:t>
            </w:r>
          </w:p>
        </w:tc>
      </w:tr>
      <w:tr w:rsidR="00B925D9" w:rsidRPr="002F2B63" w:rsidTr="00B925D9">
        <w:trPr>
          <w:trHeight w:val="70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p w:rsidR="00B925D9" w:rsidRPr="002F2B63" w:rsidRDefault="00B925D9" w:rsidP="00B925D9">
            <w:pPr>
              <w:tabs>
                <w:tab w:val="left" w:pos="6720"/>
              </w:tabs>
              <w:ind w:left="34" w:hanging="34"/>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1.3.4.1.2.1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Математика</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pStyle w:val="ConsPlusCell"/>
              <w:rPr>
                <w:rFonts w:ascii="Times New Roman" w:hAnsi="Times New Roman" w:cs="Times New Roman"/>
                <w:sz w:val="24"/>
                <w:szCs w:val="24"/>
              </w:rPr>
            </w:pPr>
            <w:proofErr w:type="spellStart"/>
            <w:r w:rsidRPr="002F2B63">
              <w:rPr>
                <w:rFonts w:ascii="Times New Roman" w:hAnsi="Times New Roman" w:cs="Times New Roman"/>
                <w:sz w:val="24"/>
                <w:szCs w:val="24"/>
              </w:rPr>
              <w:t>Атанасян</w:t>
            </w:r>
            <w:proofErr w:type="spellEnd"/>
            <w:r w:rsidRPr="002F2B63">
              <w:rPr>
                <w:rFonts w:ascii="Times New Roman" w:hAnsi="Times New Roman" w:cs="Times New Roman"/>
                <w:sz w:val="24"/>
                <w:szCs w:val="24"/>
              </w:rPr>
              <w:t xml:space="preserve"> Л.С., Бутузов В.Ф., Кадомцев С.Б. и др. Геометрия</w:t>
            </w:r>
            <w:r>
              <w:rPr>
                <w:rFonts w:ascii="Times New Roman" w:hAnsi="Times New Roman" w:cs="Times New Roman"/>
                <w:sz w:val="24"/>
                <w:szCs w:val="24"/>
              </w:rPr>
              <w:t>10-11кл, 2014г</w:t>
            </w:r>
            <w:r w:rsidRPr="002F2B63">
              <w:rPr>
                <w:rFonts w:ascii="Times New Roman" w:hAnsi="Times New Roman" w:cs="Times New Roman"/>
                <w:sz w:val="24"/>
                <w:szCs w:val="24"/>
              </w:rPr>
              <w:t>., Просвещение</w:t>
            </w:r>
          </w:p>
        </w:tc>
      </w:tr>
      <w:tr w:rsidR="00B925D9" w:rsidRPr="002F2B63" w:rsidTr="00B925D9">
        <w:trPr>
          <w:trHeight w:val="300"/>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1.3.4.3.2.1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Информатика и ИКТ</w:t>
            </w:r>
          </w:p>
        </w:tc>
        <w:tc>
          <w:tcPr>
            <w:tcW w:w="4443" w:type="dxa"/>
            <w:tcBorders>
              <w:top w:val="single" w:sz="4" w:space="0" w:color="auto"/>
              <w:left w:val="single" w:sz="4" w:space="0" w:color="auto"/>
              <w:bottom w:val="single" w:sz="4" w:space="0" w:color="auto"/>
              <w:right w:val="single" w:sz="6" w:space="0" w:color="auto"/>
            </w:tcBorders>
          </w:tcPr>
          <w:p w:rsidR="00B925D9" w:rsidRPr="00D512F3" w:rsidRDefault="00B925D9" w:rsidP="00B925D9">
            <w:r>
              <w:rPr>
                <w:rFonts w:ascii="Times New Roman" w:hAnsi="Times New Roman"/>
                <w:sz w:val="24"/>
                <w:szCs w:val="24"/>
              </w:rPr>
              <w:t xml:space="preserve">Семакин И.Г. </w:t>
            </w:r>
            <w:proofErr w:type="spellStart"/>
            <w:r>
              <w:rPr>
                <w:rFonts w:ascii="Times New Roman" w:hAnsi="Times New Roman"/>
                <w:sz w:val="24"/>
                <w:szCs w:val="24"/>
              </w:rPr>
              <w:t>Хеннер</w:t>
            </w:r>
            <w:proofErr w:type="spellEnd"/>
            <w:r>
              <w:rPr>
                <w:rFonts w:ascii="Times New Roman" w:hAnsi="Times New Roman"/>
                <w:sz w:val="24"/>
                <w:szCs w:val="24"/>
              </w:rPr>
              <w:t xml:space="preserve"> Е.К., Шеина Т.Ю. Информатика. Учебник 10класс. 2018г. Бином</w:t>
            </w:r>
          </w:p>
        </w:tc>
      </w:tr>
      <w:tr w:rsidR="00B925D9" w:rsidRPr="002F2B63" w:rsidTr="00B925D9">
        <w:trPr>
          <w:trHeight w:val="300"/>
        </w:trPr>
        <w:tc>
          <w:tcPr>
            <w:tcW w:w="817" w:type="dxa"/>
            <w:tcBorders>
              <w:top w:val="single" w:sz="4" w:space="0" w:color="auto"/>
              <w:left w:val="single" w:sz="4" w:space="0" w:color="auto"/>
              <w:bottom w:val="single" w:sz="4" w:space="0" w:color="auto"/>
              <w:right w:val="nil"/>
            </w:tcBorders>
            <w:hideMark/>
          </w:tcPr>
          <w:p w:rsidR="00B925D9"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Default="00B925D9" w:rsidP="00B925D9">
            <w:pPr>
              <w:tabs>
                <w:tab w:val="left" w:pos="6720"/>
              </w:tabs>
              <w:jc w:val="center"/>
              <w:rPr>
                <w:rFonts w:ascii="Times New Roman" w:hAnsi="Times New Roman"/>
                <w:sz w:val="24"/>
                <w:szCs w:val="24"/>
              </w:rPr>
            </w:pPr>
            <w:r>
              <w:rPr>
                <w:rFonts w:ascii="Times New Roman" w:hAnsi="Times New Roman"/>
                <w:sz w:val="24"/>
                <w:szCs w:val="24"/>
              </w:rPr>
              <w:t>1.3.3.9.1.1</w:t>
            </w:r>
          </w:p>
        </w:tc>
        <w:tc>
          <w:tcPr>
            <w:tcW w:w="2077" w:type="dxa"/>
            <w:tcBorders>
              <w:top w:val="single" w:sz="4" w:space="0" w:color="auto"/>
              <w:left w:val="single" w:sz="4" w:space="0" w:color="auto"/>
              <w:bottom w:val="single" w:sz="4" w:space="0" w:color="auto"/>
              <w:right w:val="nil"/>
            </w:tcBorders>
          </w:tcPr>
          <w:p w:rsidR="00B925D9" w:rsidRDefault="00B925D9" w:rsidP="00B925D9">
            <w:pPr>
              <w:tabs>
                <w:tab w:val="left" w:pos="6720"/>
              </w:tabs>
              <w:rPr>
                <w:rFonts w:ascii="Times New Roman" w:hAnsi="Times New Roman"/>
                <w:sz w:val="24"/>
                <w:szCs w:val="24"/>
              </w:rPr>
            </w:pPr>
            <w:r>
              <w:rPr>
                <w:rFonts w:ascii="Times New Roman" w:hAnsi="Times New Roman"/>
                <w:sz w:val="24"/>
                <w:szCs w:val="24"/>
              </w:rPr>
              <w:t>Россия в мире</w:t>
            </w:r>
          </w:p>
        </w:tc>
        <w:tc>
          <w:tcPr>
            <w:tcW w:w="4443" w:type="dxa"/>
            <w:tcBorders>
              <w:top w:val="single" w:sz="4" w:space="0" w:color="auto"/>
              <w:left w:val="single" w:sz="4" w:space="0" w:color="auto"/>
              <w:bottom w:val="single" w:sz="4" w:space="0" w:color="auto"/>
              <w:right w:val="single" w:sz="6" w:space="0" w:color="auto"/>
            </w:tcBorders>
          </w:tcPr>
          <w:p w:rsidR="00B925D9" w:rsidRPr="00DA010D" w:rsidRDefault="00B925D9" w:rsidP="00B925D9">
            <w:pPr>
              <w:pStyle w:val="ConsPlusCell"/>
              <w:rPr>
                <w:rFonts w:ascii="Times New Roman" w:hAnsi="Times New Roman" w:cs="Times New Roman"/>
                <w:sz w:val="24"/>
                <w:szCs w:val="24"/>
              </w:rPr>
            </w:pPr>
            <w:r w:rsidRPr="00DA010D">
              <w:rPr>
                <w:rFonts w:ascii="Times New Roman" w:hAnsi="Times New Roman" w:cs="Times New Roman"/>
                <w:sz w:val="24"/>
                <w:szCs w:val="24"/>
              </w:rPr>
              <w:t xml:space="preserve">Волобуев О.В., Пономарев </w:t>
            </w:r>
            <w:r>
              <w:rPr>
                <w:rFonts w:ascii="Times New Roman" w:hAnsi="Times New Roman" w:cs="Times New Roman"/>
                <w:sz w:val="24"/>
                <w:szCs w:val="24"/>
              </w:rPr>
              <w:t xml:space="preserve">М.В., Клоков В.А., Рогожин В.А. Россия в мире (базовый уровень) </w:t>
            </w:r>
            <w:r w:rsidRPr="00DA010D">
              <w:rPr>
                <w:rFonts w:ascii="Times New Roman" w:hAnsi="Times New Roman"/>
                <w:sz w:val="24"/>
                <w:szCs w:val="24"/>
              </w:rPr>
              <w:t>20</w:t>
            </w:r>
            <w:r>
              <w:rPr>
                <w:rFonts w:ascii="Times New Roman" w:hAnsi="Times New Roman"/>
                <w:sz w:val="24"/>
                <w:szCs w:val="24"/>
              </w:rPr>
              <w:t>15г., Дрофа</w:t>
            </w:r>
            <w:r w:rsidRPr="00DA010D">
              <w:rPr>
                <w:rFonts w:ascii="Times New Roman" w:hAnsi="Times New Roman"/>
                <w:sz w:val="24"/>
                <w:szCs w:val="24"/>
              </w:rPr>
              <w:t xml:space="preserve">    </w:t>
            </w:r>
          </w:p>
        </w:tc>
      </w:tr>
      <w:tr w:rsidR="00B925D9" w:rsidRPr="002F2B63" w:rsidTr="00B925D9">
        <w:trPr>
          <w:trHeight w:val="232"/>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1.3.3.3.1.1</w:t>
            </w:r>
          </w:p>
        </w:tc>
        <w:tc>
          <w:tcPr>
            <w:tcW w:w="2077" w:type="dxa"/>
            <w:tcBorders>
              <w:top w:val="single" w:sz="4" w:space="0" w:color="auto"/>
              <w:left w:val="single" w:sz="4" w:space="0" w:color="auto"/>
              <w:bottom w:val="single" w:sz="4" w:space="0" w:color="auto"/>
              <w:right w:val="nil"/>
            </w:tcBorders>
          </w:tcPr>
          <w:p w:rsidR="00B925D9" w:rsidRDefault="00B925D9" w:rsidP="00B925D9">
            <w:pPr>
              <w:tabs>
                <w:tab w:val="left" w:pos="6720"/>
              </w:tabs>
              <w:rPr>
                <w:rFonts w:ascii="Times New Roman" w:hAnsi="Times New Roman"/>
                <w:sz w:val="24"/>
                <w:szCs w:val="24"/>
              </w:rPr>
            </w:pPr>
            <w:r w:rsidRPr="002F2B63">
              <w:rPr>
                <w:rFonts w:ascii="Times New Roman" w:hAnsi="Times New Roman"/>
                <w:sz w:val="24"/>
                <w:szCs w:val="24"/>
              </w:rPr>
              <w:t>Обществознание</w:t>
            </w:r>
          </w:p>
          <w:p w:rsidR="00B925D9" w:rsidRPr="002F2B63" w:rsidRDefault="00B925D9" w:rsidP="00B925D9">
            <w:pPr>
              <w:tabs>
                <w:tab w:val="left" w:pos="6720"/>
              </w:tabs>
              <w:rPr>
                <w:rFonts w:ascii="Times New Roman" w:hAnsi="Times New Roman"/>
                <w:sz w:val="24"/>
                <w:szCs w:val="24"/>
              </w:rPr>
            </w:pPr>
          </w:p>
        </w:tc>
        <w:tc>
          <w:tcPr>
            <w:tcW w:w="4443" w:type="dxa"/>
            <w:tcBorders>
              <w:top w:val="single" w:sz="4" w:space="0" w:color="auto"/>
              <w:left w:val="single" w:sz="4" w:space="0" w:color="auto"/>
              <w:bottom w:val="single" w:sz="4" w:space="0" w:color="auto"/>
              <w:right w:val="single" w:sz="6" w:space="0" w:color="auto"/>
            </w:tcBorders>
          </w:tcPr>
          <w:p w:rsidR="00B925D9" w:rsidRPr="00B50F02" w:rsidRDefault="00B925D9" w:rsidP="00B925D9">
            <w:pPr>
              <w:pStyle w:val="ConsPlusCell"/>
              <w:rPr>
                <w:rFonts w:ascii="Times New Roman" w:hAnsi="Times New Roman" w:cs="Times New Roman"/>
                <w:sz w:val="24"/>
                <w:szCs w:val="24"/>
              </w:rPr>
            </w:pPr>
            <w:r w:rsidRPr="00B50F02">
              <w:rPr>
                <w:rFonts w:ascii="Times New Roman" w:hAnsi="Times New Roman" w:cs="Times New Roman"/>
                <w:sz w:val="24"/>
                <w:szCs w:val="24"/>
              </w:rPr>
              <w:t xml:space="preserve">Боголюбов Л.Н., </w:t>
            </w:r>
            <w:proofErr w:type="spellStart"/>
            <w:r w:rsidRPr="00B50F02">
              <w:rPr>
                <w:rFonts w:ascii="Times New Roman" w:hAnsi="Times New Roman" w:cs="Times New Roman"/>
                <w:sz w:val="24"/>
                <w:szCs w:val="24"/>
              </w:rPr>
              <w:t>Лазебникова</w:t>
            </w:r>
            <w:proofErr w:type="spellEnd"/>
            <w:r w:rsidRPr="00B50F02">
              <w:rPr>
                <w:rFonts w:ascii="Times New Roman" w:hAnsi="Times New Roman" w:cs="Times New Roman"/>
                <w:sz w:val="24"/>
                <w:szCs w:val="24"/>
              </w:rPr>
              <w:t xml:space="preserve"> </w:t>
            </w:r>
            <w:r>
              <w:rPr>
                <w:rFonts w:ascii="Times New Roman" w:hAnsi="Times New Roman" w:cs="Times New Roman"/>
                <w:sz w:val="24"/>
                <w:szCs w:val="24"/>
              </w:rPr>
              <w:t xml:space="preserve"> А.Ю., Смирнова Н.М. и др./Под ред. Боголюбова Л.Н., </w:t>
            </w:r>
            <w:proofErr w:type="spellStart"/>
            <w:r w:rsidRPr="00B50F02">
              <w:rPr>
                <w:rFonts w:ascii="Times New Roman" w:hAnsi="Times New Roman" w:cs="Times New Roman"/>
                <w:sz w:val="24"/>
                <w:szCs w:val="24"/>
              </w:rPr>
              <w:t>Лазебниковой</w:t>
            </w:r>
            <w:proofErr w:type="spellEnd"/>
            <w:r w:rsidRPr="00B50F02">
              <w:rPr>
                <w:rFonts w:ascii="Times New Roman" w:hAnsi="Times New Roman" w:cs="Times New Roman"/>
                <w:sz w:val="24"/>
                <w:szCs w:val="24"/>
              </w:rPr>
              <w:t xml:space="preserve"> А.Ю.            </w:t>
            </w:r>
            <w:r w:rsidRPr="00B50F02">
              <w:rPr>
                <w:rFonts w:ascii="Times New Roman" w:hAnsi="Times New Roman" w:cs="Times New Roman"/>
                <w:sz w:val="24"/>
                <w:szCs w:val="24"/>
              </w:rPr>
              <w:br/>
              <w:t xml:space="preserve">Обществознание (профильный   </w:t>
            </w:r>
            <w:r w:rsidRPr="00B50F02">
              <w:rPr>
                <w:rFonts w:ascii="Times New Roman" w:hAnsi="Times New Roman" w:cs="Times New Roman"/>
                <w:sz w:val="24"/>
                <w:szCs w:val="24"/>
              </w:rPr>
              <w:br/>
              <w:t xml:space="preserve">уровень) </w:t>
            </w:r>
            <w:r>
              <w:rPr>
                <w:rFonts w:ascii="Times New Roman" w:hAnsi="Times New Roman" w:cs="Times New Roman"/>
                <w:sz w:val="24"/>
                <w:szCs w:val="24"/>
              </w:rPr>
              <w:t>, 2014г., Просвещение</w:t>
            </w:r>
            <w:r w:rsidRPr="00B50F02">
              <w:rPr>
                <w:rFonts w:ascii="Times New Roman" w:hAnsi="Times New Roman" w:cs="Times New Roman"/>
                <w:sz w:val="24"/>
                <w:szCs w:val="24"/>
              </w:rPr>
              <w:t xml:space="preserve">                    </w:t>
            </w:r>
          </w:p>
        </w:tc>
      </w:tr>
      <w:tr w:rsidR="00B925D9" w:rsidRPr="002F2B63" w:rsidTr="00B925D9">
        <w:trPr>
          <w:trHeight w:val="970"/>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center" w:pos="816"/>
                <w:tab w:val="left" w:pos="1344"/>
                <w:tab w:val="left" w:pos="6720"/>
              </w:tabs>
              <w:rPr>
                <w:rFonts w:ascii="Times New Roman" w:hAnsi="Times New Roman"/>
                <w:sz w:val="24"/>
                <w:szCs w:val="24"/>
              </w:rPr>
            </w:pPr>
            <w:r>
              <w:rPr>
                <w:rFonts w:ascii="Times New Roman" w:hAnsi="Times New Roman"/>
                <w:sz w:val="24"/>
                <w:szCs w:val="24"/>
              </w:rPr>
              <w:tab/>
              <w:t>1.3.3.4.3.1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География </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tabs>
                <w:tab w:val="left" w:pos="6720"/>
              </w:tabs>
              <w:rPr>
                <w:rFonts w:ascii="Times New Roman" w:hAnsi="Times New Roman"/>
                <w:sz w:val="24"/>
                <w:szCs w:val="24"/>
              </w:rPr>
            </w:pPr>
            <w:proofErr w:type="spellStart"/>
            <w:r w:rsidRPr="002F2B63">
              <w:rPr>
                <w:rFonts w:ascii="Times New Roman" w:hAnsi="Times New Roman"/>
                <w:sz w:val="24"/>
                <w:szCs w:val="24"/>
              </w:rPr>
              <w:t>Домогацких</w:t>
            </w:r>
            <w:proofErr w:type="spellEnd"/>
            <w:r w:rsidRPr="002F2B63">
              <w:rPr>
                <w:rFonts w:ascii="Times New Roman" w:hAnsi="Times New Roman"/>
                <w:sz w:val="24"/>
                <w:szCs w:val="24"/>
              </w:rPr>
              <w:t xml:space="preserve"> Е.М., Алексеевский Н.И., География</w:t>
            </w:r>
            <w:r>
              <w:rPr>
                <w:rFonts w:ascii="Times New Roman" w:hAnsi="Times New Roman"/>
                <w:sz w:val="24"/>
                <w:szCs w:val="24"/>
              </w:rPr>
              <w:t xml:space="preserve"> (10-11 класс) 1 часть</w:t>
            </w:r>
            <w:r w:rsidRPr="002F2B63">
              <w:rPr>
                <w:rFonts w:ascii="Times New Roman" w:hAnsi="Times New Roman"/>
                <w:sz w:val="24"/>
                <w:szCs w:val="24"/>
              </w:rPr>
              <w:t xml:space="preserve">, </w:t>
            </w:r>
            <w:r>
              <w:rPr>
                <w:rFonts w:ascii="Times New Roman" w:hAnsi="Times New Roman"/>
                <w:sz w:val="24"/>
                <w:szCs w:val="24"/>
              </w:rPr>
              <w:t>2014</w:t>
            </w:r>
            <w:r w:rsidRPr="002F2B63">
              <w:rPr>
                <w:rFonts w:ascii="Times New Roman" w:hAnsi="Times New Roman"/>
                <w:sz w:val="24"/>
                <w:szCs w:val="24"/>
              </w:rPr>
              <w:t>г., Родное слово</w:t>
            </w:r>
          </w:p>
        </w:tc>
      </w:tr>
      <w:tr w:rsidR="00B925D9" w:rsidRPr="002F2B63" w:rsidTr="00B925D9">
        <w:trPr>
          <w:trHeight w:val="270"/>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1.3.5.1.4.1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Физика </w:t>
            </w:r>
          </w:p>
        </w:tc>
        <w:tc>
          <w:tcPr>
            <w:tcW w:w="4443" w:type="dxa"/>
            <w:tcBorders>
              <w:top w:val="single" w:sz="4" w:space="0" w:color="auto"/>
              <w:left w:val="single" w:sz="4" w:space="0" w:color="auto"/>
              <w:bottom w:val="single" w:sz="4" w:space="0" w:color="auto"/>
              <w:right w:val="single" w:sz="6" w:space="0" w:color="auto"/>
            </w:tcBorders>
          </w:tcPr>
          <w:p w:rsidR="00B925D9" w:rsidRPr="00B50F02" w:rsidRDefault="00B925D9" w:rsidP="00B925D9">
            <w:pPr>
              <w:pStyle w:val="ConsPlusCell"/>
              <w:rPr>
                <w:rFonts w:ascii="Times New Roman" w:hAnsi="Times New Roman" w:cs="Times New Roman"/>
                <w:sz w:val="24"/>
                <w:szCs w:val="24"/>
              </w:rPr>
            </w:pPr>
            <w:proofErr w:type="spellStart"/>
            <w:r>
              <w:rPr>
                <w:rFonts w:ascii="Times New Roman" w:hAnsi="Times New Roman" w:cs="Times New Roman"/>
                <w:sz w:val="24"/>
                <w:szCs w:val="24"/>
              </w:rPr>
              <w:t>Мякишев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Т.Я.,Буховцев</w:t>
            </w:r>
            <w:proofErr w:type="spellEnd"/>
            <w:r>
              <w:rPr>
                <w:rFonts w:ascii="Times New Roman" w:hAnsi="Times New Roman" w:cs="Times New Roman"/>
                <w:sz w:val="24"/>
                <w:szCs w:val="24"/>
              </w:rPr>
              <w:t xml:space="preserve"> Б.Б./Под ред. Парфентьевой Н.А. Физика (базовый уровень), 10 класс 2016г., Просвещение</w:t>
            </w:r>
          </w:p>
        </w:tc>
      </w:tr>
      <w:tr w:rsidR="00B925D9" w:rsidRPr="002F2B63" w:rsidTr="00B925D9">
        <w:trPr>
          <w:trHeight w:val="517"/>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1.3.5.3.1.1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Химия</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pStyle w:val="ConsPlusCell"/>
              <w:rPr>
                <w:rFonts w:ascii="Times New Roman" w:hAnsi="Times New Roman" w:cs="Times New Roman"/>
                <w:sz w:val="24"/>
                <w:szCs w:val="24"/>
              </w:rPr>
            </w:pPr>
            <w:r>
              <w:rPr>
                <w:rFonts w:ascii="Times New Roman" w:hAnsi="Times New Roman" w:cs="Times New Roman"/>
                <w:sz w:val="24"/>
                <w:szCs w:val="24"/>
              </w:rPr>
              <w:t>Габриелян О.С. Химия, 2014</w:t>
            </w:r>
            <w:r w:rsidRPr="002F2B63">
              <w:rPr>
                <w:rFonts w:ascii="Times New Roman" w:hAnsi="Times New Roman" w:cs="Times New Roman"/>
                <w:sz w:val="24"/>
                <w:szCs w:val="24"/>
              </w:rPr>
              <w:t xml:space="preserve">г., Дрофа  </w:t>
            </w:r>
          </w:p>
        </w:tc>
      </w:tr>
      <w:tr w:rsidR="00B925D9" w:rsidRPr="002F2B63" w:rsidTr="00B925D9">
        <w:trPr>
          <w:trHeight w:val="217"/>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1.3.5.5.4.1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Биология </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pStyle w:val="ConsPlusCell"/>
              <w:rPr>
                <w:rFonts w:ascii="Times New Roman" w:hAnsi="Times New Roman" w:cs="Times New Roman"/>
                <w:sz w:val="24"/>
                <w:szCs w:val="24"/>
              </w:rPr>
            </w:pPr>
            <w:r w:rsidRPr="002F2B63">
              <w:rPr>
                <w:rFonts w:ascii="Times New Roman" w:hAnsi="Times New Roman" w:cs="Times New Roman"/>
                <w:sz w:val="24"/>
                <w:szCs w:val="24"/>
              </w:rPr>
              <w:t xml:space="preserve"> </w:t>
            </w:r>
            <w:r>
              <w:rPr>
                <w:rFonts w:ascii="Times New Roman" w:hAnsi="Times New Roman" w:cs="Times New Roman"/>
                <w:sz w:val="24"/>
                <w:szCs w:val="24"/>
              </w:rPr>
              <w:t xml:space="preserve">Каменский А.А., </w:t>
            </w:r>
            <w:proofErr w:type="spellStart"/>
            <w:r>
              <w:rPr>
                <w:rFonts w:ascii="Times New Roman" w:hAnsi="Times New Roman" w:cs="Times New Roman"/>
                <w:sz w:val="24"/>
                <w:szCs w:val="24"/>
              </w:rPr>
              <w:t>Криксунов</w:t>
            </w:r>
            <w:proofErr w:type="spellEnd"/>
            <w:r>
              <w:rPr>
                <w:rFonts w:ascii="Times New Roman" w:hAnsi="Times New Roman" w:cs="Times New Roman"/>
                <w:sz w:val="24"/>
                <w:szCs w:val="24"/>
              </w:rPr>
              <w:t xml:space="preserve"> Е.А., Пасечник В.В. Биология </w:t>
            </w:r>
            <w:r w:rsidRPr="006C4FD1">
              <w:rPr>
                <w:rFonts w:ascii="Times New Roman" w:hAnsi="Times New Roman" w:cs="Times New Roman"/>
                <w:sz w:val="24"/>
                <w:szCs w:val="24"/>
              </w:rPr>
              <w:t>(базовый уровень)</w:t>
            </w:r>
            <w:r w:rsidRPr="006E55B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4"/>
                <w:szCs w:val="24"/>
              </w:rPr>
              <w:t>2014г., Дрофа</w:t>
            </w:r>
            <w:r w:rsidRPr="006E55B6">
              <w:rPr>
                <w:rFonts w:ascii="Times New Roman" w:hAnsi="Times New Roman" w:cs="Times New Roman"/>
                <w:sz w:val="28"/>
                <w:szCs w:val="28"/>
              </w:rPr>
              <w:t xml:space="preserve">           </w:t>
            </w:r>
            <w:r w:rsidRPr="002F2B63">
              <w:rPr>
                <w:rFonts w:ascii="Times New Roman" w:hAnsi="Times New Roman" w:cs="Times New Roman"/>
                <w:sz w:val="24"/>
                <w:szCs w:val="24"/>
              </w:rPr>
              <w:t xml:space="preserve">             </w:t>
            </w:r>
          </w:p>
        </w:tc>
      </w:tr>
      <w:tr w:rsidR="00B925D9" w:rsidRPr="002F2B63" w:rsidTr="00B925D9">
        <w:trPr>
          <w:trHeight w:val="25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2.3.2.3.1.1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Искусство </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pStyle w:val="ConsPlusCell"/>
              <w:rPr>
                <w:rFonts w:ascii="Times New Roman" w:hAnsi="Times New Roman" w:cs="Times New Roman"/>
                <w:sz w:val="24"/>
                <w:szCs w:val="24"/>
              </w:rPr>
            </w:pPr>
            <w:r w:rsidRPr="002F2B63">
              <w:rPr>
                <w:rFonts w:ascii="Times New Roman" w:hAnsi="Times New Roman" w:cs="Times New Roman"/>
                <w:sz w:val="24"/>
                <w:szCs w:val="24"/>
              </w:rPr>
              <w:t xml:space="preserve"> </w:t>
            </w:r>
            <w:r>
              <w:rPr>
                <w:rFonts w:ascii="Times New Roman" w:hAnsi="Times New Roman" w:cs="Times New Roman"/>
                <w:sz w:val="24"/>
                <w:szCs w:val="24"/>
              </w:rPr>
              <w:t>Данилова Г.И. Искусство</w:t>
            </w:r>
            <w:r w:rsidRPr="006C4FD1">
              <w:rPr>
                <w:rFonts w:ascii="Times New Roman" w:hAnsi="Times New Roman" w:cs="Times New Roman"/>
                <w:sz w:val="24"/>
                <w:szCs w:val="24"/>
              </w:rPr>
              <w:t xml:space="preserve">      </w:t>
            </w:r>
            <w:r w:rsidRPr="006C4FD1">
              <w:rPr>
                <w:rFonts w:ascii="Times New Roman" w:hAnsi="Times New Roman" w:cs="Times New Roman"/>
                <w:sz w:val="24"/>
                <w:szCs w:val="24"/>
              </w:rPr>
              <w:br/>
            </w:r>
            <w:r w:rsidRPr="006C4FD1">
              <w:rPr>
                <w:rFonts w:ascii="Times New Roman" w:hAnsi="Times New Roman" w:cs="Times New Roman"/>
                <w:sz w:val="24"/>
                <w:szCs w:val="24"/>
              </w:rPr>
              <w:lastRenderedPageBreak/>
              <w:t>(базовый уровень)</w:t>
            </w:r>
            <w:r>
              <w:rPr>
                <w:rFonts w:ascii="Times New Roman" w:hAnsi="Times New Roman" w:cs="Times New Roman"/>
                <w:sz w:val="24"/>
                <w:szCs w:val="24"/>
              </w:rPr>
              <w:t>,2014г., Дрофа</w:t>
            </w:r>
            <w:r w:rsidRPr="006E55B6">
              <w:rPr>
                <w:rFonts w:ascii="Times New Roman" w:hAnsi="Times New Roman" w:cs="Times New Roman"/>
                <w:sz w:val="28"/>
                <w:szCs w:val="28"/>
              </w:rPr>
              <w:t xml:space="preserve">            </w:t>
            </w:r>
          </w:p>
        </w:tc>
      </w:tr>
      <w:tr w:rsidR="00B925D9" w:rsidRPr="002F2B63" w:rsidTr="00B925D9">
        <w:trPr>
          <w:trHeight w:val="659"/>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lastRenderedPageBreak/>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2.3.2.1.1.1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Технология </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 xml:space="preserve"> Симоненко В.Д.Технология , 2015</w:t>
            </w:r>
            <w:r w:rsidRPr="002F2B63">
              <w:rPr>
                <w:rFonts w:ascii="Times New Roman" w:hAnsi="Times New Roman"/>
                <w:sz w:val="24"/>
                <w:szCs w:val="24"/>
              </w:rPr>
              <w:t xml:space="preserve">г., </w:t>
            </w:r>
            <w:proofErr w:type="spellStart"/>
            <w:r w:rsidRPr="002F2B63">
              <w:rPr>
                <w:rFonts w:ascii="Times New Roman" w:hAnsi="Times New Roman"/>
                <w:sz w:val="24"/>
                <w:szCs w:val="24"/>
              </w:rPr>
              <w:t>Вентана</w:t>
            </w:r>
            <w:proofErr w:type="spellEnd"/>
            <w:r w:rsidRPr="002F2B63">
              <w:rPr>
                <w:rFonts w:ascii="Times New Roman" w:hAnsi="Times New Roman"/>
                <w:sz w:val="24"/>
                <w:szCs w:val="24"/>
              </w:rPr>
              <w:t xml:space="preserve"> </w:t>
            </w:r>
            <w:proofErr w:type="gramStart"/>
            <w:r>
              <w:rPr>
                <w:rFonts w:ascii="Times New Roman" w:hAnsi="Times New Roman"/>
                <w:sz w:val="24"/>
                <w:szCs w:val="24"/>
              </w:rPr>
              <w:t>–</w:t>
            </w:r>
            <w:r w:rsidRPr="002F2B63">
              <w:rPr>
                <w:rFonts w:ascii="Times New Roman" w:hAnsi="Times New Roman"/>
                <w:sz w:val="24"/>
                <w:szCs w:val="24"/>
              </w:rPr>
              <w:t>Г</w:t>
            </w:r>
            <w:proofErr w:type="gramEnd"/>
            <w:r w:rsidRPr="002F2B63">
              <w:rPr>
                <w:rFonts w:ascii="Times New Roman" w:hAnsi="Times New Roman"/>
                <w:sz w:val="24"/>
                <w:szCs w:val="24"/>
              </w:rPr>
              <w:t>раф</w:t>
            </w:r>
          </w:p>
        </w:tc>
      </w:tr>
      <w:tr w:rsidR="00B925D9" w:rsidRPr="002F2B63" w:rsidTr="00B925D9">
        <w:trPr>
          <w:trHeight w:val="1080"/>
        </w:trPr>
        <w:tc>
          <w:tcPr>
            <w:tcW w:w="817" w:type="dxa"/>
            <w:tcBorders>
              <w:top w:val="single" w:sz="4" w:space="0" w:color="auto"/>
              <w:left w:val="single" w:sz="4" w:space="0" w:color="auto"/>
              <w:bottom w:val="single" w:sz="4" w:space="0" w:color="auto"/>
              <w:right w:val="nil"/>
            </w:tcBorders>
            <w:hideMark/>
          </w:tcPr>
          <w:p w:rsidR="00B925D9"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Default="00B925D9" w:rsidP="00B925D9">
            <w:pPr>
              <w:tabs>
                <w:tab w:val="left" w:pos="6720"/>
              </w:tabs>
              <w:jc w:val="center"/>
              <w:rPr>
                <w:rFonts w:ascii="Times New Roman" w:hAnsi="Times New Roman"/>
                <w:sz w:val="24"/>
                <w:szCs w:val="24"/>
              </w:rPr>
            </w:pPr>
            <w:r>
              <w:rPr>
                <w:rFonts w:ascii="Times New Roman" w:hAnsi="Times New Roman"/>
                <w:sz w:val="24"/>
                <w:szCs w:val="24"/>
              </w:rPr>
              <w:t>1.3.6.3.3.1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spacing w:line="240" w:lineRule="auto"/>
              <w:contextualSpacing/>
              <w:rPr>
                <w:rFonts w:ascii="Times New Roman" w:hAnsi="Times New Roman"/>
                <w:sz w:val="24"/>
                <w:szCs w:val="24"/>
              </w:rPr>
            </w:pPr>
            <w:r>
              <w:rPr>
                <w:rFonts w:ascii="Times New Roman" w:hAnsi="Times New Roman"/>
                <w:sz w:val="24"/>
                <w:szCs w:val="24"/>
              </w:rPr>
              <w:t xml:space="preserve">Основы  </w:t>
            </w:r>
            <w:r w:rsidRPr="00DD3584">
              <w:rPr>
                <w:rFonts w:ascii="Times New Roman" w:hAnsi="Times New Roman"/>
                <w:sz w:val="24"/>
                <w:szCs w:val="24"/>
              </w:rPr>
              <w:t xml:space="preserve">безопасности                </w:t>
            </w:r>
            <w:r>
              <w:rPr>
                <w:rFonts w:ascii="Times New Roman" w:hAnsi="Times New Roman"/>
                <w:sz w:val="24"/>
                <w:szCs w:val="24"/>
              </w:rPr>
              <w:t xml:space="preserve"> </w:t>
            </w:r>
            <w:r>
              <w:rPr>
                <w:rFonts w:ascii="Times New Roman" w:hAnsi="Times New Roman"/>
                <w:sz w:val="24"/>
                <w:szCs w:val="24"/>
              </w:rPr>
              <w:br/>
              <w:t>жизнедеятельности</w:t>
            </w:r>
          </w:p>
        </w:tc>
        <w:tc>
          <w:tcPr>
            <w:tcW w:w="4443" w:type="dxa"/>
            <w:tcBorders>
              <w:top w:val="single" w:sz="4" w:space="0" w:color="auto"/>
              <w:left w:val="single" w:sz="4" w:space="0" w:color="auto"/>
              <w:bottom w:val="single" w:sz="4" w:space="0" w:color="auto"/>
              <w:right w:val="single" w:sz="6" w:space="0" w:color="auto"/>
            </w:tcBorders>
          </w:tcPr>
          <w:p w:rsidR="00B925D9" w:rsidRPr="00DD3584" w:rsidRDefault="00B925D9" w:rsidP="00B925D9">
            <w:pPr>
              <w:pStyle w:val="ConsPlusCell"/>
              <w:rPr>
                <w:rFonts w:ascii="Times New Roman" w:hAnsi="Times New Roman" w:cs="Times New Roman"/>
                <w:sz w:val="24"/>
                <w:szCs w:val="24"/>
              </w:rPr>
            </w:pPr>
            <w:proofErr w:type="spellStart"/>
            <w:r>
              <w:rPr>
                <w:rFonts w:ascii="Times New Roman" w:hAnsi="Times New Roman" w:cs="Times New Roman"/>
                <w:sz w:val="24"/>
                <w:szCs w:val="24"/>
              </w:rPr>
              <w:t>Латчук</w:t>
            </w:r>
            <w:proofErr w:type="spellEnd"/>
            <w:r>
              <w:rPr>
                <w:rFonts w:ascii="Times New Roman" w:hAnsi="Times New Roman" w:cs="Times New Roman"/>
                <w:sz w:val="24"/>
                <w:szCs w:val="24"/>
              </w:rPr>
              <w:t xml:space="preserve"> В.Н., Марков </w:t>
            </w:r>
            <w:proofErr w:type="spellStart"/>
            <w:r>
              <w:rPr>
                <w:rFonts w:ascii="Times New Roman" w:hAnsi="Times New Roman" w:cs="Times New Roman"/>
                <w:sz w:val="24"/>
                <w:szCs w:val="24"/>
              </w:rPr>
              <w:t>В.В.,Миронов</w:t>
            </w:r>
            <w:proofErr w:type="spellEnd"/>
            <w:r>
              <w:rPr>
                <w:rFonts w:ascii="Times New Roman" w:hAnsi="Times New Roman" w:cs="Times New Roman"/>
                <w:sz w:val="24"/>
                <w:szCs w:val="24"/>
              </w:rPr>
              <w:t xml:space="preserve"> С.К. и др. Основы  </w:t>
            </w:r>
            <w:r w:rsidRPr="00DD3584">
              <w:rPr>
                <w:rFonts w:ascii="Times New Roman" w:hAnsi="Times New Roman" w:cs="Times New Roman"/>
                <w:sz w:val="24"/>
                <w:szCs w:val="24"/>
              </w:rPr>
              <w:t xml:space="preserve">безопасности                </w:t>
            </w:r>
            <w:r>
              <w:rPr>
                <w:rFonts w:ascii="Times New Roman" w:hAnsi="Times New Roman" w:cs="Times New Roman"/>
                <w:sz w:val="24"/>
                <w:szCs w:val="24"/>
              </w:rPr>
              <w:t xml:space="preserve"> </w:t>
            </w:r>
            <w:r>
              <w:rPr>
                <w:rFonts w:ascii="Times New Roman" w:hAnsi="Times New Roman" w:cs="Times New Roman"/>
                <w:sz w:val="24"/>
                <w:szCs w:val="24"/>
              </w:rPr>
              <w:br/>
              <w:t>жизнедеятельности (базовый уровень), 2014г., Дрофа</w:t>
            </w:r>
            <w:r w:rsidRPr="00DD3584">
              <w:rPr>
                <w:rFonts w:ascii="Times New Roman" w:hAnsi="Times New Roman" w:cs="Times New Roman"/>
                <w:sz w:val="24"/>
                <w:szCs w:val="24"/>
              </w:rPr>
              <w:t xml:space="preserve">      </w:t>
            </w:r>
          </w:p>
        </w:tc>
      </w:tr>
      <w:tr w:rsidR="00B925D9" w:rsidRPr="002F2B63" w:rsidTr="00B925D9">
        <w:trPr>
          <w:trHeight w:val="31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1.3.6.1.2.1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Физическая культура</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Лях В.И. Физическая культура,2014</w:t>
            </w:r>
            <w:r w:rsidRPr="002F2B63">
              <w:rPr>
                <w:rFonts w:ascii="Times New Roman" w:hAnsi="Times New Roman"/>
                <w:sz w:val="24"/>
                <w:szCs w:val="24"/>
              </w:rPr>
              <w:t xml:space="preserve">г., </w:t>
            </w:r>
            <w:proofErr w:type="spellStart"/>
            <w:r w:rsidRPr="002F2B63">
              <w:rPr>
                <w:rFonts w:ascii="Times New Roman" w:hAnsi="Times New Roman"/>
                <w:sz w:val="24"/>
                <w:szCs w:val="24"/>
              </w:rPr>
              <w:t>Вентана-Граф</w:t>
            </w:r>
            <w:proofErr w:type="spellEnd"/>
          </w:p>
        </w:tc>
      </w:tr>
      <w:tr w:rsidR="00B925D9" w:rsidRPr="002F2B63" w:rsidTr="00B925D9">
        <w:trPr>
          <w:trHeight w:val="187"/>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1.3.1.1.1.1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 xml:space="preserve">Русский </w:t>
            </w:r>
          </w:p>
        </w:tc>
        <w:tc>
          <w:tcPr>
            <w:tcW w:w="4443" w:type="dxa"/>
            <w:tcBorders>
              <w:top w:val="single" w:sz="4" w:space="0" w:color="auto"/>
              <w:left w:val="single" w:sz="4" w:space="0" w:color="auto"/>
              <w:bottom w:val="single" w:sz="4" w:space="0" w:color="auto"/>
              <w:right w:val="single" w:sz="6" w:space="0" w:color="auto"/>
            </w:tcBorders>
          </w:tcPr>
          <w:p w:rsidR="00B925D9" w:rsidRPr="00CE23C5" w:rsidRDefault="00B925D9" w:rsidP="00B925D9">
            <w:pPr>
              <w:pStyle w:val="ConsPlusCell"/>
              <w:rPr>
                <w:rFonts w:ascii="Times New Roman" w:hAnsi="Times New Roman" w:cs="Times New Roman"/>
                <w:sz w:val="24"/>
                <w:szCs w:val="24"/>
              </w:rPr>
            </w:pPr>
            <w:r w:rsidRPr="00CE23C5">
              <w:rPr>
                <w:rFonts w:ascii="Times New Roman" w:hAnsi="Times New Roman" w:cs="Times New Roman"/>
                <w:sz w:val="24"/>
                <w:szCs w:val="24"/>
              </w:rPr>
              <w:t xml:space="preserve">Власенков А.И., </w:t>
            </w:r>
            <w:proofErr w:type="spellStart"/>
            <w:r w:rsidRPr="00CE23C5">
              <w:rPr>
                <w:rFonts w:ascii="Times New Roman" w:hAnsi="Times New Roman" w:cs="Times New Roman"/>
                <w:sz w:val="24"/>
                <w:szCs w:val="24"/>
              </w:rPr>
              <w:t>Рыбченкова</w:t>
            </w:r>
            <w:proofErr w:type="spellEnd"/>
            <w:r w:rsidRPr="00CE23C5">
              <w:rPr>
                <w:rFonts w:ascii="Times New Roman" w:hAnsi="Times New Roman" w:cs="Times New Roman"/>
                <w:sz w:val="24"/>
                <w:szCs w:val="24"/>
              </w:rPr>
              <w:t xml:space="preserve">   </w:t>
            </w:r>
            <w:r w:rsidRPr="00CE23C5">
              <w:rPr>
                <w:rFonts w:ascii="Times New Roman" w:hAnsi="Times New Roman" w:cs="Times New Roman"/>
                <w:sz w:val="24"/>
                <w:szCs w:val="24"/>
              </w:rPr>
              <w:br/>
              <w:t>Л.М. Русский яз</w:t>
            </w:r>
            <w:r>
              <w:rPr>
                <w:rFonts w:ascii="Times New Roman" w:hAnsi="Times New Roman" w:cs="Times New Roman"/>
                <w:sz w:val="24"/>
                <w:szCs w:val="24"/>
              </w:rPr>
              <w:t>ык (углубленный уровень</w:t>
            </w:r>
            <w:r w:rsidRPr="00CE23C5">
              <w:rPr>
                <w:rFonts w:ascii="Times New Roman" w:hAnsi="Times New Roman" w:cs="Times New Roman"/>
                <w:sz w:val="24"/>
                <w:szCs w:val="24"/>
              </w:rPr>
              <w:t>)</w:t>
            </w:r>
            <w:r>
              <w:rPr>
                <w:rFonts w:ascii="Times New Roman" w:hAnsi="Times New Roman" w:cs="Times New Roman"/>
                <w:sz w:val="24"/>
                <w:szCs w:val="24"/>
              </w:rPr>
              <w:t>,2014г., Просвещение</w:t>
            </w:r>
            <w:r w:rsidRPr="00CE23C5">
              <w:rPr>
                <w:rFonts w:ascii="Times New Roman" w:hAnsi="Times New Roman" w:cs="Times New Roman"/>
                <w:sz w:val="24"/>
                <w:szCs w:val="24"/>
              </w:rPr>
              <w:t xml:space="preserve">           </w:t>
            </w:r>
          </w:p>
        </w:tc>
      </w:tr>
      <w:tr w:rsidR="00B925D9" w:rsidRPr="002F2B63" w:rsidTr="00B925D9">
        <w:trPr>
          <w:trHeight w:val="247"/>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1.3.1.2.1.3</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Литература</w:t>
            </w:r>
          </w:p>
        </w:tc>
        <w:tc>
          <w:tcPr>
            <w:tcW w:w="4443" w:type="dxa"/>
            <w:tcBorders>
              <w:top w:val="single" w:sz="4" w:space="0" w:color="auto"/>
              <w:left w:val="single" w:sz="4" w:space="0" w:color="auto"/>
              <w:bottom w:val="single" w:sz="4" w:space="0" w:color="auto"/>
              <w:right w:val="single" w:sz="6" w:space="0" w:color="auto"/>
            </w:tcBorders>
          </w:tcPr>
          <w:p w:rsidR="00B925D9" w:rsidRPr="00E1466A" w:rsidRDefault="00B925D9" w:rsidP="00B925D9">
            <w:pPr>
              <w:tabs>
                <w:tab w:val="left" w:pos="6720"/>
              </w:tabs>
              <w:rPr>
                <w:rFonts w:ascii="Times New Roman" w:hAnsi="Times New Roman"/>
                <w:sz w:val="24"/>
                <w:szCs w:val="24"/>
              </w:rPr>
            </w:pPr>
            <w:r w:rsidRPr="00E1466A">
              <w:rPr>
                <w:rFonts w:ascii="Times New Roman" w:hAnsi="Times New Roman"/>
                <w:sz w:val="24"/>
                <w:szCs w:val="24"/>
              </w:rPr>
              <w:t xml:space="preserve"> </w:t>
            </w:r>
            <w:proofErr w:type="spellStart"/>
            <w:r w:rsidRPr="00E1466A">
              <w:rPr>
                <w:rFonts w:ascii="Times New Roman" w:hAnsi="Times New Roman"/>
                <w:sz w:val="24"/>
                <w:szCs w:val="24"/>
              </w:rPr>
              <w:t>Агеносов</w:t>
            </w:r>
            <w:proofErr w:type="spellEnd"/>
            <w:r w:rsidRPr="00E1466A">
              <w:rPr>
                <w:rFonts w:ascii="Times New Roman" w:hAnsi="Times New Roman"/>
                <w:sz w:val="24"/>
                <w:szCs w:val="24"/>
              </w:rPr>
              <w:t xml:space="preserve"> В.В., Голубков М.М</w:t>
            </w:r>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Корниенко</w:t>
            </w:r>
            <w:proofErr w:type="spellEnd"/>
            <w:r>
              <w:rPr>
                <w:rFonts w:ascii="Times New Roman" w:hAnsi="Times New Roman"/>
                <w:sz w:val="24"/>
                <w:szCs w:val="24"/>
              </w:rPr>
              <w:t xml:space="preserve"> Н.В. Литература </w:t>
            </w:r>
            <w:r>
              <w:rPr>
                <w:rFonts w:ascii="Times New Roman" w:hAnsi="Times New Roman"/>
                <w:sz w:val="24"/>
                <w:szCs w:val="24"/>
                <w:lang w:val="en-US"/>
              </w:rPr>
              <w:t>XX</w:t>
            </w:r>
            <w:r>
              <w:rPr>
                <w:rFonts w:ascii="Times New Roman" w:hAnsi="Times New Roman"/>
                <w:sz w:val="24"/>
                <w:szCs w:val="24"/>
              </w:rPr>
              <w:t xml:space="preserve"> века</w:t>
            </w:r>
            <w:r>
              <w:rPr>
                <w:rFonts w:ascii="Times New Roman" w:hAnsi="Times New Roman"/>
                <w:sz w:val="24"/>
                <w:szCs w:val="24"/>
              </w:rPr>
              <w:br/>
              <w:t>(базовый уровень),</w:t>
            </w:r>
            <w:r w:rsidRPr="00E1466A">
              <w:rPr>
                <w:rFonts w:ascii="Times New Roman" w:hAnsi="Times New Roman"/>
                <w:sz w:val="24"/>
                <w:szCs w:val="24"/>
              </w:rPr>
              <w:t xml:space="preserve"> </w:t>
            </w:r>
            <w:r>
              <w:rPr>
                <w:rFonts w:ascii="Times New Roman" w:hAnsi="Times New Roman"/>
                <w:sz w:val="24"/>
                <w:szCs w:val="24"/>
              </w:rPr>
              <w:t>2014г., Дрофа</w:t>
            </w:r>
            <w:r w:rsidRPr="00E1466A">
              <w:rPr>
                <w:rFonts w:ascii="Times New Roman" w:hAnsi="Times New Roman"/>
                <w:sz w:val="24"/>
                <w:szCs w:val="24"/>
              </w:rPr>
              <w:t xml:space="preserve">          </w:t>
            </w:r>
          </w:p>
        </w:tc>
      </w:tr>
      <w:tr w:rsidR="00B925D9" w:rsidRPr="002F2B63" w:rsidTr="00B925D9">
        <w:trPr>
          <w:trHeight w:val="25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1.3.2.1.5.2</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Иностранный язык</w:t>
            </w:r>
          </w:p>
        </w:tc>
        <w:tc>
          <w:tcPr>
            <w:tcW w:w="4443" w:type="dxa"/>
            <w:tcBorders>
              <w:top w:val="single" w:sz="4" w:space="0" w:color="auto"/>
              <w:left w:val="single" w:sz="4" w:space="0" w:color="auto"/>
              <w:bottom w:val="single" w:sz="4" w:space="0" w:color="auto"/>
              <w:right w:val="single" w:sz="6" w:space="0" w:color="auto"/>
            </w:tcBorders>
          </w:tcPr>
          <w:p w:rsidR="00B925D9" w:rsidRPr="000757C2" w:rsidRDefault="00B925D9" w:rsidP="00B925D9">
            <w:pPr>
              <w:pStyle w:val="ConsPlusCell"/>
              <w:rPr>
                <w:rFonts w:ascii="Times New Roman" w:hAnsi="Times New Roman" w:cs="Times New Roman"/>
                <w:sz w:val="24"/>
                <w:szCs w:val="24"/>
              </w:rPr>
            </w:pPr>
            <w:proofErr w:type="spellStart"/>
            <w:r w:rsidRPr="000757C2">
              <w:rPr>
                <w:rFonts w:ascii="Times New Roman" w:hAnsi="Times New Roman" w:cs="Times New Roman"/>
                <w:sz w:val="24"/>
                <w:szCs w:val="24"/>
              </w:rPr>
              <w:t>Бим</w:t>
            </w:r>
            <w:proofErr w:type="spellEnd"/>
            <w:r>
              <w:rPr>
                <w:rFonts w:ascii="Times New Roman" w:hAnsi="Times New Roman" w:cs="Times New Roman"/>
                <w:sz w:val="24"/>
                <w:szCs w:val="24"/>
              </w:rPr>
              <w:t xml:space="preserve"> И.Л., Рыжова </w:t>
            </w:r>
            <w:proofErr w:type="spellStart"/>
            <w:r>
              <w:rPr>
                <w:rFonts w:ascii="Times New Roman" w:hAnsi="Times New Roman" w:cs="Times New Roman"/>
                <w:sz w:val="24"/>
                <w:szCs w:val="24"/>
              </w:rPr>
              <w:t>Л.И.,Садомова</w:t>
            </w:r>
            <w:proofErr w:type="spellEnd"/>
            <w:r>
              <w:rPr>
                <w:rFonts w:ascii="Times New Roman" w:hAnsi="Times New Roman" w:cs="Times New Roman"/>
                <w:sz w:val="24"/>
                <w:szCs w:val="24"/>
              </w:rPr>
              <w:t xml:space="preserve"> Л.В. и др. Немецкий </w:t>
            </w:r>
            <w:r w:rsidRPr="000757C2">
              <w:rPr>
                <w:rFonts w:ascii="Times New Roman" w:hAnsi="Times New Roman" w:cs="Times New Roman"/>
                <w:sz w:val="24"/>
                <w:szCs w:val="24"/>
              </w:rPr>
              <w:t xml:space="preserve">язык  </w:t>
            </w:r>
            <w:r>
              <w:rPr>
                <w:rFonts w:ascii="Times New Roman" w:hAnsi="Times New Roman" w:cs="Times New Roman"/>
                <w:sz w:val="24"/>
                <w:szCs w:val="24"/>
              </w:rPr>
              <w:t>2016г</w:t>
            </w:r>
            <w:r w:rsidRPr="000757C2">
              <w:rPr>
                <w:rFonts w:ascii="Times New Roman" w:hAnsi="Times New Roman" w:cs="Times New Roman"/>
                <w:sz w:val="24"/>
                <w:szCs w:val="24"/>
              </w:rPr>
              <w:t xml:space="preserve">., </w:t>
            </w:r>
            <w:r>
              <w:rPr>
                <w:rFonts w:ascii="Times New Roman" w:hAnsi="Times New Roman" w:cs="Times New Roman"/>
                <w:sz w:val="24"/>
                <w:szCs w:val="24"/>
              </w:rPr>
              <w:t xml:space="preserve">11 класс </w:t>
            </w:r>
            <w:r w:rsidRPr="000757C2">
              <w:rPr>
                <w:rFonts w:ascii="Times New Roman" w:hAnsi="Times New Roman" w:cs="Times New Roman"/>
                <w:sz w:val="24"/>
                <w:szCs w:val="24"/>
              </w:rPr>
              <w:t>Просвещение</w:t>
            </w:r>
          </w:p>
        </w:tc>
      </w:tr>
      <w:tr w:rsidR="00B925D9" w:rsidRPr="002F2B63" w:rsidTr="00B925D9">
        <w:trPr>
          <w:trHeight w:val="255"/>
        </w:trPr>
        <w:tc>
          <w:tcPr>
            <w:tcW w:w="817" w:type="dxa"/>
            <w:tcBorders>
              <w:top w:val="single" w:sz="4" w:space="0" w:color="auto"/>
              <w:left w:val="single" w:sz="4" w:space="0" w:color="auto"/>
              <w:bottom w:val="single" w:sz="4" w:space="0" w:color="auto"/>
              <w:right w:val="nil"/>
            </w:tcBorders>
            <w:hideMark/>
          </w:tcPr>
          <w:p w:rsidR="00B925D9"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Default="00B925D9" w:rsidP="00B925D9">
            <w:pPr>
              <w:tabs>
                <w:tab w:val="left" w:pos="6720"/>
              </w:tabs>
              <w:rPr>
                <w:rFonts w:ascii="Times New Roman" w:hAnsi="Times New Roman"/>
                <w:sz w:val="24"/>
                <w:szCs w:val="24"/>
              </w:rPr>
            </w:pPr>
            <w:r>
              <w:rPr>
                <w:rFonts w:ascii="Times New Roman" w:hAnsi="Times New Roman"/>
                <w:sz w:val="24"/>
                <w:szCs w:val="24"/>
              </w:rPr>
              <w:t>1.3.2.1.4.2</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Иностранный язык</w:t>
            </w:r>
          </w:p>
        </w:tc>
        <w:tc>
          <w:tcPr>
            <w:tcW w:w="4443" w:type="dxa"/>
            <w:tcBorders>
              <w:top w:val="single" w:sz="4" w:space="0" w:color="auto"/>
              <w:left w:val="single" w:sz="4" w:space="0" w:color="auto"/>
              <w:bottom w:val="single" w:sz="4" w:space="0" w:color="auto"/>
              <w:right w:val="single" w:sz="6" w:space="0" w:color="auto"/>
            </w:tcBorders>
          </w:tcPr>
          <w:p w:rsidR="00B925D9" w:rsidRDefault="00B925D9" w:rsidP="00B925D9">
            <w:pPr>
              <w:pStyle w:val="ConsPlusCell"/>
              <w:rPr>
                <w:rFonts w:ascii="Times New Roman" w:hAnsi="Times New Roman" w:cs="Times New Roman"/>
                <w:sz w:val="24"/>
                <w:szCs w:val="24"/>
              </w:rPr>
            </w:pPr>
            <w:r>
              <w:rPr>
                <w:rFonts w:ascii="Times New Roman" w:hAnsi="Times New Roman" w:cs="Times New Roman"/>
                <w:sz w:val="24"/>
                <w:szCs w:val="24"/>
              </w:rPr>
              <w:t>Вербицкая М.В. Английский язык. Учебное пособие. 2018г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ЕНТАНА-ГРАФ</w:t>
            </w:r>
          </w:p>
        </w:tc>
      </w:tr>
      <w:tr w:rsidR="00B925D9" w:rsidRPr="002F2B63" w:rsidTr="00B925D9">
        <w:trPr>
          <w:trHeight w:val="28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1.3.4.1.1.3</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Математика</w:t>
            </w:r>
          </w:p>
        </w:tc>
        <w:tc>
          <w:tcPr>
            <w:tcW w:w="4443" w:type="dxa"/>
            <w:tcBorders>
              <w:top w:val="single" w:sz="4" w:space="0" w:color="auto"/>
              <w:left w:val="single" w:sz="4" w:space="0" w:color="auto"/>
              <w:bottom w:val="single" w:sz="4" w:space="0" w:color="auto"/>
              <w:right w:val="single" w:sz="6" w:space="0" w:color="auto"/>
            </w:tcBorders>
          </w:tcPr>
          <w:p w:rsidR="00B925D9" w:rsidRPr="00DA010D" w:rsidRDefault="00B925D9" w:rsidP="00B925D9">
            <w:pPr>
              <w:pStyle w:val="ConsPlusCell"/>
              <w:rPr>
                <w:rFonts w:ascii="Times New Roman" w:hAnsi="Times New Roman" w:cs="Times New Roman"/>
                <w:sz w:val="24"/>
                <w:szCs w:val="24"/>
              </w:rPr>
            </w:pPr>
            <w:r w:rsidRPr="00DA010D">
              <w:rPr>
                <w:rFonts w:ascii="Times New Roman" w:hAnsi="Times New Roman" w:cs="Times New Roman"/>
                <w:sz w:val="24"/>
                <w:szCs w:val="24"/>
              </w:rPr>
              <w:t xml:space="preserve">Колягин Ю.М., Ткачева М.В.,  </w:t>
            </w:r>
            <w:r w:rsidRPr="00DA010D">
              <w:rPr>
                <w:rFonts w:ascii="Times New Roman" w:hAnsi="Times New Roman" w:cs="Times New Roman"/>
                <w:sz w:val="24"/>
                <w:szCs w:val="24"/>
              </w:rPr>
              <w:br/>
              <w:t xml:space="preserve">Федорова Н.Е. и др./Под ред. </w:t>
            </w:r>
            <w:r w:rsidRPr="00DA010D">
              <w:rPr>
                <w:rFonts w:ascii="Times New Roman" w:hAnsi="Times New Roman" w:cs="Times New Roman"/>
                <w:sz w:val="24"/>
                <w:szCs w:val="24"/>
              </w:rPr>
              <w:br/>
            </w:r>
            <w:proofErr w:type="spellStart"/>
            <w:r w:rsidRPr="00DA010D">
              <w:rPr>
                <w:rFonts w:ascii="Times New Roman" w:hAnsi="Times New Roman" w:cs="Times New Roman"/>
                <w:sz w:val="24"/>
                <w:szCs w:val="24"/>
              </w:rPr>
              <w:t>Жижченко</w:t>
            </w:r>
            <w:proofErr w:type="spellEnd"/>
            <w:r w:rsidRPr="00DA010D">
              <w:rPr>
                <w:rFonts w:ascii="Times New Roman" w:hAnsi="Times New Roman" w:cs="Times New Roman"/>
                <w:sz w:val="24"/>
                <w:szCs w:val="24"/>
              </w:rPr>
              <w:t xml:space="preserve"> А.Б. Алгебра</w:t>
            </w:r>
            <w:r>
              <w:rPr>
                <w:rFonts w:ascii="Times New Roman" w:hAnsi="Times New Roman" w:cs="Times New Roman"/>
                <w:sz w:val="24"/>
                <w:szCs w:val="24"/>
              </w:rPr>
              <w:t xml:space="preserve">  и начала математического анализа, 2014г</w:t>
            </w:r>
            <w:r w:rsidRPr="00DA010D">
              <w:rPr>
                <w:rFonts w:ascii="Times New Roman" w:hAnsi="Times New Roman" w:cs="Times New Roman"/>
                <w:sz w:val="24"/>
                <w:szCs w:val="24"/>
              </w:rPr>
              <w:t xml:space="preserve">., Просвещение    </w:t>
            </w:r>
          </w:p>
        </w:tc>
      </w:tr>
      <w:tr w:rsidR="00B925D9" w:rsidRPr="002F2B63" w:rsidTr="00B925D9">
        <w:trPr>
          <w:trHeight w:val="28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p w:rsidR="00B925D9" w:rsidRPr="002F2B63" w:rsidRDefault="00B925D9" w:rsidP="00B925D9">
            <w:pPr>
              <w:tabs>
                <w:tab w:val="left" w:pos="6720"/>
              </w:tabs>
              <w:ind w:left="34" w:hanging="34"/>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1.3.4.1.2.1</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sidRPr="002F2B63">
              <w:rPr>
                <w:rFonts w:ascii="Times New Roman" w:hAnsi="Times New Roman"/>
                <w:sz w:val="24"/>
                <w:szCs w:val="24"/>
              </w:rPr>
              <w:t>Математика</w:t>
            </w:r>
          </w:p>
        </w:tc>
        <w:tc>
          <w:tcPr>
            <w:tcW w:w="4443" w:type="dxa"/>
            <w:tcBorders>
              <w:top w:val="single" w:sz="4" w:space="0" w:color="auto"/>
              <w:left w:val="single" w:sz="4" w:space="0" w:color="auto"/>
              <w:bottom w:val="single" w:sz="4" w:space="0" w:color="auto"/>
              <w:right w:val="single" w:sz="6" w:space="0" w:color="auto"/>
            </w:tcBorders>
          </w:tcPr>
          <w:p w:rsidR="00B925D9" w:rsidRPr="002F2B63" w:rsidRDefault="00B925D9" w:rsidP="00B925D9">
            <w:pPr>
              <w:pStyle w:val="ConsPlusCell"/>
              <w:rPr>
                <w:rFonts w:ascii="Times New Roman" w:hAnsi="Times New Roman" w:cs="Times New Roman"/>
                <w:sz w:val="24"/>
                <w:szCs w:val="24"/>
              </w:rPr>
            </w:pPr>
            <w:proofErr w:type="spellStart"/>
            <w:r w:rsidRPr="002F2B63">
              <w:rPr>
                <w:rFonts w:ascii="Times New Roman" w:hAnsi="Times New Roman" w:cs="Times New Roman"/>
                <w:sz w:val="24"/>
                <w:szCs w:val="24"/>
              </w:rPr>
              <w:t>Атанасян</w:t>
            </w:r>
            <w:proofErr w:type="spellEnd"/>
            <w:r w:rsidRPr="002F2B63">
              <w:rPr>
                <w:rFonts w:ascii="Times New Roman" w:hAnsi="Times New Roman" w:cs="Times New Roman"/>
                <w:sz w:val="24"/>
                <w:szCs w:val="24"/>
              </w:rPr>
              <w:t xml:space="preserve"> Л.С., Бутузов В.Ф., Кадомцев С.Б. и др. Геометрия</w:t>
            </w:r>
            <w:r>
              <w:rPr>
                <w:rFonts w:ascii="Times New Roman" w:hAnsi="Times New Roman" w:cs="Times New Roman"/>
                <w:sz w:val="24"/>
                <w:szCs w:val="24"/>
              </w:rPr>
              <w:t>2017г</w:t>
            </w:r>
            <w:r w:rsidRPr="002F2B63">
              <w:rPr>
                <w:rFonts w:ascii="Times New Roman" w:hAnsi="Times New Roman" w:cs="Times New Roman"/>
                <w:sz w:val="24"/>
                <w:szCs w:val="24"/>
              </w:rPr>
              <w:t>., Просвещение</w:t>
            </w:r>
          </w:p>
        </w:tc>
      </w:tr>
      <w:tr w:rsidR="00B925D9" w:rsidRPr="002F2B63" w:rsidTr="00B925D9">
        <w:trPr>
          <w:trHeight w:val="315"/>
        </w:trPr>
        <w:tc>
          <w:tcPr>
            <w:tcW w:w="817" w:type="dxa"/>
            <w:tcBorders>
              <w:top w:val="single" w:sz="4" w:space="0" w:color="auto"/>
              <w:left w:val="single" w:sz="4" w:space="0" w:color="auto"/>
              <w:bottom w:val="single" w:sz="4" w:space="0" w:color="auto"/>
              <w:right w:val="nil"/>
            </w:tcBorders>
            <w:hideMark/>
          </w:tcPr>
          <w:p w:rsidR="00B925D9" w:rsidRPr="002F2B63"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jc w:val="center"/>
              <w:rPr>
                <w:rFonts w:ascii="Times New Roman" w:hAnsi="Times New Roman"/>
                <w:sz w:val="24"/>
                <w:szCs w:val="24"/>
              </w:rPr>
            </w:pPr>
            <w:r>
              <w:rPr>
                <w:rFonts w:ascii="Times New Roman" w:hAnsi="Times New Roman"/>
                <w:sz w:val="24"/>
                <w:szCs w:val="24"/>
              </w:rPr>
              <w:t>1.3.4.3.6.2</w:t>
            </w:r>
          </w:p>
        </w:tc>
        <w:tc>
          <w:tcPr>
            <w:tcW w:w="2077" w:type="dxa"/>
            <w:tcBorders>
              <w:top w:val="single" w:sz="4" w:space="0" w:color="auto"/>
              <w:left w:val="single" w:sz="4" w:space="0" w:color="auto"/>
              <w:bottom w:val="single" w:sz="4" w:space="0" w:color="auto"/>
              <w:right w:val="nil"/>
            </w:tcBorders>
          </w:tcPr>
          <w:p w:rsidR="00B925D9" w:rsidRPr="002F2B63" w:rsidRDefault="00B925D9" w:rsidP="00B925D9">
            <w:pPr>
              <w:tabs>
                <w:tab w:val="left" w:pos="6720"/>
              </w:tabs>
              <w:rPr>
                <w:rFonts w:ascii="Times New Roman" w:hAnsi="Times New Roman"/>
                <w:sz w:val="24"/>
                <w:szCs w:val="24"/>
              </w:rPr>
            </w:pPr>
            <w:r>
              <w:rPr>
                <w:rFonts w:ascii="Times New Roman" w:hAnsi="Times New Roman"/>
                <w:sz w:val="24"/>
                <w:szCs w:val="24"/>
              </w:rPr>
              <w:t>Информатика и ИКТ</w:t>
            </w:r>
          </w:p>
        </w:tc>
        <w:tc>
          <w:tcPr>
            <w:tcW w:w="4443" w:type="dxa"/>
            <w:tcBorders>
              <w:top w:val="single" w:sz="4" w:space="0" w:color="auto"/>
              <w:left w:val="single" w:sz="4" w:space="0" w:color="auto"/>
              <w:bottom w:val="single" w:sz="4" w:space="0" w:color="auto"/>
              <w:right w:val="single" w:sz="6" w:space="0" w:color="auto"/>
            </w:tcBorders>
          </w:tcPr>
          <w:p w:rsidR="00B925D9" w:rsidRPr="00B40EC3" w:rsidRDefault="00B925D9" w:rsidP="00B925D9">
            <w:pPr>
              <w:pStyle w:val="ConsPlusCell"/>
              <w:rPr>
                <w:rFonts w:ascii="Times New Roman" w:hAnsi="Times New Roman" w:cs="Times New Roman"/>
                <w:sz w:val="24"/>
                <w:szCs w:val="24"/>
              </w:rPr>
            </w:pPr>
            <w:r w:rsidRPr="00B40EC3">
              <w:rPr>
                <w:rFonts w:ascii="Times New Roman" w:hAnsi="Times New Roman" w:cs="Times New Roman"/>
                <w:sz w:val="24"/>
                <w:szCs w:val="24"/>
              </w:rPr>
              <w:t>Семакин И. Г.Информатика и ИКТ, 2019г., Бином Лаборатория знаний</w:t>
            </w:r>
          </w:p>
        </w:tc>
      </w:tr>
      <w:tr w:rsidR="00B925D9" w:rsidRPr="002F2B63" w:rsidTr="00B925D9">
        <w:trPr>
          <w:trHeight w:val="825"/>
        </w:trPr>
        <w:tc>
          <w:tcPr>
            <w:tcW w:w="817" w:type="dxa"/>
            <w:tcBorders>
              <w:top w:val="single" w:sz="4" w:space="0" w:color="auto"/>
              <w:left w:val="single" w:sz="4" w:space="0" w:color="auto"/>
              <w:bottom w:val="single" w:sz="4" w:space="0" w:color="auto"/>
              <w:right w:val="nil"/>
            </w:tcBorders>
            <w:hideMark/>
          </w:tcPr>
          <w:p w:rsidR="00B925D9" w:rsidRDefault="00B925D9" w:rsidP="00B925D9">
            <w:pPr>
              <w:tabs>
                <w:tab w:val="left" w:pos="6720"/>
              </w:tabs>
              <w:ind w:left="34" w:hanging="34"/>
              <w:jc w:val="center"/>
              <w:rPr>
                <w:rFonts w:ascii="Times New Roman" w:hAnsi="Times New Roman"/>
                <w:sz w:val="24"/>
                <w:szCs w:val="24"/>
              </w:rPr>
            </w:pPr>
            <w:r>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Default="00B925D9" w:rsidP="00B925D9">
            <w:pPr>
              <w:tabs>
                <w:tab w:val="left" w:pos="6720"/>
              </w:tabs>
              <w:jc w:val="center"/>
              <w:rPr>
                <w:rFonts w:ascii="Times New Roman" w:hAnsi="Times New Roman"/>
                <w:sz w:val="24"/>
                <w:szCs w:val="24"/>
              </w:rPr>
            </w:pPr>
            <w:r>
              <w:rPr>
                <w:rFonts w:ascii="Times New Roman" w:hAnsi="Times New Roman"/>
                <w:sz w:val="24"/>
                <w:szCs w:val="24"/>
              </w:rPr>
              <w:t>1.3.3.9.1.2</w:t>
            </w:r>
          </w:p>
        </w:tc>
        <w:tc>
          <w:tcPr>
            <w:tcW w:w="2077" w:type="dxa"/>
            <w:tcBorders>
              <w:top w:val="single" w:sz="4" w:space="0" w:color="auto"/>
              <w:left w:val="single" w:sz="4" w:space="0" w:color="auto"/>
              <w:bottom w:val="single" w:sz="4" w:space="0" w:color="auto"/>
              <w:right w:val="nil"/>
            </w:tcBorders>
          </w:tcPr>
          <w:p w:rsidR="00B925D9" w:rsidRDefault="00B925D9" w:rsidP="00B925D9">
            <w:pPr>
              <w:tabs>
                <w:tab w:val="left" w:pos="6720"/>
              </w:tabs>
              <w:rPr>
                <w:rFonts w:ascii="Times New Roman" w:hAnsi="Times New Roman"/>
                <w:sz w:val="24"/>
                <w:szCs w:val="24"/>
              </w:rPr>
            </w:pPr>
            <w:r>
              <w:rPr>
                <w:rFonts w:ascii="Times New Roman" w:hAnsi="Times New Roman"/>
                <w:sz w:val="24"/>
                <w:szCs w:val="24"/>
              </w:rPr>
              <w:t>Россия в мире</w:t>
            </w:r>
          </w:p>
        </w:tc>
        <w:tc>
          <w:tcPr>
            <w:tcW w:w="4443" w:type="dxa"/>
            <w:tcBorders>
              <w:top w:val="single" w:sz="4" w:space="0" w:color="auto"/>
              <w:left w:val="single" w:sz="4" w:space="0" w:color="auto"/>
              <w:bottom w:val="single" w:sz="4" w:space="0" w:color="auto"/>
              <w:right w:val="single" w:sz="6" w:space="0" w:color="auto"/>
            </w:tcBorders>
          </w:tcPr>
          <w:p w:rsidR="00B925D9" w:rsidRPr="00DA010D" w:rsidRDefault="00B925D9" w:rsidP="00B925D9">
            <w:pPr>
              <w:pStyle w:val="ConsPlusCell"/>
              <w:rPr>
                <w:rFonts w:ascii="Times New Roman" w:hAnsi="Times New Roman" w:cs="Times New Roman"/>
                <w:sz w:val="24"/>
                <w:szCs w:val="24"/>
              </w:rPr>
            </w:pPr>
            <w:r w:rsidRPr="00DA010D">
              <w:rPr>
                <w:rFonts w:ascii="Times New Roman" w:hAnsi="Times New Roman" w:cs="Times New Roman"/>
                <w:sz w:val="24"/>
                <w:szCs w:val="24"/>
              </w:rPr>
              <w:t xml:space="preserve">Волобуев О.В., Пономарев </w:t>
            </w:r>
            <w:r>
              <w:rPr>
                <w:rFonts w:ascii="Times New Roman" w:hAnsi="Times New Roman" w:cs="Times New Roman"/>
                <w:sz w:val="24"/>
                <w:szCs w:val="24"/>
              </w:rPr>
              <w:t>М.В. и др.</w:t>
            </w:r>
            <w:r>
              <w:rPr>
                <w:rFonts w:ascii="Times New Roman" w:hAnsi="Times New Roman" w:cs="Times New Roman"/>
                <w:sz w:val="24"/>
                <w:szCs w:val="24"/>
              </w:rPr>
              <w:br/>
              <w:t>Россия в мир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базовый уровень)</w:t>
            </w:r>
            <w:r>
              <w:rPr>
                <w:rFonts w:ascii="Times New Roman" w:hAnsi="Times New Roman"/>
                <w:sz w:val="24"/>
                <w:szCs w:val="24"/>
              </w:rPr>
              <w:t>2014г., Дрофа</w:t>
            </w:r>
            <w:r w:rsidRPr="00DA010D">
              <w:rPr>
                <w:rFonts w:ascii="Times New Roman" w:hAnsi="Times New Roman"/>
                <w:sz w:val="24"/>
                <w:szCs w:val="24"/>
              </w:rPr>
              <w:t xml:space="preserve">   </w:t>
            </w:r>
          </w:p>
        </w:tc>
      </w:tr>
      <w:tr w:rsidR="00B925D9" w:rsidRPr="000757C2" w:rsidTr="00B925D9">
        <w:trPr>
          <w:trHeight w:val="264"/>
        </w:trPr>
        <w:tc>
          <w:tcPr>
            <w:tcW w:w="817" w:type="dxa"/>
            <w:tcBorders>
              <w:top w:val="single" w:sz="4" w:space="0" w:color="auto"/>
              <w:left w:val="single" w:sz="4" w:space="0" w:color="auto"/>
              <w:bottom w:val="single" w:sz="4" w:space="0" w:color="auto"/>
              <w:right w:val="nil"/>
            </w:tcBorders>
            <w:hideMark/>
          </w:tcPr>
          <w:p w:rsidR="00B925D9" w:rsidRPr="000757C2" w:rsidRDefault="00B925D9" w:rsidP="00B925D9">
            <w:pPr>
              <w:tabs>
                <w:tab w:val="left" w:pos="6720"/>
              </w:tabs>
              <w:ind w:left="34" w:hanging="34"/>
              <w:jc w:val="center"/>
              <w:rPr>
                <w:rFonts w:ascii="Times New Roman" w:hAnsi="Times New Roman"/>
                <w:sz w:val="24"/>
                <w:szCs w:val="24"/>
              </w:rPr>
            </w:pPr>
            <w:r w:rsidRPr="000757C2">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nil"/>
            </w:tcBorders>
          </w:tcPr>
          <w:p w:rsidR="00B925D9" w:rsidRPr="000757C2" w:rsidRDefault="00B925D9" w:rsidP="00B925D9">
            <w:pPr>
              <w:tabs>
                <w:tab w:val="left" w:pos="6720"/>
              </w:tabs>
              <w:jc w:val="center"/>
              <w:rPr>
                <w:rFonts w:ascii="Times New Roman" w:hAnsi="Times New Roman"/>
                <w:sz w:val="24"/>
                <w:szCs w:val="24"/>
              </w:rPr>
            </w:pPr>
            <w:r>
              <w:rPr>
                <w:rFonts w:ascii="Times New Roman" w:hAnsi="Times New Roman"/>
                <w:sz w:val="24"/>
                <w:szCs w:val="24"/>
              </w:rPr>
              <w:t>1.3.3.3.1.2</w:t>
            </w:r>
          </w:p>
        </w:tc>
        <w:tc>
          <w:tcPr>
            <w:tcW w:w="2077" w:type="dxa"/>
            <w:tcBorders>
              <w:top w:val="single" w:sz="4" w:space="0" w:color="auto"/>
              <w:left w:val="single" w:sz="4" w:space="0" w:color="auto"/>
              <w:bottom w:val="single" w:sz="4" w:space="0" w:color="auto"/>
              <w:right w:val="nil"/>
            </w:tcBorders>
          </w:tcPr>
          <w:p w:rsidR="00B925D9" w:rsidRPr="000757C2" w:rsidRDefault="00B925D9" w:rsidP="00B925D9">
            <w:pPr>
              <w:tabs>
                <w:tab w:val="left" w:pos="6720"/>
              </w:tabs>
              <w:spacing w:line="240" w:lineRule="auto"/>
              <w:rPr>
                <w:rFonts w:ascii="Times New Roman" w:hAnsi="Times New Roman"/>
                <w:sz w:val="24"/>
                <w:szCs w:val="24"/>
              </w:rPr>
            </w:pPr>
            <w:r w:rsidRPr="000757C2">
              <w:rPr>
                <w:rFonts w:ascii="Times New Roman" w:hAnsi="Times New Roman"/>
                <w:sz w:val="24"/>
                <w:szCs w:val="24"/>
              </w:rPr>
              <w:t>Обществознание</w:t>
            </w:r>
          </w:p>
        </w:tc>
        <w:tc>
          <w:tcPr>
            <w:tcW w:w="4443" w:type="dxa"/>
            <w:tcBorders>
              <w:top w:val="single" w:sz="4" w:space="0" w:color="auto"/>
              <w:left w:val="single" w:sz="4" w:space="0" w:color="auto"/>
              <w:bottom w:val="single" w:sz="4" w:space="0" w:color="auto"/>
              <w:right w:val="single" w:sz="6" w:space="0" w:color="auto"/>
            </w:tcBorders>
          </w:tcPr>
          <w:p w:rsidR="00B925D9" w:rsidRPr="000757C2" w:rsidRDefault="00B925D9" w:rsidP="00B925D9">
            <w:pPr>
              <w:pStyle w:val="ConsPlusCell"/>
              <w:rPr>
                <w:rFonts w:ascii="Times New Roman" w:hAnsi="Times New Roman" w:cs="Times New Roman"/>
                <w:sz w:val="24"/>
                <w:szCs w:val="24"/>
              </w:rPr>
            </w:pPr>
            <w:r w:rsidRPr="000757C2">
              <w:rPr>
                <w:rFonts w:ascii="Times New Roman" w:hAnsi="Times New Roman" w:cs="Times New Roman"/>
                <w:sz w:val="24"/>
                <w:szCs w:val="24"/>
              </w:rPr>
              <w:t xml:space="preserve"> Боголюбов Л.Н., </w:t>
            </w:r>
            <w:proofErr w:type="spellStart"/>
            <w:r>
              <w:rPr>
                <w:rFonts w:ascii="Times New Roman" w:hAnsi="Times New Roman" w:cs="Times New Roman"/>
                <w:sz w:val="24"/>
                <w:szCs w:val="24"/>
              </w:rPr>
              <w:t>Лазебникова</w:t>
            </w:r>
            <w:proofErr w:type="spellEnd"/>
            <w:r>
              <w:rPr>
                <w:rFonts w:ascii="Times New Roman" w:hAnsi="Times New Roman" w:cs="Times New Roman"/>
                <w:sz w:val="24"/>
                <w:szCs w:val="24"/>
              </w:rPr>
              <w:t xml:space="preserve">  А.Ю., </w:t>
            </w:r>
            <w:proofErr w:type="spellStart"/>
            <w:r>
              <w:rPr>
                <w:rFonts w:ascii="Times New Roman" w:hAnsi="Times New Roman" w:cs="Times New Roman"/>
                <w:sz w:val="24"/>
                <w:szCs w:val="24"/>
              </w:rPr>
              <w:t>Кинкулькин</w:t>
            </w:r>
            <w:proofErr w:type="spellEnd"/>
            <w:r>
              <w:rPr>
                <w:rFonts w:ascii="Times New Roman" w:hAnsi="Times New Roman" w:cs="Times New Roman"/>
                <w:sz w:val="24"/>
                <w:szCs w:val="24"/>
              </w:rPr>
              <w:t xml:space="preserve"> А.Т. и  др./Под ред. Боголюбова Л.Н. Обществознание (профильный   </w:t>
            </w:r>
            <w:r w:rsidRPr="000757C2">
              <w:rPr>
                <w:rFonts w:ascii="Times New Roman" w:hAnsi="Times New Roman" w:cs="Times New Roman"/>
                <w:sz w:val="24"/>
                <w:szCs w:val="24"/>
              </w:rPr>
              <w:t>уровень)                      20</w:t>
            </w:r>
            <w:r>
              <w:rPr>
                <w:rFonts w:ascii="Times New Roman" w:hAnsi="Times New Roman" w:cs="Times New Roman"/>
                <w:sz w:val="24"/>
                <w:szCs w:val="24"/>
              </w:rPr>
              <w:t>14</w:t>
            </w:r>
            <w:r w:rsidRPr="000757C2">
              <w:rPr>
                <w:rFonts w:ascii="Times New Roman" w:hAnsi="Times New Roman" w:cs="Times New Roman"/>
                <w:sz w:val="24"/>
                <w:szCs w:val="24"/>
              </w:rPr>
              <w:t xml:space="preserve">г., Просвещение                    </w:t>
            </w:r>
          </w:p>
        </w:tc>
      </w:tr>
    </w:tbl>
    <w:p w:rsidR="00611823" w:rsidRPr="001838F3" w:rsidRDefault="00611823" w:rsidP="00B925D9">
      <w:pPr>
        <w:pStyle w:val="a9"/>
        <w:kinsoku w:val="0"/>
        <w:overflowPunct w:val="0"/>
        <w:spacing w:before="69"/>
        <w:jc w:val="center"/>
        <w:rPr>
          <w:rFonts w:ascii="Times New Roman" w:hAnsi="Times New Roman" w:cs="Times New Roman"/>
          <w:b/>
          <w:spacing w:val="-1"/>
          <w:sz w:val="24"/>
          <w:szCs w:val="24"/>
        </w:rPr>
      </w:pPr>
      <w:r w:rsidRPr="001838F3">
        <w:rPr>
          <w:rFonts w:ascii="Times New Roman" w:hAnsi="Times New Roman" w:cs="Times New Roman"/>
          <w:b/>
          <w:spacing w:val="-1"/>
          <w:sz w:val="24"/>
          <w:szCs w:val="24"/>
        </w:rPr>
        <w:t>Обеспечение</w:t>
      </w:r>
      <w:r w:rsidRPr="001838F3">
        <w:rPr>
          <w:rFonts w:ascii="Times New Roman" w:hAnsi="Times New Roman" w:cs="Times New Roman"/>
          <w:b/>
          <w:spacing w:val="3"/>
          <w:sz w:val="24"/>
          <w:szCs w:val="24"/>
        </w:rPr>
        <w:t xml:space="preserve"> </w:t>
      </w:r>
      <w:r w:rsidRPr="001838F3">
        <w:rPr>
          <w:rFonts w:ascii="Times New Roman" w:hAnsi="Times New Roman" w:cs="Times New Roman"/>
          <w:b/>
          <w:spacing w:val="-1"/>
          <w:sz w:val="24"/>
          <w:szCs w:val="24"/>
        </w:rPr>
        <w:t>условий</w:t>
      </w:r>
      <w:r w:rsidRPr="001838F3">
        <w:rPr>
          <w:rFonts w:ascii="Times New Roman" w:hAnsi="Times New Roman" w:cs="Times New Roman"/>
          <w:b/>
          <w:sz w:val="24"/>
          <w:szCs w:val="24"/>
        </w:rPr>
        <w:t xml:space="preserve"> </w:t>
      </w:r>
      <w:r w:rsidRPr="001838F3">
        <w:rPr>
          <w:rFonts w:ascii="Times New Roman" w:hAnsi="Times New Roman" w:cs="Times New Roman"/>
          <w:b/>
          <w:spacing w:val="-1"/>
          <w:sz w:val="24"/>
          <w:szCs w:val="24"/>
        </w:rPr>
        <w:t>безопасности</w:t>
      </w:r>
      <w:r w:rsidRPr="001838F3">
        <w:rPr>
          <w:rFonts w:ascii="Times New Roman" w:hAnsi="Times New Roman" w:cs="Times New Roman"/>
          <w:b/>
          <w:spacing w:val="3"/>
          <w:sz w:val="24"/>
          <w:szCs w:val="24"/>
        </w:rPr>
        <w:t xml:space="preserve"> </w:t>
      </w:r>
      <w:r w:rsidRPr="001838F3">
        <w:rPr>
          <w:rFonts w:ascii="Times New Roman" w:hAnsi="Times New Roman" w:cs="Times New Roman"/>
          <w:b/>
          <w:spacing w:val="-1"/>
          <w:sz w:val="24"/>
          <w:szCs w:val="24"/>
        </w:rPr>
        <w:t>учебного</w:t>
      </w:r>
      <w:r w:rsidRPr="001838F3">
        <w:rPr>
          <w:rFonts w:ascii="Times New Roman" w:hAnsi="Times New Roman" w:cs="Times New Roman"/>
          <w:b/>
          <w:sz w:val="24"/>
          <w:szCs w:val="24"/>
        </w:rPr>
        <w:t xml:space="preserve"> </w:t>
      </w:r>
      <w:r w:rsidRPr="001838F3">
        <w:rPr>
          <w:rFonts w:ascii="Times New Roman" w:hAnsi="Times New Roman" w:cs="Times New Roman"/>
          <w:b/>
          <w:spacing w:val="-1"/>
          <w:sz w:val="24"/>
          <w:szCs w:val="24"/>
        </w:rPr>
        <w:t>процесса</w:t>
      </w:r>
    </w:p>
    <w:p w:rsidR="008F572A" w:rsidRDefault="00611823" w:rsidP="00B925D9">
      <w:pPr>
        <w:pStyle w:val="a9"/>
        <w:kinsoku w:val="0"/>
        <w:overflowPunct w:val="0"/>
        <w:ind w:right="-2" w:firstLine="284"/>
        <w:jc w:val="both"/>
        <w:rPr>
          <w:rFonts w:ascii="Times New Roman" w:hAnsi="Times New Roman" w:cs="Times New Roman"/>
          <w:spacing w:val="-1"/>
          <w:sz w:val="24"/>
          <w:szCs w:val="24"/>
        </w:rPr>
      </w:pPr>
      <w:r w:rsidRPr="001838F3">
        <w:rPr>
          <w:rFonts w:ascii="Times New Roman" w:hAnsi="Times New Roman" w:cs="Times New Roman"/>
          <w:sz w:val="24"/>
          <w:szCs w:val="24"/>
        </w:rPr>
        <w:t xml:space="preserve">Для </w:t>
      </w:r>
      <w:r w:rsidRPr="001838F3">
        <w:rPr>
          <w:rFonts w:ascii="Times New Roman" w:hAnsi="Times New Roman" w:cs="Times New Roman"/>
          <w:spacing w:val="-1"/>
          <w:sz w:val="24"/>
          <w:szCs w:val="24"/>
        </w:rPr>
        <w:t>обеспечения</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безопасности</w:t>
      </w:r>
      <w:r w:rsidRPr="001838F3">
        <w:rPr>
          <w:rFonts w:ascii="Times New Roman" w:hAnsi="Times New Roman" w:cs="Times New Roman"/>
          <w:spacing w:val="2"/>
          <w:sz w:val="24"/>
          <w:szCs w:val="24"/>
        </w:rPr>
        <w:t xml:space="preserve"> </w:t>
      </w:r>
      <w:r w:rsidRPr="001838F3">
        <w:rPr>
          <w:rFonts w:ascii="Times New Roman" w:hAnsi="Times New Roman" w:cs="Times New Roman"/>
          <w:sz w:val="24"/>
          <w:szCs w:val="24"/>
        </w:rPr>
        <w:t>в</w:t>
      </w:r>
      <w:r w:rsidRPr="001838F3">
        <w:rPr>
          <w:rFonts w:ascii="Times New Roman" w:hAnsi="Times New Roman" w:cs="Times New Roman"/>
          <w:spacing w:val="-1"/>
          <w:sz w:val="24"/>
          <w:szCs w:val="24"/>
        </w:rPr>
        <w:t xml:space="preserve"> </w:t>
      </w:r>
      <w:r w:rsidRPr="001838F3">
        <w:rPr>
          <w:rFonts w:ascii="Times New Roman" w:hAnsi="Times New Roman" w:cs="Times New Roman"/>
          <w:sz w:val="24"/>
          <w:szCs w:val="24"/>
        </w:rPr>
        <w:t>школе</w:t>
      </w:r>
      <w:r w:rsidRPr="001838F3">
        <w:rPr>
          <w:rFonts w:ascii="Times New Roman" w:hAnsi="Times New Roman" w:cs="Times New Roman"/>
          <w:spacing w:val="-1"/>
          <w:sz w:val="24"/>
          <w:szCs w:val="24"/>
        </w:rPr>
        <w:t xml:space="preserve"> все помещения</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оснащены</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автоматической</w:t>
      </w:r>
      <w:r w:rsidRPr="001838F3">
        <w:rPr>
          <w:rFonts w:ascii="Times New Roman" w:hAnsi="Times New Roman" w:cs="Times New Roman"/>
          <w:spacing w:val="77"/>
          <w:sz w:val="24"/>
          <w:szCs w:val="24"/>
        </w:rPr>
        <w:t xml:space="preserve"> </w:t>
      </w:r>
      <w:r w:rsidRPr="001838F3">
        <w:rPr>
          <w:rFonts w:ascii="Times New Roman" w:hAnsi="Times New Roman" w:cs="Times New Roman"/>
          <w:spacing w:val="-1"/>
          <w:sz w:val="24"/>
          <w:szCs w:val="24"/>
        </w:rPr>
        <w:t>противопожарной</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системой.</w:t>
      </w:r>
      <w:r w:rsidRPr="001838F3">
        <w:rPr>
          <w:rFonts w:ascii="Times New Roman" w:hAnsi="Times New Roman" w:cs="Times New Roman"/>
          <w:sz w:val="24"/>
          <w:szCs w:val="24"/>
        </w:rPr>
        <w:t xml:space="preserve"> </w:t>
      </w:r>
      <w:r w:rsidRPr="001838F3">
        <w:rPr>
          <w:rFonts w:ascii="Times New Roman" w:hAnsi="Times New Roman" w:cs="Times New Roman"/>
          <w:spacing w:val="-1"/>
          <w:sz w:val="24"/>
          <w:szCs w:val="24"/>
        </w:rPr>
        <w:t>Имеется</w:t>
      </w:r>
      <w:r w:rsidRPr="001838F3">
        <w:rPr>
          <w:rFonts w:ascii="Times New Roman" w:hAnsi="Times New Roman" w:cs="Times New Roman"/>
          <w:sz w:val="24"/>
          <w:szCs w:val="24"/>
        </w:rPr>
        <w:t xml:space="preserve"> тревожная кнопка</w:t>
      </w:r>
      <w:r w:rsidRPr="001838F3">
        <w:rPr>
          <w:rFonts w:ascii="Times New Roman" w:hAnsi="Times New Roman" w:cs="Times New Roman"/>
          <w:spacing w:val="-1"/>
          <w:sz w:val="24"/>
          <w:szCs w:val="24"/>
        </w:rPr>
        <w:t xml:space="preserve"> (КТС).</w:t>
      </w:r>
      <w:r w:rsidRPr="001838F3">
        <w:rPr>
          <w:rFonts w:ascii="Times New Roman" w:hAnsi="Times New Roman" w:cs="Times New Roman"/>
          <w:sz w:val="24"/>
          <w:szCs w:val="24"/>
        </w:rPr>
        <w:t xml:space="preserve"> С </w:t>
      </w:r>
      <w:r w:rsidRPr="001838F3">
        <w:rPr>
          <w:rFonts w:ascii="Times New Roman" w:hAnsi="Times New Roman" w:cs="Times New Roman"/>
          <w:spacing w:val="-1"/>
          <w:sz w:val="24"/>
          <w:szCs w:val="24"/>
        </w:rPr>
        <w:t>2015</w:t>
      </w:r>
      <w:r w:rsidRPr="001838F3">
        <w:rPr>
          <w:rFonts w:ascii="Times New Roman" w:hAnsi="Times New Roman" w:cs="Times New Roman"/>
          <w:sz w:val="24"/>
          <w:szCs w:val="24"/>
        </w:rPr>
        <w:t xml:space="preserve"> года </w:t>
      </w:r>
      <w:r w:rsidR="001838F3" w:rsidRPr="001838F3">
        <w:rPr>
          <w:rFonts w:ascii="Times New Roman" w:hAnsi="Times New Roman" w:cs="Times New Roman"/>
          <w:spacing w:val="-1"/>
          <w:sz w:val="24"/>
          <w:szCs w:val="24"/>
        </w:rPr>
        <w:t xml:space="preserve">МБОУ </w:t>
      </w:r>
      <w:proofErr w:type="spellStart"/>
      <w:r w:rsidR="001838F3" w:rsidRPr="001838F3">
        <w:rPr>
          <w:rFonts w:ascii="Times New Roman" w:hAnsi="Times New Roman" w:cs="Times New Roman"/>
          <w:spacing w:val="-1"/>
          <w:sz w:val="24"/>
          <w:szCs w:val="24"/>
        </w:rPr>
        <w:t>Подгорненская</w:t>
      </w:r>
      <w:proofErr w:type="spellEnd"/>
      <w:r w:rsidR="001838F3" w:rsidRPr="001838F3">
        <w:rPr>
          <w:rFonts w:ascii="Times New Roman" w:hAnsi="Times New Roman" w:cs="Times New Roman"/>
          <w:spacing w:val="-1"/>
          <w:sz w:val="24"/>
          <w:szCs w:val="24"/>
        </w:rPr>
        <w:t xml:space="preserve"> </w:t>
      </w:r>
      <w:r w:rsidRPr="001838F3">
        <w:rPr>
          <w:rFonts w:ascii="Times New Roman" w:hAnsi="Times New Roman" w:cs="Times New Roman"/>
          <w:spacing w:val="-1"/>
          <w:sz w:val="24"/>
          <w:szCs w:val="24"/>
        </w:rPr>
        <w:t xml:space="preserve"> СШ</w:t>
      </w:r>
      <w:r w:rsidRPr="001838F3">
        <w:rPr>
          <w:rFonts w:ascii="Times New Roman" w:hAnsi="Times New Roman" w:cs="Times New Roman"/>
          <w:sz w:val="24"/>
          <w:szCs w:val="24"/>
        </w:rPr>
        <w:t xml:space="preserve"> </w:t>
      </w:r>
      <w:proofErr w:type="gramStart"/>
      <w:r w:rsidRPr="001838F3">
        <w:rPr>
          <w:rFonts w:ascii="Times New Roman" w:hAnsi="Times New Roman" w:cs="Times New Roman"/>
          <w:spacing w:val="-1"/>
          <w:sz w:val="24"/>
          <w:szCs w:val="24"/>
        </w:rPr>
        <w:t>оснащена</w:t>
      </w:r>
      <w:proofErr w:type="gramEnd"/>
      <w:r w:rsidRPr="001838F3">
        <w:rPr>
          <w:rFonts w:ascii="Times New Roman" w:hAnsi="Times New Roman" w:cs="Times New Roman"/>
          <w:spacing w:val="-1"/>
          <w:sz w:val="24"/>
          <w:szCs w:val="24"/>
        </w:rPr>
        <w:t xml:space="preserve"> </w:t>
      </w:r>
      <w:r w:rsidRPr="001838F3">
        <w:rPr>
          <w:rFonts w:ascii="Times New Roman" w:hAnsi="Times New Roman" w:cs="Times New Roman"/>
          <w:sz w:val="24"/>
          <w:szCs w:val="24"/>
        </w:rPr>
        <w:t xml:space="preserve">системой </w:t>
      </w:r>
      <w:r w:rsidRPr="001838F3">
        <w:rPr>
          <w:rFonts w:ascii="Times New Roman" w:hAnsi="Times New Roman" w:cs="Times New Roman"/>
          <w:spacing w:val="-1"/>
          <w:sz w:val="24"/>
          <w:szCs w:val="24"/>
        </w:rPr>
        <w:t>видеонаблюдения</w:t>
      </w:r>
      <w:r w:rsidR="00B925D9">
        <w:rPr>
          <w:rFonts w:ascii="Times New Roman" w:hAnsi="Times New Roman" w:cs="Times New Roman"/>
          <w:spacing w:val="-1"/>
          <w:sz w:val="24"/>
          <w:szCs w:val="24"/>
        </w:rPr>
        <w:t>.</w:t>
      </w:r>
    </w:p>
    <w:p w:rsidR="00E12137" w:rsidRDefault="00E12137" w:rsidP="00F264EB">
      <w:pPr>
        <w:pStyle w:val="a9"/>
        <w:kinsoku w:val="0"/>
        <w:overflowPunct w:val="0"/>
        <w:ind w:right="-2"/>
        <w:jc w:val="both"/>
        <w:rPr>
          <w:rFonts w:ascii="Times New Roman" w:hAnsi="Times New Roman" w:cs="Times New Roman"/>
          <w:spacing w:val="-1"/>
          <w:sz w:val="24"/>
          <w:szCs w:val="24"/>
        </w:rPr>
      </w:pPr>
    </w:p>
    <w:p w:rsidR="00E12137" w:rsidRPr="00CF259F" w:rsidRDefault="00CF259F" w:rsidP="00CF259F">
      <w:pPr>
        <w:pStyle w:val="8"/>
        <w:shd w:val="clear" w:color="auto" w:fill="auto"/>
        <w:tabs>
          <w:tab w:val="left" w:pos="447"/>
        </w:tabs>
        <w:spacing w:line="240" w:lineRule="auto"/>
        <w:ind w:firstLine="0"/>
        <w:jc w:val="center"/>
        <w:rPr>
          <w:b/>
          <w:bCs/>
          <w:sz w:val="24"/>
          <w:szCs w:val="24"/>
        </w:rPr>
      </w:pPr>
      <w:r>
        <w:rPr>
          <w:b/>
          <w:bCs/>
          <w:sz w:val="24"/>
          <w:szCs w:val="24"/>
        </w:rPr>
        <w:lastRenderedPageBreak/>
        <w:t xml:space="preserve">4. </w:t>
      </w:r>
      <w:r w:rsidR="00E12137" w:rsidRPr="00CF259F">
        <w:rPr>
          <w:b/>
          <w:bCs/>
          <w:sz w:val="24"/>
          <w:szCs w:val="24"/>
        </w:rPr>
        <w:t xml:space="preserve"> </w:t>
      </w:r>
      <w:r w:rsidR="00E12137" w:rsidRPr="00CF259F">
        <w:rPr>
          <w:b/>
          <w:sz w:val="24"/>
          <w:szCs w:val="24"/>
        </w:rPr>
        <w:t>Оценочные и методические материалы  образовательной деятельности обучающихся, ф</w:t>
      </w:r>
      <w:r w:rsidR="00E12137" w:rsidRPr="00CF259F">
        <w:rPr>
          <w:b/>
          <w:bCs/>
          <w:sz w:val="24"/>
          <w:szCs w:val="24"/>
        </w:rPr>
        <w:t>ормы  учета  и контроля достижений учащихся</w:t>
      </w:r>
    </w:p>
    <w:p w:rsidR="00E12137" w:rsidRPr="007B2C36" w:rsidRDefault="00E12137" w:rsidP="00F264EB">
      <w:pPr>
        <w:pStyle w:val="a8"/>
        <w:ind w:firstLine="284"/>
        <w:contextualSpacing/>
        <w:jc w:val="both"/>
      </w:pPr>
      <w:r w:rsidRPr="007B2C36">
        <w:t xml:space="preserve">   В рамках настоящей образовательной программы в школе исполь</w:t>
      </w:r>
      <w:r w:rsidRPr="007B2C36">
        <w:softHyphen/>
        <w:t>зуются различные формы аттестации учебных результатов и достижений</w:t>
      </w:r>
      <w:r>
        <w:t xml:space="preserve"> обучающихся</w:t>
      </w:r>
      <w:r w:rsidRPr="007B2C36">
        <w:t>, которые регламентируются Положением о текущей и промежуточной аттестации. Учет результативности обучения учащихся на протяжении всего периода осуществляется традиционными оценками - текущая успе</w:t>
      </w:r>
      <w:r w:rsidRPr="007B2C36">
        <w:softHyphen/>
        <w:t xml:space="preserve">ваемость в виде отметок по пятибалльной шкале, итоговых отметок за полугодия  и за год. </w:t>
      </w:r>
      <w:proofErr w:type="gramStart"/>
      <w:r w:rsidRPr="007B2C36">
        <w:t xml:space="preserve">Оценка на единой </w:t>
      </w:r>
      <w:proofErr w:type="spellStart"/>
      <w:r w:rsidRPr="007B2C36">
        <w:t>критериальной</w:t>
      </w:r>
      <w:proofErr w:type="spellEnd"/>
      <w:r w:rsidRPr="007B2C36">
        <w:t xml:space="preserve"> основе, формирование навыков рефлексии, самоанализа, самоконтроля, само и </w:t>
      </w:r>
      <w:proofErr w:type="spellStart"/>
      <w:r w:rsidRPr="007B2C36">
        <w:t>взаимооценки</w:t>
      </w:r>
      <w:proofErr w:type="spellEnd"/>
      <w:r w:rsidRPr="007B2C36">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r w:rsidRPr="007B2C36">
        <w:br/>
      </w:r>
      <w:r w:rsidRPr="007B2C36">
        <w:br/>
      </w:r>
      <w:r w:rsidR="00F264EB">
        <w:t xml:space="preserve">    </w:t>
      </w:r>
      <w:r w:rsidRPr="007B2C36">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E12137" w:rsidRPr="007B2C36" w:rsidRDefault="00F264EB" w:rsidP="00F264EB">
      <w:pPr>
        <w:spacing w:before="100" w:beforeAutospacing="1" w:after="100" w:afterAutospacing="1" w:line="240" w:lineRule="auto"/>
        <w:contextualSpacing/>
        <w:rPr>
          <w:rFonts w:ascii="Times New Roman" w:hAnsi="Times New Roman" w:cs="Times New Roman"/>
          <w:sz w:val="24"/>
          <w:szCs w:val="24"/>
        </w:rPr>
      </w:pPr>
      <w:r w:rsidRPr="00F264EB">
        <w:rPr>
          <w:rFonts w:ascii="Times New Roman" w:hAnsi="Times New Roman" w:cs="Times New Roman"/>
          <w:sz w:val="24"/>
          <w:szCs w:val="24"/>
        </w:rPr>
        <w:t xml:space="preserve">    </w:t>
      </w:r>
      <w:r w:rsidR="00E12137" w:rsidRPr="00F264EB">
        <w:rPr>
          <w:rFonts w:ascii="Times New Roman" w:hAnsi="Times New Roman" w:cs="Times New Roman"/>
          <w:sz w:val="24"/>
          <w:szCs w:val="24"/>
        </w:rPr>
        <w:t>Система контроля индивидуальных достижений учащихся 10-11 классов включает в себя основные виды контроля:</w:t>
      </w:r>
      <w:r w:rsidR="00E12137" w:rsidRPr="00F264EB">
        <w:rPr>
          <w:rFonts w:ascii="Times New Roman" w:hAnsi="Times New Roman" w:cs="Times New Roman"/>
          <w:sz w:val="24"/>
          <w:szCs w:val="24"/>
        </w:rPr>
        <w:br/>
      </w:r>
      <w:r w:rsidR="00E12137" w:rsidRPr="00F264EB">
        <w:rPr>
          <w:rFonts w:ascii="Times New Roman" w:hAnsi="Times New Roman" w:cs="Times New Roman"/>
          <w:i/>
          <w:sz w:val="24"/>
          <w:szCs w:val="24"/>
        </w:rPr>
        <w:t>по месту в процессе обучения:</w:t>
      </w:r>
      <w:r w:rsidR="00E12137" w:rsidRPr="00F264EB">
        <w:rPr>
          <w:rFonts w:ascii="Times New Roman" w:hAnsi="Times New Roman" w:cs="Times New Roman"/>
          <w:b/>
          <w:i/>
          <w:sz w:val="24"/>
          <w:szCs w:val="24"/>
        </w:rPr>
        <w:br/>
      </w:r>
      <w:r w:rsidR="00E12137" w:rsidRPr="007B2C36">
        <w:rPr>
          <w:rFonts w:ascii="Times New Roman" w:hAnsi="Times New Roman" w:cs="Times New Roman"/>
          <w:sz w:val="24"/>
          <w:szCs w:val="24"/>
        </w:rPr>
        <w:t xml:space="preserve">- предварительный контроль, позволяющий определить исходный уровень </w:t>
      </w:r>
      <w:proofErr w:type="spellStart"/>
      <w:r w:rsidR="00E12137" w:rsidRPr="007B2C36">
        <w:rPr>
          <w:rFonts w:ascii="Times New Roman" w:hAnsi="Times New Roman" w:cs="Times New Roman"/>
          <w:sz w:val="24"/>
          <w:szCs w:val="24"/>
        </w:rPr>
        <w:t>обученности</w:t>
      </w:r>
      <w:proofErr w:type="spellEnd"/>
      <w:r w:rsidR="00E12137" w:rsidRPr="007B2C36">
        <w:rPr>
          <w:rFonts w:ascii="Times New Roman" w:hAnsi="Times New Roman" w:cs="Times New Roman"/>
          <w:sz w:val="24"/>
          <w:szCs w:val="24"/>
        </w:rPr>
        <w:t xml:space="preserve"> и развития учащихся;</w:t>
      </w:r>
      <w:r w:rsidR="00E12137" w:rsidRPr="007B2C36">
        <w:rPr>
          <w:rFonts w:ascii="Times New Roman" w:hAnsi="Times New Roman" w:cs="Times New Roman"/>
          <w:sz w:val="24"/>
          <w:szCs w:val="24"/>
        </w:rPr>
        <w:br/>
        <w:t>- текущий контроль, позволяющий определять уровень развития учащихся и степень их продвижения в освоении программного материала;</w:t>
      </w:r>
      <w:r w:rsidR="00E12137" w:rsidRPr="007B2C36">
        <w:rPr>
          <w:rFonts w:ascii="Times New Roman" w:hAnsi="Times New Roman" w:cs="Times New Roman"/>
          <w:sz w:val="24"/>
          <w:szCs w:val="24"/>
        </w:rPr>
        <w:br/>
        <w:t xml:space="preserve">- итоговый контроль, определяющий итоговый уровень знаний учащихся по предметам и степень </w:t>
      </w:r>
      <w:proofErr w:type="spellStart"/>
      <w:r w:rsidR="00E12137" w:rsidRPr="007B2C36">
        <w:rPr>
          <w:rFonts w:ascii="Times New Roman" w:hAnsi="Times New Roman" w:cs="Times New Roman"/>
          <w:sz w:val="24"/>
          <w:szCs w:val="24"/>
        </w:rPr>
        <w:t>сформированности</w:t>
      </w:r>
      <w:proofErr w:type="spellEnd"/>
      <w:r w:rsidR="00E12137" w:rsidRPr="007B2C36">
        <w:rPr>
          <w:rFonts w:ascii="Times New Roman" w:hAnsi="Times New Roman" w:cs="Times New Roman"/>
          <w:sz w:val="24"/>
          <w:szCs w:val="24"/>
        </w:rPr>
        <w:t xml:space="preserve"> основных компонентов учебной деятельности школьников;</w:t>
      </w:r>
    </w:p>
    <w:p w:rsidR="00E12137" w:rsidRPr="007B2C36" w:rsidRDefault="00E12137" w:rsidP="00F264EB">
      <w:pPr>
        <w:spacing w:before="100" w:beforeAutospacing="1" w:after="100" w:afterAutospacing="1" w:line="240" w:lineRule="auto"/>
        <w:rPr>
          <w:rFonts w:ascii="Times New Roman" w:hAnsi="Times New Roman" w:cs="Times New Roman"/>
          <w:sz w:val="24"/>
          <w:szCs w:val="24"/>
        </w:rPr>
      </w:pPr>
      <w:r w:rsidRPr="007B2C36">
        <w:rPr>
          <w:rFonts w:ascii="Times New Roman" w:hAnsi="Times New Roman" w:cs="Times New Roman"/>
          <w:color w:val="003366"/>
          <w:sz w:val="24"/>
          <w:szCs w:val="24"/>
        </w:rPr>
        <w:t>по содержанию:</w:t>
      </w:r>
      <w:r w:rsidRPr="007B2C36">
        <w:rPr>
          <w:rFonts w:ascii="Times New Roman" w:hAnsi="Times New Roman" w:cs="Times New Roman"/>
          <w:sz w:val="24"/>
          <w:szCs w:val="24"/>
        </w:rPr>
        <w:br/>
        <w:t>-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r w:rsidRPr="007B2C36">
        <w:rPr>
          <w:rFonts w:ascii="Times New Roman" w:hAnsi="Times New Roman" w:cs="Times New Roman"/>
          <w:sz w:val="24"/>
          <w:szCs w:val="24"/>
        </w:rPr>
        <w:br/>
        <w:t>- пооперационный контроль, управляющий правильностью, полнотой и последовательностью выполнения операций, входящих в состав действия;</w:t>
      </w:r>
      <w:r w:rsidRPr="007B2C36">
        <w:rPr>
          <w:rFonts w:ascii="Times New Roman" w:hAnsi="Times New Roman" w:cs="Times New Roman"/>
          <w:sz w:val="24"/>
          <w:szCs w:val="24"/>
        </w:rPr>
        <w:br/>
        <w:t>- контроль по результату, сравнивающий фактический результат или выполненную операцию с образцом после осуществления учебного действия;</w:t>
      </w:r>
    </w:p>
    <w:p w:rsidR="00E12137" w:rsidRPr="007B2C36" w:rsidRDefault="00E12137" w:rsidP="00E12137">
      <w:pPr>
        <w:spacing w:before="100" w:beforeAutospacing="1" w:after="100" w:afterAutospacing="1" w:line="240" w:lineRule="auto"/>
        <w:rPr>
          <w:rFonts w:ascii="Times New Roman" w:hAnsi="Times New Roman" w:cs="Times New Roman"/>
          <w:sz w:val="24"/>
          <w:szCs w:val="24"/>
        </w:rPr>
      </w:pPr>
      <w:r w:rsidRPr="00F264EB">
        <w:rPr>
          <w:rFonts w:ascii="Times New Roman" w:hAnsi="Times New Roman" w:cs="Times New Roman"/>
          <w:i/>
          <w:sz w:val="24"/>
          <w:szCs w:val="24"/>
        </w:rPr>
        <w:t>по субъектам контрольно</w:t>
      </w:r>
      <w:r w:rsidR="00F264EB">
        <w:rPr>
          <w:rFonts w:ascii="Times New Roman" w:hAnsi="Times New Roman" w:cs="Times New Roman"/>
          <w:i/>
          <w:sz w:val="24"/>
          <w:szCs w:val="24"/>
        </w:rPr>
        <w:t xml:space="preserve"> </w:t>
      </w:r>
      <w:r w:rsidRPr="00F264EB">
        <w:rPr>
          <w:rFonts w:ascii="Times New Roman" w:hAnsi="Times New Roman" w:cs="Times New Roman"/>
          <w:i/>
          <w:sz w:val="24"/>
          <w:szCs w:val="24"/>
        </w:rPr>
        <w:t>-</w:t>
      </w:r>
      <w:r w:rsidR="00F264EB">
        <w:rPr>
          <w:rFonts w:ascii="Times New Roman" w:hAnsi="Times New Roman" w:cs="Times New Roman"/>
          <w:i/>
          <w:sz w:val="24"/>
          <w:szCs w:val="24"/>
        </w:rPr>
        <w:t xml:space="preserve"> </w:t>
      </w:r>
      <w:r w:rsidRPr="00F264EB">
        <w:rPr>
          <w:rFonts w:ascii="Times New Roman" w:hAnsi="Times New Roman" w:cs="Times New Roman"/>
          <w:i/>
          <w:sz w:val="24"/>
          <w:szCs w:val="24"/>
        </w:rPr>
        <w:t>оценочной деятельности:</w:t>
      </w:r>
      <w:r w:rsidRPr="00F264EB">
        <w:rPr>
          <w:rFonts w:ascii="Times New Roman" w:hAnsi="Times New Roman" w:cs="Times New Roman"/>
          <w:i/>
          <w:sz w:val="24"/>
          <w:szCs w:val="24"/>
        </w:rPr>
        <w:br/>
      </w:r>
      <w:r w:rsidRPr="007B2C36">
        <w:rPr>
          <w:rFonts w:ascii="Times New Roman" w:hAnsi="Times New Roman" w:cs="Times New Roman"/>
          <w:sz w:val="24"/>
          <w:szCs w:val="24"/>
        </w:rPr>
        <w:t xml:space="preserve">- внешний контроль, осуществляемый педагогом или одноклассниками (взаимоконтроль и </w:t>
      </w:r>
      <w:proofErr w:type="spellStart"/>
      <w:r w:rsidRPr="007B2C36">
        <w:rPr>
          <w:rFonts w:ascii="Times New Roman" w:hAnsi="Times New Roman" w:cs="Times New Roman"/>
          <w:sz w:val="24"/>
          <w:szCs w:val="24"/>
        </w:rPr>
        <w:t>взаимооценка</w:t>
      </w:r>
      <w:proofErr w:type="spellEnd"/>
      <w:r w:rsidRPr="007B2C36">
        <w:rPr>
          <w:rFonts w:ascii="Times New Roman" w:hAnsi="Times New Roman" w:cs="Times New Roman"/>
          <w:sz w:val="24"/>
          <w:szCs w:val="24"/>
        </w:rPr>
        <w:t>);</w:t>
      </w:r>
      <w:r w:rsidRPr="007B2C36">
        <w:rPr>
          <w:rFonts w:ascii="Times New Roman" w:hAnsi="Times New Roman" w:cs="Times New Roman"/>
          <w:sz w:val="24"/>
          <w:szCs w:val="24"/>
        </w:rPr>
        <w:br/>
        <w:t>-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E12137" w:rsidRPr="007B2C36" w:rsidRDefault="00E12137" w:rsidP="00F264EB">
      <w:pPr>
        <w:spacing w:before="100" w:beforeAutospacing="1" w:after="100" w:afterAutospacing="1" w:line="240" w:lineRule="auto"/>
        <w:ind w:firstLine="284"/>
        <w:rPr>
          <w:rFonts w:ascii="Times New Roman" w:hAnsi="Times New Roman" w:cs="Times New Roman"/>
          <w:sz w:val="24"/>
          <w:szCs w:val="24"/>
        </w:rPr>
      </w:pPr>
      <w:proofErr w:type="gramStart"/>
      <w:r w:rsidRPr="00F264EB">
        <w:rPr>
          <w:rFonts w:ascii="Times New Roman" w:hAnsi="Times New Roman" w:cs="Times New Roman"/>
          <w:sz w:val="24"/>
          <w:szCs w:val="24"/>
        </w:rPr>
        <w:t>К главным критериям, самоконтроля и самооценки, а также контроля и оценки относятся следующие:</w:t>
      </w:r>
      <w:r w:rsidRPr="00F264EB">
        <w:rPr>
          <w:rFonts w:ascii="Times New Roman" w:hAnsi="Times New Roman" w:cs="Times New Roman"/>
          <w:sz w:val="24"/>
          <w:szCs w:val="24"/>
        </w:rPr>
        <w:br/>
      </w:r>
      <w:r w:rsidRPr="007B2C36">
        <w:rPr>
          <w:rFonts w:ascii="Times New Roman" w:hAnsi="Times New Roman" w:cs="Times New Roman"/>
          <w:sz w:val="24"/>
          <w:szCs w:val="24"/>
        </w:rPr>
        <w:t>- усвоение предметных знаний, умений и навыков, их соответствие требованиям государственного стандарта общего образования;</w:t>
      </w:r>
      <w:r w:rsidRPr="007B2C36">
        <w:rPr>
          <w:rFonts w:ascii="Times New Roman" w:hAnsi="Times New Roman" w:cs="Times New Roman"/>
          <w:sz w:val="24"/>
          <w:szCs w:val="24"/>
        </w:rPr>
        <w:br/>
        <w:t xml:space="preserve">- </w:t>
      </w:r>
      <w:proofErr w:type="spellStart"/>
      <w:r w:rsidRPr="007B2C36">
        <w:rPr>
          <w:rFonts w:ascii="Times New Roman" w:hAnsi="Times New Roman" w:cs="Times New Roman"/>
          <w:sz w:val="24"/>
          <w:szCs w:val="24"/>
        </w:rPr>
        <w:t>сформированность</w:t>
      </w:r>
      <w:proofErr w:type="spellEnd"/>
      <w:r w:rsidRPr="007B2C36">
        <w:rPr>
          <w:rFonts w:ascii="Times New Roman" w:hAnsi="Times New Roman" w:cs="Times New Roman"/>
          <w:sz w:val="24"/>
          <w:szCs w:val="24"/>
        </w:rPr>
        <w:t xml:space="preserve"> ОУУН (умения наблюдать, анализировать, сравнивать, классифицировать, обобщать, связно излагать мысли, творчески решать учебную задачу);</w:t>
      </w:r>
      <w:r w:rsidRPr="007B2C36">
        <w:rPr>
          <w:rFonts w:ascii="Times New Roman" w:hAnsi="Times New Roman" w:cs="Times New Roman"/>
          <w:sz w:val="24"/>
          <w:szCs w:val="24"/>
        </w:rPr>
        <w:br/>
        <w:t>- развитость познавательной активности и интересов, прилежания и старания;</w:t>
      </w:r>
      <w:r w:rsidRPr="007B2C36">
        <w:rPr>
          <w:rFonts w:ascii="Times New Roman" w:hAnsi="Times New Roman" w:cs="Times New Roman"/>
          <w:sz w:val="24"/>
          <w:szCs w:val="24"/>
        </w:rPr>
        <w:br/>
        <w:t xml:space="preserve">- </w:t>
      </w:r>
      <w:proofErr w:type="spellStart"/>
      <w:r w:rsidRPr="007B2C36">
        <w:rPr>
          <w:rFonts w:ascii="Times New Roman" w:hAnsi="Times New Roman" w:cs="Times New Roman"/>
          <w:sz w:val="24"/>
          <w:szCs w:val="24"/>
        </w:rPr>
        <w:t>сформированность</w:t>
      </w:r>
      <w:proofErr w:type="spellEnd"/>
      <w:r w:rsidRPr="007B2C36">
        <w:rPr>
          <w:rFonts w:ascii="Times New Roman" w:hAnsi="Times New Roman" w:cs="Times New Roman"/>
          <w:sz w:val="24"/>
          <w:szCs w:val="24"/>
        </w:rPr>
        <w:t xml:space="preserve"> познавательной активности и интересов, прилежания и старания.</w:t>
      </w:r>
      <w:proofErr w:type="gramEnd"/>
    </w:p>
    <w:p w:rsidR="00E12137" w:rsidRPr="007B2C36" w:rsidRDefault="00E12137" w:rsidP="00F264EB">
      <w:pPr>
        <w:spacing w:before="100" w:beforeAutospacing="1" w:after="100" w:afterAutospacing="1" w:line="240" w:lineRule="auto"/>
        <w:contextualSpacing/>
        <w:rPr>
          <w:rFonts w:ascii="Times New Roman" w:hAnsi="Times New Roman" w:cs="Times New Roman"/>
          <w:sz w:val="24"/>
          <w:szCs w:val="24"/>
        </w:rPr>
      </w:pPr>
      <w:r w:rsidRPr="00F264EB">
        <w:rPr>
          <w:rFonts w:ascii="Times New Roman" w:hAnsi="Times New Roman" w:cs="Times New Roman"/>
          <w:i/>
          <w:sz w:val="24"/>
          <w:szCs w:val="24"/>
        </w:rPr>
        <w:t>Оцениванию не подлежат:</w:t>
      </w:r>
      <w:r w:rsidRPr="00F264EB">
        <w:rPr>
          <w:rFonts w:ascii="Times New Roman" w:hAnsi="Times New Roman" w:cs="Times New Roman"/>
          <w:i/>
          <w:sz w:val="24"/>
          <w:szCs w:val="24"/>
        </w:rPr>
        <w:br/>
      </w:r>
      <w:r w:rsidRPr="007B2C36">
        <w:rPr>
          <w:rFonts w:ascii="Times New Roman" w:hAnsi="Times New Roman" w:cs="Times New Roman"/>
          <w:sz w:val="24"/>
          <w:szCs w:val="24"/>
        </w:rPr>
        <w:t>- темп работы ученика;</w:t>
      </w:r>
      <w:r w:rsidRPr="007B2C36">
        <w:rPr>
          <w:rFonts w:ascii="Times New Roman" w:hAnsi="Times New Roman" w:cs="Times New Roman"/>
          <w:sz w:val="24"/>
          <w:szCs w:val="24"/>
        </w:rPr>
        <w:br/>
      </w:r>
      <w:r w:rsidRPr="007B2C36">
        <w:rPr>
          <w:rFonts w:ascii="Times New Roman" w:hAnsi="Times New Roman" w:cs="Times New Roman"/>
          <w:sz w:val="24"/>
          <w:szCs w:val="24"/>
        </w:rPr>
        <w:lastRenderedPageBreak/>
        <w:t>- личностные качества школьников;</w:t>
      </w:r>
      <w:r w:rsidRPr="007B2C36">
        <w:rPr>
          <w:rFonts w:ascii="Times New Roman" w:hAnsi="Times New Roman" w:cs="Times New Roman"/>
          <w:sz w:val="24"/>
          <w:szCs w:val="24"/>
        </w:rPr>
        <w:br/>
        <w:t>- своеобразие их психических процессов (особенности памяти, внимания, восприятия и т. д.).</w:t>
      </w:r>
    </w:p>
    <w:p w:rsidR="00E12137" w:rsidRPr="007B2C36" w:rsidRDefault="00E12137" w:rsidP="00F264EB">
      <w:pPr>
        <w:spacing w:before="100" w:beforeAutospacing="1" w:after="100" w:afterAutospacing="1" w:line="240" w:lineRule="auto"/>
        <w:contextualSpacing/>
        <w:rPr>
          <w:rFonts w:ascii="Times New Roman" w:hAnsi="Times New Roman" w:cs="Times New Roman"/>
          <w:sz w:val="24"/>
          <w:szCs w:val="24"/>
        </w:rPr>
      </w:pPr>
      <w:r w:rsidRPr="007B2C36">
        <w:rPr>
          <w:rFonts w:ascii="Times New Roman" w:hAnsi="Times New Roman" w:cs="Times New Roman"/>
          <w:sz w:val="24"/>
          <w:szCs w:val="24"/>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E12137" w:rsidRPr="007B2C36" w:rsidRDefault="00E12137" w:rsidP="00F264EB">
      <w:pPr>
        <w:spacing w:before="100" w:beforeAutospacing="1" w:after="100" w:afterAutospacing="1" w:line="240" w:lineRule="auto"/>
        <w:contextualSpacing/>
        <w:rPr>
          <w:rFonts w:ascii="Times New Roman" w:hAnsi="Times New Roman" w:cs="Times New Roman"/>
          <w:sz w:val="24"/>
          <w:szCs w:val="24"/>
        </w:rPr>
      </w:pPr>
      <w:r w:rsidRPr="007B2C36">
        <w:rPr>
          <w:rFonts w:ascii="Times New Roman" w:hAnsi="Times New Roman" w:cs="Times New Roman"/>
          <w:sz w:val="24"/>
          <w:szCs w:val="24"/>
        </w:rPr>
        <w:t>Конечная цель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E12137" w:rsidRPr="007B2C36" w:rsidRDefault="00E12137" w:rsidP="00F264EB">
      <w:pPr>
        <w:spacing w:before="100" w:beforeAutospacing="1" w:after="100" w:afterAutospacing="1" w:line="240" w:lineRule="auto"/>
        <w:contextualSpacing/>
        <w:rPr>
          <w:rFonts w:ascii="Times New Roman" w:hAnsi="Times New Roman" w:cs="Times New Roman"/>
          <w:sz w:val="24"/>
          <w:szCs w:val="24"/>
        </w:rPr>
      </w:pPr>
      <w:r w:rsidRPr="00F264EB">
        <w:rPr>
          <w:rFonts w:ascii="Times New Roman" w:hAnsi="Times New Roman" w:cs="Times New Roman"/>
          <w:i/>
          <w:sz w:val="24"/>
          <w:szCs w:val="24"/>
        </w:rPr>
        <w:t>Формы контроля и оценки</w:t>
      </w:r>
      <w:r w:rsidRPr="00F264EB">
        <w:rPr>
          <w:rFonts w:ascii="Times New Roman" w:hAnsi="Times New Roman" w:cs="Times New Roman"/>
          <w:i/>
          <w:sz w:val="24"/>
          <w:szCs w:val="24"/>
        </w:rPr>
        <w:br/>
      </w:r>
      <w:r w:rsidRPr="007B2C36">
        <w:rPr>
          <w:rFonts w:ascii="Times New Roman" w:hAnsi="Times New Roman" w:cs="Times New Roman"/>
          <w:sz w:val="24"/>
          <w:szCs w:val="24"/>
        </w:rPr>
        <w:t>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E12137" w:rsidRDefault="00E12137" w:rsidP="00F264EB">
      <w:pPr>
        <w:spacing w:before="100" w:beforeAutospacing="1" w:after="100" w:afterAutospacing="1" w:line="240" w:lineRule="auto"/>
        <w:contextualSpacing/>
        <w:rPr>
          <w:rFonts w:ascii="Times New Roman" w:hAnsi="Times New Roman" w:cs="Times New Roman"/>
          <w:sz w:val="24"/>
          <w:szCs w:val="24"/>
        </w:rPr>
      </w:pPr>
      <w:r w:rsidRPr="007B2C36">
        <w:rPr>
          <w:rFonts w:ascii="Times New Roman" w:hAnsi="Times New Roman" w:cs="Times New Roman"/>
          <w:sz w:val="24"/>
          <w:szCs w:val="24"/>
        </w:rPr>
        <w:t>Для отслеживания уровня усвоения знаний и умений используются:</w:t>
      </w:r>
      <w:r w:rsidRPr="007B2C36">
        <w:rPr>
          <w:rFonts w:ascii="Times New Roman" w:hAnsi="Times New Roman" w:cs="Times New Roman"/>
          <w:sz w:val="24"/>
          <w:szCs w:val="24"/>
        </w:rPr>
        <w:br/>
        <w:t>- стартовые (входной контроль) и итоговые контрольные работы;</w:t>
      </w:r>
      <w:r w:rsidRPr="007B2C36">
        <w:rPr>
          <w:rFonts w:ascii="Times New Roman" w:hAnsi="Times New Roman" w:cs="Times New Roman"/>
          <w:sz w:val="24"/>
          <w:szCs w:val="24"/>
        </w:rPr>
        <w:br/>
        <w:t>- текущие проверочные работы (контрольные работы)</w:t>
      </w:r>
      <w:r w:rsidRPr="007B2C36">
        <w:rPr>
          <w:rFonts w:ascii="Times New Roman" w:hAnsi="Times New Roman" w:cs="Times New Roman"/>
          <w:sz w:val="24"/>
          <w:szCs w:val="24"/>
        </w:rPr>
        <w:br/>
        <w:t>- тестовые диагностические работы;</w:t>
      </w:r>
      <w:r w:rsidRPr="007B2C36">
        <w:rPr>
          <w:rFonts w:ascii="Times New Roman" w:hAnsi="Times New Roman" w:cs="Times New Roman"/>
          <w:sz w:val="24"/>
          <w:szCs w:val="24"/>
        </w:rPr>
        <w:br/>
        <w:t>- устный опрос;</w:t>
      </w:r>
      <w:r w:rsidRPr="007B2C36">
        <w:rPr>
          <w:rFonts w:ascii="Times New Roman" w:hAnsi="Times New Roman" w:cs="Times New Roman"/>
          <w:sz w:val="24"/>
          <w:szCs w:val="24"/>
        </w:rPr>
        <w:br/>
        <w:t>- “</w:t>
      </w:r>
      <w:proofErr w:type="spellStart"/>
      <w:r w:rsidRPr="007B2C36">
        <w:rPr>
          <w:rFonts w:ascii="Times New Roman" w:hAnsi="Times New Roman" w:cs="Times New Roman"/>
          <w:sz w:val="24"/>
          <w:szCs w:val="24"/>
        </w:rPr>
        <w:t>портфолио</w:t>
      </w:r>
      <w:proofErr w:type="spellEnd"/>
      <w:r w:rsidRPr="007B2C36">
        <w:rPr>
          <w:rFonts w:ascii="Times New Roman" w:hAnsi="Times New Roman" w:cs="Times New Roman"/>
          <w:sz w:val="24"/>
          <w:szCs w:val="24"/>
        </w:rPr>
        <w:t>” ученика.</w:t>
      </w:r>
    </w:p>
    <w:p w:rsidR="00E12137" w:rsidRPr="00F264EB" w:rsidRDefault="00E12137" w:rsidP="00CF259F">
      <w:pPr>
        <w:spacing w:before="100" w:beforeAutospacing="1" w:after="100" w:afterAutospacing="1" w:line="240" w:lineRule="auto"/>
        <w:jc w:val="center"/>
        <w:rPr>
          <w:rFonts w:ascii="Times New Roman" w:hAnsi="Times New Roman" w:cs="Times New Roman"/>
          <w:b/>
          <w:sz w:val="24"/>
          <w:szCs w:val="24"/>
        </w:rPr>
      </w:pPr>
      <w:r w:rsidRPr="007B2C36">
        <w:rPr>
          <w:rFonts w:ascii="Times New Roman" w:hAnsi="Times New Roman" w:cs="Times New Roman"/>
          <w:sz w:val="24"/>
          <w:szCs w:val="24"/>
        </w:rPr>
        <w:br/>
      </w:r>
      <w:r w:rsidRPr="00F264EB">
        <w:rPr>
          <w:rFonts w:ascii="Times New Roman" w:hAnsi="Times New Roman" w:cs="Times New Roman"/>
          <w:b/>
          <w:sz w:val="24"/>
          <w:szCs w:val="24"/>
        </w:rPr>
        <w:t>Виды и формы контрольно</w:t>
      </w:r>
      <w:r w:rsidR="00F264EB">
        <w:rPr>
          <w:rFonts w:ascii="Times New Roman" w:hAnsi="Times New Roman" w:cs="Times New Roman"/>
          <w:b/>
          <w:sz w:val="24"/>
          <w:szCs w:val="24"/>
        </w:rPr>
        <w:t xml:space="preserve"> </w:t>
      </w:r>
      <w:r w:rsidRPr="00F264EB">
        <w:rPr>
          <w:rFonts w:ascii="Times New Roman" w:hAnsi="Times New Roman" w:cs="Times New Roman"/>
          <w:b/>
          <w:sz w:val="24"/>
          <w:szCs w:val="24"/>
        </w:rPr>
        <w:t>-</w:t>
      </w:r>
      <w:r w:rsidR="00F264EB">
        <w:rPr>
          <w:rFonts w:ascii="Times New Roman" w:hAnsi="Times New Roman" w:cs="Times New Roman"/>
          <w:b/>
          <w:sz w:val="24"/>
          <w:szCs w:val="24"/>
        </w:rPr>
        <w:t xml:space="preserve"> </w:t>
      </w:r>
      <w:r w:rsidRPr="00F264EB">
        <w:rPr>
          <w:rFonts w:ascii="Times New Roman" w:hAnsi="Times New Roman" w:cs="Times New Roman"/>
          <w:b/>
          <w:sz w:val="24"/>
          <w:szCs w:val="24"/>
        </w:rPr>
        <w:t>оценочных действий учащихся и педагогов</w:t>
      </w:r>
    </w:p>
    <w:tbl>
      <w:tblPr>
        <w:tblStyle w:val="ab"/>
        <w:tblW w:w="10632" w:type="dxa"/>
        <w:jc w:val="center"/>
        <w:tblLayout w:type="fixed"/>
        <w:tblLook w:val="04A0"/>
      </w:tblPr>
      <w:tblGrid>
        <w:gridCol w:w="769"/>
        <w:gridCol w:w="2634"/>
        <w:gridCol w:w="1488"/>
        <w:gridCol w:w="3190"/>
        <w:gridCol w:w="2551"/>
      </w:tblGrid>
      <w:tr w:rsidR="00E12137" w:rsidTr="00F264EB">
        <w:trPr>
          <w:jc w:val="center"/>
        </w:trPr>
        <w:tc>
          <w:tcPr>
            <w:tcW w:w="769" w:type="dxa"/>
          </w:tcPr>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w:t>
            </w:r>
            <w:proofErr w:type="spellStart"/>
            <w:proofErr w:type="gramStart"/>
            <w:r w:rsidRPr="00F264EB">
              <w:rPr>
                <w:rFonts w:ascii="Times New Roman" w:hAnsi="Times New Roman" w:cs="Times New Roman"/>
                <w:b/>
                <w:sz w:val="24"/>
                <w:szCs w:val="24"/>
              </w:rPr>
              <w:t>п</w:t>
            </w:r>
            <w:proofErr w:type="spellEnd"/>
            <w:proofErr w:type="gramEnd"/>
            <w:r w:rsidRPr="00F264EB">
              <w:rPr>
                <w:rFonts w:ascii="Times New Roman" w:hAnsi="Times New Roman" w:cs="Times New Roman"/>
                <w:b/>
                <w:sz w:val="24"/>
                <w:szCs w:val="24"/>
              </w:rPr>
              <w:t>/</w:t>
            </w:r>
            <w:proofErr w:type="spellStart"/>
            <w:r w:rsidRPr="00F264EB">
              <w:rPr>
                <w:rFonts w:ascii="Times New Roman" w:hAnsi="Times New Roman" w:cs="Times New Roman"/>
                <w:b/>
                <w:sz w:val="24"/>
                <w:szCs w:val="24"/>
              </w:rPr>
              <w:t>п</w:t>
            </w:r>
            <w:proofErr w:type="spellEnd"/>
          </w:p>
        </w:tc>
        <w:tc>
          <w:tcPr>
            <w:tcW w:w="2634" w:type="dxa"/>
          </w:tcPr>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Вид контрольно-оценочной деятельности</w:t>
            </w:r>
          </w:p>
        </w:tc>
        <w:tc>
          <w:tcPr>
            <w:tcW w:w="1488" w:type="dxa"/>
          </w:tcPr>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Время</w:t>
            </w:r>
          </w:p>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проведения</w:t>
            </w:r>
          </w:p>
        </w:tc>
        <w:tc>
          <w:tcPr>
            <w:tcW w:w="3190" w:type="dxa"/>
          </w:tcPr>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Содержание</w:t>
            </w:r>
          </w:p>
        </w:tc>
        <w:tc>
          <w:tcPr>
            <w:tcW w:w="2551" w:type="dxa"/>
          </w:tcPr>
          <w:p w:rsidR="00E12137" w:rsidRPr="00F264EB" w:rsidRDefault="00E12137" w:rsidP="00F264EB">
            <w:pPr>
              <w:jc w:val="center"/>
              <w:rPr>
                <w:rFonts w:ascii="Times New Roman" w:hAnsi="Times New Roman" w:cs="Times New Roman"/>
                <w:b/>
                <w:sz w:val="24"/>
                <w:szCs w:val="24"/>
              </w:rPr>
            </w:pPr>
            <w:r w:rsidRPr="00F264EB">
              <w:rPr>
                <w:rFonts w:ascii="Times New Roman" w:hAnsi="Times New Roman" w:cs="Times New Roman"/>
                <w:b/>
                <w:sz w:val="24"/>
                <w:szCs w:val="24"/>
              </w:rPr>
              <w:t>Формы и виды оценки</w:t>
            </w:r>
          </w:p>
        </w:tc>
      </w:tr>
      <w:tr w:rsidR="00E12137" w:rsidTr="00F264EB">
        <w:trPr>
          <w:jc w:val="center"/>
        </w:trPr>
        <w:tc>
          <w:tcPr>
            <w:tcW w:w="769" w:type="dxa"/>
          </w:tcPr>
          <w:p w:rsidR="00E12137" w:rsidRDefault="00E12137" w:rsidP="00E12137">
            <w:pPr>
              <w:jc w:val="center"/>
              <w:rPr>
                <w:rFonts w:ascii="Times New Roman" w:hAnsi="Times New Roman" w:cs="Times New Roman"/>
                <w:sz w:val="24"/>
                <w:szCs w:val="24"/>
              </w:rPr>
            </w:pPr>
            <w:r>
              <w:rPr>
                <w:rFonts w:ascii="Times New Roman" w:hAnsi="Times New Roman" w:cs="Times New Roman"/>
                <w:sz w:val="24"/>
                <w:szCs w:val="24"/>
              </w:rPr>
              <w:t>1</w:t>
            </w:r>
            <w:r w:rsidR="00F264EB">
              <w:rPr>
                <w:rFonts w:ascii="Times New Roman" w:hAnsi="Times New Roman" w:cs="Times New Roman"/>
                <w:sz w:val="24"/>
                <w:szCs w:val="24"/>
              </w:rPr>
              <w:t>.</w:t>
            </w:r>
          </w:p>
        </w:tc>
        <w:tc>
          <w:tcPr>
            <w:tcW w:w="2634"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Входной контроль (стартовая диагностика)</w:t>
            </w:r>
          </w:p>
        </w:tc>
        <w:tc>
          <w:tcPr>
            <w:tcW w:w="1488" w:type="dxa"/>
          </w:tcPr>
          <w:p w:rsidR="00E12137" w:rsidRDefault="00E12137" w:rsidP="00F264EB">
            <w:pPr>
              <w:jc w:val="center"/>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3190"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551"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Фиксируется учителем в рабочем дневнике. Результаты работы не влияют на дальнейшую итоговую  оценку.</w:t>
            </w:r>
          </w:p>
        </w:tc>
      </w:tr>
      <w:tr w:rsidR="00E12137" w:rsidTr="00F264EB">
        <w:trPr>
          <w:jc w:val="center"/>
        </w:trPr>
        <w:tc>
          <w:tcPr>
            <w:tcW w:w="769" w:type="dxa"/>
          </w:tcPr>
          <w:p w:rsidR="00E12137" w:rsidRDefault="00E12137" w:rsidP="00E12137">
            <w:pPr>
              <w:jc w:val="center"/>
              <w:rPr>
                <w:rFonts w:ascii="Times New Roman" w:hAnsi="Times New Roman" w:cs="Times New Roman"/>
                <w:sz w:val="24"/>
                <w:szCs w:val="24"/>
              </w:rPr>
            </w:pPr>
            <w:r>
              <w:rPr>
                <w:rFonts w:ascii="Times New Roman" w:hAnsi="Times New Roman" w:cs="Times New Roman"/>
                <w:sz w:val="24"/>
                <w:szCs w:val="24"/>
              </w:rPr>
              <w:t>2</w:t>
            </w:r>
            <w:r w:rsidR="00F264EB">
              <w:rPr>
                <w:rFonts w:ascii="Times New Roman" w:hAnsi="Times New Roman" w:cs="Times New Roman"/>
                <w:sz w:val="24"/>
                <w:szCs w:val="24"/>
              </w:rPr>
              <w:t>.</w:t>
            </w:r>
          </w:p>
        </w:tc>
        <w:tc>
          <w:tcPr>
            <w:tcW w:w="2634"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Диагностическая работа, тестовая диагностическая работа</w:t>
            </w:r>
          </w:p>
        </w:tc>
        <w:tc>
          <w:tcPr>
            <w:tcW w:w="1488" w:type="dxa"/>
          </w:tcPr>
          <w:p w:rsidR="00E12137" w:rsidRDefault="00E12137" w:rsidP="00F264EB">
            <w:pPr>
              <w:jc w:val="center"/>
              <w:rPr>
                <w:rFonts w:ascii="Times New Roman" w:hAnsi="Times New Roman" w:cs="Times New Roman"/>
                <w:sz w:val="24"/>
                <w:szCs w:val="24"/>
              </w:rPr>
            </w:pPr>
            <w:r>
              <w:rPr>
                <w:rFonts w:ascii="Times New Roman" w:hAnsi="Times New Roman" w:cs="Times New Roman"/>
                <w:sz w:val="24"/>
                <w:szCs w:val="24"/>
              </w:rPr>
              <w:t>Проводится на входе и выходе темы</w:t>
            </w:r>
          </w:p>
        </w:tc>
        <w:tc>
          <w:tcPr>
            <w:tcW w:w="3190" w:type="dxa"/>
          </w:tcPr>
          <w:p w:rsidR="00E12137" w:rsidRDefault="00E12137" w:rsidP="00E12137">
            <w:pPr>
              <w:rPr>
                <w:rFonts w:ascii="Times New Roman" w:hAnsi="Times New Roman" w:cs="Times New Roman"/>
                <w:sz w:val="24"/>
                <w:szCs w:val="24"/>
              </w:rPr>
            </w:pP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проверку пооперационного состава действия, которым необходимо овладеть учащимся в рамках изучения темы</w:t>
            </w:r>
          </w:p>
        </w:tc>
        <w:tc>
          <w:tcPr>
            <w:tcW w:w="2551"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Результаты фиксируются  отдельно  по каждой отдельной операции и не влияют на дальнейшую итоговую  оценку.</w:t>
            </w:r>
          </w:p>
        </w:tc>
      </w:tr>
      <w:tr w:rsidR="00E12137" w:rsidTr="00F264EB">
        <w:trPr>
          <w:jc w:val="center"/>
        </w:trPr>
        <w:tc>
          <w:tcPr>
            <w:tcW w:w="769" w:type="dxa"/>
          </w:tcPr>
          <w:p w:rsidR="00E12137" w:rsidRDefault="00E12137" w:rsidP="00E12137">
            <w:pPr>
              <w:jc w:val="center"/>
              <w:rPr>
                <w:rFonts w:ascii="Times New Roman" w:hAnsi="Times New Roman" w:cs="Times New Roman"/>
                <w:sz w:val="24"/>
                <w:szCs w:val="24"/>
              </w:rPr>
            </w:pPr>
            <w:r>
              <w:rPr>
                <w:rFonts w:ascii="Times New Roman" w:hAnsi="Times New Roman" w:cs="Times New Roman"/>
                <w:sz w:val="24"/>
                <w:szCs w:val="24"/>
              </w:rPr>
              <w:t>3</w:t>
            </w:r>
            <w:r w:rsidR="00F264EB">
              <w:rPr>
                <w:rFonts w:ascii="Times New Roman" w:hAnsi="Times New Roman" w:cs="Times New Roman"/>
                <w:sz w:val="24"/>
                <w:szCs w:val="24"/>
              </w:rPr>
              <w:t>.</w:t>
            </w:r>
          </w:p>
        </w:tc>
        <w:tc>
          <w:tcPr>
            <w:tcW w:w="2634"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Проверочная работа, (контрольная работа)</w:t>
            </w:r>
          </w:p>
        </w:tc>
        <w:tc>
          <w:tcPr>
            <w:tcW w:w="1488" w:type="dxa"/>
          </w:tcPr>
          <w:p w:rsidR="00E12137" w:rsidRDefault="00E12137" w:rsidP="00F264EB">
            <w:pPr>
              <w:jc w:val="center"/>
              <w:rPr>
                <w:rFonts w:ascii="Times New Roman" w:hAnsi="Times New Roman" w:cs="Times New Roman"/>
                <w:sz w:val="24"/>
                <w:szCs w:val="24"/>
              </w:rPr>
            </w:pPr>
            <w:r>
              <w:rPr>
                <w:rFonts w:ascii="Times New Roman" w:hAnsi="Times New Roman" w:cs="Times New Roman"/>
                <w:sz w:val="24"/>
                <w:szCs w:val="24"/>
              </w:rPr>
              <w:t>Проводится после изучения темы</w:t>
            </w:r>
          </w:p>
        </w:tc>
        <w:tc>
          <w:tcPr>
            <w:tcW w:w="3190"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551"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 xml:space="preserve">Все задания обязательны для выполнения. Учитель оценивает все задания по уровням и диагностирует уровень овладения способами учебного действия. </w:t>
            </w:r>
          </w:p>
        </w:tc>
      </w:tr>
      <w:tr w:rsidR="00E12137" w:rsidTr="00F264EB">
        <w:trPr>
          <w:jc w:val="center"/>
        </w:trPr>
        <w:tc>
          <w:tcPr>
            <w:tcW w:w="769" w:type="dxa"/>
          </w:tcPr>
          <w:p w:rsidR="00E12137" w:rsidRDefault="00E12137" w:rsidP="00E12137">
            <w:pPr>
              <w:jc w:val="center"/>
              <w:rPr>
                <w:rFonts w:ascii="Times New Roman" w:hAnsi="Times New Roman" w:cs="Times New Roman"/>
                <w:sz w:val="24"/>
                <w:szCs w:val="24"/>
              </w:rPr>
            </w:pPr>
            <w:r>
              <w:rPr>
                <w:rFonts w:ascii="Times New Roman" w:hAnsi="Times New Roman" w:cs="Times New Roman"/>
                <w:sz w:val="24"/>
                <w:szCs w:val="24"/>
              </w:rPr>
              <w:t>4</w:t>
            </w:r>
            <w:r w:rsidR="00F264EB">
              <w:rPr>
                <w:rFonts w:ascii="Times New Roman" w:hAnsi="Times New Roman" w:cs="Times New Roman"/>
                <w:sz w:val="24"/>
                <w:szCs w:val="24"/>
              </w:rPr>
              <w:t>.</w:t>
            </w:r>
          </w:p>
        </w:tc>
        <w:tc>
          <w:tcPr>
            <w:tcW w:w="2634"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488" w:type="dxa"/>
          </w:tcPr>
          <w:p w:rsidR="00E12137" w:rsidRDefault="00E12137" w:rsidP="00F264EB">
            <w:pPr>
              <w:jc w:val="center"/>
              <w:rPr>
                <w:rFonts w:ascii="Times New Roman" w:hAnsi="Times New Roman" w:cs="Times New Roman"/>
                <w:sz w:val="24"/>
                <w:szCs w:val="24"/>
              </w:rPr>
            </w:pPr>
            <w:r>
              <w:rPr>
                <w:rFonts w:ascii="Times New Roman" w:hAnsi="Times New Roman" w:cs="Times New Roman"/>
                <w:sz w:val="24"/>
                <w:szCs w:val="24"/>
              </w:rPr>
              <w:t>Декабрь, конец апреля, май</w:t>
            </w:r>
          </w:p>
        </w:tc>
        <w:tc>
          <w:tcPr>
            <w:tcW w:w="3190"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Включает основные темы учебного периода. Задания разного уровня сложности.</w:t>
            </w:r>
          </w:p>
        </w:tc>
        <w:tc>
          <w:tcPr>
            <w:tcW w:w="2551"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 xml:space="preserve">Оценивание </w:t>
            </w:r>
            <w:proofErr w:type="spellStart"/>
            <w:r>
              <w:rPr>
                <w:rFonts w:ascii="Times New Roman" w:hAnsi="Times New Roman" w:cs="Times New Roman"/>
                <w:sz w:val="24"/>
                <w:szCs w:val="24"/>
              </w:rPr>
              <w:t>многобалльное</w:t>
            </w:r>
            <w:proofErr w:type="spellEnd"/>
            <w:r>
              <w:rPr>
                <w:rFonts w:ascii="Times New Roman" w:hAnsi="Times New Roman" w:cs="Times New Roman"/>
                <w:sz w:val="24"/>
                <w:szCs w:val="24"/>
              </w:rPr>
              <w:t xml:space="preserve">, отдельно по уровням. </w:t>
            </w:r>
            <w:r>
              <w:rPr>
                <w:rFonts w:ascii="Times New Roman" w:hAnsi="Times New Roman" w:cs="Times New Roman"/>
                <w:sz w:val="24"/>
                <w:szCs w:val="24"/>
              </w:rPr>
              <w:lastRenderedPageBreak/>
              <w:t>Сравнение результатов стартовой и итоговой работы.</w:t>
            </w:r>
          </w:p>
        </w:tc>
      </w:tr>
      <w:tr w:rsidR="00E12137" w:rsidTr="00F264EB">
        <w:trPr>
          <w:jc w:val="center"/>
        </w:trPr>
        <w:tc>
          <w:tcPr>
            <w:tcW w:w="769" w:type="dxa"/>
          </w:tcPr>
          <w:p w:rsidR="00E12137" w:rsidRDefault="00E12137" w:rsidP="00E12137">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F264EB">
              <w:rPr>
                <w:rFonts w:ascii="Times New Roman" w:hAnsi="Times New Roman" w:cs="Times New Roman"/>
                <w:sz w:val="24"/>
                <w:szCs w:val="24"/>
              </w:rPr>
              <w:t>.</w:t>
            </w:r>
          </w:p>
        </w:tc>
        <w:tc>
          <w:tcPr>
            <w:tcW w:w="2634"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Предъявление/демонстрация достижений ученика за год</w:t>
            </w:r>
          </w:p>
        </w:tc>
        <w:tc>
          <w:tcPr>
            <w:tcW w:w="1488" w:type="dxa"/>
          </w:tcPr>
          <w:p w:rsidR="00E12137" w:rsidRDefault="00E12137" w:rsidP="00F264EB">
            <w:pPr>
              <w:jc w:val="center"/>
              <w:rPr>
                <w:rFonts w:ascii="Times New Roman" w:hAnsi="Times New Roman" w:cs="Times New Roman"/>
                <w:sz w:val="24"/>
                <w:szCs w:val="24"/>
              </w:rPr>
            </w:pPr>
            <w:r>
              <w:rPr>
                <w:rFonts w:ascii="Times New Roman" w:hAnsi="Times New Roman" w:cs="Times New Roman"/>
                <w:sz w:val="24"/>
                <w:szCs w:val="24"/>
              </w:rPr>
              <w:t>Май</w:t>
            </w:r>
          </w:p>
        </w:tc>
        <w:tc>
          <w:tcPr>
            <w:tcW w:w="3190"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 xml:space="preserve">Каждый учащийся  в конце года демонстрирует результаты своей учебной и </w:t>
            </w:r>
            <w:proofErr w:type="spellStart"/>
            <w:r>
              <w:rPr>
                <w:rFonts w:ascii="Times New Roman" w:hAnsi="Times New Roman" w:cs="Times New Roman"/>
                <w:sz w:val="24"/>
                <w:szCs w:val="24"/>
              </w:rPr>
              <w:t>внеучебной</w:t>
            </w:r>
            <w:proofErr w:type="spellEnd"/>
            <w:r>
              <w:rPr>
                <w:rFonts w:ascii="Times New Roman" w:hAnsi="Times New Roman" w:cs="Times New Roman"/>
                <w:sz w:val="24"/>
                <w:szCs w:val="24"/>
              </w:rPr>
              <w:t xml:space="preserve"> деятельности.</w:t>
            </w:r>
          </w:p>
        </w:tc>
        <w:tc>
          <w:tcPr>
            <w:tcW w:w="2551" w:type="dxa"/>
          </w:tcPr>
          <w:p w:rsidR="00E12137" w:rsidRDefault="00E12137" w:rsidP="00E12137">
            <w:pPr>
              <w:rPr>
                <w:rFonts w:ascii="Times New Roman" w:hAnsi="Times New Roman" w:cs="Times New Roman"/>
                <w:sz w:val="24"/>
                <w:szCs w:val="24"/>
              </w:rPr>
            </w:pPr>
            <w:r>
              <w:rPr>
                <w:rFonts w:ascii="Times New Roman" w:hAnsi="Times New Roman" w:cs="Times New Roman"/>
                <w:sz w:val="24"/>
                <w:szCs w:val="24"/>
              </w:rPr>
              <w:t>Философия этой формы оценки</w:t>
            </w:r>
            <w:r w:rsidR="00F264EB">
              <w:rPr>
                <w:rFonts w:ascii="Times New Roman" w:hAnsi="Times New Roman" w:cs="Times New Roman"/>
                <w:sz w:val="24"/>
                <w:szCs w:val="24"/>
              </w:rPr>
              <w:t xml:space="preserve"> </w:t>
            </w:r>
            <w:r>
              <w:rPr>
                <w:rFonts w:ascii="Times New Roman" w:hAnsi="Times New Roman" w:cs="Times New Roman"/>
                <w:sz w:val="24"/>
                <w:szCs w:val="24"/>
              </w:rPr>
              <w:t>-</w:t>
            </w:r>
            <w:r w:rsidR="00F264EB">
              <w:rPr>
                <w:rFonts w:ascii="Times New Roman" w:hAnsi="Times New Roman" w:cs="Times New Roman"/>
                <w:sz w:val="24"/>
                <w:szCs w:val="24"/>
              </w:rPr>
              <w:t xml:space="preserve"> </w:t>
            </w:r>
            <w:r>
              <w:rPr>
                <w:rFonts w:ascii="Times New Roman" w:hAnsi="Times New Roman" w:cs="Times New Roman"/>
                <w:sz w:val="24"/>
                <w:szCs w:val="24"/>
              </w:rPr>
              <w:t>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E12137" w:rsidRPr="007B2C36" w:rsidRDefault="00E12137" w:rsidP="00F264EB">
      <w:pPr>
        <w:spacing w:before="100" w:beforeAutospacing="1" w:after="100" w:afterAutospacing="1" w:line="240" w:lineRule="auto"/>
        <w:rPr>
          <w:rFonts w:ascii="Times New Roman" w:hAnsi="Times New Roman" w:cs="Times New Roman"/>
          <w:sz w:val="24"/>
          <w:szCs w:val="24"/>
        </w:rPr>
      </w:pPr>
      <w:r w:rsidRPr="007B2C36">
        <w:rPr>
          <w:rFonts w:ascii="Times New Roman" w:hAnsi="Times New Roman" w:cs="Times New Roman"/>
          <w:sz w:val="24"/>
          <w:szCs w:val="24"/>
        </w:rPr>
        <w:br/>
      </w:r>
      <w:r w:rsidRPr="00CF259F">
        <w:rPr>
          <w:rFonts w:ascii="Times New Roman" w:hAnsi="Times New Roman" w:cs="Times New Roman"/>
          <w:sz w:val="24"/>
          <w:szCs w:val="24"/>
          <w:u w:val="single"/>
        </w:rPr>
        <w:t>Текущий контроль</w:t>
      </w:r>
      <w:r w:rsidRPr="00CF259F">
        <w:rPr>
          <w:rFonts w:ascii="Times New Roman" w:hAnsi="Times New Roman" w:cs="Times New Roman"/>
          <w:sz w:val="24"/>
          <w:szCs w:val="24"/>
        </w:rPr>
        <w:t xml:space="preserve">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r w:rsidRPr="00CF259F">
        <w:rPr>
          <w:rFonts w:ascii="Times New Roman" w:hAnsi="Times New Roman" w:cs="Times New Roman"/>
          <w:sz w:val="24"/>
          <w:szCs w:val="24"/>
        </w:rPr>
        <w:br/>
      </w:r>
      <w:r w:rsidRPr="00CF259F">
        <w:rPr>
          <w:rFonts w:ascii="Times New Roman" w:hAnsi="Times New Roman" w:cs="Times New Roman"/>
          <w:sz w:val="24"/>
          <w:szCs w:val="24"/>
        </w:rPr>
        <w:br/>
      </w:r>
      <w:r w:rsidRPr="00CF259F">
        <w:rPr>
          <w:rFonts w:ascii="Times New Roman" w:hAnsi="Times New Roman" w:cs="Times New Roman"/>
          <w:sz w:val="24"/>
          <w:szCs w:val="24"/>
          <w:u w:val="single"/>
        </w:rPr>
        <w:t>Тестовая диагностическая работа</w:t>
      </w:r>
      <w:r w:rsidRPr="00CF259F">
        <w:rPr>
          <w:rFonts w:ascii="Times New Roman" w:hAnsi="Times New Roman" w:cs="Times New Roman"/>
          <w:sz w:val="24"/>
          <w:szCs w:val="24"/>
        </w:rPr>
        <w:t xml:space="preserve">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r w:rsidRPr="00CF259F">
        <w:rPr>
          <w:rFonts w:ascii="Times New Roman" w:hAnsi="Times New Roman" w:cs="Times New Roman"/>
          <w:sz w:val="24"/>
          <w:szCs w:val="24"/>
        </w:rPr>
        <w:br/>
      </w:r>
      <w:r w:rsidRPr="00CF259F">
        <w:rPr>
          <w:rFonts w:ascii="Times New Roman" w:hAnsi="Times New Roman" w:cs="Times New Roman"/>
          <w:sz w:val="24"/>
          <w:szCs w:val="24"/>
        </w:rPr>
        <w:br/>
      </w:r>
      <w:r w:rsidRPr="00CF259F">
        <w:rPr>
          <w:rFonts w:ascii="Times New Roman" w:hAnsi="Times New Roman" w:cs="Times New Roman"/>
          <w:sz w:val="24"/>
          <w:szCs w:val="24"/>
          <w:u w:val="single"/>
        </w:rPr>
        <w:t>Тематическая проверочная работа</w:t>
      </w:r>
      <w:r w:rsidRPr="007B2C36">
        <w:rPr>
          <w:rFonts w:ascii="Times New Roman" w:hAnsi="Times New Roman" w:cs="Times New Roman"/>
          <w:sz w:val="24"/>
          <w:szCs w:val="24"/>
        </w:rPr>
        <w:t xml:space="preserve"> (контрольная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(контрольные) работы проводятся после изучения наиболее значительных тем программы.</w:t>
      </w:r>
      <w:r w:rsidRPr="007B2C36">
        <w:rPr>
          <w:rFonts w:ascii="Times New Roman" w:hAnsi="Times New Roman" w:cs="Times New Roman"/>
          <w:sz w:val="24"/>
          <w:szCs w:val="24"/>
        </w:rPr>
        <w:br/>
      </w:r>
      <w:r w:rsidRPr="007B2C36">
        <w:rPr>
          <w:rFonts w:ascii="Times New Roman" w:hAnsi="Times New Roman" w:cs="Times New Roman"/>
          <w:sz w:val="24"/>
          <w:szCs w:val="24"/>
        </w:rPr>
        <w:br/>
      </w:r>
      <w:r w:rsidRPr="00CF259F">
        <w:rPr>
          <w:rFonts w:ascii="Times New Roman" w:hAnsi="Times New Roman" w:cs="Times New Roman"/>
          <w:sz w:val="24"/>
          <w:szCs w:val="24"/>
          <w:u w:val="single"/>
        </w:rPr>
        <w:t>Итоговая контрольная работа</w:t>
      </w:r>
      <w:r w:rsidRPr="007B2C36">
        <w:rPr>
          <w:rFonts w:ascii="Times New Roman" w:hAnsi="Times New Roman" w:cs="Times New Roman"/>
          <w:sz w:val="24"/>
          <w:szCs w:val="24"/>
        </w:rPr>
        <w:t xml:space="preserve"> проводится в конце учебного полугодия, года. Включает все основные темы учебного периода.</w:t>
      </w:r>
      <w:r w:rsidRPr="007B2C36">
        <w:rPr>
          <w:rFonts w:ascii="Times New Roman" w:hAnsi="Times New Roman" w:cs="Times New Roman"/>
          <w:sz w:val="24"/>
          <w:szCs w:val="24"/>
        </w:rPr>
        <w:br/>
      </w:r>
      <w:r w:rsidRPr="007B2C36">
        <w:rPr>
          <w:rFonts w:ascii="Times New Roman" w:hAnsi="Times New Roman" w:cs="Times New Roman"/>
          <w:sz w:val="24"/>
          <w:szCs w:val="24"/>
        </w:rPr>
        <w:br/>
      </w:r>
      <w:r w:rsidRPr="00CF259F">
        <w:rPr>
          <w:rFonts w:ascii="Times New Roman" w:hAnsi="Times New Roman" w:cs="Times New Roman"/>
          <w:sz w:val="24"/>
          <w:szCs w:val="24"/>
          <w:u w:val="single"/>
        </w:rPr>
        <w:t>«</w:t>
      </w:r>
      <w:proofErr w:type="spellStart"/>
      <w:r w:rsidRPr="00CF259F">
        <w:rPr>
          <w:rFonts w:ascii="Times New Roman" w:hAnsi="Times New Roman" w:cs="Times New Roman"/>
          <w:sz w:val="24"/>
          <w:szCs w:val="24"/>
          <w:u w:val="single"/>
        </w:rPr>
        <w:t>Портфолио</w:t>
      </w:r>
      <w:proofErr w:type="spellEnd"/>
      <w:r w:rsidRPr="00CF259F">
        <w:rPr>
          <w:rFonts w:ascii="Times New Roman" w:hAnsi="Times New Roman" w:cs="Times New Roman"/>
          <w:sz w:val="24"/>
          <w:szCs w:val="24"/>
          <w:u w:val="single"/>
        </w:rPr>
        <w:t>» ученика</w:t>
      </w:r>
      <w:r w:rsidRPr="007B2C36">
        <w:rPr>
          <w:rFonts w:ascii="Times New Roman" w:hAnsi="Times New Roman" w:cs="Times New Roman"/>
          <w:color w:val="800000"/>
          <w:sz w:val="24"/>
          <w:szCs w:val="24"/>
        </w:rPr>
        <w:t xml:space="preserve"> </w:t>
      </w:r>
      <w:r w:rsidRPr="007B2C36">
        <w:rPr>
          <w:rFonts w:ascii="Times New Roman" w:hAnsi="Times New Roman" w:cs="Times New Roman"/>
          <w:sz w:val="24"/>
          <w:szCs w:val="24"/>
        </w:rPr>
        <w:t xml:space="preserve">(демонстрация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w:t>
      </w:r>
    </w:p>
    <w:p w:rsidR="00E12137" w:rsidRPr="007B2C36" w:rsidRDefault="00E12137" w:rsidP="00F264EB">
      <w:pPr>
        <w:spacing w:before="100" w:beforeAutospacing="1" w:after="100" w:afterAutospacing="1" w:line="240" w:lineRule="auto"/>
        <w:rPr>
          <w:rFonts w:ascii="Times New Roman" w:hAnsi="Times New Roman" w:cs="Times New Roman"/>
          <w:sz w:val="24"/>
          <w:szCs w:val="24"/>
        </w:rPr>
      </w:pPr>
      <w:r w:rsidRPr="007B2C36">
        <w:rPr>
          <w:rFonts w:ascii="Times New Roman" w:hAnsi="Times New Roman" w:cs="Times New Roman"/>
          <w:sz w:val="24"/>
          <w:szCs w:val="24"/>
        </w:rPr>
        <w:t xml:space="preserve">По иностранному языку проверяется владение основными видами речевой деятельности: </w:t>
      </w:r>
      <w:proofErr w:type="spellStart"/>
      <w:r w:rsidRPr="007B2C36">
        <w:rPr>
          <w:rFonts w:ascii="Times New Roman" w:hAnsi="Times New Roman" w:cs="Times New Roman"/>
          <w:sz w:val="24"/>
          <w:szCs w:val="24"/>
        </w:rPr>
        <w:t>аудированием</w:t>
      </w:r>
      <w:proofErr w:type="spellEnd"/>
      <w:r w:rsidRPr="007B2C36">
        <w:rPr>
          <w:rFonts w:ascii="Times New Roman" w:hAnsi="Times New Roman" w:cs="Times New Roman"/>
          <w:sz w:val="24"/>
          <w:szCs w:val="24"/>
        </w:rPr>
        <w:t>, говорением, чтением, письмом.</w:t>
      </w:r>
      <w:r w:rsidRPr="007B2C36">
        <w:rPr>
          <w:rFonts w:ascii="Times New Roman" w:hAnsi="Times New Roman" w:cs="Times New Roman"/>
          <w:sz w:val="24"/>
          <w:szCs w:val="24"/>
        </w:rPr>
        <w:br/>
      </w:r>
      <w:r w:rsidRPr="007B2C36">
        <w:rPr>
          <w:rFonts w:ascii="Times New Roman" w:hAnsi="Times New Roman" w:cs="Times New Roman"/>
          <w:sz w:val="24"/>
          <w:szCs w:val="24"/>
        </w:rPr>
        <w:br/>
        <w:t>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r w:rsidRPr="007B2C36">
        <w:rPr>
          <w:rFonts w:ascii="Times New Roman" w:hAnsi="Times New Roman" w:cs="Times New Roman"/>
          <w:sz w:val="24"/>
          <w:szCs w:val="24"/>
        </w:rPr>
        <w:br/>
      </w:r>
      <w:r w:rsidRPr="007B2C36">
        <w:rPr>
          <w:rFonts w:ascii="Times New Roman" w:hAnsi="Times New Roman" w:cs="Times New Roman"/>
          <w:sz w:val="24"/>
          <w:szCs w:val="24"/>
        </w:rPr>
        <w:br/>
        <w:t>Количественная характеристика знаний, умений и навыков определяется на основе результатов проверочных (контрольных) работ по предмету.</w:t>
      </w:r>
      <w:r w:rsidRPr="007B2C36">
        <w:rPr>
          <w:rFonts w:ascii="Times New Roman" w:hAnsi="Times New Roman" w:cs="Times New Roman"/>
          <w:sz w:val="24"/>
          <w:szCs w:val="24"/>
        </w:rPr>
        <w:br/>
      </w:r>
      <w:r w:rsidRPr="007B2C36">
        <w:rPr>
          <w:rFonts w:ascii="Times New Roman" w:hAnsi="Times New Roman" w:cs="Times New Roman"/>
          <w:sz w:val="24"/>
          <w:szCs w:val="24"/>
        </w:rPr>
        <w:b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r w:rsidRPr="007B2C36">
        <w:rPr>
          <w:rFonts w:ascii="Times New Roman" w:hAnsi="Times New Roman" w:cs="Times New Roman"/>
          <w:sz w:val="24"/>
          <w:szCs w:val="24"/>
        </w:rPr>
        <w:br/>
      </w:r>
      <w:r w:rsidRPr="007B2C36">
        <w:rPr>
          <w:rFonts w:ascii="Times New Roman" w:hAnsi="Times New Roman" w:cs="Times New Roman"/>
          <w:sz w:val="24"/>
          <w:szCs w:val="24"/>
        </w:rPr>
        <w:br/>
      </w:r>
      <w:r w:rsidRPr="007B2C36">
        <w:rPr>
          <w:rFonts w:ascii="Times New Roman" w:hAnsi="Times New Roman" w:cs="Times New Roman"/>
          <w:sz w:val="24"/>
          <w:szCs w:val="24"/>
        </w:rPr>
        <w:lastRenderedPageBreak/>
        <w:t>Процентное соотношение оценочных суждений при определении уровня достижения предметных результатов образования:</w:t>
      </w:r>
      <w:r w:rsidRPr="007B2C36">
        <w:rPr>
          <w:rFonts w:ascii="Times New Roman" w:hAnsi="Times New Roman" w:cs="Times New Roman"/>
          <w:sz w:val="24"/>
          <w:szCs w:val="24"/>
        </w:rPr>
        <w:br/>
        <w:t>- высокий уровень - 85-100%;</w:t>
      </w:r>
      <w:r w:rsidRPr="007B2C36">
        <w:rPr>
          <w:rFonts w:ascii="Times New Roman" w:hAnsi="Times New Roman" w:cs="Times New Roman"/>
          <w:sz w:val="24"/>
          <w:szCs w:val="24"/>
        </w:rPr>
        <w:br/>
        <w:t>- уровень выше среднего - 70-84 %;</w:t>
      </w:r>
      <w:r w:rsidRPr="007B2C36">
        <w:rPr>
          <w:rFonts w:ascii="Times New Roman" w:hAnsi="Times New Roman" w:cs="Times New Roman"/>
          <w:sz w:val="24"/>
          <w:szCs w:val="24"/>
        </w:rPr>
        <w:br/>
        <w:t>- средний уровень - 50-69 %;</w:t>
      </w:r>
      <w:r w:rsidRPr="007B2C36">
        <w:rPr>
          <w:rFonts w:ascii="Times New Roman" w:hAnsi="Times New Roman" w:cs="Times New Roman"/>
          <w:sz w:val="24"/>
          <w:szCs w:val="24"/>
        </w:rPr>
        <w:br/>
        <w:t>- уровень ниже среднего — 30-49 %;</w:t>
      </w:r>
      <w:r w:rsidRPr="007B2C36">
        <w:rPr>
          <w:rFonts w:ascii="Times New Roman" w:hAnsi="Times New Roman" w:cs="Times New Roman"/>
          <w:sz w:val="24"/>
          <w:szCs w:val="24"/>
        </w:rPr>
        <w:br/>
        <w:t>- низкий уровень — менее 30 %.</w:t>
      </w:r>
      <w:r w:rsidRPr="007B2C36">
        <w:rPr>
          <w:rFonts w:ascii="Times New Roman" w:hAnsi="Times New Roman" w:cs="Times New Roman"/>
          <w:sz w:val="24"/>
          <w:szCs w:val="24"/>
        </w:rPr>
        <w:br/>
      </w:r>
      <w:r w:rsidRPr="007B2C36">
        <w:rPr>
          <w:rFonts w:ascii="Times New Roman" w:hAnsi="Times New Roman" w:cs="Times New Roman"/>
          <w:sz w:val="24"/>
          <w:szCs w:val="24"/>
        </w:rPr>
        <w:br/>
        <w:t>В конце изучения каждой темы подводятся промежуточные итоги усвоения предмета на основе анализа учебных достижений учащихся.</w:t>
      </w:r>
      <w:r w:rsidRPr="007B2C36">
        <w:rPr>
          <w:rFonts w:ascii="Times New Roman" w:hAnsi="Times New Roman" w:cs="Times New Roman"/>
          <w:sz w:val="24"/>
          <w:szCs w:val="24"/>
        </w:rPr>
        <w:br/>
      </w:r>
      <w:r w:rsidRPr="007B2C36">
        <w:rPr>
          <w:rFonts w:ascii="Times New Roman" w:hAnsi="Times New Roman" w:cs="Times New Roman"/>
          <w:sz w:val="24"/>
          <w:szCs w:val="24"/>
        </w:rPr>
        <w:b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r w:rsidRPr="007B2C36">
        <w:rPr>
          <w:rFonts w:ascii="Times New Roman" w:hAnsi="Times New Roman" w:cs="Times New Roman"/>
          <w:sz w:val="24"/>
          <w:szCs w:val="24"/>
        </w:rPr>
        <w:br/>
        <w:t>Взаимодействие участников образовательного процесса.</w:t>
      </w:r>
      <w:r w:rsidRPr="007B2C36">
        <w:rPr>
          <w:rFonts w:ascii="Times New Roman" w:hAnsi="Times New Roman" w:cs="Times New Roman"/>
          <w:sz w:val="24"/>
          <w:szCs w:val="24"/>
        </w:rPr>
        <w:br/>
      </w:r>
      <w:r w:rsidRPr="007B2C36">
        <w:rPr>
          <w:rFonts w:ascii="Times New Roman" w:hAnsi="Times New Roman" w:cs="Times New Roman"/>
          <w:sz w:val="24"/>
          <w:szCs w:val="24"/>
        </w:rPr>
        <w:br/>
        <w:t>На родительских собраниях учителя знакомят родителей учащихся с особенностями оценивания в 10</w:t>
      </w:r>
      <w:r w:rsidR="00F264EB">
        <w:rPr>
          <w:rFonts w:ascii="Times New Roman" w:hAnsi="Times New Roman" w:cs="Times New Roman"/>
          <w:sz w:val="24"/>
          <w:szCs w:val="24"/>
        </w:rPr>
        <w:t xml:space="preserve"> </w:t>
      </w:r>
      <w:r w:rsidRPr="007B2C36">
        <w:rPr>
          <w:rFonts w:ascii="Times New Roman" w:hAnsi="Times New Roman" w:cs="Times New Roman"/>
          <w:sz w:val="24"/>
          <w:szCs w:val="24"/>
        </w:rPr>
        <w:t>-</w:t>
      </w:r>
      <w:r w:rsidR="00F264EB">
        <w:rPr>
          <w:rFonts w:ascii="Times New Roman" w:hAnsi="Times New Roman" w:cs="Times New Roman"/>
          <w:sz w:val="24"/>
          <w:szCs w:val="24"/>
        </w:rPr>
        <w:t xml:space="preserve"> </w:t>
      </w:r>
      <w:r w:rsidRPr="007B2C36">
        <w:rPr>
          <w:rFonts w:ascii="Times New Roman" w:hAnsi="Times New Roman" w:cs="Times New Roman"/>
          <w:sz w:val="24"/>
          <w:szCs w:val="24"/>
        </w:rPr>
        <w:t xml:space="preserve">11 классах. Для информирования родителей о результатах обучения и развития учащихся ежедневно ведется учет успеваемости и посещаемости учащихся в электронных дневниках, журналах, все учителя предметники отслеживают траекторию </w:t>
      </w:r>
      <w:proofErr w:type="spellStart"/>
      <w:r w:rsidRPr="007B2C36">
        <w:rPr>
          <w:rFonts w:ascii="Times New Roman" w:hAnsi="Times New Roman" w:cs="Times New Roman"/>
          <w:sz w:val="24"/>
          <w:szCs w:val="24"/>
        </w:rPr>
        <w:t>обученности</w:t>
      </w:r>
      <w:proofErr w:type="spellEnd"/>
      <w:r w:rsidRPr="007B2C36">
        <w:rPr>
          <w:rFonts w:ascii="Times New Roman" w:hAnsi="Times New Roman" w:cs="Times New Roman"/>
          <w:sz w:val="24"/>
          <w:szCs w:val="24"/>
        </w:rPr>
        <w:t xml:space="preserve"> учащихся в электронном виде, в конце каждой четверти классные руководители проводят родительские собрания, а учителя предметник</w:t>
      </w:r>
      <w:proofErr w:type="gramStart"/>
      <w:r w:rsidRPr="007B2C36">
        <w:rPr>
          <w:rFonts w:ascii="Times New Roman" w:hAnsi="Times New Roman" w:cs="Times New Roman"/>
          <w:sz w:val="24"/>
          <w:szCs w:val="24"/>
        </w:rPr>
        <w:t>и-</w:t>
      </w:r>
      <w:proofErr w:type="gramEnd"/>
      <w:r w:rsidRPr="007B2C36">
        <w:rPr>
          <w:rFonts w:ascii="Times New Roman" w:hAnsi="Times New Roman" w:cs="Times New Roman"/>
          <w:sz w:val="24"/>
          <w:szCs w:val="24"/>
        </w:rPr>
        <w:t xml:space="preserve"> индивидуальные консультации.</w:t>
      </w:r>
      <w:r w:rsidRPr="007B2C36">
        <w:rPr>
          <w:rFonts w:ascii="Times New Roman" w:hAnsi="Times New Roman" w:cs="Times New Roman"/>
          <w:sz w:val="24"/>
          <w:szCs w:val="24"/>
        </w:rPr>
        <w:br/>
      </w:r>
      <w:r w:rsidRPr="007B2C36">
        <w:rPr>
          <w:rFonts w:ascii="Times New Roman" w:hAnsi="Times New Roman" w:cs="Times New Roman"/>
          <w:sz w:val="24"/>
          <w:szCs w:val="24"/>
        </w:rPr>
        <w:br/>
        <w:t>Между учителями, учащимися, родителями учащихся и администрацией школы в рамках обучения устанавливаются отношения равноправного сотрудничества.</w:t>
      </w:r>
      <w:r w:rsidRPr="007B2C36">
        <w:rPr>
          <w:rFonts w:ascii="Times New Roman" w:hAnsi="Times New Roman" w:cs="Times New Roman"/>
          <w:sz w:val="24"/>
          <w:szCs w:val="24"/>
        </w:rPr>
        <w:br/>
      </w:r>
      <w:r w:rsidRPr="007B2C36">
        <w:rPr>
          <w:rFonts w:ascii="Times New Roman" w:hAnsi="Times New Roman" w:cs="Times New Roman"/>
          <w:sz w:val="24"/>
          <w:szCs w:val="24"/>
        </w:rPr>
        <w:br/>
        <w:t xml:space="preserve">Итоговое оценивание и формы сохранения результатов учебной и </w:t>
      </w:r>
      <w:proofErr w:type="spellStart"/>
      <w:r w:rsidRPr="007B2C36">
        <w:rPr>
          <w:rFonts w:ascii="Times New Roman" w:hAnsi="Times New Roman" w:cs="Times New Roman"/>
          <w:sz w:val="24"/>
          <w:szCs w:val="24"/>
        </w:rPr>
        <w:t>внеучебной</w:t>
      </w:r>
      <w:proofErr w:type="spellEnd"/>
      <w:r w:rsidRPr="007B2C36">
        <w:rPr>
          <w:rFonts w:ascii="Times New Roman" w:hAnsi="Times New Roman" w:cs="Times New Roman"/>
          <w:sz w:val="24"/>
          <w:szCs w:val="24"/>
        </w:rPr>
        <w:t xml:space="preserve"> деятельности учащегося</w:t>
      </w:r>
      <w:r w:rsidRPr="007B2C36">
        <w:rPr>
          <w:rFonts w:ascii="Times New Roman" w:hAnsi="Times New Roman" w:cs="Times New Roman"/>
          <w:sz w:val="24"/>
          <w:szCs w:val="24"/>
        </w:rPr>
        <w:br/>
        <w:t xml:space="preserve">Предметом итоговой оценки освоения обучающимися основной образовательной программы (ООП) являются предметные результаты, необходимые для продолжения образования, а также </w:t>
      </w:r>
      <w:proofErr w:type="spellStart"/>
      <w:r w:rsidRPr="007B2C36">
        <w:rPr>
          <w:rFonts w:ascii="Times New Roman" w:hAnsi="Times New Roman" w:cs="Times New Roman"/>
          <w:sz w:val="24"/>
          <w:szCs w:val="24"/>
        </w:rPr>
        <w:t>внеучебные</w:t>
      </w:r>
      <w:proofErr w:type="spellEnd"/>
      <w:r w:rsidRPr="007B2C36">
        <w:rPr>
          <w:rFonts w:ascii="Times New Roman" w:hAnsi="Times New Roman" w:cs="Times New Roman"/>
          <w:sz w:val="24"/>
          <w:szCs w:val="24"/>
        </w:rPr>
        <w:t xml:space="preserve"> достижения школьников как в рамках ООП, так и за ее пределами.</w:t>
      </w:r>
      <w:r w:rsidRPr="007B2C36">
        <w:rPr>
          <w:rFonts w:ascii="Times New Roman" w:hAnsi="Times New Roman" w:cs="Times New Roman"/>
          <w:sz w:val="24"/>
          <w:szCs w:val="24"/>
        </w:rPr>
        <w:br/>
      </w:r>
      <w:r w:rsidRPr="007B2C36">
        <w:rPr>
          <w:rFonts w:ascii="Times New Roman" w:hAnsi="Times New Roman" w:cs="Times New Roman"/>
          <w:sz w:val="24"/>
          <w:szCs w:val="24"/>
        </w:rPr>
        <w:br/>
        <w:t>В итоговой оценке результатов освоения ООП выделяются отдельно (независимо друг от друга) три составляющие:</w:t>
      </w:r>
      <w:r w:rsidRPr="007B2C36">
        <w:rPr>
          <w:rFonts w:ascii="Times New Roman" w:hAnsi="Times New Roman" w:cs="Times New Roman"/>
          <w:sz w:val="24"/>
          <w:szCs w:val="24"/>
        </w:rPr>
        <w:br/>
        <w:t>- результаты текущего (промежуточного) оценивания, отражающие динамику индивидуальных образовательных достижений учащихся, продвижение в достижении планируемых результатов освоения ООП.</w:t>
      </w:r>
      <w:r w:rsidRPr="007B2C36">
        <w:rPr>
          <w:rFonts w:ascii="Times New Roman" w:hAnsi="Times New Roman" w:cs="Times New Roman"/>
          <w:sz w:val="24"/>
          <w:szCs w:val="24"/>
        </w:rPr>
        <w:br/>
        <w:t xml:space="preserve">- результаты итоговых работ, характеризующие уровень освоения </w:t>
      </w:r>
      <w:proofErr w:type="gramStart"/>
      <w:r w:rsidRPr="007B2C36">
        <w:rPr>
          <w:rFonts w:ascii="Times New Roman" w:hAnsi="Times New Roman" w:cs="Times New Roman"/>
          <w:sz w:val="24"/>
          <w:szCs w:val="24"/>
        </w:rPr>
        <w:t>обучающимися</w:t>
      </w:r>
      <w:proofErr w:type="gramEnd"/>
      <w:r w:rsidRPr="007B2C36">
        <w:rPr>
          <w:rFonts w:ascii="Times New Roman" w:hAnsi="Times New Roman" w:cs="Times New Roman"/>
          <w:sz w:val="24"/>
          <w:szCs w:val="24"/>
        </w:rPr>
        <w:t xml:space="preserve"> основных ОУУН, необходимых для продолжения образования на следующем шаге;</w:t>
      </w:r>
      <w:r w:rsidRPr="007B2C36">
        <w:rPr>
          <w:rFonts w:ascii="Times New Roman" w:hAnsi="Times New Roman" w:cs="Times New Roman"/>
          <w:sz w:val="24"/>
          <w:szCs w:val="24"/>
        </w:rPr>
        <w:br/>
        <w:t xml:space="preserve">- </w:t>
      </w:r>
      <w:proofErr w:type="spellStart"/>
      <w:r w:rsidRPr="007B2C36">
        <w:rPr>
          <w:rFonts w:ascii="Times New Roman" w:hAnsi="Times New Roman" w:cs="Times New Roman"/>
          <w:sz w:val="24"/>
          <w:szCs w:val="24"/>
        </w:rPr>
        <w:t>внеучебные</w:t>
      </w:r>
      <w:proofErr w:type="spellEnd"/>
      <w:r w:rsidRPr="007B2C36">
        <w:rPr>
          <w:rFonts w:ascii="Times New Roman" w:hAnsi="Times New Roman" w:cs="Times New Roman"/>
          <w:sz w:val="24"/>
          <w:szCs w:val="24"/>
        </w:rPr>
        <w:t xml:space="preserve"> достижения школьников.</w:t>
      </w:r>
    </w:p>
    <w:p w:rsidR="00E12137" w:rsidRPr="007B2C36" w:rsidRDefault="00E12137" w:rsidP="00F264EB">
      <w:pPr>
        <w:spacing w:before="100" w:beforeAutospacing="1" w:after="100" w:afterAutospacing="1" w:line="240" w:lineRule="auto"/>
        <w:rPr>
          <w:rFonts w:ascii="Times New Roman" w:hAnsi="Times New Roman" w:cs="Times New Roman"/>
          <w:sz w:val="24"/>
          <w:szCs w:val="24"/>
        </w:rPr>
      </w:pPr>
      <w:r w:rsidRPr="007B2C36">
        <w:rPr>
          <w:rFonts w:ascii="Times New Roman" w:hAnsi="Times New Roman" w:cs="Times New Roman"/>
          <w:sz w:val="24"/>
          <w:szCs w:val="24"/>
        </w:rPr>
        <w:t xml:space="preserve">Для сохранения результатов учебной и </w:t>
      </w:r>
      <w:proofErr w:type="spellStart"/>
      <w:r w:rsidRPr="007B2C36">
        <w:rPr>
          <w:rFonts w:ascii="Times New Roman" w:hAnsi="Times New Roman" w:cs="Times New Roman"/>
          <w:sz w:val="24"/>
          <w:szCs w:val="24"/>
        </w:rPr>
        <w:t>внеучебной</w:t>
      </w:r>
      <w:proofErr w:type="spellEnd"/>
      <w:r w:rsidRPr="007B2C36">
        <w:rPr>
          <w:rFonts w:ascii="Times New Roman" w:hAnsi="Times New Roman" w:cs="Times New Roman"/>
          <w:sz w:val="24"/>
          <w:szCs w:val="24"/>
        </w:rPr>
        <w:t xml:space="preserve"> деятельности учащихся (в строгом терминологическом смысле этого слова) используются:</w:t>
      </w:r>
      <w:r w:rsidRPr="007B2C36">
        <w:rPr>
          <w:rFonts w:ascii="Times New Roman" w:hAnsi="Times New Roman" w:cs="Times New Roman"/>
          <w:sz w:val="24"/>
          <w:szCs w:val="24"/>
        </w:rPr>
        <w:br/>
        <w:t xml:space="preserve">- </w:t>
      </w:r>
      <w:proofErr w:type="spellStart"/>
      <w:r w:rsidRPr="007B2C36">
        <w:rPr>
          <w:rFonts w:ascii="Times New Roman" w:hAnsi="Times New Roman" w:cs="Times New Roman"/>
          <w:sz w:val="24"/>
          <w:szCs w:val="24"/>
        </w:rPr>
        <w:t>общеклассные</w:t>
      </w:r>
      <w:proofErr w:type="spellEnd"/>
      <w:r w:rsidRPr="007B2C36">
        <w:rPr>
          <w:rFonts w:ascii="Times New Roman" w:hAnsi="Times New Roman" w:cs="Times New Roman"/>
          <w:sz w:val="24"/>
          <w:szCs w:val="24"/>
        </w:rPr>
        <w:t xml:space="preserve"> альбомы, плакаты, папки — как форма сохранения результатов учебной деятельности класса;</w:t>
      </w:r>
      <w:r w:rsidRPr="007B2C36">
        <w:rPr>
          <w:rFonts w:ascii="Times New Roman" w:hAnsi="Times New Roman" w:cs="Times New Roman"/>
          <w:sz w:val="24"/>
          <w:szCs w:val="24"/>
        </w:rPr>
        <w:br/>
        <w:t>- презентации (цифровые учебные объекты или в виде распечатанных материалов) — как форма сохранения результатов пробно-поисковой работы группы.</w:t>
      </w:r>
    </w:p>
    <w:p w:rsidR="00E12137" w:rsidRPr="007B2C36" w:rsidRDefault="00E12137" w:rsidP="00F264EB">
      <w:pPr>
        <w:spacing w:before="100" w:beforeAutospacing="1" w:after="100" w:afterAutospacing="1" w:line="240" w:lineRule="auto"/>
        <w:rPr>
          <w:rFonts w:ascii="Times New Roman" w:hAnsi="Times New Roman" w:cs="Times New Roman"/>
          <w:sz w:val="24"/>
          <w:szCs w:val="24"/>
        </w:rPr>
      </w:pPr>
      <w:r w:rsidRPr="007B2C36">
        <w:rPr>
          <w:rFonts w:ascii="Times New Roman" w:hAnsi="Times New Roman" w:cs="Times New Roman"/>
          <w:sz w:val="24"/>
          <w:szCs w:val="24"/>
        </w:rPr>
        <w:t>Для сохранения результатов практических работ учащихся используются:</w:t>
      </w:r>
      <w:r w:rsidRPr="007B2C36">
        <w:rPr>
          <w:rFonts w:ascii="Times New Roman" w:hAnsi="Times New Roman" w:cs="Times New Roman"/>
          <w:sz w:val="24"/>
          <w:szCs w:val="24"/>
        </w:rPr>
        <w:br/>
        <w:t xml:space="preserve">1) творческие работы (графические, живописные, литературные, научные описания собственных наблюдений и экспериментов) как в форме </w:t>
      </w:r>
      <w:proofErr w:type="spellStart"/>
      <w:r w:rsidRPr="007B2C36">
        <w:rPr>
          <w:rFonts w:ascii="Times New Roman" w:hAnsi="Times New Roman" w:cs="Times New Roman"/>
          <w:sz w:val="24"/>
          <w:szCs w:val="24"/>
        </w:rPr>
        <w:t>портфолио</w:t>
      </w:r>
      <w:proofErr w:type="spellEnd"/>
      <w:r w:rsidRPr="007B2C36">
        <w:rPr>
          <w:rFonts w:ascii="Times New Roman" w:hAnsi="Times New Roman" w:cs="Times New Roman"/>
          <w:sz w:val="24"/>
          <w:szCs w:val="24"/>
        </w:rPr>
        <w:t xml:space="preserve"> (накопительных папок), так и в форме выставок, научных журналов, литературных сборников (возможны как цифровые, так и печатные формы);</w:t>
      </w:r>
      <w:r w:rsidRPr="007B2C36">
        <w:rPr>
          <w:rFonts w:ascii="Times New Roman" w:hAnsi="Times New Roman" w:cs="Times New Roman"/>
          <w:sz w:val="24"/>
          <w:szCs w:val="24"/>
        </w:rPr>
        <w:br/>
      </w:r>
      <w:proofErr w:type="gramStart"/>
      <w:r w:rsidRPr="007B2C36">
        <w:rPr>
          <w:rFonts w:ascii="Times New Roman" w:hAnsi="Times New Roman" w:cs="Times New Roman"/>
          <w:sz w:val="24"/>
          <w:szCs w:val="24"/>
        </w:rPr>
        <w:lastRenderedPageBreak/>
        <w:t>2) презентации, фиксации результатов преобразования модели (схема, чертеж и др. знаковые формы), полученные ребенком в ходе индивидуального решения задачи (в виде цифрового объекта или распечатки);</w:t>
      </w:r>
      <w:r w:rsidRPr="007B2C36">
        <w:rPr>
          <w:rFonts w:ascii="Times New Roman" w:hAnsi="Times New Roman" w:cs="Times New Roman"/>
          <w:sz w:val="24"/>
          <w:szCs w:val="24"/>
        </w:rPr>
        <w:br/>
        <w:t>3) 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roofErr w:type="gramEnd"/>
      <w:r w:rsidRPr="007B2C36">
        <w:rPr>
          <w:rFonts w:ascii="Times New Roman" w:hAnsi="Times New Roman" w:cs="Times New Roman"/>
          <w:sz w:val="24"/>
          <w:szCs w:val="24"/>
        </w:rPr>
        <w:t xml:space="preserve"> Все материалы учащегося по итогам образования в гимназии оформляются в форме </w:t>
      </w:r>
      <w:proofErr w:type="spellStart"/>
      <w:r w:rsidRPr="007B2C36">
        <w:rPr>
          <w:rFonts w:ascii="Times New Roman" w:hAnsi="Times New Roman" w:cs="Times New Roman"/>
          <w:sz w:val="24"/>
          <w:szCs w:val="24"/>
        </w:rPr>
        <w:t>портфолио</w:t>
      </w:r>
      <w:proofErr w:type="spellEnd"/>
      <w:r w:rsidRPr="007B2C36">
        <w:rPr>
          <w:rFonts w:ascii="Times New Roman" w:hAnsi="Times New Roman" w:cs="Times New Roman"/>
          <w:sz w:val="24"/>
          <w:szCs w:val="24"/>
        </w:rPr>
        <w:t xml:space="preserve"> (в соответствии с положением о </w:t>
      </w:r>
      <w:proofErr w:type="spellStart"/>
      <w:r w:rsidRPr="007B2C36">
        <w:rPr>
          <w:rFonts w:ascii="Times New Roman" w:hAnsi="Times New Roman" w:cs="Times New Roman"/>
          <w:sz w:val="24"/>
          <w:szCs w:val="24"/>
        </w:rPr>
        <w:t>портфолио</w:t>
      </w:r>
      <w:proofErr w:type="spellEnd"/>
      <w:r w:rsidRPr="007B2C36">
        <w:rPr>
          <w:rFonts w:ascii="Times New Roman" w:hAnsi="Times New Roman" w:cs="Times New Roman"/>
          <w:sz w:val="24"/>
          <w:szCs w:val="24"/>
        </w:rPr>
        <w:t>)</w:t>
      </w:r>
      <w:r w:rsidRPr="007B2C36">
        <w:rPr>
          <w:rFonts w:ascii="Times New Roman" w:hAnsi="Times New Roman" w:cs="Times New Roman"/>
          <w:sz w:val="24"/>
          <w:szCs w:val="24"/>
        </w:rPr>
        <w:br/>
      </w:r>
      <w:r w:rsidRPr="007B2C36">
        <w:rPr>
          <w:rFonts w:ascii="Times New Roman" w:hAnsi="Times New Roman" w:cs="Times New Roman"/>
          <w:sz w:val="24"/>
          <w:szCs w:val="24"/>
        </w:rPr>
        <w:br/>
        <w:t>В 11 классах Государственная Итоговая Аттестация проводится с использованием механизмов независимой оценки знаний в форме ЕГЭ.</w:t>
      </w:r>
    </w:p>
    <w:p w:rsidR="00E12137" w:rsidRPr="007B2C36" w:rsidRDefault="00E12137" w:rsidP="00F264EB">
      <w:pPr>
        <w:pStyle w:val="a5"/>
        <w:ind w:firstLine="426"/>
        <w:jc w:val="left"/>
        <w:rPr>
          <w:sz w:val="24"/>
        </w:rPr>
      </w:pPr>
      <w:r w:rsidRPr="007B2C36">
        <w:rPr>
          <w:sz w:val="24"/>
        </w:rPr>
        <w:t xml:space="preserve">Контроль осуществляется в соответствии с календарно-тематическим планированием по предмету и по плану </w:t>
      </w:r>
      <w:proofErr w:type="spellStart"/>
      <w:r w:rsidRPr="007B2C36">
        <w:rPr>
          <w:sz w:val="24"/>
        </w:rPr>
        <w:t>внутришкольного</w:t>
      </w:r>
      <w:proofErr w:type="spellEnd"/>
      <w:r w:rsidRPr="007B2C36">
        <w:rPr>
          <w:sz w:val="24"/>
        </w:rPr>
        <w:t xml:space="preserve"> административного контроля.       По всем предметам применяются методы устного и письменного контроля.</w:t>
      </w:r>
    </w:p>
    <w:p w:rsidR="00E12137" w:rsidRPr="007B2C36" w:rsidRDefault="00E12137" w:rsidP="00E12137">
      <w:pPr>
        <w:pStyle w:val="a5"/>
        <w:ind w:firstLine="426"/>
        <w:rPr>
          <w:sz w:val="24"/>
        </w:rPr>
      </w:pPr>
    </w:p>
    <w:p w:rsidR="00E12137" w:rsidRPr="007B2C36" w:rsidRDefault="00E12137" w:rsidP="00E12137">
      <w:pPr>
        <w:pStyle w:val="8"/>
        <w:shd w:val="clear" w:color="auto" w:fill="auto"/>
        <w:tabs>
          <w:tab w:val="left" w:pos="447"/>
        </w:tabs>
        <w:spacing w:after="13" w:line="230" w:lineRule="exact"/>
        <w:ind w:left="20" w:firstLine="0"/>
        <w:rPr>
          <w:b/>
          <w:sz w:val="24"/>
          <w:szCs w:val="24"/>
        </w:rPr>
      </w:pPr>
      <w:r>
        <w:rPr>
          <w:b/>
          <w:sz w:val="24"/>
          <w:szCs w:val="24"/>
        </w:rPr>
        <w:t xml:space="preserve">Система оценивания </w:t>
      </w:r>
    </w:p>
    <w:p w:rsidR="00E12137" w:rsidRPr="007B2C36" w:rsidRDefault="00E12137" w:rsidP="00E12137">
      <w:pPr>
        <w:pStyle w:val="8"/>
        <w:shd w:val="clear" w:color="auto" w:fill="auto"/>
        <w:spacing w:line="274" w:lineRule="exact"/>
        <w:ind w:firstLine="0"/>
        <w:jc w:val="center"/>
        <w:rPr>
          <w:b/>
          <w:sz w:val="24"/>
          <w:szCs w:val="24"/>
        </w:rPr>
      </w:pPr>
      <w:r w:rsidRPr="007B2C36">
        <w:rPr>
          <w:b/>
          <w:sz w:val="24"/>
          <w:szCs w:val="24"/>
        </w:rPr>
        <w:t>- по русскому языку</w:t>
      </w:r>
    </w:p>
    <w:p w:rsidR="00E12137" w:rsidRPr="007B2C36" w:rsidRDefault="00E12137" w:rsidP="00F264EB">
      <w:pPr>
        <w:pStyle w:val="8"/>
        <w:shd w:val="clear" w:color="auto" w:fill="auto"/>
        <w:spacing w:line="274" w:lineRule="exact"/>
        <w:ind w:firstLine="720"/>
        <w:jc w:val="center"/>
        <w:rPr>
          <w:sz w:val="24"/>
          <w:szCs w:val="24"/>
        </w:rPr>
      </w:pPr>
      <w:r w:rsidRPr="007B2C36">
        <w:rPr>
          <w:sz w:val="24"/>
          <w:szCs w:val="24"/>
        </w:rPr>
        <w:t>Нормы оценки знаний, умений и навыков учащихся по русскому языку</w:t>
      </w:r>
    </w:p>
    <w:p w:rsidR="00E12137" w:rsidRDefault="00E12137" w:rsidP="00F264EB">
      <w:pPr>
        <w:pStyle w:val="8"/>
        <w:shd w:val="clear" w:color="auto" w:fill="auto"/>
        <w:spacing w:line="274" w:lineRule="exact"/>
        <w:ind w:firstLine="720"/>
        <w:jc w:val="center"/>
        <w:rPr>
          <w:sz w:val="24"/>
          <w:szCs w:val="24"/>
        </w:rPr>
      </w:pPr>
      <w:r w:rsidRPr="007B2C36">
        <w:rPr>
          <w:sz w:val="24"/>
          <w:szCs w:val="24"/>
        </w:rPr>
        <w:t>Оценка устных ответов учащихся.</w:t>
      </w:r>
    </w:p>
    <w:p w:rsidR="00F264EB" w:rsidRPr="007B2C36" w:rsidRDefault="00F264EB" w:rsidP="00F264EB">
      <w:pPr>
        <w:pStyle w:val="8"/>
        <w:shd w:val="clear" w:color="auto" w:fill="auto"/>
        <w:spacing w:line="274" w:lineRule="exact"/>
        <w:ind w:firstLine="720"/>
        <w:jc w:val="center"/>
        <w:rPr>
          <w:sz w:val="24"/>
          <w:szCs w:val="24"/>
        </w:rPr>
      </w:pPr>
    </w:p>
    <w:p w:rsidR="00E12137" w:rsidRPr="007B2C36" w:rsidRDefault="00E12137" w:rsidP="00E12137">
      <w:pPr>
        <w:pStyle w:val="8"/>
        <w:shd w:val="clear" w:color="auto" w:fill="auto"/>
        <w:spacing w:line="274" w:lineRule="exact"/>
        <w:ind w:firstLine="720"/>
        <w:rPr>
          <w:sz w:val="24"/>
          <w:szCs w:val="24"/>
        </w:rPr>
      </w:pPr>
      <w:r w:rsidRPr="007B2C36">
        <w:rPr>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Оценка «4» ставится, если ученик дает ответ, удовлетворяющий тем же требованиям, что и для оценки «5», но допускает 1 -</w:t>
      </w:r>
      <w:r w:rsidR="00F264EB">
        <w:rPr>
          <w:sz w:val="24"/>
          <w:szCs w:val="24"/>
        </w:rPr>
        <w:t xml:space="preserve"> </w:t>
      </w:r>
      <w:r w:rsidRPr="007B2C36">
        <w:rPr>
          <w:sz w:val="24"/>
          <w:szCs w:val="24"/>
        </w:rPr>
        <w:t>2 ошибки, которые сам же исправляет, и 1 -2 недочета в последовательности и языковом оформлении излагаемого.</w:t>
      </w:r>
    </w:p>
    <w:p w:rsidR="00E12137" w:rsidRPr="007B2C36" w:rsidRDefault="00E12137" w:rsidP="00E12137">
      <w:pPr>
        <w:pStyle w:val="8"/>
        <w:shd w:val="clear" w:color="auto" w:fill="auto"/>
        <w:spacing w:line="274" w:lineRule="exact"/>
        <w:ind w:firstLine="720"/>
        <w:rPr>
          <w:sz w:val="24"/>
          <w:szCs w:val="24"/>
        </w:rPr>
      </w:pPr>
      <w:proofErr w:type="gramStart"/>
      <w:r w:rsidRPr="007B2C36">
        <w:rPr>
          <w:sz w:val="24"/>
          <w:szCs w:val="24"/>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Оценка «1» ставится, если ученик обнаруживает полное незнание или непонимание материала.</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7B2C36">
        <w:rPr>
          <w:sz w:val="24"/>
          <w:szCs w:val="24"/>
        </w:rPr>
        <w:t xml:space="preserve">( </w:t>
      </w:r>
      <w:proofErr w:type="gramEnd"/>
      <w:r w:rsidRPr="007B2C36">
        <w:rPr>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Оценка диктантов</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lastRenderedPageBreak/>
        <w:t>Диктант - одна из основных форм проверки орфографической и пунктуационной грамотности.</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 xml:space="preserve">Объем диктанта устанавливается: для 5 класса - 90-100 слов, для 6 класса </w:t>
      </w:r>
      <w:r w:rsidR="00F264EB">
        <w:rPr>
          <w:sz w:val="24"/>
          <w:szCs w:val="24"/>
        </w:rPr>
        <w:t>–</w:t>
      </w:r>
      <w:r w:rsidRPr="007B2C36">
        <w:rPr>
          <w:sz w:val="24"/>
          <w:szCs w:val="24"/>
        </w:rPr>
        <w:t xml:space="preserve"> 100</w:t>
      </w:r>
      <w:r w:rsidR="00F264EB">
        <w:rPr>
          <w:sz w:val="24"/>
          <w:szCs w:val="24"/>
        </w:rPr>
        <w:t xml:space="preserve"> </w:t>
      </w:r>
      <w:r w:rsidRPr="007B2C36">
        <w:rPr>
          <w:sz w:val="24"/>
          <w:szCs w:val="24"/>
        </w:rPr>
        <w:t>-110, для 7</w:t>
      </w:r>
    </w:p>
    <w:p w:rsidR="00E12137" w:rsidRPr="007B2C36" w:rsidRDefault="00E12137" w:rsidP="002E7E3D">
      <w:pPr>
        <w:pStyle w:val="8"/>
        <w:numPr>
          <w:ilvl w:val="0"/>
          <w:numId w:val="30"/>
        </w:numPr>
        <w:shd w:val="clear" w:color="auto" w:fill="auto"/>
        <w:tabs>
          <w:tab w:val="left" w:pos="301"/>
        </w:tabs>
        <w:spacing w:line="274" w:lineRule="exact"/>
        <w:ind w:left="20" w:firstLine="0"/>
        <w:rPr>
          <w:sz w:val="24"/>
          <w:szCs w:val="24"/>
        </w:rPr>
      </w:pPr>
      <w:r w:rsidRPr="007B2C36">
        <w:rPr>
          <w:sz w:val="24"/>
          <w:szCs w:val="24"/>
        </w:rPr>
        <w:t xml:space="preserve">110-120, для 8 - 120-150, для 9 </w:t>
      </w:r>
      <w:r w:rsidR="00F264EB">
        <w:rPr>
          <w:sz w:val="24"/>
          <w:szCs w:val="24"/>
        </w:rPr>
        <w:t>–</w:t>
      </w:r>
      <w:r w:rsidRPr="007B2C36">
        <w:rPr>
          <w:sz w:val="24"/>
          <w:szCs w:val="24"/>
        </w:rPr>
        <w:t xml:space="preserve"> 150</w:t>
      </w:r>
      <w:r w:rsidR="00F264EB">
        <w:rPr>
          <w:sz w:val="24"/>
          <w:szCs w:val="24"/>
        </w:rPr>
        <w:t xml:space="preserve"> </w:t>
      </w:r>
      <w:r w:rsidRPr="007B2C36">
        <w:rPr>
          <w:sz w:val="24"/>
          <w:szCs w:val="24"/>
        </w:rPr>
        <w:t>-</w:t>
      </w:r>
      <w:r w:rsidR="00F264EB">
        <w:rPr>
          <w:sz w:val="24"/>
          <w:szCs w:val="24"/>
        </w:rPr>
        <w:t xml:space="preserve"> </w:t>
      </w:r>
      <w:r w:rsidRPr="007B2C36">
        <w:rPr>
          <w:sz w:val="24"/>
          <w:szCs w:val="24"/>
        </w:rPr>
        <w:t>170 слов. (При подсчете слов учитываются как самостоятельные, так и служебные слова.)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Контрольный словарный диктант проверяет усвоение слов с непроверяемыми и </w:t>
      </w:r>
      <w:proofErr w:type="spellStart"/>
      <w:r w:rsidRPr="007B2C36">
        <w:rPr>
          <w:sz w:val="24"/>
          <w:szCs w:val="24"/>
        </w:rPr>
        <w:t>труднопроверяемыми</w:t>
      </w:r>
      <w:proofErr w:type="spellEnd"/>
      <w:r w:rsidRPr="007B2C36">
        <w:rPr>
          <w:sz w:val="24"/>
          <w:szCs w:val="24"/>
        </w:rPr>
        <w:t xml:space="preserve"> орфограммами. Он может состоять из следующего количества слов: для 5 класса - 15-20, для 6 класса - 20-25 слов, для 7 класса -25-30, для 8 класса </w:t>
      </w:r>
      <w:r w:rsidR="00F264EB">
        <w:rPr>
          <w:sz w:val="24"/>
          <w:szCs w:val="24"/>
        </w:rPr>
        <w:t>–</w:t>
      </w:r>
      <w:r w:rsidRPr="007B2C36">
        <w:rPr>
          <w:sz w:val="24"/>
          <w:szCs w:val="24"/>
        </w:rPr>
        <w:t xml:space="preserve"> 30</w:t>
      </w:r>
      <w:r w:rsidR="00F264EB">
        <w:rPr>
          <w:sz w:val="24"/>
          <w:szCs w:val="24"/>
        </w:rPr>
        <w:t xml:space="preserve"> </w:t>
      </w:r>
      <w:r w:rsidRPr="007B2C36">
        <w:rPr>
          <w:sz w:val="24"/>
          <w:szCs w:val="24"/>
        </w:rPr>
        <w:t>-</w:t>
      </w:r>
      <w:r w:rsidR="00F264EB">
        <w:rPr>
          <w:sz w:val="24"/>
          <w:szCs w:val="24"/>
        </w:rPr>
        <w:t xml:space="preserve"> </w:t>
      </w:r>
      <w:r w:rsidRPr="007B2C36">
        <w:rPr>
          <w:sz w:val="24"/>
          <w:szCs w:val="24"/>
        </w:rPr>
        <w:t>35, для 9 класса - 35-40 слов.</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7B2C36">
        <w:rPr>
          <w:sz w:val="24"/>
          <w:szCs w:val="24"/>
        </w:rPr>
        <w:t>пунктограммы</w:t>
      </w:r>
      <w:proofErr w:type="spellEnd"/>
      <w:r w:rsidRPr="007B2C36">
        <w:rP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12137" w:rsidRPr="007B2C36" w:rsidRDefault="00E12137" w:rsidP="00E12137">
      <w:pPr>
        <w:pStyle w:val="8"/>
        <w:shd w:val="clear" w:color="auto" w:fill="auto"/>
        <w:spacing w:line="274" w:lineRule="exact"/>
        <w:ind w:firstLine="1400"/>
        <w:rPr>
          <w:sz w:val="24"/>
          <w:szCs w:val="24"/>
        </w:rPr>
      </w:pPr>
      <w:r w:rsidRPr="007B2C36">
        <w:rPr>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7B2C36">
        <w:rPr>
          <w:sz w:val="24"/>
          <w:szCs w:val="24"/>
        </w:rPr>
        <w:t>труднопроверяемыми</w:t>
      </w:r>
      <w:proofErr w:type="spellEnd"/>
      <w:r w:rsidRPr="007B2C36">
        <w:rPr>
          <w:sz w:val="24"/>
          <w:szCs w:val="24"/>
        </w:rPr>
        <w:t xml:space="preserve"> написаниями, правописанию которых ученики специально обучались.</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оценке диктанта исправляются, но не учитываются орфографические и пунктуационные ошибки: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переносе слов;</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На правила, которые не включены в школьную программу;</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На еще не изученные правила;</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словах с непроверяемыми написаниями, над которыми не проводилась специальная работа;</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передаче авторской пунктуации.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Исправляются, но не учитываются описки, неправильные написания, искажающие звуковой облик слова, например: «</w:t>
      </w:r>
      <w:proofErr w:type="spellStart"/>
      <w:r w:rsidRPr="007B2C36">
        <w:rPr>
          <w:sz w:val="24"/>
          <w:szCs w:val="24"/>
        </w:rPr>
        <w:t>рапотает</w:t>
      </w:r>
      <w:proofErr w:type="spellEnd"/>
      <w:r w:rsidRPr="007B2C36">
        <w:rPr>
          <w:sz w:val="24"/>
          <w:szCs w:val="24"/>
        </w:rPr>
        <w:t>» (</w:t>
      </w:r>
      <w:proofErr w:type="gramStart"/>
      <w:r w:rsidRPr="007B2C36">
        <w:rPr>
          <w:sz w:val="24"/>
          <w:szCs w:val="24"/>
        </w:rPr>
        <w:t>вместо</w:t>
      </w:r>
      <w:proofErr w:type="gramEnd"/>
      <w:r w:rsidRPr="007B2C36">
        <w:rPr>
          <w:sz w:val="24"/>
          <w:szCs w:val="24"/>
        </w:rPr>
        <w:t xml:space="preserve"> работает), «</w:t>
      </w:r>
      <w:proofErr w:type="spellStart"/>
      <w:r w:rsidRPr="007B2C36">
        <w:rPr>
          <w:sz w:val="24"/>
          <w:szCs w:val="24"/>
        </w:rPr>
        <w:t>дулпо</w:t>
      </w:r>
      <w:proofErr w:type="spellEnd"/>
      <w:r w:rsidRPr="007B2C36">
        <w:rPr>
          <w:sz w:val="24"/>
          <w:szCs w:val="24"/>
        </w:rPr>
        <w:t>» (вместо дупло), «</w:t>
      </w:r>
      <w:proofErr w:type="spellStart"/>
      <w:r w:rsidRPr="007B2C36">
        <w:rPr>
          <w:sz w:val="24"/>
          <w:szCs w:val="24"/>
        </w:rPr>
        <w:t>мемля</w:t>
      </w:r>
      <w:proofErr w:type="spellEnd"/>
      <w:r w:rsidRPr="007B2C36">
        <w:rPr>
          <w:sz w:val="24"/>
          <w:szCs w:val="24"/>
        </w:rPr>
        <w:t>» (вместо земля).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B2C36">
        <w:rPr>
          <w:sz w:val="24"/>
          <w:szCs w:val="24"/>
        </w:rPr>
        <w:t>негрубым</w:t>
      </w:r>
      <w:proofErr w:type="gramEnd"/>
      <w:r w:rsidRPr="007B2C36">
        <w:rPr>
          <w:sz w:val="24"/>
          <w:szCs w:val="24"/>
        </w:rPr>
        <w:t xml:space="preserve"> относятся ошибки: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исключениях из правил;</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написании большой буквы в составных собственных наименованиях;</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случаях раздельного и слитного написания «не» с прилагательными и причастиями, выступающими в роли сказуемого;</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 xml:space="preserve">В написании </w:t>
      </w:r>
      <w:proofErr w:type="spellStart"/>
      <w:r w:rsidRPr="007B2C36">
        <w:rPr>
          <w:sz w:val="24"/>
          <w:szCs w:val="24"/>
        </w:rPr>
        <w:t>ы</w:t>
      </w:r>
      <w:proofErr w:type="spellEnd"/>
      <w:r w:rsidRPr="007B2C36">
        <w:rPr>
          <w:sz w:val="24"/>
          <w:szCs w:val="24"/>
        </w:rPr>
        <w:t xml:space="preserve"> и </w:t>
      </w:r>
      <w:proofErr w:type="spellStart"/>
      <w:proofErr w:type="gramStart"/>
      <w:r w:rsidRPr="007B2C36">
        <w:rPr>
          <w:sz w:val="24"/>
          <w:szCs w:val="24"/>
        </w:rPr>
        <w:t>и</w:t>
      </w:r>
      <w:proofErr w:type="spellEnd"/>
      <w:proofErr w:type="gramEnd"/>
      <w:r w:rsidRPr="007B2C36">
        <w:rPr>
          <w:sz w:val="24"/>
          <w:szCs w:val="24"/>
        </w:rPr>
        <w:t xml:space="preserve"> после приставок;</w:t>
      </w:r>
    </w:p>
    <w:p w:rsidR="00E12137" w:rsidRPr="007B2C36" w:rsidRDefault="00E12137" w:rsidP="00F264EB">
      <w:pPr>
        <w:pStyle w:val="8"/>
        <w:shd w:val="clear" w:color="auto" w:fill="auto"/>
        <w:spacing w:line="274" w:lineRule="exact"/>
        <w:ind w:firstLine="284"/>
        <w:rPr>
          <w:sz w:val="24"/>
          <w:szCs w:val="24"/>
        </w:rPr>
      </w:pPr>
      <w:proofErr w:type="gramStart"/>
      <w:r w:rsidRPr="007B2C36">
        <w:rPr>
          <w:sz w:val="24"/>
          <w:szCs w:val="24"/>
        </w:rPr>
        <w:t>В случаях трудного различия не и ни (Куда он только не обращался!</w:t>
      </w:r>
      <w:proofErr w:type="gramEnd"/>
      <w:r w:rsidRPr="007B2C36">
        <w:rPr>
          <w:sz w:val="24"/>
          <w:szCs w:val="24"/>
        </w:rPr>
        <w:t xml:space="preserve"> Куда он ни обращался, никто не мог дать ему ответ. Никто иной не ...; не кто иной как; ничто иное не...; не что </w:t>
      </w:r>
      <w:proofErr w:type="gramStart"/>
      <w:r w:rsidRPr="007B2C36">
        <w:rPr>
          <w:sz w:val="24"/>
          <w:szCs w:val="24"/>
        </w:rPr>
        <w:t>иное</w:t>
      </w:r>
      <w:proofErr w:type="gramEnd"/>
      <w:r w:rsidRPr="007B2C36">
        <w:rPr>
          <w:sz w:val="24"/>
          <w:szCs w:val="24"/>
        </w:rPr>
        <w:t xml:space="preserve"> как и др.);</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собственных именах нерусского происхождения;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случаях, когда вместо одного знака препинания поставлен другой;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пропуске одного из сочетающихся знаков препинания или в нарушении их последовательности.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12137" w:rsidRPr="007B2C36" w:rsidRDefault="00E12137" w:rsidP="00F264EB">
      <w:pPr>
        <w:pStyle w:val="8"/>
        <w:shd w:val="clear" w:color="auto" w:fill="auto"/>
        <w:spacing w:line="274" w:lineRule="exact"/>
        <w:ind w:firstLine="284"/>
        <w:rPr>
          <w:sz w:val="24"/>
          <w:szCs w:val="24"/>
        </w:rPr>
      </w:pPr>
      <w:proofErr w:type="gramStart"/>
      <w:r w:rsidRPr="007B2C36">
        <w:rPr>
          <w:sz w:val="24"/>
          <w:szCs w:val="24"/>
        </w:rPr>
        <w:t xml:space="preserve">Однотипными считаются ошибки на одно правило, если условия выбора правильного </w:t>
      </w:r>
      <w:r w:rsidRPr="007B2C36">
        <w:rPr>
          <w:sz w:val="24"/>
          <w:szCs w:val="24"/>
        </w:rPr>
        <w:lastRenderedPageBreak/>
        <w:t>написания заключены в грамматических (в армии, в роще; колют, борются) в фонетических (пирожок, сверчок) особенностях данного слова.</w:t>
      </w:r>
      <w:proofErr w:type="gramEnd"/>
    </w:p>
    <w:p w:rsidR="00E12137" w:rsidRPr="007B2C36" w:rsidRDefault="00E12137" w:rsidP="00F264EB">
      <w:pPr>
        <w:pStyle w:val="8"/>
        <w:shd w:val="clear" w:color="auto" w:fill="auto"/>
        <w:spacing w:line="274" w:lineRule="exact"/>
        <w:ind w:firstLine="284"/>
        <w:rPr>
          <w:sz w:val="24"/>
          <w:szCs w:val="24"/>
        </w:rPr>
      </w:pPr>
      <w:proofErr w:type="gramStart"/>
      <w:r w:rsidRPr="007B2C36">
        <w:rPr>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Первые три однотипные ошибки считаются за одну ошибку, каждая следующая подобная ошибка учитывается как самостоятельная.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Примечание. Если в одном непроверяемом слове допущены 2 и более ошибок, то все они считаются за одну ошибку.</w:t>
      </w:r>
    </w:p>
    <w:p w:rsidR="00E12137" w:rsidRPr="007B2C36" w:rsidRDefault="00E12137" w:rsidP="00F264EB">
      <w:pPr>
        <w:pStyle w:val="8"/>
        <w:shd w:val="clear" w:color="auto" w:fill="auto"/>
        <w:spacing w:line="274" w:lineRule="exact"/>
        <w:ind w:firstLine="284"/>
        <w:rPr>
          <w:sz w:val="24"/>
          <w:szCs w:val="24"/>
        </w:rPr>
      </w:pPr>
      <w:proofErr w:type="gramStart"/>
      <w:r w:rsidRPr="007B2C36">
        <w:rPr>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7B2C36">
        <w:rPr>
          <w:sz w:val="24"/>
          <w:szCs w:val="24"/>
        </w:rPr>
        <w:t xml:space="preserve"> Отличная оценка не выставляется при наличии 3-х и более исправлений.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Диктант оценивается одной отметкой.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E12137" w:rsidRPr="007B2C36" w:rsidRDefault="00E12137" w:rsidP="00F264EB">
      <w:pPr>
        <w:pStyle w:val="8"/>
        <w:shd w:val="clear" w:color="auto" w:fill="auto"/>
        <w:tabs>
          <w:tab w:val="left" w:pos="709"/>
          <w:tab w:val="right" w:pos="6342"/>
          <w:tab w:val="center" w:pos="7340"/>
          <w:tab w:val="left" w:pos="8271"/>
        </w:tabs>
        <w:spacing w:line="274" w:lineRule="exact"/>
        <w:ind w:firstLine="284"/>
        <w:rPr>
          <w:sz w:val="24"/>
          <w:szCs w:val="24"/>
        </w:rPr>
      </w:pPr>
      <w:r w:rsidRPr="007B2C36">
        <w:rPr>
          <w:sz w:val="24"/>
          <w:szCs w:val="24"/>
        </w:rPr>
        <w:t>Оценка «4» выставляется при наличии в диктанте двух орфографических и двух пунктуационных</w:t>
      </w:r>
      <w:r w:rsidRPr="007B2C36">
        <w:rPr>
          <w:sz w:val="24"/>
          <w:szCs w:val="24"/>
        </w:rPr>
        <w:tab/>
        <w:t>ошибок,</w:t>
      </w:r>
      <w:r w:rsidRPr="007B2C36">
        <w:rPr>
          <w:sz w:val="24"/>
          <w:szCs w:val="24"/>
        </w:rPr>
        <w:tab/>
        <w:t>или</w:t>
      </w:r>
      <w:r w:rsidRPr="007B2C36">
        <w:rPr>
          <w:sz w:val="24"/>
          <w:szCs w:val="24"/>
        </w:rPr>
        <w:tab/>
        <w:t xml:space="preserve">1орфографической и 3 </w:t>
      </w:r>
      <w:r>
        <w:rPr>
          <w:sz w:val="24"/>
          <w:szCs w:val="24"/>
        </w:rPr>
        <w:t>–</w:t>
      </w:r>
      <w:proofErr w:type="spellStart"/>
      <w:r w:rsidRPr="007B2C36">
        <w:rPr>
          <w:sz w:val="24"/>
          <w:szCs w:val="24"/>
        </w:rPr>
        <w:t>х</w:t>
      </w:r>
      <w:proofErr w:type="spellEnd"/>
      <w:r>
        <w:rPr>
          <w:sz w:val="24"/>
          <w:szCs w:val="24"/>
        </w:rPr>
        <w:t xml:space="preserve"> </w:t>
      </w:r>
      <w:r w:rsidRPr="007B2C36">
        <w:rPr>
          <w:sz w:val="24"/>
          <w:szCs w:val="24"/>
        </w:rPr>
        <w:t>пунктуационных</w:t>
      </w:r>
      <w:r w:rsidRPr="007B2C36">
        <w:rPr>
          <w:sz w:val="24"/>
          <w:szCs w:val="24"/>
        </w:rPr>
        <w:tab/>
        <w:t>ошибок или 4-хпунктуационных</w:t>
      </w:r>
      <w:r w:rsidRPr="007B2C36">
        <w:rPr>
          <w:sz w:val="24"/>
          <w:szCs w:val="24"/>
        </w:rPr>
        <w:tab/>
        <w:t>ошибок</w:t>
      </w:r>
      <w:r w:rsidRPr="007B2C36">
        <w:rPr>
          <w:sz w:val="24"/>
          <w:szCs w:val="24"/>
        </w:rPr>
        <w:tab/>
        <w:t>при</w:t>
      </w:r>
      <w:r w:rsidRPr="007B2C36">
        <w:rPr>
          <w:sz w:val="24"/>
          <w:szCs w:val="24"/>
        </w:rPr>
        <w:tab/>
        <w:t xml:space="preserve">отсутствии </w:t>
      </w:r>
      <w:r>
        <w:rPr>
          <w:sz w:val="24"/>
          <w:szCs w:val="24"/>
        </w:rPr>
        <w:t>о</w:t>
      </w:r>
      <w:r w:rsidRPr="007B2C36">
        <w:rPr>
          <w:sz w:val="24"/>
          <w:szCs w:val="24"/>
        </w:rPr>
        <w:t xml:space="preserve">рфографических ошибок. </w:t>
      </w:r>
    </w:p>
    <w:p w:rsidR="00E12137" w:rsidRPr="007B2C36" w:rsidRDefault="00E12137" w:rsidP="00F264EB">
      <w:pPr>
        <w:pStyle w:val="8"/>
        <w:shd w:val="clear" w:color="auto" w:fill="auto"/>
        <w:tabs>
          <w:tab w:val="left" w:pos="709"/>
          <w:tab w:val="right" w:pos="6342"/>
          <w:tab w:val="center" w:pos="7340"/>
          <w:tab w:val="left" w:pos="8271"/>
        </w:tabs>
        <w:spacing w:line="274" w:lineRule="exact"/>
        <w:ind w:firstLine="284"/>
        <w:rPr>
          <w:sz w:val="24"/>
          <w:szCs w:val="24"/>
        </w:rPr>
      </w:pPr>
      <w:r w:rsidRPr="007B2C36">
        <w:rPr>
          <w:sz w:val="24"/>
          <w:szCs w:val="24"/>
        </w:rPr>
        <w:t>Оценка «4» может</w:t>
      </w:r>
      <w:r>
        <w:rPr>
          <w:sz w:val="24"/>
          <w:szCs w:val="24"/>
        </w:rPr>
        <w:t xml:space="preserve"> </w:t>
      </w:r>
      <w:r w:rsidRPr="007B2C36">
        <w:rPr>
          <w:sz w:val="24"/>
          <w:szCs w:val="24"/>
        </w:rPr>
        <w:t>выставляться при 3-х орфографических ошибках, если среди них есть однотипные.</w:t>
      </w:r>
    </w:p>
    <w:p w:rsidR="00E12137" w:rsidRPr="007B2C36" w:rsidRDefault="00E12137" w:rsidP="00F264EB">
      <w:pPr>
        <w:pStyle w:val="8"/>
        <w:shd w:val="clear" w:color="auto" w:fill="auto"/>
        <w:tabs>
          <w:tab w:val="center" w:pos="2454"/>
          <w:tab w:val="left" w:pos="2905"/>
          <w:tab w:val="left" w:pos="3447"/>
          <w:tab w:val="right" w:pos="6342"/>
          <w:tab w:val="center" w:pos="7340"/>
          <w:tab w:val="right" w:pos="10143"/>
        </w:tabs>
        <w:spacing w:line="274" w:lineRule="exact"/>
        <w:ind w:firstLine="284"/>
        <w:rPr>
          <w:sz w:val="24"/>
          <w:szCs w:val="24"/>
        </w:rPr>
      </w:pPr>
      <w:r w:rsidRPr="007B2C36">
        <w:rPr>
          <w:sz w:val="24"/>
          <w:szCs w:val="24"/>
        </w:rPr>
        <w:t>Оценка «3» выставляется за диктант, в котором допущены 4 орфографические и 4 пунктуационные</w:t>
      </w:r>
      <w:r w:rsidRPr="007B2C36">
        <w:rPr>
          <w:sz w:val="24"/>
          <w:szCs w:val="24"/>
        </w:rPr>
        <w:tab/>
        <w:t>ошиб</w:t>
      </w:r>
      <w:r>
        <w:rPr>
          <w:sz w:val="24"/>
          <w:szCs w:val="24"/>
        </w:rPr>
        <w:t xml:space="preserve">ки </w:t>
      </w:r>
      <w:r w:rsidRPr="007B2C36">
        <w:rPr>
          <w:sz w:val="24"/>
          <w:szCs w:val="24"/>
        </w:rPr>
        <w:t>или</w:t>
      </w:r>
    </w:p>
    <w:p w:rsidR="00E12137" w:rsidRPr="007B2C36" w:rsidRDefault="00E12137" w:rsidP="00F264EB">
      <w:pPr>
        <w:pStyle w:val="8"/>
        <w:shd w:val="clear" w:color="auto" w:fill="auto"/>
        <w:tabs>
          <w:tab w:val="center" w:pos="2454"/>
          <w:tab w:val="left" w:pos="2905"/>
          <w:tab w:val="left" w:pos="3447"/>
          <w:tab w:val="right" w:pos="6342"/>
          <w:tab w:val="center" w:pos="7340"/>
          <w:tab w:val="right" w:pos="10143"/>
        </w:tabs>
        <w:spacing w:line="274" w:lineRule="exact"/>
        <w:ind w:firstLine="284"/>
        <w:rPr>
          <w:sz w:val="24"/>
          <w:szCs w:val="24"/>
        </w:rPr>
      </w:pPr>
      <w:r w:rsidRPr="007B2C36">
        <w:rPr>
          <w:sz w:val="24"/>
          <w:szCs w:val="24"/>
        </w:rPr>
        <w:t xml:space="preserve">3 </w:t>
      </w:r>
      <w:proofErr w:type="gramStart"/>
      <w:r w:rsidRPr="007B2C36">
        <w:rPr>
          <w:sz w:val="24"/>
          <w:szCs w:val="24"/>
        </w:rPr>
        <w:t>орфографические</w:t>
      </w:r>
      <w:proofErr w:type="gramEnd"/>
      <w:r w:rsidRPr="007B2C36">
        <w:rPr>
          <w:sz w:val="24"/>
          <w:szCs w:val="24"/>
        </w:rPr>
        <w:t xml:space="preserve"> и 5  пунктуационных ошибок</w:t>
      </w:r>
      <w:r w:rsidRPr="007B2C36">
        <w:rPr>
          <w:sz w:val="24"/>
          <w:szCs w:val="24"/>
        </w:rPr>
        <w:tab/>
        <w:t xml:space="preserve">или 7пунктуационных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w:t>
      </w:r>
    </w:p>
    <w:p w:rsidR="00E12137" w:rsidRPr="007B2C36" w:rsidRDefault="00E12137" w:rsidP="00F264EB">
      <w:pPr>
        <w:pStyle w:val="8"/>
        <w:shd w:val="clear" w:color="auto" w:fill="auto"/>
        <w:tabs>
          <w:tab w:val="center" w:pos="2454"/>
          <w:tab w:val="left" w:pos="2905"/>
          <w:tab w:val="left" w:pos="3447"/>
          <w:tab w:val="right" w:pos="6342"/>
          <w:tab w:val="center" w:pos="7340"/>
          <w:tab w:val="right" w:pos="10143"/>
        </w:tabs>
        <w:spacing w:line="274" w:lineRule="exact"/>
        <w:ind w:firstLine="284"/>
        <w:rPr>
          <w:sz w:val="24"/>
          <w:szCs w:val="24"/>
        </w:rPr>
      </w:pPr>
      <w:r w:rsidRPr="007B2C36">
        <w:rPr>
          <w:sz w:val="24"/>
          <w:szCs w:val="24"/>
        </w:rPr>
        <w:t>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12137" w:rsidRPr="007B2C36" w:rsidRDefault="00E12137" w:rsidP="00F264EB">
      <w:pPr>
        <w:pStyle w:val="8"/>
        <w:shd w:val="clear" w:color="auto" w:fill="auto"/>
        <w:tabs>
          <w:tab w:val="left" w:pos="709"/>
          <w:tab w:val="left" w:pos="3447"/>
          <w:tab w:val="right" w:pos="6342"/>
          <w:tab w:val="center" w:pos="7340"/>
          <w:tab w:val="left" w:pos="8271"/>
          <w:tab w:val="right" w:pos="10143"/>
        </w:tabs>
        <w:spacing w:line="274" w:lineRule="exact"/>
        <w:ind w:firstLine="284"/>
        <w:rPr>
          <w:sz w:val="24"/>
          <w:szCs w:val="24"/>
        </w:rPr>
      </w:pPr>
      <w:r w:rsidRPr="007B2C36">
        <w:rPr>
          <w:sz w:val="24"/>
          <w:szCs w:val="24"/>
        </w:rPr>
        <w:t>Оценка «2» выставляется за диктант, в котором допущено до 7 орфографических и 7 пунктуационных</w:t>
      </w:r>
      <w:r w:rsidRPr="007B2C36">
        <w:rPr>
          <w:sz w:val="24"/>
          <w:szCs w:val="24"/>
        </w:rPr>
        <w:tab/>
        <w:t>ошибок,</w:t>
      </w:r>
      <w:r w:rsidRPr="007B2C36">
        <w:rPr>
          <w:sz w:val="24"/>
          <w:szCs w:val="24"/>
        </w:rPr>
        <w:tab/>
        <w:t>или 6 орфографических и 8 пунктуационных  ошибок, или 5орфографических и 9 пунктуационных ошибок, или 8 орфографических и 6 пунктуационных ошибок.</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большем количестве ошибок диктант оценивается баллом «1».</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оценке выполнения дополнительных заданий рекомендуется руководствоваться следующим:</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«5» ставится, если ученик выполнил все задания верно.</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«4» ставится, если ученик выполнил правильно не менее % задания.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«3» ставится за работу, в которой правильно выполнено не менее половины заданий.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«2» ставится за работу, в которой не выполнено более половины заданий.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оценке контрольного словарного диктанта рекомендуется руководствоваться следующим:</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«5» ставится за диктант, в котором нет ошибок.</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«4» ставится за диктант, в котором ученик допустил 1 -2 ошибки.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«3» ставится за диктант, в котором допущено 3-4 ошибки.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lastRenderedPageBreak/>
        <w:t>Оценка «2» ставится за диктант, в котором допущено до 7 ошибок.</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Оценка сочинений и изложений</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Сочинения и изложения проводятся в соответствии с требованиями раздела программы «Развития навыков связной речи».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Примерный объем текста для подробного изложения: в 5 классе - 100-150 слов, в 6 классе</w:t>
      </w:r>
    </w:p>
    <w:p w:rsidR="00E12137" w:rsidRPr="007B2C36" w:rsidRDefault="00E12137" w:rsidP="002E7E3D">
      <w:pPr>
        <w:pStyle w:val="8"/>
        <w:numPr>
          <w:ilvl w:val="0"/>
          <w:numId w:val="30"/>
        </w:numPr>
        <w:shd w:val="clear" w:color="auto" w:fill="auto"/>
        <w:tabs>
          <w:tab w:val="left" w:pos="226"/>
        </w:tabs>
        <w:spacing w:line="274" w:lineRule="exact"/>
        <w:ind w:left="20" w:firstLine="0"/>
        <w:rPr>
          <w:sz w:val="24"/>
          <w:szCs w:val="24"/>
        </w:rPr>
      </w:pPr>
      <w:r w:rsidRPr="007B2C36">
        <w:rPr>
          <w:sz w:val="24"/>
          <w:szCs w:val="24"/>
        </w:rPr>
        <w:t>150-200 слов, в 7 классе - 200-2500, в 8 классе - 250-350, в 9 классе - 350-450 слов.</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Рекомендуется следующий примерный объем классных сочинений: в 5 классе - 0,5 - 1,0 страницы, в 6 классе - 1,0 - 1,5, в 7 классе - 1,5 - 2,0, в 8 классе - 2,0 - 3,0, в 9 классе - 3,0 - 4,0.</w:t>
      </w:r>
    </w:p>
    <w:p w:rsidR="00E12137" w:rsidRPr="007B2C36" w:rsidRDefault="00E12137" w:rsidP="00F264EB">
      <w:pPr>
        <w:pStyle w:val="8"/>
        <w:shd w:val="clear" w:color="auto" w:fill="auto"/>
        <w:spacing w:line="274" w:lineRule="exact"/>
        <w:ind w:firstLine="284"/>
        <w:rPr>
          <w:sz w:val="24"/>
          <w:szCs w:val="24"/>
        </w:rPr>
      </w:pPr>
      <w:proofErr w:type="gramStart"/>
      <w:r w:rsidRPr="007B2C36">
        <w:rP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E12137" w:rsidRPr="007B2C36" w:rsidRDefault="00E12137" w:rsidP="00F264EB">
      <w:pPr>
        <w:pStyle w:val="8"/>
        <w:shd w:val="clear" w:color="auto" w:fill="auto"/>
        <w:spacing w:line="274" w:lineRule="exact"/>
        <w:ind w:firstLine="284"/>
        <w:rPr>
          <w:sz w:val="24"/>
          <w:szCs w:val="24"/>
        </w:rPr>
      </w:pPr>
      <w:r w:rsidRPr="007B2C36">
        <w:rPr>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При оценке речевого оформления сочинений и изложений учитывается:</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Разнообразие словаря и грамматического строя речи;</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Стилевое единство и выразительность речи;</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Число речевых недочетов.</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Грамотность оценивается по числу допущенных учеником ошибок - орфографических, пунктуационных и грамматических.</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2 - 3 -2 - 2 - 3; «3» ставится при соотношениях: 6 - 4 - 4 , 4 - 6 - 4, 4 - 4 - 6. При выставлении оценки «5» превышение объема сочинения не принимается во внимание.</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12137" w:rsidRPr="007B2C36" w:rsidRDefault="00E12137" w:rsidP="00F264EB">
      <w:pPr>
        <w:pStyle w:val="8"/>
        <w:shd w:val="clear" w:color="auto" w:fill="auto"/>
        <w:spacing w:line="274" w:lineRule="exact"/>
        <w:ind w:firstLine="284"/>
        <w:jc w:val="left"/>
        <w:rPr>
          <w:sz w:val="24"/>
          <w:szCs w:val="24"/>
        </w:rPr>
      </w:pPr>
      <w:r w:rsidRPr="007B2C36">
        <w:rPr>
          <w:sz w:val="24"/>
          <w:szCs w:val="24"/>
        </w:rPr>
        <w:t>Ошибки и недочеты в сочинениях и изложениях.</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w:t>
      </w:r>
      <w:r w:rsidRPr="007B2C36">
        <w:rPr>
          <w:sz w:val="24"/>
          <w:szCs w:val="24"/>
        </w:rPr>
        <w:lastRenderedPageBreak/>
        <w:t>недочет - это скорее не ошибка, а некоторая шероховатость речи.</w:t>
      </w:r>
    </w:p>
    <w:p w:rsidR="00E12137" w:rsidRPr="007B2C36" w:rsidRDefault="00E12137" w:rsidP="00F264EB">
      <w:pPr>
        <w:pStyle w:val="8"/>
        <w:shd w:val="clear" w:color="auto" w:fill="auto"/>
        <w:spacing w:line="274" w:lineRule="exact"/>
        <w:ind w:firstLine="284"/>
        <w:rPr>
          <w:sz w:val="24"/>
          <w:szCs w:val="24"/>
        </w:rPr>
      </w:pPr>
      <w:r w:rsidRPr="007B2C36">
        <w:rPr>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E12137" w:rsidRPr="007B2C36" w:rsidRDefault="00E12137" w:rsidP="002E7E3D">
      <w:pPr>
        <w:pStyle w:val="8"/>
        <w:numPr>
          <w:ilvl w:val="0"/>
          <w:numId w:val="30"/>
        </w:numPr>
        <w:shd w:val="clear" w:color="auto" w:fill="auto"/>
        <w:tabs>
          <w:tab w:val="left" w:pos="858"/>
        </w:tabs>
        <w:spacing w:line="274" w:lineRule="exact"/>
        <w:ind w:left="20" w:firstLine="700"/>
        <w:rPr>
          <w:sz w:val="24"/>
          <w:szCs w:val="24"/>
        </w:rPr>
      </w:pPr>
      <w:r w:rsidRPr="007B2C36">
        <w:rPr>
          <w:sz w:val="24"/>
          <w:szCs w:val="24"/>
        </w:rPr>
        <w:t>повторение одного и того же слова;</w:t>
      </w:r>
    </w:p>
    <w:p w:rsidR="00E12137" w:rsidRPr="007B2C36" w:rsidRDefault="00E12137" w:rsidP="002E7E3D">
      <w:pPr>
        <w:pStyle w:val="8"/>
        <w:numPr>
          <w:ilvl w:val="0"/>
          <w:numId w:val="30"/>
        </w:numPr>
        <w:shd w:val="clear" w:color="auto" w:fill="auto"/>
        <w:tabs>
          <w:tab w:val="left" w:pos="858"/>
        </w:tabs>
        <w:spacing w:line="274" w:lineRule="exact"/>
        <w:ind w:left="20" w:firstLine="700"/>
        <w:rPr>
          <w:sz w:val="24"/>
          <w:szCs w:val="24"/>
        </w:rPr>
      </w:pPr>
      <w:r w:rsidRPr="007B2C36">
        <w:rPr>
          <w:sz w:val="24"/>
          <w:szCs w:val="24"/>
        </w:rPr>
        <w:t>однообразие словарных конструкций;</w:t>
      </w:r>
    </w:p>
    <w:p w:rsidR="00E12137" w:rsidRPr="007B2C36" w:rsidRDefault="00E12137" w:rsidP="002E7E3D">
      <w:pPr>
        <w:pStyle w:val="8"/>
        <w:numPr>
          <w:ilvl w:val="0"/>
          <w:numId w:val="30"/>
        </w:numPr>
        <w:shd w:val="clear" w:color="auto" w:fill="auto"/>
        <w:tabs>
          <w:tab w:val="left" w:pos="858"/>
        </w:tabs>
        <w:spacing w:line="274" w:lineRule="exact"/>
        <w:ind w:left="20" w:firstLine="700"/>
        <w:rPr>
          <w:sz w:val="24"/>
          <w:szCs w:val="24"/>
        </w:rPr>
      </w:pPr>
      <w:r w:rsidRPr="007B2C36">
        <w:rPr>
          <w:sz w:val="24"/>
          <w:szCs w:val="24"/>
        </w:rPr>
        <w:t>неудачный порядок слов;</w:t>
      </w:r>
    </w:p>
    <w:p w:rsidR="00E12137" w:rsidRPr="007B2C36" w:rsidRDefault="00E12137" w:rsidP="002E7E3D">
      <w:pPr>
        <w:pStyle w:val="8"/>
        <w:numPr>
          <w:ilvl w:val="0"/>
          <w:numId w:val="30"/>
        </w:numPr>
        <w:shd w:val="clear" w:color="auto" w:fill="auto"/>
        <w:tabs>
          <w:tab w:val="left" w:pos="858"/>
        </w:tabs>
        <w:spacing w:line="274" w:lineRule="exact"/>
        <w:ind w:left="20" w:firstLine="700"/>
        <w:rPr>
          <w:sz w:val="24"/>
          <w:szCs w:val="24"/>
        </w:rPr>
      </w:pPr>
      <w:r w:rsidRPr="007B2C36">
        <w:rPr>
          <w:sz w:val="24"/>
          <w:szCs w:val="24"/>
        </w:rPr>
        <w:t>различного рода стилевые смешения.</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Ошибки в содержании сочинений и изложений</w:t>
      </w:r>
    </w:p>
    <w:p w:rsidR="00E12137" w:rsidRPr="007B2C36" w:rsidRDefault="00E12137" w:rsidP="00E12137">
      <w:pPr>
        <w:pStyle w:val="8"/>
        <w:shd w:val="clear" w:color="auto" w:fill="auto"/>
        <w:spacing w:line="274" w:lineRule="exact"/>
        <w:ind w:firstLine="700"/>
        <w:jc w:val="left"/>
        <w:rPr>
          <w:sz w:val="24"/>
          <w:szCs w:val="24"/>
        </w:rPr>
      </w:pPr>
      <w:r w:rsidRPr="007B2C36">
        <w:rPr>
          <w:sz w:val="24"/>
          <w:szCs w:val="24"/>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неточности, искажения текста в обозначении времени, места событий, последовательности действий, причинно</w:t>
      </w:r>
      <w:r w:rsidR="00F264EB">
        <w:rPr>
          <w:sz w:val="24"/>
          <w:szCs w:val="24"/>
        </w:rPr>
        <w:t xml:space="preserve"> </w:t>
      </w:r>
      <w:r w:rsidRPr="007B2C36">
        <w:rPr>
          <w:sz w:val="24"/>
          <w:szCs w:val="24"/>
        </w:rPr>
        <w:t>-</w:t>
      </w:r>
      <w:r w:rsidR="00F264EB">
        <w:rPr>
          <w:sz w:val="24"/>
          <w:szCs w:val="24"/>
        </w:rPr>
        <w:t xml:space="preserve"> </w:t>
      </w:r>
      <w:r w:rsidRPr="007B2C36">
        <w:rPr>
          <w:sz w:val="24"/>
          <w:szCs w:val="24"/>
        </w:rPr>
        <w:t>следственных связей.</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В сочинении:</w:t>
      </w:r>
    </w:p>
    <w:p w:rsidR="00E12137" w:rsidRPr="007B2C36" w:rsidRDefault="00E12137" w:rsidP="00E12137">
      <w:pPr>
        <w:pStyle w:val="8"/>
        <w:shd w:val="clear" w:color="auto" w:fill="auto"/>
        <w:spacing w:line="274" w:lineRule="exact"/>
        <w:ind w:firstLine="700"/>
        <w:jc w:val="left"/>
        <w:rPr>
          <w:sz w:val="24"/>
          <w:szCs w:val="24"/>
        </w:rPr>
      </w:pPr>
      <w:r w:rsidRPr="007B2C36">
        <w:rPr>
          <w:sz w:val="24"/>
          <w:szCs w:val="24"/>
        </w:rPr>
        <w:t>искажение имевших место событий, неточное воспроизведение источников, имен собственных, мест событий, дат.</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Логические ошибки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-нарушение последовательности в высказывании;</w:t>
      </w:r>
    </w:p>
    <w:p w:rsidR="00E12137" w:rsidRPr="007B2C36" w:rsidRDefault="00E12137" w:rsidP="00E12137">
      <w:pPr>
        <w:pStyle w:val="8"/>
        <w:shd w:val="clear" w:color="auto" w:fill="auto"/>
        <w:spacing w:line="274" w:lineRule="exact"/>
        <w:ind w:firstLine="700"/>
        <w:jc w:val="left"/>
        <w:rPr>
          <w:sz w:val="24"/>
          <w:szCs w:val="24"/>
        </w:rPr>
      </w:pPr>
      <w:r w:rsidRPr="007B2C36">
        <w:rPr>
          <w:sz w:val="24"/>
          <w:szCs w:val="24"/>
        </w:rPr>
        <w:t>-отсутствие связи между частями сочинения (изложения) и между предложениями;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-неоправданное повторение высказанной ранее мысли;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 xml:space="preserve">-раздробление одной </w:t>
      </w:r>
      <w:proofErr w:type="spellStart"/>
      <w:r w:rsidRPr="007B2C36">
        <w:rPr>
          <w:sz w:val="24"/>
          <w:szCs w:val="24"/>
        </w:rPr>
        <w:t>микротемы</w:t>
      </w:r>
      <w:proofErr w:type="spellEnd"/>
      <w:r w:rsidRPr="007B2C36">
        <w:rPr>
          <w:sz w:val="24"/>
          <w:szCs w:val="24"/>
        </w:rPr>
        <w:t xml:space="preserve"> другой </w:t>
      </w:r>
      <w:proofErr w:type="spellStart"/>
      <w:r w:rsidRPr="007B2C36">
        <w:rPr>
          <w:sz w:val="24"/>
          <w:szCs w:val="24"/>
        </w:rPr>
        <w:t>микротемой</w:t>
      </w:r>
      <w:proofErr w:type="spellEnd"/>
      <w:r w:rsidRPr="007B2C36">
        <w:rPr>
          <w:sz w:val="24"/>
          <w:szCs w:val="24"/>
        </w:rPr>
        <w:t>;</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-несоразмерность частей высказывания или отсутствие необходимых частей;</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-перестановка частей текста (если она не обусловлена заданием к изложению);</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Речевые ошибки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7B2C36">
        <w:rPr>
          <w:sz w:val="24"/>
          <w:szCs w:val="24"/>
        </w:rPr>
        <w:t>на</w:t>
      </w:r>
      <w:proofErr w:type="gramEnd"/>
      <w:r w:rsidRPr="007B2C36">
        <w:rPr>
          <w:sz w:val="24"/>
          <w:szCs w:val="24"/>
        </w:rPr>
        <w:t xml:space="preserve"> семантические и стилистические.</w:t>
      </w:r>
    </w:p>
    <w:p w:rsidR="00E12137" w:rsidRPr="007B2C36" w:rsidRDefault="00E12137" w:rsidP="00E12137">
      <w:pPr>
        <w:pStyle w:val="8"/>
        <w:shd w:val="clear" w:color="auto" w:fill="auto"/>
        <w:spacing w:line="274" w:lineRule="exact"/>
        <w:ind w:firstLine="700"/>
        <w:rPr>
          <w:sz w:val="24"/>
          <w:szCs w:val="24"/>
        </w:rPr>
      </w:pPr>
      <w:proofErr w:type="gramStart"/>
      <w:r w:rsidRPr="007B2C36">
        <w:rPr>
          <w:sz w:val="24"/>
          <w:szCs w:val="24"/>
        </w:rPr>
        <w:t xml:space="preserve">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7B2C36">
        <w:rPr>
          <w:sz w:val="24"/>
          <w:szCs w:val="24"/>
        </w:rPr>
        <w:t>неразличение</w:t>
      </w:r>
      <w:proofErr w:type="spellEnd"/>
      <w:r w:rsidRPr="007B2C36">
        <w:rPr>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roofErr w:type="gramEnd"/>
      <w:r w:rsidRPr="007B2C36">
        <w:rPr>
          <w:sz w:val="24"/>
          <w:szCs w:val="24"/>
        </w:rPr>
        <w:t xml:space="preserve"> нарушение лексической сочетаемости, например: Чичиков постепенно покидает город; пули не свистели над ушами;</w:t>
      </w:r>
      <w:r>
        <w:rPr>
          <w:sz w:val="24"/>
          <w:szCs w:val="24"/>
        </w:rPr>
        <w:t xml:space="preserve"> </w:t>
      </w:r>
      <w:r w:rsidRPr="007B2C36">
        <w:rPr>
          <w:sz w:val="24"/>
          <w:szCs w:val="24"/>
        </w:rPr>
        <w:t>употребление лишних слов, например: опустив голову вниз; он впервые познакомился с Таней случайно;</w:t>
      </w:r>
      <w:r>
        <w:rPr>
          <w:sz w:val="24"/>
          <w:szCs w:val="24"/>
        </w:rPr>
        <w:t xml:space="preserve"> </w:t>
      </w:r>
      <w:r w:rsidRPr="007B2C36">
        <w:rPr>
          <w:sz w:val="24"/>
          <w:szCs w:val="24"/>
        </w:rPr>
        <w:t>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E12137" w:rsidRPr="007B2C36" w:rsidRDefault="00E12137" w:rsidP="00E12137">
      <w:pPr>
        <w:pStyle w:val="8"/>
        <w:shd w:val="clear" w:color="auto" w:fill="auto"/>
        <w:tabs>
          <w:tab w:val="right" w:pos="6250"/>
          <w:tab w:val="right" w:pos="7873"/>
          <w:tab w:val="center" w:pos="8146"/>
          <w:tab w:val="left" w:pos="8420"/>
        </w:tabs>
        <w:spacing w:line="274" w:lineRule="exact"/>
        <w:ind w:firstLine="700"/>
        <w:rPr>
          <w:sz w:val="24"/>
          <w:szCs w:val="24"/>
        </w:rPr>
      </w:pPr>
      <w:r w:rsidRPr="007B2C36">
        <w:rPr>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w:t>
      </w:r>
      <w:r w:rsidRPr="007B2C36">
        <w:rPr>
          <w:sz w:val="24"/>
          <w:szCs w:val="24"/>
        </w:rPr>
        <w:tab/>
        <w:t>авторской речи</w:t>
      </w:r>
      <w:r>
        <w:rPr>
          <w:sz w:val="24"/>
          <w:szCs w:val="24"/>
        </w:rPr>
        <w:t xml:space="preserve"> </w:t>
      </w:r>
      <w:r w:rsidRPr="007B2C36">
        <w:rPr>
          <w:sz w:val="24"/>
          <w:szCs w:val="24"/>
        </w:rPr>
        <w:t>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7B2C36">
        <w:rPr>
          <w:sz w:val="24"/>
          <w:szCs w:val="24"/>
        </w:rPr>
        <w:t>вместо</w:t>
      </w:r>
      <w:proofErr w:type="gramEnd"/>
      <w:r w:rsidRPr="007B2C36">
        <w:rPr>
          <w:sz w:val="24"/>
          <w:szCs w:val="24"/>
        </w:rPr>
        <w:t xml:space="preserve"> </w:t>
      </w:r>
      <w:proofErr w:type="gramStart"/>
      <w:r w:rsidRPr="007B2C36">
        <w:rPr>
          <w:sz w:val="24"/>
          <w:szCs w:val="24"/>
        </w:rPr>
        <w:t>отец</w:t>
      </w:r>
      <w:proofErr w:type="gramEnd"/>
      <w:r w:rsidRPr="007B2C36">
        <w:rPr>
          <w:sz w:val="24"/>
          <w:szCs w:val="24"/>
        </w:rPr>
        <w:t>) одного из малышей; смешение лексики разных исторических эпох; употребление штампов.</w:t>
      </w:r>
    </w:p>
    <w:p w:rsidR="00E12137" w:rsidRPr="007B2C36" w:rsidRDefault="00E12137" w:rsidP="00E12137">
      <w:pPr>
        <w:pStyle w:val="8"/>
        <w:shd w:val="clear" w:color="auto" w:fill="auto"/>
        <w:tabs>
          <w:tab w:val="right" w:pos="6418"/>
          <w:tab w:val="center" w:pos="6710"/>
          <w:tab w:val="left" w:pos="6998"/>
        </w:tabs>
        <w:spacing w:line="274" w:lineRule="exact"/>
        <w:ind w:firstLine="700"/>
        <w:rPr>
          <w:sz w:val="24"/>
          <w:szCs w:val="24"/>
        </w:rPr>
      </w:pPr>
      <w:proofErr w:type="gramStart"/>
      <w:r w:rsidRPr="007B2C36">
        <w:rPr>
          <w:sz w:val="24"/>
          <w:szCs w:val="24"/>
        </w:rPr>
        <w:t>Речевые ошибки в построении текста: бедность  и</w:t>
      </w:r>
      <w:r w:rsidRPr="007B2C36">
        <w:rPr>
          <w:sz w:val="24"/>
          <w:szCs w:val="24"/>
        </w:rPr>
        <w:tab/>
        <w:t>однообразие синтаксических</w:t>
      </w:r>
      <w:r>
        <w:rPr>
          <w:sz w:val="24"/>
          <w:szCs w:val="24"/>
        </w:rPr>
        <w:t xml:space="preserve"> </w:t>
      </w:r>
      <w:r w:rsidRPr="007B2C36">
        <w:rPr>
          <w:sz w:val="24"/>
          <w:szCs w:val="24"/>
        </w:rPr>
        <w:t>конструкций;</w:t>
      </w:r>
      <w:r>
        <w:rPr>
          <w:sz w:val="24"/>
          <w:szCs w:val="24"/>
        </w:rPr>
        <w:t xml:space="preserve"> </w:t>
      </w:r>
      <w:r w:rsidRPr="007B2C36">
        <w:rPr>
          <w:sz w:val="24"/>
          <w:szCs w:val="24"/>
        </w:rPr>
        <w:t>нарушение видовременной соотнесенности глагольных форм, например:</w:t>
      </w:r>
      <w:proofErr w:type="gramEnd"/>
      <w:r w:rsidRPr="007B2C36">
        <w:rPr>
          <w:sz w:val="24"/>
          <w:szCs w:val="24"/>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w:t>
      </w:r>
      <w:r w:rsidRPr="007B2C36">
        <w:rPr>
          <w:sz w:val="24"/>
          <w:szCs w:val="24"/>
        </w:rPr>
        <w:lastRenderedPageBreak/>
        <w:t>удочку, и она клюнула; неудачный порядок слов.</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Грамматические ошибки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Грамматические ошибки - это нарушение грамматических норм образования языковых единиц и их структуры.</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Разновидности грамматических ошибок:</w:t>
      </w:r>
    </w:p>
    <w:p w:rsidR="00E12137" w:rsidRPr="007B2C36" w:rsidRDefault="00E12137" w:rsidP="00E12137">
      <w:pPr>
        <w:pStyle w:val="8"/>
        <w:shd w:val="clear" w:color="auto" w:fill="auto"/>
        <w:spacing w:line="274" w:lineRule="exact"/>
        <w:ind w:firstLine="0"/>
        <w:rPr>
          <w:sz w:val="24"/>
          <w:szCs w:val="24"/>
        </w:rPr>
      </w:pPr>
      <w:proofErr w:type="gramStart"/>
      <w:r w:rsidRPr="007B2C36">
        <w:rPr>
          <w:sz w:val="24"/>
          <w:szCs w:val="24"/>
        </w:rPr>
        <w:t>Словообразовательные</w:t>
      </w:r>
      <w:proofErr w:type="gramEnd"/>
      <w:r w:rsidRPr="007B2C36">
        <w:rPr>
          <w:sz w:val="24"/>
          <w:szCs w:val="24"/>
        </w:rPr>
        <w:t xml:space="preserve">, состоящие в неоправданном </w:t>
      </w:r>
      <w:proofErr w:type="spellStart"/>
      <w:r w:rsidRPr="007B2C36">
        <w:rPr>
          <w:sz w:val="24"/>
          <w:szCs w:val="24"/>
        </w:rPr>
        <w:t>словосочинительстве</w:t>
      </w:r>
      <w:proofErr w:type="spellEnd"/>
      <w:r w:rsidRPr="007B2C36">
        <w:rPr>
          <w:sz w:val="24"/>
          <w:szCs w:val="24"/>
        </w:rPr>
        <w:t xml:space="preserve"> или видоизменении слов нормативного языка (например, </w:t>
      </w:r>
      <w:proofErr w:type="spellStart"/>
      <w:r w:rsidRPr="007B2C36">
        <w:rPr>
          <w:sz w:val="24"/>
          <w:szCs w:val="24"/>
        </w:rPr>
        <w:t>надсмешка</w:t>
      </w:r>
      <w:proofErr w:type="spellEnd"/>
      <w:r w:rsidRPr="007B2C36">
        <w:rPr>
          <w:sz w:val="24"/>
          <w:szCs w:val="24"/>
        </w:rPr>
        <w:t xml:space="preserve">, подчерк, </w:t>
      </w:r>
      <w:proofErr w:type="spellStart"/>
      <w:r w:rsidRPr="007B2C36">
        <w:rPr>
          <w:sz w:val="24"/>
          <w:szCs w:val="24"/>
        </w:rPr>
        <w:t>нагинаться</w:t>
      </w:r>
      <w:proofErr w:type="spellEnd"/>
      <w:r w:rsidRPr="007B2C36">
        <w:rPr>
          <w:sz w:val="24"/>
          <w:szCs w:val="24"/>
        </w:rPr>
        <w:t xml:space="preserve">, </w:t>
      </w:r>
      <w:proofErr w:type="spellStart"/>
      <w:r w:rsidRPr="007B2C36">
        <w:rPr>
          <w:sz w:val="24"/>
          <w:szCs w:val="24"/>
        </w:rPr>
        <w:t>спинжак</w:t>
      </w:r>
      <w:proofErr w:type="spellEnd"/>
      <w:r w:rsidRPr="007B2C36">
        <w:rPr>
          <w:sz w:val="24"/>
          <w:szCs w:val="24"/>
        </w:rPr>
        <w:t xml:space="preserve">, </w:t>
      </w:r>
      <w:proofErr w:type="spellStart"/>
      <w:r w:rsidRPr="007B2C36">
        <w:rPr>
          <w:sz w:val="24"/>
          <w:szCs w:val="24"/>
        </w:rPr>
        <w:t>беспощадство</w:t>
      </w:r>
      <w:proofErr w:type="spellEnd"/>
      <w:r w:rsidRPr="007B2C36">
        <w:rPr>
          <w:sz w:val="24"/>
          <w:szCs w:val="24"/>
        </w:rPr>
        <w:t xml:space="preserve">, </w:t>
      </w:r>
      <w:proofErr w:type="spellStart"/>
      <w:r w:rsidRPr="007B2C36">
        <w:rPr>
          <w:sz w:val="24"/>
          <w:szCs w:val="24"/>
        </w:rPr>
        <w:t>публицизм</w:t>
      </w:r>
      <w:proofErr w:type="spellEnd"/>
      <w:r w:rsidRPr="007B2C36">
        <w:rPr>
          <w:sz w:val="24"/>
          <w:szCs w:val="24"/>
        </w:rPr>
        <w:t xml:space="preserve"> и т.п.). Такие ошибки нельзя воспринимать как орфографические.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7B2C36">
        <w:rPr>
          <w:sz w:val="24"/>
          <w:szCs w:val="24"/>
        </w:rPr>
        <w:t>очутюсь</w:t>
      </w:r>
      <w:proofErr w:type="spellEnd"/>
      <w:r w:rsidRPr="007B2C36">
        <w:rPr>
          <w:sz w:val="24"/>
          <w:szCs w:val="24"/>
        </w:rPr>
        <w:t xml:space="preserve"> в полной темноте; одни </w:t>
      </w:r>
      <w:proofErr w:type="spellStart"/>
      <w:r w:rsidRPr="007B2C36">
        <w:rPr>
          <w:sz w:val="24"/>
          <w:szCs w:val="24"/>
        </w:rPr>
        <w:t>англичанины</w:t>
      </w:r>
      <w:proofErr w:type="spellEnd"/>
      <w:r w:rsidRPr="007B2C36">
        <w:rPr>
          <w:sz w:val="24"/>
          <w:szCs w:val="24"/>
        </w:rPr>
        <w:t xml:space="preserve">; спортсмены в </w:t>
      </w:r>
      <w:proofErr w:type="spellStart"/>
      <w:r w:rsidRPr="007B2C36">
        <w:rPr>
          <w:sz w:val="24"/>
          <w:szCs w:val="24"/>
        </w:rPr>
        <w:t>каноях</w:t>
      </w:r>
      <w:proofErr w:type="spellEnd"/>
      <w:r w:rsidRPr="007B2C36">
        <w:rPr>
          <w:sz w:val="24"/>
          <w:szCs w:val="24"/>
        </w:rPr>
        <w:t xml:space="preserve">; </w:t>
      </w:r>
      <w:proofErr w:type="spellStart"/>
      <w:r w:rsidRPr="007B2C36">
        <w:rPr>
          <w:sz w:val="24"/>
          <w:szCs w:val="24"/>
        </w:rPr>
        <w:t>ихнийулыбающий</w:t>
      </w:r>
      <w:proofErr w:type="spellEnd"/>
      <w:r w:rsidRPr="007B2C36">
        <w:rPr>
          <w:sz w:val="24"/>
          <w:szCs w:val="24"/>
        </w:rPr>
        <w:t xml:space="preserve"> ребенок; </w:t>
      </w:r>
      <w:proofErr w:type="spellStart"/>
      <w:r w:rsidRPr="007B2C36">
        <w:rPr>
          <w:sz w:val="24"/>
          <w:szCs w:val="24"/>
        </w:rPr>
        <w:t>ложит</w:t>
      </w:r>
      <w:proofErr w:type="spellEnd"/>
      <w:r w:rsidRPr="007B2C36">
        <w:rPr>
          <w:sz w:val="24"/>
          <w:szCs w:val="24"/>
        </w:rPr>
        <w:t xml:space="preserve"> и т.д.)</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Синтаксические</w:t>
      </w:r>
    </w:p>
    <w:p w:rsidR="00E12137" w:rsidRPr="007B2C36" w:rsidRDefault="00E12137" w:rsidP="00E12137">
      <w:pPr>
        <w:pStyle w:val="8"/>
        <w:shd w:val="clear" w:color="auto" w:fill="auto"/>
        <w:tabs>
          <w:tab w:val="left" w:pos="240"/>
        </w:tabs>
        <w:spacing w:line="274" w:lineRule="exact"/>
        <w:ind w:firstLine="0"/>
        <w:jc w:val="left"/>
        <w:rPr>
          <w:sz w:val="24"/>
          <w:szCs w:val="24"/>
        </w:rPr>
      </w:pPr>
      <w:r w:rsidRPr="007B2C36">
        <w:rPr>
          <w:sz w:val="24"/>
          <w:szCs w:val="24"/>
        </w:rPr>
        <w:t>а)</w:t>
      </w:r>
      <w:r w:rsidRPr="007B2C36">
        <w:rPr>
          <w:sz w:val="24"/>
          <w:szCs w:val="24"/>
        </w:rPr>
        <w:tab/>
        <w:t>Ошибки в структуре словосочетаний, в согласовании и управлении, например: браконьерам, нарушающих закон; жажда к славе;</w:t>
      </w:r>
    </w:p>
    <w:p w:rsidR="00E12137" w:rsidRPr="007B2C36" w:rsidRDefault="00E12137" w:rsidP="00E12137">
      <w:pPr>
        <w:pStyle w:val="8"/>
        <w:shd w:val="clear" w:color="auto" w:fill="auto"/>
        <w:tabs>
          <w:tab w:val="left" w:pos="240"/>
        </w:tabs>
        <w:spacing w:line="274" w:lineRule="exact"/>
        <w:ind w:firstLine="0"/>
        <w:rPr>
          <w:sz w:val="24"/>
          <w:szCs w:val="24"/>
        </w:rPr>
      </w:pPr>
      <w:r w:rsidRPr="007B2C36">
        <w:rPr>
          <w:sz w:val="24"/>
          <w:szCs w:val="24"/>
        </w:rPr>
        <w:t>б)</w:t>
      </w:r>
      <w:r w:rsidRPr="007B2C36">
        <w:rPr>
          <w:sz w:val="24"/>
          <w:szCs w:val="24"/>
        </w:rPr>
        <w:tab/>
        <w:t>ошибки в структуре простого предложения:</w:t>
      </w:r>
    </w:p>
    <w:p w:rsidR="00E12137" w:rsidRPr="007B2C36" w:rsidRDefault="00E12137" w:rsidP="002E7E3D">
      <w:pPr>
        <w:pStyle w:val="8"/>
        <w:numPr>
          <w:ilvl w:val="0"/>
          <w:numId w:val="30"/>
        </w:numPr>
        <w:shd w:val="clear" w:color="auto" w:fill="auto"/>
        <w:tabs>
          <w:tab w:val="left" w:pos="240"/>
        </w:tabs>
        <w:spacing w:line="274" w:lineRule="exact"/>
        <w:ind w:left="20" w:firstLine="0"/>
        <w:jc w:val="left"/>
        <w:rPr>
          <w:sz w:val="24"/>
          <w:szCs w:val="24"/>
        </w:rPr>
      </w:pPr>
      <w:r w:rsidRPr="007B2C36">
        <w:rPr>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E12137" w:rsidRPr="007B2C36" w:rsidRDefault="00E12137" w:rsidP="002E7E3D">
      <w:pPr>
        <w:pStyle w:val="8"/>
        <w:numPr>
          <w:ilvl w:val="0"/>
          <w:numId w:val="30"/>
        </w:numPr>
        <w:shd w:val="clear" w:color="auto" w:fill="auto"/>
        <w:tabs>
          <w:tab w:val="left" w:pos="240"/>
        </w:tabs>
        <w:spacing w:line="274" w:lineRule="exact"/>
        <w:ind w:left="20" w:firstLine="0"/>
        <w:jc w:val="left"/>
        <w:rPr>
          <w:sz w:val="24"/>
          <w:szCs w:val="24"/>
        </w:rPr>
      </w:pPr>
      <w:r w:rsidRPr="007B2C36">
        <w:rPr>
          <w:sz w:val="24"/>
          <w:szCs w:val="24"/>
        </w:rPr>
        <w:t>нарушение границы предложения, например: Собаки напали на след зайца. И стали гонять его по вырубке;</w:t>
      </w:r>
    </w:p>
    <w:p w:rsidR="00E12137" w:rsidRPr="007B2C36" w:rsidRDefault="00E12137" w:rsidP="002E7E3D">
      <w:pPr>
        <w:pStyle w:val="8"/>
        <w:numPr>
          <w:ilvl w:val="0"/>
          <w:numId w:val="30"/>
        </w:numPr>
        <w:shd w:val="clear" w:color="auto" w:fill="auto"/>
        <w:tabs>
          <w:tab w:val="left" w:pos="240"/>
        </w:tabs>
        <w:spacing w:line="274" w:lineRule="exact"/>
        <w:ind w:left="20" w:firstLine="0"/>
        <w:rPr>
          <w:sz w:val="24"/>
          <w:szCs w:val="24"/>
        </w:rPr>
      </w:pPr>
      <w:r w:rsidRPr="007B2C36">
        <w:rPr>
          <w:sz w:val="24"/>
          <w:szCs w:val="24"/>
        </w:rPr>
        <w:t xml:space="preserve">разрушение ряда однородных членов, например: настоящий учитель верен своему делу и никогда не </w:t>
      </w:r>
      <w:proofErr w:type="gramStart"/>
      <w:r w:rsidRPr="007B2C36">
        <w:rPr>
          <w:sz w:val="24"/>
          <w:szCs w:val="24"/>
        </w:rPr>
        <w:t>отступать</w:t>
      </w:r>
      <w:proofErr w:type="gramEnd"/>
      <w:r w:rsidRPr="007B2C36">
        <w:rPr>
          <w:sz w:val="24"/>
          <w:szCs w:val="24"/>
        </w:rPr>
        <w:t xml:space="preserve"> от своих принципов. Почти все вещи в доме большие: шкафы, двери, а еще грузовик и комбайн;</w:t>
      </w:r>
    </w:p>
    <w:p w:rsidR="00E12137" w:rsidRPr="007B2C36" w:rsidRDefault="00E12137" w:rsidP="002E7E3D">
      <w:pPr>
        <w:pStyle w:val="8"/>
        <w:numPr>
          <w:ilvl w:val="0"/>
          <w:numId w:val="30"/>
        </w:numPr>
        <w:shd w:val="clear" w:color="auto" w:fill="auto"/>
        <w:tabs>
          <w:tab w:val="left" w:pos="198"/>
        </w:tabs>
        <w:spacing w:line="274" w:lineRule="exact"/>
        <w:ind w:left="20" w:firstLine="0"/>
        <w:rPr>
          <w:sz w:val="24"/>
          <w:szCs w:val="24"/>
        </w:rPr>
      </w:pPr>
      <w:r w:rsidRPr="007B2C36">
        <w:rPr>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E12137" w:rsidRPr="007B2C36" w:rsidRDefault="00E12137" w:rsidP="002E7E3D">
      <w:pPr>
        <w:pStyle w:val="8"/>
        <w:numPr>
          <w:ilvl w:val="0"/>
          <w:numId w:val="30"/>
        </w:numPr>
        <w:shd w:val="clear" w:color="auto" w:fill="auto"/>
        <w:tabs>
          <w:tab w:val="left" w:pos="198"/>
        </w:tabs>
        <w:spacing w:line="274" w:lineRule="exact"/>
        <w:ind w:left="20" w:firstLine="0"/>
        <w:rPr>
          <w:sz w:val="24"/>
          <w:szCs w:val="24"/>
        </w:rPr>
      </w:pPr>
      <w:r w:rsidRPr="007B2C36">
        <w:rPr>
          <w:sz w:val="24"/>
          <w:szCs w:val="24"/>
        </w:rPr>
        <w:t>местоименное дублирование одного из членов предложения, чаще подлежащего, например: Кусты, они покрывали берег реки;</w:t>
      </w:r>
    </w:p>
    <w:p w:rsidR="00E12137" w:rsidRPr="007B2C36" w:rsidRDefault="00E12137" w:rsidP="002E7E3D">
      <w:pPr>
        <w:pStyle w:val="8"/>
        <w:numPr>
          <w:ilvl w:val="0"/>
          <w:numId w:val="30"/>
        </w:numPr>
        <w:shd w:val="clear" w:color="auto" w:fill="auto"/>
        <w:tabs>
          <w:tab w:val="left" w:pos="198"/>
        </w:tabs>
        <w:spacing w:line="274" w:lineRule="exact"/>
        <w:ind w:left="20" w:firstLine="0"/>
        <w:rPr>
          <w:sz w:val="24"/>
          <w:szCs w:val="24"/>
        </w:rPr>
      </w:pPr>
      <w:r w:rsidRPr="007B2C36">
        <w:rPr>
          <w:sz w:val="24"/>
          <w:szCs w:val="24"/>
        </w:rPr>
        <w:t>пропуски необходимых слов, например: Владик прибил доску и побежал в волейбол.</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В) ошибки в структуре сложного предложения:</w:t>
      </w:r>
    </w:p>
    <w:p w:rsidR="00E12137" w:rsidRPr="007B2C36" w:rsidRDefault="00E12137" w:rsidP="002E7E3D">
      <w:pPr>
        <w:pStyle w:val="8"/>
        <w:numPr>
          <w:ilvl w:val="0"/>
          <w:numId w:val="30"/>
        </w:numPr>
        <w:shd w:val="clear" w:color="auto" w:fill="auto"/>
        <w:tabs>
          <w:tab w:val="left" w:pos="198"/>
        </w:tabs>
        <w:spacing w:line="274" w:lineRule="exact"/>
        <w:ind w:left="20" w:firstLine="0"/>
        <w:rPr>
          <w:sz w:val="24"/>
          <w:szCs w:val="24"/>
        </w:rPr>
      </w:pPr>
      <w:r w:rsidRPr="007B2C36">
        <w:rPr>
          <w:sz w:val="24"/>
          <w:szCs w:val="24"/>
        </w:rPr>
        <w:t>смешение сочинительной и подчинительной связи, например: Когда ветер усиливается, и кроны деревьев шумят под его порывами;</w:t>
      </w:r>
    </w:p>
    <w:p w:rsidR="00E12137" w:rsidRPr="007B2C36" w:rsidRDefault="00E12137" w:rsidP="002E7E3D">
      <w:pPr>
        <w:pStyle w:val="8"/>
        <w:numPr>
          <w:ilvl w:val="0"/>
          <w:numId w:val="30"/>
        </w:numPr>
        <w:shd w:val="clear" w:color="auto" w:fill="auto"/>
        <w:tabs>
          <w:tab w:val="left" w:pos="198"/>
        </w:tabs>
        <w:spacing w:line="274" w:lineRule="exact"/>
        <w:ind w:left="20" w:firstLine="0"/>
        <w:rPr>
          <w:sz w:val="24"/>
          <w:szCs w:val="24"/>
        </w:rPr>
      </w:pPr>
      <w:proofErr w:type="gramStart"/>
      <w:r w:rsidRPr="007B2C36">
        <w:rPr>
          <w:sz w:val="24"/>
          <w:szCs w:val="24"/>
        </w:rPr>
        <w:t>отрыв придаточного от определяемого слова, например:</w:t>
      </w:r>
      <w:proofErr w:type="gramEnd"/>
      <w:r w:rsidRPr="007B2C36">
        <w:rPr>
          <w:sz w:val="24"/>
          <w:szCs w:val="24"/>
        </w:rPr>
        <w:t xml:space="preserve"> Сыновья Тараса только что слезли с коней, которые учились в Киевской бурсе;</w:t>
      </w:r>
    </w:p>
    <w:p w:rsidR="00E12137" w:rsidRPr="007B2C36" w:rsidRDefault="00E12137" w:rsidP="00E12137">
      <w:pPr>
        <w:pStyle w:val="8"/>
        <w:shd w:val="clear" w:color="auto" w:fill="auto"/>
        <w:tabs>
          <w:tab w:val="left" w:pos="198"/>
        </w:tabs>
        <w:spacing w:line="274" w:lineRule="exact"/>
        <w:ind w:firstLine="0"/>
        <w:rPr>
          <w:sz w:val="24"/>
          <w:szCs w:val="24"/>
        </w:rPr>
      </w:pPr>
      <w:r w:rsidRPr="007B2C36">
        <w:rPr>
          <w:sz w:val="24"/>
          <w:szCs w:val="24"/>
        </w:rPr>
        <w:t>г)</w:t>
      </w:r>
      <w:r w:rsidRPr="007B2C36">
        <w:rPr>
          <w:sz w:val="24"/>
          <w:szCs w:val="24"/>
        </w:rPr>
        <w:tab/>
        <w:t>смешение прямой и косвенной речи;</w:t>
      </w:r>
    </w:p>
    <w:p w:rsidR="00E12137" w:rsidRPr="007B2C36" w:rsidRDefault="00E12137" w:rsidP="00E12137">
      <w:pPr>
        <w:pStyle w:val="8"/>
        <w:shd w:val="clear" w:color="auto" w:fill="auto"/>
        <w:tabs>
          <w:tab w:val="left" w:pos="361"/>
        </w:tabs>
        <w:spacing w:line="274" w:lineRule="exact"/>
        <w:ind w:firstLine="0"/>
        <w:rPr>
          <w:sz w:val="24"/>
          <w:szCs w:val="24"/>
        </w:rPr>
      </w:pPr>
      <w:proofErr w:type="spellStart"/>
      <w:r w:rsidRPr="007B2C36">
        <w:rPr>
          <w:sz w:val="24"/>
          <w:szCs w:val="24"/>
        </w:rPr>
        <w:t>д</w:t>
      </w:r>
      <w:proofErr w:type="spellEnd"/>
      <w:r w:rsidRPr="007B2C36">
        <w:rPr>
          <w:sz w:val="24"/>
          <w:szCs w:val="24"/>
        </w:rPr>
        <w:t>)</w:t>
      </w:r>
      <w:r w:rsidRPr="007B2C36">
        <w:rPr>
          <w:sz w:val="24"/>
          <w:szCs w:val="24"/>
        </w:rPr>
        <w:tab/>
        <w:t xml:space="preserve">разрушение фразеологического оборота без особой стилистической установки, например: терпеть не могу </w:t>
      </w:r>
      <w:proofErr w:type="gramStart"/>
      <w:r w:rsidRPr="007B2C36">
        <w:rPr>
          <w:sz w:val="24"/>
          <w:szCs w:val="24"/>
        </w:rPr>
        <w:t>сидеть</w:t>
      </w:r>
      <w:proofErr w:type="gramEnd"/>
      <w:r w:rsidRPr="007B2C36">
        <w:rPr>
          <w:sz w:val="24"/>
          <w:szCs w:val="24"/>
        </w:rPr>
        <w:t xml:space="preserve"> сложив руки; хохотала как резаная.</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 xml:space="preserve">Грамматические ошибки следует отличать от </w:t>
      </w:r>
      <w:proofErr w:type="gramStart"/>
      <w:r w:rsidRPr="007B2C36">
        <w:rPr>
          <w:sz w:val="24"/>
          <w:szCs w:val="24"/>
        </w:rPr>
        <w:t>орфографических</w:t>
      </w:r>
      <w:proofErr w:type="gramEnd"/>
      <w:r w:rsidRPr="007B2C36">
        <w:rPr>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7B2C36">
        <w:rPr>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7B2C36">
        <w:rPr>
          <w:sz w:val="24"/>
          <w:szCs w:val="24"/>
        </w:rPr>
        <w:t xml:space="preserve"> И, наоборот, в окончании умчался в </w:t>
      </w:r>
      <w:proofErr w:type="gramStart"/>
      <w:r w:rsidRPr="007B2C36">
        <w:rPr>
          <w:sz w:val="24"/>
          <w:szCs w:val="24"/>
        </w:rPr>
        <w:t>синею</w:t>
      </w:r>
      <w:proofErr w:type="gramEnd"/>
      <w:r w:rsidRPr="007B2C36">
        <w:rPr>
          <w:sz w:val="24"/>
          <w:szCs w:val="24"/>
        </w:rPr>
        <w:t xml:space="preserve"> даль ошибка орфографическая, так как вместо «</w:t>
      </w:r>
      <w:proofErr w:type="spellStart"/>
      <w:r w:rsidRPr="007B2C36">
        <w:rPr>
          <w:sz w:val="24"/>
          <w:szCs w:val="24"/>
        </w:rPr>
        <w:t>юю</w:t>
      </w:r>
      <w:proofErr w:type="spellEnd"/>
      <w:r w:rsidRPr="007B2C36">
        <w:rPr>
          <w:sz w:val="24"/>
          <w:szCs w:val="24"/>
        </w:rPr>
        <w:t>» по правилу написано другое.</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Оценка обучающих работ</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w:t>
      </w:r>
      <w:r w:rsidRPr="007B2C36">
        <w:rPr>
          <w:sz w:val="24"/>
          <w:szCs w:val="24"/>
        </w:rPr>
        <w:lastRenderedPageBreak/>
        <w:t>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E12137" w:rsidRPr="007B2C36" w:rsidRDefault="00E12137" w:rsidP="00E12137">
      <w:pPr>
        <w:pStyle w:val="8"/>
        <w:shd w:val="clear" w:color="auto" w:fill="auto"/>
        <w:spacing w:line="274" w:lineRule="exact"/>
        <w:ind w:firstLine="700"/>
        <w:jc w:val="left"/>
        <w:rPr>
          <w:sz w:val="24"/>
          <w:szCs w:val="24"/>
        </w:rPr>
      </w:pPr>
      <w:r w:rsidRPr="007B2C36">
        <w:rPr>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Оценка тестов</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При проведении тестовых работ критерии оценок следующие:</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«5» - 90 - 100 %;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«4» - 78 - 89 %;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«3» - 60 - 77 %;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«2»- менее 59 %.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Выведение итоговых отметок</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Итоговая отметка не должна выводиться механически, как среднее арифметическое предшествующих отметок. </w:t>
      </w:r>
      <w:proofErr w:type="gramStart"/>
      <w:r w:rsidRPr="007B2C36">
        <w:rPr>
          <w:sz w:val="24"/>
          <w:szCs w:val="24"/>
        </w:rPr>
        <w:t>Решающим при ее определение следует считать фактическую подготовку ученика по всем показателям ко времени выведения этой отметки.</w:t>
      </w:r>
      <w:proofErr w:type="gramEnd"/>
      <w:r w:rsidRPr="007B2C36">
        <w:rPr>
          <w:sz w:val="24"/>
          <w:szCs w:val="24"/>
        </w:rPr>
        <w:t xml:space="preserve">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E12137" w:rsidRPr="007B2C36" w:rsidRDefault="00E12137" w:rsidP="00E12137">
      <w:pPr>
        <w:pStyle w:val="8"/>
        <w:shd w:val="clear" w:color="auto" w:fill="auto"/>
        <w:spacing w:line="278" w:lineRule="exact"/>
        <w:ind w:firstLine="0"/>
        <w:jc w:val="center"/>
        <w:rPr>
          <w:sz w:val="24"/>
          <w:szCs w:val="24"/>
        </w:rPr>
      </w:pPr>
      <w:r w:rsidRPr="007B2C36">
        <w:rPr>
          <w:b/>
          <w:sz w:val="24"/>
          <w:szCs w:val="24"/>
        </w:rPr>
        <w:t>-  по литературе</w:t>
      </w:r>
      <w:r w:rsidRPr="007B2C36">
        <w:rPr>
          <w:sz w:val="24"/>
          <w:szCs w:val="24"/>
        </w:rPr>
        <w:t>.</w:t>
      </w:r>
    </w:p>
    <w:p w:rsidR="00E12137" w:rsidRPr="007B2C36" w:rsidRDefault="00E12137" w:rsidP="00E12137">
      <w:pPr>
        <w:pStyle w:val="8"/>
        <w:shd w:val="clear" w:color="auto" w:fill="auto"/>
        <w:spacing w:line="302" w:lineRule="exact"/>
        <w:ind w:firstLine="1640"/>
        <w:jc w:val="left"/>
        <w:rPr>
          <w:sz w:val="24"/>
          <w:szCs w:val="24"/>
        </w:rPr>
      </w:pPr>
      <w:r w:rsidRPr="007B2C36">
        <w:rPr>
          <w:sz w:val="24"/>
          <w:szCs w:val="24"/>
        </w:rPr>
        <w:t>Нормы оценки знаний, умений и навыков учащихся Оценка устных ответов.</w:t>
      </w:r>
    </w:p>
    <w:p w:rsidR="00E12137" w:rsidRPr="007B2C36" w:rsidRDefault="00E12137" w:rsidP="00E12137">
      <w:pPr>
        <w:pStyle w:val="8"/>
        <w:shd w:val="clear" w:color="auto" w:fill="auto"/>
        <w:spacing w:line="274" w:lineRule="exact"/>
        <w:ind w:firstLine="720"/>
        <w:rPr>
          <w:sz w:val="24"/>
          <w:szCs w:val="24"/>
        </w:rPr>
      </w:pPr>
      <w:r w:rsidRPr="007B2C36">
        <w:rPr>
          <w:sz w:val="24"/>
          <w:szCs w:val="24"/>
        </w:rPr>
        <w:t>Основу устного контроля составляет монологический ответ учащегося. Основные критерии оценивания:</w:t>
      </w:r>
    </w:p>
    <w:p w:rsidR="00E12137" w:rsidRPr="007B2C36" w:rsidRDefault="00E12137" w:rsidP="002E7E3D">
      <w:pPr>
        <w:pStyle w:val="8"/>
        <w:numPr>
          <w:ilvl w:val="0"/>
          <w:numId w:val="32"/>
        </w:numPr>
        <w:shd w:val="clear" w:color="auto" w:fill="auto"/>
        <w:tabs>
          <w:tab w:val="left" w:pos="772"/>
        </w:tabs>
        <w:spacing w:line="274" w:lineRule="exact"/>
        <w:ind w:left="740" w:hanging="360"/>
        <w:jc w:val="left"/>
        <w:rPr>
          <w:sz w:val="24"/>
          <w:szCs w:val="24"/>
        </w:rPr>
      </w:pPr>
      <w:r w:rsidRPr="007B2C36">
        <w:rPr>
          <w:sz w:val="24"/>
          <w:szCs w:val="24"/>
        </w:rPr>
        <w:t>Знание текста и понимание идейно-художественного содержания изученного произведения.</w:t>
      </w:r>
    </w:p>
    <w:p w:rsidR="00E12137" w:rsidRPr="007B2C36" w:rsidRDefault="00E12137" w:rsidP="002E7E3D">
      <w:pPr>
        <w:pStyle w:val="8"/>
        <w:numPr>
          <w:ilvl w:val="0"/>
          <w:numId w:val="32"/>
        </w:numPr>
        <w:shd w:val="clear" w:color="auto" w:fill="auto"/>
        <w:tabs>
          <w:tab w:val="left" w:pos="772"/>
        </w:tabs>
        <w:spacing w:line="274" w:lineRule="exact"/>
        <w:ind w:left="380" w:firstLine="0"/>
        <w:rPr>
          <w:sz w:val="24"/>
          <w:szCs w:val="24"/>
        </w:rPr>
      </w:pPr>
      <w:r w:rsidRPr="007B2C36">
        <w:rPr>
          <w:sz w:val="24"/>
          <w:szCs w:val="24"/>
        </w:rPr>
        <w:t>Умение объяснять взаимосвязь событий, характер и поступки героя.</w:t>
      </w:r>
    </w:p>
    <w:p w:rsidR="00E12137" w:rsidRPr="007B2C36" w:rsidRDefault="00E12137" w:rsidP="002E7E3D">
      <w:pPr>
        <w:pStyle w:val="8"/>
        <w:numPr>
          <w:ilvl w:val="0"/>
          <w:numId w:val="32"/>
        </w:numPr>
        <w:shd w:val="clear" w:color="auto" w:fill="auto"/>
        <w:tabs>
          <w:tab w:val="left" w:pos="772"/>
        </w:tabs>
        <w:spacing w:line="274" w:lineRule="exact"/>
        <w:ind w:left="740" w:hanging="360"/>
        <w:jc w:val="left"/>
        <w:rPr>
          <w:sz w:val="24"/>
          <w:szCs w:val="24"/>
        </w:rPr>
      </w:pPr>
      <w:r w:rsidRPr="007B2C36">
        <w:rPr>
          <w:sz w:val="24"/>
          <w:szCs w:val="24"/>
        </w:rPr>
        <w:t>Понимание роли художественных средств в раскрытии идейн</w:t>
      </w:r>
      <w:proofErr w:type="gramStart"/>
      <w:r w:rsidRPr="007B2C36">
        <w:rPr>
          <w:sz w:val="24"/>
          <w:szCs w:val="24"/>
        </w:rPr>
        <w:t>о-</w:t>
      </w:r>
      <w:proofErr w:type="gramEnd"/>
      <w:r w:rsidRPr="007B2C36">
        <w:rPr>
          <w:sz w:val="24"/>
          <w:szCs w:val="24"/>
        </w:rPr>
        <w:t xml:space="preserve"> эстетического содержания изученного произведения.</w:t>
      </w:r>
    </w:p>
    <w:p w:rsidR="00E12137" w:rsidRPr="007B2C36" w:rsidRDefault="00E12137" w:rsidP="002E7E3D">
      <w:pPr>
        <w:pStyle w:val="8"/>
        <w:numPr>
          <w:ilvl w:val="0"/>
          <w:numId w:val="32"/>
        </w:numPr>
        <w:shd w:val="clear" w:color="auto" w:fill="auto"/>
        <w:tabs>
          <w:tab w:val="left" w:pos="772"/>
        </w:tabs>
        <w:spacing w:line="274" w:lineRule="exact"/>
        <w:ind w:left="740" w:hanging="360"/>
        <w:jc w:val="left"/>
        <w:rPr>
          <w:sz w:val="24"/>
          <w:szCs w:val="24"/>
        </w:rPr>
      </w:pPr>
      <w:r w:rsidRPr="007B2C36">
        <w:rPr>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12137" w:rsidRPr="007B2C36" w:rsidRDefault="00E12137" w:rsidP="002E7E3D">
      <w:pPr>
        <w:pStyle w:val="8"/>
        <w:numPr>
          <w:ilvl w:val="0"/>
          <w:numId w:val="32"/>
        </w:numPr>
        <w:shd w:val="clear" w:color="auto" w:fill="auto"/>
        <w:tabs>
          <w:tab w:val="left" w:pos="772"/>
        </w:tabs>
        <w:spacing w:line="274" w:lineRule="exact"/>
        <w:ind w:left="740" w:hanging="360"/>
        <w:jc w:val="left"/>
        <w:rPr>
          <w:sz w:val="24"/>
          <w:szCs w:val="24"/>
        </w:rPr>
      </w:pPr>
      <w:r w:rsidRPr="007B2C36">
        <w:rPr>
          <w:sz w:val="24"/>
          <w:szCs w:val="24"/>
        </w:rPr>
        <w:t>Речевая грамотность, логичность и последовательность ответа, техника и выразительность чтения.</w:t>
      </w:r>
    </w:p>
    <w:p w:rsidR="00E12137" w:rsidRPr="007B2C36" w:rsidRDefault="00E12137" w:rsidP="00E12137">
      <w:pPr>
        <w:pStyle w:val="8"/>
        <w:shd w:val="clear" w:color="auto" w:fill="auto"/>
        <w:spacing w:line="230" w:lineRule="exact"/>
        <w:ind w:firstLine="0"/>
        <w:rPr>
          <w:sz w:val="24"/>
          <w:szCs w:val="24"/>
        </w:rPr>
      </w:pPr>
      <w:r w:rsidRPr="007B2C36">
        <w:rPr>
          <w:sz w:val="24"/>
          <w:szCs w:val="24"/>
        </w:rPr>
        <w:t>В соответствии с этим:</w:t>
      </w:r>
    </w:p>
    <w:p w:rsidR="00E12137" w:rsidRPr="007B2C36" w:rsidRDefault="00E12137" w:rsidP="00E12137">
      <w:pPr>
        <w:pStyle w:val="8"/>
        <w:shd w:val="clear" w:color="auto" w:fill="auto"/>
        <w:spacing w:line="274" w:lineRule="exact"/>
        <w:ind w:firstLine="720"/>
        <w:rPr>
          <w:sz w:val="24"/>
          <w:szCs w:val="24"/>
        </w:rPr>
      </w:pPr>
      <w:r w:rsidRPr="007B2C36">
        <w:rPr>
          <w:rStyle w:val="afc"/>
          <w:rFonts w:eastAsia="Calibri"/>
          <w:sz w:val="24"/>
          <w:szCs w:val="24"/>
        </w:rPr>
        <w:t>Оценкой «5»</w:t>
      </w:r>
      <w:r w:rsidRPr="007B2C36">
        <w:rPr>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w:t>
      </w:r>
      <w:proofErr w:type="gramStart"/>
      <w:r w:rsidRPr="007B2C36">
        <w:rPr>
          <w:sz w:val="24"/>
          <w:szCs w:val="24"/>
        </w:rPr>
        <w:t>дств в р</w:t>
      </w:r>
      <w:proofErr w:type="gramEnd"/>
      <w:r w:rsidRPr="007B2C36">
        <w:rPr>
          <w:sz w:val="24"/>
          <w:szCs w:val="24"/>
        </w:rPr>
        <w:t>аскрытии идейно-эстетического содержания произведения, привлекать текст для аргументации своих выводов; хорошее владение литературной речью.</w:t>
      </w:r>
    </w:p>
    <w:p w:rsidR="00E12137" w:rsidRPr="007B2C36" w:rsidRDefault="00E12137" w:rsidP="00E12137">
      <w:pPr>
        <w:pStyle w:val="8"/>
        <w:shd w:val="clear" w:color="auto" w:fill="auto"/>
        <w:spacing w:line="274" w:lineRule="exact"/>
        <w:ind w:firstLine="720"/>
        <w:rPr>
          <w:sz w:val="24"/>
          <w:szCs w:val="24"/>
        </w:rPr>
      </w:pPr>
      <w:r w:rsidRPr="007B2C36">
        <w:rPr>
          <w:rStyle w:val="afc"/>
          <w:rFonts w:eastAsia="Calibri"/>
          <w:sz w:val="24"/>
          <w:szCs w:val="24"/>
        </w:rPr>
        <w:t>Оценкой «4»</w:t>
      </w:r>
      <w:r w:rsidRPr="007B2C36">
        <w:rPr>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w:t>
      </w:r>
      <w:proofErr w:type="spellStart"/>
      <w:r w:rsidRPr="007B2C36">
        <w:rPr>
          <w:sz w:val="24"/>
          <w:szCs w:val="24"/>
        </w:rPr>
        <w:t>идейно</w:t>
      </w:r>
      <w:r w:rsidRPr="007B2C36">
        <w:rPr>
          <w:sz w:val="24"/>
          <w:szCs w:val="24"/>
        </w:rPr>
        <w:softHyphen/>
        <w:t>эстетического</w:t>
      </w:r>
      <w:proofErr w:type="spellEnd"/>
      <w:r w:rsidRPr="007B2C36">
        <w:rPr>
          <w:sz w:val="24"/>
          <w:szCs w:val="24"/>
        </w:rPr>
        <w:t xml:space="preserve"> содержания произведения, умение пользоваться основным </w:t>
      </w:r>
      <w:proofErr w:type="spellStart"/>
      <w:r w:rsidRPr="007B2C36">
        <w:rPr>
          <w:sz w:val="24"/>
          <w:szCs w:val="24"/>
        </w:rPr>
        <w:t>теоретико</w:t>
      </w:r>
      <w:r w:rsidRPr="007B2C36">
        <w:rPr>
          <w:sz w:val="24"/>
          <w:szCs w:val="24"/>
        </w:rPr>
        <w:softHyphen/>
      </w:r>
      <w:r w:rsidRPr="007B2C36">
        <w:rPr>
          <w:sz w:val="24"/>
          <w:szCs w:val="24"/>
        </w:rPr>
        <w:lastRenderedPageBreak/>
        <w:t>литературными</w:t>
      </w:r>
      <w:proofErr w:type="spellEnd"/>
      <w:r w:rsidRPr="007B2C36">
        <w:rPr>
          <w:sz w:val="24"/>
          <w:szCs w:val="24"/>
        </w:rPr>
        <w:t xml:space="preserve"> знаниями: и навыками разбора при анализе прочитанных произведений: умение привлекать текст произведения для обоснования своих выводов</w:t>
      </w:r>
      <w:proofErr w:type="gramStart"/>
      <w:r w:rsidRPr="007B2C36">
        <w:rPr>
          <w:sz w:val="24"/>
          <w:szCs w:val="24"/>
        </w:rPr>
        <w:t xml:space="preserve"> ,</w:t>
      </w:r>
      <w:proofErr w:type="gramEnd"/>
      <w:r w:rsidRPr="007B2C36">
        <w:rPr>
          <w:sz w:val="24"/>
          <w:szCs w:val="24"/>
        </w:rPr>
        <w:t>, владение литературной речью. Однако по одному-двум из этих компонентов ответа могут быть допущены неточности.</w:t>
      </w:r>
    </w:p>
    <w:p w:rsidR="00E12137" w:rsidRPr="007B2C36" w:rsidRDefault="00E12137" w:rsidP="00E12137">
      <w:pPr>
        <w:pStyle w:val="8"/>
        <w:shd w:val="clear" w:color="auto" w:fill="auto"/>
        <w:spacing w:line="274" w:lineRule="exact"/>
        <w:ind w:firstLine="720"/>
        <w:rPr>
          <w:sz w:val="24"/>
          <w:szCs w:val="24"/>
        </w:rPr>
      </w:pPr>
      <w:r w:rsidRPr="007B2C36">
        <w:rPr>
          <w:rStyle w:val="afc"/>
          <w:rFonts w:eastAsia="Calibri"/>
          <w:sz w:val="24"/>
          <w:szCs w:val="24"/>
        </w:rPr>
        <w:t>Оценкой «3»</w:t>
      </w:r>
      <w:r w:rsidRPr="007B2C36">
        <w:rPr>
          <w:sz w:val="24"/>
          <w:szCs w:val="24"/>
        </w:rPr>
        <w:t xml:space="preserve"> оценивается ответ, свидетельствующий о знании и понимании текста изучаемого произведения;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7B2C36">
        <w:rPr>
          <w:sz w:val="24"/>
          <w:szCs w:val="24"/>
        </w:rPr>
        <w:t>кст пр</w:t>
      </w:r>
      <w:proofErr w:type="gramEnd"/>
      <w:r w:rsidRPr="007B2C36">
        <w:rPr>
          <w:sz w:val="24"/>
          <w:szCs w:val="24"/>
        </w:rPr>
        <w:t xml:space="preserve">оизведений для подтверждения своих выводов. Допускается не более двух </w:t>
      </w:r>
      <w:proofErr w:type="gramStart"/>
      <w:r w:rsidRPr="007B2C36">
        <w:rPr>
          <w:sz w:val="24"/>
          <w:szCs w:val="24"/>
        </w:rPr>
        <w:t>-т</w:t>
      </w:r>
      <w:proofErr w:type="gramEnd"/>
      <w:r w:rsidRPr="007B2C36">
        <w:rPr>
          <w:sz w:val="24"/>
          <w:szCs w:val="24"/>
        </w:rPr>
        <w:t>рёх ошибок в содержании ответа, а также ряда недостатков в его композиции и языке.</w:t>
      </w:r>
    </w:p>
    <w:p w:rsidR="00E12137" w:rsidRPr="007B2C36" w:rsidRDefault="00E12137" w:rsidP="00E12137">
      <w:pPr>
        <w:pStyle w:val="8"/>
        <w:shd w:val="clear" w:color="auto" w:fill="auto"/>
        <w:spacing w:line="274" w:lineRule="exact"/>
        <w:ind w:firstLine="720"/>
        <w:rPr>
          <w:sz w:val="24"/>
          <w:szCs w:val="24"/>
        </w:rPr>
      </w:pPr>
      <w:r w:rsidRPr="007B2C36">
        <w:rPr>
          <w:rStyle w:val="afc"/>
          <w:rFonts w:eastAsia="Calibri"/>
          <w:sz w:val="24"/>
          <w:szCs w:val="24"/>
        </w:rPr>
        <w:t>Оценкой «2»</w:t>
      </w:r>
      <w:r w:rsidRPr="007B2C36">
        <w:rPr>
          <w:sz w:val="24"/>
          <w:szCs w:val="24"/>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w:t>
      </w:r>
      <w:proofErr w:type="gramStart"/>
      <w:r w:rsidRPr="007B2C36">
        <w:rPr>
          <w:sz w:val="24"/>
          <w:szCs w:val="24"/>
        </w:rPr>
        <w:t>дств в р</w:t>
      </w:r>
      <w:proofErr w:type="gramEnd"/>
      <w:r w:rsidRPr="007B2C36">
        <w:rPr>
          <w:sz w:val="24"/>
          <w:szCs w:val="24"/>
        </w:rPr>
        <w:t>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E12137" w:rsidRPr="007B2C36" w:rsidRDefault="00E12137" w:rsidP="00E12137">
      <w:pPr>
        <w:pStyle w:val="8"/>
        <w:shd w:val="clear" w:color="auto" w:fill="auto"/>
        <w:spacing w:line="230" w:lineRule="exact"/>
        <w:ind w:firstLine="0"/>
        <w:rPr>
          <w:sz w:val="24"/>
          <w:szCs w:val="24"/>
        </w:rPr>
      </w:pPr>
      <w:r w:rsidRPr="007B2C36">
        <w:rPr>
          <w:sz w:val="24"/>
          <w:szCs w:val="24"/>
        </w:rPr>
        <w:t>Оценка сочинений.</w:t>
      </w:r>
    </w:p>
    <w:p w:rsidR="00E12137" w:rsidRPr="007B2C36" w:rsidRDefault="00E12137" w:rsidP="00E12137">
      <w:pPr>
        <w:pStyle w:val="8"/>
        <w:shd w:val="clear" w:color="auto" w:fill="auto"/>
        <w:spacing w:line="283" w:lineRule="exact"/>
        <w:ind w:firstLine="720"/>
        <w:rPr>
          <w:sz w:val="24"/>
          <w:szCs w:val="24"/>
        </w:rPr>
      </w:pPr>
      <w:r w:rsidRPr="007B2C36">
        <w:rPr>
          <w:sz w:val="24"/>
          <w:szCs w:val="24"/>
        </w:rPr>
        <w:t>В основу оценки сочинений по литературе должны быть положены следующие главные критерии пределах программы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E12137" w:rsidRPr="007B2C36" w:rsidRDefault="00E12137" w:rsidP="002E7E3D">
      <w:pPr>
        <w:pStyle w:val="8"/>
        <w:numPr>
          <w:ilvl w:val="0"/>
          <w:numId w:val="30"/>
        </w:numPr>
        <w:shd w:val="clear" w:color="auto" w:fill="auto"/>
        <w:tabs>
          <w:tab w:val="left" w:pos="915"/>
        </w:tabs>
        <w:spacing w:line="274" w:lineRule="exact"/>
        <w:ind w:left="740" w:firstLine="0"/>
        <w:rPr>
          <w:sz w:val="24"/>
          <w:szCs w:val="24"/>
        </w:rPr>
      </w:pPr>
      <w:r w:rsidRPr="007B2C36">
        <w:rPr>
          <w:sz w:val="24"/>
          <w:szCs w:val="24"/>
        </w:rPr>
        <w:t>соразмерность частей сочинения, логичность связей и переходов между ними;</w:t>
      </w:r>
    </w:p>
    <w:p w:rsidR="00E12137" w:rsidRPr="007B2C36" w:rsidRDefault="00E12137" w:rsidP="002E7E3D">
      <w:pPr>
        <w:pStyle w:val="8"/>
        <w:numPr>
          <w:ilvl w:val="0"/>
          <w:numId w:val="30"/>
        </w:numPr>
        <w:shd w:val="clear" w:color="auto" w:fill="auto"/>
        <w:tabs>
          <w:tab w:val="left" w:pos="915"/>
        </w:tabs>
        <w:spacing w:line="274" w:lineRule="exact"/>
        <w:ind w:left="740" w:firstLine="0"/>
        <w:rPr>
          <w:sz w:val="24"/>
          <w:szCs w:val="24"/>
        </w:rPr>
      </w:pPr>
      <w:r w:rsidRPr="007B2C36">
        <w:rPr>
          <w:sz w:val="24"/>
          <w:szCs w:val="24"/>
        </w:rPr>
        <w:t>точность и богатство лексики, умение пользоваться изобразительными средствами языка.</w:t>
      </w:r>
    </w:p>
    <w:p w:rsidR="00E12137" w:rsidRPr="007B2C36" w:rsidRDefault="00E12137" w:rsidP="00E12137">
      <w:pPr>
        <w:pStyle w:val="8"/>
        <w:shd w:val="clear" w:color="auto" w:fill="auto"/>
        <w:spacing w:line="274" w:lineRule="exact"/>
        <w:ind w:firstLine="0"/>
        <w:jc w:val="left"/>
        <w:rPr>
          <w:sz w:val="24"/>
          <w:szCs w:val="24"/>
        </w:rPr>
      </w:pPr>
      <w:r w:rsidRPr="007B2C36">
        <w:rPr>
          <w:rStyle w:val="afc"/>
          <w:rFonts w:eastAsia="Calibri"/>
          <w:sz w:val="24"/>
          <w:szCs w:val="24"/>
        </w:rPr>
        <w:t>Оценка «5»</w:t>
      </w:r>
      <w:r w:rsidRPr="007B2C36">
        <w:rPr>
          <w:sz w:val="24"/>
          <w:szCs w:val="24"/>
        </w:rPr>
        <w:t xml:space="preserve"> ставится за сочинение:</w:t>
      </w:r>
    </w:p>
    <w:p w:rsidR="00E12137" w:rsidRPr="007B2C36" w:rsidRDefault="00E12137" w:rsidP="002E7E3D">
      <w:pPr>
        <w:pStyle w:val="8"/>
        <w:numPr>
          <w:ilvl w:val="0"/>
          <w:numId w:val="30"/>
        </w:numPr>
        <w:shd w:val="clear" w:color="auto" w:fill="auto"/>
        <w:tabs>
          <w:tab w:val="left" w:pos="915"/>
        </w:tabs>
        <w:spacing w:line="274" w:lineRule="exact"/>
        <w:ind w:left="740" w:firstLine="0"/>
        <w:rPr>
          <w:sz w:val="24"/>
          <w:szCs w:val="24"/>
        </w:rPr>
      </w:pPr>
      <w:r w:rsidRPr="007B2C36">
        <w:rPr>
          <w:sz w:val="24"/>
          <w:szCs w:val="24"/>
        </w:rPr>
        <w:t>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rsidR="00E12137" w:rsidRPr="007B2C36" w:rsidRDefault="00E12137" w:rsidP="002E7E3D">
      <w:pPr>
        <w:pStyle w:val="8"/>
        <w:numPr>
          <w:ilvl w:val="0"/>
          <w:numId w:val="30"/>
        </w:numPr>
        <w:shd w:val="clear" w:color="auto" w:fill="auto"/>
        <w:tabs>
          <w:tab w:val="left" w:pos="915"/>
        </w:tabs>
        <w:spacing w:line="274" w:lineRule="exact"/>
        <w:ind w:left="740" w:firstLine="0"/>
        <w:rPr>
          <w:sz w:val="24"/>
          <w:szCs w:val="24"/>
        </w:rPr>
      </w:pPr>
      <w:proofErr w:type="gramStart"/>
      <w:r w:rsidRPr="007B2C36">
        <w:rPr>
          <w:sz w:val="24"/>
          <w:szCs w:val="24"/>
        </w:rPr>
        <w:t>стройное</w:t>
      </w:r>
      <w:proofErr w:type="gramEnd"/>
      <w:r w:rsidRPr="007B2C36">
        <w:rPr>
          <w:sz w:val="24"/>
          <w:szCs w:val="24"/>
        </w:rPr>
        <w:t xml:space="preserve"> по композиции, логическое и последовательное в изложении мыслей;</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proofErr w:type="gramStart"/>
      <w:r w:rsidRPr="007B2C36">
        <w:rPr>
          <w:sz w:val="24"/>
          <w:szCs w:val="24"/>
        </w:rPr>
        <w:t>написанное</w:t>
      </w:r>
      <w:proofErr w:type="gramEnd"/>
      <w:r w:rsidRPr="007B2C36">
        <w:rPr>
          <w:sz w:val="24"/>
          <w:szCs w:val="24"/>
        </w:rPr>
        <w:t xml:space="preserve"> правильным литературным языком и стилистически соответствующее содержанию;</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допускается одна-две неточности в содержании.</w:t>
      </w:r>
    </w:p>
    <w:p w:rsidR="00E12137" w:rsidRPr="007B2C36" w:rsidRDefault="00E12137" w:rsidP="00E12137">
      <w:pPr>
        <w:pStyle w:val="8"/>
        <w:shd w:val="clear" w:color="auto" w:fill="auto"/>
        <w:spacing w:line="274" w:lineRule="exact"/>
        <w:ind w:firstLine="0"/>
        <w:jc w:val="left"/>
        <w:rPr>
          <w:sz w:val="24"/>
          <w:szCs w:val="24"/>
        </w:rPr>
      </w:pPr>
      <w:r w:rsidRPr="007B2C36">
        <w:rPr>
          <w:rStyle w:val="afc"/>
          <w:rFonts w:eastAsia="Calibri"/>
          <w:sz w:val="24"/>
          <w:szCs w:val="24"/>
        </w:rPr>
        <w:t>Оценка «4»</w:t>
      </w:r>
      <w:r w:rsidRPr="007B2C36">
        <w:rPr>
          <w:sz w:val="24"/>
          <w:szCs w:val="24"/>
        </w:rPr>
        <w:t xml:space="preserve"> ставится за сочинение:</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логическое и последовательное в изложении содержания;</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proofErr w:type="gramStart"/>
      <w:r w:rsidRPr="007B2C36">
        <w:rPr>
          <w:sz w:val="24"/>
          <w:szCs w:val="24"/>
        </w:rPr>
        <w:t>написанное</w:t>
      </w:r>
      <w:proofErr w:type="gramEnd"/>
      <w:r w:rsidRPr="007B2C36">
        <w:rPr>
          <w:sz w:val="24"/>
          <w:szCs w:val="24"/>
        </w:rPr>
        <w:t xml:space="preserve"> правильным литературным языком, стилистически соответствующее содержанию;</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допускается две-три неточности: в содержании, а также не более трёх-четырёх речевых недочётов.</w:t>
      </w:r>
    </w:p>
    <w:p w:rsidR="00E12137" w:rsidRPr="007B2C36" w:rsidRDefault="00E12137" w:rsidP="00E12137">
      <w:pPr>
        <w:pStyle w:val="8"/>
        <w:shd w:val="clear" w:color="auto" w:fill="auto"/>
        <w:spacing w:line="274" w:lineRule="exact"/>
        <w:ind w:firstLine="0"/>
        <w:jc w:val="left"/>
        <w:rPr>
          <w:sz w:val="24"/>
          <w:szCs w:val="24"/>
        </w:rPr>
      </w:pPr>
      <w:r w:rsidRPr="007B2C36">
        <w:rPr>
          <w:rStyle w:val="afc"/>
          <w:rFonts w:eastAsia="Calibri"/>
          <w:sz w:val="24"/>
          <w:szCs w:val="24"/>
        </w:rPr>
        <w:t>Оценка «3»</w:t>
      </w:r>
      <w:r w:rsidRPr="007B2C36">
        <w:rPr>
          <w:sz w:val="24"/>
          <w:szCs w:val="24"/>
        </w:rPr>
        <w:t xml:space="preserve"> ставится за сочинение, в котором:</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в главном и основном раскрывается тема, в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материал излагается достаточно логично, но имеются отдельные нарушения последовательности выражения мыслей;</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обнаруживается владение основами письменной речи;</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в работе имеется не более 4-5 речевых недочетов.</w:t>
      </w:r>
    </w:p>
    <w:p w:rsidR="00E12137" w:rsidRPr="007B2C36" w:rsidRDefault="00E12137" w:rsidP="00E12137">
      <w:pPr>
        <w:pStyle w:val="8"/>
        <w:shd w:val="clear" w:color="auto" w:fill="auto"/>
        <w:spacing w:line="274" w:lineRule="exact"/>
        <w:ind w:firstLine="0"/>
        <w:rPr>
          <w:sz w:val="24"/>
          <w:szCs w:val="24"/>
        </w:rPr>
      </w:pPr>
      <w:r w:rsidRPr="007B2C36">
        <w:rPr>
          <w:rStyle w:val="afc"/>
          <w:rFonts w:eastAsia="Calibri"/>
          <w:sz w:val="24"/>
          <w:szCs w:val="24"/>
        </w:rPr>
        <w:t>Оценка «2»</w:t>
      </w:r>
      <w:r w:rsidRPr="007B2C36">
        <w:rPr>
          <w:sz w:val="24"/>
          <w:szCs w:val="24"/>
        </w:rPr>
        <w:t xml:space="preserve"> за сочинение, которое: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-не раскрывает тему, свидетельствует о поверхностном знании текста произведения, состоит из </w:t>
      </w:r>
      <w:proofErr w:type="gramStart"/>
      <w:r w:rsidRPr="007B2C36">
        <w:rPr>
          <w:sz w:val="24"/>
          <w:szCs w:val="24"/>
        </w:rPr>
        <w:t>путанного</w:t>
      </w:r>
      <w:proofErr w:type="gramEnd"/>
      <w:r w:rsidRPr="007B2C36">
        <w:rPr>
          <w:sz w:val="24"/>
          <w:szCs w:val="24"/>
        </w:rPr>
        <w:t xml:space="preserve"> пересказа отдельных событий без вывода и обобщений или из общих положений, не </w:t>
      </w:r>
      <w:r w:rsidRPr="007B2C36">
        <w:rPr>
          <w:sz w:val="24"/>
          <w:szCs w:val="24"/>
        </w:rPr>
        <w:lastRenderedPageBreak/>
        <w:t>опирающихся на</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 xml:space="preserve">характеризуется расположением материала, отсутствием связи </w:t>
      </w:r>
      <w:proofErr w:type="gramStart"/>
      <w:r w:rsidRPr="007B2C36">
        <w:rPr>
          <w:sz w:val="24"/>
          <w:szCs w:val="24"/>
        </w:rPr>
        <w:t>между</w:t>
      </w:r>
      <w:proofErr w:type="gramEnd"/>
      <w:r w:rsidRPr="007B2C36">
        <w:rPr>
          <w:sz w:val="24"/>
          <w:szCs w:val="24"/>
        </w:rPr>
        <w:t xml:space="preserve"> частям;</w:t>
      </w:r>
    </w:p>
    <w:p w:rsidR="00E12137" w:rsidRPr="007B2C36" w:rsidRDefault="00E12137" w:rsidP="002E7E3D">
      <w:pPr>
        <w:pStyle w:val="8"/>
        <w:numPr>
          <w:ilvl w:val="0"/>
          <w:numId w:val="30"/>
        </w:numPr>
        <w:shd w:val="clear" w:color="auto" w:fill="auto"/>
        <w:tabs>
          <w:tab w:val="left" w:pos="926"/>
        </w:tabs>
        <w:spacing w:line="274" w:lineRule="exact"/>
        <w:ind w:left="740" w:firstLine="0"/>
        <w:rPr>
          <w:sz w:val="24"/>
          <w:szCs w:val="24"/>
        </w:rPr>
      </w:pPr>
      <w:r w:rsidRPr="007B2C36">
        <w:rPr>
          <w:sz w:val="24"/>
          <w:szCs w:val="24"/>
        </w:rPr>
        <w:t>отличается бедностью словаря, наличием грубых ошибок.</w:t>
      </w:r>
    </w:p>
    <w:p w:rsidR="00E12137" w:rsidRPr="007B2C36" w:rsidRDefault="00E12137" w:rsidP="00E12137">
      <w:pPr>
        <w:pStyle w:val="8"/>
        <w:shd w:val="clear" w:color="auto" w:fill="auto"/>
        <w:tabs>
          <w:tab w:val="left" w:pos="926"/>
        </w:tabs>
        <w:spacing w:line="274" w:lineRule="exact"/>
        <w:ind w:left="740" w:firstLine="0"/>
        <w:rPr>
          <w:sz w:val="24"/>
          <w:szCs w:val="24"/>
        </w:rPr>
      </w:pPr>
    </w:p>
    <w:p w:rsidR="00E12137" w:rsidRPr="007B2C36" w:rsidRDefault="00E12137" w:rsidP="00E12137">
      <w:pPr>
        <w:pStyle w:val="8"/>
        <w:shd w:val="clear" w:color="auto" w:fill="auto"/>
        <w:spacing w:line="274" w:lineRule="exact"/>
        <w:ind w:firstLine="0"/>
        <w:jc w:val="left"/>
        <w:rPr>
          <w:b/>
          <w:sz w:val="24"/>
          <w:szCs w:val="24"/>
        </w:rPr>
      </w:pPr>
      <w:r w:rsidRPr="007B2C36">
        <w:rPr>
          <w:b/>
          <w:sz w:val="24"/>
          <w:szCs w:val="24"/>
        </w:rPr>
        <w:t xml:space="preserve">                                                    - по иностранному языку</w:t>
      </w:r>
    </w:p>
    <w:p w:rsidR="00E12137" w:rsidRPr="007B2C36" w:rsidRDefault="00E12137" w:rsidP="002E7E3D">
      <w:pPr>
        <w:keepNext/>
        <w:keepLines/>
        <w:widowControl w:val="0"/>
        <w:numPr>
          <w:ilvl w:val="0"/>
          <w:numId w:val="31"/>
        </w:numPr>
        <w:tabs>
          <w:tab w:val="left" w:pos="724"/>
        </w:tabs>
        <w:spacing w:after="0" w:line="274" w:lineRule="exact"/>
        <w:ind w:left="380"/>
        <w:jc w:val="both"/>
        <w:outlineLvl w:val="2"/>
        <w:rPr>
          <w:rFonts w:ascii="Times New Roman" w:hAnsi="Times New Roman" w:cs="Times New Roman"/>
          <w:sz w:val="24"/>
          <w:szCs w:val="24"/>
        </w:rPr>
      </w:pPr>
      <w:bookmarkStart w:id="0" w:name="bookmark14"/>
      <w:r w:rsidRPr="007B2C36">
        <w:rPr>
          <w:rFonts w:ascii="Times New Roman" w:hAnsi="Times New Roman" w:cs="Times New Roman"/>
          <w:color w:val="000000"/>
          <w:sz w:val="24"/>
          <w:szCs w:val="24"/>
        </w:rPr>
        <w:t>Письмо</w:t>
      </w:r>
      <w:bookmarkEnd w:id="0"/>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Оценка «2» ставится в том случае, если коммуникативная задача не решена ввиду большого количества лексико-грамматических ошибок или недостаточного объема текста.</w:t>
      </w:r>
    </w:p>
    <w:p w:rsidR="00E12137" w:rsidRPr="007B2C36" w:rsidRDefault="00E12137" w:rsidP="002E7E3D">
      <w:pPr>
        <w:keepNext/>
        <w:keepLines/>
        <w:widowControl w:val="0"/>
        <w:numPr>
          <w:ilvl w:val="0"/>
          <w:numId w:val="31"/>
        </w:numPr>
        <w:tabs>
          <w:tab w:val="left" w:pos="724"/>
        </w:tabs>
        <w:spacing w:after="0" w:line="274" w:lineRule="exact"/>
        <w:ind w:left="380"/>
        <w:jc w:val="both"/>
        <w:outlineLvl w:val="2"/>
        <w:rPr>
          <w:rFonts w:ascii="Times New Roman" w:hAnsi="Times New Roman" w:cs="Times New Roman"/>
          <w:sz w:val="24"/>
          <w:szCs w:val="24"/>
        </w:rPr>
      </w:pPr>
      <w:bookmarkStart w:id="1" w:name="bookmark15"/>
      <w:proofErr w:type="spellStart"/>
      <w:r w:rsidRPr="007B2C36">
        <w:rPr>
          <w:rFonts w:ascii="Times New Roman" w:hAnsi="Times New Roman" w:cs="Times New Roman"/>
          <w:color w:val="000000"/>
          <w:sz w:val="24"/>
          <w:szCs w:val="24"/>
        </w:rPr>
        <w:t>Аудирование</w:t>
      </w:r>
      <w:bookmarkEnd w:id="1"/>
      <w:proofErr w:type="spellEnd"/>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в том случае, если учащиеся не поняли смысл иноязычной речи, соответствующей программным требованиям для данного класса.</w:t>
      </w:r>
    </w:p>
    <w:p w:rsidR="00E12137" w:rsidRPr="007B2C36" w:rsidRDefault="00E12137" w:rsidP="002E7E3D">
      <w:pPr>
        <w:keepNext/>
        <w:keepLines/>
        <w:widowControl w:val="0"/>
        <w:numPr>
          <w:ilvl w:val="0"/>
          <w:numId w:val="31"/>
        </w:numPr>
        <w:tabs>
          <w:tab w:val="left" w:pos="724"/>
        </w:tabs>
        <w:spacing w:after="0" w:line="274" w:lineRule="exact"/>
        <w:ind w:left="380"/>
        <w:jc w:val="both"/>
        <w:outlineLvl w:val="2"/>
        <w:rPr>
          <w:rFonts w:ascii="Times New Roman" w:hAnsi="Times New Roman" w:cs="Times New Roman"/>
          <w:sz w:val="24"/>
          <w:szCs w:val="24"/>
        </w:rPr>
      </w:pPr>
      <w:bookmarkStart w:id="2" w:name="bookmark16"/>
      <w:r w:rsidRPr="007B2C36">
        <w:rPr>
          <w:rFonts w:ascii="Times New Roman" w:hAnsi="Times New Roman" w:cs="Times New Roman"/>
          <w:color w:val="000000"/>
          <w:sz w:val="24"/>
          <w:szCs w:val="24"/>
        </w:rPr>
        <w:t>Говорение</w:t>
      </w:r>
      <w:bookmarkEnd w:id="2"/>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Оценка «5» ставится в том случае, если общение осуществилось, высказывания учащихся </w:t>
      </w:r>
      <w:proofErr w:type="gramStart"/>
      <w:r w:rsidRPr="007B2C36">
        <w:rPr>
          <w:sz w:val="24"/>
          <w:szCs w:val="24"/>
        </w:rPr>
        <w:t>соответствовали поставленной коммуникативной задаче и при этом их устная речь полностью соответствовала</w:t>
      </w:r>
      <w:proofErr w:type="gramEnd"/>
      <w:r w:rsidRPr="007B2C36">
        <w:rPr>
          <w:sz w:val="24"/>
          <w:szCs w:val="24"/>
        </w:rPr>
        <w:t xml:space="preserve"> нормам иностранного языка в пределах программных требований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E12137" w:rsidRPr="007B2C36" w:rsidRDefault="00E12137" w:rsidP="002E7E3D">
      <w:pPr>
        <w:pStyle w:val="8"/>
        <w:numPr>
          <w:ilvl w:val="0"/>
          <w:numId w:val="31"/>
        </w:numPr>
        <w:shd w:val="clear" w:color="auto" w:fill="auto"/>
        <w:tabs>
          <w:tab w:val="left" w:pos="721"/>
        </w:tabs>
        <w:spacing w:line="274" w:lineRule="exact"/>
        <w:ind w:left="380" w:firstLine="0"/>
        <w:rPr>
          <w:sz w:val="24"/>
          <w:szCs w:val="24"/>
        </w:rPr>
      </w:pPr>
      <w:r w:rsidRPr="007B2C36">
        <w:rPr>
          <w:sz w:val="24"/>
          <w:szCs w:val="24"/>
        </w:rPr>
        <w:t>Чтение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«5»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lastRenderedPageBreak/>
        <w:t>Оценка «4»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E12137" w:rsidRPr="007B2C36" w:rsidRDefault="00E12137" w:rsidP="00E12137">
      <w:pPr>
        <w:pStyle w:val="8"/>
        <w:shd w:val="clear" w:color="auto" w:fill="auto"/>
        <w:spacing w:line="274" w:lineRule="exact"/>
        <w:ind w:firstLine="0"/>
        <w:rPr>
          <w:b/>
          <w:sz w:val="24"/>
          <w:szCs w:val="24"/>
        </w:rPr>
      </w:pPr>
    </w:p>
    <w:p w:rsidR="00E12137" w:rsidRPr="007B2C36" w:rsidRDefault="00E12137" w:rsidP="00E12137">
      <w:pPr>
        <w:pStyle w:val="8"/>
        <w:shd w:val="clear" w:color="auto" w:fill="auto"/>
        <w:spacing w:line="230" w:lineRule="exact"/>
        <w:ind w:firstLine="851"/>
        <w:jc w:val="center"/>
        <w:rPr>
          <w:b/>
          <w:sz w:val="24"/>
          <w:szCs w:val="24"/>
        </w:rPr>
      </w:pPr>
      <w:r w:rsidRPr="007B2C36">
        <w:rPr>
          <w:b/>
          <w:sz w:val="24"/>
          <w:szCs w:val="24"/>
        </w:rPr>
        <w:t>- по математике</w:t>
      </w:r>
    </w:p>
    <w:p w:rsidR="00E12137" w:rsidRPr="007B2C36" w:rsidRDefault="00E12137" w:rsidP="00E12137">
      <w:pPr>
        <w:pStyle w:val="8"/>
        <w:shd w:val="clear" w:color="auto" w:fill="auto"/>
        <w:spacing w:line="230" w:lineRule="exact"/>
        <w:ind w:firstLine="0"/>
        <w:rPr>
          <w:sz w:val="24"/>
          <w:szCs w:val="24"/>
        </w:rPr>
      </w:pPr>
      <w:r w:rsidRPr="007B2C36">
        <w:rPr>
          <w:sz w:val="24"/>
          <w:szCs w:val="24"/>
        </w:rPr>
        <w:t>Оценка знаний и умений учащихся.</w:t>
      </w:r>
    </w:p>
    <w:p w:rsidR="00E12137" w:rsidRPr="007B2C36" w:rsidRDefault="00E12137" w:rsidP="002E7E3D">
      <w:pPr>
        <w:pStyle w:val="8"/>
        <w:numPr>
          <w:ilvl w:val="0"/>
          <w:numId w:val="33"/>
        </w:numPr>
        <w:shd w:val="clear" w:color="auto" w:fill="auto"/>
        <w:tabs>
          <w:tab w:val="left" w:pos="339"/>
        </w:tabs>
        <w:spacing w:line="317" w:lineRule="exact"/>
        <w:ind w:left="20" w:firstLine="0"/>
        <w:rPr>
          <w:sz w:val="24"/>
          <w:szCs w:val="24"/>
        </w:rPr>
      </w:pPr>
      <w:r w:rsidRPr="007B2C36">
        <w:rPr>
          <w:sz w:val="24"/>
          <w:szCs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E12137" w:rsidRPr="007B2C36" w:rsidRDefault="00E12137" w:rsidP="002E7E3D">
      <w:pPr>
        <w:pStyle w:val="8"/>
        <w:numPr>
          <w:ilvl w:val="0"/>
          <w:numId w:val="33"/>
        </w:numPr>
        <w:shd w:val="clear" w:color="auto" w:fill="auto"/>
        <w:tabs>
          <w:tab w:val="left" w:pos="538"/>
        </w:tabs>
        <w:spacing w:line="317" w:lineRule="exact"/>
        <w:ind w:left="20" w:firstLine="0"/>
        <w:rPr>
          <w:sz w:val="24"/>
          <w:szCs w:val="24"/>
        </w:rPr>
      </w:pPr>
      <w:r w:rsidRPr="007B2C36">
        <w:rPr>
          <w:sz w:val="24"/>
          <w:szCs w:val="24"/>
        </w:rPr>
        <w:t>Основными формами проверки знаний и умений учащихся по математике являются письменная контрольная работа и устный опрос.</w:t>
      </w:r>
    </w:p>
    <w:p w:rsidR="00E12137" w:rsidRPr="007B2C36" w:rsidRDefault="00E12137" w:rsidP="00E12137">
      <w:pPr>
        <w:pStyle w:val="8"/>
        <w:shd w:val="clear" w:color="auto" w:fill="auto"/>
        <w:spacing w:line="317" w:lineRule="exact"/>
        <w:ind w:firstLine="320"/>
        <w:rPr>
          <w:sz w:val="24"/>
          <w:szCs w:val="24"/>
        </w:rPr>
      </w:pPr>
      <w:r w:rsidRPr="007B2C36">
        <w:rPr>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E12137" w:rsidRPr="007B2C36" w:rsidRDefault="00E12137" w:rsidP="002E7E3D">
      <w:pPr>
        <w:pStyle w:val="8"/>
        <w:numPr>
          <w:ilvl w:val="0"/>
          <w:numId w:val="33"/>
        </w:numPr>
        <w:shd w:val="clear" w:color="auto" w:fill="auto"/>
        <w:tabs>
          <w:tab w:val="left" w:pos="339"/>
        </w:tabs>
        <w:spacing w:line="317" w:lineRule="exact"/>
        <w:ind w:left="20" w:firstLine="0"/>
        <w:rPr>
          <w:sz w:val="24"/>
          <w:szCs w:val="24"/>
        </w:rPr>
      </w:pPr>
      <w:r w:rsidRPr="007B2C36">
        <w:rPr>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E12137" w:rsidRPr="007B2C36" w:rsidRDefault="00E12137" w:rsidP="00E12137">
      <w:pPr>
        <w:pStyle w:val="8"/>
        <w:shd w:val="clear" w:color="auto" w:fill="auto"/>
        <w:spacing w:line="317" w:lineRule="exact"/>
        <w:ind w:firstLine="320"/>
        <w:rPr>
          <w:sz w:val="24"/>
          <w:szCs w:val="24"/>
        </w:rPr>
      </w:pPr>
      <w:r w:rsidRPr="007B2C36">
        <w:rPr>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E12137" w:rsidRPr="007B2C36" w:rsidRDefault="00E12137" w:rsidP="00E12137">
      <w:pPr>
        <w:pStyle w:val="8"/>
        <w:shd w:val="clear" w:color="auto" w:fill="auto"/>
        <w:spacing w:line="317" w:lineRule="exact"/>
        <w:ind w:firstLine="320"/>
        <w:rPr>
          <w:sz w:val="24"/>
          <w:szCs w:val="24"/>
        </w:rPr>
      </w:pPr>
      <w:r w:rsidRPr="007B2C36">
        <w:rPr>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E12137" w:rsidRPr="007B2C36" w:rsidRDefault="00E12137" w:rsidP="002E7E3D">
      <w:pPr>
        <w:pStyle w:val="8"/>
        <w:numPr>
          <w:ilvl w:val="0"/>
          <w:numId w:val="33"/>
        </w:numPr>
        <w:shd w:val="clear" w:color="auto" w:fill="auto"/>
        <w:tabs>
          <w:tab w:val="left" w:pos="339"/>
        </w:tabs>
        <w:spacing w:line="317" w:lineRule="exact"/>
        <w:ind w:left="20" w:firstLine="0"/>
        <w:rPr>
          <w:sz w:val="24"/>
          <w:szCs w:val="24"/>
        </w:rPr>
      </w:pPr>
      <w:r w:rsidRPr="007B2C36">
        <w:rPr>
          <w:sz w:val="24"/>
          <w:szCs w:val="24"/>
        </w:rPr>
        <w:t>Задания для устного и письменного опроса учащихся состоят из теоретических вопросов и задач.</w:t>
      </w:r>
    </w:p>
    <w:p w:rsidR="00E12137" w:rsidRPr="007B2C36" w:rsidRDefault="00E12137" w:rsidP="00E12137">
      <w:pPr>
        <w:pStyle w:val="8"/>
        <w:shd w:val="clear" w:color="auto" w:fill="auto"/>
        <w:spacing w:line="317" w:lineRule="exact"/>
        <w:ind w:firstLine="320"/>
        <w:rPr>
          <w:sz w:val="24"/>
          <w:szCs w:val="24"/>
        </w:rPr>
      </w:pPr>
      <w:r w:rsidRPr="007B2C36">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w:t>
      </w:r>
      <w:r w:rsidRPr="007B2C36">
        <w:rPr>
          <w:sz w:val="24"/>
          <w:szCs w:val="24"/>
        </w:rPr>
        <w:softHyphen/>
        <w:t>личаются последовательностью и аккуратностью.</w:t>
      </w:r>
    </w:p>
    <w:p w:rsidR="00E12137" w:rsidRPr="007B2C36" w:rsidRDefault="00E12137" w:rsidP="00E12137">
      <w:pPr>
        <w:pStyle w:val="8"/>
        <w:shd w:val="clear" w:color="auto" w:fill="auto"/>
        <w:spacing w:line="317" w:lineRule="exact"/>
        <w:ind w:firstLine="320"/>
        <w:rPr>
          <w:sz w:val="24"/>
          <w:szCs w:val="24"/>
        </w:rPr>
      </w:pPr>
      <w:r w:rsidRPr="007B2C36">
        <w:rPr>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7B2C36">
        <w:rPr>
          <w:sz w:val="24"/>
          <w:szCs w:val="24"/>
        </w:rPr>
        <w:t>верно</w:t>
      </w:r>
      <w:proofErr w:type="gramEnd"/>
      <w:r w:rsidRPr="007B2C36">
        <w:rPr>
          <w:sz w:val="24"/>
          <w:szCs w:val="24"/>
        </w:rPr>
        <w:t xml:space="preserve"> выполнены нужные вычисления и преобразования, получен верный ответ, последовательно и аккуратно записано решение.</w:t>
      </w:r>
    </w:p>
    <w:p w:rsidR="00E12137" w:rsidRPr="007B2C36" w:rsidRDefault="00E12137" w:rsidP="002E7E3D">
      <w:pPr>
        <w:pStyle w:val="8"/>
        <w:numPr>
          <w:ilvl w:val="0"/>
          <w:numId w:val="33"/>
        </w:numPr>
        <w:shd w:val="clear" w:color="auto" w:fill="auto"/>
        <w:tabs>
          <w:tab w:val="left" w:pos="339"/>
        </w:tabs>
        <w:spacing w:line="317" w:lineRule="exact"/>
        <w:ind w:left="20" w:firstLine="0"/>
        <w:rPr>
          <w:sz w:val="24"/>
          <w:szCs w:val="24"/>
        </w:rPr>
      </w:pPr>
      <w:r w:rsidRPr="007B2C36">
        <w:rPr>
          <w:sz w:val="24"/>
          <w:szCs w:val="24"/>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E12137" w:rsidRPr="007B2C36" w:rsidRDefault="00E12137" w:rsidP="002E7E3D">
      <w:pPr>
        <w:pStyle w:val="8"/>
        <w:numPr>
          <w:ilvl w:val="0"/>
          <w:numId w:val="33"/>
        </w:numPr>
        <w:shd w:val="clear" w:color="auto" w:fill="auto"/>
        <w:tabs>
          <w:tab w:val="left" w:pos="339"/>
        </w:tabs>
        <w:spacing w:line="317" w:lineRule="exact"/>
        <w:ind w:left="20" w:firstLine="0"/>
        <w:rPr>
          <w:sz w:val="24"/>
          <w:szCs w:val="24"/>
        </w:rPr>
      </w:pPr>
      <w:r w:rsidRPr="007B2C36">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w:t>
      </w:r>
      <w:r w:rsidRPr="007B2C36">
        <w:rPr>
          <w:sz w:val="24"/>
          <w:szCs w:val="24"/>
        </w:rPr>
        <w:softHyphen/>
        <w:t xml:space="preserve">лее сложной задачи или ответ на более сложный вопрос, предложенные учащемуся </w:t>
      </w:r>
      <w:r w:rsidRPr="007B2C36">
        <w:rPr>
          <w:sz w:val="24"/>
          <w:szCs w:val="24"/>
        </w:rPr>
        <w:lastRenderedPageBreak/>
        <w:t>дополнительно после выполнения им заданий.</w:t>
      </w:r>
    </w:p>
    <w:p w:rsidR="00E12137" w:rsidRPr="007B2C36" w:rsidRDefault="00E12137" w:rsidP="00E12137">
      <w:pPr>
        <w:spacing w:line="317" w:lineRule="exact"/>
        <w:rPr>
          <w:rFonts w:ascii="Times New Roman" w:hAnsi="Times New Roman" w:cs="Times New Roman"/>
          <w:sz w:val="24"/>
          <w:szCs w:val="24"/>
        </w:rPr>
      </w:pPr>
      <w:r w:rsidRPr="007B2C36">
        <w:rPr>
          <w:rFonts w:ascii="Times New Roman" w:hAnsi="Times New Roman" w:cs="Times New Roman"/>
          <w:color w:val="000000"/>
          <w:sz w:val="24"/>
          <w:szCs w:val="24"/>
        </w:rPr>
        <w:t>Критерии ошибок:</w:t>
      </w:r>
    </w:p>
    <w:p w:rsidR="00E12137" w:rsidRPr="007B2C36" w:rsidRDefault="00E12137" w:rsidP="00E12137">
      <w:pPr>
        <w:pStyle w:val="8"/>
        <w:shd w:val="clear" w:color="auto" w:fill="auto"/>
        <w:spacing w:line="317" w:lineRule="exact"/>
        <w:ind w:firstLine="0"/>
        <w:rPr>
          <w:sz w:val="24"/>
          <w:szCs w:val="24"/>
        </w:rPr>
      </w:pPr>
      <w:r w:rsidRPr="007B2C36">
        <w:rPr>
          <w:sz w:val="24"/>
          <w:szCs w:val="24"/>
        </w:rPr>
        <w:t xml:space="preserve">К г </w:t>
      </w:r>
      <w:proofErr w:type="spellStart"/>
      <w:proofErr w:type="gramStart"/>
      <w:r w:rsidRPr="007B2C36">
        <w:rPr>
          <w:sz w:val="24"/>
          <w:szCs w:val="24"/>
        </w:rPr>
        <w:t>р</w:t>
      </w:r>
      <w:proofErr w:type="spellEnd"/>
      <w:proofErr w:type="gramEnd"/>
      <w:r w:rsidRPr="007B2C36">
        <w:rPr>
          <w:sz w:val="24"/>
          <w:szCs w:val="24"/>
        </w:rPr>
        <w:t xml:space="preserve"> у б </w:t>
      </w:r>
      <w:proofErr w:type="spellStart"/>
      <w:r w:rsidRPr="007B2C36">
        <w:rPr>
          <w:sz w:val="24"/>
          <w:szCs w:val="24"/>
        </w:rPr>
        <w:t>ы</w:t>
      </w:r>
      <w:proofErr w:type="spellEnd"/>
      <w:r w:rsidRPr="007B2C36">
        <w:rPr>
          <w:sz w:val="24"/>
          <w:szCs w:val="24"/>
        </w:rPr>
        <w:t xml:space="preserve">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E12137" w:rsidRPr="007B2C36" w:rsidRDefault="00E12137" w:rsidP="00E12137">
      <w:pPr>
        <w:pStyle w:val="8"/>
        <w:shd w:val="clear" w:color="auto" w:fill="auto"/>
        <w:spacing w:line="317" w:lineRule="exact"/>
        <w:ind w:firstLine="0"/>
        <w:rPr>
          <w:sz w:val="24"/>
          <w:szCs w:val="24"/>
        </w:rPr>
      </w:pPr>
      <w:r w:rsidRPr="007B2C36">
        <w:rPr>
          <w:sz w:val="24"/>
          <w:szCs w:val="24"/>
        </w:rPr>
        <w:t xml:space="preserve">К </w:t>
      </w:r>
      <w:proofErr w:type="spellStart"/>
      <w:r w:rsidRPr="007B2C36">
        <w:rPr>
          <w:sz w:val="24"/>
          <w:szCs w:val="24"/>
        </w:rPr>
        <w:t>н</w:t>
      </w:r>
      <w:proofErr w:type="spellEnd"/>
      <w:r w:rsidRPr="007B2C36">
        <w:rPr>
          <w:sz w:val="24"/>
          <w:szCs w:val="24"/>
        </w:rPr>
        <w:t xml:space="preserve"> е г </w:t>
      </w:r>
      <w:proofErr w:type="spellStart"/>
      <w:proofErr w:type="gramStart"/>
      <w:r w:rsidRPr="007B2C36">
        <w:rPr>
          <w:sz w:val="24"/>
          <w:szCs w:val="24"/>
        </w:rPr>
        <w:t>р</w:t>
      </w:r>
      <w:proofErr w:type="spellEnd"/>
      <w:proofErr w:type="gramEnd"/>
      <w:r w:rsidRPr="007B2C36">
        <w:rPr>
          <w:sz w:val="24"/>
          <w:szCs w:val="24"/>
        </w:rPr>
        <w:t xml:space="preserve"> у б </w:t>
      </w:r>
      <w:proofErr w:type="spellStart"/>
      <w:r w:rsidRPr="007B2C36">
        <w:rPr>
          <w:sz w:val="24"/>
          <w:szCs w:val="24"/>
        </w:rPr>
        <w:t>ы</w:t>
      </w:r>
      <w:proofErr w:type="spellEnd"/>
      <w:r w:rsidRPr="007B2C36">
        <w:rPr>
          <w:sz w:val="24"/>
          <w:szCs w:val="24"/>
        </w:rPr>
        <w:t xml:space="preserve"> м ошибкам относятся: потеря корня или сохранение в ответе постороннего корня; отбрасывание без объяснений одного из них и равнозначные им;</w:t>
      </w:r>
    </w:p>
    <w:p w:rsidR="00E12137" w:rsidRPr="007B2C36" w:rsidRDefault="00E12137" w:rsidP="00E12137">
      <w:pPr>
        <w:pStyle w:val="8"/>
        <w:shd w:val="clear" w:color="auto" w:fill="auto"/>
        <w:tabs>
          <w:tab w:val="right" w:pos="5895"/>
          <w:tab w:val="left" w:pos="6006"/>
        </w:tabs>
        <w:spacing w:line="317" w:lineRule="exact"/>
        <w:ind w:firstLine="0"/>
        <w:rPr>
          <w:sz w:val="24"/>
          <w:szCs w:val="24"/>
        </w:rPr>
      </w:pPr>
      <w:r w:rsidRPr="007B2C36">
        <w:rPr>
          <w:sz w:val="24"/>
          <w:szCs w:val="24"/>
        </w:rPr>
        <w:t xml:space="preserve">К </w:t>
      </w:r>
      <w:proofErr w:type="spellStart"/>
      <w:r w:rsidRPr="007B2C36">
        <w:rPr>
          <w:sz w:val="24"/>
          <w:szCs w:val="24"/>
        </w:rPr>
        <w:t>н</w:t>
      </w:r>
      <w:proofErr w:type="spellEnd"/>
      <w:r w:rsidRPr="007B2C36">
        <w:rPr>
          <w:sz w:val="24"/>
          <w:szCs w:val="24"/>
        </w:rPr>
        <w:t xml:space="preserve"> е </w:t>
      </w:r>
      <w:proofErr w:type="spellStart"/>
      <w:r w:rsidRPr="007B2C36">
        <w:rPr>
          <w:sz w:val="24"/>
          <w:szCs w:val="24"/>
        </w:rPr>
        <w:t>д</w:t>
      </w:r>
      <w:proofErr w:type="spellEnd"/>
      <w:r w:rsidRPr="007B2C36">
        <w:rPr>
          <w:sz w:val="24"/>
          <w:szCs w:val="24"/>
        </w:rPr>
        <w:t xml:space="preserve"> о </w:t>
      </w:r>
      <w:proofErr w:type="gramStart"/>
      <w:r w:rsidRPr="007B2C36">
        <w:rPr>
          <w:sz w:val="24"/>
          <w:szCs w:val="24"/>
        </w:rPr>
        <w:t>ч</w:t>
      </w:r>
      <w:proofErr w:type="gramEnd"/>
      <w:r w:rsidRPr="007B2C36">
        <w:rPr>
          <w:sz w:val="24"/>
          <w:szCs w:val="24"/>
        </w:rPr>
        <w:t xml:space="preserve"> е т а м относятся:</w:t>
      </w:r>
      <w:r w:rsidRPr="007B2C36">
        <w:rPr>
          <w:sz w:val="24"/>
          <w:szCs w:val="24"/>
        </w:rPr>
        <w:tab/>
        <w:t>нерациональное</w:t>
      </w:r>
      <w:r w:rsidRPr="007B2C36">
        <w:rPr>
          <w:sz w:val="24"/>
          <w:szCs w:val="24"/>
        </w:rPr>
        <w:tab/>
        <w:t>решение, описки, недостаточность или</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отсутствие пояснений, обоснований в решениях.</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Оценка тестов</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При проведении тестовых работ критерии оценок следующие:</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«5» - 90 - 100 %;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«4» - 78 - 89 %;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«3» - 60 - 77 %;</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«2»- менее 59 %.</w:t>
      </w:r>
    </w:p>
    <w:p w:rsidR="00E12137" w:rsidRPr="007B2C36" w:rsidRDefault="00E12137" w:rsidP="00E12137">
      <w:pPr>
        <w:spacing w:line="317" w:lineRule="exact"/>
        <w:rPr>
          <w:rFonts w:ascii="Times New Roman" w:hAnsi="Times New Roman" w:cs="Times New Roman"/>
          <w:sz w:val="24"/>
          <w:szCs w:val="24"/>
        </w:rPr>
      </w:pPr>
      <w:r w:rsidRPr="007B2C36">
        <w:rPr>
          <w:rFonts w:ascii="Times New Roman" w:hAnsi="Times New Roman" w:cs="Times New Roman"/>
          <w:color w:val="000000"/>
          <w:sz w:val="24"/>
          <w:szCs w:val="24"/>
        </w:rPr>
        <w:t>Оценка устных ответов учащихся по математике</w:t>
      </w:r>
    </w:p>
    <w:p w:rsidR="00E12137" w:rsidRPr="007B2C36" w:rsidRDefault="00E12137" w:rsidP="002E7E3D">
      <w:pPr>
        <w:pStyle w:val="8"/>
        <w:numPr>
          <w:ilvl w:val="0"/>
          <w:numId w:val="31"/>
        </w:numPr>
        <w:shd w:val="clear" w:color="auto" w:fill="auto"/>
        <w:tabs>
          <w:tab w:val="left" w:pos="690"/>
        </w:tabs>
        <w:spacing w:line="317" w:lineRule="exact"/>
        <w:ind w:left="20" w:firstLine="320"/>
        <w:rPr>
          <w:sz w:val="24"/>
          <w:szCs w:val="24"/>
        </w:rPr>
      </w:pPr>
      <w:r w:rsidRPr="007B2C36">
        <w:rPr>
          <w:sz w:val="24"/>
          <w:szCs w:val="24"/>
        </w:rPr>
        <w:t xml:space="preserve">Ответ оценивается </w:t>
      </w:r>
      <w:r w:rsidRPr="007B2C36">
        <w:rPr>
          <w:rStyle w:val="afc"/>
          <w:rFonts w:eastAsia="Calibri"/>
          <w:sz w:val="24"/>
          <w:szCs w:val="24"/>
        </w:rPr>
        <w:t>отметкой «5»,</w:t>
      </w:r>
      <w:r w:rsidRPr="007B2C36">
        <w:rPr>
          <w:sz w:val="24"/>
          <w:szCs w:val="24"/>
        </w:rPr>
        <w:t xml:space="preserve"> если ученик:</w:t>
      </w:r>
    </w:p>
    <w:p w:rsidR="00E12137" w:rsidRPr="007B2C36" w:rsidRDefault="00E12137" w:rsidP="002E7E3D">
      <w:pPr>
        <w:pStyle w:val="8"/>
        <w:numPr>
          <w:ilvl w:val="0"/>
          <w:numId w:val="30"/>
        </w:numPr>
        <w:shd w:val="clear" w:color="auto" w:fill="auto"/>
        <w:tabs>
          <w:tab w:val="left" w:pos="159"/>
        </w:tabs>
        <w:spacing w:line="317" w:lineRule="exact"/>
        <w:ind w:left="20" w:firstLine="0"/>
        <w:rPr>
          <w:sz w:val="24"/>
          <w:szCs w:val="24"/>
        </w:rPr>
      </w:pPr>
      <w:r w:rsidRPr="007B2C36">
        <w:rPr>
          <w:sz w:val="24"/>
          <w:szCs w:val="24"/>
        </w:rPr>
        <w:t>полно раскрыл содержание материала в объеме, предусмотренном программой и учебником,</w:t>
      </w:r>
    </w:p>
    <w:p w:rsidR="00E12137" w:rsidRPr="007B2C36" w:rsidRDefault="00E12137" w:rsidP="002E7E3D">
      <w:pPr>
        <w:pStyle w:val="8"/>
        <w:numPr>
          <w:ilvl w:val="0"/>
          <w:numId w:val="30"/>
        </w:numPr>
        <w:shd w:val="clear" w:color="auto" w:fill="auto"/>
        <w:tabs>
          <w:tab w:val="left" w:pos="159"/>
        </w:tabs>
        <w:spacing w:line="317" w:lineRule="exact"/>
        <w:ind w:left="20" w:firstLine="0"/>
        <w:jc w:val="left"/>
        <w:rPr>
          <w:sz w:val="24"/>
          <w:szCs w:val="24"/>
        </w:rPr>
      </w:pPr>
      <w:r w:rsidRPr="007B2C36">
        <w:rPr>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правильно выполнил рисунки, чертежи, графики, сопутствующие ответу;</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 xml:space="preserve">продемонстрировал усвоение ранее изученных сопутствующих вопросов, </w:t>
      </w:r>
      <w:proofErr w:type="spellStart"/>
      <w:r w:rsidRPr="007B2C36">
        <w:rPr>
          <w:sz w:val="24"/>
          <w:szCs w:val="24"/>
        </w:rPr>
        <w:t>сформированность</w:t>
      </w:r>
      <w:proofErr w:type="spellEnd"/>
      <w:r w:rsidRPr="007B2C36">
        <w:rPr>
          <w:sz w:val="24"/>
          <w:szCs w:val="24"/>
        </w:rPr>
        <w:t xml:space="preserve"> и устойчивость используемых при отработке умений и навыков;</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w:t>
      </w:r>
      <w:r w:rsidRPr="007B2C36">
        <w:rPr>
          <w:sz w:val="24"/>
          <w:szCs w:val="24"/>
        </w:rPr>
        <w:softHyphen/>
        <w:t>мечанию учителя.</w:t>
      </w:r>
    </w:p>
    <w:p w:rsidR="00E12137" w:rsidRPr="007B2C36" w:rsidRDefault="00E12137" w:rsidP="002E7E3D">
      <w:pPr>
        <w:pStyle w:val="8"/>
        <w:numPr>
          <w:ilvl w:val="0"/>
          <w:numId w:val="31"/>
        </w:numPr>
        <w:shd w:val="clear" w:color="auto" w:fill="auto"/>
        <w:tabs>
          <w:tab w:val="left" w:pos="735"/>
        </w:tabs>
        <w:spacing w:line="317" w:lineRule="exact"/>
        <w:ind w:left="740" w:hanging="360"/>
        <w:jc w:val="left"/>
        <w:rPr>
          <w:sz w:val="24"/>
          <w:szCs w:val="24"/>
        </w:rPr>
      </w:pPr>
      <w:r w:rsidRPr="007B2C36">
        <w:rPr>
          <w:sz w:val="24"/>
          <w:szCs w:val="24"/>
        </w:rPr>
        <w:t xml:space="preserve">Ответ оценивается </w:t>
      </w:r>
      <w:r w:rsidRPr="007B2C36">
        <w:rPr>
          <w:rStyle w:val="afc"/>
          <w:rFonts w:eastAsia="Calibri"/>
          <w:sz w:val="24"/>
          <w:szCs w:val="24"/>
        </w:rPr>
        <w:t>отметкой «4»,</w:t>
      </w:r>
      <w:r w:rsidRPr="007B2C36">
        <w:rPr>
          <w:sz w:val="24"/>
          <w:szCs w:val="24"/>
        </w:rPr>
        <w:t xml:space="preserve"> если он удовлетворяет в основном требованиям на оценку «5», но при этом имеет один из недостатков:</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в изложении допущены небольшие пробелы, не исказившие математическое содержание ответа;</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допущены один - два недочета при освещении основного содержания ответа, исправленные по замечанию учителя;</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t>Отметка «3»</w:t>
      </w:r>
      <w:r w:rsidRPr="007B2C36">
        <w:rPr>
          <w:sz w:val="24"/>
          <w:szCs w:val="24"/>
        </w:rPr>
        <w:t xml:space="preserve"> ставится в следующих случаях:</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 xml:space="preserve">при знании теоретического материала </w:t>
      </w:r>
      <w:proofErr w:type="gramStart"/>
      <w:r w:rsidRPr="007B2C36">
        <w:rPr>
          <w:sz w:val="24"/>
          <w:szCs w:val="24"/>
        </w:rPr>
        <w:t>выявлена</w:t>
      </w:r>
      <w:proofErr w:type="gramEnd"/>
      <w:r w:rsidRPr="007B2C36">
        <w:rPr>
          <w:sz w:val="24"/>
          <w:szCs w:val="24"/>
        </w:rPr>
        <w:t xml:space="preserve"> недостаточная </w:t>
      </w:r>
      <w:proofErr w:type="spellStart"/>
      <w:r w:rsidRPr="007B2C36">
        <w:rPr>
          <w:sz w:val="24"/>
          <w:szCs w:val="24"/>
        </w:rPr>
        <w:t>сформированность</w:t>
      </w:r>
      <w:proofErr w:type="spellEnd"/>
      <w:r w:rsidRPr="007B2C36">
        <w:rPr>
          <w:sz w:val="24"/>
          <w:szCs w:val="24"/>
        </w:rPr>
        <w:t xml:space="preserve"> основных умений и навыков.</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lastRenderedPageBreak/>
        <w:t>Отметка «2»</w:t>
      </w:r>
      <w:r w:rsidRPr="007B2C36">
        <w:rPr>
          <w:sz w:val="24"/>
          <w:szCs w:val="24"/>
        </w:rPr>
        <w:t xml:space="preserve"> ставится в следующих случаях:</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не раскрыто основное содержание учебного материала;</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обнаружено незнание или непонимание учеником большей или наиболее важной части учебного материала;</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t>Отметка «1»</w:t>
      </w:r>
      <w:r w:rsidRPr="007B2C36">
        <w:rPr>
          <w:sz w:val="24"/>
          <w:szCs w:val="24"/>
        </w:rPr>
        <w:t xml:space="preserve"> ставится, если:</w:t>
      </w:r>
    </w:p>
    <w:p w:rsidR="00E12137" w:rsidRPr="007B2C36" w:rsidRDefault="00E12137" w:rsidP="00E12137">
      <w:pPr>
        <w:pStyle w:val="8"/>
        <w:shd w:val="clear" w:color="auto" w:fill="auto"/>
        <w:spacing w:line="317" w:lineRule="exact"/>
        <w:ind w:firstLine="0"/>
        <w:rPr>
          <w:sz w:val="24"/>
          <w:szCs w:val="24"/>
        </w:rPr>
      </w:pPr>
      <w:r w:rsidRPr="007B2C36">
        <w:rPr>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12137" w:rsidRPr="007B2C36" w:rsidRDefault="00E12137" w:rsidP="00E12137">
      <w:pPr>
        <w:spacing w:line="317" w:lineRule="exact"/>
        <w:rPr>
          <w:rFonts w:ascii="Times New Roman" w:hAnsi="Times New Roman" w:cs="Times New Roman"/>
          <w:sz w:val="24"/>
          <w:szCs w:val="24"/>
        </w:rPr>
      </w:pPr>
      <w:r w:rsidRPr="007B2C36">
        <w:rPr>
          <w:rFonts w:ascii="Times New Roman" w:hAnsi="Times New Roman" w:cs="Times New Roman"/>
          <w:color w:val="000000"/>
          <w:sz w:val="24"/>
          <w:szCs w:val="24"/>
        </w:rPr>
        <w:t>Оценка письменных контрольных работ учащихся по математике</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t>Отметка «5»</w:t>
      </w:r>
      <w:r w:rsidRPr="007B2C36">
        <w:rPr>
          <w:sz w:val="24"/>
          <w:szCs w:val="24"/>
        </w:rPr>
        <w:t xml:space="preserve"> ставится, если:</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работа выполнена полностью;</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 xml:space="preserve">в </w:t>
      </w:r>
      <w:proofErr w:type="gramStart"/>
      <w:r w:rsidRPr="007B2C36">
        <w:rPr>
          <w:sz w:val="24"/>
          <w:szCs w:val="24"/>
        </w:rPr>
        <w:t>логических рассуждениях</w:t>
      </w:r>
      <w:proofErr w:type="gramEnd"/>
      <w:r w:rsidRPr="007B2C36">
        <w:rPr>
          <w:sz w:val="24"/>
          <w:szCs w:val="24"/>
        </w:rPr>
        <w:t xml:space="preserve"> и обосновании решения нет пробелов и ошибок;</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t>Отметка «4»</w:t>
      </w:r>
      <w:r w:rsidRPr="007B2C36">
        <w:rPr>
          <w:sz w:val="24"/>
          <w:szCs w:val="24"/>
        </w:rPr>
        <w:t xml:space="preserve"> ставится, если:</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12137" w:rsidRPr="007B2C36" w:rsidRDefault="00E12137" w:rsidP="002E7E3D">
      <w:pPr>
        <w:pStyle w:val="8"/>
        <w:numPr>
          <w:ilvl w:val="0"/>
          <w:numId w:val="30"/>
        </w:numPr>
        <w:shd w:val="clear" w:color="auto" w:fill="auto"/>
        <w:tabs>
          <w:tab w:val="left" w:pos="170"/>
        </w:tabs>
        <w:spacing w:line="317" w:lineRule="exact"/>
        <w:ind w:left="20" w:firstLine="0"/>
        <w:jc w:val="left"/>
        <w:rPr>
          <w:sz w:val="24"/>
          <w:szCs w:val="24"/>
        </w:rPr>
      </w:pPr>
      <w:r w:rsidRPr="007B2C36">
        <w:rPr>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E12137" w:rsidRPr="007B2C36" w:rsidRDefault="00E12137" w:rsidP="002E7E3D">
      <w:pPr>
        <w:pStyle w:val="8"/>
        <w:numPr>
          <w:ilvl w:val="0"/>
          <w:numId w:val="31"/>
        </w:numPr>
        <w:shd w:val="clear" w:color="auto" w:fill="auto"/>
        <w:tabs>
          <w:tab w:val="left" w:pos="735"/>
        </w:tabs>
        <w:spacing w:line="317" w:lineRule="exact"/>
        <w:ind w:left="380" w:firstLine="0"/>
        <w:rPr>
          <w:sz w:val="24"/>
          <w:szCs w:val="24"/>
        </w:rPr>
      </w:pPr>
      <w:r w:rsidRPr="007B2C36">
        <w:rPr>
          <w:rStyle w:val="afc"/>
          <w:rFonts w:eastAsia="Calibri"/>
          <w:sz w:val="24"/>
          <w:szCs w:val="24"/>
        </w:rPr>
        <w:t>Отметка «3»</w:t>
      </w:r>
      <w:r w:rsidRPr="007B2C36">
        <w:rPr>
          <w:sz w:val="24"/>
          <w:szCs w:val="24"/>
        </w:rPr>
        <w:t xml:space="preserve"> ставится, если:</w:t>
      </w:r>
    </w:p>
    <w:p w:rsidR="00E12137" w:rsidRPr="007B2C36" w:rsidRDefault="00E12137" w:rsidP="002E7E3D">
      <w:pPr>
        <w:pStyle w:val="8"/>
        <w:numPr>
          <w:ilvl w:val="0"/>
          <w:numId w:val="30"/>
        </w:numPr>
        <w:shd w:val="clear" w:color="auto" w:fill="auto"/>
        <w:tabs>
          <w:tab w:val="left" w:pos="170"/>
        </w:tabs>
        <w:spacing w:line="317" w:lineRule="exact"/>
        <w:ind w:left="20" w:firstLine="0"/>
        <w:rPr>
          <w:sz w:val="24"/>
          <w:szCs w:val="24"/>
        </w:rPr>
      </w:pPr>
      <w:r w:rsidRPr="007B2C36">
        <w:rPr>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E12137" w:rsidRPr="007B2C36" w:rsidRDefault="00E12137" w:rsidP="002E7E3D">
      <w:pPr>
        <w:pStyle w:val="8"/>
        <w:numPr>
          <w:ilvl w:val="0"/>
          <w:numId w:val="31"/>
        </w:numPr>
        <w:shd w:val="clear" w:color="auto" w:fill="auto"/>
        <w:tabs>
          <w:tab w:val="left" w:pos="734"/>
        </w:tabs>
        <w:spacing w:line="322" w:lineRule="exact"/>
        <w:ind w:left="380" w:firstLine="0"/>
        <w:rPr>
          <w:sz w:val="24"/>
          <w:szCs w:val="24"/>
        </w:rPr>
      </w:pPr>
      <w:r w:rsidRPr="007B2C36">
        <w:rPr>
          <w:rStyle w:val="afc"/>
          <w:rFonts w:eastAsia="Calibri"/>
          <w:sz w:val="24"/>
          <w:szCs w:val="24"/>
        </w:rPr>
        <w:t>Отметка «2»</w:t>
      </w:r>
      <w:r w:rsidRPr="007B2C36">
        <w:rPr>
          <w:sz w:val="24"/>
          <w:szCs w:val="24"/>
        </w:rPr>
        <w:t xml:space="preserve"> ставится, если:</w:t>
      </w:r>
    </w:p>
    <w:p w:rsidR="00E12137" w:rsidRPr="007B2C36" w:rsidRDefault="00E12137" w:rsidP="002E7E3D">
      <w:pPr>
        <w:pStyle w:val="8"/>
        <w:numPr>
          <w:ilvl w:val="0"/>
          <w:numId w:val="30"/>
        </w:numPr>
        <w:shd w:val="clear" w:color="auto" w:fill="auto"/>
        <w:tabs>
          <w:tab w:val="left" w:pos="524"/>
        </w:tabs>
        <w:spacing w:line="322" w:lineRule="exact"/>
        <w:ind w:left="20" w:firstLine="360"/>
        <w:jc w:val="left"/>
        <w:rPr>
          <w:sz w:val="24"/>
          <w:szCs w:val="24"/>
        </w:rPr>
      </w:pPr>
      <w:r w:rsidRPr="007B2C36">
        <w:rPr>
          <w:sz w:val="24"/>
          <w:szCs w:val="24"/>
        </w:rPr>
        <w:t>допущены существенные ошибки, показавшие, что учащийся не владеет обязательными умениями по данной теме в полной мере.</w:t>
      </w:r>
    </w:p>
    <w:p w:rsidR="00E12137" w:rsidRPr="007B2C36" w:rsidRDefault="00E12137" w:rsidP="002E7E3D">
      <w:pPr>
        <w:pStyle w:val="8"/>
        <w:numPr>
          <w:ilvl w:val="0"/>
          <w:numId w:val="31"/>
        </w:numPr>
        <w:shd w:val="clear" w:color="auto" w:fill="auto"/>
        <w:tabs>
          <w:tab w:val="left" w:pos="734"/>
        </w:tabs>
        <w:spacing w:line="322" w:lineRule="exact"/>
        <w:ind w:left="380" w:firstLine="0"/>
        <w:rPr>
          <w:sz w:val="24"/>
          <w:szCs w:val="24"/>
        </w:rPr>
      </w:pPr>
      <w:r w:rsidRPr="007B2C36">
        <w:rPr>
          <w:rStyle w:val="afc"/>
          <w:rFonts w:eastAsia="Calibri"/>
          <w:sz w:val="24"/>
          <w:szCs w:val="24"/>
        </w:rPr>
        <w:t>Отметка «1»</w:t>
      </w:r>
      <w:r w:rsidRPr="007B2C36">
        <w:rPr>
          <w:sz w:val="24"/>
          <w:szCs w:val="24"/>
        </w:rPr>
        <w:t xml:space="preserve"> ставится, если:</w:t>
      </w:r>
    </w:p>
    <w:p w:rsidR="00E12137" w:rsidRPr="007B2C36" w:rsidRDefault="00E12137" w:rsidP="002E7E3D">
      <w:pPr>
        <w:pStyle w:val="8"/>
        <w:numPr>
          <w:ilvl w:val="0"/>
          <w:numId w:val="30"/>
        </w:numPr>
        <w:shd w:val="clear" w:color="auto" w:fill="auto"/>
        <w:tabs>
          <w:tab w:val="left" w:pos="302"/>
        </w:tabs>
        <w:spacing w:line="322" w:lineRule="exact"/>
        <w:ind w:left="20" w:firstLine="0"/>
        <w:rPr>
          <w:sz w:val="24"/>
          <w:szCs w:val="24"/>
        </w:rPr>
      </w:pPr>
      <w:r w:rsidRPr="007B2C36">
        <w:rPr>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E12137" w:rsidRPr="007B2C36" w:rsidRDefault="00E12137" w:rsidP="00E12137">
      <w:pPr>
        <w:pStyle w:val="8"/>
        <w:shd w:val="clear" w:color="auto" w:fill="auto"/>
        <w:spacing w:line="274" w:lineRule="exact"/>
        <w:ind w:firstLine="0"/>
        <w:jc w:val="center"/>
        <w:rPr>
          <w:b/>
          <w:sz w:val="24"/>
          <w:szCs w:val="24"/>
        </w:rPr>
      </w:pPr>
      <w:r w:rsidRPr="007B2C36">
        <w:rPr>
          <w:b/>
          <w:sz w:val="24"/>
          <w:szCs w:val="24"/>
        </w:rPr>
        <w:t>-   по информатике</w:t>
      </w:r>
    </w:p>
    <w:p w:rsidR="00E12137" w:rsidRPr="007B2C36" w:rsidRDefault="00E12137" w:rsidP="002E7E3D">
      <w:pPr>
        <w:pStyle w:val="8"/>
        <w:numPr>
          <w:ilvl w:val="0"/>
          <w:numId w:val="34"/>
        </w:numPr>
        <w:shd w:val="clear" w:color="auto" w:fill="auto"/>
        <w:tabs>
          <w:tab w:val="left" w:pos="302"/>
        </w:tabs>
        <w:spacing w:line="274" w:lineRule="exact"/>
        <w:ind w:left="20" w:firstLine="0"/>
        <w:rPr>
          <w:sz w:val="24"/>
          <w:szCs w:val="24"/>
        </w:rPr>
      </w:pPr>
      <w:r w:rsidRPr="007B2C36">
        <w:rPr>
          <w:sz w:val="24"/>
          <w:szCs w:val="24"/>
        </w:rPr>
        <w:t>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E12137" w:rsidRPr="007B2C36" w:rsidRDefault="00E12137" w:rsidP="002E7E3D">
      <w:pPr>
        <w:pStyle w:val="8"/>
        <w:numPr>
          <w:ilvl w:val="0"/>
          <w:numId w:val="34"/>
        </w:numPr>
        <w:shd w:val="clear" w:color="auto" w:fill="auto"/>
        <w:tabs>
          <w:tab w:val="left" w:pos="302"/>
        </w:tabs>
        <w:spacing w:line="274" w:lineRule="exact"/>
        <w:ind w:left="20" w:firstLine="0"/>
        <w:rPr>
          <w:sz w:val="24"/>
          <w:szCs w:val="24"/>
        </w:rPr>
      </w:pPr>
      <w:r w:rsidRPr="007B2C36">
        <w:rPr>
          <w:sz w:val="24"/>
          <w:szCs w:val="24"/>
        </w:rPr>
        <w:t>Основными формами проверки ЗУН учащихся по информатике являются письменная контрольная работа, самостоятельная работа на ЭВМ, тестирование, устный опрос и зачеты (в старших классах).</w:t>
      </w:r>
    </w:p>
    <w:p w:rsidR="00E12137" w:rsidRPr="007B2C36" w:rsidRDefault="00E12137" w:rsidP="002E7E3D">
      <w:pPr>
        <w:pStyle w:val="8"/>
        <w:numPr>
          <w:ilvl w:val="0"/>
          <w:numId w:val="34"/>
        </w:numPr>
        <w:shd w:val="clear" w:color="auto" w:fill="auto"/>
        <w:tabs>
          <w:tab w:val="left" w:pos="302"/>
        </w:tabs>
        <w:spacing w:line="274" w:lineRule="exact"/>
        <w:ind w:left="20" w:firstLine="0"/>
        <w:rPr>
          <w:sz w:val="24"/>
          <w:szCs w:val="24"/>
        </w:rPr>
      </w:pPr>
      <w:r w:rsidRPr="007B2C36">
        <w:rPr>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w:t>
      </w:r>
      <w:r w:rsidR="00F264EB">
        <w:rPr>
          <w:sz w:val="24"/>
          <w:szCs w:val="24"/>
        </w:rPr>
        <w:t>новными. Недочетами также счита</w:t>
      </w:r>
      <w:r w:rsidRPr="007B2C36">
        <w:rPr>
          <w:sz w:val="24"/>
          <w:szCs w:val="24"/>
        </w:rPr>
        <w:t>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E12137" w:rsidRPr="007B2C36" w:rsidRDefault="00E12137" w:rsidP="002E7E3D">
      <w:pPr>
        <w:pStyle w:val="8"/>
        <w:numPr>
          <w:ilvl w:val="0"/>
          <w:numId w:val="34"/>
        </w:numPr>
        <w:shd w:val="clear" w:color="auto" w:fill="auto"/>
        <w:tabs>
          <w:tab w:val="left" w:pos="302"/>
        </w:tabs>
        <w:spacing w:line="274" w:lineRule="exact"/>
        <w:ind w:left="20" w:firstLine="0"/>
        <w:rPr>
          <w:sz w:val="24"/>
          <w:szCs w:val="24"/>
        </w:rPr>
      </w:pPr>
      <w:r w:rsidRPr="007B2C36">
        <w:rPr>
          <w:sz w:val="24"/>
          <w:szCs w:val="24"/>
        </w:rPr>
        <w:t xml:space="preserve">Задания для устного и письменного опроса учащихся состоят из теоретических вопросов и </w:t>
      </w:r>
      <w:r w:rsidRPr="007B2C36">
        <w:rPr>
          <w:sz w:val="24"/>
          <w:szCs w:val="24"/>
        </w:rPr>
        <w:lastRenderedPageBreak/>
        <w:t>задач.</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7B2C36">
        <w:rPr>
          <w:sz w:val="24"/>
          <w:szCs w:val="24"/>
        </w:rPr>
        <w:t>верно</w:t>
      </w:r>
      <w:proofErr w:type="gramEnd"/>
      <w:r w:rsidRPr="007B2C36">
        <w:rPr>
          <w:sz w:val="24"/>
          <w:szCs w:val="24"/>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Самостоятельная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решения задачи.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E12137" w:rsidRPr="007B2C36" w:rsidRDefault="00E12137" w:rsidP="00E12137">
      <w:pPr>
        <w:pStyle w:val="8"/>
        <w:shd w:val="clear" w:color="auto" w:fill="auto"/>
        <w:tabs>
          <w:tab w:val="left" w:pos="1134"/>
        </w:tabs>
        <w:spacing w:line="274" w:lineRule="exact"/>
        <w:ind w:firstLine="0"/>
        <w:rPr>
          <w:sz w:val="24"/>
          <w:szCs w:val="24"/>
        </w:rPr>
      </w:pPr>
      <w:proofErr w:type="gramStart"/>
      <w:r w:rsidRPr="007B2C36">
        <w:rPr>
          <w:sz w:val="24"/>
          <w:szCs w:val="24"/>
        </w:rPr>
        <w:t>б</w:t>
      </w:r>
      <w:proofErr w:type="gramEnd"/>
      <w:r w:rsidRPr="007B2C36">
        <w:rPr>
          <w:sz w:val="24"/>
          <w:szCs w:val="24"/>
        </w:rPr>
        <w:t>.</w:t>
      </w:r>
      <w:r>
        <w:rPr>
          <w:sz w:val="24"/>
          <w:szCs w:val="24"/>
        </w:rPr>
        <w:t xml:space="preserve"> </w:t>
      </w:r>
      <w:r w:rsidRPr="007B2C36">
        <w:rPr>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Для устных ответов определяются следующие критерии оценок:</w:t>
      </w:r>
    </w:p>
    <w:p w:rsidR="00E12137" w:rsidRPr="007B2C36" w:rsidRDefault="00E12137" w:rsidP="002E7E3D">
      <w:pPr>
        <w:pStyle w:val="8"/>
        <w:numPr>
          <w:ilvl w:val="0"/>
          <w:numId w:val="31"/>
        </w:numPr>
        <w:shd w:val="clear" w:color="auto" w:fill="auto"/>
        <w:tabs>
          <w:tab w:val="left" w:pos="734"/>
        </w:tabs>
        <w:spacing w:line="274" w:lineRule="exact"/>
        <w:ind w:left="380" w:firstLine="0"/>
        <w:rPr>
          <w:sz w:val="24"/>
          <w:szCs w:val="24"/>
        </w:rPr>
      </w:pPr>
      <w:r w:rsidRPr="007B2C36">
        <w:rPr>
          <w:sz w:val="24"/>
          <w:szCs w:val="24"/>
        </w:rPr>
        <w:t>оценка «5» выставляется, если ученик:</w:t>
      </w:r>
    </w:p>
    <w:p w:rsidR="00E12137" w:rsidRPr="007B2C36" w:rsidRDefault="00E12137" w:rsidP="002E7E3D">
      <w:pPr>
        <w:pStyle w:val="8"/>
        <w:numPr>
          <w:ilvl w:val="0"/>
          <w:numId w:val="30"/>
        </w:numPr>
        <w:shd w:val="clear" w:color="auto" w:fill="auto"/>
        <w:tabs>
          <w:tab w:val="left" w:pos="168"/>
        </w:tabs>
        <w:spacing w:line="274" w:lineRule="exact"/>
        <w:ind w:left="20" w:firstLine="0"/>
        <w:rPr>
          <w:sz w:val="24"/>
          <w:szCs w:val="24"/>
        </w:rPr>
      </w:pPr>
      <w:r w:rsidRPr="007B2C36">
        <w:rPr>
          <w:sz w:val="24"/>
          <w:szCs w:val="24"/>
        </w:rPr>
        <w:t>полно раскрыл содержание материала в объеме, предусмотренном программой и учебником;</w:t>
      </w:r>
    </w:p>
    <w:p w:rsidR="00E12137" w:rsidRPr="007B2C36" w:rsidRDefault="00E12137" w:rsidP="002E7E3D">
      <w:pPr>
        <w:pStyle w:val="8"/>
        <w:numPr>
          <w:ilvl w:val="0"/>
          <w:numId w:val="30"/>
        </w:numPr>
        <w:shd w:val="clear" w:color="auto" w:fill="auto"/>
        <w:tabs>
          <w:tab w:val="left" w:pos="302"/>
        </w:tabs>
        <w:spacing w:line="274" w:lineRule="exact"/>
        <w:ind w:left="20" w:firstLine="0"/>
        <w:rPr>
          <w:sz w:val="24"/>
          <w:szCs w:val="24"/>
        </w:rPr>
      </w:pPr>
      <w:r w:rsidRPr="007B2C36">
        <w:rPr>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E12137" w:rsidRPr="007B2C36" w:rsidRDefault="00E12137" w:rsidP="002E7E3D">
      <w:pPr>
        <w:pStyle w:val="8"/>
        <w:numPr>
          <w:ilvl w:val="0"/>
          <w:numId w:val="30"/>
        </w:numPr>
        <w:shd w:val="clear" w:color="auto" w:fill="auto"/>
        <w:tabs>
          <w:tab w:val="left" w:pos="302"/>
        </w:tabs>
        <w:spacing w:line="274" w:lineRule="exact"/>
        <w:ind w:left="20" w:firstLine="0"/>
        <w:rPr>
          <w:sz w:val="24"/>
          <w:szCs w:val="24"/>
        </w:rPr>
      </w:pPr>
      <w:r w:rsidRPr="007B2C36">
        <w:rPr>
          <w:sz w:val="24"/>
          <w:szCs w:val="24"/>
        </w:rPr>
        <w:t>правильно выполнил графическое изображение алгоритма и иные чертежи и графики, сопутствующие ответу;</w:t>
      </w:r>
    </w:p>
    <w:p w:rsidR="00E12137" w:rsidRPr="007B2C36" w:rsidRDefault="00E12137" w:rsidP="002E7E3D">
      <w:pPr>
        <w:pStyle w:val="8"/>
        <w:numPr>
          <w:ilvl w:val="0"/>
          <w:numId w:val="30"/>
        </w:numPr>
        <w:shd w:val="clear" w:color="auto" w:fill="auto"/>
        <w:tabs>
          <w:tab w:val="left" w:pos="302"/>
        </w:tabs>
        <w:spacing w:line="274" w:lineRule="exact"/>
        <w:ind w:left="20" w:firstLine="0"/>
        <w:rPr>
          <w:sz w:val="24"/>
          <w:szCs w:val="24"/>
        </w:rPr>
      </w:pPr>
      <w:r w:rsidRPr="007B2C36">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12137" w:rsidRPr="007B2C36" w:rsidRDefault="00E12137" w:rsidP="002E7E3D">
      <w:pPr>
        <w:pStyle w:val="8"/>
        <w:numPr>
          <w:ilvl w:val="0"/>
          <w:numId w:val="30"/>
        </w:numPr>
        <w:shd w:val="clear" w:color="auto" w:fill="auto"/>
        <w:tabs>
          <w:tab w:val="left" w:pos="302"/>
        </w:tabs>
        <w:spacing w:line="274" w:lineRule="exact"/>
        <w:ind w:left="20" w:firstLine="0"/>
        <w:rPr>
          <w:sz w:val="24"/>
          <w:szCs w:val="24"/>
        </w:rPr>
      </w:pPr>
      <w:r w:rsidRPr="007B2C36">
        <w:rPr>
          <w:sz w:val="24"/>
          <w:szCs w:val="24"/>
        </w:rPr>
        <w:t xml:space="preserve">продемонстрировал усвоение ранее изученных сопутствующих вопросов, </w:t>
      </w:r>
      <w:proofErr w:type="spellStart"/>
      <w:r w:rsidRPr="007B2C36">
        <w:rPr>
          <w:sz w:val="24"/>
          <w:szCs w:val="24"/>
        </w:rPr>
        <w:t>сформированность</w:t>
      </w:r>
      <w:proofErr w:type="spellEnd"/>
      <w:r w:rsidRPr="007B2C36">
        <w:rPr>
          <w:sz w:val="24"/>
          <w:szCs w:val="24"/>
        </w:rPr>
        <w:t xml:space="preserve"> и устойчивость используемых при ответе умений и навыков;</w:t>
      </w:r>
    </w:p>
    <w:p w:rsidR="00E12137" w:rsidRPr="007B2C36" w:rsidRDefault="00E12137" w:rsidP="002E7E3D">
      <w:pPr>
        <w:pStyle w:val="8"/>
        <w:numPr>
          <w:ilvl w:val="0"/>
          <w:numId w:val="30"/>
        </w:numPr>
        <w:shd w:val="clear" w:color="auto" w:fill="auto"/>
        <w:tabs>
          <w:tab w:val="left" w:pos="168"/>
        </w:tabs>
        <w:spacing w:line="274" w:lineRule="exact"/>
        <w:ind w:left="20" w:firstLine="0"/>
        <w:rPr>
          <w:sz w:val="24"/>
          <w:szCs w:val="24"/>
        </w:rPr>
      </w:pPr>
      <w:r w:rsidRPr="007B2C36">
        <w:rPr>
          <w:sz w:val="24"/>
          <w:szCs w:val="24"/>
        </w:rPr>
        <w:t>отвечал самостоятельно без наводящих вопросов учителя.</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3" w:name="bookmark17"/>
      <w:r w:rsidRPr="007B2C36">
        <w:rPr>
          <w:rFonts w:ascii="Times New Roman" w:hAnsi="Times New Roman" w:cs="Times New Roman"/>
          <w:color w:val="000000"/>
          <w:sz w:val="24"/>
          <w:szCs w:val="24"/>
        </w:rPr>
        <w:t>оценка «4» выставляется, если:</w:t>
      </w:r>
      <w:bookmarkEnd w:id="3"/>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ответ удовлетворяет в основном требованиям на оценку «5», но при этом имеет один из недостатков:</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в изложении допущены небольшие пробелы, не исказившие логического и информационного содержания ответа;</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допущены один-два недочета при освещении основного содержания ответа, исправленные по замечанию учителя;</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4" w:name="bookmark18"/>
      <w:r w:rsidRPr="007B2C36">
        <w:rPr>
          <w:rFonts w:ascii="Times New Roman" w:hAnsi="Times New Roman" w:cs="Times New Roman"/>
          <w:color w:val="000000"/>
          <w:sz w:val="24"/>
          <w:szCs w:val="24"/>
        </w:rPr>
        <w:t>оценка «3» выставляется, если:</w:t>
      </w:r>
      <w:bookmarkEnd w:id="4"/>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 xml:space="preserve">при знании теоретического материала </w:t>
      </w:r>
      <w:proofErr w:type="gramStart"/>
      <w:r w:rsidRPr="007B2C36">
        <w:rPr>
          <w:sz w:val="24"/>
          <w:szCs w:val="24"/>
        </w:rPr>
        <w:t>выявлена</w:t>
      </w:r>
      <w:proofErr w:type="gramEnd"/>
      <w:r w:rsidRPr="007B2C36">
        <w:rPr>
          <w:sz w:val="24"/>
          <w:szCs w:val="24"/>
        </w:rPr>
        <w:t xml:space="preserve"> недостаточная </w:t>
      </w:r>
      <w:proofErr w:type="spellStart"/>
      <w:r w:rsidRPr="007B2C36">
        <w:rPr>
          <w:sz w:val="24"/>
          <w:szCs w:val="24"/>
        </w:rPr>
        <w:t>сформированность</w:t>
      </w:r>
      <w:proofErr w:type="spellEnd"/>
      <w:r w:rsidRPr="007B2C36">
        <w:rPr>
          <w:sz w:val="24"/>
          <w:szCs w:val="24"/>
        </w:rPr>
        <w:t xml:space="preserve"> основных умений и навыков.</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5" w:name="bookmark19"/>
      <w:r w:rsidRPr="007B2C36">
        <w:rPr>
          <w:rFonts w:ascii="Times New Roman" w:hAnsi="Times New Roman" w:cs="Times New Roman"/>
          <w:color w:val="000000"/>
          <w:sz w:val="24"/>
          <w:szCs w:val="24"/>
        </w:rPr>
        <w:t>оценка «2» выставляется, если:</w:t>
      </w:r>
      <w:bookmarkEnd w:id="5"/>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не раскрыто основное содержание учебного материала;</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 xml:space="preserve">обнаружено незнание или непонимание учеником большей или наиболее важной части учебного </w:t>
      </w:r>
      <w:r w:rsidRPr="007B2C36">
        <w:rPr>
          <w:sz w:val="24"/>
          <w:szCs w:val="24"/>
        </w:rPr>
        <w:lastRenderedPageBreak/>
        <w:t>материала,</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допущены ошибки в определении понятий, при использовании терминологии, в чертежах, блок- схем и иных выкладках, которые не исправлены после нескольких наводящих вопросов учителя.</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6" w:name="bookmark20"/>
      <w:r w:rsidRPr="007B2C36">
        <w:rPr>
          <w:rFonts w:ascii="Times New Roman" w:hAnsi="Times New Roman" w:cs="Times New Roman"/>
          <w:color w:val="000000"/>
          <w:sz w:val="24"/>
          <w:szCs w:val="24"/>
        </w:rPr>
        <w:t>оценка «1» выставляется, если:</w:t>
      </w:r>
      <w:bookmarkEnd w:id="6"/>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Для письменных работ учащихся:</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7" w:name="bookmark21"/>
      <w:r w:rsidRPr="007B2C36">
        <w:rPr>
          <w:rFonts w:ascii="Times New Roman" w:hAnsi="Times New Roman" w:cs="Times New Roman"/>
          <w:color w:val="000000"/>
          <w:sz w:val="24"/>
          <w:szCs w:val="24"/>
        </w:rPr>
        <w:t>оценка «5» ставится, если:</w:t>
      </w:r>
      <w:bookmarkEnd w:id="7"/>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работа выполнена полностью;</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в графическом изображении алгоритма (блок-схеме), в теоретических выкладках решения нет пробелов и ошибок;</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8" w:name="bookmark22"/>
      <w:r w:rsidRPr="007B2C36">
        <w:rPr>
          <w:rFonts w:ascii="Times New Roman" w:hAnsi="Times New Roman" w:cs="Times New Roman"/>
          <w:color w:val="000000"/>
          <w:sz w:val="24"/>
          <w:szCs w:val="24"/>
        </w:rPr>
        <w:t>оценка «4» ставится, если:</w:t>
      </w:r>
      <w:bookmarkEnd w:id="8"/>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допущена одна ошибка или два-три недочета в чертежах, выкладках, чертежах блок-схем или тексте программы.</w:t>
      </w:r>
    </w:p>
    <w:p w:rsidR="00E12137" w:rsidRPr="007B2C36" w:rsidRDefault="00E12137" w:rsidP="002E7E3D">
      <w:pPr>
        <w:keepNext/>
        <w:keepLines/>
        <w:widowControl w:val="0"/>
        <w:numPr>
          <w:ilvl w:val="0"/>
          <w:numId w:val="31"/>
        </w:numPr>
        <w:tabs>
          <w:tab w:val="left" w:pos="730"/>
        </w:tabs>
        <w:spacing w:after="0" w:line="269" w:lineRule="exact"/>
        <w:ind w:left="380"/>
        <w:jc w:val="both"/>
        <w:outlineLvl w:val="2"/>
        <w:rPr>
          <w:rFonts w:ascii="Times New Roman" w:hAnsi="Times New Roman" w:cs="Times New Roman"/>
          <w:sz w:val="24"/>
          <w:szCs w:val="24"/>
        </w:rPr>
      </w:pPr>
      <w:bookmarkStart w:id="9" w:name="bookmark23"/>
      <w:r w:rsidRPr="007B2C36">
        <w:rPr>
          <w:rFonts w:ascii="Times New Roman" w:hAnsi="Times New Roman" w:cs="Times New Roman"/>
          <w:color w:val="000000"/>
          <w:sz w:val="24"/>
          <w:szCs w:val="24"/>
        </w:rPr>
        <w:t>оценка «3» ставится, если:</w:t>
      </w:r>
      <w:bookmarkEnd w:id="9"/>
    </w:p>
    <w:p w:rsidR="00E12137" w:rsidRPr="007B2C36" w:rsidRDefault="00E12137" w:rsidP="002E7E3D">
      <w:pPr>
        <w:pStyle w:val="8"/>
        <w:numPr>
          <w:ilvl w:val="0"/>
          <w:numId w:val="30"/>
        </w:numPr>
        <w:shd w:val="clear" w:color="auto" w:fill="auto"/>
        <w:tabs>
          <w:tab w:val="left" w:pos="196"/>
        </w:tabs>
        <w:spacing w:line="269" w:lineRule="exact"/>
        <w:ind w:left="20" w:firstLine="0"/>
        <w:rPr>
          <w:sz w:val="24"/>
          <w:szCs w:val="24"/>
        </w:rPr>
      </w:pPr>
      <w:r w:rsidRPr="007B2C36">
        <w:rPr>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E12137" w:rsidRPr="007B2C36" w:rsidRDefault="00E12137" w:rsidP="002E7E3D">
      <w:pPr>
        <w:keepNext/>
        <w:keepLines/>
        <w:widowControl w:val="0"/>
        <w:numPr>
          <w:ilvl w:val="0"/>
          <w:numId w:val="31"/>
        </w:numPr>
        <w:tabs>
          <w:tab w:val="left" w:pos="730"/>
        </w:tabs>
        <w:spacing w:after="0" w:line="269" w:lineRule="exact"/>
        <w:ind w:left="380"/>
        <w:jc w:val="both"/>
        <w:outlineLvl w:val="2"/>
        <w:rPr>
          <w:rFonts w:ascii="Times New Roman" w:hAnsi="Times New Roman" w:cs="Times New Roman"/>
          <w:sz w:val="24"/>
          <w:szCs w:val="24"/>
        </w:rPr>
      </w:pPr>
      <w:bookmarkStart w:id="10" w:name="bookmark24"/>
      <w:r w:rsidRPr="007B2C36">
        <w:rPr>
          <w:rFonts w:ascii="Times New Roman" w:hAnsi="Times New Roman" w:cs="Times New Roman"/>
          <w:color w:val="000000"/>
          <w:sz w:val="24"/>
          <w:szCs w:val="24"/>
        </w:rPr>
        <w:t>оценка «2» ставится, если:</w:t>
      </w:r>
      <w:bookmarkEnd w:id="10"/>
    </w:p>
    <w:p w:rsidR="00E12137" w:rsidRPr="007B2C36" w:rsidRDefault="00E12137" w:rsidP="002E7E3D">
      <w:pPr>
        <w:pStyle w:val="8"/>
        <w:numPr>
          <w:ilvl w:val="0"/>
          <w:numId w:val="30"/>
        </w:numPr>
        <w:shd w:val="clear" w:color="auto" w:fill="auto"/>
        <w:tabs>
          <w:tab w:val="left" w:pos="196"/>
        </w:tabs>
        <w:spacing w:line="269" w:lineRule="exact"/>
        <w:ind w:left="20" w:firstLine="0"/>
        <w:rPr>
          <w:sz w:val="24"/>
          <w:szCs w:val="24"/>
        </w:rPr>
      </w:pPr>
      <w:r w:rsidRPr="007B2C36">
        <w:rPr>
          <w:sz w:val="24"/>
          <w:szCs w:val="24"/>
        </w:rPr>
        <w:t>допущены существенные ошибки, показавшие, что учащийся не владеет обязательными знаниями по данной теме в полной мере.</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11" w:name="bookmark25"/>
      <w:r w:rsidRPr="007B2C36">
        <w:rPr>
          <w:rFonts w:ascii="Times New Roman" w:hAnsi="Times New Roman" w:cs="Times New Roman"/>
          <w:color w:val="000000"/>
          <w:sz w:val="24"/>
          <w:szCs w:val="24"/>
        </w:rPr>
        <w:t>оценка «1» ставится, если:</w:t>
      </w:r>
      <w:bookmarkEnd w:id="11"/>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работа показала полное отсутствие у учащегося обязательных знаний и умений по проверяемой теме.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Самостоятельная работа на ЭВМ оценивается следующим образом:</w:t>
      </w:r>
    </w:p>
    <w:p w:rsidR="00E12137" w:rsidRPr="007B2C36" w:rsidRDefault="00E12137" w:rsidP="002E7E3D">
      <w:pPr>
        <w:keepNext/>
        <w:keepLines/>
        <w:widowControl w:val="0"/>
        <w:numPr>
          <w:ilvl w:val="0"/>
          <w:numId w:val="31"/>
        </w:numPr>
        <w:tabs>
          <w:tab w:val="left" w:pos="730"/>
        </w:tabs>
        <w:spacing w:after="0" w:line="274" w:lineRule="exact"/>
        <w:ind w:left="380"/>
        <w:jc w:val="both"/>
        <w:outlineLvl w:val="2"/>
        <w:rPr>
          <w:rFonts w:ascii="Times New Roman" w:hAnsi="Times New Roman" w:cs="Times New Roman"/>
          <w:sz w:val="24"/>
          <w:szCs w:val="24"/>
        </w:rPr>
      </w:pPr>
      <w:bookmarkStart w:id="12" w:name="bookmark26"/>
      <w:r w:rsidRPr="007B2C36">
        <w:rPr>
          <w:rFonts w:ascii="Times New Roman" w:hAnsi="Times New Roman" w:cs="Times New Roman"/>
          <w:color w:val="000000"/>
          <w:sz w:val="24"/>
          <w:szCs w:val="24"/>
        </w:rPr>
        <w:t>оценка «5» ставится, если:</w:t>
      </w:r>
      <w:bookmarkEnd w:id="12"/>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учащийся самостоятельно выполнил все этапы решения задач на ЭВМ;</w:t>
      </w:r>
    </w:p>
    <w:p w:rsidR="00E12137" w:rsidRPr="007B2C36" w:rsidRDefault="00E12137" w:rsidP="002E7E3D">
      <w:pPr>
        <w:pStyle w:val="8"/>
        <w:numPr>
          <w:ilvl w:val="0"/>
          <w:numId w:val="30"/>
        </w:numPr>
        <w:shd w:val="clear" w:color="auto" w:fill="auto"/>
        <w:tabs>
          <w:tab w:val="left" w:pos="196"/>
        </w:tabs>
        <w:spacing w:line="274" w:lineRule="exact"/>
        <w:ind w:left="20" w:firstLine="0"/>
        <w:rPr>
          <w:sz w:val="24"/>
          <w:szCs w:val="24"/>
        </w:rPr>
      </w:pPr>
      <w:r w:rsidRPr="007B2C36">
        <w:rPr>
          <w:sz w:val="24"/>
          <w:szCs w:val="24"/>
        </w:rPr>
        <w:t>работа выполнена полностью и получен верный ответ или иное требуемое представление результата работы;</w:t>
      </w:r>
    </w:p>
    <w:p w:rsidR="00E12137" w:rsidRPr="007B2C36" w:rsidRDefault="00E12137" w:rsidP="002E7E3D">
      <w:pPr>
        <w:keepNext/>
        <w:keepLines/>
        <w:widowControl w:val="0"/>
        <w:numPr>
          <w:ilvl w:val="0"/>
          <w:numId w:val="31"/>
        </w:numPr>
        <w:tabs>
          <w:tab w:val="left" w:pos="730"/>
        </w:tabs>
        <w:spacing w:after="0" w:line="269" w:lineRule="exact"/>
        <w:ind w:left="380"/>
        <w:jc w:val="both"/>
        <w:outlineLvl w:val="2"/>
        <w:rPr>
          <w:rFonts w:ascii="Times New Roman" w:hAnsi="Times New Roman" w:cs="Times New Roman"/>
          <w:sz w:val="24"/>
          <w:szCs w:val="24"/>
        </w:rPr>
      </w:pPr>
      <w:bookmarkStart w:id="13" w:name="bookmark27"/>
      <w:r w:rsidRPr="007B2C36">
        <w:rPr>
          <w:rFonts w:ascii="Times New Roman" w:hAnsi="Times New Roman" w:cs="Times New Roman"/>
          <w:color w:val="000000"/>
          <w:sz w:val="24"/>
          <w:szCs w:val="24"/>
        </w:rPr>
        <w:t>оценка «4» ставится, если:</w:t>
      </w:r>
      <w:bookmarkEnd w:id="13"/>
    </w:p>
    <w:p w:rsidR="00E12137" w:rsidRPr="007B2C36" w:rsidRDefault="00E12137" w:rsidP="002E7E3D">
      <w:pPr>
        <w:pStyle w:val="8"/>
        <w:numPr>
          <w:ilvl w:val="0"/>
          <w:numId w:val="30"/>
        </w:numPr>
        <w:shd w:val="clear" w:color="auto" w:fill="auto"/>
        <w:tabs>
          <w:tab w:val="left" w:pos="196"/>
        </w:tabs>
        <w:spacing w:line="269" w:lineRule="exact"/>
        <w:ind w:left="20" w:firstLine="0"/>
        <w:rPr>
          <w:sz w:val="24"/>
          <w:szCs w:val="24"/>
        </w:rPr>
      </w:pPr>
      <w:r w:rsidRPr="007B2C36">
        <w:rPr>
          <w:sz w:val="24"/>
          <w:szCs w:val="24"/>
        </w:rPr>
        <w:t>работа выполнена полностью, но при выполнении обнаружилось недостаточное владение навыками работы с ЭВМ в рамках поставленной задачи;</w:t>
      </w:r>
    </w:p>
    <w:p w:rsidR="00E12137" w:rsidRPr="007B2C36" w:rsidRDefault="00E12137" w:rsidP="002E7E3D">
      <w:pPr>
        <w:pStyle w:val="8"/>
        <w:numPr>
          <w:ilvl w:val="0"/>
          <w:numId w:val="30"/>
        </w:numPr>
        <w:shd w:val="clear" w:color="auto" w:fill="auto"/>
        <w:tabs>
          <w:tab w:val="left" w:pos="196"/>
        </w:tabs>
        <w:spacing w:line="269" w:lineRule="exact"/>
        <w:ind w:left="20" w:firstLine="0"/>
        <w:rPr>
          <w:sz w:val="24"/>
          <w:szCs w:val="24"/>
        </w:rPr>
      </w:pPr>
      <w:r w:rsidRPr="007B2C36">
        <w:rPr>
          <w:sz w:val="24"/>
          <w:szCs w:val="24"/>
        </w:rPr>
        <w:t>правильно выполнена большая часть работы (свыше 85 %);</w:t>
      </w:r>
    </w:p>
    <w:p w:rsidR="00E12137" w:rsidRPr="007B2C36" w:rsidRDefault="00E12137" w:rsidP="002E7E3D">
      <w:pPr>
        <w:pStyle w:val="8"/>
        <w:numPr>
          <w:ilvl w:val="0"/>
          <w:numId w:val="30"/>
        </w:numPr>
        <w:shd w:val="clear" w:color="auto" w:fill="auto"/>
        <w:tabs>
          <w:tab w:val="left" w:pos="220"/>
        </w:tabs>
        <w:spacing w:line="274" w:lineRule="exact"/>
        <w:ind w:left="20" w:firstLine="0"/>
        <w:rPr>
          <w:sz w:val="24"/>
          <w:szCs w:val="24"/>
        </w:rPr>
      </w:pPr>
      <w:r w:rsidRPr="007B2C36">
        <w:rPr>
          <w:sz w:val="24"/>
          <w:szCs w:val="24"/>
        </w:rPr>
        <w:t>работа выполнена полностью, но использованы наименее оптимальные подходы к решению поставленной задачи.</w:t>
      </w:r>
    </w:p>
    <w:p w:rsidR="00E12137" w:rsidRPr="007B2C36" w:rsidRDefault="00E12137" w:rsidP="002E7E3D">
      <w:pPr>
        <w:keepNext/>
        <w:keepLines/>
        <w:widowControl w:val="0"/>
        <w:numPr>
          <w:ilvl w:val="0"/>
          <w:numId w:val="31"/>
        </w:numPr>
        <w:tabs>
          <w:tab w:val="left" w:pos="713"/>
        </w:tabs>
        <w:spacing w:after="0" w:line="269" w:lineRule="exact"/>
        <w:ind w:left="380"/>
        <w:jc w:val="both"/>
        <w:outlineLvl w:val="2"/>
        <w:rPr>
          <w:rFonts w:ascii="Times New Roman" w:hAnsi="Times New Roman" w:cs="Times New Roman"/>
          <w:sz w:val="24"/>
          <w:szCs w:val="24"/>
        </w:rPr>
      </w:pPr>
      <w:bookmarkStart w:id="14" w:name="bookmark28"/>
      <w:r w:rsidRPr="007B2C36">
        <w:rPr>
          <w:rFonts w:ascii="Times New Roman" w:hAnsi="Times New Roman" w:cs="Times New Roman"/>
          <w:color w:val="000000"/>
          <w:sz w:val="24"/>
          <w:szCs w:val="24"/>
        </w:rPr>
        <w:t>оценка «3» ставится, если:</w:t>
      </w:r>
      <w:bookmarkEnd w:id="14"/>
    </w:p>
    <w:p w:rsidR="00E12137" w:rsidRPr="007B2C36" w:rsidRDefault="00E12137" w:rsidP="002E7E3D">
      <w:pPr>
        <w:pStyle w:val="8"/>
        <w:numPr>
          <w:ilvl w:val="0"/>
          <w:numId w:val="30"/>
        </w:numPr>
        <w:shd w:val="clear" w:color="auto" w:fill="auto"/>
        <w:tabs>
          <w:tab w:val="left" w:pos="220"/>
        </w:tabs>
        <w:spacing w:line="269" w:lineRule="exact"/>
        <w:ind w:left="20" w:firstLine="0"/>
        <w:rPr>
          <w:sz w:val="24"/>
          <w:szCs w:val="24"/>
        </w:rPr>
      </w:pPr>
      <w:r w:rsidRPr="007B2C36">
        <w:rPr>
          <w:sz w:val="24"/>
          <w:szCs w:val="24"/>
        </w:rPr>
        <w:t>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E12137" w:rsidRPr="007B2C36" w:rsidRDefault="00E12137" w:rsidP="002E7E3D">
      <w:pPr>
        <w:keepNext/>
        <w:keepLines/>
        <w:widowControl w:val="0"/>
        <w:numPr>
          <w:ilvl w:val="0"/>
          <w:numId w:val="31"/>
        </w:numPr>
        <w:tabs>
          <w:tab w:val="left" w:pos="713"/>
        </w:tabs>
        <w:spacing w:after="0" w:line="274" w:lineRule="exact"/>
        <w:ind w:left="380"/>
        <w:jc w:val="both"/>
        <w:outlineLvl w:val="2"/>
        <w:rPr>
          <w:rFonts w:ascii="Times New Roman" w:hAnsi="Times New Roman" w:cs="Times New Roman"/>
          <w:sz w:val="24"/>
          <w:szCs w:val="24"/>
        </w:rPr>
      </w:pPr>
      <w:bookmarkStart w:id="15" w:name="bookmark29"/>
      <w:r w:rsidRPr="007B2C36">
        <w:rPr>
          <w:rFonts w:ascii="Times New Roman" w:hAnsi="Times New Roman" w:cs="Times New Roman"/>
          <w:color w:val="000000"/>
          <w:sz w:val="24"/>
          <w:szCs w:val="24"/>
        </w:rPr>
        <w:t>оценка «2» ставится, если:</w:t>
      </w:r>
      <w:bookmarkEnd w:id="15"/>
    </w:p>
    <w:p w:rsidR="00E12137" w:rsidRPr="007B2C36" w:rsidRDefault="00E12137" w:rsidP="002E7E3D">
      <w:pPr>
        <w:pStyle w:val="8"/>
        <w:numPr>
          <w:ilvl w:val="0"/>
          <w:numId w:val="30"/>
        </w:numPr>
        <w:shd w:val="clear" w:color="auto" w:fill="auto"/>
        <w:tabs>
          <w:tab w:val="left" w:pos="220"/>
        </w:tabs>
        <w:spacing w:line="274" w:lineRule="exact"/>
        <w:ind w:left="20" w:firstLine="0"/>
        <w:rPr>
          <w:sz w:val="24"/>
          <w:szCs w:val="24"/>
        </w:rPr>
      </w:pPr>
      <w:r w:rsidRPr="007B2C36">
        <w:rPr>
          <w:sz w:val="24"/>
          <w:szCs w:val="24"/>
        </w:rPr>
        <w:t>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E12137" w:rsidRPr="007B2C36" w:rsidRDefault="00E12137" w:rsidP="002E7E3D">
      <w:pPr>
        <w:keepNext/>
        <w:keepLines/>
        <w:widowControl w:val="0"/>
        <w:numPr>
          <w:ilvl w:val="0"/>
          <w:numId w:val="31"/>
        </w:numPr>
        <w:tabs>
          <w:tab w:val="left" w:pos="713"/>
        </w:tabs>
        <w:spacing w:after="0" w:line="230" w:lineRule="exact"/>
        <w:ind w:left="380"/>
        <w:jc w:val="both"/>
        <w:outlineLvl w:val="2"/>
        <w:rPr>
          <w:rFonts w:ascii="Times New Roman" w:hAnsi="Times New Roman" w:cs="Times New Roman"/>
          <w:sz w:val="24"/>
          <w:szCs w:val="24"/>
        </w:rPr>
      </w:pPr>
      <w:bookmarkStart w:id="16" w:name="bookmark30"/>
      <w:r w:rsidRPr="007B2C36">
        <w:rPr>
          <w:rFonts w:ascii="Times New Roman" w:hAnsi="Times New Roman" w:cs="Times New Roman"/>
          <w:color w:val="000000"/>
          <w:sz w:val="24"/>
          <w:szCs w:val="24"/>
        </w:rPr>
        <w:t>оценка «1» ставится, если:</w:t>
      </w:r>
      <w:bookmarkEnd w:id="16"/>
    </w:p>
    <w:p w:rsidR="00E12137" w:rsidRPr="007B2C36" w:rsidRDefault="00E12137" w:rsidP="002E7E3D">
      <w:pPr>
        <w:pStyle w:val="8"/>
        <w:numPr>
          <w:ilvl w:val="0"/>
          <w:numId w:val="30"/>
        </w:numPr>
        <w:shd w:val="clear" w:color="auto" w:fill="auto"/>
        <w:tabs>
          <w:tab w:val="left" w:pos="220"/>
        </w:tabs>
        <w:spacing w:after="248" w:line="278" w:lineRule="exact"/>
        <w:ind w:left="20" w:firstLine="0"/>
        <w:rPr>
          <w:sz w:val="24"/>
          <w:szCs w:val="24"/>
        </w:rPr>
      </w:pPr>
      <w:r w:rsidRPr="007B2C36">
        <w:rPr>
          <w:sz w:val="24"/>
          <w:szCs w:val="24"/>
        </w:rPr>
        <w:t>работа показала полное отсутствие у учащихся обязательных знаний и навыков работы на ЭВМ по проверяемой теме.</w:t>
      </w:r>
    </w:p>
    <w:p w:rsidR="00E12137" w:rsidRPr="007B2C36" w:rsidRDefault="00E12137" w:rsidP="00E12137">
      <w:pPr>
        <w:keepNext/>
        <w:keepLines/>
        <w:spacing w:line="269" w:lineRule="exact"/>
        <w:ind w:firstLine="3440"/>
        <w:rPr>
          <w:rFonts w:ascii="Times New Roman" w:hAnsi="Times New Roman" w:cs="Times New Roman"/>
          <w:b/>
          <w:color w:val="000000"/>
          <w:sz w:val="24"/>
          <w:szCs w:val="24"/>
        </w:rPr>
      </w:pPr>
      <w:bookmarkStart w:id="17" w:name="bookmark31"/>
      <w:r w:rsidRPr="007B2C36">
        <w:rPr>
          <w:rFonts w:ascii="Times New Roman" w:hAnsi="Times New Roman" w:cs="Times New Roman"/>
          <w:b/>
          <w:color w:val="000000"/>
          <w:sz w:val="24"/>
          <w:szCs w:val="24"/>
        </w:rPr>
        <w:t>-   по истории</w:t>
      </w:r>
    </w:p>
    <w:p w:rsidR="00E12137" w:rsidRPr="007B2C36" w:rsidRDefault="00E12137" w:rsidP="00E12137">
      <w:pPr>
        <w:keepNext/>
        <w:keepLines/>
        <w:spacing w:line="269" w:lineRule="exact"/>
        <w:rPr>
          <w:rFonts w:ascii="Times New Roman" w:hAnsi="Times New Roman" w:cs="Times New Roman"/>
          <w:sz w:val="24"/>
          <w:szCs w:val="24"/>
        </w:rPr>
      </w:pPr>
      <w:r w:rsidRPr="007B2C36">
        <w:rPr>
          <w:rFonts w:ascii="Times New Roman" w:hAnsi="Times New Roman" w:cs="Times New Roman"/>
          <w:color w:val="000000"/>
          <w:sz w:val="24"/>
          <w:szCs w:val="24"/>
        </w:rPr>
        <w:t xml:space="preserve"> Оценка «5» ставится, если ученик:</w:t>
      </w:r>
      <w:bookmarkEnd w:id="17"/>
    </w:p>
    <w:p w:rsidR="00E12137" w:rsidRPr="007B2C36" w:rsidRDefault="00E12137" w:rsidP="002E7E3D">
      <w:pPr>
        <w:pStyle w:val="8"/>
        <w:numPr>
          <w:ilvl w:val="0"/>
          <w:numId w:val="35"/>
        </w:numPr>
        <w:shd w:val="clear" w:color="auto" w:fill="auto"/>
        <w:tabs>
          <w:tab w:val="left" w:pos="713"/>
        </w:tabs>
        <w:spacing w:line="274" w:lineRule="exact"/>
        <w:ind w:left="20" w:firstLine="0"/>
        <w:rPr>
          <w:sz w:val="24"/>
          <w:szCs w:val="24"/>
        </w:rPr>
      </w:pPr>
      <w:r w:rsidRPr="007B2C36">
        <w:rPr>
          <w:sz w:val="24"/>
          <w:szCs w:val="24"/>
        </w:rPr>
        <w:t xml:space="preserve">Показывает глубокое и полное знание и понимание всего объема программного материала; </w:t>
      </w:r>
      <w:r w:rsidRPr="007B2C36">
        <w:rPr>
          <w:sz w:val="24"/>
          <w:szCs w:val="24"/>
        </w:rPr>
        <w:lastRenderedPageBreak/>
        <w:t>полное понимание сущности рассматриваемых понятий, явлений и закономерностей, теорий, взаимосвязей.</w:t>
      </w:r>
    </w:p>
    <w:p w:rsidR="00E12137" w:rsidRPr="007B2C36" w:rsidRDefault="00E12137" w:rsidP="002E7E3D">
      <w:pPr>
        <w:pStyle w:val="8"/>
        <w:numPr>
          <w:ilvl w:val="0"/>
          <w:numId w:val="35"/>
        </w:numPr>
        <w:shd w:val="clear" w:color="auto" w:fill="auto"/>
        <w:tabs>
          <w:tab w:val="left" w:pos="713"/>
        </w:tabs>
        <w:spacing w:line="274" w:lineRule="exact"/>
        <w:ind w:left="20" w:firstLine="0"/>
        <w:rPr>
          <w:sz w:val="24"/>
          <w:szCs w:val="24"/>
        </w:rPr>
      </w:pPr>
      <w:r w:rsidRPr="007B2C36">
        <w:rPr>
          <w:sz w:val="24"/>
          <w:szCs w:val="24"/>
        </w:rPr>
        <w:t>Умеет составить полный и правильный ответ на основе изученного материала; выделять</w:t>
      </w:r>
    </w:p>
    <w:p w:rsidR="00E12137" w:rsidRPr="007B2C36" w:rsidRDefault="00E12137" w:rsidP="00E12137">
      <w:pPr>
        <w:pStyle w:val="8"/>
        <w:shd w:val="clear" w:color="auto" w:fill="auto"/>
        <w:tabs>
          <w:tab w:val="left" w:pos="7100"/>
        </w:tabs>
        <w:spacing w:line="274" w:lineRule="exact"/>
        <w:ind w:firstLine="0"/>
        <w:rPr>
          <w:sz w:val="24"/>
          <w:szCs w:val="24"/>
        </w:rPr>
      </w:pPr>
      <w:r w:rsidRPr="007B2C36">
        <w:rPr>
          <w:sz w:val="24"/>
          <w:szCs w:val="24"/>
        </w:rPr>
        <w:t xml:space="preserve">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7B2C36">
        <w:rPr>
          <w:sz w:val="24"/>
          <w:szCs w:val="24"/>
        </w:rPr>
        <w:t>межпредметные</w:t>
      </w:r>
      <w:proofErr w:type="spellEnd"/>
      <w:r w:rsidRPr="007B2C36">
        <w:rPr>
          <w:sz w:val="24"/>
          <w:szCs w:val="24"/>
        </w:rPr>
        <w:t xml:space="preserve"> (на основе ранее приобретенных знаний) и </w:t>
      </w:r>
      <w:proofErr w:type="spellStart"/>
      <w:r w:rsidRPr="007B2C36">
        <w:rPr>
          <w:sz w:val="24"/>
          <w:szCs w:val="24"/>
        </w:rPr>
        <w:t>внутрипредметные</w:t>
      </w:r>
      <w:proofErr w:type="spellEnd"/>
      <w:r w:rsidRPr="007B2C36">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w:t>
      </w:r>
      <w:r w:rsidRPr="007B2C36">
        <w:rPr>
          <w:sz w:val="24"/>
          <w:szCs w:val="24"/>
        </w:rPr>
        <w:tab/>
        <w:t xml:space="preserve">дает ответ в </w:t>
      </w:r>
      <w:proofErr w:type="gramStart"/>
      <w:r w:rsidRPr="007B2C36">
        <w:rPr>
          <w:sz w:val="24"/>
          <w:szCs w:val="24"/>
        </w:rPr>
        <w:t>логической</w:t>
      </w:r>
      <w:proofErr w:type="gramEnd"/>
    </w:p>
    <w:p w:rsidR="00E12137" w:rsidRPr="007B2C36" w:rsidRDefault="00E12137" w:rsidP="00E12137">
      <w:pPr>
        <w:pStyle w:val="8"/>
        <w:shd w:val="clear" w:color="auto" w:fill="auto"/>
        <w:spacing w:line="274" w:lineRule="exact"/>
        <w:ind w:firstLine="0"/>
        <w:rPr>
          <w:sz w:val="24"/>
          <w:szCs w:val="24"/>
        </w:rPr>
      </w:pPr>
      <w:r w:rsidRPr="007B2C36">
        <w:rPr>
          <w:sz w:val="24"/>
          <w:szCs w:val="24"/>
        </w:rPr>
        <w:t>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E12137" w:rsidRPr="007B2C36" w:rsidRDefault="00E12137" w:rsidP="002E7E3D">
      <w:pPr>
        <w:pStyle w:val="8"/>
        <w:numPr>
          <w:ilvl w:val="0"/>
          <w:numId w:val="35"/>
        </w:numPr>
        <w:shd w:val="clear" w:color="auto" w:fill="auto"/>
        <w:tabs>
          <w:tab w:val="left" w:pos="713"/>
        </w:tabs>
        <w:spacing w:line="274" w:lineRule="exact"/>
        <w:ind w:left="20" w:firstLine="0"/>
        <w:rPr>
          <w:sz w:val="24"/>
          <w:szCs w:val="24"/>
        </w:rPr>
      </w:pPr>
      <w:r w:rsidRPr="007B2C36">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если ученик:</w:t>
      </w:r>
    </w:p>
    <w:p w:rsidR="00E12137" w:rsidRPr="007B2C36" w:rsidRDefault="00E12137" w:rsidP="002E7E3D">
      <w:pPr>
        <w:pStyle w:val="8"/>
        <w:numPr>
          <w:ilvl w:val="0"/>
          <w:numId w:val="36"/>
        </w:numPr>
        <w:shd w:val="clear" w:color="auto" w:fill="auto"/>
        <w:tabs>
          <w:tab w:val="left" w:pos="284"/>
        </w:tabs>
        <w:spacing w:line="274" w:lineRule="exact"/>
        <w:ind w:left="20" w:firstLine="0"/>
        <w:rPr>
          <w:sz w:val="24"/>
          <w:szCs w:val="24"/>
        </w:rPr>
      </w:pPr>
      <w:r w:rsidRPr="007B2C36">
        <w:rPr>
          <w:sz w:val="24"/>
          <w:szCs w:val="24"/>
        </w:rPr>
        <w:t xml:space="preserve">Показывает знания всего изученного программного материала. </w:t>
      </w:r>
      <w:proofErr w:type="gramStart"/>
      <w:r w:rsidRPr="007B2C36">
        <w:rPr>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7B2C36">
        <w:rPr>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E12137" w:rsidRPr="007B2C36" w:rsidRDefault="00E12137" w:rsidP="002E7E3D">
      <w:pPr>
        <w:pStyle w:val="8"/>
        <w:numPr>
          <w:ilvl w:val="0"/>
          <w:numId w:val="36"/>
        </w:numPr>
        <w:shd w:val="clear" w:color="auto" w:fill="auto"/>
        <w:tabs>
          <w:tab w:val="left" w:pos="284"/>
        </w:tabs>
        <w:spacing w:line="274" w:lineRule="exact"/>
        <w:ind w:left="20" w:firstLine="0"/>
        <w:rPr>
          <w:sz w:val="24"/>
          <w:szCs w:val="24"/>
        </w:rPr>
      </w:pPr>
      <w:r w:rsidRPr="007B2C36">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7B2C36">
        <w:rPr>
          <w:sz w:val="24"/>
          <w:szCs w:val="24"/>
        </w:rPr>
        <w:t>внутрипредметные</w:t>
      </w:r>
      <w:proofErr w:type="spellEnd"/>
      <w:r w:rsidRPr="007B2C36">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E12137" w:rsidRPr="007B2C36" w:rsidRDefault="00E12137" w:rsidP="002E7E3D">
      <w:pPr>
        <w:pStyle w:val="8"/>
        <w:numPr>
          <w:ilvl w:val="0"/>
          <w:numId w:val="36"/>
        </w:numPr>
        <w:shd w:val="clear" w:color="auto" w:fill="auto"/>
        <w:tabs>
          <w:tab w:val="left" w:pos="284"/>
        </w:tabs>
        <w:spacing w:line="274" w:lineRule="exact"/>
        <w:ind w:left="20" w:firstLine="0"/>
        <w:rPr>
          <w:sz w:val="24"/>
          <w:szCs w:val="24"/>
        </w:rPr>
      </w:pPr>
      <w:r w:rsidRPr="007B2C36">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37"/>
        </w:numPr>
        <w:shd w:val="clear" w:color="auto" w:fill="auto"/>
        <w:tabs>
          <w:tab w:val="left" w:pos="284"/>
        </w:tabs>
        <w:spacing w:line="274" w:lineRule="exact"/>
        <w:ind w:left="20" w:firstLine="0"/>
        <w:rPr>
          <w:sz w:val="24"/>
          <w:szCs w:val="24"/>
        </w:rPr>
      </w:pPr>
      <w:r w:rsidRPr="007B2C36">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7B2C36">
        <w:rPr>
          <w:sz w:val="24"/>
          <w:szCs w:val="24"/>
        </w:rPr>
        <w:t>несистематизированно</w:t>
      </w:r>
      <w:proofErr w:type="spellEnd"/>
      <w:r w:rsidRPr="007B2C36">
        <w:rPr>
          <w:sz w:val="24"/>
          <w:szCs w:val="24"/>
        </w:rPr>
        <w:t>, фрагментарно, не всегда последовательно.</w:t>
      </w:r>
    </w:p>
    <w:p w:rsidR="00E12137" w:rsidRPr="007B2C36" w:rsidRDefault="00E12137" w:rsidP="002E7E3D">
      <w:pPr>
        <w:pStyle w:val="8"/>
        <w:numPr>
          <w:ilvl w:val="0"/>
          <w:numId w:val="37"/>
        </w:numPr>
        <w:shd w:val="clear" w:color="auto" w:fill="auto"/>
        <w:tabs>
          <w:tab w:val="left" w:pos="284"/>
        </w:tabs>
        <w:spacing w:line="274" w:lineRule="exact"/>
        <w:ind w:left="20" w:firstLine="0"/>
        <w:rPr>
          <w:sz w:val="24"/>
          <w:szCs w:val="24"/>
        </w:rPr>
      </w:pPr>
      <w:r w:rsidRPr="007B2C36">
        <w:rPr>
          <w:sz w:val="24"/>
          <w:szCs w:val="24"/>
        </w:rPr>
        <w:t xml:space="preserve">Показывает </w:t>
      </w:r>
      <w:proofErr w:type="gramStart"/>
      <w:r w:rsidRPr="007B2C36">
        <w:rPr>
          <w:sz w:val="24"/>
          <w:szCs w:val="24"/>
        </w:rPr>
        <w:t>недостаточную</w:t>
      </w:r>
      <w:proofErr w:type="gramEnd"/>
      <w:r>
        <w:rPr>
          <w:sz w:val="24"/>
          <w:szCs w:val="24"/>
        </w:rPr>
        <w:t xml:space="preserve"> </w:t>
      </w:r>
      <w:proofErr w:type="spellStart"/>
      <w:r w:rsidRPr="007B2C36">
        <w:rPr>
          <w:sz w:val="24"/>
          <w:szCs w:val="24"/>
        </w:rPr>
        <w:t>сформированность</w:t>
      </w:r>
      <w:proofErr w:type="spellEnd"/>
      <w:r w:rsidRPr="007B2C36">
        <w:rPr>
          <w:sz w:val="24"/>
          <w:szCs w:val="24"/>
        </w:rPr>
        <w:t xml:space="preserve"> отдельных знаний и умений; выводы и обобщения аргументирует слабо, допускает в них ошибки.</w:t>
      </w:r>
    </w:p>
    <w:p w:rsidR="00E12137" w:rsidRPr="007B2C36" w:rsidRDefault="00E12137" w:rsidP="002E7E3D">
      <w:pPr>
        <w:pStyle w:val="8"/>
        <w:numPr>
          <w:ilvl w:val="0"/>
          <w:numId w:val="37"/>
        </w:numPr>
        <w:shd w:val="clear" w:color="auto" w:fill="auto"/>
        <w:tabs>
          <w:tab w:val="left" w:pos="284"/>
          <w:tab w:val="left" w:pos="674"/>
        </w:tabs>
        <w:spacing w:line="274" w:lineRule="exact"/>
        <w:ind w:left="20" w:firstLine="0"/>
        <w:rPr>
          <w:sz w:val="24"/>
          <w:szCs w:val="24"/>
        </w:rPr>
      </w:pPr>
      <w:r w:rsidRPr="007B2C36">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E12137" w:rsidRPr="007B2C36" w:rsidRDefault="00E12137" w:rsidP="002E7E3D">
      <w:pPr>
        <w:pStyle w:val="8"/>
        <w:numPr>
          <w:ilvl w:val="0"/>
          <w:numId w:val="37"/>
        </w:numPr>
        <w:shd w:val="clear" w:color="auto" w:fill="auto"/>
        <w:tabs>
          <w:tab w:val="left" w:pos="284"/>
          <w:tab w:val="left" w:pos="674"/>
        </w:tabs>
        <w:spacing w:line="274" w:lineRule="exact"/>
        <w:ind w:left="20" w:firstLine="0"/>
        <w:rPr>
          <w:sz w:val="24"/>
          <w:szCs w:val="24"/>
        </w:rPr>
      </w:pPr>
      <w:r w:rsidRPr="007B2C36">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E12137" w:rsidRPr="007B2C36" w:rsidRDefault="00E12137" w:rsidP="002E7E3D">
      <w:pPr>
        <w:pStyle w:val="8"/>
        <w:numPr>
          <w:ilvl w:val="0"/>
          <w:numId w:val="37"/>
        </w:numPr>
        <w:shd w:val="clear" w:color="auto" w:fill="auto"/>
        <w:tabs>
          <w:tab w:val="left" w:pos="284"/>
          <w:tab w:val="left" w:pos="674"/>
        </w:tabs>
        <w:spacing w:line="274" w:lineRule="exact"/>
        <w:ind w:left="20" w:firstLine="0"/>
        <w:rPr>
          <w:sz w:val="24"/>
          <w:szCs w:val="24"/>
        </w:rPr>
      </w:pPr>
      <w:r w:rsidRPr="007B2C36">
        <w:rPr>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7B2C36">
        <w:rPr>
          <w:sz w:val="24"/>
          <w:szCs w:val="24"/>
        </w:rPr>
        <w:t>важное значение</w:t>
      </w:r>
      <w:proofErr w:type="gramEnd"/>
      <w:r w:rsidRPr="007B2C36">
        <w:rPr>
          <w:sz w:val="24"/>
          <w:szCs w:val="24"/>
        </w:rPr>
        <w:t xml:space="preserve"> в этом тексте.</w:t>
      </w:r>
    </w:p>
    <w:p w:rsidR="00E12137" w:rsidRPr="007B2C36" w:rsidRDefault="00E12137" w:rsidP="002E7E3D">
      <w:pPr>
        <w:pStyle w:val="8"/>
        <w:numPr>
          <w:ilvl w:val="0"/>
          <w:numId w:val="37"/>
        </w:numPr>
        <w:shd w:val="clear" w:color="auto" w:fill="auto"/>
        <w:tabs>
          <w:tab w:val="left" w:pos="284"/>
          <w:tab w:val="left" w:pos="674"/>
        </w:tabs>
        <w:spacing w:line="274" w:lineRule="exact"/>
        <w:ind w:left="20" w:firstLine="0"/>
        <w:rPr>
          <w:sz w:val="24"/>
          <w:szCs w:val="24"/>
        </w:rPr>
      </w:pPr>
      <w:r w:rsidRPr="007B2C36">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«2» ставится, если ученик:</w:t>
      </w:r>
    </w:p>
    <w:p w:rsidR="00E12137" w:rsidRPr="007B2C36" w:rsidRDefault="00E12137" w:rsidP="002E7E3D">
      <w:pPr>
        <w:pStyle w:val="8"/>
        <w:numPr>
          <w:ilvl w:val="0"/>
          <w:numId w:val="38"/>
        </w:numPr>
        <w:shd w:val="clear" w:color="auto" w:fill="auto"/>
        <w:tabs>
          <w:tab w:val="left" w:pos="284"/>
          <w:tab w:val="left" w:pos="674"/>
        </w:tabs>
        <w:spacing w:line="274" w:lineRule="exact"/>
        <w:ind w:left="20" w:firstLine="0"/>
        <w:rPr>
          <w:sz w:val="24"/>
          <w:szCs w:val="24"/>
        </w:rPr>
      </w:pPr>
      <w:r w:rsidRPr="007B2C36">
        <w:rPr>
          <w:sz w:val="24"/>
          <w:szCs w:val="24"/>
        </w:rPr>
        <w:t>Не усвоил и не раскрыл основное содержание материала; не делает выводов и обобщений.</w:t>
      </w:r>
    </w:p>
    <w:p w:rsidR="00E12137" w:rsidRPr="007B2C36" w:rsidRDefault="00E12137" w:rsidP="002E7E3D">
      <w:pPr>
        <w:pStyle w:val="8"/>
        <w:numPr>
          <w:ilvl w:val="0"/>
          <w:numId w:val="38"/>
        </w:numPr>
        <w:shd w:val="clear" w:color="auto" w:fill="auto"/>
        <w:tabs>
          <w:tab w:val="left" w:pos="284"/>
          <w:tab w:val="left" w:pos="674"/>
        </w:tabs>
        <w:spacing w:line="274" w:lineRule="exact"/>
        <w:ind w:left="20" w:firstLine="0"/>
        <w:rPr>
          <w:sz w:val="24"/>
          <w:szCs w:val="24"/>
        </w:rPr>
      </w:pPr>
      <w:r w:rsidRPr="007B2C36">
        <w:rPr>
          <w:sz w:val="24"/>
          <w:szCs w:val="24"/>
        </w:rPr>
        <w:t xml:space="preserve">Не знает и не понимает значительную или основную часть программного материала в пределах </w:t>
      </w:r>
      <w:r w:rsidRPr="007B2C36">
        <w:rPr>
          <w:sz w:val="24"/>
          <w:szCs w:val="24"/>
        </w:rPr>
        <w:lastRenderedPageBreak/>
        <w:t>поставленных вопросов или имеет слабо сформированные и неполные знания и не умеет применять их к решению конкретных вопросов.</w:t>
      </w:r>
    </w:p>
    <w:p w:rsidR="00E12137" w:rsidRPr="007B2C36" w:rsidRDefault="00E12137" w:rsidP="002E7E3D">
      <w:pPr>
        <w:pStyle w:val="8"/>
        <w:numPr>
          <w:ilvl w:val="0"/>
          <w:numId w:val="38"/>
        </w:numPr>
        <w:shd w:val="clear" w:color="auto" w:fill="auto"/>
        <w:tabs>
          <w:tab w:val="left" w:pos="284"/>
          <w:tab w:val="left" w:pos="674"/>
        </w:tabs>
        <w:spacing w:line="274" w:lineRule="exact"/>
        <w:ind w:left="20" w:firstLine="0"/>
        <w:rPr>
          <w:sz w:val="24"/>
          <w:szCs w:val="24"/>
        </w:rPr>
      </w:pPr>
      <w:r w:rsidRPr="007B2C36">
        <w:rPr>
          <w:sz w:val="24"/>
          <w:szCs w:val="24"/>
        </w:rPr>
        <w:t>При ответе (на один вопрос) допускает более двух грубых ошибок, которые не может исправить даже при помощи учителя.</w:t>
      </w:r>
      <w:r>
        <w:rPr>
          <w:sz w:val="24"/>
          <w:szCs w:val="24"/>
        </w:rPr>
        <w:t xml:space="preserve"> </w:t>
      </w:r>
      <w:r w:rsidRPr="007B2C36">
        <w:rPr>
          <w:sz w:val="24"/>
          <w:szCs w:val="24"/>
        </w:rPr>
        <w:t>Не может ответить ни на один их поставленных вопросов.</w:t>
      </w:r>
    </w:p>
    <w:p w:rsidR="00E12137" w:rsidRPr="007B2C36" w:rsidRDefault="00E12137" w:rsidP="002E7E3D">
      <w:pPr>
        <w:pStyle w:val="8"/>
        <w:numPr>
          <w:ilvl w:val="0"/>
          <w:numId w:val="38"/>
        </w:numPr>
        <w:shd w:val="clear" w:color="auto" w:fill="auto"/>
        <w:tabs>
          <w:tab w:val="left" w:pos="284"/>
          <w:tab w:val="left" w:pos="674"/>
        </w:tabs>
        <w:spacing w:line="274" w:lineRule="exact"/>
        <w:ind w:left="20" w:firstLine="0"/>
        <w:rPr>
          <w:sz w:val="24"/>
          <w:szCs w:val="24"/>
        </w:rPr>
      </w:pPr>
      <w:r w:rsidRPr="007B2C36">
        <w:rPr>
          <w:sz w:val="24"/>
          <w:szCs w:val="24"/>
        </w:rPr>
        <w:t>Полностью не усвоил материал.</w:t>
      </w:r>
    </w:p>
    <w:p w:rsidR="00E12137" w:rsidRPr="007B2C36" w:rsidRDefault="00E12137" w:rsidP="00E12137">
      <w:pPr>
        <w:pStyle w:val="8"/>
        <w:shd w:val="clear" w:color="auto" w:fill="auto"/>
        <w:spacing w:line="274" w:lineRule="exact"/>
        <w:ind w:firstLine="2960"/>
        <w:jc w:val="left"/>
        <w:rPr>
          <w:b/>
          <w:sz w:val="24"/>
          <w:szCs w:val="24"/>
        </w:rPr>
      </w:pPr>
      <w:r w:rsidRPr="007B2C36">
        <w:rPr>
          <w:b/>
          <w:sz w:val="24"/>
          <w:szCs w:val="24"/>
        </w:rPr>
        <w:t>-  по обществознанию</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 xml:space="preserve"> Оценка «5» ставится, если ученик:</w:t>
      </w:r>
    </w:p>
    <w:p w:rsidR="00E12137" w:rsidRPr="007B2C36" w:rsidRDefault="00E12137" w:rsidP="002E7E3D">
      <w:pPr>
        <w:pStyle w:val="8"/>
        <w:numPr>
          <w:ilvl w:val="0"/>
          <w:numId w:val="39"/>
        </w:numPr>
        <w:shd w:val="clear" w:color="auto" w:fill="auto"/>
        <w:tabs>
          <w:tab w:val="left" w:pos="326"/>
        </w:tabs>
        <w:spacing w:line="274" w:lineRule="exact"/>
        <w:ind w:left="20" w:firstLine="0"/>
        <w:rPr>
          <w:sz w:val="24"/>
          <w:szCs w:val="24"/>
        </w:rPr>
      </w:pPr>
      <w:r w:rsidRPr="007B2C36">
        <w:rPr>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E12137" w:rsidRPr="007B2C36" w:rsidRDefault="00E12137" w:rsidP="002E7E3D">
      <w:pPr>
        <w:pStyle w:val="8"/>
        <w:numPr>
          <w:ilvl w:val="0"/>
          <w:numId w:val="39"/>
        </w:numPr>
        <w:shd w:val="clear" w:color="auto" w:fill="auto"/>
        <w:tabs>
          <w:tab w:val="left" w:pos="326"/>
        </w:tabs>
        <w:spacing w:line="274" w:lineRule="exact"/>
        <w:ind w:left="20" w:firstLine="0"/>
        <w:rPr>
          <w:sz w:val="24"/>
          <w:szCs w:val="24"/>
        </w:rPr>
      </w:pPr>
      <w:r w:rsidRPr="007B2C36">
        <w:rPr>
          <w:sz w:val="24"/>
          <w:szCs w:val="24"/>
        </w:rPr>
        <w:t>Умеет составить полный и правильный ответ на основе изученного материала; выделять</w:t>
      </w:r>
    </w:p>
    <w:p w:rsidR="00E12137" w:rsidRPr="007B2C36" w:rsidRDefault="00E12137" w:rsidP="00E12137">
      <w:pPr>
        <w:pStyle w:val="8"/>
        <w:shd w:val="clear" w:color="auto" w:fill="auto"/>
        <w:tabs>
          <w:tab w:val="left" w:pos="7100"/>
        </w:tabs>
        <w:spacing w:line="274" w:lineRule="exact"/>
        <w:ind w:firstLine="0"/>
        <w:rPr>
          <w:sz w:val="24"/>
          <w:szCs w:val="24"/>
        </w:rPr>
      </w:pPr>
      <w:r w:rsidRPr="007B2C36">
        <w:rPr>
          <w:sz w:val="24"/>
          <w:szCs w:val="24"/>
        </w:rPr>
        <w:t xml:space="preserve">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7B2C36">
        <w:rPr>
          <w:sz w:val="24"/>
          <w:szCs w:val="24"/>
        </w:rPr>
        <w:t>межпредметные</w:t>
      </w:r>
      <w:proofErr w:type="spellEnd"/>
      <w:r w:rsidRPr="007B2C36">
        <w:rPr>
          <w:sz w:val="24"/>
          <w:szCs w:val="24"/>
        </w:rPr>
        <w:t xml:space="preserve"> (на основе ранее приобретенных знаний) и </w:t>
      </w:r>
      <w:proofErr w:type="spellStart"/>
      <w:r w:rsidRPr="007B2C36">
        <w:rPr>
          <w:sz w:val="24"/>
          <w:szCs w:val="24"/>
        </w:rPr>
        <w:t>внутрипредметные</w:t>
      </w:r>
      <w:proofErr w:type="spellEnd"/>
      <w:r w:rsidRPr="007B2C36">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w:t>
      </w:r>
      <w:r w:rsidRPr="007B2C36">
        <w:rPr>
          <w:sz w:val="24"/>
          <w:szCs w:val="24"/>
        </w:rPr>
        <w:tab/>
        <w:t xml:space="preserve">дает ответ в </w:t>
      </w:r>
      <w:proofErr w:type="gramStart"/>
      <w:r w:rsidRPr="007B2C36">
        <w:rPr>
          <w:sz w:val="24"/>
          <w:szCs w:val="24"/>
        </w:rPr>
        <w:t>логической</w:t>
      </w:r>
      <w:proofErr w:type="gramEnd"/>
    </w:p>
    <w:p w:rsidR="00E12137" w:rsidRPr="007B2C36" w:rsidRDefault="00E12137" w:rsidP="00E12137">
      <w:pPr>
        <w:pStyle w:val="8"/>
        <w:shd w:val="clear" w:color="auto" w:fill="auto"/>
        <w:spacing w:line="274" w:lineRule="exact"/>
        <w:ind w:firstLine="0"/>
        <w:rPr>
          <w:sz w:val="24"/>
          <w:szCs w:val="24"/>
        </w:rPr>
      </w:pPr>
      <w:r w:rsidRPr="007B2C36">
        <w:rPr>
          <w:sz w:val="24"/>
          <w:szCs w:val="24"/>
        </w:rPr>
        <w:t>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E12137" w:rsidRPr="007B2C36" w:rsidRDefault="00E12137" w:rsidP="002E7E3D">
      <w:pPr>
        <w:pStyle w:val="8"/>
        <w:numPr>
          <w:ilvl w:val="0"/>
          <w:numId w:val="39"/>
        </w:numPr>
        <w:shd w:val="clear" w:color="auto" w:fill="auto"/>
        <w:tabs>
          <w:tab w:val="left" w:pos="326"/>
        </w:tabs>
        <w:spacing w:line="274" w:lineRule="exact"/>
        <w:ind w:left="20" w:firstLine="0"/>
        <w:rPr>
          <w:sz w:val="24"/>
          <w:szCs w:val="24"/>
        </w:rPr>
      </w:pPr>
      <w:r w:rsidRPr="007B2C36">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если ученик:</w:t>
      </w:r>
    </w:p>
    <w:p w:rsidR="00E12137" w:rsidRPr="007B2C36" w:rsidRDefault="00E12137" w:rsidP="002E7E3D">
      <w:pPr>
        <w:pStyle w:val="8"/>
        <w:numPr>
          <w:ilvl w:val="0"/>
          <w:numId w:val="40"/>
        </w:numPr>
        <w:shd w:val="clear" w:color="auto" w:fill="auto"/>
        <w:tabs>
          <w:tab w:val="left" w:pos="326"/>
        </w:tabs>
        <w:spacing w:line="274" w:lineRule="exact"/>
        <w:ind w:left="20" w:firstLine="0"/>
        <w:rPr>
          <w:sz w:val="24"/>
          <w:szCs w:val="24"/>
        </w:rPr>
      </w:pPr>
      <w:r w:rsidRPr="007B2C36">
        <w:rPr>
          <w:sz w:val="24"/>
          <w:szCs w:val="24"/>
        </w:rPr>
        <w:t xml:space="preserve">Показывает знания всего изученного программного материала. </w:t>
      </w:r>
      <w:proofErr w:type="gramStart"/>
      <w:r w:rsidRPr="007B2C36">
        <w:rPr>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7B2C36">
        <w:rPr>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E12137" w:rsidRPr="007B2C36" w:rsidRDefault="00E12137" w:rsidP="002E7E3D">
      <w:pPr>
        <w:pStyle w:val="8"/>
        <w:numPr>
          <w:ilvl w:val="0"/>
          <w:numId w:val="40"/>
        </w:numPr>
        <w:shd w:val="clear" w:color="auto" w:fill="auto"/>
        <w:tabs>
          <w:tab w:val="left" w:pos="326"/>
        </w:tabs>
        <w:spacing w:line="274" w:lineRule="exact"/>
        <w:ind w:left="20" w:firstLine="0"/>
        <w:rPr>
          <w:sz w:val="24"/>
          <w:szCs w:val="24"/>
        </w:rPr>
      </w:pPr>
      <w:r w:rsidRPr="007B2C36">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7B2C36">
        <w:rPr>
          <w:sz w:val="24"/>
          <w:szCs w:val="24"/>
        </w:rPr>
        <w:t>внутрипредметные</w:t>
      </w:r>
      <w:proofErr w:type="spellEnd"/>
      <w:r w:rsidRPr="007B2C36">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E12137" w:rsidRPr="007B2C36" w:rsidRDefault="00E12137" w:rsidP="002E7E3D">
      <w:pPr>
        <w:pStyle w:val="8"/>
        <w:numPr>
          <w:ilvl w:val="0"/>
          <w:numId w:val="40"/>
        </w:numPr>
        <w:shd w:val="clear" w:color="auto" w:fill="auto"/>
        <w:tabs>
          <w:tab w:val="left" w:pos="326"/>
        </w:tabs>
        <w:spacing w:line="274" w:lineRule="exact"/>
        <w:ind w:left="20" w:firstLine="0"/>
        <w:rPr>
          <w:sz w:val="24"/>
          <w:szCs w:val="24"/>
        </w:rPr>
      </w:pPr>
      <w:r w:rsidRPr="007B2C36">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7B2C36">
        <w:rPr>
          <w:sz w:val="24"/>
          <w:szCs w:val="24"/>
        </w:rPr>
        <w:t>несистематизированно</w:t>
      </w:r>
      <w:proofErr w:type="spellEnd"/>
      <w:r w:rsidRPr="007B2C36">
        <w:rPr>
          <w:sz w:val="24"/>
          <w:szCs w:val="24"/>
        </w:rPr>
        <w:t>, фрагментарно, не всегда последовательно.</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 xml:space="preserve">Показывает </w:t>
      </w:r>
      <w:proofErr w:type="gramStart"/>
      <w:r w:rsidRPr="007B2C36">
        <w:rPr>
          <w:sz w:val="24"/>
          <w:szCs w:val="24"/>
        </w:rPr>
        <w:t>недостаточную</w:t>
      </w:r>
      <w:proofErr w:type="gramEnd"/>
      <w:r>
        <w:rPr>
          <w:sz w:val="24"/>
          <w:szCs w:val="24"/>
        </w:rPr>
        <w:t xml:space="preserve"> </w:t>
      </w:r>
      <w:proofErr w:type="spellStart"/>
      <w:r w:rsidRPr="007B2C36">
        <w:rPr>
          <w:sz w:val="24"/>
          <w:szCs w:val="24"/>
        </w:rPr>
        <w:t>сформированность</w:t>
      </w:r>
      <w:proofErr w:type="spellEnd"/>
      <w:r w:rsidRPr="007B2C36">
        <w:rPr>
          <w:sz w:val="24"/>
          <w:szCs w:val="24"/>
        </w:rPr>
        <w:t xml:space="preserve"> отдельных знаний и умений; выводы и обобщения аргументирует слабо, допускает в них ошибки.</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 xml:space="preserve">Отвечает неполно на вопросы учителя (упуская и основное), или воспроизводит содержание </w:t>
      </w:r>
      <w:r w:rsidRPr="007B2C36">
        <w:rPr>
          <w:sz w:val="24"/>
          <w:szCs w:val="24"/>
        </w:rPr>
        <w:lastRenderedPageBreak/>
        <w:t xml:space="preserve">текста учебника, но недостаточно понимает отдельные положения, имеющие </w:t>
      </w:r>
      <w:proofErr w:type="gramStart"/>
      <w:r w:rsidRPr="007B2C36">
        <w:rPr>
          <w:sz w:val="24"/>
          <w:szCs w:val="24"/>
        </w:rPr>
        <w:t>важное значение</w:t>
      </w:r>
      <w:proofErr w:type="gramEnd"/>
      <w:r w:rsidRPr="007B2C36">
        <w:rPr>
          <w:sz w:val="24"/>
          <w:szCs w:val="24"/>
        </w:rPr>
        <w:t xml:space="preserve"> в этом тексте.</w:t>
      </w:r>
    </w:p>
    <w:p w:rsidR="00E12137" w:rsidRPr="007B2C36" w:rsidRDefault="00E12137" w:rsidP="002E7E3D">
      <w:pPr>
        <w:pStyle w:val="8"/>
        <w:numPr>
          <w:ilvl w:val="0"/>
          <w:numId w:val="41"/>
        </w:numPr>
        <w:shd w:val="clear" w:color="auto" w:fill="auto"/>
        <w:tabs>
          <w:tab w:val="left" w:pos="306"/>
        </w:tabs>
        <w:spacing w:line="274" w:lineRule="exact"/>
        <w:ind w:left="20" w:firstLine="0"/>
        <w:rPr>
          <w:sz w:val="24"/>
          <w:szCs w:val="24"/>
        </w:rPr>
      </w:pPr>
      <w:r w:rsidRPr="007B2C36">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если ученик:</w:t>
      </w:r>
    </w:p>
    <w:p w:rsidR="00E12137" w:rsidRPr="007B2C36" w:rsidRDefault="00E12137" w:rsidP="002E7E3D">
      <w:pPr>
        <w:pStyle w:val="8"/>
        <w:numPr>
          <w:ilvl w:val="0"/>
          <w:numId w:val="42"/>
        </w:numPr>
        <w:shd w:val="clear" w:color="auto" w:fill="auto"/>
        <w:tabs>
          <w:tab w:val="left" w:pos="306"/>
        </w:tabs>
        <w:spacing w:line="274" w:lineRule="exact"/>
        <w:ind w:left="20" w:firstLine="0"/>
        <w:rPr>
          <w:sz w:val="24"/>
          <w:szCs w:val="24"/>
        </w:rPr>
      </w:pPr>
      <w:r w:rsidRPr="007B2C36">
        <w:rPr>
          <w:sz w:val="24"/>
          <w:szCs w:val="24"/>
        </w:rPr>
        <w:t>Не усвоил и не раскрыл основное содержание материала; не делает выводов и обобщений.</w:t>
      </w:r>
    </w:p>
    <w:p w:rsidR="00E12137" w:rsidRPr="007B2C36" w:rsidRDefault="00E12137" w:rsidP="002E7E3D">
      <w:pPr>
        <w:pStyle w:val="8"/>
        <w:numPr>
          <w:ilvl w:val="0"/>
          <w:numId w:val="42"/>
        </w:numPr>
        <w:shd w:val="clear" w:color="auto" w:fill="auto"/>
        <w:tabs>
          <w:tab w:val="left" w:pos="306"/>
        </w:tabs>
        <w:spacing w:line="274" w:lineRule="exact"/>
        <w:ind w:left="20" w:firstLine="0"/>
        <w:rPr>
          <w:sz w:val="24"/>
          <w:szCs w:val="24"/>
        </w:rPr>
      </w:pPr>
      <w:r w:rsidRPr="007B2C36">
        <w:rPr>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E12137" w:rsidRPr="007B2C36" w:rsidRDefault="00E12137" w:rsidP="002E7E3D">
      <w:pPr>
        <w:pStyle w:val="8"/>
        <w:numPr>
          <w:ilvl w:val="0"/>
          <w:numId w:val="42"/>
        </w:numPr>
        <w:shd w:val="clear" w:color="auto" w:fill="auto"/>
        <w:tabs>
          <w:tab w:val="left" w:pos="306"/>
        </w:tabs>
        <w:spacing w:line="274" w:lineRule="exact"/>
        <w:ind w:left="20" w:firstLine="0"/>
        <w:rPr>
          <w:sz w:val="24"/>
          <w:szCs w:val="24"/>
        </w:rPr>
      </w:pPr>
      <w:r w:rsidRPr="007B2C36">
        <w:rPr>
          <w:sz w:val="24"/>
          <w:szCs w:val="24"/>
        </w:rPr>
        <w:t>При ответе (на один вопрос) допускает более двух грубых ошибок, которые не может исправить даже при помощи учителя.</w:t>
      </w:r>
      <w:r>
        <w:rPr>
          <w:sz w:val="24"/>
          <w:szCs w:val="24"/>
        </w:rPr>
        <w:t xml:space="preserve"> </w:t>
      </w:r>
      <w:r w:rsidRPr="007B2C36">
        <w:rPr>
          <w:sz w:val="24"/>
          <w:szCs w:val="24"/>
        </w:rPr>
        <w:t>Не может ответить ни на один их поставленных вопросов.</w:t>
      </w:r>
    </w:p>
    <w:p w:rsidR="00E12137" w:rsidRPr="007B2C36" w:rsidRDefault="00E12137" w:rsidP="002E7E3D">
      <w:pPr>
        <w:pStyle w:val="8"/>
        <w:numPr>
          <w:ilvl w:val="0"/>
          <w:numId w:val="42"/>
        </w:numPr>
        <w:shd w:val="clear" w:color="auto" w:fill="auto"/>
        <w:tabs>
          <w:tab w:val="left" w:pos="306"/>
        </w:tabs>
        <w:spacing w:after="240" w:line="274" w:lineRule="exact"/>
        <w:ind w:left="20" w:firstLine="0"/>
        <w:rPr>
          <w:b/>
          <w:sz w:val="24"/>
          <w:szCs w:val="24"/>
        </w:rPr>
      </w:pPr>
      <w:r w:rsidRPr="007B2C36">
        <w:rPr>
          <w:sz w:val="24"/>
          <w:szCs w:val="24"/>
        </w:rPr>
        <w:t>Полностью не усвоил материал.</w:t>
      </w:r>
    </w:p>
    <w:p w:rsidR="00E12137" w:rsidRPr="007B2C36" w:rsidRDefault="00E12137" w:rsidP="00E12137">
      <w:pPr>
        <w:pStyle w:val="8"/>
        <w:shd w:val="clear" w:color="auto" w:fill="auto"/>
        <w:spacing w:line="274" w:lineRule="exact"/>
        <w:ind w:firstLine="0"/>
        <w:jc w:val="center"/>
        <w:rPr>
          <w:b/>
          <w:sz w:val="24"/>
          <w:szCs w:val="24"/>
        </w:rPr>
      </w:pPr>
      <w:r w:rsidRPr="007B2C36">
        <w:rPr>
          <w:b/>
          <w:sz w:val="24"/>
          <w:szCs w:val="24"/>
        </w:rPr>
        <w:t>-   по биологии</w:t>
      </w:r>
    </w:p>
    <w:p w:rsidR="00E12137" w:rsidRPr="007B2C36" w:rsidRDefault="00E12137" w:rsidP="00E12137">
      <w:pPr>
        <w:pStyle w:val="8"/>
        <w:shd w:val="clear" w:color="auto" w:fill="auto"/>
        <w:spacing w:line="274" w:lineRule="exact"/>
        <w:ind w:firstLine="0"/>
        <w:jc w:val="left"/>
        <w:rPr>
          <w:sz w:val="24"/>
          <w:szCs w:val="24"/>
        </w:rPr>
      </w:pPr>
      <w:proofErr w:type="spellStart"/>
      <w:r w:rsidRPr="007B2C36">
        <w:rPr>
          <w:sz w:val="24"/>
          <w:szCs w:val="24"/>
        </w:rPr>
        <w:t>Общедидактические</w:t>
      </w:r>
      <w:proofErr w:type="spellEnd"/>
      <w:r w:rsidRPr="007B2C36">
        <w:rPr>
          <w:sz w:val="24"/>
          <w:szCs w:val="24"/>
        </w:rPr>
        <w:t xml:space="preserve"> Оценка «5» ставится в случае:</w:t>
      </w:r>
    </w:p>
    <w:p w:rsidR="00E12137" w:rsidRPr="007B2C36" w:rsidRDefault="00E12137" w:rsidP="002E7E3D">
      <w:pPr>
        <w:pStyle w:val="8"/>
        <w:numPr>
          <w:ilvl w:val="0"/>
          <w:numId w:val="43"/>
        </w:numPr>
        <w:shd w:val="clear" w:color="auto" w:fill="auto"/>
        <w:tabs>
          <w:tab w:val="left" w:pos="306"/>
        </w:tabs>
        <w:spacing w:line="274" w:lineRule="exact"/>
        <w:ind w:left="20" w:firstLine="0"/>
        <w:rPr>
          <w:sz w:val="24"/>
          <w:szCs w:val="24"/>
        </w:rPr>
      </w:pPr>
      <w:r w:rsidRPr="007B2C36">
        <w:rPr>
          <w:sz w:val="24"/>
          <w:szCs w:val="24"/>
        </w:rPr>
        <w:t xml:space="preserve">Знания, понимания, глубины усвоения </w:t>
      </w:r>
      <w:proofErr w:type="gramStart"/>
      <w:r w:rsidRPr="007B2C36">
        <w:rPr>
          <w:sz w:val="24"/>
          <w:szCs w:val="24"/>
        </w:rPr>
        <w:t>обучающимися</w:t>
      </w:r>
      <w:proofErr w:type="gramEnd"/>
      <w:r w:rsidRPr="007B2C36">
        <w:rPr>
          <w:sz w:val="24"/>
          <w:szCs w:val="24"/>
        </w:rPr>
        <w:t xml:space="preserve"> всего объёма программного материала.</w:t>
      </w:r>
    </w:p>
    <w:p w:rsidR="00E12137" w:rsidRPr="007B2C36" w:rsidRDefault="00E12137" w:rsidP="002E7E3D">
      <w:pPr>
        <w:pStyle w:val="8"/>
        <w:numPr>
          <w:ilvl w:val="0"/>
          <w:numId w:val="43"/>
        </w:numPr>
        <w:shd w:val="clear" w:color="auto" w:fill="auto"/>
        <w:tabs>
          <w:tab w:val="left" w:pos="306"/>
        </w:tabs>
        <w:spacing w:line="274" w:lineRule="exact"/>
        <w:ind w:left="20" w:firstLine="0"/>
        <w:rPr>
          <w:sz w:val="24"/>
          <w:szCs w:val="24"/>
        </w:rPr>
      </w:pPr>
      <w:r w:rsidRPr="007B2C36">
        <w:rPr>
          <w:sz w:val="24"/>
          <w:szCs w:val="24"/>
        </w:rPr>
        <w:t>Умения выделять главные положения в изученном материале, на основании фактов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и примеров обобщать, делать выводы, устанавливать </w:t>
      </w:r>
      <w:proofErr w:type="spellStart"/>
      <w:r w:rsidRPr="007B2C36">
        <w:rPr>
          <w:sz w:val="24"/>
          <w:szCs w:val="24"/>
        </w:rPr>
        <w:t>межпредметные</w:t>
      </w:r>
      <w:proofErr w:type="spellEnd"/>
      <w:r w:rsidRPr="007B2C36">
        <w:rPr>
          <w:sz w:val="24"/>
          <w:szCs w:val="24"/>
        </w:rPr>
        <w:t xml:space="preserve"> и </w:t>
      </w:r>
      <w:proofErr w:type="spellStart"/>
      <w:r w:rsidRPr="007B2C36">
        <w:rPr>
          <w:sz w:val="24"/>
          <w:szCs w:val="24"/>
        </w:rPr>
        <w:t>внутрипредметные</w:t>
      </w:r>
      <w:proofErr w:type="spellEnd"/>
      <w:r w:rsidRPr="007B2C36">
        <w:rPr>
          <w:sz w:val="24"/>
          <w:szCs w:val="24"/>
        </w:rPr>
        <w:t xml:space="preserve"> связи, творчески применять полученные знания в незнакомой ситуации.</w:t>
      </w:r>
    </w:p>
    <w:p w:rsidR="00E12137" w:rsidRPr="007B2C36" w:rsidRDefault="00E12137" w:rsidP="002E7E3D">
      <w:pPr>
        <w:pStyle w:val="8"/>
        <w:numPr>
          <w:ilvl w:val="0"/>
          <w:numId w:val="43"/>
        </w:numPr>
        <w:shd w:val="clear" w:color="auto" w:fill="auto"/>
        <w:tabs>
          <w:tab w:val="left" w:pos="306"/>
        </w:tabs>
        <w:spacing w:line="274" w:lineRule="exact"/>
        <w:ind w:left="20" w:firstLine="0"/>
        <w:rPr>
          <w:sz w:val="24"/>
          <w:szCs w:val="24"/>
        </w:rPr>
      </w:pPr>
      <w:r w:rsidRPr="007B2C36">
        <w:rPr>
          <w:sz w:val="24"/>
          <w:szCs w:val="24"/>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в случае:</w:t>
      </w:r>
    </w:p>
    <w:p w:rsidR="00E12137" w:rsidRPr="007B2C36" w:rsidRDefault="00E12137" w:rsidP="002E7E3D">
      <w:pPr>
        <w:pStyle w:val="8"/>
        <w:numPr>
          <w:ilvl w:val="0"/>
          <w:numId w:val="44"/>
        </w:numPr>
        <w:shd w:val="clear" w:color="auto" w:fill="auto"/>
        <w:tabs>
          <w:tab w:val="left" w:pos="306"/>
        </w:tabs>
        <w:spacing w:line="274" w:lineRule="exact"/>
        <w:ind w:left="20" w:firstLine="0"/>
        <w:rPr>
          <w:sz w:val="24"/>
          <w:szCs w:val="24"/>
        </w:rPr>
      </w:pPr>
      <w:r w:rsidRPr="007B2C36">
        <w:rPr>
          <w:sz w:val="24"/>
          <w:szCs w:val="24"/>
        </w:rPr>
        <w:t>Знания всего изученного программного материала.</w:t>
      </w:r>
    </w:p>
    <w:p w:rsidR="00E12137" w:rsidRPr="007B2C36" w:rsidRDefault="00E12137" w:rsidP="002E7E3D">
      <w:pPr>
        <w:pStyle w:val="8"/>
        <w:numPr>
          <w:ilvl w:val="0"/>
          <w:numId w:val="44"/>
        </w:numPr>
        <w:shd w:val="clear" w:color="auto" w:fill="auto"/>
        <w:tabs>
          <w:tab w:val="left" w:pos="306"/>
        </w:tabs>
        <w:spacing w:line="274" w:lineRule="exact"/>
        <w:ind w:left="20" w:firstLine="0"/>
        <w:rPr>
          <w:sz w:val="24"/>
          <w:szCs w:val="24"/>
        </w:rPr>
      </w:pPr>
      <w:r w:rsidRPr="007B2C36">
        <w:rPr>
          <w:sz w:val="24"/>
          <w:szCs w:val="24"/>
        </w:rPr>
        <w:t>Умения выделять главные положения в изученном материале, на основании фактов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и примеров обобщать, делать выводы, устанавливать </w:t>
      </w:r>
      <w:proofErr w:type="spellStart"/>
      <w:r w:rsidRPr="007B2C36">
        <w:rPr>
          <w:sz w:val="24"/>
          <w:szCs w:val="24"/>
        </w:rPr>
        <w:t>внутрипредметные</w:t>
      </w:r>
      <w:proofErr w:type="spellEnd"/>
      <w:r w:rsidRPr="007B2C36">
        <w:rPr>
          <w:sz w:val="24"/>
          <w:szCs w:val="24"/>
        </w:rPr>
        <w:t xml:space="preserve"> связи, применять полученные знания на практике.</w:t>
      </w:r>
    </w:p>
    <w:p w:rsidR="00E12137" w:rsidRPr="007B2C36" w:rsidRDefault="00E12137" w:rsidP="002E7E3D">
      <w:pPr>
        <w:pStyle w:val="8"/>
        <w:numPr>
          <w:ilvl w:val="0"/>
          <w:numId w:val="44"/>
        </w:numPr>
        <w:shd w:val="clear" w:color="auto" w:fill="auto"/>
        <w:tabs>
          <w:tab w:val="left" w:pos="306"/>
        </w:tabs>
        <w:spacing w:line="274" w:lineRule="exact"/>
        <w:ind w:left="20" w:firstLine="0"/>
        <w:jc w:val="left"/>
        <w:rPr>
          <w:sz w:val="24"/>
          <w:szCs w:val="24"/>
        </w:rPr>
      </w:pPr>
      <w:r w:rsidRPr="007B2C36">
        <w:rPr>
          <w:sz w:val="24"/>
          <w:szCs w:val="24"/>
        </w:rPr>
        <w:t>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в случае:</w:t>
      </w:r>
    </w:p>
    <w:p w:rsidR="00E12137" w:rsidRPr="007B2C36" w:rsidRDefault="00E12137" w:rsidP="002E7E3D">
      <w:pPr>
        <w:pStyle w:val="8"/>
        <w:numPr>
          <w:ilvl w:val="0"/>
          <w:numId w:val="45"/>
        </w:numPr>
        <w:shd w:val="clear" w:color="auto" w:fill="auto"/>
        <w:tabs>
          <w:tab w:val="left" w:pos="306"/>
        </w:tabs>
        <w:spacing w:line="274" w:lineRule="exact"/>
        <w:ind w:left="20" w:firstLine="0"/>
        <w:jc w:val="left"/>
        <w:rPr>
          <w:sz w:val="24"/>
          <w:szCs w:val="24"/>
        </w:rPr>
      </w:pPr>
      <w:r w:rsidRPr="007B2C36">
        <w:rPr>
          <w:sz w:val="24"/>
          <w:szCs w:val="24"/>
        </w:rPr>
        <w:t>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E12137" w:rsidRPr="007B2C36" w:rsidRDefault="00E12137" w:rsidP="002E7E3D">
      <w:pPr>
        <w:pStyle w:val="8"/>
        <w:numPr>
          <w:ilvl w:val="0"/>
          <w:numId w:val="45"/>
        </w:numPr>
        <w:shd w:val="clear" w:color="auto" w:fill="auto"/>
        <w:tabs>
          <w:tab w:val="left" w:pos="306"/>
        </w:tabs>
        <w:spacing w:line="274" w:lineRule="exact"/>
        <w:ind w:left="20" w:firstLine="0"/>
        <w:jc w:val="left"/>
        <w:rPr>
          <w:sz w:val="24"/>
          <w:szCs w:val="24"/>
        </w:rPr>
      </w:pPr>
      <w:r w:rsidRPr="007B2C36">
        <w:rPr>
          <w:sz w:val="24"/>
          <w:szCs w:val="24"/>
        </w:rPr>
        <w:t>Умения работать на уровне воспроизведения, затруднения при ответах на видоизменённые вопросы.</w:t>
      </w:r>
    </w:p>
    <w:p w:rsidR="00E12137" w:rsidRPr="007B2C36" w:rsidRDefault="00E12137" w:rsidP="002E7E3D">
      <w:pPr>
        <w:pStyle w:val="8"/>
        <w:numPr>
          <w:ilvl w:val="0"/>
          <w:numId w:val="45"/>
        </w:numPr>
        <w:shd w:val="clear" w:color="auto" w:fill="auto"/>
        <w:tabs>
          <w:tab w:val="left" w:pos="306"/>
        </w:tabs>
        <w:spacing w:line="274" w:lineRule="exact"/>
        <w:ind w:left="20" w:firstLine="0"/>
        <w:rPr>
          <w:sz w:val="24"/>
          <w:szCs w:val="24"/>
        </w:rPr>
      </w:pPr>
      <w:r w:rsidRPr="007B2C36">
        <w:rPr>
          <w:sz w:val="24"/>
          <w:szCs w:val="24"/>
        </w:rPr>
        <w:t>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в случае:</w:t>
      </w:r>
    </w:p>
    <w:p w:rsidR="00E12137" w:rsidRPr="007B2C36" w:rsidRDefault="00E12137" w:rsidP="002E7E3D">
      <w:pPr>
        <w:pStyle w:val="8"/>
        <w:numPr>
          <w:ilvl w:val="0"/>
          <w:numId w:val="46"/>
        </w:numPr>
        <w:shd w:val="clear" w:color="auto" w:fill="auto"/>
        <w:tabs>
          <w:tab w:val="left" w:pos="306"/>
        </w:tabs>
        <w:spacing w:line="274" w:lineRule="exact"/>
        <w:ind w:left="20" w:firstLine="0"/>
        <w:rPr>
          <w:sz w:val="24"/>
          <w:szCs w:val="24"/>
        </w:rPr>
      </w:pPr>
      <w:r w:rsidRPr="007B2C36">
        <w:rPr>
          <w:sz w:val="24"/>
          <w:szCs w:val="24"/>
        </w:rPr>
        <w:t>Знания и усвоения материала на уровне ниже минимальных требований программы; наличия отдельных представлений об изученном материале.</w:t>
      </w:r>
    </w:p>
    <w:p w:rsidR="00E12137" w:rsidRPr="007B2C36" w:rsidRDefault="00E12137" w:rsidP="002E7E3D">
      <w:pPr>
        <w:pStyle w:val="8"/>
        <w:numPr>
          <w:ilvl w:val="0"/>
          <w:numId w:val="46"/>
        </w:numPr>
        <w:shd w:val="clear" w:color="auto" w:fill="auto"/>
        <w:tabs>
          <w:tab w:val="left" w:pos="306"/>
        </w:tabs>
        <w:spacing w:line="274" w:lineRule="exact"/>
        <w:ind w:left="20" w:firstLine="0"/>
        <w:rPr>
          <w:sz w:val="24"/>
          <w:szCs w:val="24"/>
        </w:rPr>
      </w:pPr>
      <w:r w:rsidRPr="007B2C36">
        <w:rPr>
          <w:sz w:val="24"/>
          <w:szCs w:val="24"/>
        </w:rPr>
        <w:t>Отсутствия умения работать на уровне воспроизведения, затруднения при ответах</w:t>
      </w:r>
    </w:p>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на стандартные вопросы.</w:t>
      </w:r>
    </w:p>
    <w:p w:rsidR="00E12137" w:rsidRPr="007B2C36" w:rsidRDefault="00E12137" w:rsidP="002E7E3D">
      <w:pPr>
        <w:pStyle w:val="8"/>
        <w:numPr>
          <w:ilvl w:val="0"/>
          <w:numId w:val="46"/>
        </w:numPr>
        <w:shd w:val="clear" w:color="auto" w:fill="auto"/>
        <w:tabs>
          <w:tab w:val="left" w:pos="337"/>
        </w:tabs>
        <w:spacing w:after="236" w:line="274" w:lineRule="exact"/>
        <w:ind w:left="20" w:firstLine="0"/>
        <w:jc w:val="left"/>
        <w:rPr>
          <w:sz w:val="24"/>
          <w:szCs w:val="24"/>
        </w:rPr>
      </w:pPr>
      <w:r w:rsidRPr="007B2C36">
        <w:rPr>
          <w:sz w:val="24"/>
          <w:szCs w:val="24"/>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F264EB" w:rsidRDefault="00E12137" w:rsidP="00F264EB">
      <w:pPr>
        <w:pStyle w:val="8"/>
        <w:shd w:val="clear" w:color="auto" w:fill="auto"/>
        <w:spacing w:line="278" w:lineRule="exact"/>
        <w:ind w:firstLine="0"/>
        <w:jc w:val="left"/>
        <w:rPr>
          <w:sz w:val="24"/>
          <w:szCs w:val="24"/>
        </w:rPr>
      </w:pPr>
      <w:r w:rsidRPr="007B2C36">
        <w:rPr>
          <w:sz w:val="24"/>
          <w:szCs w:val="24"/>
        </w:rPr>
        <w:t xml:space="preserve">Критерии и нормы оценки знаний и </w:t>
      </w:r>
      <w:proofErr w:type="gramStart"/>
      <w:r w:rsidRPr="007B2C36">
        <w:rPr>
          <w:sz w:val="24"/>
          <w:szCs w:val="24"/>
        </w:rPr>
        <w:t>умений</w:t>
      </w:r>
      <w:proofErr w:type="gramEnd"/>
      <w:r w:rsidRPr="007B2C36">
        <w:rPr>
          <w:sz w:val="24"/>
          <w:szCs w:val="24"/>
        </w:rPr>
        <w:t xml:space="preserve"> обучающихся за устный ответ</w:t>
      </w:r>
    </w:p>
    <w:p w:rsidR="00E12137" w:rsidRPr="007B2C36" w:rsidRDefault="00E12137" w:rsidP="00F264EB">
      <w:pPr>
        <w:pStyle w:val="8"/>
        <w:shd w:val="clear" w:color="auto" w:fill="auto"/>
        <w:spacing w:line="278" w:lineRule="exact"/>
        <w:ind w:firstLine="0"/>
        <w:jc w:val="left"/>
        <w:rPr>
          <w:sz w:val="24"/>
          <w:szCs w:val="24"/>
        </w:rPr>
      </w:pPr>
      <w:r w:rsidRPr="007B2C36">
        <w:rPr>
          <w:sz w:val="24"/>
          <w:szCs w:val="24"/>
        </w:rPr>
        <w:t xml:space="preserve"> Оценка ”5” ставится, если ученик:</w:t>
      </w:r>
    </w:p>
    <w:p w:rsidR="00E12137" w:rsidRPr="007B2C36" w:rsidRDefault="00E12137" w:rsidP="002E7E3D">
      <w:pPr>
        <w:pStyle w:val="8"/>
        <w:numPr>
          <w:ilvl w:val="0"/>
          <w:numId w:val="47"/>
        </w:numPr>
        <w:shd w:val="clear" w:color="auto" w:fill="auto"/>
        <w:tabs>
          <w:tab w:val="left" w:pos="284"/>
        </w:tabs>
        <w:spacing w:line="274" w:lineRule="exact"/>
        <w:ind w:left="20" w:firstLine="0"/>
        <w:rPr>
          <w:sz w:val="24"/>
          <w:szCs w:val="24"/>
        </w:rPr>
      </w:pPr>
      <w:r w:rsidRPr="007B2C36">
        <w:rPr>
          <w:sz w:val="24"/>
          <w:szCs w:val="24"/>
        </w:rPr>
        <w:t>Показывает</w:t>
      </w:r>
      <w:r w:rsidRPr="007B2C36">
        <w:rPr>
          <w:sz w:val="24"/>
          <w:szCs w:val="24"/>
        </w:rPr>
        <w:tab/>
        <w:t>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E12137" w:rsidRPr="007B2C36" w:rsidRDefault="00E12137" w:rsidP="002E7E3D">
      <w:pPr>
        <w:pStyle w:val="8"/>
        <w:numPr>
          <w:ilvl w:val="0"/>
          <w:numId w:val="47"/>
        </w:numPr>
        <w:shd w:val="clear" w:color="auto" w:fill="auto"/>
        <w:tabs>
          <w:tab w:val="left" w:pos="284"/>
        </w:tabs>
        <w:spacing w:line="274" w:lineRule="exact"/>
        <w:ind w:left="20" w:firstLine="0"/>
        <w:rPr>
          <w:sz w:val="24"/>
          <w:szCs w:val="24"/>
        </w:rPr>
      </w:pPr>
      <w:proofErr w:type="gramStart"/>
      <w:r w:rsidRPr="007B2C36">
        <w:rPr>
          <w:sz w:val="24"/>
          <w:szCs w:val="24"/>
        </w:rPr>
        <w:lastRenderedPageBreak/>
        <w:t>Умеет</w:t>
      </w:r>
      <w:r w:rsidRPr="007B2C36">
        <w:rPr>
          <w:sz w:val="24"/>
          <w:szCs w:val="24"/>
        </w:rPr>
        <w:tab/>
        <w:t xml:space="preserve">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7B2C36">
        <w:rPr>
          <w:sz w:val="24"/>
          <w:szCs w:val="24"/>
        </w:rPr>
        <w:t>межпредметные</w:t>
      </w:r>
      <w:proofErr w:type="spellEnd"/>
      <w:r w:rsidRPr="007B2C36">
        <w:rPr>
          <w:sz w:val="24"/>
          <w:szCs w:val="24"/>
        </w:rPr>
        <w:t xml:space="preserve"> связи (на основе ранее приобретённых знаний) и </w:t>
      </w:r>
      <w:proofErr w:type="spellStart"/>
      <w:r w:rsidRPr="007B2C36">
        <w:rPr>
          <w:sz w:val="24"/>
          <w:szCs w:val="24"/>
        </w:rPr>
        <w:t>внутрипредметные</w:t>
      </w:r>
      <w:proofErr w:type="spellEnd"/>
      <w:r w:rsidRPr="007B2C36">
        <w:rPr>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7B2C36">
        <w:rPr>
          <w:sz w:val="24"/>
          <w:szCs w:val="24"/>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E12137" w:rsidRPr="007B2C36" w:rsidRDefault="00E12137" w:rsidP="002E7E3D">
      <w:pPr>
        <w:pStyle w:val="8"/>
        <w:numPr>
          <w:ilvl w:val="0"/>
          <w:numId w:val="47"/>
        </w:numPr>
        <w:shd w:val="clear" w:color="auto" w:fill="auto"/>
        <w:tabs>
          <w:tab w:val="left" w:pos="284"/>
        </w:tabs>
        <w:spacing w:line="274" w:lineRule="exact"/>
        <w:ind w:left="20" w:firstLine="0"/>
        <w:rPr>
          <w:sz w:val="24"/>
          <w:szCs w:val="24"/>
        </w:rPr>
      </w:pPr>
      <w:r w:rsidRPr="007B2C36">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”4” ставится, если ученик:</w:t>
      </w:r>
    </w:p>
    <w:p w:rsidR="00E12137" w:rsidRPr="007B2C36" w:rsidRDefault="00E12137" w:rsidP="002E7E3D">
      <w:pPr>
        <w:pStyle w:val="8"/>
        <w:numPr>
          <w:ilvl w:val="0"/>
          <w:numId w:val="48"/>
        </w:numPr>
        <w:shd w:val="clear" w:color="auto" w:fill="auto"/>
        <w:tabs>
          <w:tab w:val="left" w:pos="284"/>
          <w:tab w:val="left" w:pos="562"/>
        </w:tabs>
        <w:spacing w:line="274" w:lineRule="exact"/>
        <w:ind w:left="20" w:firstLine="0"/>
        <w:rPr>
          <w:sz w:val="24"/>
          <w:szCs w:val="24"/>
        </w:rPr>
      </w:pPr>
      <w:r w:rsidRPr="007B2C36">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E12137" w:rsidRPr="007B2C36" w:rsidRDefault="00E12137" w:rsidP="002E7E3D">
      <w:pPr>
        <w:pStyle w:val="8"/>
        <w:numPr>
          <w:ilvl w:val="0"/>
          <w:numId w:val="48"/>
        </w:numPr>
        <w:shd w:val="clear" w:color="auto" w:fill="auto"/>
        <w:tabs>
          <w:tab w:val="left" w:pos="284"/>
        </w:tabs>
        <w:spacing w:line="274" w:lineRule="exact"/>
        <w:ind w:left="20" w:firstLine="0"/>
        <w:rPr>
          <w:sz w:val="24"/>
          <w:szCs w:val="24"/>
        </w:rPr>
      </w:pPr>
      <w:r w:rsidRPr="007B2C36">
        <w:rPr>
          <w:sz w:val="24"/>
          <w:szCs w:val="24"/>
        </w:rPr>
        <w:t>Умеет</w:t>
      </w:r>
      <w:r w:rsidRPr="007B2C36">
        <w:rPr>
          <w:sz w:val="24"/>
          <w:szCs w:val="24"/>
        </w:rPr>
        <w:tab/>
        <w:t xml:space="preserve">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7B2C36">
        <w:rPr>
          <w:sz w:val="24"/>
          <w:szCs w:val="24"/>
        </w:rPr>
        <w:t>внутрипредметные</w:t>
      </w:r>
      <w:proofErr w:type="spellEnd"/>
      <w:r w:rsidRPr="007B2C36">
        <w:rPr>
          <w:sz w:val="24"/>
          <w:szCs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E12137" w:rsidRPr="007B2C36" w:rsidRDefault="00E12137" w:rsidP="002E7E3D">
      <w:pPr>
        <w:pStyle w:val="8"/>
        <w:numPr>
          <w:ilvl w:val="0"/>
          <w:numId w:val="48"/>
        </w:numPr>
        <w:shd w:val="clear" w:color="auto" w:fill="auto"/>
        <w:tabs>
          <w:tab w:val="left" w:pos="284"/>
        </w:tabs>
        <w:spacing w:line="274" w:lineRule="exact"/>
        <w:ind w:left="20" w:firstLine="0"/>
        <w:rPr>
          <w:sz w:val="24"/>
          <w:szCs w:val="24"/>
        </w:rPr>
      </w:pPr>
      <w:r w:rsidRPr="007B2C36">
        <w:rPr>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49"/>
        </w:numPr>
        <w:shd w:val="clear" w:color="auto" w:fill="auto"/>
        <w:tabs>
          <w:tab w:val="left" w:pos="284"/>
          <w:tab w:val="left" w:pos="337"/>
        </w:tabs>
        <w:spacing w:line="274" w:lineRule="exact"/>
        <w:ind w:left="20" w:firstLine="0"/>
        <w:rPr>
          <w:sz w:val="24"/>
          <w:szCs w:val="24"/>
        </w:rPr>
      </w:pPr>
      <w:r w:rsidRPr="007B2C36">
        <w:rPr>
          <w:sz w:val="24"/>
          <w:szCs w:val="24"/>
        </w:rPr>
        <w:t>Усваивает основное содержание учебного материала, но имеет пробелы, не препятствующие дальнейшему усвоению программного материала.</w:t>
      </w:r>
    </w:p>
    <w:p w:rsidR="00E12137" w:rsidRPr="007B2C36" w:rsidRDefault="00E12137" w:rsidP="002E7E3D">
      <w:pPr>
        <w:pStyle w:val="8"/>
        <w:numPr>
          <w:ilvl w:val="0"/>
          <w:numId w:val="49"/>
        </w:numPr>
        <w:shd w:val="clear" w:color="auto" w:fill="auto"/>
        <w:tabs>
          <w:tab w:val="left" w:pos="284"/>
          <w:tab w:val="left" w:pos="337"/>
        </w:tabs>
        <w:spacing w:line="274" w:lineRule="exact"/>
        <w:ind w:left="20" w:firstLine="0"/>
        <w:rPr>
          <w:sz w:val="24"/>
          <w:szCs w:val="24"/>
        </w:rPr>
      </w:pPr>
      <w:r w:rsidRPr="007B2C36">
        <w:rPr>
          <w:sz w:val="24"/>
          <w:szCs w:val="24"/>
        </w:rPr>
        <w:t xml:space="preserve">Излагает материал </w:t>
      </w:r>
      <w:proofErr w:type="spellStart"/>
      <w:r w:rsidRPr="007B2C36">
        <w:rPr>
          <w:sz w:val="24"/>
          <w:szCs w:val="24"/>
        </w:rPr>
        <w:t>несистематизированно</w:t>
      </w:r>
      <w:proofErr w:type="spellEnd"/>
      <w:r w:rsidRPr="007B2C36">
        <w:rPr>
          <w:sz w:val="24"/>
          <w:szCs w:val="24"/>
        </w:rPr>
        <w:t xml:space="preserve">, фрагментарно, не всегда последовательно; показывает </w:t>
      </w:r>
      <w:proofErr w:type="gramStart"/>
      <w:r w:rsidRPr="007B2C36">
        <w:rPr>
          <w:sz w:val="24"/>
          <w:szCs w:val="24"/>
        </w:rPr>
        <w:t>недостаточную</w:t>
      </w:r>
      <w:proofErr w:type="gramEnd"/>
      <w:r w:rsidRPr="007B2C36">
        <w:rPr>
          <w:sz w:val="24"/>
          <w:szCs w:val="24"/>
        </w:rPr>
        <w:t xml:space="preserve"> </w:t>
      </w:r>
      <w:proofErr w:type="spellStart"/>
      <w:r w:rsidRPr="007B2C36">
        <w:rPr>
          <w:sz w:val="24"/>
          <w:szCs w:val="24"/>
        </w:rPr>
        <w:t>сформированность</w:t>
      </w:r>
      <w:proofErr w:type="spellEnd"/>
      <w:r w:rsidRPr="007B2C36">
        <w:rPr>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E12137" w:rsidRPr="007B2C36" w:rsidRDefault="00E12137" w:rsidP="002E7E3D">
      <w:pPr>
        <w:pStyle w:val="8"/>
        <w:numPr>
          <w:ilvl w:val="0"/>
          <w:numId w:val="49"/>
        </w:numPr>
        <w:shd w:val="clear" w:color="auto" w:fill="auto"/>
        <w:tabs>
          <w:tab w:val="left" w:pos="284"/>
          <w:tab w:val="left" w:pos="337"/>
        </w:tabs>
        <w:spacing w:line="274" w:lineRule="exact"/>
        <w:ind w:left="20" w:firstLine="0"/>
        <w:rPr>
          <w:sz w:val="24"/>
          <w:szCs w:val="24"/>
        </w:rPr>
      </w:pPr>
      <w:r w:rsidRPr="007B2C36">
        <w:rPr>
          <w:sz w:val="24"/>
          <w:szCs w:val="24"/>
        </w:rPr>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7B2C36">
        <w:rPr>
          <w:sz w:val="24"/>
          <w:szCs w:val="24"/>
        </w:rPr>
        <w:t>важное значение</w:t>
      </w:r>
      <w:proofErr w:type="gramEnd"/>
      <w:r w:rsidRPr="007B2C36">
        <w:rPr>
          <w:sz w:val="24"/>
          <w:szCs w:val="24"/>
        </w:rPr>
        <w:t xml:space="preserve"> в этом тексте, допуская одну-две грубые ошибки.</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”2” ставится, если ученик:</w:t>
      </w:r>
    </w:p>
    <w:p w:rsidR="00E12137" w:rsidRPr="007B2C36" w:rsidRDefault="00E12137" w:rsidP="002E7E3D">
      <w:pPr>
        <w:pStyle w:val="8"/>
        <w:numPr>
          <w:ilvl w:val="0"/>
          <w:numId w:val="50"/>
        </w:numPr>
        <w:shd w:val="clear" w:color="auto" w:fill="auto"/>
        <w:tabs>
          <w:tab w:val="left" w:pos="284"/>
          <w:tab w:val="left" w:pos="312"/>
        </w:tabs>
        <w:spacing w:line="274" w:lineRule="exact"/>
        <w:ind w:left="20" w:firstLine="0"/>
        <w:rPr>
          <w:sz w:val="24"/>
          <w:szCs w:val="24"/>
        </w:rPr>
      </w:pPr>
      <w:r w:rsidRPr="007B2C36">
        <w:rPr>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E12137" w:rsidRPr="007B2C36" w:rsidRDefault="00E12137" w:rsidP="002E7E3D">
      <w:pPr>
        <w:pStyle w:val="8"/>
        <w:numPr>
          <w:ilvl w:val="0"/>
          <w:numId w:val="50"/>
        </w:numPr>
        <w:shd w:val="clear" w:color="auto" w:fill="auto"/>
        <w:tabs>
          <w:tab w:val="left" w:pos="284"/>
          <w:tab w:val="left" w:pos="312"/>
        </w:tabs>
        <w:spacing w:line="274" w:lineRule="exact"/>
        <w:ind w:left="20" w:firstLine="0"/>
        <w:rPr>
          <w:sz w:val="24"/>
          <w:szCs w:val="24"/>
        </w:rPr>
      </w:pPr>
      <w:r w:rsidRPr="007B2C36">
        <w:rPr>
          <w:sz w:val="24"/>
          <w:szCs w:val="24"/>
        </w:rPr>
        <w:t>Имеет слабо сформированные и неполные знания, не умеет применять их при решении конкретных вопросов, задач, заданий по образцу.</w:t>
      </w:r>
    </w:p>
    <w:p w:rsidR="00E12137" w:rsidRPr="007B2C36" w:rsidRDefault="00E12137" w:rsidP="002E7E3D">
      <w:pPr>
        <w:pStyle w:val="8"/>
        <w:numPr>
          <w:ilvl w:val="0"/>
          <w:numId w:val="50"/>
        </w:numPr>
        <w:shd w:val="clear" w:color="auto" w:fill="auto"/>
        <w:tabs>
          <w:tab w:val="left" w:pos="284"/>
          <w:tab w:val="left" w:pos="312"/>
        </w:tabs>
        <w:spacing w:line="274" w:lineRule="exact"/>
        <w:ind w:left="20" w:firstLine="0"/>
        <w:rPr>
          <w:sz w:val="24"/>
          <w:szCs w:val="24"/>
        </w:rPr>
      </w:pPr>
      <w:r w:rsidRPr="007B2C36">
        <w:rPr>
          <w:sz w:val="24"/>
          <w:szCs w:val="24"/>
        </w:rPr>
        <w:t xml:space="preserve">При ответе на один вопрос допускает более двух грубых ошибок, которые не может исправить </w:t>
      </w:r>
      <w:r w:rsidRPr="007B2C36">
        <w:rPr>
          <w:sz w:val="24"/>
          <w:szCs w:val="24"/>
        </w:rPr>
        <w:lastRenderedPageBreak/>
        <w:t>даже при помощи учителя.</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 xml:space="preserve">Критерии и нормы оценки знаний и </w:t>
      </w:r>
      <w:proofErr w:type="gramStart"/>
      <w:r w:rsidRPr="007B2C36">
        <w:rPr>
          <w:sz w:val="24"/>
          <w:szCs w:val="24"/>
        </w:rPr>
        <w:t>умений</w:t>
      </w:r>
      <w:proofErr w:type="gramEnd"/>
      <w:r w:rsidRPr="007B2C36">
        <w:rPr>
          <w:sz w:val="24"/>
          <w:szCs w:val="24"/>
        </w:rPr>
        <w:t xml:space="preserve"> обучающихся за самостоятельные письменные и контрольные работы Оценка «5» ставится, если ученик:</w:t>
      </w:r>
    </w:p>
    <w:p w:rsidR="00E12137" w:rsidRPr="007B2C36" w:rsidRDefault="00E12137" w:rsidP="002E7E3D">
      <w:pPr>
        <w:pStyle w:val="8"/>
        <w:numPr>
          <w:ilvl w:val="0"/>
          <w:numId w:val="51"/>
        </w:numPr>
        <w:shd w:val="clear" w:color="auto" w:fill="auto"/>
        <w:tabs>
          <w:tab w:val="left" w:pos="284"/>
          <w:tab w:val="left" w:pos="312"/>
        </w:tabs>
        <w:spacing w:line="274" w:lineRule="exact"/>
        <w:ind w:left="20" w:firstLine="0"/>
        <w:rPr>
          <w:sz w:val="24"/>
          <w:szCs w:val="24"/>
        </w:rPr>
      </w:pPr>
      <w:r w:rsidRPr="007B2C36">
        <w:rPr>
          <w:sz w:val="24"/>
          <w:szCs w:val="24"/>
        </w:rPr>
        <w:t>Выполняет работу без ошибок и /или/ допускает не более одного недочёта.</w:t>
      </w:r>
    </w:p>
    <w:p w:rsidR="00E12137" w:rsidRPr="007B2C36" w:rsidRDefault="00E12137" w:rsidP="002E7E3D">
      <w:pPr>
        <w:pStyle w:val="8"/>
        <w:numPr>
          <w:ilvl w:val="0"/>
          <w:numId w:val="51"/>
        </w:numPr>
        <w:shd w:val="clear" w:color="auto" w:fill="auto"/>
        <w:tabs>
          <w:tab w:val="left" w:pos="284"/>
          <w:tab w:val="left" w:pos="312"/>
        </w:tabs>
        <w:spacing w:after="240" w:line="274" w:lineRule="exact"/>
        <w:ind w:left="20" w:firstLine="0"/>
        <w:rPr>
          <w:sz w:val="24"/>
          <w:szCs w:val="24"/>
        </w:rPr>
      </w:pPr>
      <w:r w:rsidRPr="007B2C36">
        <w:rPr>
          <w:sz w:val="24"/>
          <w:szCs w:val="24"/>
        </w:rPr>
        <w:t>Соблюдает культуру письменной речи; правила оформления письменных работ.</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«4» ставится, если ученик:</w:t>
      </w:r>
    </w:p>
    <w:p w:rsidR="00E12137" w:rsidRPr="007B2C36" w:rsidRDefault="00E12137" w:rsidP="002E7E3D">
      <w:pPr>
        <w:pStyle w:val="8"/>
        <w:numPr>
          <w:ilvl w:val="0"/>
          <w:numId w:val="52"/>
        </w:numPr>
        <w:shd w:val="clear" w:color="auto" w:fill="auto"/>
        <w:tabs>
          <w:tab w:val="left" w:pos="284"/>
          <w:tab w:val="left" w:pos="312"/>
        </w:tabs>
        <w:spacing w:line="274" w:lineRule="exact"/>
        <w:ind w:left="20" w:firstLine="0"/>
        <w:rPr>
          <w:sz w:val="24"/>
          <w:szCs w:val="24"/>
        </w:rPr>
      </w:pPr>
      <w:r w:rsidRPr="007B2C36">
        <w:rPr>
          <w:sz w:val="24"/>
          <w:szCs w:val="24"/>
        </w:rPr>
        <w:t>Выполняет письменную работу полностью, но допускает в ней не более одной негрубой ошибки и одного недочёта и /или/ не более двух недочётов.</w:t>
      </w:r>
    </w:p>
    <w:p w:rsidR="00E12137" w:rsidRPr="007B2C36" w:rsidRDefault="00E12137" w:rsidP="002E7E3D">
      <w:pPr>
        <w:pStyle w:val="8"/>
        <w:numPr>
          <w:ilvl w:val="0"/>
          <w:numId w:val="52"/>
        </w:numPr>
        <w:shd w:val="clear" w:color="auto" w:fill="auto"/>
        <w:tabs>
          <w:tab w:val="left" w:pos="284"/>
          <w:tab w:val="left" w:pos="312"/>
        </w:tabs>
        <w:spacing w:line="274" w:lineRule="exact"/>
        <w:ind w:left="20" w:firstLine="0"/>
        <w:rPr>
          <w:sz w:val="24"/>
          <w:szCs w:val="24"/>
        </w:rPr>
      </w:pPr>
      <w:r w:rsidRPr="007B2C36">
        <w:rPr>
          <w:sz w:val="24"/>
          <w:szCs w:val="24"/>
        </w:rPr>
        <w:t xml:space="preserve">Соблюдает культуру письменной речи, правила оформления письменных работ, но </w:t>
      </w:r>
      <w:proofErr w:type="gramStart"/>
      <w:r w:rsidRPr="007B2C36">
        <w:rPr>
          <w:sz w:val="24"/>
          <w:szCs w:val="24"/>
        </w:rPr>
        <w:t>-д</w:t>
      </w:r>
      <w:proofErr w:type="gramEnd"/>
      <w:r w:rsidRPr="007B2C36">
        <w:rPr>
          <w:sz w:val="24"/>
          <w:szCs w:val="24"/>
        </w:rPr>
        <w:t>опускает небольшие помарки при ведении записей.</w:t>
      </w:r>
    </w:p>
    <w:p w:rsidR="00E12137" w:rsidRPr="007B2C36" w:rsidRDefault="00E12137" w:rsidP="00F264EB">
      <w:pPr>
        <w:pStyle w:val="8"/>
        <w:shd w:val="clear" w:color="auto" w:fill="auto"/>
        <w:tabs>
          <w:tab w:val="left" w:pos="284"/>
        </w:tabs>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53"/>
        </w:numPr>
        <w:shd w:val="clear" w:color="auto" w:fill="auto"/>
        <w:tabs>
          <w:tab w:val="left" w:pos="284"/>
          <w:tab w:val="left" w:pos="312"/>
        </w:tabs>
        <w:spacing w:line="274" w:lineRule="exact"/>
        <w:ind w:left="20" w:firstLine="0"/>
        <w:rPr>
          <w:sz w:val="24"/>
          <w:szCs w:val="24"/>
        </w:rPr>
      </w:pPr>
      <w:r w:rsidRPr="007B2C36">
        <w:rPr>
          <w:sz w:val="24"/>
          <w:szCs w:val="24"/>
        </w:rPr>
        <w:t>Правильно выполняет не менее половины работы.</w:t>
      </w:r>
    </w:p>
    <w:p w:rsidR="00E12137" w:rsidRPr="007B2C36" w:rsidRDefault="00E12137" w:rsidP="002E7E3D">
      <w:pPr>
        <w:pStyle w:val="8"/>
        <w:numPr>
          <w:ilvl w:val="0"/>
          <w:numId w:val="53"/>
        </w:numPr>
        <w:shd w:val="clear" w:color="auto" w:fill="auto"/>
        <w:tabs>
          <w:tab w:val="left" w:pos="562"/>
        </w:tabs>
        <w:spacing w:line="274" w:lineRule="exact"/>
        <w:ind w:left="20" w:firstLine="0"/>
        <w:rPr>
          <w:sz w:val="24"/>
          <w:szCs w:val="24"/>
        </w:rPr>
      </w:pPr>
      <w:proofErr w:type="gramStart"/>
      <w:r w:rsidRPr="007B2C36">
        <w:rPr>
          <w:sz w:val="24"/>
          <w:szCs w:val="24"/>
        </w:rPr>
        <w:t>Допускает не более двух</w:t>
      </w:r>
      <w:proofErr w:type="gramEnd"/>
      <w:r w:rsidRPr="007B2C36">
        <w:rPr>
          <w:sz w:val="24"/>
          <w:szCs w:val="24"/>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E12137" w:rsidRPr="007B2C36" w:rsidRDefault="00E12137" w:rsidP="002E7E3D">
      <w:pPr>
        <w:pStyle w:val="8"/>
        <w:numPr>
          <w:ilvl w:val="0"/>
          <w:numId w:val="53"/>
        </w:numPr>
        <w:shd w:val="clear" w:color="auto" w:fill="auto"/>
        <w:tabs>
          <w:tab w:val="left" w:pos="562"/>
        </w:tabs>
        <w:spacing w:line="274" w:lineRule="exact"/>
        <w:ind w:left="20" w:firstLine="0"/>
        <w:rPr>
          <w:sz w:val="24"/>
          <w:szCs w:val="24"/>
        </w:rPr>
      </w:pPr>
      <w:r w:rsidRPr="007B2C36">
        <w:rPr>
          <w:sz w:val="24"/>
          <w:szCs w:val="24"/>
        </w:rPr>
        <w:t>Допускает незначительное несоблюдение основных норм культуры письменной речи, правил оформления письменных работ.</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Оценка «2» ставится, если ученик:</w:t>
      </w:r>
    </w:p>
    <w:p w:rsidR="00E12137" w:rsidRPr="007B2C36" w:rsidRDefault="00E12137" w:rsidP="002E7E3D">
      <w:pPr>
        <w:pStyle w:val="8"/>
        <w:numPr>
          <w:ilvl w:val="0"/>
          <w:numId w:val="54"/>
        </w:numPr>
        <w:shd w:val="clear" w:color="auto" w:fill="auto"/>
        <w:tabs>
          <w:tab w:val="left" w:pos="312"/>
        </w:tabs>
        <w:spacing w:line="274" w:lineRule="exact"/>
        <w:ind w:left="20" w:firstLine="0"/>
        <w:rPr>
          <w:sz w:val="24"/>
          <w:szCs w:val="24"/>
        </w:rPr>
      </w:pPr>
      <w:r w:rsidRPr="007B2C36">
        <w:rPr>
          <w:sz w:val="24"/>
          <w:szCs w:val="24"/>
        </w:rPr>
        <w:t>Правильно выполняет менее половины письменной работы.</w:t>
      </w:r>
    </w:p>
    <w:p w:rsidR="00E12137" w:rsidRPr="007B2C36" w:rsidRDefault="00E12137" w:rsidP="002E7E3D">
      <w:pPr>
        <w:pStyle w:val="8"/>
        <w:numPr>
          <w:ilvl w:val="0"/>
          <w:numId w:val="54"/>
        </w:numPr>
        <w:shd w:val="clear" w:color="auto" w:fill="auto"/>
        <w:tabs>
          <w:tab w:val="left" w:pos="312"/>
        </w:tabs>
        <w:spacing w:line="274" w:lineRule="exact"/>
        <w:ind w:left="20" w:firstLine="0"/>
        <w:rPr>
          <w:sz w:val="24"/>
          <w:szCs w:val="24"/>
        </w:rPr>
      </w:pPr>
      <w:r w:rsidRPr="007B2C36">
        <w:rPr>
          <w:sz w:val="24"/>
          <w:szCs w:val="24"/>
        </w:rPr>
        <w:t>Допускает число ошибок и недочётов, превосходящее норму, при которой может быть выставлена оценка "3".</w:t>
      </w:r>
    </w:p>
    <w:p w:rsidR="00E12137" w:rsidRPr="007B2C36" w:rsidRDefault="00E12137" w:rsidP="002E7E3D">
      <w:pPr>
        <w:pStyle w:val="8"/>
        <w:numPr>
          <w:ilvl w:val="0"/>
          <w:numId w:val="54"/>
        </w:numPr>
        <w:shd w:val="clear" w:color="auto" w:fill="auto"/>
        <w:tabs>
          <w:tab w:val="left" w:pos="312"/>
        </w:tabs>
        <w:spacing w:line="274" w:lineRule="exact"/>
        <w:ind w:left="20" w:firstLine="0"/>
        <w:rPr>
          <w:sz w:val="24"/>
          <w:szCs w:val="24"/>
        </w:rPr>
      </w:pPr>
      <w:r w:rsidRPr="007B2C36">
        <w:rPr>
          <w:sz w:val="24"/>
          <w:szCs w:val="24"/>
        </w:rPr>
        <w:t>Допускает значительное несоблюдение основных норм культуры письменной речи, правил оформления письменных работ.</w:t>
      </w:r>
    </w:p>
    <w:p w:rsidR="00E12137" w:rsidRPr="007B2C36" w:rsidRDefault="00E12137" w:rsidP="00F264EB">
      <w:pPr>
        <w:pStyle w:val="8"/>
        <w:shd w:val="clear" w:color="auto" w:fill="auto"/>
        <w:spacing w:line="274" w:lineRule="exact"/>
        <w:ind w:firstLine="280"/>
        <w:rPr>
          <w:sz w:val="24"/>
          <w:szCs w:val="24"/>
        </w:rPr>
      </w:pPr>
      <w:r w:rsidRPr="007B2C36">
        <w:rPr>
          <w:sz w:val="24"/>
          <w:szCs w:val="24"/>
        </w:rPr>
        <w:t xml:space="preserve">Критерии и нормы оценки знаний и </w:t>
      </w:r>
      <w:proofErr w:type="gramStart"/>
      <w:r w:rsidRPr="007B2C36">
        <w:rPr>
          <w:sz w:val="24"/>
          <w:szCs w:val="24"/>
        </w:rPr>
        <w:t>умений</w:t>
      </w:r>
      <w:proofErr w:type="gramEnd"/>
      <w:r w:rsidRPr="007B2C36">
        <w:rPr>
          <w:sz w:val="24"/>
          <w:szCs w:val="24"/>
        </w:rPr>
        <w:t xml:space="preserve"> обучающихся за практические и лабораторные работы Оценка «5» ставится, если:</w:t>
      </w:r>
    </w:p>
    <w:p w:rsidR="00E12137" w:rsidRPr="007B2C36" w:rsidRDefault="00E12137" w:rsidP="002E7E3D">
      <w:pPr>
        <w:pStyle w:val="8"/>
        <w:numPr>
          <w:ilvl w:val="0"/>
          <w:numId w:val="55"/>
        </w:numPr>
        <w:shd w:val="clear" w:color="auto" w:fill="auto"/>
        <w:tabs>
          <w:tab w:val="left" w:pos="312"/>
        </w:tabs>
        <w:spacing w:line="274" w:lineRule="exact"/>
        <w:ind w:left="20" w:firstLine="0"/>
        <w:rPr>
          <w:sz w:val="24"/>
          <w:szCs w:val="24"/>
        </w:rPr>
      </w:pPr>
      <w:r w:rsidRPr="007B2C36">
        <w:rPr>
          <w:sz w:val="24"/>
          <w:szCs w:val="24"/>
        </w:rPr>
        <w:t>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E12137" w:rsidRPr="007B2C36" w:rsidRDefault="00E12137" w:rsidP="002E7E3D">
      <w:pPr>
        <w:pStyle w:val="8"/>
        <w:numPr>
          <w:ilvl w:val="0"/>
          <w:numId w:val="55"/>
        </w:numPr>
        <w:shd w:val="clear" w:color="auto" w:fill="auto"/>
        <w:tabs>
          <w:tab w:val="left" w:pos="312"/>
        </w:tabs>
        <w:spacing w:line="274" w:lineRule="exact"/>
        <w:ind w:left="20" w:firstLine="0"/>
        <w:rPr>
          <w:sz w:val="24"/>
          <w:szCs w:val="24"/>
        </w:rPr>
      </w:pPr>
      <w:r w:rsidRPr="007B2C36">
        <w:rPr>
          <w:sz w:val="24"/>
          <w:szCs w:val="24"/>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E12137" w:rsidRPr="007B2C36" w:rsidRDefault="00E12137" w:rsidP="002E7E3D">
      <w:pPr>
        <w:pStyle w:val="8"/>
        <w:numPr>
          <w:ilvl w:val="0"/>
          <w:numId w:val="55"/>
        </w:numPr>
        <w:shd w:val="clear" w:color="auto" w:fill="auto"/>
        <w:tabs>
          <w:tab w:val="left" w:pos="312"/>
        </w:tabs>
        <w:spacing w:line="274" w:lineRule="exact"/>
        <w:ind w:left="20" w:firstLine="0"/>
        <w:rPr>
          <w:sz w:val="24"/>
          <w:szCs w:val="24"/>
        </w:rPr>
      </w:pPr>
      <w:proofErr w:type="gramStart"/>
      <w:r w:rsidRPr="007B2C36">
        <w:rPr>
          <w:sz w:val="24"/>
          <w:szCs w:val="24"/>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E12137" w:rsidRPr="007B2C36" w:rsidRDefault="00E12137" w:rsidP="002E7E3D">
      <w:pPr>
        <w:pStyle w:val="8"/>
        <w:numPr>
          <w:ilvl w:val="0"/>
          <w:numId w:val="55"/>
        </w:numPr>
        <w:shd w:val="clear" w:color="auto" w:fill="auto"/>
        <w:tabs>
          <w:tab w:val="left" w:pos="312"/>
        </w:tabs>
        <w:spacing w:line="274" w:lineRule="exact"/>
        <w:ind w:left="20" w:firstLine="0"/>
        <w:rPr>
          <w:sz w:val="24"/>
          <w:szCs w:val="24"/>
        </w:rPr>
      </w:pPr>
      <w:r w:rsidRPr="007B2C36">
        <w:rPr>
          <w:sz w:val="24"/>
          <w:szCs w:val="24"/>
        </w:rPr>
        <w:t>Проявляет организационно</w:t>
      </w:r>
      <w:r w:rsidR="00F264EB">
        <w:rPr>
          <w:sz w:val="24"/>
          <w:szCs w:val="24"/>
        </w:rPr>
        <w:t xml:space="preserve"> </w:t>
      </w:r>
      <w:r w:rsidRPr="007B2C36">
        <w:rPr>
          <w:sz w:val="24"/>
          <w:szCs w:val="24"/>
        </w:rPr>
        <w:t>-</w:t>
      </w:r>
      <w:r w:rsidR="00F264EB">
        <w:rPr>
          <w:sz w:val="24"/>
          <w:szCs w:val="24"/>
        </w:rPr>
        <w:t xml:space="preserve"> </w:t>
      </w:r>
      <w:r w:rsidRPr="007B2C36">
        <w:rPr>
          <w:sz w:val="24"/>
          <w:szCs w:val="24"/>
        </w:rPr>
        <w:t>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Оценка «4» ставится, если ученик:</w:t>
      </w:r>
    </w:p>
    <w:p w:rsidR="00E12137" w:rsidRPr="007B2C36" w:rsidRDefault="00E12137" w:rsidP="002E7E3D">
      <w:pPr>
        <w:pStyle w:val="8"/>
        <w:numPr>
          <w:ilvl w:val="0"/>
          <w:numId w:val="56"/>
        </w:numPr>
        <w:shd w:val="clear" w:color="auto" w:fill="auto"/>
        <w:tabs>
          <w:tab w:val="left" w:pos="312"/>
        </w:tabs>
        <w:spacing w:line="274" w:lineRule="exact"/>
        <w:ind w:left="20" w:firstLine="0"/>
        <w:rPr>
          <w:sz w:val="24"/>
          <w:szCs w:val="24"/>
        </w:rPr>
      </w:pPr>
      <w:r w:rsidRPr="007B2C36">
        <w:rPr>
          <w:sz w:val="24"/>
          <w:szCs w:val="24"/>
        </w:rPr>
        <w:t>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E12137" w:rsidRPr="007B2C36" w:rsidRDefault="00E12137" w:rsidP="002E7E3D">
      <w:pPr>
        <w:pStyle w:val="8"/>
        <w:numPr>
          <w:ilvl w:val="0"/>
          <w:numId w:val="56"/>
        </w:numPr>
        <w:shd w:val="clear" w:color="auto" w:fill="auto"/>
        <w:tabs>
          <w:tab w:val="left" w:pos="312"/>
        </w:tabs>
        <w:spacing w:line="274" w:lineRule="exact"/>
        <w:ind w:left="20" w:firstLine="0"/>
        <w:rPr>
          <w:sz w:val="24"/>
          <w:szCs w:val="24"/>
        </w:rPr>
      </w:pPr>
      <w:r w:rsidRPr="007B2C36">
        <w:rPr>
          <w:sz w:val="24"/>
          <w:szCs w:val="24"/>
        </w:rPr>
        <w:t>При оформлении работ допускает неточности в описании хода действий; делает неполные выводы при обобщении.</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57"/>
        </w:numPr>
        <w:shd w:val="clear" w:color="auto" w:fill="auto"/>
        <w:tabs>
          <w:tab w:val="left" w:pos="312"/>
        </w:tabs>
        <w:spacing w:line="274" w:lineRule="exact"/>
        <w:ind w:left="20" w:firstLine="0"/>
        <w:rPr>
          <w:sz w:val="24"/>
          <w:szCs w:val="24"/>
        </w:rPr>
      </w:pPr>
      <w:r w:rsidRPr="007B2C36">
        <w:rPr>
          <w:sz w:val="24"/>
          <w:szCs w:val="24"/>
        </w:rPr>
        <w:t>Правильно выполняет работу не менее</w:t>
      </w:r>
      <w:proofErr w:type="gramStart"/>
      <w:r w:rsidRPr="007B2C36">
        <w:rPr>
          <w:sz w:val="24"/>
          <w:szCs w:val="24"/>
        </w:rPr>
        <w:t>,</w:t>
      </w:r>
      <w:proofErr w:type="gramEnd"/>
      <w:r w:rsidRPr="007B2C36">
        <w:rPr>
          <w:sz w:val="24"/>
          <w:szCs w:val="24"/>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12137" w:rsidRPr="007B2C36" w:rsidRDefault="00E12137" w:rsidP="002E7E3D">
      <w:pPr>
        <w:pStyle w:val="8"/>
        <w:numPr>
          <w:ilvl w:val="0"/>
          <w:numId w:val="57"/>
        </w:numPr>
        <w:shd w:val="clear" w:color="auto" w:fill="auto"/>
        <w:tabs>
          <w:tab w:val="left" w:pos="312"/>
        </w:tabs>
        <w:spacing w:line="274" w:lineRule="exact"/>
        <w:ind w:left="20" w:firstLine="0"/>
        <w:rPr>
          <w:sz w:val="24"/>
          <w:szCs w:val="24"/>
        </w:rPr>
      </w:pPr>
      <w:r w:rsidRPr="007B2C36">
        <w:rPr>
          <w:sz w:val="24"/>
          <w:szCs w:val="24"/>
        </w:rPr>
        <w:t xml:space="preserve">Подбирает оборудование, материал, начинает работу с помощью учителя; или </w:t>
      </w:r>
      <w:proofErr w:type="gramStart"/>
      <w:r w:rsidRPr="007B2C36">
        <w:rPr>
          <w:sz w:val="24"/>
          <w:szCs w:val="24"/>
        </w:rPr>
        <w:t>в</w:t>
      </w:r>
      <w:proofErr w:type="gramEnd"/>
    </w:p>
    <w:p w:rsidR="00E12137" w:rsidRPr="007B2C36" w:rsidRDefault="00E12137" w:rsidP="00F264EB">
      <w:pPr>
        <w:pStyle w:val="8"/>
        <w:shd w:val="clear" w:color="auto" w:fill="auto"/>
        <w:spacing w:line="274" w:lineRule="exact"/>
        <w:ind w:firstLine="0"/>
        <w:rPr>
          <w:sz w:val="24"/>
          <w:szCs w:val="24"/>
        </w:rPr>
      </w:pPr>
      <w:r w:rsidRPr="007B2C36">
        <w:rPr>
          <w:sz w:val="24"/>
          <w:szCs w:val="24"/>
        </w:rPr>
        <w:t>ходе проведения измерений, вычислений, наблюдений допускает ошибки, неточно формулирует выводы, обобщения.</w:t>
      </w:r>
    </w:p>
    <w:p w:rsidR="00E12137" w:rsidRPr="007B2C36" w:rsidRDefault="00E12137" w:rsidP="002E7E3D">
      <w:pPr>
        <w:pStyle w:val="8"/>
        <w:numPr>
          <w:ilvl w:val="0"/>
          <w:numId w:val="57"/>
        </w:numPr>
        <w:shd w:val="clear" w:color="auto" w:fill="auto"/>
        <w:tabs>
          <w:tab w:val="left" w:pos="369"/>
        </w:tabs>
        <w:spacing w:line="274" w:lineRule="exact"/>
        <w:ind w:left="20" w:firstLine="0"/>
        <w:rPr>
          <w:sz w:val="24"/>
          <w:szCs w:val="24"/>
        </w:rPr>
      </w:pPr>
      <w:r w:rsidRPr="007B2C36">
        <w:rPr>
          <w:sz w:val="24"/>
          <w:szCs w:val="24"/>
        </w:rPr>
        <w:t xml:space="preserve">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w:t>
      </w:r>
      <w:r w:rsidRPr="007B2C36">
        <w:rPr>
          <w:sz w:val="24"/>
          <w:szCs w:val="24"/>
        </w:rPr>
        <w:lastRenderedPageBreak/>
        <w:t>имеющих для данной работы принципиального значения, но повлиявших на результат выполнения.</w:t>
      </w:r>
    </w:p>
    <w:p w:rsidR="00E12137" w:rsidRPr="007B2C36" w:rsidRDefault="00E12137" w:rsidP="002E7E3D">
      <w:pPr>
        <w:pStyle w:val="8"/>
        <w:numPr>
          <w:ilvl w:val="0"/>
          <w:numId w:val="57"/>
        </w:numPr>
        <w:shd w:val="clear" w:color="auto" w:fill="auto"/>
        <w:tabs>
          <w:tab w:val="left" w:pos="369"/>
        </w:tabs>
        <w:spacing w:line="274" w:lineRule="exact"/>
        <w:ind w:left="20" w:firstLine="0"/>
        <w:rPr>
          <w:sz w:val="24"/>
          <w:szCs w:val="24"/>
        </w:rPr>
      </w:pPr>
      <w:r w:rsidRPr="007B2C36">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Оценка ”2” ставится, если ученик:</w:t>
      </w:r>
    </w:p>
    <w:p w:rsidR="00E12137" w:rsidRPr="007B2C36" w:rsidRDefault="00E12137" w:rsidP="002E7E3D">
      <w:pPr>
        <w:pStyle w:val="8"/>
        <w:numPr>
          <w:ilvl w:val="0"/>
          <w:numId w:val="58"/>
        </w:numPr>
        <w:shd w:val="clear" w:color="auto" w:fill="auto"/>
        <w:tabs>
          <w:tab w:val="left" w:pos="369"/>
        </w:tabs>
        <w:spacing w:line="274" w:lineRule="exact"/>
        <w:ind w:left="20" w:firstLine="0"/>
        <w:rPr>
          <w:sz w:val="24"/>
          <w:szCs w:val="24"/>
        </w:rPr>
      </w:pPr>
      <w:r w:rsidRPr="007B2C36">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12137" w:rsidRPr="007B2C36" w:rsidRDefault="00E12137" w:rsidP="002E7E3D">
      <w:pPr>
        <w:pStyle w:val="8"/>
        <w:numPr>
          <w:ilvl w:val="0"/>
          <w:numId w:val="58"/>
        </w:numPr>
        <w:shd w:val="clear" w:color="auto" w:fill="auto"/>
        <w:tabs>
          <w:tab w:val="left" w:pos="369"/>
        </w:tabs>
        <w:spacing w:line="274" w:lineRule="exact"/>
        <w:ind w:left="20" w:firstLine="0"/>
        <w:rPr>
          <w:sz w:val="24"/>
          <w:szCs w:val="24"/>
        </w:rPr>
      </w:pPr>
      <w:r w:rsidRPr="007B2C36">
        <w:rPr>
          <w:sz w:val="24"/>
          <w:szCs w:val="24"/>
        </w:rPr>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 xml:space="preserve">Критерии и нормы оценки знаний и </w:t>
      </w:r>
      <w:proofErr w:type="gramStart"/>
      <w:r w:rsidRPr="007B2C36">
        <w:rPr>
          <w:sz w:val="24"/>
          <w:szCs w:val="24"/>
        </w:rPr>
        <w:t>умений</w:t>
      </w:r>
      <w:proofErr w:type="gramEnd"/>
      <w:r w:rsidRPr="007B2C36">
        <w:rPr>
          <w:sz w:val="24"/>
          <w:szCs w:val="24"/>
        </w:rPr>
        <w:t xml:space="preserve"> обучающихся за наблюдением объектов Оценка «5» ставится, если ученик:</w:t>
      </w:r>
    </w:p>
    <w:p w:rsidR="00E12137" w:rsidRPr="007B2C36" w:rsidRDefault="00E12137" w:rsidP="002E7E3D">
      <w:pPr>
        <w:pStyle w:val="8"/>
        <w:numPr>
          <w:ilvl w:val="0"/>
          <w:numId w:val="59"/>
        </w:numPr>
        <w:shd w:val="clear" w:color="auto" w:fill="auto"/>
        <w:tabs>
          <w:tab w:val="left" w:pos="369"/>
        </w:tabs>
        <w:spacing w:line="274" w:lineRule="exact"/>
        <w:ind w:left="20" w:firstLine="0"/>
        <w:rPr>
          <w:sz w:val="24"/>
          <w:szCs w:val="24"/>
        </w:rPr>
      </w:pPr>
      <w:r w:rsidRPr="007B2C36">
        <w:rPr>
          <w:sz w:val="24"/>
          <w:szCs w:val="24"/>
        </w:rPr>
        <w:t>Правильно проводит наблюдение по заданию учителя.</w:t>
      </w:r>
    </w:p>
    <w:p w:rsidR="00E12137" w:rsidRPr="007B2C36" w:rsidRDefault="00E12137" w:rsidP="002E7E3D">
      <w:pPr>
        <w:pStyle w:val="8"/>
        <w:numPr>
          <w:ilvl w:val="0"/>
          <w:numId w:val="59"/>
        </w:numPr>
        <w:shd w:val="clear" w:color="auto" w:fill="auto"/>
        <w:tabs>
          <w:tab w:val="left" w:pos="369"/>
        </w:tabs>
        <w:spacing w:line="274" w:lineRule="exact"/>
        <w:ind w:left="20" w:firstLine="0"/>
        <w:rPr>
          <w:sz w:val="24"/>
          <w:szCs w:val="24"/>
        </w:rPr>
      </w:pPr>
      <w:r w:rsidRPr="007B2C36">
        <w:rPr>
          <w:sz w:val="24"/>
          <w:szCs w:val="24"/>
        </w:rPr>
        <w:t>Выделяет существенные признаки у наблюдаемого объекта, процесса.</w:t>
      </w:r>
    </w:p>
    <w:p w:rsidR="00E12137" w:rsidRPr="007B2C36" w:rsidRDefault="00E12137" w:rsidP="002E7E3D">
      <w:pPr>
        <w:pStyle w:val="8"/>
        <w:numPr>
          <w:ilvl w:val="0"/>
          <w:numId w:val="59"/>
        </w:numPr>
        <w:shd w:val="clear" w:color="auto" w:fill="auto"/>
        <w:tabs>
          <w:tab w:val="left" w:pos="553"/>
        </w:tabs>
        <w:spacing w:line="274" w:lineRule="exact"/>
        <w:ind w:left="20" w:firstLine="0"/>
        <w:rPr>
          <w:sz w:val="24"/>
          <w:szCs w:val="24"/>
        </w:rPr>
      </w:pPr>
      <w:r w:rsidRPr="007B2C36">
        <w:rPr>
          <w:sz w:val="24"/>
          <w:szCs w:val="24"/>
        </w:rPr>
        <w:t>Грамотно, логично оформляет результаты своих наблюдений, делает обобщения, выводы. Оценка ”4” ставится, если ученик:</w:t>
      </w:r>
    </w:p>
    <w:p w:rsidR="00E12137" w:rsidRPr="007B2C36" w:rsidRDefault="00E12137" w:rsidP="002E7E3D">
      <w:pPr>
        <w:pStyle w:val="8"/>
        <w:numPr>
          <w:ilvl w:val="0"/>
          <w:numId w:val="60"/>
        </w:numPr>
        <w:shd w:val="clear" w:color="auto" w:fill="auto"/>
        <w:tabs>
          <w:tab w:val="left" w:pos="369"/>
        </w:tabs>
        <w:spacing w:line="274" w:lineRule="exact"/>
        <w:ind w:left="20" w:firstLine="0"/>
        <w:rPr>
          <w:sz w:val="24"/>
          <w:szCs w:val="24"/>
        </w:rPr>
      </w:pPr>
      <w:r w:rsidRPr="007B2C36">
        <w:rPr>
          <w:sz w:val="24"/>
          <w:szCs w:val="24"/>
        </w:rPr>
        <w:t>Правильно проводит наблюдение по заданию учителя.</w:t>
      </w:r>
    </w:p>
    <w:p w:rsidR="00E12137" w:rsidRPr="007B2C36" w:rsidRDefault="00E12137" w:rsidP="002E7E3D">
      <w:pPr>
        <w:pStyle w:val="8"/>
        <w:numPr>
          <w:ilvl w:val="0"/>
          <w:numId w:val="60"/>
        </w:numPr>
        <w:shd w:val="clear" w:color="auto" w:fill="auto"/>
        <w:tabs>
          <w:tab w:val="left" w:pos="369"/>
        </w:tabs>
        <w:spacing w:line="274" w:lineRule="exact"/>
        <w:ind w:left="20" w:firstLine="0"/>
        <w:rPr>
          <w:sz w:val="24"/>
          <w:szCs w:val="24"/>
        </w:rPr>
      </w:pPr>
      <w:r w:rsidRPr="007B2C36">
        <w:rPr>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E12137" w:rsidRPr="007B2C36" w:rsidRDefault="00E12137" w:rsidP="002E7E3D">
      <w:pPr>
        <w:pStyle w:val="8"/>
        <w:numPr>
          <w:ilvl w:val="0"/>
          <w:numId w:val="60"/>
        </w:numPr>
        <w:shd w:val="clear" w:color="auto" w:fill="auto"/>
        <w:tabs>
          <w:tab w:val="left" w:pos="553"/>
        </w:tabs>
        <w:spacing w:line="274" w:lineRule="exact"/>
        <w:ind w:left="20" w:firstLine="0"/>
        <w:rPr>
          <w:sz w:val="24"/>
          <w:szCs w:val="24"/>
        </w:rPr>
      </w:pPr>
      <w:r w:rsidRPr="007B2C36">
        <w:rPr>
          <w:sz w:val="24"/>
          <w:szCs w:val="24"/>
        </w:rPr>
        <w:t>Небрежно или неточно оформляет результаты наблюдений.</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Оценка ”3” ставится, если ученик:</w:t>
      </w:r>
    </w:p>
    <w:p w:rsidR="00E12137" w:rsidRPr="007B2C36" w:rsidRDefault="00E12137" w:rsidP="002E7E3D">
      <w:pPr>
        <w:pStyle w:val="8"/>
        <w:numPr>
          <w:ilvl w:val="0"/>
          <w:numId w:val="61"/>
        </w:numPr>
        <w:shd w:val="clear" w:color="auto" w:fill="auto"/>
        <w:tabs>
          <w:tab w:val="left" w:pos="369"/>
        </w:tabs>
        <w:spacing w:line="274" w:lineRule="exact"/>
        <w:ind w:left="20" w:firstLine="0"/>
        <w:rPr>
          <w:sz w:val="24"/>
          <w:szCs w:val="24"/>
        </w:rPr>
      </w:pPr>
      <w:r w:rsidRPr="007B2C36">
        <w:rPr>
          <w:sz w:val="24"/>
          <w:szCs w:val="24"/>
        </w:rPr>
        <w:t>Допускает одну-две грубые ошибки или неточности в проведении наблюдений по заданию учителя.</w:t>
      </w:r>
    </w:p>
    <w:p w:rsidR="00E12137" w:rsidRPr="007B2C36" w:rsidRDefault="00E12137" w:rsidP="002E7E3D">
      <w:pPr>
        <w:pStyle w:val="8"/>
        <w:numPr>
          <w:ilvl w:val="0"/>
          <w:numId w:val="61"/>
        </w:numPr>
        <w:shd w:val="clear" w:color="auto" w:fill="auto"/>
        <w:tabs>
          <w:tab w:val="left" w:pos="369"/>
        </w:tabs>
        <w:spacing w:line="274" w:lineRule="exact"/>
        <w:ind w:left="20" w:firstLine="0"/>
        <w:rPr>
          <w:sz w:val="24"/>
          <w:szCs w:val="24"/>
        </w:rPr>
      </w:pPr>
      <w:r w:rsidRPr="007B2C36">
        <w:rPr>
          <w:sz w:val="24"/>
          <w:szCs w:val="24"/>
        </w:rPr>
        <w:t>При выделении существенных признаков у наблюдаемого объекта, процесса называет лишь некоторые из них.</w:t>
      </w:r>
    </w:p>
    <w:p w:rsidR="00E12137" w:rsidRPr="007B2C36" w:rsidRDefault="00E12137" w:rsidP="002E7E3D">
      <w:pPr>
        <w:pStyle w:val="8"/>
        <w:numPr>
          <w:ilvl w:val="0"/>
          <w:numId w:val="61"/>
        </w:numPr>
        <w:shd w:val="clear" w:color="auto" w:fill="auto"/>
        <w:tabs>
          <w:tab w:val="left" w:pos="369"/>
        </w:tabs>
        <w:spacing w:line="274" w:lineRule="exact"/>
        <w:ind w:left="20" w:firstLine="0"/>
        <w:rPr>
          <w:sz w:val="24"/>
          <w:szCs w:val="24"/>
        </w:rPr>
      </w:pPr>
      <w:r w:rsidRPr="007B2C36">
        <w:rPr>
          <w:sz w:val="24"/>
          <w:szCs w:val="24"/>
        </w:rPr>
        <w:t>Допускает одну-две грубые ошибки в оформлении результатов, наблюдений и выводов. Оценка «2» ставится, если ученик:_</w:t>
      </w:r>
    </w:p>
    <w:p w:rsidR="00E12137" w:rsidRPr="007B2C36" w:rsidRDefault="00E12137" w:rsidP="00F264EB">
      <w:pPr>
        <w:pStyle w:val="8"/>
        <w:shd w:val="clear" w:color="auto" w:fill="auto"/>
        <w:tabs>
          <w:tab w:val="left" w:pos="1275"/>
        </w:tabs>
        <w:spacing w:line="274" w:lineRule="exact"/>
        <w:ind w:left="20" w:firstLine="0"/>
        <w:rPr>
          <w:sz w:val="24"/>
          <w:szCs w:val="24"/>
        </w:rPr>
      </w:pPr>
      <w:r w:rsidRPr="007B2C36">
        <w:rPr>
          <w:sz w:val="24"/>
          <w:szCs w:val="24"/>
        </w:rPr>
        <w:t>1.Допускает</w:t>
      </w:r>
      <w:r w:rsidRPr="007B2C36">
        <w:rPr>
          <w:sz w:val="24"/>
          <w:szCs w:val="24"/>
        </w:rPr>
        <w:tab/>
        <w:t>три-четыре грубые ошибки в проведении наблюдений по заданию учителя.</w:t>
      </w:r>
    </w:p>
    <w:p w:rsidR="00E12137" w:rsidRPr="007B2C36" w:rsidRDefault="00E12137" w:rsidP="00F264EB">
      <w:pPr>
        <w:pStyle w:val="8"/>
        <w:shd w:val="clear" w:color="auto" w:fill="auto"/>
        <w:tabs>
          <w:tab w:val="left" w:pos="1275"/>
        </w:tabs>
        <w:spacing w:line="274" w:lineRule="exact"/>
        <w:ind w:left="20" w:firstLine="0"/>
        <w:rPr>
          <w:sz w:val="24"/>
          <w:szCs w:val="24"/>
        </w:rPr>
      </w:pPr>
      <w:r w:rsidRPr="007B2C36">
        <w:rPr>
          <w:sz w:val="24"/>
          <w:szCs w:val="24"/>
        </w:rPr>
        <w:t>2.Неправильно выделяет признаки наблюдаемого объекта, процесса.</w:t>
      </w:r>
    </w:p>
    <w:p w:rsidR="00E12137" w:rsidRPr="007B2C36" w:rsidRDefault="00E12137" w:rsidP="00F264EB">
      <w:pPr>
        <w:pStyle w:val="8"/>
        <w:shd w:val="clear" w:color="auto" w:fill="auto"/>
        <w:tabs>
          <w:tab w:val="left" w:pos="369"/>
        </w:tabs>
        <w:spacing w:after="240" w:line="274" w:lineRule="exact"/>
        <w:ind w:firstLine="0"/>
        <w:rPr>
          <w:sz w:val="24"/>
          <w:szCs w:val="24"/>
        </w:rPr>
      </w:pPr>
      <w:r w:rsidRPr="007B2C36">
        <w:rPr>
          <w:sz w:val="24"/>
          <w:szCs w:val="24"/>
        </w:rPr>
        <w:t>3.Допускает три-четыре грубые ошибки в оформлении результатов наблюдений и выводов.</w:t>
      </w:r>
    </w:p>
    <w:p w:rsidR="00E12137" w:rsidRPr="007B2C36" w:rsidRDefault="00E12137" w:rsidP="00F264EB">
      <w:pPr>
        <w:pStyle w:val="8"/>
        <w:shd w:val="clear" w:color="auto" w:fill="auto"/>
        <w:spacing w:line="274" w:lineRule="exact"/>
        <w:ind w:firstLine="3020"/>
        <w:rPr>
          <w:b/>
          <w:sz w:val="24"/>
          <w:szCs w:val="24"/>
        </w:rPr>
      </w:pPr>
      <w:r w:rsidRPr="007B2C36">
        <w:rPr>
          <w:b/>
          <w:sz w:val="24"/>
          <w:szCs w:val="24"/>
        </w:rPr>
        <w:t>-    по географии</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 xml:space="preserve"> Требования к работе в контурных картах:</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Каждую контурную карту подписывают. В правом верхнем углу ученик ставит свою фамилию и класс.</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Если название объекта не помещается на карте, то около него ставят цифру, а внизу карты пишут, что означает данная цифра.</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Если того требует задание, карту раскрашивают цветными карандашами, а затем уже подписывают географические названия.</w:t>
      </w:r>
    </w:p>
    <w:p w:rsidR="00E12137" w:rsidRPr="007B2C36" w:rsidRDefault="00E12137" w:rsidP="002E7E3D">
      <w:pPr>
        <w:pStyle w:val="8"/>
        <w:numPr>
          <w:ilvl w:val="0"/>
          <w:numId w:val="30"/>
        </w:numPr>
        <w:shd w:val="clear" w:color="auto" w:fill="auto"/>
        <w:tabs>
          <w:tab w:val="left" w:pos="369"/>
        </w:tabs>
        <w:spacing w:line="274" w:lineRule="exact"/>
        <w:ind w:left="20" w:firstLine="0"/>
        <w:rPr>
          <w:sz w:val="24"/>
          <w:szCs w:val="24"/>
        </w:rPr>
      </w:pPr>
      <w:r w:rsidRPr="007B2C36">
        <w:rPr>
          <w:sz w:val="24"/>
          <w:szCs w:val="24"/>
        </w:rPr>
        <w:t>В начале учебного года все работы в контурных картах выполняются простыми карандашами, потому ч</w:t>
      </w:r>
      <w:r>
        <w:rPr>
          <w:sz w:val="24"/>
          <w:szCs w:val="24"/>
        </w:rPr>
        <w:t>то навыки рабо</w:t>
      </w:r>
      <w:r w:rsidRPr="007B2C36">
        <w:rPr>
          <w:sz w:val="24"/>
          <w:szCs w:val="24"/>
        </w:rPr>
        <w:t>ты с контурными картами слабы, и ученики делают ошибки.</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Критериями выставления оценок являются:</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Критерии оценки устного ответа:</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Оценку «5» заслуживает ответ, в котором отмечается знание фактического материала, и ученик может им оперировать.</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«4» - есть небольшие недочеты по содержанию ответа.</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«3» - есть неточности по сути раскрываемых вопросов.</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«2» - есть серьезные ошибки по содержанию или полное отсутствие знаний и умений.</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lastRenderedPageBreak/>
        <w:t>Критерии оценки качества выполнения практических и самостоятельных работ:</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Отметка «5». 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Работа оформляется аккуратно, в наиболее оптимальной для фиксации результатов форме Отметка «4».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E12137" w:rsidRPr="007B2C36" w:rsidRDefault="00E12137" w:rsidP="00F264EB">
      <w:pPr>
        <w:pStyle w:val="8"/>
        <w:shd w:val="clear" w:color="auto" w:fill="auto"/>
        <w:spacing w:line="274" w:lineRule="exact"/>
        <w:ind w:firstLine="0"/>
        <w:rPr>
          <w:sz w:val="24"/>
          <w:szCs w:val="24"/>
        </w:rPr>
      </w:pPr>
      <w:r w:rsidRPr="007B2C36">
        <w:rPr>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Могут быть неточности и небрежность в оформлении результатов работы.</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«3».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E12137" w:rsidRPr="0025415C" w:rsidRDefault="00E12137" w:rsidP="00E12137">
      <w:pPr>
        <w:pStyle w:val="8"/>
        <w:shd w:val="clear" w:color="auto" w:fill="auto"/>
        <w:spacing w:after="240" w:line="274" w:lineRule="exact"/>
        <w:ind w:firstLine="0"/>
        <w:rPr>
          <w:sz w:val="24"/>
          <w:szCs w:val="24"/>
        </w:rPr>
      </w:pPr>
      <w:r w:rsidRPr="007B2C36">
        <w:rPr>
          <w:sz w:val="24"/>
          <w:szCs w:val="24"/>
        </w:rPr>
        <w:t>Отметка «2»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w:t>
      </w:r>
      <w:r>
        <w:rPr>
          <w:sz w:val="24"/>
          <w:szCs w:val="24"/>
        </w:rPr>
        <w:t>не плохой подготовки учащегося.</w:t>
      </w:r>
    </w:p>
    <w:p w:rsidR="00E12137" w:rsidRPr="007B2C36" w:rsidRDefault="00E12137" w:rsidP="00E12137">
      <w:pPr>
        <w:pStyle w:val="8"/>
        <w:shd w:val="clear" w:color="auto" w:fill="auto"/>
        <w:spacing w:line="274" w:lineRule="exact"/>
        <w:ind w:firstLine="0"/>
        <w:jc w:val="left"/>
        <w:rPr>
          <w:b/>
          <w:sz w:val="24"/>
          <w:szCs w:val="24"/>
        </w:rPr>
      </w:pPr>
      <w:r w:rsidRPr="007B2C36">
        <w:rPr>
          <w:b/>
          <w:sz w:val="24"/>
          <w:szCs w:val="24"/>
        </w:rPr>
        <w:t xml:space="preserve">   - по физике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устных ответов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Start"/>
      <w:r w:rsidRPr="007B2C36">
        <w:rPr>
          <w:sz w:val="24"/>
          <w:szCs w:val="24"/>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7B2C36">
        <w:rPr>
          <w:sz w:val="24"/>
          <w:szCs w:val="24"/>
        </w:rPr>
        <w:t xml:space="preserve"> </w:t>
      </w:r>
      <w:proofErr w:type="gramStart"/>
      <w:r w:rsidRPr="007B2C36">
        <w:rPr>
          <w:sz w:val="24"/>
          <w:szCs w:val="24"/>
        </w:rPr>
        <w:t>допустил не более одной</w:t>
      </w:r>
      <w:proofErr w:type="gramEnd"/>
      <w:r w:rsidRPr="007B2C36">
        <w:rPr>
          <w:sz w:val="24"/>
          <w:szCs w:val="24"/>
        </w:rPr>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«1» ставится в том случае, если ученик не может ответить ни на один из поставленных вопросов.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lastRenderedPageBreak/>
        <w:t>Оценка письменных контрольных работ:</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«5» ставится за работу, выполненную полностью без ошибок и недочётов.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если число ошибок и недочётов превысило норму для оценки «3» или правильно выполнено менее 2/3 всей работы.</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«1» ставится, если ученик совсем не выполнил ни одного задания.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практических работ:</w:t>
      </w:r>
    </w:p>
    <w:p w:rsidR="00E12137" w:rsidRPr="007B2C36" w:rsidRDefault="00E12137" w:rsidP="00E12137">
      <w:pPr>
        <w:pStyle w:val="8"/>
        <w:shd w:val="clear" w:color="auto" w:fill="auto"/>
        <w:spacing w:line="274" w:lineRule="exact"/>
        <w:ind w:firstLine="0"/>
        <w:rPr>
          <w:sz w:val="24"/>
          <w:szCs w:val="24"/>
        </w:rPr>
      </w:pPr>
      <w:proofErr w:type="gramStart"/>
      <w:r w:rsidRPr="007B2C36">
        <w:rPr>
          <w:sz w:val="24"/>
          <w:szCs w:val="24"/>
        </w:rPr>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7B2C36">
        <w:rPr>
          <w:sz w:val="24"/>
          <w:szCs w:val="24"/>
        </w:rPr>
        <w:t xml:space="preserve"> правильно выполняет анализ погрешностей.</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«4» ставится, если выполнены требования к оценке «5», но было допущено два-три недочёта, не более одной негрубой ошибки и одного недочёта.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Оценка «1» ставится, если учащийся совсем не выполнил работу.</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Во всех случаях оценка снижается, если ученик не соблюдал правила техники безопасности.</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ПЕРЕЧЕНЬ ОШИБОК</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Грубые ошибки</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Незнание</w:t>
      </w:r>
      <w:r w:rsidRPr="007B2C36">
        <w:rPr>
          <w:sz w:val="24"/>
          <w:szCs w:val="24"/>
        </w:rPr>
        <w:tab/>
        <w:t>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E12137" w:rsidRPr="007B2C36" w:rsidRDefault="00E12137" w:rsidP="002E7E3D">
      <w:pPr>
        <w:pStyle w:val="8"/>
        <w:numPr>
          <w:ilvl w:val="0"/>
          <w:numId w:val="62"/>
        </w:numPr>
        <w:shd w:val="clear" w:color="auto" w:fill="auto"/>
        <w:tabs>
          <w:tab w:val="left" w:pos="426"/>
        </w:tabs>
        <w:spacing w:line="274" w:lineRule="exact"/>
        <w:ind w:left="20" w:firstLine="0"/>
        <w:rPr>
          <w:sz w:val="24"/>
          <w:szCs w:val="24"/>
        </w:rPr>
      </w:pPr>
      <w:r w:rsidRPr="007B2C36">
        <w:rPr>
          <w:sz w:val="24"/>
          <w:szCs w:val="24"/>
        </w:rPr>
        <w:t>Неумение  выделить в ответе главное.</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Неумение</w:t>
      </w:r>
      <w:r w:rsidRPr="007B2C36">
        <w:rPr>
          <w:sz w:val="24"/>
          <w:szCs w:val="24"/>
        </w:rPr>
        <w:tab/>
        <w:t>применять знания для решения задач и объяснения физических явлений.</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Неумение</w:t>
      </w:r>
      <w:r w:rsidRPr="007B2C36">
        <w:rPr>
          <w:sz w:val="24"/>
          <w:szCs w:val="24"/>
        </w:rPr>
        <w:tab/>
        <w:t>читать и строить графики и принципиальные схемы.</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Неумение</w:t>
      </w:r>
      <w:r w:rsidRPr="007B2C36">
        <w:rPr>
          <w:sz w:val="24"/>
          <w:szCs w:val="24"/>
        </w:rPr>
        <w:tab/>
        <w:t>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Небрежное  отношение к лабораторному оборудованию и измерительным приборам.</w:t>
      </w:r>
    </w:p>
    <w:p w:rsidR="00E12137" w:rsidRPr="007B2C36" w:rsidRDefault="00E12137" w:rsidP="002E7E3D">
      <w:pPr>
        <w:pStyle w:val="8"/>
        <w:numPr>
          <w:ilvl w:val="0"/>
          <w:numId w:val="62"/>
        </w:numPr>
        <w:shd w:val="clear" w:color="auto" w:fill="auto"/>
        <w:tabs>
          <w:tab w:val="left" w:pos="284"/>
        </w:tabs>
        <w:spacing w:line="274" w:lineRule="exact"/>
        <w:ind w:left="20" w:firstLine="0"/>
        <w:rPr>
          <w:sz w:val="24"/>
          <w:szCs w:val="24"/>
        </w:rPr>
      </w:pPr>
      <w:r w:rsidRPr="007B2C36">
        <w:rPr>
          <w:sz w:val="24"/>
          <w:szCs w:val="24"/>
        </w:rPr>
        <w:t>Неумение</w:t>
      </w:r>
      <w:r w:rsidRPr="007B2C36">
        <w:rPr>
          <w:sz w:val="24"/>
          <w:szCs w:val="24"/>
        </w:rPr>
        <w:tab/>
        <w:t>определить показание измерительного прибора.</w:t>
      </w:r>
    </w:p>
    <w:p w:rsidR="00E12137" w:rsidRPr="007B2C36" w:rsidRDefault="00E12137" w:rsidP="002E7E3D">
      <w:pPr>
        <w:pStyle w:val="8"/>
        <w:numPr>
          <w:ilvl w:val="0"/>
          <w:numId w:val="62"/>
        </w:numPr>
        <w:shd w:val="clear" w:color="auto" w:fill="auto"/>
        <w:tabs>
          <w:tab w:val="left" w:pos="284"/>
        </w:tabs>
        <w:spacing w:line="240" w:lineRule="auto"/>
        <w:ind w:left="23" w:firstLine="0"/>
        <w:rPr>
          <w:sz w:val="24"/>
          <w:szCs w:val="24"/>
        </w:rPr>
      </w:pPr>
      <w:r w:rsidRPr="007B2C36">
        <w:rPr>
          <w:sz w:val="24"/>
          <w:szCs w:val="24"/>
        </w:rPr>
        <w:t>Нарушение  требований правил безопасного труда при выполнении эксперимента.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Негрубые ошибки</w:t>
      </w:r>
    </w:p>
    <w:p w:rsidR="00E12137" w:rsidRPr="007B2C36" w:rsidRDefault="00E12137" w:rsidP="002E7E3D">
      <w:pPr>
        <w:pStyle w:val="8"/>
        <w:numPr>
          <w:ilvl w:val="0"/>
          <w:numId w:val="63"/>
        </w:numPr>
        <w:shd w:val="clear" w:color="auto" w:fill="auto"/>
        <w:tabs>
          <w:tab w:val="left" w:pos="284"/>
        </w:tabs>
        <w:spacing w:line="274" w:lineRule="exact"/>
        <w:ind w:left="20" w:firstLine="0"/>
        <w:rPr>
          <w:sz w:val="24"/>
          <w:szCs w:val="24"/>
        </w:rPr>
      </w:pPr>
      <w:r w:rsidRPr="007B2C36">
        <w:rPr>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2.Ошибки в условных обозначениях на принципиальных схемах, неточности чертежей, графиков, схем.</w:t>
      </w:r>
    </w:p>
    <w:p w:rsidR="00E12137" w:rsidRPr="007B2C36" w:rsidRDefault="00E12137" w:rsidP="002E7E3D">
      <w:pPr>
        <w:pStyle w:val="8"/>
        <w:numPr>
          <w:ilvl w:val="0"/>
          <w:numId w:val="58"/>
        </w:numPr>
        <w:shd w:val="clear" w:color="auto" w:fill="auto"/>
        <w:tabs>
          <w:tab w:val="left" w:pos="284"/>
        </w:tabs>
        <w:spacing w:line="274" w:lineRule="exact"/>
        <w:ind w:left="20" w:firstLine="0"/>
        <w:rPr>
          <w:sz w:val="24"/>
          <w:szCs w:val="24"/>
        </w:rPr>
      </w:pPr>
      <w:r w:rsidRPr="007B2C36">
        <w:rPr>
          <w:sz w:val="24"/>
          <w:szCs w:val="24"/>
        </w:rPr>
        <w:t>Пропуск</w:t>
      </w:r>
      <w:r w:rsidRPr="007B2C36">
        <w:rPr>
          <w:sz w:val="24"/>
          <w:szCs w:val="24"/>
        </w:rPr>
        <w:tab/>
        <w:t>или неточное написание наименований единиц физических величин.</w:t>
      </w:r>
    </w:p>
    <w:p w:rsidR="00E12137" w:rsidRPr="007B2C36" w:rsidRDefault="00E12137" w:rsidP="002E7E3D">
      <w:pPr>
        <w:pStyle w:val="8"/>
        <w:numPr>
          <w:ilvl w:val="0"/>
          <w:numId w:val="58"/>
        </w:numPr>
        <w:shd w:val="clear" w:color="auto" w:fill="auto"/>
        <w:tabs>
          <w:tab w:val="left" w:pos="284"/>
        </w:tabs>
        <w:spacing w:line="274" w:lineRule="exact"/>
        <w:ind w:left="20" w:firstLine="0"/>
        <w:rPr>
          <w:sz w:val="24"/>
          <w:szCs w:val="24"/>
        </w:rPr>
      </w:pPr>
      <w:r w:rsidRPr="007B2C36">
        <w:rPr>
          <w:sz w:val="24"/>
          <w:szCs w:val="24"/>
        </w:rPr>
        <w:t>Нерациональный</w:t>
      </w:r>
      <w:r w:rsidRPr="007B2C36">
        <w:rPr>
          <w:sz w:val="24"/>
          <w:szCs w:val="24"/>
        </w:rPr>
        <w:tab/>
        <w:t>выбор хода решения.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Недочёты</w:t>
      </w:r>
    </w:p>
    <w:p w:rsidR="00E12137" w:rsidRPr="007B2C36" w:rsidRDefault="00E12137" w:rsidP="002E7E3D">
      <w:pPr>
        <w:pStyle w:val="8"/>
        <w:numPr>
          <w:ilvl w:val="0"/>
          <w:numId w:val="64"/>
        </w:numPr>
        <w:shd w:val="clear" w:color="auto" w:fill="auto"/>
        <w:tabs>
          <w:tab w:val="left" w:pos="426"/>
        </w:tabs>
        <w:spacing w:line="274" w:lineRule="exact"/>
        <w:ind w:left="20" w:firstLine="0"/>
        <w:rPr>
          <w:sz w:val="24"/>
          <w:szCs w:val="24"/>
        </w:rPr>
      </w:pPr>
      <w:r w:rsidRPr="007B2C36">
        <w:rPr>
          <w:sz w:val="24"/>
          <w:szCs w:val="24"/>
        </w:rPr>
        <w:t>Нерациональные  записи при вычислениях, нерациональные приёмы в вычислении, преобразовании и решении задач.</w:t>
      </w:r>
    </w:p>
    <w:p w:rsidR="00E12137" w:rsidRPr="007B2C36" w:rsidRDefault="00E12137" w:rsidP="002E7E3D">
      <w:pPr>
        <w:pStyle w:val="8"/>
        <w:numPr>
          <w:ilvl w:val="0"/>
          <w:numId w:val="64"/>
        </w:numPr>
        <w:shd w:val="clear" w:color="auto" w:fill="auto"/>
        <w:tabs>
          <w:tab w:val="left" w:pos="426"/>
        </w:tabs>
        <w:spacing w:line="274" w:lineRule="exact"/>
        <w:ind w:left="20" w:firstLine="0"/>
        <w:rPr>
          <w:sz w:val="24"/>
          <w:szCs w:val="24"/>
        </w:rPr>
      </w:pPr>
      <w:r w:rsidRPr="007B2C36">
        <w:rPr>
          <w:sz w:val="24"/>
          <w:szCs w:val="24"/>
        </w:rPr>
        <w:t>Арифметические  ошибки в вычислениях, если эти ошибки грубо не искажают реальность полученного результата.</w:t>
      </w:r>
    </w:p>
    <w:p w:rsidR="00E12137" w:rsidRPr="007B2C36" w:rsidRDefault="00E12137" w:rsidP="00E12137">
      <w:pPr>
        <w:pStyle w:val="8"/>
        <w:shd w:val="clear" w:color="auto" w:fill="auto"/>
        <w:spacing w:line="274" w:lineRule="exact"/>
        <w:ind w:firstLine="0"/>
        <w:rPr>
          <w:sz w:val="24"/>
          <w:szCs w:val="24"/>
        </w:rPr>
      </w:pPr>
      <w:r>
        <w:rPr>
          <w:sz w:val="24"/>
          <w:szCs w:val="24"/>
        </w:rPr>
        <w:lastRenderedPageBreak/>
        <w:t>1</w:t>
      </w:r>
      <w:r w:rsidRPr="007B2C36">
        <w:rPr>
          <w:sz w:val="24"/>
          <w:szCs w:val="24"/>
        </w:rPr>
        <w:t>.Отдельные погрешности в формулировке вопроса или ответа.</w:t>
      </w:r>
    </w:p>
    <w:p w:rsidR="00E12137" w:rsidRPr="007B2C36" w:rsidRDefault="00E12137" w:rsidP="00E12137">
      <w:pPr>
        <w:pStyle w:val="8"/>
        <w:shd w:val="clear" w:color="auto" w:fill="auto"/>
        <w:tabs>
          <w:tab w:val="left" w:pos="284"/>
        </w:tabs>
        <w:spacing w:line="274" w:lineRule="exact"/>
        <w:ind w:firstLine="0"/>
        <w:rPr>
          <w:sz w:val="24"/>
          <w:szCs w:val="24"/>
        </w:rPr>
      </w:pPr>
      <w:r>
        <w:rPr>
          <w:sz w:val="24"/>
          <w:szCs w:val="24"/>
        </w:rPr>
        <w:t>2.</w:t>
      </w:r>
      <w:r w:rsidRPr="007B2C36">
        <w:rPr>
          <w:sz w:val="24"/>
          <w:szCs w:val="24"/>
        </w:rPr>
        <w:t>Небрежное выполнение записей, чертежей, схем, графиков.</w:t>
      </w:r>
    </w:p>
    <w:p w:rsidR="00E12137" w:rsidRPr="007B2C36" w:rsidRDefault="00E12137" w:rsidP="00E12137">
      <w:pPr>
        <w:pStyle w:val="8"/>
        <w:shd w:val="clear" w:color="auto" w:fill="auto"/>
        <w:spacing w:line="274" w:lineRule="exact"/>
        <w:ind w:firstLine="0"/>
        <w:rPr>
          <w:sz w:val="24"/>
          <w:szCs w:val="24"/>
        </w:rPr>
      </w:pPr>
      <w:r>
        <w:rPr>
          <w:sz w:val="24"/>
          <w:szCs w:val="24"/>
        </w:rPr>
        <w:t>3</w:t>
      </w:r>
      <w:r w:rsidRPr="007B2C36">
        <w:rPr>
          <w:sz w:val="24"/>
          <w:szCs w:val="24"/>
        </w:rPr>
        <w:t>.Орфографические и пунктуационные ошибки.</w:t>
      </w:r>
    </w:p>
    <w:p w:rsidR="00E12137" w:rsidRPr="007B2C36" w:rsidRDefault="00E12137" w:rsidP="00E12137">
      <w:pPr>
        <w:pStyle w:val="8"/>
        <w:shd w:val="clear" w:color="auto" w:fill="auto"/>
        <w:spacing w:line="274" w:lineRule="exact"/>
        <w:ind w:firstLine="0"/>
        <w:jc w:val="center"/>
        <w:rPr>
          <w:b/>
          <w:sz w:val="24"/>
          <w:szCs w:val="24"/>
        </w:rPr>
      </w:pPr>
      <w:r w:rsidRPr="007B2C36">
        <w:rPr>
          <w:b/>
          <w:sz w:val="24"/>
          <w:szCs w:val="24"/>
        </w:rPr>
        <w:t>- по химии</w:t>
      </w:r>
    </w:p>
    <w:p w:rsidR="00E12137" w:rsidRPr="007B2C36" w:rsidRDefault="00E12137" w:rsidP="002E7E3D">
      <w:pPr>
        <w:pStyle w:val="8"/>
        <w:numPr>
          <w:ilvl w:val="0"/>
          <w:numId w:val="65"/>
        </w:numPr>
        <w:shd w:val="clear" w:color="auto" w:fill="auto"/>
        <w:tabs>
          <w:tab w:val="left" w:pos="219"/>
        </w:tabs>
        <w:spacing w:line="274" w:lineRule="exact"/>
        <w:ind w:left="20" w:firstLine="0"/>
        <w:rPr>
          <w:sz w:val="24"/>
          <w:szCs w:val="24"/>
        </w:rPr>
      </w:pPr>
      <w:r w:rsidRPr="007B2C36">
        <w:rPr>
          <w:sz w:val="24"/>
          <w:szCs w:val="24"/>
        </w:rPr>
        <w:t>Оценка устного ответа</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Отметка «5»</w:t>
      </w:r>
      <w:proofErr w:type="gramStart"/>
      <w:r w:rsidRPr="007B2C36">
        <w:rPr>
          <w:sz w:val="24"/>
          <w:szCs w:val="24"/>
        </w:rPr>
        <w:t xml:space="preserve"> :</w:t>
      </w:r>
      <w:proofErr w:type="gramEnd"/>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ответ полный и правильный на основании изученных теорий;</w:t>
      </w:r>
    </w:p>
    <w:p w:rsidR="00E12137" w:rsidRPr="007B2C36" w:rsidRDefault="00E12137" w:rsidP="002E7E3D">
      <w:pPr>
        <w:pStyle w:val="8"/>
        <w:numPr>
          <w:ilvl w:val="0"/>
          <w:numId w:val="30"/>
        </w:numPr>
        <w:shd w:val="clear" w:color="auto" w:fill="auto"/>
        <w:tabs>
          <w:tab w:val="left" w:pos="480"/>
        </w:tabs>
        <w:spacing w:line="274" w:lineRule="exact"/>
        <w:ind w:left="20" w:firstLine="0"/>
        <w:rPr>
          <w:sz w:val="24"/>
          <w:szCs w:val="24"/>
        </w:rPr>
      </w:pPr>
      <w:r w:rsidRPr="007B2C36">
        <w:rPr>
          <w:sz w:val="24"/>
          <w:szCs w:val="24"/>
        </w:rPr>
        <w:t>материал изложен в определенной логической последовательности, литературным языком;</w:t>
      </w:r>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ответ самостоятельный.</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Ответ «4»</w:t>
      </w:r>
      <w:proofErr w:type="gramStart"/>
      <w:r w:rsidRPr="007B2C36">
        <w:rPr>
          <w:sz w:val="24"/>
          <w:szCs w:val="24"/>
        </w:rPr>
        <w:t xml:space="preserve"> ;</w:t>
      </w:r>
      <w:proofErr w:type="gramEnd"/>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ответ полный и правильный на сновании изученных теорий;</w:t>
      </w:r>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«З»</w:t>
      </w:r>
      <w:proofErr w:type="gramStart"/>
      <w:r w:rsidRPr="007B2C36">
        <w:rPr>
          <w:sz w:val="24"/>
          <w:szCs w:val="24"/>
        </w:rPr>
        <w:t xml:space="preserve"> :</w:t>
      </w:r>
      <w:proofErr w:type="gramEnd"/>
    </w:p>
    <w:p w:rsidR="00E12137" w:rsidRPr="007B2C36" w:rsidRDefault="00E12137" w:rsidP="002E7E3D">
      <w:pPr>
        <w:pStyle w:val="8"/>
        <w:numPr>
          <w:ilvl w:val="0"/>
          <w:numId w:val="30"/>
        </w:numPr>
        <w:shd w:val="clear" w:color="auto" w:fill="auto"/>
        <w:tabs>
          <w:tab w:val="left" w:pos="480"/>
        </w:tabs>
        <w:spacing w:line="274" w:lineRule="exact"/>
        <w:ind w:left="20" w:firstLine="0"/>
        <w:rPr>
          <w:sz w:val="24"/>
          <w:szCs w:val="24"/>
        </w:rPr>
      </w:pPr>
      <w:r w:rsidRPr="007B2C36">
        <w:rPr>
          <w:sz w:val="24"/>
          <w:szCs w:val="24"/>
        </w:rPr>
        <w:t>ответ полный, но при этом допущена существенная ошибка или ответ неполный, несвязный.</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«2»</w:t>
      </w:r>
      <w:proofErr w:type="gramStart"/>
      <w:r w:rsidRPr="007B2C36">
        <w:rPr>
          <w:sz w:val="24"/>
          <w:szCs w:val="24"/>
        </w:rPr>
        <w:t xml:space="preserve"> :</w:t>
      </w:r>
      <w:proofErr w:type="gramEnd"/>
    </w:p>
    <w:p w:rsidR="00E12137" w:rsidRPr="007B2C36" w:rsidRDefault="00E12137" w:rsidP="002E7E3D">
      <w:pPr>
        <w:pStyle w:val="8"/>
        <w:numPr>
          <w:ilvl w:val="0"/>
          <w:numId w:val="30"/>
        </w:numPr>
        <w:shd w:val="clear" w:color="auto" w:fill="auto"/>
        <w:tabs>
          <w:tab w:val="left" w:pos="480"/>
        </w:tabs>
        <w:spacing w:line="274" w:lineRule="exact"/>
        <w:ind w:left="20" w:firstLine="0"/>
        <w:rPr>
          <w:sz w:val="24"/>
          <w:szCs w:val="24"/>
        </w:rPr>
      </w:pPr>
      <w:r w:rsidRPr="007B2C36">
        <w:rPr>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E12137" w:rsidRPr="007B2C36" w:rsidRDefault="00E12137" w:rsidP="002E7E3D">
      <w:pPr>
        <w:pStyle w:val="8"/>
        <w:numPr>
          <w:ilvl w:val="0"/>
          <w:numId w:val="65"/>
        </w:numPr>
        <w:shd w:val="clear" w:color="auto" w:fill="auto"/>
        <w:tabs>
          <w:tab w:val="left" w:pos="219"/>
        </w:tabs>
        <w:spacing w:line="274" w:lineRule="exact"/>
        <w:ind w:left="20" w:firstLine="0"/>
        <w:rPr>
          <w:sz w:val="24"/>
          <w:szCs w:val="24"/>
        </w:rPr>
      </w:pPr>
      <w:r w:rsidRPr="007B2C36">
        <w:rPr>
          <w:sz w:val="24"/>
          <w:szCs w:val="24"/>
        </w:rPr>
        <w:t>Оценка экспериментальных умений</w:t>
      </w:r>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Оценка ставится на основании наблюдения за учащимися и письменного отчета за работу.</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«5»:</w:t>
      </w:r>
    </w:p>
    <w:p w:rsidR="00E12137" w:rsidRPr="007B2C36" w:rsidRDefault="00E12137" w:rsidP="002E7E3D">
      <w:pPr>
        <w:pStyle w:val="8"/>
        <w:numPr>
          <w:ilvl w:val="0"/>
          <w:numId w:val="30"/>
        </w:numPr>
        <w:shd w:val="clear" w:color="auto" w:fill="auto"/>
        <w:tabs>
          <w:tab w:val="left" w:pos="219"/>
        </w:tabs>
        <w:spacing w:line="274" w:lineRule="exact"/>
        <w:ind w:left="20" w:firstLine="0"/>
        <w:rPr>
          <w:sz w:val="24"/>
          <w:szCs w:val="24"/>
        </w:rPr>
      </w:pPr>
      <w:r w:rsidRPr="007B2C36">
        <w:rPr>
          <w:sz w:val="24"/>
          <w:szCs w:val="24"/>
        </w:rPr>
        <w:t>работа выполнена полностью и правильно, сделаны правильные наблюдения и выводы;</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эксперимент осуществлен по плану с учетом техники безопасности и правил работы с веществами и оборудованием;</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проявлены организационно - трудовые умения, поддерживаются чистота рабочего места и порядок (на столе, экономно используются реактивы).</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«4»</w:t>
      </w:r>
      <w:proofErr w:type="gramStart"/>
      <w:r w:rsidRPr="007B2C36">
        <w:rPr>
          <w:sz w:val="24"/>
          <w:szCs w:val="24"/>
        </w:rPr>
        <w:t xml:space="preserve"> :</w:t>
      </w:r>
      <w:proofErr w:type="gramEnd"/>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«3»:</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«2»:</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не выполнена, у учащегося отсутствует экспериментальные умения.</w:t>
      </w:r>
    </w:p>
    <w:p w:rsidR="00E12137" w:rsidRPr="007B2C36" w:rsidRDefault="00E12137" w:rsidP="002E7E3D">
      <w:pPr>
        <w:pStyle w:val="8"/>
        <w:numPr>
          <w:ilvl w:val="0"/>
          <w:numId w:val="65"/>
        </w:numPr>
        <w:shd w:val="clear" w:color="auto" w:fill="auto"/>
        <w:tabs>
          <w:tab w:val="left" w:pos="256"/>
        </w:tabs>
        <w:spacing w:line="274" w:lineRule="exact"/>
        <w:ind w:left="20" w:firstLine="0"/>
        <w:jc w:val="left"/>
        <w:rPr>
          <w:sz w:val="24"/>
          <w:szCs w:val="24"/>
        </w:rPr>
      </w:pPr>
      <w:r w:rsidRPr="007B2C36">
        <w:rPr>
          <w:sz w:val="24"/>
          <w:szCs w:val="24"/>
        </w:rPr>
        <w:t>Оценка умений решать расчетные задачи Отметка «5»:</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 xml:space="preserve">в </w:t>
      </w:r>
      <w:proofErr w:type="gramStart"/>
      <w:r w:rsidRPr="007B2C36">
        <w:rPr>
          <w:sz w:val="24"/>
          <w:szCs w:val="24"/>
        </w:rPr>
        <w:t>логическом рассуждении</w:t>
      </w:r>
      <w:proofErr w:type="gramEnd"/>
      <w:r w:rsidRPr="007B2C36">
        <w:rPr>
          <w:sz w:val="24"/>
          <w:szCs w:val="24"/>
        </w:rPr>
        <w:t xml:space="preserve"> и решении нет ошибок, задача решена рациональным способом;</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«4»:</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 xml:space="preserve">в </w:t>
      </w:r>
      <w:proofErr w:type="gramStart"/>
      <w:r w:rsidRPr="007B2C36">
        <w:rPr>
          <w:sz w:val="24"/>
          <w:szCs w:val="24"/>
        </w:rPr>
        <w:t>логическом рассуждении</w:t>
      </w:r>
      <w:proofErr w:type="gramEnd"/>
      <w:r w:rsidRPr="007B2C36">
        <w:rPr>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Отметка «3»:</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 xml:space="preserve">в </w:t>
      </w:r>
      <w:proofErr w:type="gramStart"/>
      <w:r w:rsidRPr="007B2C36">
        <w:rPr>
          <w:sz w:val="24"/>
          <w:szCs w:val="24"/>
        </w:rPr>
        <w:t>логическом рассуждении</w:t>
      </w:r>
      <w:proofErr w:type="gramEnd"/>
      <w:r w:rsidRPr="007B2C36">
        <w:rPr>
          <w:sz w:val="24"/>
          <w:szCs w:val="24"/>
        </w:rPr>
        <w:t xml:space="preserve"> нет существенных ошибок, но допущена существенная ошибка в математических расчетах.</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«2»:</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 xml:space="preserve">имеется существенные ошибки в </w:t>
      </w:r>
      <w:proofErr w:type="gramStart"/>
      <w:r w:rsidRPr="007B2C36">
        <w:rPr>
          <w:sz w:val="24"/>
          <w:szCs w:val="24"/>
        </w:rPr>
        <w:t>логическом рассуждении</w:t>
      </w:r>
      <w:proofErr w:type="gramEnd"/>
      <w:r w:rsidRPr="007B2C36">
        <w:rPr>
          <w:sz w:val="24"/>
          <w:szCs w:val="24"/>
        </w:rPr>
        <w:t xml:space="preserve"> и в решении.</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отсутствие ответа на задание.</w:t>
      </w:r>
    </w:p>
    <w:p w:rsidR="00E12137" w:rsidRPr="007B2C36" w:rsidRDefault="00E12137" w:rsidP="002E7E3D">
      <w:pPr>
        <w:pStyle w:val="8"/>
        <w:numPr>
          <w:ilvl w:val="0"/>
          <w:numId w:val="65"/>
        </w:numPr>
        <w:shd w:val="clear" w:color="auto" w:fill="auto"/>
        <w:tabs>
          <w:tab w:val="left" w:pos="256"/>
        </w:tabs>
        <w:spacing w:line="274" w:lineRule="exact"/>
        <w:ind w:left="20" w:firstLine="0"/>
        <w:jc w:val="left"/>
        <w:rPr>
          <w:sz w:val="24"/>
          <w:szCs w:val="24"/>
        </w:rPr>
      </w:pPr>
      <w:r w:rsidRPr="007B2C36">
        <w:rPr>
          <w:sz w:val="24"/>
          <w:szCs w:val="24"/>
        </w:rPr>
        <w:t>Оценка письменных контрольных работ Отметка «5»:</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lastRenderedPageBreak/>
        <w:t>ответ полный и правильный, возможна несущественная ошибка.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«4»:</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ответ неполный или допущено не более двух несущественных ошибок.</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«3»:</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выполнена не менее чем наполовину, допущена одна существенная ошибка и при этом две-три несущественные.</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Отметка «2»:</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выполнена меньше чем наполовину или содержит несколько существенных ошибок.</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работа не выполнена.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При оценке выполнения письменной контрольной работы необходимо учитывать требования единого орфографического режима.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5.Оценка тестовых работ</w:t>
      </w:r>
    </w:p>
    <w:p w:rsidR="00E12137" w:rsidRPr="007B2C36" w:rsidRDefault="00E12137" w:rsidP="00E12137">
      <w:pPr>
        <w:pStyle w:val="8"/>
        <w:shd w:val="clear" w:color="auto" w:fill="auto"/>
        <w:spacing w:line="274" w:lineRule="exact"/>
        <w:ind w:firstLine="700"/>
        <w:rPr>
          <w:sz w:val="24"/>
          <w:szCs w:val="24"/>
        </w:rPr>
      </w:pPr>
      <w:r w:rsidRPr="007B2C36">
        <w:rPr>
          <w:sz w:val="24"/>
          <w:szCs w:val="24"/>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При оценивании используется следующая шкала: для теста из пяти вопросов</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нет ошибок — оценка «5»;</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одна ошибка - оценка «4»;</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две ошибки — оценка «З»;</w:t>
      </w:r>
    </w:p>
    <w:p w:rsidR="00E12137" w:rsidRPr="007B2C36" w:rsidRDefault="00E12137" w:rsidP="002E7E3D">
      <w:pPr>
        <w:pStyle w:val="8"/>
        <w:numPr>
          <w:ilvl w:val="0"/>
          <w:numId w:val="30"/>
        </w:numPr>
        <w:shd w:val="clear" w:color="auto" w:fill="auto"/>
        <w:tabs>
          <w:tab w:val="left" w:pos="256"/>
        </w:tabs>
        <w:spacing w:line="274" w:lineRule="exact"/>
        <w:ind w:left="20" w:firstLine="0"/>
        <w:rPr>
          <w:sz w:val="24"/>
          <w:szCs w:val="24"/>
        </w:rPr>
      </w:pPr>
      <w:r w:rsidRPr="007B2C36">
        <w:rPr>
          <w:sz w:val="24"/>
          <w:szCs w:val="24"/>
        </w:rPr>
        <w:t>три ошибки — оценка «2».</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Для теста из 30 вопросов:</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25—З0 правильных ответов — оценка «5»;</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19—24 правильных ответов — оценка «4»;</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13—18 правильных ответов — оценка «З»;</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меньше 12 правильных ответов — оценка «2».</w:t>
      </w:r>
    </w:p>
    <w:p w:rsidR="00E12137" w:rsidRPr="007B2C36" w:rsidRDefault="00E12137" w:rsidP="002E7E3D">
      <w:pPr>
        <w:pStyle w:val="8"/>
        <w:numPr>
          <w:ilvl w:val="0"/>
          <w:numId w:val="32"/>
        </w:numPr>
        <w:shd w:val="clear" w:color="auto" w:fill="auto"/>
        <w:tabs>
          <w:tab w:val="left" w:pos="224"/>
        </w:tabs>
        <w:spacing w:line="274" w:lineRule="exact"/>
        <w:ind w:left="20" w:firstLine="0"/>
        <w:rPr>
          <w:sz w:val="24"/>
          <w:szCs w:val="24"/>
        </w:rPr>
      </w:pPr>
      <w:r w:rsidRPr="007B2C36">
        <w:rPr>
          <w:sz w:val="24"/>
          <w:szCs w:val="24"/>
        </w:rPr>
        <w:t>Оценка реферата</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Реферат оценивается по следующим критериям:</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соблюдение требований к его оформлению;</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необходимость и достаточность для раскрытия темы приведенной в тексте реферата информации;</w:t>
      </w:r>
    </w:p>
    <w:p w:rsidR="00E12137" w:rsidRPr="007B2C36" w:rsidRDefault="00E12137" w:rsidP="002E7E3D">
      <w:pPr>
        <w:pStyle w:val="8"/>
        <w:numPr>
          <w:ilvl w:val="0"/>
          <w:numId w:val="30"/>
        </w:numPr>
        <w:shd w:val="clear" w:color="auto" w:fill="auto"/>
        <w:tabs>
          <w:tab w:val="left" w:pos="224"/>
        </w:tabs>
        <w:spacing w:line="274" w:lineRule="exact"/>
        <w:ind w:left="20" w:firstLine="0"/>
        <w:rPr>
          <w:sz w:val="24"/>
          <w:szCs w:val="24"/>
        </w:rPr>
      </w:pPr>
      <w:r w:rsidRPr="007B2C36">
        <w:rPr>
          <w:sz w:val="24"/>
          <w:szCs w:val="24"/>
        </w:rPr>
        <w:t xml:space="preserve">умение </w:t>
      </w:r>
      <w:proofErr w:type="gramStart"/>
      <w:r w:rsidRPr="007B2C36">
        <w:rPr>
          <w:sz w:val="24"/>
          <w:szCs w:val="24"/>
        </w:rPr>
        <w:t>обучающегося</w:t>
      </w:r>
      <w:proofErr w:type="gramEnd"/>
      <w:r w:rsidRPr="007B2C36">
        <w:rPr>
          <w:sz w:val="24"/>
          <w:szCs w:val="24"/>
        </w:rPr>
        <w:t xml:space="preserve"> свободно излагать основные идеи, отраженные в реферате;</w:t>
      </w:r>
    </w:p>
    <w:p w:rsidR="00E12137" w:rsidRPr="007B2C36" w:rsidRDefault="00E12137" w:rsidP="002E7E3D">
      <w:pPr>
        <w:pStyle w:val="8"/>
        <w:numPr>
          <w:ilvl w:val="0"/>
          <w:numId w:val="30"/>
        </w:numPr>
        <w:shd w:val="clear" w:color="auto" w:fill="auto"/>
        <w:tabs>
          <w:tab w:val="left" w:pos="224"/>
        </w:tabs>
        <w:spacing w:after="275" w:line="274" w:lineRule="exact"/>
        <w:ind w:left="20" w:firstLine="0"/>
        <w:rPr>
          <w:sz w:val="24"/>
          <w:szCs w:val="24"/>
        </w:rPr>
      </w:pPr>
      <w:r w:rsidRPr="007B2C36">
        <w:rPr>
          <w:sz w:val="24"/>
          <w:szCs w:val="24"/>
        </w:rPr>
        <w:t xml:space="preserve">способность </w:t>
      </w:r>
      <w:proofErr w:type="gramStart"/>
      <w:r w:rsidRPr="007B2C36">
        <w:rPr>
          <w:sz w:val="24"/>
          <w:szCs w:val="24"/>
        </w:rPr>
        <w:t>обучающегося</w:t>
      </w:r>
      <w:proofErr w:type="gramEnd"/>
      <w:r w:rsidRPr="007B2C36">
        <w:rPr>
          <w:sz w:val="24"/>
          <w:szCs w:val="24"/>
        </w:rPr>
        <w:t xml:space="preserve"> понять суть задаваемых членами аттестационной комиссии вопросов и сформулировать точные ответы на них.</w:t>
      </w:r>
    </w:p>
    <w:p w:rsidR="00E12137" w:rsidRDefault="00E12137" w:rsidP="00E12137">
      <w:pPr>
        <w:pStyle w:val="8"/>
        <w:shd w:val="clear" w:color="auto" w:fill="auto"/>
        <w:spacing w:after="253" w:line="230" w:lineRule="exact"/>
        <w:ind w:firstLine="0"/>
        <w:jc w:val="center"/>
        <w:rPr>
          <w:b/>
          <w:sz w:val="24"/>
          <w:szCs w:val="24"/>
        </w:rPr>
      </w:pPr>
      <w:r>
        <w:rPr>
          <w:b/>
          <w:sz w:val="24"/>
          <w:szCs w:val="24"/>
        </w:rPr>
        <w:t>- по астрономии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Оценка устных ответов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«5»</w:t>
      </w:r>
      <w:r w:rsidRPr="006E3CDE">
        <w:rPr>
          <w:rFonts w:ascii="Times New Roman" w:hAnsi="Times New Roman"/>
          <w:sz w:val="24"/>
          <w:szCs w:val="24"/>
        </w:rPr>
        <w:t xml:space="preserve"> ставится в том случае, если учащийся: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обнаруживает полное понимание физической сущ</w:t>
      </w:r>
      <w:r>
        <w:rPr>
          <w:rFonts w:ascii="Times New Roman" w:hAnsi="Times New Roman"/>
          <w:sz w:val="24"/>
          <w:szCs w:val="24"/>
        </w:rPr>
        <w:t xml:space="preserve">ности рассматриваемых явлений и </w:t>
      </w:r>
      <w:r w:rsidRPr="006E3CDE">
        <w:rPr>
          <w:rFonts w:ascii="Times New Roman" w:hAnsi="Times New Roman"/>
          <w:sz w:val="24"/>
          <w:szCs w:val="24"/>
        </w:rPr>
        <w:t>закономерностей, знание законов и теорий, умеет</w:t>
      </w:r>
      <w:r>
        <w:rPr>
          <w:rFonts w:ascii="Times New Roman" w:hAnsi="Times New Roman"/>
          <w:sz w:val="24"/>
          <w:szCs w:val="24"/>
        </w:rPr>
        <w:t xml:space="preserve"> подтвердить их конкретными </w:t>
      </w:r>
      <w:r w:rsidRPr="006E3CDE">
        <w:rPr>
          <w:rFonts w:ascii="Times New Roman" w:hAnsi="Times New Roman"/>
          <w:sz w:val="24"/>
          <w:szCs w:val="24"/>
        </w:rPr>
        <w:t>примерами, применить в новой ситуации и при выполнении практических заданий;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дает точное определение и истолкование осн</w:t>
      </w:r>
      <w:r>
        <w:rPr>
          <w:rFonts w:ascii="Times New Roman" w:hAnsi="Times New Roman"/>
          <w:sz w:val="24"/>
          <w:szCs w:val="24"/>
        </w:rPr>
        <w:t xml:space="preserve">овных понятий, законов, теорий, </w:t>
      </w:r>
      <w:r w:rsidRPr="006E3CDE">
        <w:rPr>
          <w:rFonts w:ascii="Times New Roman" w:hAnsi="Times New Roman"/>
          <w:sz w:val="24"/>
          <w:szCs w:val="24"/>
        </w:rPr>
        <w:t>правильное определение физических величин, их единиц и способов измерения;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технически грамотно выполняет наблюд</w:t>
      </w:r>
      <w:r>
        <w:rPr>
          <w:rFonts w:ascii="Times New Roman" w:hAnsi="Times New Roman"/>
          <w:sz w:val="24"/>
          <w:szCs w:val="24"/>
        </w:rPr>
        <w:t xml:space="preserve">ения, чертежи, схемы и графики, </w:t>
      </w:r>
      <w:r w:rsidRPr="006E3CDE">
        <w:rPr>
          <w:rFonts w:ascii="Times New Roman" w:hAnsi="Times New Roman"/>
          <w:sz w:val="24"/>
          <w:szCs w:val="24"/>
        </w:rPr>
        <w:t>сопутствующие ответу, правильно записывает форму</w:t>
      </w:r>
      <w:r>
        <w:rPr>
          <w:rFonts w:ascii="Times New Roman" w:hAnsi="Times New Roman"/>
          <w:sz w:val="24"/>
          <w:szCs w:val="24"/>
        </w:rPr>
        <w:t xml:space="preserve">лы, пользуясь принятой системой </w:t>
      </w:r>
      <w:r w:rsidRPr="006E3CDE">
        <w:rPr>
          <w:rFonts w:ascii="Times New Roman" w:hAnsi="Times New Roman"/>
          <w:sz w:val="24"/>
          <w:szCs w:val="24"/>
        </w:rPr>
        <w:t>условных обозначений;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г) при ответе не повторяет дословно текст учеб</w:t>
      </w:r>
      <w:r>
        <w:rPr>
          <w:rFonts w:ascii="Times New Roman" w:hAnsi="Times New Roman"/>
          <w:sz w:val="24"/>
          <w:szCs w:val="24"/>
        </w:rPr>
        <w:t xml:space="preserve">ника, а умеет отобрать главное, </w:t>
      </w:r>
      <w:r w:rsidRPr="006E3CDE">
        <w:rPr>
          <w:rFonts w:ascii="Times New Roman" w:hAnsi="Times New Roman"/>
          <w:sz w:val="24"/>
          <w:szCs w:val="24"/>
        </w:rPr>
        <w:t>обнаруживает самостоятельность и аргументированн</w:t>
      </w:r>
      <w:r>
        <w:rPr>
          <w:rFonts w:ascii="Times New Roman" w:hAnsi="Times New Roman"/>
          <w:sz w:val="24"/>
          <w:szCs w:val="24"/>
        </w:rPr>
        <w:t xml:space="preserve">ость суждений, умеет установить </w:t>
      </w:r>
      <w:r w:rsidRPr="006E3CDE">
        <w:rPr>
          <w:rFonts w:ascii="Times New Roman" w:hAnsi="Times New Roman"/>
          <w:sz w:val="24"/>
          <w:szCs w:val="24"/>
        </w:rPr>
        <w:t xml:space="preserve">связь между изучаемым и ранее изученным материалом </w:t>
      </w:r>
      <w:r>
        <w:rPr>
          <w:rFonts w:ascii="Times New Roman" w:hAnsi="Times New Roman"/>
          <w:sz w:val="24"/>
          <w:szCs w:val="24"/>
        </w:rPr>
        <w:t xml:space="preserve">по курсу астрономии и физики, а </w:t>
      </w:r>
      <w:r w:rsidRPr="006E3CDE">
        <w:rPr>
          <w:rFonts w:ascii="Times New Roman" w:hAnsi="Times New Roman"/>
          <w:sz w:val="24"/>
          <w:szCs w:val="24"/>
        </w:rPr>
        <w:t>также с материалом, усвоенным при изучении других предметов;</w:t>
      </w:r>
    </w:p>
    <w:p w:rsidR="00E12137" w:rsidRPr="006E3CDE" w:rsidRDefault="00E12137" w:rsidP="00F264EB">
      <w:pPr>
        <w:pStyle w:val="af2"/>
        <w:jc w:val="both"/>
        <w:rPr>
          <w:rFonts w:ascii="Times New Roman" w:hAnsi="Times New Roman"/>
          <w:sz w:val="24"/>
          <w:szCs w:val="24"/>
        </w:rPr>
      </w:pPr>
      <w:proofErr w:type="spellStart"/>
      <w:r w:rsidRPr="006E3CDE">
        <w:rPr>
          <w:rFonts w:ascii="Times New Roman" w:hAnsi="Times New Roman"/>
          <w:sz w:val="24"/>
          <w:szCs w:val="24"/>
        </w:rPr>
        <w:t>д</w:t>
      </w:r>
      <w:proofErr w:type="spellEnd"/>
      <w:r w:rsidRPr="006E3CDE">
        <w:rPr>
          <w:rFonts w:ascii="Times New Roman" w:hAnsi="Times New Roman"/>
          <w:sz w:val="24"/>
          <w:szCs w:val="24"/>
        </w:rPr>
        <w:t>) умеет подкрепить ответ несложными демонстрациями;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е) грамотно пользуется подвижной картой звездного неба;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ж) умеет самостоятельно и рационально</w:t>
      </w:r>
      <w:r>
        <w:rPr>
          <w:rFonts w:ascii="Times New Roman" w:hAnsi="Times New Roman"/>
          <w:sz w:val="24"/>
          <w:szCs w:val="24"/>
        </w:rPr>
        <w:t xml:space="preserve"> работать с учебником, школьным </w:t>
      </w:r>
      <w:r w:rsidRPr="006E3CDE">
        <w:rPr>
          <w:rFonts w:ascii="Times New Roman" w:hAnsi="Times New Roman"/>
          <w:sz w:val="24"/>
          <w:szCs w:val="24"/>
        </w:rPr>
        <w:t>астрономическим календарем, дополнительной литературой и справочниками.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lastRenderedPageBreak/>
        <w:t>Отметка «4»</w:t>
      </w:r>
      <w:r w:rsidRPr="006E3CDE">
        <w:rPr>
          <w:rFonts w:ascii="Times New Roman" w:hAnsi="Times New Roman"/>
          <w:sz w:val="24"/>
          <w:szCs w:val="24"/>
        </w:rPr>
        <w:t xml:space="preserve"> ставится в том случае, если отв</w:t>
      </w:r>
      <w:r>
        <w:rPr>
          <w:rFonts w:ascii="Times New Roman" w:hAnsi="Times New Roman"/>
          <w:sz w:val="24"/>
          <w:szCs w:val="24"/>
        </w:rPr>
        <w:t xml:space="preserve">ет удовлетворяет названным выше </w:t>
      </w:r>
      <w:r w:rsidRPr="006E3CDE">
        <w:rPr>
          <w:rFonts w:ascii="Times New Roman" w:hAnsi="Times New Roman"/>
          <w:sz w:val="24"/>
          <w:szCs w:val="24"/>
        </w:rPr>
        <w:t>требованиям, но учащийся: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допускает одну негрубую ошибку или не более двух</w:t>
      </w:r>
      <w:r>
        <w:rPr>
          <w:rFonts w:ascii="Times New Roman" w:hAnsi="Times New Roman"/>
          <w:sz w:val="24"/>
          <w:szCs w:val="24"/>
        </w:rPr>
        <w:t xml:space="preserve"> недочетов и может их исправить </w:t>
      </w:r>
      <w:r w:rsidRPr="006E3CDE">
        <w:rPr>
          <w:rFonts w:ascii="Times New Roman" w:hAnsi="Times New Roman"/>
          <w:sz w:val="24"/>
          <w:szCs w:val="24"/>
        </w:rPr>
        <w:t>самостоятельно или при небольшой помощи учителя;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не обладает достаточным навыком работы с подвижной картой звез</w:t>
      </w:r>
      <w:r>
        <w:rPr>
          <w:rFonts w:ascii="Times New Roman" w:hAnsi="Times New Roman"/>
          <w:sz w:val="24"/>
          <w:szCs w:val="24"/>
        </w:rPr>
        <w:t xml:space="preserve">дного неба, со </w:t>
      </w:r>
      <w:r w:rsidRPr="006E3CDE">
        <w:rPr>
          <w:rFonts w:ascii="Times New Roman" w:hAnsi="Times New Roman"/>
          <w:sz w:val="24"/>
          <w:szCs w:val="24"/>
        </w:rPr>
        <w:t>школьным астрономическим календарем, со справочно</w:t>
      </w:r>
      <w:r>
        <w:rPr>
          <w:rFonts w:ascii="Times New Roman" w:hAnsi="Times New Roman"/>
          <w:sz w:val="24"/>
          <w:szCs w:val="24"/>
        </w:rPr>
        <w:t xml:space="preserve">й литературой (умеет все найти, </w:t>
      </w:r>
      <w:r w:rsidRPr="006E3CDE">
        <w:rPr>
          <w:rFonts w:ascii="Times New Roman" w:hAnsi="Times New Roman"/>
          <w:sz w:val="24"/>
          <w:szCs w:val="24"/>
        </w:rPr>
        <w:t>правильно ориентируется, но работает медленно).</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«3»</w:t>
      </w:r>
      <w:r w:rsidRPr="006E3CDE">
        <w:rPr>
          <w:rFonts w:ascii="Times New Roman" w:hAnsi="Times New Roman"/>
          <w:sz w:val="24"/>
          <w:szCs w:val="24"/>
        </w:rPr>
        <w:t xml:space="preserve"> ставится в том случае, если учащийс</w:t>
      </w:r>
      <w:r>
        <w:rPr>
          <w:rFonts w:ascii="Times New Roman" w:hAnsi="Times New Roman"/>
          <w:sz w:val="24"/>
          <w:szCs w:val="24"/>
        </w:rPr>
        <w:t xml:space="preserve">я правильно понимает физическую </w:t>
      </w:r>
      <w:r w:rsidRPr="006E3CDE">
        <w:rPr>
          <w:rFonts w:ascii="Times New Roman" w:hAnsi="Times New Roman"/>
          <w:sz w:val="24"/>
          <w:szCs w:val="24"/>
        </w:rPr>
        <w:t>сущность явлений и закономерностей, но при ответе:</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обнаруживает отдельный пробел в усвоении существе</w:t>
      </w:r>
      <w:r>
        <w:rPr>
          <w:rFonts w:ascii="Times New Roman" w:hAnsi="Times New Roman"/>
          <w:sz w:val="24"/>
          <w:szCs w:val="24"/>
        </w:rPr>
        <w:t xml:space="preserve">нных вопросов курса астрономии, </w:t>
      </w:r>
      <w:r w:rsidRPr="006E3CDE">
        <w:rPr>
          <w:rFonts w:ascii="Times New Roman" w:hAnsi="Times New Roman"/>
          <w:sz w:val="24"/>
          <w:szCs w:val="24"/>
        </w:rPr>
        <w:t>не препятствующие дальнейшему усвоению программного материала;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 xml:space="preserve">б) испытывает затруднения в использовании подвижной </w:t>
      </w:r>
      <w:r>
        <w:rPr>
          <w:rFonts w:ascii="Times New Roman" w:hAnsi="Times New Roman"/>
          <w:sz w:val="24"/>
          <w:szCs w:val="24"/>
        </w:rPr>
        <w:t xml:space="preserve">карты звездного неба, школьного </w:t>
      </w:r>
      <w:r w:rsidRPr="006E3CDE">
        <w:rPr>
          <w:rFonts w:ascii="Times New Roman" w:hAnsi="Times New Roman"/>
          <w:sz w:val="24"/>
          <w:szCs w:val="24"/>
        </w:rPr>
        <w:t>астрономического календаря;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испытывает затруднения в применении знаний</w:t>
      </w:r>
      <w:r>
        <w:rPr>
          <w:rFonts w:ascii="Times New Roman" w:hAnsi="Times New Roman"/>
          <w:sz w:val="24"/>
          <w:szCs w:val="24"/>
        </w:rPr>
        <w:t xml:space="preserve">, необходимых для решения задач </w:t>
      </w:r>
      <w:r w:rsidRPr="006E3CDE">
        <w:rPr>
          <w:rFonts w:ascii="Times New Roman" w:hAnsi="Times New Roman"/>
          <w:sz w:val="24"/>
          <w:szCs w:val="24"/>
        </w:rPr>
        <w:t>различных типов, при объяснении конкретных физиче</w:t>
      </w:r>
      <w:r>
        <w:rPr>
          <w:rFonts w:ascii="Times New Roman" w:hAnsi="Times New Roman"/>
          <w:sz w:val="24"/>
          <w:szCs w:val="24"/>
        </w:rPr>
        <w:t xml:space="preserve">ских явлений на основе теории и </w:t>
      </w:r>
      <w:r w:rsidRPr="006E3CDE">
        <w:rPr>
          <w:rFonts w:ascii="Times New Roman" w:hAnsi="Times New Roman"/>
          <w:sz w:val="24"/>
          <w:szCs w:val="24"/>
        </w:rPr>
        <w:t>законов, или в подтверждении конкретных примеров практического применения теории;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г) отвечает неполно на вопросы учителя или воспроизво</w:t>
      </w:r>
      <w:r>
        <w:rPr>
          <w:rFonts w:ascii="Times New Roman" w:hAnsi="Times New Roman"/>
          <w:sz w:val="24"/>
          <w:szCs w:val="24"/>
        </w:rPr>
        <w:t xml:space="preserve">дит содержание текста учебника, </w:t>
      </w:r>
      <w:r w:rsidRPr="006E3CDE">
        <w:rPr>
          <w:rFonts w:ascii="Times New Roman" w:hAnsi="Times New Roman"/>
          <w:sz w:val="24"/>
          <w:szCs w:val="24"/>
        </w:rPr>
        <w:t>упуская основное, недостаточно понимает отде</w:t>
      </w:r>
      <w:r>
        <w:rPr>
          <w:rFonts w:ascii="Times New Roman" w:hAnsi="Times New Roman"/>
          <w:sz w:val="24"/>
          <w:szCs w:val="24"/>
        </w:rPr>
        <w:t xml:space="preserve">льные положения, имеющие </w:t>
      </w:r>
      <w:proofErr w:type="gramStart"/>
      <w:r>
        <w:rPr>
          <w:rFonts w:ascii="Times New Roman" w:hAnsi="Times New Roman"/>
          <w:sz w:val="24"/>
          <w:szCs w:val="24"/>
        </w:rPr>
        <w:t xml:space="preserve">важное </w:t>
      </w:r>
      <w:r w:rsidRPr="006E3CDE">
        <w:rPr>
          <w:rFonts w:ascii="Times New Roman" w:hAnsi="Times New Roman"/>
          <w:sz w:val="24"/>
          <w:szCs w:val="24"/>
        </w:rPr>
        <w:t>значение</w:t>
      </w:r>
      <w:proofErr w:type="gramEnd"/>
      <w:r w:rsidRPr="006E3CDE">
        <w:rPr>
          <w:rFonts w:ascii="Times New Roman" w:hAnsi="Times New Roman"/>
          <w:sz w:val="24"/>
          <w:szCs w:val="24"/>
        </w:rPr>
        <w:t xml:space="preserve"> в этом тексте;</w:t>
      </w:r>
    </w:p>
    <w:p w:rsidR="00E12137" w:rsidRPr="006E3CDE" w:rsidRDefault="00E12137" w:rsidP="00F264EB">
      <w:pPr>
        <w:pStyle w:val="af2"/>
        <w:jc w:val="both"/>
        <w:rPr>
          <w:rFonts w:ascii="Times New Roman" w:hAnsi="Times New Roman"/>
          <w:sz w:val="24"/>
          <w:szCs w:val="24"/>
        </w:rPr>
      </w:pPr>
      <w:proofErr w:type="spellStart"/>
      <w:r w:rsidRPr="006E3CDE">
        <w:rPr>
          <w:rFonts w:ascii="Times New Roman" w:hAnsi="Times New Roman"/>
          <w:sz w:val="24"/>
          <w:szCs w:val="24"/>
        </w:rPr>
        <w:t>д</w:t>
      </w:r>
      <w:proofErr w:type="spellEnd"/>
      <w:r w:rsidRPr="006E3CDE">
        <w:rPr>
          <w:rFonts w:ascii="Times New Roman" w:hAnsi="Times New Roman"/>
          <w:sz w:val="24"/>
          <w:szCs w:val="24"/>
        </w:rPr>
        <w:t>) обнаруживает недостаточное понимание отдельных положений при во</w:t>
      </w:r>
      <w:r>
        <w:rPr>
          <w:rFonts w:ascii="Times New Roman" w:hAnsi="Times New Roman"/>
          <w:sz w:val="24"/>
          <w:szCs w:val="24"/>
        </w:rPr>
        <w:t xml:space="preserve">спроизведении </w:t>
      </w:r>
      <w:r w:rsidRPr="006E3CDE">
        <w:rPr>
          <w:rFonts w:ascii="Times New Roman" w:hAnsi="Times New Roman"/>
          <w:sz w:val="24"/>
          <w:szCs w:val="24"/>
        </w:rPr>
        <w:t>текста учебника или отвечает неполно на вопросы уч</w:t>
      </w:r>
      <w:r>
        <w:rPr>
          <w:rFonts w:ascii="Times New Roman" w:hAnsi="Times New Roman"/>
          <w:sz w:val="24"/>
          <w:szCs w:val="24"/>
        </w:rPr>
        <w:t xml:space="preserve">ителя, допуская одну-две грубые </w:t>
      </w:r>
      <w:r w:rsidRPr="006E3CDE">
        <w:rPr>
          <w:rFonts w:ascii="Times New Roman" w:hAnsi="Times New Roman"/>
          <w:sz w:val="24"/>
          <w:szCs w:val="24"/>
        </w:rPr>
        <w:t>ошибки.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«2»</w:t>
      </w:r>
      <w:r w:rsidRPr="006E3CDE">
        <w:rPr>
          <w:rFonts w:ascii="Times New Roman" w:hAnsi="Times New Roman"/>
          <w:sz w:val="24"/>
          <w:szCs w:val="24"/>
        </w:rPr>
        <w:t xml:space="preserve"> ставиться в том случае, если: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не знает и не понимает основную часть программного материала;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не умеет пользоваться подвижной картой звездного</w:t>
      </w:r>
      <w:r>
        <w:rPr>
          <w:rFonts w:ascii="Times New Roman" w:hAnsi="Times New Roman"/>
          <w:sz w:val="24"/>
          <w:szCs w:val="24"/>
        </w:rPr>
        <w:t xml:space="preserve"> неба, школьным астрономическим </w:t>
      </w:r>
      <w:r w:rsidRPr="006E3CDE">
        <w:rPr>
          <w:rFonts w:ascii="Times New Roman" w:hAnsi="Times New Roman"/>
          <w:sz w:val="24"/>
          <w:szCs w:val="24"/>
        </w:rPr>
        <w:t>календарем;</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имеет слабые неполные знания и не умеет применять их к решению задач по образцу 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к проведению демонстраций;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г) при ответе допускает более двух грубых ошибок,</w:t>
      </w:r>
      <w:r>
        <w:rPr>
          <w:rFonts w:ascii="Times New Roman" w:hAnsi="Times New Roman"/>
          <w:sz w:val="24"/>
          <w:szCs w:val="24"/>
        </w:rPr>
        <w:t xml:space="preserve"> которые не может исправить при </w:t>
      </w:r>
      <w:r w:rsidRPr="006E3CDE">
        <w:rPr>
          <w:rFonts w:ascii="Times New Roman" w:hAnsi="Times New Roman"/>
          <w:sz w:val="24"/>
          <w:szCs w:val="24"/>
        </w:rPr>
        <w:t>помощи учителя.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«1»</w:t>
      </w:r>
      <w:r w:rsidRPr="006E3CDE">
        <w:rPr>
          <w:rFonts w:ascii="Times New Roman" w:hAnsi="Times New Roman"/>
          <w:sz w:val="24"/>
          <w:szCs w:val="24"/>
        </w:rPr>
        <w:t xml:space="preserve"> ставится в том случае, если ученик </w:t>
      </w:r>
      <w:r>
        <w:rPr>
          <w:rFonts w:ascii="Times New Roman" w:hAnsi="Times New Roman"/>
          <w:sz w:val="24"/>
          <w:szCs w:val="24"/>
        </w:rPr>
        <w:t>не может ответить ни на один из поставленных вопросов.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Оценка письменных самостоятельных и контрольных работ</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«5»</w:t>
      </w:r>
      <w:r w:rsidRPr="006E3CDE">
        <w:rPr>
          <w:rFonts w:ascii="Times New Roman" w:hAnsi="Times New Roman"/>
          <w:sz w:val="24"/>
          <w:szCs w:val="24"/>
        </w:rPr>
        <w:t xml:space="preserve"> ставится за работу, выполненную без ош</w:t>
      </w:r>
      <w:r>
        <w:rPr>
          <w:rFonts w:ascii="Times New Roman" w:hAnsi="Times New Roman"/>
          <w:sz w:val="24"/>
          <w:szCs w:val="24"/>
        </w:rPr>
        <w:t xml:space="preserve">ибок и недочетов или имеющую не </w:t>
      </w:r>
      <w:r w:rsidRPr="006E3CDE">
        <w:rPr>
          <w:rFonts w:ascii="Times New Roman" w:hAnsi="Times New Roman"/>
          <w:sz w:val="24"/>
          <w:szCs w:val="24"/>
        </w:rPr>
        <w:t>более одного недочета.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«4»</w:t>
      </w:r>
      <w:r w:rsidRPr="006E3CDE">
        <w:rPr>
          <w:rFonts w:ascii="Times New Roman" w:hAnsi="Times New Roman"/>
          <w:sz w:val="24"/>
          <w:szCs w:val="24"/>
        </w:rPr>
        <w:t xml:space="preserve"> ставится за работу, выполненную полностью, но при наличии в ней: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не более одной негрубой ошибки и одного недочета;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или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не более двух недочетов.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«3»</w:t>
      </w:r>
      <w:r w:rsidRPr="006E3CDE">
        <w:rPr>
          <w:rFonts w:ascii="Times New Roman" w:hAnsi="Times New Roman"/>
          <w:sz w:val="24"/>
          <w:szCs w:val="24"/>
        </w:rPr>
        <w:t xml:space="preserve"> ставится в том случае, если ученик правильно выполнил не менее половины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работы или допустил:</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не более 2-3 ошибок;</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или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не более одной грубой и одной негрубой ошибки и одного недочета;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или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не более 2-3 негрубых ошибок;</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или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г) одной негрубой ошибки и трех недочетов;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или</w:t>
      </w:r>
    </w:p>
    <w:p w:rsidR="00E12137" w:rsidRPr="006E3CDE" w:rsidRDefault="00E12137" w:rsidP="00F264EB">
      <w:pPr>
        <w:pStyle w:val="af2"/>
        <w:jc w:val="both"/>
        <w:rPr>
          <w:rFonts w:ascii="Times New Roman" w:hAnsi="Times New Roman"/>
          <w:sz w:val="24"/>
          <w:szCs w:val="24"/>
        </w:rPr>
      </w:pPr>
      <w:proofErr w:type="spellStart"/>
      <w:r w:rsidRPr="006E3CDE">
        <w:rPr>
          <w:rFonts w:ascii="Times New Roman" w:hAnsi="Times New Roman"/>
          <w:sz w:val="24"/>
          <w:szCs w:val="24"/>
        </w:rPr>
        <w:t>д</w:t>
      </w:r>
      <w:proofErr w:type="spellEnd"/>
      <w:r w:rsidRPr="006E3CDE">
        <w:rPr>
          <w:rFonts w:ascii="Times New Roman" w:hAnsi="Times New Roman"/>
          <w:sz w:val="24"/>
          <w:szCs w:val="24"/>
        </w:rPr>
        <w:t>) при отсутствии ошибки, но при наличии 4-5 недочетов.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«2»</w:t>
      </w:r>
      <w:r w:rsidRPr="006E3CDE">
        <w:rPr>
          <w:rFonts w:ascii="Times New Roman" w:hAnsi="Times New Roman"/>
          <w:sz w:val="24"/>
          <w:szCs w:val="24"/>
        </w:rPr>
        <w:t xml:space="preserve"> ставится, когда число ошибок и недочетов</w:t>
      </w:r>
      <w:r>
        <w:rPr>
          <w:rFonts w:ascii="Times New Roman" w:hAnsi="Times New Roman"/>
          <w:sz w:val="24"/>
          <w:szCs w:val="24"/>
        </w:rPr>
        <w:t xml:space="preserve"> превосходит норму, при которой </w:t>
      </w:r>
      <w:r w:rsidRPr="006E3CDE">
        <w:rPr>
          <w:rFonts w:ascii="Times New Roman" w:hAnsi="Times New Roman"/>
          <w:sz w:val="24"/>
          <w:szCs w:val="24"/>
        </w:rPr>
        <w:t>может быть выставлена отметка «3» или если пра</w:t>
      </w:r>
      <w:r>
        <w:rPr>
          <w:rFonts w:ascii="Times New Roman" w:hAnsi="Times New Roman"/>
          <w:sz w:val="24"/>
          <w:szCs w:val="24"/>
        </w:rPr>
        <w:t xml:space="preserve">вильно выполнено менее половины </w:t>
      </w:r>
      <w:r w:rsidRPr="006E3CDE">
        <w:rPr>
          <w:rFonts w:ascii="Times New Roman" w:hAnsi="Times New Roman"/>
          <w:sz w:val="24"/>
          <w:szCs w:val="24"/>
        </w:rPr>
        <w:t>работы.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«1»</w:t>
      </w:r>
      <w:r w:rsidRPr="006E3CDE">
        <w:rPr>
          <w:rFonts w:ascii="Times New Roman" w:hAnsi="Times New Roman"/>
          <w:sz w:val="24"/>
          <w:szCs w:val="24"/>
        </w:rPr>
        <w:t xml:space="preserve"> ставится в том случае, если ученик не приступал к выполнению работы ил</w:t>
      </w:r>
      <w:r>
        <w:rPr>
          <w:rFonts w:ascii="Times New Roman" w:hAnsi="Times New Roman"/>
          <w:sz w:val="24"/>
          <w:szCs w:val="24"/>
        </w:rPr>
        <w:t xml:space="preserve">и </w:t>
      </w:r>
      <w:r w:rsidRPr="006E3CDE">
        <w:rPr>
          <w:rFonts w:ascii="Times New Roman" w:hAnsi="Times New Roman"/>
          <w:sz w:val="24"/>
          <w:szCs w:val="24"/>
        </w:rPr>
        <w:t>правильно выполнил не более 10 % всех заданий, т.е.</w:t>
      </w:r>
      <w:r>
        <w:rPr>
          <w:rFonts w:ascii="Times New Roman" w:hAnsi="Times New Roman"/>
          <w:sz w:val="24"/>
          <w:szCs w:val="24"/>
        </w:rPr>
        <w:t xml:space="preserve"> записал условие одной задачи в </w:t>
      </w:r>
      <w:r w:rsidRPr="006E3CDE">
        <w:rPr>
          <w:rFonts w:ascii="Times New Roman" w:hAnsi="Times New Roman"/>
          <w:sz w:val="24"/>
          <w:szCs w:val="24"/>
        </w:rPr>
        <w:lastRenderedPageBreak/>
        <w:t>общепринятых символических обозначениях. Учител</w:t>
      </w:r>
      <w:r>
        <w:rPr>
          <w:rFonts w:ascii="Times New Roman" w:hAnsi="Times New Roman"/>
          <w:sz w:val="24"/>
          <w:szCs w:val="24"/>
        </w:rPr>
        <w:t xml:space="preserve">ь имеет право поставить ученику </w:t>
      </w:r>
      <w:r w:rsidRPr="006E3CDE">
        <w:rPr>
          <w:rFonts w:ascii="Times New Roman" w:hAnsi="Times New Roman"/>
          <w:sz w:val="24"/>
          <w:szCs w:val="24"/>
        </w:rPr>
        <w:t>оценку выше той, которая предусмотрена «норм</w:t>
      </w:r>
      <w:r>
        <w:rPr>
          <w:rFonts w:ascii="Times New Roman" w:hAnsi="Times New Roman"/>
          <w:sz w:val="24"/>
          <w:szCs w:val="24"/>
        </w:rPr>
        <w:t xml:space="preserve">ами», если учеником оригинально </w:t>
      </w:r>
      <w:r w:rsidRPr="006E3CDE">
        <w:rPr>
          <w:rFonts w:ascii="Times New Roman" w:hAnsi="Times New Roman"/>
          <w:sz w:val="24"/>
          <w:szCs w:val="24"/>
        </w:rPr>
        <w:t>выполнена работа.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Критерии оценки теста: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Отметка «5» - 85 - 100 % правильных ответов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Отметка «4» - 70 – 84 % правильных ответов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Отметка «3» - 50 – 69 % правильных ответов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Отметка «2» - менее 50 % правильных ответов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Оценка практических работ, наблюдений (опытов)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«5»</w:t>
      </w:r>
      <w:r w:rsidRPr="006E3CDE">
        <w:rPr>
          <w:rFonts w:ascii="Times New Roman" w:hAnsi="Times New Roman"/>
          <w:sz w:val="24"/>
          <w:szCs w:val="24"/>
        </w:rPr>
        <w:t xml:space="preserve"> ставится в том случае, если учащийся: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выполнил работу в полном объеме с соблюдением необходимой последовательности</w:t>
      </w:r>
      <w:r>
        <w:rPr>
          <w:rFonts w:ascii="Times New Roman" w:hAnsi="Times New Roman"/>
          <w:sz w:val="24"/>
          <w:szCs w:val="24"/>
        </w:rPr>
        <w:t xml:space="preserve"> </w:t>
      </w:r>
      <w:r w:rsidRPr="006E3CDE">
        <w:rPr>
          <w:rFonts w:ascii="Times New Roman" w:hAnsi="Times New Roman"/>
          <w:sz w:val="24"/>
          <w:szCs w:val="24"/>
        </w:rPr>
        <w:t>проведения наблюдений и измерений;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самостоятельно и рационально выбрал и подгот</w:t>
      </w:r>
      <w:r>
        <w:rPr>
          <w:rFonts w:ascii="Times New Roman" w:hAnsi="Times New Roman"/>
          <w:sz w:val="24"/>
          <w:szCs w:val="24"/>
        </w:rPr>
        <w:t xml:space="preserve">овил для наблюдения необходимое </w:t>
      </w:r>
      <w:r w:rsidRPr="006E3CDE">
        <w:rPr>
          <w:rFonts w:ascii="Times New Roman" w:hAnsi="Times New Roman"/>
          <w:sz w:val="24"/>
          <w:szCs w:val="24"/>
        </w:rPr>
        <w:t>оборудование, все наблюдения (опыт) провел в усл</w:t>
      </w:r>
      <w:r>
        <w:rPr>
          <w:rFonts w:ascii="Times New Roman" w:hAnsi="Times New Roman"/>
          <w:sz w:val="24"/>
          <w:szCs w:val="24"/>
        </w:rPr>
        <w:t xml:space="preserve">овиях и режимах, обеспечивающих </w:t>
      </w:r>
      <w:r w:rsidRPr="006E3CDE">
        <w:rPr>
          <w:rFonts w:ascii="Times New Roman" w:hAnsi="Times New Roman"/>
          <w:sz w:val="24"/>
          <w:szCs w:val="24"/>
        </w:rPr>
        <w:t>получение результатов и выводов с наибольшей точностью;</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в предоставленном отчете правильно и аккуратн</w:t>
      </w:r>
      <w:r>
        <w:rPr>
          <w:rFonts w:ascii="Times New Roman" w:hAnsi="Times New Roman"/>
          <w:sz w:val="24"/>
          <w:szCs w:val="24"/>
        </w:rPr>
        <w:t xml:space="preserve">о выполнил все записи, таблицы, </w:t>
      </w:r>
      <w:r w:rsidRPr="006E3CDE">
        <w:rPr>
          <w:rFonts w:ascii="Times New Roman" w:hAnsi="Times New Roman"/>
          <w:sz w:val="24"/>
          <w:szCs w:val="24"/>
        </w:rPr>
        <w:t>рисунки, чертежи, графики, вычисления и сделал выводы;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г) соблюдал требования безопасности труда.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«4»</w:t>
      </w:r>
      <w:r w:rsidRPr="006E3CDE">
        <w:rPr>
          <w:rFonts w:ascii="Times New Roman" w:hAnsi="Times New Roman"/>
          <w:sz w:val="24"/>
          <w:szCs w:val="24"/>
        </w:rPr>
        <w:t xml:space="preserve"> ставится в том случае, если выполнены требования к оценке «5», но:</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наблюдение (опыт) проводился в условиях, не обес</w:t>
      </w:r>
      <w:r>
        <w:rPr>
          <w:rFonts w:ascii="Times New Roman" w:hAnsi="Times New Roman"/>
          <w:sz w:val="24"/>
          <w:szCs w:val="24"/>
        </w:rPr>
        <w:t xml:space="preserve">печивающих достаточной точности </w:t>
      </w:r>
      <w:r w:rsidRPr="006E3CDE">
        <w:rPr>
          <w:rFonts w:ascii="Times New Roman" w:hAnsi="Times New Roman"/>
          <w:sz w:val="24"/>
          <w:szCs w:val="24"/>
        </w:rPr>
        <w:t>измерений;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 xml:space="preserve">б) или </w:t>
      </w:r>
      <w:proofErr w:type="gramStart"/>
      <w:r w:rsidRPr="006E3CDE">
        <w:rPr>
          <w:rFonts w:ascii="Times New Roman" w:hAnsi="Times New Roman"/>
          <w:sz w:val="24"/>
          <w:szCs w:val="24"/>
        </w:rPr>
        <w:t>было</w:t>
      </w:r>
      <w:proofErr w:type="gramEnd"/>
      <w:r w:rsidRPr="006E3CDE">
        <w:rPr>
          <w:rFonts w:ascii="Times New Roman" w:hAnsi="Times New Roman"/>
          <w:sz w:val="24"/>
          <w:szCs w:val="24"/>
        </w:rPr>
        <w:t xml:space="preserve"> допущено 2-3 недочета, или не более</w:t>
      </w:r>
      <w:r>
        <w:rPr>
          <w:rFonts w:ascii="Times New Roman" w:hAnsi="Times New Roman"/>
          <w:sz w:val="24"/>
          <w:szCs w:val="24"/>
        </w:rPr>
        <w:t xml:space="preserve"> одной негрубой ошибки и одного </w:t>
      </w:r>
      <w:r w:rsidRPr="006E3CDE">
        <w:rPr>
          <w:rFonts w:ascii="Times New Roman" w:hAnsi="Times New Roman"/>
          <w:sz w:val="24"/>
          <w:szCs w:val="24"/>
        </w:rPr>
        <w:t>недочета.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«3»</w:t>
      </w:r>
      <w:r w:rsidRPr="006E3CDE">
        <w:rPr>
          <w:rFonts w:ascii="Times New Roman" w:hAnsi="Times New Roman"/>
          <w:sz w:val="24"/>
          <w:szCs w:val="24"/>
        </w:rPr>
        <w:t xml:space="preserve"> ставится, если работа выполнена не </w:t>
      </w:r>
      <w:r>
        <w:rPr>
          <w:rFonts w:ascii="Times New Roman" w:hAnsi="Times New Roman"/>
          <w:sz w:val="24"/>
          <w:szCs w:val="24"/>
        </w:rPr>
        <w:t xml:space="preserve">полностью, но объем выполненной </w:t>
      </w:r>
      <w:r w:rsidRPr="006E3CDE">
        <w:rPr>
          <w:rFonts w:ascii="Times New Roman" w:hAnsi="Times New Roman"/>
          <w:sz w:val="24"/>
          <w:szCs w:val="24"/>
        </w:rPr>
        <w:t>части таков, что позволяет получить правильные резул</w:t>
      </w:r>
      <w:r>
        <w:rPr>
          <w:rFonts w:ascii="Times New Roman" w:hAnsi="Times New Roman"/>
          <w:sz w:val="24"/>
          <w:szCs w:val="24"/>
        </w:rPr>
        <w:t xml:space="preserve">ьтаты и выводы, или если в ходе </w:t>
      </w:r>
      <w:r w:rsidRPr="006E3CDE">
        <w:rPr>
          <w:rFonts w:ascii="Times New Roman" w:hAnsi="Times New Roman"/>
          <w:sz w:val="24"/>
          <w:szCs w:val="24"/>
        </w:rPr>
        <w:t>проведения наблюдения (опыта) и измерений были допущены следующие ошибки: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наблюдение (опыт) проводился в нерациональных ус</w:t>
      </w:r>
      <w:r>
        <w:rPr>
          <w:rFonts w:ascii="Times New Roman" w:hAnsi="Times New Roman"/>
          <w:sz w:val="24"/>
          <w:szCs w:val="24"/>
        </w:rPr>
        <w:t xml:space="preserve">ловиях, что привело к получению </w:t>
      </w:r>
      <w:r w:rsidRPr="006E3CDE">
        <w:rPr>
          <w:rFonts w:ascii="Times New Roman" w:hAnsi="Times New Roman"/>
          <w:sz w:val="24"/>
          <w:szCs w:val="24"/>
        </w:rPr>
        <w:t>результатов с большой погрешностью;</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 xml:space="preserve">б) или в отчете были допущены в общей сложности </w:t>
      </w:r>
      <w:r>
        <w:rPr>
          <w:rFonts w:ascii="Times New Roman" w:hAnsi="Times New Roman"/>
          <w:sz w:val="24"/>
          <w:szCs w:val="24"/>
        </w:rPr>
        <w:t xml:space="preserve">не более двух ошибок (в записях </w:t>
      </w:r>
      <w:r w:rsidRPr="006E3CDE">
        <w:rPr>
          <w:rFonts w:ascii="Times New Roman" w:hAnsi="Times New Roman"/>
          <w:sz w:val="24"/>
          <w:szCs w:val="24"/>
        </w:rPr>
        <w:t>единиц, измерениях, в вычислениях, графиках, таблицах, схемах),</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w:t>
      </w:r>
      <w:proofErr w:type="gramStart"/>
      <w:r w:rsidRPr="006E3CDE">
        <w:rPr>
          <w:rFonts w:ascii="Times New Roman" w:hAnsi="Times New Roman"/>
          <w:sz w:val="24"/>
          <w:szCs w:val="24"/>
        </w:rPr>
        <w:t>)и</w:t>
      </w:r>
      <w:proofErr w:type="gramEnd"/>
      <w:r w:rsidRPr="006E3CDE">
        <w:rPr>
          <w:rFonts w:ascii="Times New Roman" w:hAnsi="Times New Roman"/>
          <w:sz w:val="24"/>
          <w:szCs w:val="24"/>
        </w:rPr>
        <w:t>ли работа выполнена не полностью, однако объ</w:t>
      </w:r>
      <w:r>
        <w:rPr>
          <w:rFonts w:ascii="Times New Roman" w:hAnsi="Times New Roman"/>
          <w:sz w:val="24"/>
          <w:szCs w:val="24"/>
        </w:rPr>
        <w:t xml:space="preserve">ем выполненной части таков, что </w:t>
      </w:r>
      <w:r w:rsidRPr="006E3CDE">
        <w:rPr>
          <w:rFonts w:ascii="Times New Roman" w:hAnsi="Times New Roman"/>
          <w:sz w:val="24"/>
          <w:szCs w:val="24"/>
        </w:rPr>
        <w:t>позволяет получить правильные результаты и выводы по основным пунктам работы.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«2»</w:t>
      </w:r>
      <w:r w:rsidRPr="006E3CDE">
        <w:rPr>
          <w:rFonts w:ascii="Times New Roman" w:hAnsi="Times New Roman"/>
          <w:sz w:val="24"/>
          <w:szCs w:val="24"/>
        </w:rPr>
        <w:t xml:space="preserve"> ставится в том случае, если: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а) работа выполнена не полностью, и объем выполн</w:t>
      </w:r>
      <w:r>
        <w:rPr>
          <w:rFonts w:ascii="Times New Roman" w:hAnsi="Times New Roman"/>
          <w:sz w:val="24"/>
          <w:szCs w:val="24"/>
        </w:rPr>
        <w:t xml:space="preserve">енной части работы не позволяет </w:t>
      </w:r>
      <w:r w:rsidRPr="006E3CDE">
        <w:rPr>
          <w:rFonts w:ascii="Times New Roman" w:hAnsi="Times New Roman"/>
          <w:sz w:val="24"/>
          <w:szCs w:val="24"/>
        </w:rPr>
        <w:t>сделать правильных выводов;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б) или наблюдения (опыты), измерения, вычисления производились неправильно;</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или в ходе работы и в отчете обнаружились в совокупн</w:t>
      </w:r>
      <w:r>
        <w:rPr>
          <w:rFonts w:ascii="Times New Roman" w:hAnsi="Times New Roman"/>
          <w:sz w:val="24"/>
          <w:szCs w:val="24"/>
        </w:rPr>
        <w:t xml:space="preserve">ости все недостатки, отмеченные </w:t>
      </w:r>
      <w:r w:rsidRPr="006E3CDE">
        <w:rPr>
          <w:rFonts w:ascii="Times New Roman" w:hAnsi="Times New Roman"/>
          <w:sz w:val="24"/>
          <w:szCs w:val="24"/>
        </w:rPr>
        <w:t>в требованиях к оценке «3».</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Отметка «1»</w:t>
      </w:r>
      <w:r w:rsidRPr="006E3CDE">
        <w:rPr>
          <w:rFonts w:ascii="Times New Roman" w:hAnsi="Times New Roman"/>
          <w:sz w:val="24"/>
          <w:szCs w:val="24"/>
        </w:rPr>
        <w:t xml:space="preserve"> ставится в тех случаях, когда учащийся с</w:t>
      </w:r>
      <w:r>
        <w:rPr>
          <w:rFonts w:ascii="Times New Roman" w:hAnsi="Times New Roman"/>
          <w:sz w:val="24"/>
          <w:szCs w:val="24"/>
        </w:rPr>
        <w:t xml:space="preserve">овсем не выполнил работу или не </w:t>
      </w:r>
      <w:r w:rsidRPr="006E3CDE">
        <w:rPr>
          <w:rFonts w:ascii="Times New Roman" w:hAnsi="Times New Roman"/>
          <w:sz w:val="24"/>
          <w:szCs w:val="24"/>
        </w:rPr>
        <w:t>соблюдал</w:t>
      </w:r>
      <w:r>
        <w:rPr>
          <w:rFonts w:ascii="Times New Roman" w:hAnsi="Times New Roman"/>
          <w:sz w:val="24"/>
          <w:szCs w:val="24"/>
        </w:rPr>
        <w:t xml:space="preserve"> требования безопасности труда.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В тех случаях, когда учащийся показал оригинальный и</w:t>
      </w:r>
      <w:r>
        <w:rPr>
          <w:rFonts w:ascii="Times New Roman" w:hAnsi="Times New Roman"/>
          <w:sz w:val="24"/>
          <w:szCs w:val="24"/>
        </w:rPr>
        <w:t xml:space="preserve"> наиболее рациональный подход к </w:t>
      </w:r>
      <w:r w:rsidRPr="006E3CDE">
        <w:rPr>
          <w:rFonts w:ascii="Times New Roman" w:hAnsi="Times New Roman"/>
          <w:sz w:val="24"/>
          <w:szCs w:val="24"/>
        </w:rPr>
        <w:t>выполнению работы и в процессе работы, но не из</w:t>
      </w:r>
      <w:r>
        <w:rPr>
          <w:rFonts w:ascii="Times New Roman" w:hAnsi="Times New Roman"/>
          <w:sz w:val="24"/>
          <w:szCs w:val="24"/>
        </w:rPr>
        <w:t xml:space="preserve">бежал тех или иных недостатков, </w:t>
      </w:r>
      <w:r w:rsidRPr="006E3CDE">
        <w:rPr>
          <w:rFonts w:ascii="Times New Roman" w:hAnsi="Times New Roman"/>
          <w:sz w:val="24"/>
          <w:szCs w:val="24"/>
        </w:rPr>
        <w:t>отметка за выполнение работы по усмотрению</w:t>
      </w:r>
      <w:r>
        <w:rPr>
          <w:rFonts w:ascii="Times New Roman" w:hAnsi="Times New Roman"/>
          <w:sz w:val="24"/>
          <w:szCs w:val="24"/>
        </w:rPr>
        <w:t xml:space="preserve"> учителя может быть повышена по </w:t>
      </w:r>
      <w:r w:rsidRPr="006E3CDE">
        <w:rPr>
          <w:rFonts w:ascii="Times New Roman" w:hAnsi="Times New Roman"/>
          <w:sz w:val="24"/>
          <w:szCs w:val="24"/>
        </w:rPr>
        <w:t>сравнению с указанными выше нормами.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i/>
          <w:sz w:val="24"/>
          <w:szCs w:val="24"/>
        </w:rPr>
        <w:t xml:space="preserve">Грубыми </w:t>
      </w:r>
      <w:r w:rsidRPr="006E3CDE">
        <w:rPr>
          <w:rFonts w:ascii="Times New Roman" w:hAnsi="Times New Roman"/>
          <w:sz w:val="24"/>
          <w:szCs w:val="24"/>
        </w:rPr>
        <w:t>считаются следующие ошибки при устных и письменных ответах:</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1. незнание определения основных понятий, зако</w:t>
      </w:r>
      <w:r>
        <w:rPr>
          <w:rFonts w:ascii="Times New Roman" w:hAnsi="Times New Roman"/>
          <w:sz w:val="24"/>
          <w:szCs w:val="24"/>
        </w:rPr>
        <w:t xml:space="preserve">нов, правил, основных положений </w:t>
      </w:r>
      <w:r w:rsidRPr="006E3CDE">
        <w:rPr>
          <w:rFonts w:ascii="Times New Roman" w:hAnsi="Times New Roman"/>
          <w:sz w:val="24"/>
          <w:szCs w:val="24"/>
        </w:rPr>
        <w:t>теории, незнание формул, общепринятых с</w:t>
      </w:r>
      <w:r>
        <w:rPr>
          <w:rFonts w:ascii="Times New Roman" w:hAnsi="Times New Roman"/>
          <w:sz w:val="24"/>
          <w:szCs w:val="24"/>
        </w:rPr>
        <w:t xml:space="preserve">имволов, обозначений физической </w:t>
      </w:r>
      <w:r w:rsidRPr="006E3CDE">
        <w:rPr>
          <w:rFonts w:ascii="Times New Roman" w:hAnsi="Times New Roman"/>
          <w:sz w:val="24"/>
          <w:szCs w:val="24"/>
        </w:rPr>
        <w:t>величины, единиц измерения;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2. незнание наименований единиц измерений;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3. неумение выделить в ответе главное;</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4. неумение применить знания для решения задач и объяснения физических явлений;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5. неумение делать выводы и обобщения;</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6. неумение читать и строить графики, принципиальные схемы;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7. неумение подготовить установку или нео</w:t>
      </w:r>
      <w:r>
        <w:rPr>
          <w:rFonts w:ascii="Times New Roman" w:hAnsi="Times New Roman"/>
          <w:sz w:val="24"/>
          <w:szCs w:val="24"/>
        </w:rPr>
        <w:t xml:space="preserve">бходимое оборудование, провести </w:t>
      </w:r>
      <w:r w:rsidRPr="006E3CDE">
        <w:rPr>
          <w:rFonts w:ascii="Times New Roman" w:hAnsi="Times New Roman"/>
          <w:sz w:val="24"/>
          <w:szCs w:val="24"/>
        </w:rPr>
        <w:t>наблюдение или опыт, необходимые расчеты или</w:t>
      </w:r>
      <w:r>
        <w:rPr>
          <w:rFonts w:ascii="Times New Roman" w:hAnsi="Times New Roman"/>
          <w:sz w:val="24"/>
          <w:szCs w:val="24"/>
        </w:rPr>
        <w:t xml:space="preserve"> использовать полученные данные </w:t>
      </w:r>
      <w:r w:rsidRPr="006E3CDE">
        <w:rPr>
          <w:rFonts w:ascii="Times New Roman" w:hAnsi="Times New Roman"/>
          <w:sz w:val="24"/>
          <w:szCs w:val="24"/>
        </w:rPr>
        <w:t>для выводов;</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lastRenderedPageBreak/>
        <w:t>8. неумение пользоваться учебником, справочника</w:t>
      </w:r>
      <w:r>
        <w:rPr>
          <w:rFonts w:ascii="Times New Roman" w:hAnsi="Times New Roman"/>
          <w:sz w:val="24"/>
          <w:szCs w:val="24"/>
        </w:rPr>
        <w:t xml:space="preserve">ми, астрономическим календарем, </w:t>
      </w:r>
      <w:r w:rsidRPr="006E3CDE">
        <w:rPr>
          <w:rFonts w:ascii="Times New Roman" w:hAnsi="Times New Roman"/>
          <w:sz w:val="24"/>
          <w:szCs w:val="24"/>
        </w:rPr>
        <w:t>подвижной картой звездного неба;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9. нарушение техники безопасности при выполнении работы;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10. небрежное отношение к используемому оборудованию и приборам.</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 xml:space="preserve">К </w:t>
      </w:r>
      <w:r w:rsidRPr="006E3CDE">
        <w:rPr>
          <w:rFonts w:ascii="Times New Roman" w:hAnsi="Times New Roman"/>
          <w:i/>
          <w:sz w:val="24"/>
          <w:szCs w:val="24"/>
        </w:rPr>
        <w:t>негрубым</w:t>
      </w:r>
      <w:r w:rsidRPr="006E3CDE">
        <w:rPr>
          <w:rFonts w:ascii="Times New Roman" w:hAnsi="Times New Roman"/>
          <w:sz w:val="24"/>
          <w:szCs w:val="24"/>
        </w:rPr>
        <w:t xml:space="preserve"> ошибкам следует отнести: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1. неточность формулировок, определений, поня</w:t>
      </w:r>
      <w:r>
        <w:rPr>
          <w:rFonts w:ascii="Times New Roman" w:hAnsi="Times New Roman"/>
          <w:sz w:val="24"/>
          <w:szCs w:val="24"/>
        </w:rPr>
        <w:t xml:space="preserve">тий, законов, теорий, вызванная </w:t>
      </w:r>
      <w:r w:rsidRPr="006E3CDE">
        <w:rPr>
          <w:rFonts w:ascii="Times New Roman" w:hAnsi="Times New Roman"/>
          <w:sz w:val="24"/>
          <w:szCs w:val="24"/>
        </w:rPr>
        <w:t>неполнотой охвата основных признаков определяемо</w:t>
      </w:r>
      <w:r>
        <w:rPr>
          <w:rFonts w:ascii="Times New Roman" w:hAnsi="Times New Roman"/>
          <w:sz w:val="24"/>
          <w:szCs w:val="24"/>
        </w:rPr>
        <w:t xml:space="preserve">го понятия или заменой 1 – 2 из </w:t>
      </w:r>
      <w:r w:rsidRPr="006E3CDE">
        <w:rPr>
          <w:rFonts w:ascii="Times New Roman" w:hAnsi="Times New Roman"/>
          <w:sz w:val="24"/>
          <w:szCs w:val="24"/>
        </w:rPr>
        <w:t xml:space="preserve">этих признаков </w:t>
      </w:r>
      <w:proofErr w:type="gramStart"/>
      <w:r w:rsidRPr="006E3CDE">
        <w:rPr>
          <w:rFonts w:ascii="Times New Roman" w:hAnsi="Times New Roman"/>
          <w:sz w:val="24"/>
          <w:szCs w:val="24"/>
        </w:rPr>
        <w:t>второстепенными</w:t>
      </w:r>
      <w:proofErr w:type="gramEnd"/>
      <w:r w:rsidRPr="006E3CDE">
        <w:rPr>
          <w:rFonts w:ascii="Times New Roman" w:hAnsi="Times New Roman"/>
          <w:sz w:val="24"/>
          <w:szCs w:val="24"/>
        </w:rPr>
        <w:t>;</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2. ошибки при снятии показаний с измерит</w:t>
      </w:r>
      <w:r>
        <w:rPr>
          <w:rFonts w:ascii="Times New Roman" w:hAnsi="Times New Roman"/>
          <w:sz w:val="24"/>
          <w:szCs w:val="24"/>
        </w:rPr>
        <w:t xml:space="preserve">ельных приборов, не связанных с </w:t>
      </w:r>
      <w:r w:rsidRPr="006E3CDE">
        <w:rPr>
          <w:rFonts w:ascii="Times New Roman" w:hAnsi="Times New Roman"/>
          <w:sz w:val="24"/>
          <w:szCs w:val="24"/>
        </w:rPr>
        <w:t>определением цены деления шкалы (зависящи</w:t>
      </w:r>
      <w:r>
        <w:rPr>
          <w:rFonts w:ascii="Times New Roman" w:hAnsi="Times New Roman"/>
          <w:sz w:val="24"/>
          <w:szCs w:val="24"/>
        </w:rPr>
        <w:t xml:space="preserve">е от расположения измерительных </w:t>
      </w:r>
      <w:r w:rsidRPr="006E3CDE">
        <w:rPr>
          <w:rFonts w:ascii="Times New Roman" w:hAnsi="Times New Roman"/>
          <w:sz w:val="24"/>
          <w:szCs w:val="24"/>
        </w:rPr>
        <w:t>приборов, оптические);</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3. ошибки, вызванные несоблюдением условий п</w:t>
      </w:r>
      <w:r>
        <w:rPr>
          <w:rFonts w:ascii="Times New Roman" w:hAnsi="Times New Roman"/>
          <w:sz w:val="24"/>
          <w:szCs w:val="24"/>
        </w:rPr>
        <w:t xml:space="preserve">роведения наблюдения или опыта, </w:t>
      </w:r>
      <w:r w:rsidRPr="006E3CDE">
        <w:rPr>
          <w:rFonts w:ascii="Times New Roman" w:hAnsi="Times New Roman"/>
          <w:sz w:val="24"/>
          <w:szCs w:val="24"/>
        </w:rPr>
        <w:t>условий работы измерительного прибора;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4. ошибки в условных обозначениях на принципиал</w:t>
      </w:r>
      <w:r>
        <w:rPr>
          <w:rFonts w:ascii="Times New Roman" w:hAnsi="Times New Roman"/>
          <w:sz w:val="24"/>
          <w:szCs w:val="24"/>
        </w:rPr>
        <w:t xml:space="preserve">ьных схемах, неточность графика </w:t>
      </w:r>
      <w:r w:rsidRPr="006E3CDE">
        <w:rPr>
          <w:rFonts w:ascii="Times New Roman" w:hAnsi="Times New Roman"/>
          <w:sz w:val="24"/>
          <w:szCs w:val="24"/>
        </w:rPr>
        <w:t>(например, изменение угла наклона);</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5. нерациональный метод решения задач или недост</w:t>
      </w:r>
      <w:r>
        <w:rPr>
          <w:rFonts w:ascii="Times New Roman" w:hAnsi="Times New Roman"/>
          <w:sz w:val="24"/>
          <w:szCs w:val="24"/>
        </w:rPr>
        <w:t xml:space="preserve">аточно продуманный план устного </w:t>
      </w:r>
      <w:r w:rsidRPr="006E3CDE">
        <w:rPr>
          <w:rFonts w:ascii="Times New Roman" w:hAnsi="Times New Roman"/>
          <w:sz w:val="24"/>
          <w:szCs w:val="24"/>
        </w:rPr>
        <w:t xml:space="preserve">ответа (нарушение логики, подмена отдельных основных вопросов </w:t>
      </w:r>
      <w:proofErr w:type="gramStart"/>
      <w:r w:rsidRPr="006E3CDE">
        <w:rPr>
          <w:rFonts w:ascii="Times New Roman" w:hAnsi="Times New Roman"/>
          <w:sz w:val="24"/>
          <w:szCs w:val="24"/>
        </w:rPr>
        <w:t>второстепенными</w:t>
      </w:r>
      <w:proofErr w:type="gramEnd"/>
      <w:r w:rsidRPr="006E3CDE">
        <w:rPr>
          <w:rFonts w:ascii="Times New Roman" w:hAnsi="Times New Roman"/>
          <w:sz w:val="24"/>
          <w:szCs w:val="24"/>
        </w:rPr>
        <w:t>);</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6. нерациональные методы работы со справочной и другой литературой;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7. неумение решать задачи в общем виде.</w:t>
      </w:r>
    </w:p>
    <w:p w:rsidR="00E12137" w:rsidRPr="006E3CDE" w:rsidRDefault="00E12137" w:rsidP="00F264EB">
      <w:pPr>
        <w:pStyle w:val="af2"/>
        <w:jc w:val="both"/>
        <w:rPr>
          <w:rFonts w:ascii="Times New Roman" w:hAnsi="Times New Roman"/>
          <w:i/>
          <w:sz w:val="24"/>
          <w:szCs w:val="24"/>
        </w:rPr>
      </w:pPr>
      <w:r w:rsidRPr="006E3CDE">
        <w:rPr>
          <w:rFonts w:ascii="Times New Roman" w:hAnsi="Times New Roman"/>
          <w:i/>
          <w:sz w:val="24"/>
          <w:szCs w:val="24"/>
        </w:rPr>
        <w:t>Недочеты</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1. Нерациональные приемы вычислений и преобразований;</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2. Ошибки в вычислениях;</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3. Небрежное выполнение записей, чертежей, схем;</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4. Орфографические и пунктуационные ошибки.</w:t>
      </w:r>
    </w:p>
    <w:p w:rsidR="00E12137" w:rsidRPr="006E3CDE" w:rsidRDefault="00E12137" w:rsidP="00F264EB">
      <w:pPr>
        <w:pStyle w:val="af2"/>
        <w:jc w:val="both"/>
        <w:rPr>
          <w:rFonts w:ascii="Times New Roman" w:hAnsi="Times New Roman"/>
          <w:sz w:val="24"/>
          <w:szCs w:val="24"/>
        </w:rPr>
      </w:pPr>
      <w:r w:rsidRPr="006E3CDE">
        <w:rPr>
          <w:rFonts w:ascii="Times New Roman" w:hAnsi="Times New Roman"/>
          <w:sz w:val="24"/>
          <w:szCs w:val="24"/>
        </w:rPr>
        <w:t>2 недочета = 1 ошибка</w:t>
      </w:r>
    </w:p>
    <w:p w:rsidR="00E12137" w:rsidRPr="006E3CDE" w:rsidRDefault="00E12137" w:rsidP="00E12137">
      <w:pPr>
        <w:pStyle w:val="af2"/>
        <w:rPr>
          <w:rFonts w:ascii="Times New Roman" w:hAnsi="Times New Roman"/>
          <w:sz w:val="24"/>
          <w:szCs w:val="24"/>
        </w:rPr>
      </w:pPr>
    </w:p>
    <w:p w:rsidR="00E12137" w:rsidRPr="007B2C36" w:rsidRDefault="00E12137" w:rsidP="00E12137">
      <w:pPr>
        <w:pStyle w:val="8"/>
        <w:shd w:val="clear" w:color="auto" w:fill="auto"/>
        <w:spacing w:after="253" w:line="230" w:lineRule="exact"/>
        <w:ind w:firstLine="0"/>
        <w:jc w:val="center"/>
        <w:rPr>
          <w:b/>
          <w:sz w:val="24"/>
          <w:szCs w:val="24"/>
        </w:rPr>
      </w:pPr>
      <w:r w:rsidRPr="007B2C36">
        <w:rPr>
          <w:b/>
          <w:sz w:val="24"/>
          <w:szCs w:val="24"/>
        </w:rPr>
        <w:t>- по ОБЖ</w:t>
      </w:r>
    </w:p>
    <w:p w:rsidR="00E12137" w:rsidRPr="007B2C36" w:rsidRDefault="00E12137" w:rsidP="00F264EB">
      <w:pPr>
        <w:pStyle w:val="8"/>
        <w:shd w:val="clear" w:color="auto" w:fill="auto"/>
        <w:spacing w:line="240" w:lineRule="auto"/>
        <w:ind w:firstLine="284"/>
        <w:rPr>
          <w:sz w:val="24"/>
          <w:szCs w:val="24"/>
        </w:rPr>
      </w:pPr>
      <w:r w:rsidRPr="007B2C36">
        <w:rPr>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E12137" w:rsidRPr="007B2C36" w:rsidRDefault="00E12137" w:rsidP="00F264EB">
      <w:pPr>
        <w:pStyle w:val="8"/>
        <w:shd w:val="clear" w:color="auto" w:fill="auto"/>
        <w:spacing w:after="240" w:line="240" w:lineRule="auto"/>
        <w:ind w:firstLine="0"/>
        <w:rPr>
          <w:sz w:val="24"/>
          <w:szCs w:val="24"/>
        </w:rPr>
      </w:pPr>
      <w:r w:rsidRPr="007B2C36">
        <w:rPr>
          <w:sz w:val="24"/>
          <w:szCs w:val="24"/>
        </w:rPr>
        <w:t>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устных ответов учащихся.</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12137" w:rsidRPr="007B2C36" w:rsidRDefault="00E12137" w:rsidP="00F264EB">
      <w:pPr>
        <w:pStyle w:val="8"/>
        <w:shd w:val="clear" w:color="auto" w:fill="auto"/>
        <w:spacing w:line="240" w:lineRule="auto"/>
        <w:ind w:firstLine="0"/>
        <w:rPr>
          <w:sz w:val="24"/>
          <w:szCs w:val="24"/>
        </w:rPr>
      </w:pPr>
      <w:proofErr w:type="gramStart"/>
      <w:r w:rsidRPr="007B2C36">
        <w:rPr>
          <w:sz w:val="24"/>
          <w:szCs w:val="24"/>
        </w:rPr>
        <w:t xml:space="preserve">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w:t>
      </w:r>
      <w:r w:rsidRPr="007B2C36">
        <w:rPr>
          <w:sz w:val="24"/>
          <w:szCs w:val="24"/>
        </w:rPr>
        <w:lastRenderedPageBreak/>
        <w:t>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Pr>
          <w:sz w:val="24"/>
          <w:szCs w:val="24"/>
        </w:rPr>
        <w:t xml:space="preserve"> </w:t>
      </w:r>
      <w:proofErr w:type="gramStart"/>
      <w:r w:rsidRPr="007B2C36">
        <w:rPr>
          <w:sz w:val="24"/>
          <w:szCs w:val="24"/>
        </w:rPr>
        <w:t>допустил не более одной</w:t>
      </w:r>
      <w:proofErr w:type="gramEnd"/>
      <w:r w:rsidRPr="007B2C36">
        <w:rPr>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12137" w:rsidRPr="007B2C36" w:rsidRDefault="00E12137" w:rsidP="00F264EB">
      <w:pPr>
        <w:pStyle w:val="8"/>
        <w:shd w:val="clear" w:color="auto" w:fill="auto"/>
        <w:spacing w:after="240" w:line="240" w:lineRule="auto"/>
        <w:ind w:firstLine="0"/>
        <w:rPr>
          <w:sz w:val="24"/>
          <w:szCs w:val="24"/>
        </w:rPr>
      </w:pPr>
      <w:r w:rsidRPr="007B2C36">
        <w:rPr>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E12137" w:rsidRPr="007B2C36" w:rsidRDefault="00E12137" w:rsidP="00F264EB">
      <w:pPr>
        <w:spacing w:line="240" w:lineRule="auto"/>
        <w:jc w:val="both"/>
        <w:rPr>
          <w:rFonts w:ascii="Times New Roman" w:hAnsi="Times New Roman" w:cs="Times New Roman"/>
          <w:sz w:val="24"/>
          <w:szCs w:val="24"/>
        </w:rPr>
      </w:pPr>
      <w:r w:rsidRPr="007B2C36">
        <w:rPr>
          <w:rFonts w:ascii="Times New Roman" w:hAnsi="Times New Roman" w:cs="Times New Roman"/>
          <w:color w:val="000000"/>
          <w:sz w:val="24"/>
          <w:szCs w:val="24"/>
        </w:rPr>
        <w:t>Оценка письменных контрольных работ.</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«5» ставится за работу, выполненную полностью без ошибок и недочетов.</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w:t>
      </w:r>
      <w:r>
        <w:rPr>
          <w:sz w:val="24"/>
          <w:szCs w:val="24"/>
        </w:rPr>
        <w:t xml:space="preserve"> </w:t>
      </w:r>
      <w:r w:rsidRPr="007B2C36">
        <w:rPr>
          <w:sz w:val="24"/>
          <w:szCs w:val="24"/>
        </w:rPr>
        <w:t>недочетов.</w:t>
      </w:r>
    </w:p>
    <w:p w:rsidR="00E12137" w:rsidRPr="007B2C36" w:rsidRDefault="00E12137" w:rsidP="00F264EB">
      <w:pPr>
        <w:pStyle w:val="8"/>
        <w:shd w:val="clear" w:color="auto" w:fill="auto"/>
        <w:spacing w:after="240" w:line="240" w:lineRule="auto"/>
        <w:ind w:firstLine="0"/>
        <w:rPr>
          <w:sz w:val="24"/>
          <w:szCs w:val="24"/>
        </w:rPr>
      </w:pPr>
      <w:r w:rsidRPr="007B2C36">
        <w:rPr>
          <w:sz w:val="24"/>
          <w:szCs w:val="24"/>
        </w:rPr>
        <w:t>Оценка «2» ставится, если число ошибок и недочетов превысило норму для оценки 3 или правильно выполнено менее 2/3 всей работы.</w:t>
      </w:r>
    </w:p>
    <w:p w:rsidR="00E12137" w:rsidRPr="007B2C36" w:rsidRDefault="00E12137" w:rsidP="00F264EB">
      <w:pPr>
        <w:spacing w:line="240" w:lineRule="auto"/>
        <w:jc w:val="both"/>
        <w:rPr>
          <w:rFonts w:ascii="Times New Roman" w:hAnsi="Times New Roman" w:cs="Times New Roman"/>
          <w:sz w:val="24"/>
          <w:szCs w:val="24"/>
        </w:rPr>
      </w:pPr>
      <w:r w:rsidRPr="007B2C36">
        <w:rPr>
          <w:rFonts w:ascii="Times New Roman" w:hAnsi="Times New Roman" w:cs="Times New Roman"/>
          <w:color w:val="000000"/>
          <w:sz w:val="24"/>
          <w:szCs w:val="24"/>
        </w:rPr>
        <w:t>Оценка практических работ.</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«4» ставится, если выполнены требования к оценке 5, но было допущено два-три недочета, не более одной негрубой ошибки и одного недочета.</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Во всех случаях оценка снижается, если ученик не соблюдал правила техники безопасности.</w:t>
      </w:r>
    </w:p>
    <w:p w:rsidR="00E12137" w:rsidRPr="007B2C36" w:rsidRDefault="00E12137" w:rsidP="00F264EB">
      <w:pPr>
        <w:pStyle w:val="8"/>
        <w:shd w:val="clear" w:color="auto" w:fill="auto"/>
        <w:spacing w:line="240" w:lineRule="auto"/>
        <w:ind w:firstLine="0"/>
        <w:rPr>
          <w:sz w:val="24"/>
          <w:szCs w:val="24"/>
        </w:rPr>
      </w:pPr>
      <w:r w:rsidRPr="007B2C36">
        <w:rPr>
          <w:sz w:val="24"/>
          <w:szCs w:val="24"/>
        </w:rPr>
        <w:t xml:space="preserve">Контрольно-измерительные материалы составляются в соответствии с требованиями государственного стандарта по ОБЖ, уровнем </w:t>
      </w:r>
      <w:proofErr w:type="spellStart"/>
      <w:r w:rsidRPr="007B2C36">
        <w:rPr>
          <w:sz w:val="24"/>
          <w:szCs w:val="24"/>
        </w:rPr>
        <w:t>обученности</w:t>
      </w:r>
      <w:proofErr w:type="spellEnd"/>
      <w:r w:rsidRPr="007B2C36">
        <w:rPr>
          <w:sz w:val="24"/>
          <w:szCs w:val="24"/>
        </w:rPr>
        <w:t xml:space="preserve"> учащихся. Проверочные работы состоят из вопросов и заданий, соответствующих требованиям базового </w:t>
      </w:r>
      <w:proofErr w:type="gramStart"/>
      <w:r w:rsidRPr="007B2C36">
        <w:rPr>
          <w:sz w:val="24"/>
          <w:szCs w:val="24"/>
        </w:rPr>
        <w:t>уровня</w:t>
      </w:r>
      <w:proofErr w:type="gramEnd"/>
      <w:r w:rsidRPr="007B2C36">
        <w:rPr>
          <w:sz w:val="24"/>
          <w:szCs w:val="24"/>
        </w:rPr>
        <w:t xml:space="preserve"> как</w:t>
      </w:r>
      <w:r>
        <w:rPr>
          <w:sz w:val="24"/>
          <w:szCs w:val="24"/>
        </w:rPr>
        <w:t xml:space="preserve"> </w:t>
      </w:r>
      <w:r w:rsidRPr="007B2C36">
        <w:rPr>
          <w:sz w:val="24"/>
          <w:szCs w:val="24"/>
        </w:rPr>
        <w:t>по объему, так и глубине.</w:t>
      </w:r>
    </w:p>
    <w:p w:rsidR="00E12137" w:rsidRPr="007B2C36" w:rsidRDefault="00E12137" w:rsidP="00E12137">
      <w:pPr>
        <w:pStyle w:val="8"/>
        <w:shd w:val="clear" w:color="auto" w:fill="auto"/>
        <w:spacing w:line="274" w:lineRule="exact"/>
        <w:ind w:firstLine="0"/>
        <w:rPr>
          <w:sz w:val="24"/>
          <w:szCs w:val="24"/>
        </w:rPr>
        <w:sectPr w:rsidR="00E12137" w:rsidRPr="007B2C36" w:rsidSect="00E12137">
          <w:footerReference w:type="default" r:id="rId8"/>
          <w:pgSz w:w="11907" w:h="16840" w:code="9"/>
          <w:pgMar w:top="1134" w:right="567" w:bottom="992" w:left="1134" w:header="0" w:footer="6" w:gutter="0"/>
          <w:cols w:space="720"/>
          <w:noEndnote/>
          <w:docGrid w:linePitch="360"/>
        </w:sectPr>
      </w:pPr>
    </w:p>
    <w:p w:rsidR="00E12137" w:rsidRPr="007B2C36" w:rsidRDefault="00E12137" w:rsidP="00E12137">
      <w:pPr>
        <w:pStyle w:val="8"/>
        <w:shd w:val="clear" w:color="auto" w:fill="auto"/>
        <w:spacing w:line="230" w:lineRule="exact"/>
        <w:ind w:firstLine="0"/>
        <w:jc w:val="left"/>
        <w:rPr>
          <w:sz w:val="24"/>
          <w:szCs w:val="24"/>
        </w:rPr>
      </w:pPr>
      <w:bookmarkStart w:id="18" w:name="_GoBack"/>
      <w:bookmarkEnd w:id="18"/>
    </w:p>
    <w:p w:rsidR="00E12137" w:rsidRPr="007B2C36" w:rsidRDefault="00E12137" w:rsidP="00E12137">
      <w:pPr>
        <w:keepNext/>
        <w:keepLines/>
        <w:spacing w:after="0" w:line="278" w:lineRule="exact"/>
        <w:ind w:left="-709" w:right="-1344"/>
        <w:jc w:val="center"/>
        <w:rPr>
          <w:rFonts w:ascii="Times New Roman" w:hAnsi="Times New Roman" w:cs="Times New Roman"/>
          <w:b/>
          <w:color w:val="000000"/>
          <w:sz w:val="24"/>
          <w:szCs w:val="24"/>
        </w:rPr>
      </w:pPr>
      <w:bookmarkStart w:id="19" w:name="bookmark32"/>
      <w:r w:rsidRPr="007B2C36">
        <w:rPr>
          <w:rFonts w:ascii="Times New Roman" w:hAnsi="Times New Roman" w:cs="Times New Roman"/>
          <w:b/>
          <w:color w:val="000000"/>
          <w:sz w:val="24"/>
          <w:szCs w:val="24"/>
        </w:rPr>
        <w:t>- по физической культуре</w:t>
      </w:r>
      <w:bookmarkEnd w:id="19"/>
    </w:p>
    <w:p w:rsidR="00E12137" w:rsidRPr="007B2C36" w:rsidRDefault="00E12137" w:rsidP="00E12137">
      <w:pPr>
        <w:keepNext/>
        <w:keepLines/>
        <w:spacing w:after="0" w:line="278" w:lineRule="exact"/>
        <w:ind w:left="-709" w:right="-1344"/>
        <w:jc w:val="center"/>
        <w:rPr>
          <w:rFonts w:ascii="Times New Roman" w:hAnsi="Times New Roman" w:cs="Times New Roman"/>
          <w:b/>
          <w:sz w:val="24"/>
          <w:szCs w:val="24"/>
        </w:rPr>
      </w:pPr>
    </w:p>
    <w:p w:rsidR="00E12137" w:rsidRPr="007B2C36" w:rsidRDefault="00E12137" w:rsidP="00F264EB">
      <w:pPr>
        <w:pStyle w:val="8"/>
        <w:shd w:val="clear" w:color="auto" w:fill="auto"/>
        <w:spacing w:line="278" w:lineRule="exact"/>
        <w:ind w:right="-1344" w:firstLine="0"/>
        <w:rPr>
          <w:sz w:val="24"/>
          <w:szCs w:val="24"/>
        </w:rPr>
      </w:pPr>
      <w:r w:rsidRPr="007B2C36">
        <w:rPr>
          <w:sz w:val="24"/>
          <w:szCs w:val="24"/>
        </w:rPr>
        <w:t>Критерии оценки по физической культуре являются качественными и количественными.</w:t>
      </w:r>
    </w:p>
    <w:p w:rsidR="00E12137" w:rsidRDefault="00E12137" w:rsidP="00F264EB">
      <w:pPr>
        <w:pStyle w:val="8"/>
        <w:shd w:val="clear" w:color="auto" w:fill="auto"/>
        <w:spacing w:line="278" w:lineRule="exact"/>
        <w:ind w:left="-851" w:firstLine="0"/>
        <w:rPr>
          <w:sz w:val="24"/>
          <w:szCs w:val="24"/>
        </w:rPr>
      </w:pPr>
      <w:r>
        <w:rPr>
          <w:sz w:val="24"/>
          <w:szCs w:val="24"/>
        </w:rPr>
        <w:t xml:space="preserve">              </w:t>
      </w:r>
      <w:r w:rsidRPr="007B2C36">
        <w:rPr>
          <w:sz w:val="24"/>
          <w:szCs w:val="24"/>
        </w:rPr>
        <w:t xml:space="preserve">Качественные критерии успеваемости характеризуют степень овладения </w:t>
      </w:r>
      <w:proofErr w:type="gramStart"/>
      <w:r w:rsidRPr="007B2C36">
        <w:rPr>
          <w:sz w:val="24"/>
          <w:szCs w:val="24"/>
        </w:rPr>
        <w:t>программным</w:t>
      </w:r>
      <w:proofErr w:type="gramEnd"/>
      <w:r w:rsidRPr="007B2C36">
        <w:rPr>
          <w:sz w:val="24"/>
          <w:szCs w:val="24"/>
        </w:rPr>
        <w:t xml:space="preserve"> </w:t>
      </w:r>
      <w:r>
        <w:rPr>
          <w:sz w:val="24"/>
          <w:szCs w:val="24"/>
        </w:rPr>
        <w:t xml:space="preserve">            </w:t>
      </w:r>
    </w:p>
    <w:p w:rsidR="00E12137" w:rsidRPr="007B2C36" w:rsidRDefault="00E12137" w:rsidP="00F264EB">
      <w:pPr>
        <w:pStyle w:val="8"/>
        <w:shd w:val="clear" w:color="auto" w:fill="auto"/>
        <w:spacing w:line="278" w:lineRule="exact"/>
        <w:ind w:hanging="851"/>
        <w:rPr>
          <w:sz w:val="24"/>
          <w:szCs w:val="24"/>
        </w:rPr>
      </w:pPr>
      <w:r>
        <w:rPr>
          <w:sz w:val="24"/>
          <w:szCs w:val="24"/>
        </w:rPr>
        <w:t xml:space="preserve">              </w:t>
      </w:r>
      <w:r w:rsidRPr="007B2C36">
        <w:rPr>
          <w:sz w:val="24"/>
          <w:szCs w:val="24"/>
        </w:rPr>
        <w:t>материалом: знаниями, двигательными умениями и навыками, способами физкультурно</w:t>
      </w:r>
      <w:r>
        <w:rPr>
          <w:sz w:val="24"/>
          <w:szCs w:val="24"/>
        </w:rPr>
        <w:t>-</w:t>
      </w:r>
      <w:r w:rsidRPr="007B2C36">
        <w:rPr>
          <w:sz w:val="24"/>
          <w:szCs w:val="24"/>
        </w:rPr>
        <w:softHyphen/>
        <w:t>оздоровительной деятельности, включенными в обязательный минимум содержания образования и в школьный образовательный стандарт.</w:t>
      </w:r>
    </w:p>
    <w:p w:rsidR="00E12137" w:rsidRPr="007B2C36" w:rsidRDefault="00E12137" w:rsidP="00F264EB">
      <w:pPr>
        <w:pStyle w:val="8"/>
        <w:shd w:val="clear" w:color="auto" w:fill="auto"/>
        <w:spacing w:line="278" w:lineRule="exact"/>
        <w:ind w:left="-142" w:firstLine="142"/>
        <w:rPr>
          <w:sz w:val="24"/>
          <w:szCs w:val="24"/>
        </w:rPr>
      </w:pPr>
      <w:r w:rsidRPr="007B2C36">
        <w:rPr>
          <w:sz w:val="24"/>
          <w:szCs w:val="24"/>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w:t>
      </w:r>
      <w:r>
        <w:rPr>
          <w:sz w:val="24"/>
          <w:szCs w:val="24"/>
        </w:rPr>
        <w:t xml:space="preserve"> </w:t>
      </w:r>
      <w:r w:rsidRPr="007B2C36">
        <w:rPr>
          <w:sz w:val="24"/>
          <w:szCs w:val="24"/>
        </w:rPr>
        <w:t xml:space="preserve">скоростных, координационных, выносливости, гибкости и их сочетаний, что отражает </w:t>
      </w:r>
      <w:r>
        <w:rPr>
          <w:sz w:val="24"/>
          <w:szCs w:val="24"/>
        </w:rPr>
        <w:t xml:space="preserve">  </w:t>
      </w:r>
      <w:r w:rsidRPr="007B2C36">
        <w:rPr>
          <w:sz w:val="24"/>
          <w:szCs w:val="24"/>
        </w:rPr>
        <w:t>направленность и уровни реализуемых образовательных программ.</w:t>
      </w:r>
    </w:p>
    <w:p w:rsidR="00E12137" w:rsidRPr="007B2C36" w:rsidRDefault="00E12137" w:rsidP="00F264EB">
      <w:pPr>
        <w:pStyle w:val="8"/>
        <w:shd w:val="clear" w:color="auto" w:fill="auto"/>
        <w:spacing w:line="278" w:lineRule="exact"/>
        <w:ind w:firstLine="0"/>
        <w:rPr>
          <w:sz w:val="24"/>
          <w:szCs w:val="24"/>
        </w:rPr>
      </w:pPr>
      <w:r w:rsidRPr="007B2C36">
        <w:rPr>
          <w:sz w:val="24"/>
          <w:szCs w:val="24"/>
        </w:rPr>
        <w:t>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E12137" w:rsidRPr="007B2C36" w:rsidRDefault="00E12137" w:rsidP="00F264EB">
      <w:pPr>
        <w:pStyle w:val="8"/>
        <w:shd w:val="clear" w:color="auto" w:fill="auto"/>
        <w:spacing w:line="278" w:lineRule="exact"/>
        <w:ind w:firstLine="0"/>
        <w:rPr>
          <w:sz w:val="24"/>
          <w:szCs w:val="24"/>
        </w:rPr>
      </w:pPr>
      <w:r w:rsidRPr="007B2C36">
        <w:rPr>
          <w:sz w:val="24"/>
          <w:szCs w:val="24"/>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12137" w:rsidRPr="007B2C36" w:rsidRDefault="00E12137" w:rsidP="00F264EB">
      <w:pPr>
        <w:pStyle w:val="8"/>
        <w:shd w:val="clear" w:color="auto" w:fill="auto"/>
        <w:spacing w:line="278" w:lineRule="exact"/>
        <w:ind w:right="-1344" w:firstLine="0"/>
        <w:rPr>
          <w:sz w:val="24"/>
          <w:szCs w:val="24"/>
        </w:rPr>
      </w:pPr>
      <w:r w:rsidRPr="007B2C36">
        <w:rPr>
          <w:sz w:val="24"/>
          <w:szCs w:val="24"/>
        </w:rPr>
        <w:t xml:space="preserve">Критерии оценки успеваемости по базовым составляющим </w:t>
      </w:r>
      <w:r>
        <w:rPr>
          <w:sz w:val="24"/>
          <w:szCs w:val="24"/>
        </w:rPr>
        <w:t>физической подготовки учащихся:</w:t>
      </w:r>
    </w:p>
    <w:p w:rsidR="00E12137" w:rsidRPr="00AB0A28" w:rsidRDefault="00E12137" w:rsidP="002E7E3D">
      <w:pPr>
        <w:pStyle w:val="a3"/>
        <w:keepNext/>
        <w:keepLines/>
        <w:widowControl w:val="0"/>
        <w:numPr>
          <w:ilvl w:val="2"/>
          <w:numId w:val="29"/>
        </w:numPr>
        <w:tabs>
          <w:tab w:val="clear" w:pos="2160"/>
          <w:tab w:val="left" w:pos="4796"/>
        </w:tabs>
        <w:spacing w:after="0" w:line="278" w:lineRule="exact"/>
        <w:ind w:left="284" w:right="-1344" w:hanging="284"/>
        <w:contextualSpacing w:val="0"/>
        <w:jc w:val="both"/>
        <w:outlineLvl w:val="2"/>
        <w:rPr>
          <w:rFonts w:ascii="Times New Roman" w:hAnsi="Times New Roman" w:cs="Times New Roman"/>
          <w:sz w:val="24"/>
          <w:szCs w:val="24"/>
        </w:rPr>
      </w:pPr>
      <w:bookmarkStart w:id="20" w:name="bookmark33"/>
      <w:r w:rsidRPr="00AB0A28">
        <w:rPr>
          <w:rFonts w:ascii="Times New Roman" w:hAnsi="Times New Roman" w:cs="Times New Roman"/>
          <w:color w:val="000000"/>
          <w:sz w:val="24"/>
          <w:szCs w:val="24"/>
        </w:rPr>
        <w:t>Знания</w:t>
      </w:r>
      <w:bookmarkEnd w:id="20"/>
    </w:p>
    <w:p w:rsidR="00E12137" w:rsidRPr="007B2C36" w:rsidRDefault="00E12137" w:rsidP="00F264EB">
      <w:pPr>
        <w:pStyle w:val="8"/>
        <w:shd w:val="clear" w:color="auto" w:fill="auto"/>
        <w:spacing w:line="278" w:lineRule="exact"/>
        <w:ind w:firstLine="0"/>
        <w:rPr>
          <w:sz w:val="24"/>
          <w:szCs w:val="24"/>
        </w:rPr>
      </w:pPr>
      <w:proofErr w:type="gramStart"/>
      <w:r w:rsidRPr="007B2C36">
        <w:rPr>
          <w:sz w:val="24"/>
          <w:szCs w:val="24"/>
        </w:rPr>
        <w:t>При</w:t>
      </w:r>
      <w:proofErr w:type="gramEnd"/>
      <w:r w:rsidRPr="007B2C36">
        <w:rPr>
          <w:sz w:val="24"/>
          <w:szCs w:val="24"/>
        </w:rPr>
        <w:t xml:space="preserve"> оценки знаний по предмету «Физическая культура» учитываются такие показатели: глубина, полнота, умение аргументировать свой ответ, умение использовать их применительно к конкретным случаям и занятиям физическими упражнениями.</w:t>
      </w:r>
    </w:p>
    <w:p w:rsidR="00E12137" w:rsidRPr="007B2C36" w:rsidRDefault="00E12137" w:rsidP="00F264EB">
      <w:pPr>
        <w:pStyle w:val="8"/>
        <w:shd w:val="clear" w:color="auto" w:fill="auto"/>
        <w:spacing w:after="64" w:line="278" w:lineRule="exact"/>
        <w:ind w:firstLine="0"/>
        <w:rPr>
          <w:sz w:val="24"/>
          <w:szCs w:val="24"/>
        </w:rPr>
      </w:pPr>
      <w:r w:rsidRPr="007B2C36">
        <w:rPr>
          <w:sz w:val="24"/>
          <w:szCs w:val="24"/>
        </w:rPr>
        <w:t>С целью проверки знаний используются следующие методы: опрос, проверочные беседы (без вызова из строя), тестирование.</w:t>
      </w:r>
    </w:p>
    <w:p w:rsidR="00E12137" w:rsidRPr="007B2C36" w:rsidRDefault="00E12137" w:rsidP="00E12137">
      <w:pPr>
        <w:pStyle w:val="8"/>
        <w:shd w:val="clear" w:color="auto" w:fill="auto"/>
        <w:spacing w:after="64" w:line="278" w:lineRule="exact"/>
        <w:ind w:left="-851" w:right="-1344" w:firstLine="0"/>
        <w:rPr>
          <w:sz w:val="24"/>
          <w:szCs w:val="24"/>
        </w:rPr>
      </w:pPr>
    </w:p>
    <w:tbl>
      <w:tblPr>
        <w:tblOverlap w:val="never"/>
        <w:tblW w:w="0" w:type="auto"/>
        <w:jc w:val="center"/>
        <w:tblLayout w:type="fixed"/>
        <w:tblCellMar>
          <w:left w:w="10" w:type="dxa"/>
          <w:right w:w="10" w:type="dxa"/>
        </w:tblCellMar>
        <w:tblLook w:val="04A0"/>
      </w:tblPr>
      <w:tblGrid>
        <w:gridCol w:w="2203"/>
        <w:gridCol w:w="2275"/>
        <w:gridCol w:w="2323"/>
        <w:gridCol w:w="2875"/>
      </w:tblGrid>
      <w:tr w:rsidR="00E12137" w:rsidRPr="007B2C36" w:rsidTr="00E12137">
        <w:trPr>
          <w:trHeight w:hRule="exact" w:val="475"/>
          <w:jc w:val="center"/>
        </w:trPr>
        <w:tc>
          <w:tcPr>
            <w:tcW w:w="2203" w:type="dxa"/>
            <w:tcBorders>
              <w:top w:val="single" w:sz="4" w:space="0" w:color="auto"/>
              <w:left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30" w:lineRule="exact"/>
              <w:ind w:firstLine="0"/>
              <w:jc w:val="left"/>
              <w:rPr>
                <w:sz w:val="24"/>
                <w:szCs w:val="24"/>
              </w:rPr>
            </w:pPr>
            <w:r w:rsidRPr="007B2C36">
              <w:rPr>
                <w:sz w:val="24"/>
                <w:szCs w:val="24"/>
              </w:rPr>
              <w:t>Оценка 5 (12, 13, 14)</w:t>
            </w:r>
          </w:p>
        </w:tc>
        <w:tc>
          <w:tcPr>
            <w:tcW w:w="2275" w:type="dxa"/>
            <w:tcBorders>
              <w:top w:val="single" w:sz="4" w:space="0" w:color="auto"/>
              <w:left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30" w:lineRule="exact"/>
              <w:ind w:firstLine="0"/>
              <w:jc w:val="left"/>
              <w:rPr>
                <w:sz w:val="24"/>
                <w:szCs w:val="24"/>
              </w:rPr>
            </w:pPr>
            <w:r w:rsidRPr="007B2C36">
              <w:rPr>
                <w:sz w:val="24"/>
                <w:szCs w:val="24"/>
              </w:rPr>
              <w:t>Оценка 4 (9, 10, 11)</w:t>
            </w:r>
          </w:p>
        </w:tc>
        <w:tc>
          <w:tcPr>
            <w:tcW w:w="2323" w:type="dxa"/>
            <w:tcBorders>
              <w:top w:val="single" w:sz="4" w:space="0" w:color="auto"/>
              <w:left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30" w:lineRule="exact"/>
              <w:ind w:firstLine="0"/>
              <w:jc w:val="left"/>
              <w:rPr>
                <w:sz w:val="24"/>
                <w:szCs w:val="24"/>
              </w:rPr>
            </w:pPr>
            <w:r w:rsidRPr="007B2C36">
              <w:rPr>
                <w:sz w:val="24"/>
                <w:szCs w:val="24"/>
              </w:rPr>
              <w:t>Оценка 3 (6, 7, 8)</w:t>
            </w:r>
          </w:p>
        </w:tc>
        <w:tc>
          <w:tcPr>
            <w:tcW w:w="2875"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30" w:lineRule="exact"/>
              <w:ind w:firstLine="0"/>
              <w:jc w:val="center"/>
              <w:rPr>
                <w:sz w:val="24"/>
                <w:szCs w:val="24"/>
              </w:rPr>
            </w:pPr>
            <w:r w:rsidRPr="007B2C36">
              <w:rPr>
                <w:sz w:val="24"/>
                <w:szCs w:val="24"/>
              </w:rPr>
              <w:t>Оценка 2 (5, 4, 2)</w:t>
            </w:r>
          </w:p>
        </w:tc>
      </w:tr>
      <w:tr w:rsidR="00E12137" w:rsidRPr="007B2C36" w:rsidTr="00E12137">
        <w:trPr>
          <w:trHeight w:hRule="exact" w:val="2856"/>
          <w:jc w:val="center"/>
        </w:trPr>
        <w:tc>
          <w:tcPr>
            <w:tcW w:w="2203"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74" w:lineRule="exact"/>
              <w:ind w:firstLine="0"/>
              <w:jc w:val="left"/>
              <w:rPr>
                <w:sz w:val="24"/>
                <w:szCs w:val="24"/>
              </w:rPr>
            </w:pPr>
            <w:r w:rsidRPr="007B2C36">
              <w:rPr>
                <w:sz w:val="24"/>
                <w:szCs w:val="24"/>
              </w:rPr>
              <w:t>За ответ, в котором учащийся демонстрирует глубокое понимание сущности</w:t>
            </w:r>
          </w:p>
          <w:p w:rsidR="00E12137" w:rsidRPr="007B2C36" w:rsidRDefault="00E12137" w:rsidP="00E12137">
            <w:pPr>
              <w:pStyle w:val="8"/>
              <w:framePr w:w="9677" w:wrap="notBeside" w:vAnchor="text" w:hAnchor="text" w:xAlign="center" w:y="1"/>
              <w:shd w:val="clear" w:color="auto" w:fill="auto"/>
              <w:spacing w:line="274" w:lineRule="exact"/>
              <w:ind w:firstLine="0"/>
              <w:jc w:val="left"/>
              <w:rPr>
                <w:sz w:val="24"/>
                <w:szCs w:val="24"/>
              </w:rPr>
            </w:pPr>
            <w:r w:rsidRPr="007B2C36">
              <w:rPr>
                <w:sz w:val="24"/>
                <w:szCs w:val="24"/>
              </w:rPr>
              <w:t>материала; логично его излагает, используя в деятельности.</w:t>
            </w:r>
          </w:p>
        </w:tc>
        <w:tc>
          <w:tcPr>
            <w:tcW w:w="2275"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74" w:lineRule="exact"/>
              <w:ind w:firstLine="0"/>
              <w:jc w:val="left"/>
              <w:rPr>
                <w:sz w:val="24"/>
                <w:szCs w:val="24"/>
              </w:rPr>
            </w:pPr>
            <w:r w:rsidRPr="007B2C36">
              <w:rPr>
                <w:sz w:val="24"/>
                <w:szCs w:val="24"/>
              </w:rPr>
              <w:t>За тот же ответ, если в нем содержатся небольшие неточности и незначительные ошибки.</w:t>
            </w:r>
          </w:p>
        </w:tc>
        <w:tc>
          <w:tcPr>
            <w:tcW w:w="2323"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74" w:lineRule="exact"/>
              <w:ind w:firstLine="0"/>
              <w:jc w:val="left"/>
              <w:rPr>
                <w:sz w:val="24"/>
                <w:szCs w:val="24"/>
              </w:rPr>
            </w:pPr>
            <w:r w:rsidRPr="007B2C36">
              <w:rPr>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E12137" w:rsidRPr="007B2C36" w:rsidRDefault="00E12137" w:rsidP="00E12137">
            <w:pPr>
              <w:pStyle w:val="8"/>
              <w:framePr w:w="9677" w:wrap="notBeside" w:vAnchor="text" w:hAnchor="text" w:xAlign="center" w:y="1"/>
              <w:shd w:val="clear" w:color="auto" w:fill="auto"/>
              <w:spacing w:line="274" w:lineRule="exact"/>
              <w:ind w:firstLine="0"/>
              <w:rPr>
                <w:sz w:val="24"/>
                <w:szCs w:val="24"/>
              </w:rPr>
            </w:pPr>
            <w:r w:rsidRPr="007B2C36">
              <w:rPr>
                <w:sz w:val="24"/>
                <w:szCs w:val="24"/>
              </w:rPr>
              <w:t>За непонимание и незнание материала программы.</w:t>
            </w:r>
          </w:p>
        </w:tc>
      </w:tr>
    </w:tbl>
    <w:p w:rsidR="00E12137" w:rsidRPr="007B2C36" w:rsidRDefault="00E12137" w:rsidP="002E7E3D">
      <w:pPr>
        <w:keepNext/>
        <w:keepLines/>
        <w:widowControl w:val="0"/>
        <w:numPr>
          <w:ilvl w:val="0"/>
          <w:numId w:val="29"/>
        </w:numPr>
        <w:tabs>
          <w:tab w:val="clear" w:pos="720"/>
          <w:tab w:val="num" w:pos="0"/>
          <w:tab w:val="left" w:pos="2072"/>
        </w:tabs>
        <w:spacing w:before="334" w:after="9" w:line="230" w:lineRule="exact"/>
        <w:ind w:left="426" w:hanging="720"/>
        <w:jc w:val="both"/>
        <w:outlineLvl w:val="2"/>
        <w:rPr>
          <w:rFonts w:ascii="Times New Roman" w:hAnsi="Times New Roman" w:cs="Times New Roman"/>
          <w:sz w:val="24"/>
          <w:szCs w:val="24"/>
        </w:rPr>
      </w:pPr>
      <w:bookmarkStart w:id="21" w:name="bookmark34"/>
      <w:r w:rsidRPr="007B2C36">
        <w:rPr>
          <w:rFonts w:ascii="Times New Roman" w:hAnsi="Times New Roman" w:cs="Times New Roman"/>
          <w:color w:val="000000"/>
          <w:sz w:val="24"/>
          <w:szCs w:val="24"/>
        </w:rPr>
        <w:t>Техника владения двигательными умениями и навыками</w:t>
      </w:r>
      <w:bookmarkEnd w:id="21"/>
    </w:p>
    <w:p w:rsidR="00E12137" w:rsidRPr="007B2C36" w:rsidRDefault="00E12137" w:rsidP="00E12137">
      <w:pPr>
        <w:pStyle w:val="8"/>
        <w:shd w:val="clear" w:color="auto" w:fill="auto"/>
        <w:tabs>
          <w:tab w:val="left" w:pos="2482"/>
        </w:tabs>
        <w:spacing w:line="278" w:lineRule="exact"/>
        <w:ind w:firstLine="0"/>
        <w:rPr>
          <w:sz w:val="24"/>
          <w:szCs w:val="24"/>
        </w:rPr>
      </w:pPr>
      <w:r w:rsidRPr="007B2C36">
        <w:rPr>
          <w:sz w:val="24"/>
          <w:szCs w:val="24"/>
        </w:rPr>
        <w:t>Для оценки техники владения двигательными умениями и навыками используются следующие методы:</w:t>
      </w:r>
      <w:r>
        <w:rPr>
          <w:sz w:val="24"/>
          <w:szCs w:val="24"/>
        </w:rPr>
        <w:t xml:space="preserve"> </w:t>
      </w:r>
      <w:r w:rsidRPr="007B2C36">
        <w:rPr>
          <w:sz w:val="24"/>
          <w:szCs w:val="24"/>
        </w:rPr>
        <w:t>наблюдение, вызов из строя для показа, выполнение упражнений и</w:t>
      </w:r>
      <w:r>
        <w:rPr>
          <w:sz w:val="24"/>
          <w:szCs w:val="24"/>
        </w:rPr>
        <w:t xml:space="preserve"> </w:t>
      </w:r>
      <w:r w:rsidRPr="007B2C36">
        <w:rPr>
          <w:sz w:val="24"/>
          <w:szCs w:val="24"/>
        </w:rPr>
        <w:t>комбинированный метод.</w:t>
      </w:r>
    </w:p>
    <w:p w:rsidR="00E12137" w:rsidRPr="007B2C36" w:rsidRDefault="00E12137" w:rsidP="00E12137">
      <w:pPr>
        <w:pStyle w:val="8"/>
        <w:shd w:val="clear" w:color="auto" w:fill="auto"/>
        <w:tabs>
          <w:tab w:val="left" w:pos="2482"/>
        </w:tabs>
        <w:spacing w:line="278" w:lineRule="exact"/>
        <w:ind w:left="-1134" w:firstLine="0"/>
        <w:rPr>
          <w:sz w:val="24"/>
          <w:szCs w:val="24"/>
        </w:rPr>
      </w:pPr>
    </w:p>
    <w:p w:rsidR="00E12137" w:rsidRPr="007B2C36" w:rsidRDefault="00E12137" w:rsidP="00E12137">
      <w:pPr>
        <w:pStyle w:val="8"/>
        <w:shd w:val="clear" w:color="auto" w:fill="auto"/>
        <w:tabs>
          <w:tab w:val="left" w:pos="2482"/>
        </w:tabs>
        <w:spacing w:line="278" w:lineRule="exact"/>
        <w:ind w:left="-1134" w:firstLine="0"/>
        <w:rPr>
          <w:sz w:val="24"/>
          <w:szCs w:val="24"/>
        </w:rPr>
      </w:pPr>
    </w:p>
    <w:tbl>
      <w:tblPr>
        <w:tblW w:w="10075" w:type="dxa"/>
        <w:jc w:val="center"/>
        <w:tblLayout w:type="fixed"/>
        <w:tblCellMar>
          <w:left w:w="10" w:type="dxa"/>
          <w:right w:w="10" w:type="dxa"/>
        </w:tblCellMar>
        <w:tblLook w:val="04A0"/>
      </w:tblPr>
      <w:tblGrid>
        <w:gridCol w:w="2569"/>
        <w:gridCol w:w="2425"/>
        <w:gridCol w:w="2127"/>
        <w:gridCol w:w="2954"/>
      </w:tblGrid>
      <w:tr w:rsidR="00E12137" w:rsidRPr="007B2C36" w:rsidTr="00E12137">
        <w:trPr>
          <w:trHeight w:hRule="exact" w:val="597"/>
          <w:jc w:val="center"/>
        </w:trPr>
        <w:tc>
          <w:tcPr>
            <w:tcW w:w="2569"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5 (12, 13, 14)</w:t>
            </w:r>
          </w:p>
        </w:tc>
        <w:tc>
          <w:tcPr>
            <w:tcW w:w="2425"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4 (9, 10, 11)</w:t>
            </w:r>
          </w:p>
        </w:tc>
        <w:tc>
          <w:tcPr>
            <w:tcW w:w="2127"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3 (6, 7, 8)</w:t>
            </w:r>
          </w:p>
        </w:tc>
        <w:tc>
          <w:tcPr>
            <w:tcW w:w="2954"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2 (5-1)</w:t>
            </w:r>
          </w:p>
        </w:tc>
      </w:tr>
      <w:tr w:rsidR="00E12137" w:rsidRPr="007B2C36" w:rsidTr="00E12137">
        <w:trPr>
          <w:trHeight w:hRule="exact" w:val="961"/>
          <w:jc w:val="center"/>
        </w:trPr>
        <w:tc>
          <w:tcPr>
            <w:tcW w:w="2569"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1</w:t>
            </w:r>
          </w:p>
        </w:tc>
        <w:tc>
          <w:tcPr>
            <w:tcW w:w="2425"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2</w:t>
            </w:r>
          </w:p>
        </w:tc>
        <w:tc>
          <w:tcPr>
            <w:tcW w:w="2127"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3</w:t>
            </w:r>
          </w:p>
        </w:tc>
        <w:tc>
          <w:tcPr>
            <w:tcW w:w="2954"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4</w:t>
            </w:r>
          </w:p>
        </w:tc>
      </w:tr>
      <w:tr w:rsidR="00E12137" w:rsidRPr="007B2C36" w:rsidTr="00E12137">
        <w:trPr>
          <w:trHeight w:hRule="exact" w:val="4086"/>
          <w:jc w:val="center"/>
        </w:trPr>
        <w:tc>
          <w:tcPr>
            <w:tcW w:w="2569" w:type="dxa"/>
            <w:tcBorders>
              <w:top w:val="single" w:sz="4" w:space="0" w:color="auto"/>
              <w:left w:val="single" w:sz="4" w:space="0" w:color="auto"/>
            </w:tcBorders>
            <w:shd w:val="clear" w:color="auto" w:fill="FFFFFF"/>
          </w:tcPr>
          <w:p w:rsidR="00E12137" w:rsidRPr="007B2C36" w:rsidRDefault="00E12137" w:rsidP="00E12137">
            <w:pPr>
              <w:pStyle w:val="af2"/>
              <w:rPr>
                <w:rFonts w:ascii="Times New Roman" w:hAnsi="Times New Roman"/>
                <w:sz w:val="24"/>
                <w:szCs w:val="24"/>
              </w:rPr>
            </w:pPr>
            <w:proofErr w:type="gramStart"/>
            <w:r w:rsidRPr="007B2C36">
              <w:rPr>
                <w:rFonts w:ascii="Times New Roman" w:hAnsi="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w:t>
            </w:r>
            <w:proofErr w:type="gramEnd"/>
          </w:p>
        </w:tc>
        <w:tc>
          <w:tcPr>
            <w:tcW w:w="2425" w:type="dxa"/>
            <w:tcBorders>
              <w:top w:val="single" w:sz="4" w:space="0" w:color="auto"/>
              <w:left w:val="single" w:sz="4" w:space="0" w:color="auto"/>
            </w:tcBorders>
            <w:shd w:val="clear" w:color="auto" w:fill="FFFFFF"/>
          </w:tcPr>
          <w:p w:rsidR="00E12137" w:rsidRPr="007B2C36" w:rsidRDefault="00E12137" w:rsidP="00E12137">
            <w:pPr>
              <w:pStyle w:val="af2"/>
              <w:rPr>
                <w:rFonts w:ascii="Times New Roman" w:hAnsi="Times New Roman"/>
                <w:sz w:val="24"/>
                <w:szCs w:val="24"/>
              </w:rPr>
            </w:pPr>
            <w:r w:rsidRPr="007B2C36">
              <w:rPr>
                <w:rFonts w:ascii="Times New Roman" w:hAnsi="Times New Roman"/>
                <w:sz w:val="24"/>
                <w:szCs w:val="24"/>
              </w:rPr>
              <w:t xml:space="preserve">При выполнении ученик действует так же, как и в предыдущем случае, движении, объяснить, как оно выполняется, и продемонстрировать в нестандартных условиях; может определить и исправить ошибки, допущенные другим учеником; </w:t>
            </w:r>
          </w:p>
        </w:tc>
        <w:tc>
          <w:tcPr>
            <w:tcW w:w="2127" w:type="dxa"/>
            <w:tcBorders>
              <w:top w:val="single" w:sz="4" w:space="0" w:color="auto"/>
              <w:left w:val="single" w:sz="4" w:space="0" w:color="auto"/>
            </w:tcBorders>
            <w:shd w:val="clear" w:color="auto" w:fill="FFFFFF"/>
          </w:tcPr>
          <w:p w:rsidR="00E12137" w:rsidRPr="007B2C36" w:rsidRDefault="00E12137" w:rsidP="00E12137">
            <w:pPr>
              <w:pStyle w:val="af2"/>
              <w:rPr>
                <w:rFonts w:ascii="Times New Roman" w:hAnsi="Times New Roman"/>
                <w:sz w:val="24"/>
                <w:szCs w:val="24"/>
              </w:rPr>
            </w:pPr>
            <w:r w:rsidRPr="007B2C36">
              <w:rPr>
                <w:rFonts w:ascii="Times New Roman" w:hAnsi="Times New Roman"/>
                <w:sz w:val="24"/>
                <w:szCs w:val="24"/>
              </w:rPr>
              <w:t>Двигательное действие в</w:t>
            </w:r>
            <w:r>
              <w:rPr>
                <w:rFonts w:ascii="Times New Roman" w:hAnsi="Times New Roman"/>
                <w:sz w:val="24"/>
                <w:szCs w:val="24"/>
              </w:rPr>
              <w:t xml:space="preserve"> </w:t>
            </w:r>
            <w:r w:rsidRPr="007B2C36">
              <w:rPr>
                <w:rFonts w:ascii="Times New Roman" w:hAnsi="Times New Roman"/>
                <w:sz w:val="24"/>
                <w:szCs w:val="24"/>
              </w:rPr>
              <w:t xml:space="preserve"> </w:t>
            </w:r>
            <w:r>
              <w:rPr>
                <w:rFonts w:ascii="Times New Roman" w:hAnsi="Times New Roman"/>
                <w:sz w:val="24"/>
                <w:szCs w:val="24"/>
              </w:rPr>
              <w:t>о</w:t>
            </w:r>
            <w:r w:rsidRPr="007B2C36">
              <w:rPr>
                <w:rFonts w:ascii="Times New Roman" w:hAnsi="Times New Roman"/>
                <w:sz w:val="24"/>
                <w:szCs w:val="24"/>
              </w:rPr>
              <w:t xml:space="preserve">сновном выполнено </w:t>
            </w:r>
            <w:r>
              <w:rPr>
                <w:rFonts w:ascii="Times New Roman" w:hAnsi="Times New Roman"/>
                <w:sz w:val="24"/>
                <w:szCs w:val="24"/>
              </w:rPr>
              <w:t>норматив,</w:t>
            </w:r>
          </w:p>
          <w:p w:rsidR="00E12137" w:rsidRPr="007B2C36" w:rsidRDefault="00E12137" w:rsidP="00E12137">
            <w:pPr>
              <w:pStyle w:val="af2"/>
              <w:rPr>
                <w:rFonts w:ascii="Times New Roman" w:hAnsi="Times New Roman"/>
                <w:sz w:val="24"/>
                <w:szCs w:val="24"/>
              </w:rPr>
            </w:pPr>
            <w:r w:rsidRPr="007B2C36">
              <w:rPr>
                <w:rFonts w:ascii="Times New Roman" w:hAnsi="Times New Roman"/>
                <w:sz w:val="24"/>
                <w:szCs w:val="24"/>
              </w:rPr>
              <w:t>но допустил не более двух незначительных ошибок</w:t>
            </w:r>
            <w:proofErr w:type="gramStart"/>
            <w:r w:rsidRPr="007B2C36">
              <w:rPr>
                <w:rFonts w:ascii="Times New Roman" w:hAnsi="Times New Roman"/>
                <w:sz w:val="24"/>
                <w:szCs w:val="24"/>
              </w:rPr>
              <w:t>.</w:t>
            </w:r>
            <w:proofErr w:type="gramEnd"/>
            <w:r>
              <w:rPr>
                <w:rFonts w:ascii="Times New Roman" w:hAnsi="Times New Roman"/>
                <w:sz w:val="24"/>
                <w:szCs w:val="24"/>
              </w:rPr>
              <w:t xml:space="preserve"> </w:t>
            </w:r>
            <w:proofErr w:type="gramStart"/>
            <w:r w:rsidRPr="007B2C36">
              <w:rPr>
                <w:rFonts w:ascii="Times New Roman" w:hAnsi="Times New Roman"/>
                <w:sz w:val="24"/>
                <w:szCs w:val="24"/>
              </w:rPr>
              <w:t>п</w:t>
            </w:r>
            <w:proofErr w:type="gramEnd"/>
            <w:r w:rsidRPr="007B2C36">
              <w:rPr>
                <w:rFonts w:ascii="Times New Roman" w:hAnsi="Times New Roman"/>
                <w:sz w:val="24"/>
                <w:szCs w:val="24"/>
              </w:rPr>
              <w:t>равильно, но допущена одна грубая или несколько мелких ошибок</w:t>
            </w:r>
          </w:p>
        </w:tc>
        <w:tc>
          <w:tcPr>
            <w:tcW w:w="2954"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af2"/>
              <w:rPr>
                <w:rFonts w:ascii="Times New Roman" w:hAnsi="Times New Roman"/>
                <w:sz w:val="24"/>
                <w:szCs w:val="24"/>
              </w:rPr>
            </w:pPr>
            <w:r w:rsidRPr="007B2C36">
              <w:rPr>
                <w:rFonts w:ascii="Times New Roman" w:hAnsi="Times New Roman"/>
                <w:sz w:val="24"/>
                <w:szCs w:val="24"/>
              </w:rPr>
              <w:t>Движение или отдельные его элементы выполнены неправильно, допущено скованности движений, неуверенности. Учащийся не может выполнить движение в нестандартных и сложных в сравнении с уроком условиях.</w:t>
            </w:r>
          </w:p>
          <w:p w:rsidR="00E12137" w:rsidRPr="007B2C36" w:rsidRDefault="00E12137" w:rsidP="00E12137">
            <w:pPr>
              <w:pStyle w:val="af2"/>
              <w:rPr>
                <w:rFonts w:ascii="Times New Roman" w:hAnsi="Times New Roman"/>
                <w:sz w:val="24"/>
                <w:szCs w:val="24"/>
              </w:rPr>
            </w:pPr>
            <w:r w:rsidRPr="007B2C36">
              <w:rPr>
                <w:rFonts w:ascii="Times New Roman" w:hAnsi="Times New Roman"/>
                <w:sz w:val="24"/>
                <w:szCs w:val="24"/>
              </w:rPr>
              <w:t>более двух</w:t>
            </w:r>
            <w:r>
              <w:rPr>
                <w:rFonts w:ascii="Times New Roman" w:hAnsi="Times New Roman"/>
                <w:sz w:val="24"/>
                <w:szCs w:val="24"/>
              </w:rPr>
              <w:t xml:space="preserve"> </w:t>
            </w:r>
            <w:r w:rsidRPr="007B2C36">
              <w:rPr>
                <w:rFonts w:ascii="Times New Roman" w:hAnsi="Times New Roman"/>
                <w:sz w:val="24"/>
                <w:szCs w:val="24"/>
              </w:rPr>
              <w:t>значительных или одна грубая ошибка</w:t>
            </w:r>
          </w:p>
        </w:tc>
      </w:tr>
    </w:tbl>
    <w:p w:rsidR="00E12137" w:rsidRDefault="00E12137" w:rsidP="00E12137">
      <w:pPr>
        <w:tabs>
          <w:tab w:val="left" w:pos="3453"/>
        </w:tabs>
        <w:spacing w:before="64" w:after="64" w:line="240" w:lineRule="exact"/>
        <w:rPr>
          <w:rFonts w:ascii="Times New Roman" w:hAnsi="Times New Roman" w:cs="Times New Roman"/>
          <w:sz w:val="24"/>
          <w:szCs w:val="24"/>
        </w:rPr>
      </w:pPr>
      <w:r w:rsidRPr="007B2C36">
        <w:rPr>
          <w:rFonts w:ascii="Times New Roman" w:hAnsi="Times New Roman" w:cs="Times New Roman"/>
          <w:sz w:val="24"/>
          <w:szCs w:val="24"/>
        </w:rPr>
        <w:tab/>
      </w:r>
    </w:p>
    <w:p w:rsidR="00E12137" w:rsidRPr="007B2C36" w:rsidRDefault="00E12137" w:rsidP="00E12137">
      <w:pPr>
        <w:tabs>
          <w:tab w:val="left" w:pos="3453"/>
        </w:tabs>
        <w:spacing w:before="64" w:after="64" w:line="240" w:lineRule="exact"/>
        <w:rPr>
          <w:rFonts w:ascii="Times New Roman" w:hAnsi="Times New Roman" w:cs="Times New Roman"/>
          <w:sz w:val="24"/>
          <w:szCs w:val="24"/>
        </w:rPr>
      </w:pPr>
      <w:r w:rsidRPr="007B2C36">
        <w:rPr>
          <w:rFonts w:ascii="Times New Roman" w:hAnsi="Times New Roman" w:cs="Times New Roman"/>
          <w:color w:val="000000"/>
          <w:sz w:val="24"/>
          <w:szCs w:val="24"/>
        </w:rPr>
        <w:t>III. Владение способами и умение осуществлять физкультурно-оздоровительную деятельность</w:t>
      </w:r>
    </w:p>
    <w:tbl>
      <w:tblPr>
        <w:tblOverlap w:val="never"/>
        <w:tblW w:w="0" w:type="auto"/>
        <w:jc w:val="center"/>
        <w:tblLayout w:type="fixed"/>
        <w:tblCellMar>
          <w:left w:w="10" w:type="dxa"/>
          <w:right w:w="10" w:type="dxa"/>
        </w:tblCellMar>
        <w:tblLook w:val="04A0"/>
      </w:tblPr>
      <w:tblGrid>
        <w:gridCol w:w="2203"/>
        <w:gridCol w:w="2515"/>
        <w:gridCol w:w="2414"/>
        <w:gridCol w:w="2530"/>
      </w:tblGrid>
      <w:tr w:rsidR="00E12137" w:rsidRPr="007B2C36" w:rsidTr="00E12137">
        <w:trPr>
          <w:trHeight w:hRule="exact" w:val="470"/>
          <w:jc w:val="center"/>
        </w:trPr>
        <w:tc>
          <w:tcPr>
            <w:tcW w:w="2203"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Оценка 5 (12, 13, 14)</w:t>
            </w:r>
          </w:p>
        </w:tc>
        <w:tc>
          <w:tcPr>
            <w:tcW w:w="2515"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Оценка 4 (9, 10, 11)</w:t>
            </w:r>
          </w:p>
        </w:tc>
        <w:tc>
          <w:tcPr>
            <w:tcW w:w="2414"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right"/>
              <w:rPr>
                <w:sz w:val="24"/>
                <w:szCs w:val="24"/>
              </w:rPr>
            </w:pPr>
            <w:r w:rsidRPr="007B2C36">
              <w:rPr>
                <w:sz w:val="24"/>
                <w:szCs w:val="24"/>
              </w:rPr>
              <w:t>Оценка 3 (6, 7, 8)</w:t>
            </w:r>
          </w:p>
        </w:tc>
        <w:tc>
          <w:tcPr>
            <w:tcW w:w="2530"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2 (5-1)</w:t>
            </w:r>
          </w:p>
        </w:tc>
      </w:tr>
      <w:tr w:rsidR="00E12137" w:rsidRPr="007B2C36" w:rsidTr="00E12137">
        <w:trPr>
          <w:trHeight w:hRule="exact" w:val="4027"/>
          <w:jc w:val="center"/>
        </w:trPr>
        <w:tc>
          <w:tcPr>
            <w:tcW w:w="2203"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Учащийся умеет:</w:t>
            </w:r>
          </w:p>
          <w:p w:rsidR="00E12137" w:rsidRPr="007B2C36" w:rsidRDefault="00E12137" w:rsidP="002E7E3D">
            <w:pPr>
              <w:pStyle w:val="8"/>
              <w:numPr>
                <w:ilvl w:val="0"/>
                <w:numId w:val="66"/>
              </w:numPr>
              <w:shd w:val="clear" w:color="auto" w:fill="auto"/>
              <w:tabs>
                <w:tab w:val="left" w:pos="232"/>
              </w:tabs>
              <w:spacing w:line="274" w:lineRule="exact"/>
              <w:ind w:left="40" w:firstLine="0"/>
              <w:jc w:val="left"/>
              <w:rPr>
                <w:sz w:val="24"/>
                <w:szCs w:val="24"/>
              </w:rPr>
            </w:pPr>
            <w:r w:rsidRPr="007B2C36">
              <w:rPr>
                <w:sz w:val="24"/>
                <w:szCs w:val="24"/>
              </w:rPr>
              <w:t>самостоятельно организовать место занятий;</w:t>
            </w:r>
          </w:p>
          <w:p w:rsidR="00E12137" w:rsidRPr="007B2C36" w:rsidRDefault="00E12137" w:rsidP="002E7E3D">
            <w:pPr>
              <w:pStyle w:val="8"/>
              <w:numPr>
                <w:ilvl w:val="0"/>
                <w:numId w:val="66"/>
              </w:numPr>
              <w:shd w:val="clear" w:color="auto" w:fill="auto"/>
              <w:tabs>
                <w:tab w:val="left" w:pos="232"/>
              </w:tabs>
              <w:spacing w:line="274" w:lineRule="exact"/>
              <w:ind w:left="40" w:firstLine="0"/>
              <w:jc w:val="left"/>
              <w:rPr>
                <w:sz w:val="24"/>
                <w:szCs w:val="24"/>
              </w:rPr>
            </w:pPr>
            <w:r w:rsidRPr="007B2C36">
              <w:rPr>
                <w:sz w:val="24"/>
                <w:szCs w:val="24"/>
              </w:rPr>
              <w:t>подбирать средства и инвентарь и применять их в конкретных условиях;</w:t>
            </w:r>
          </w:p>
          <w:p w:rsidR="00E12137" w:rsidRPr="007B2C36" w:rsidRDefault="00E12137" w:rsidP="002E7E3D">
            <w:pPr>
              <w:pStyle w:val="8"/>
              <w:numPr>
                <w:ilvl w:val="0"/>
                <w:numId w:val="66"/>
              </w:numPr>
              <w:shd w:val="clear" w:color="auto" w:fill="auto"/>
              <w:tabs>
                <w:tab w:val="left" w:pos="232"/>
              </w:tabs>
              <w:spacing w:line="274" w:lineRule="exact"/>
              <w:ind w:left="40" w:firstLine="0"/>
              <w:jc w:val="left"/>
              <w:rPr>
                <w:sz w:val="24"/>
                <w:szCs w:val="24"/>
              </w:rPr>
            </w:pPr>
            <w:r w:rsidRPr="007B2C36">
              <w:rPr>
                <w:sz w:val="24"/>
                <w:szCs w:val="24"/>
              </w:rPr>
              <w:t>контролировать ход выполнения деятельности и оценивать итоги</w:t>
            </w:r>
          </w:p>
        </w:tc>
        <w:tc>
          <w:tcPr>
            <w:tcW w:w="2515"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Учащийся:</w:t>
            </w:r>
          </w:p>
          <w:p w:rsidR="00E12137" w:rsidRPr="007B2C36" w:rsidRDefault="00E12137" w:rsidP="002E7E3D">
            <w:pPr>
              <w:pStyle w:val="8"/>
              <w:numPr>
                <w:ilvl w:val="0"/>
                <w:numId w:val="67"/>
              </w:numPr>
              <w:shd w:val="clear" w:color="auto" w:fill="auto"/>
              <w:tabs>
                <w:tab w:val="left" w:pos="232"/>
              </w:tabs>
              <w:spacing w:line="274" w:lineRule="exact"/>
              <w:ind w:left="40" w:firstLine="0"/>
              <w:jc w:val="left"/>
              <w:rPr>
                <w:sz w:val="24"/>
                <w:szCs w:val="24"/>
              </w:rPr>
            </w:pPr>
            <w:r w:rsidRPr="007B2C36">
              <w:rPr>
                <w:sz w:val="24"/>
                <w:szCs w:val="24"/>
              </w:rPr>
              <w:t>организует место занятий в основном самостоятельно, лишь с незначительной помощью;</w:t>
            </w:r>
          </w:p>
          <w:p w:rsidR="00E12137" w:rsidRPr="007B2C36" w:rsidRDefault="00E12137" w:rsidP="002E7E3D">
            <w:pPr>
              <w:pStyle w:val="8"/>
              <w:numPr>
                <w:ilvl w:val="0"/>
                <w:numId w:val="67"/>
              </w:numPr>
              <w:shd w:val="clear" w:color="auto" w:fill="auto"/>
              <w:tabs>
                <w:tab w:val="left" w:pos="227"/>
              </w:tabs>
              <w:spacing w:line="274" w:lineRule="exact"/>
              <w:ind w:left="40" w:firstLine="0"/>
              <w:jc w:val="left"/>
              <w:rPr>
                <w:sz w:val="24"/>
                <w:szCs w:val="24"/>
              </w:rPr>
            </w:pPr>
            <w:r w:rsidRPr="007B2C36">
              <w:rPr>
                <w:sz w:val="24"/>
                <w:szCs w:val="24"/>
              </w:rPr>
              <w:t>допускает незначительные ошибки в подборе средств;</w:t>
            </w:r>
          </w:p>
          <w:p w:rsidR="00E12137" w:rsidRPr="007B2C36" w:rsidRDefault="00E12137" w:rsidP="002E7E3D">
            <w:pPr>
              <w:pStyle w:val="8"/>
              <w:numPr>
                <w:ilvl w:val="0"/>
                <w:numId w:val="67"/>
              </w:numPr>
              <w:shd w:val="clear" w:color="auto" w:fill="auto"/>
              <w:tabs>
                <w:tab w:val="left" w:pos="232"/>
              </w:tabs>
              <w:spacing w:line="274" w:lineRule="exact"/>
              <w:ind w:left="40" w:firstLine="0"/>
              <w:jc w:val="left"/>
              <w:rPr>
                <w:sz w:val="24"/>
                <w:szCs w:val="24"/>
              </w:rPr>
            </w:pPr>
            <w:r w:rsidRPr="007B2C36">
              <w:rPr>
                <w:sz w:val="24"/>
                <w:szCs w:val="24"/>
              </w:rPr>
              <w:t>контролирует ход выполнения деятельности и оценивает итоги</w:t>
            </w:r>
          </w:p>
        </w:tc>
        <w:tc>
          <w:tcPr>
            <w:tcW w:w="2414"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Более половины видов самостоятельной деятельности выполнены с помощью учителя или не выполняется один из пунктов</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Учащийся не может выполнить самостоятельно ни один из пунктов</w:t>
            </w:r>
          </w:p>
        </w:tc>
      </w:tr>
    </w:tbl>
    <w:p w:rsidR="00E12137" w:rsidRPr="007B2C36" w:rsidRDefault="00E12137" w:rsidP="00E12137">
      <w:pPr>
        <w:framePr w:w="9662" w:h="496" w:hRule="exact" w:wrap="notBeside" w:vAnchor="text" w:hAnchor="page" w:x="1081" w:y="62"/>
        <w:spacing w:line="230" w:lineRule="exact"/>
        <w:rPr>
          <w:rFonts w:ascii="Times New Roman" w:hAnsi="Times New Roman" w:cs="Times New Roman"/>
          <w:sz w:val="24"/>
          <w:szCs w:val="24"/>
        </w:rPr>
      </w:pPr>
      <w:r w:rsidRPr="007B2C36">
        <w:rPr>
          <w:rFonts w:ascii="Times New Roman" w:hAnsi="Times New Roman" w:cs="Times New Roman"/>
          <w:color w:val="000000"/>
          <w:sz w:val="24"/>
          <w:szCs w:val="24"/>
        </w:rPr>
        <w:t>IV. Уровень физи</w:t>
      </w:r>
      <w:r>
        <w:rPr>
          <w:rFonts w:ascii="Times New Roman" w:hAnsi="Times New Roman" w:cs="Times New Roman"/>
          <w:color w:val="000000"/>
          <w:sz w:val="24"/>
          <w:szCs w:val="24"/>
        </w:rPr>
        <w:t>ческой подготовленности учащихся</w:t>
      </w:r>
    </w:p>
    <w:tbl>
      <w:tblPr>
        <w:tblpPr w:leftFromText="180" w:rightFromText="180" w:vertAnchor="text" w:horzAnchor="margin" w:tblpY="918"/>
        <w:tblOverlap w:val="never"/>
        <w:tblW w:w="0" w:type="auto"/>
        <w:tblLayout w:type="fixed"/>
        <w:tblCellMar>
          <w:left w:w="10" w:type="dxa"/>
          <w:right w:w="10" w:type="dxa"/>
        </w:tblCellMar>
        <w:tblLook w:val="04A0"/>
      </w:tblPr>
      <w:tblGrid>
        <w:gridCol w:w="2515"/>
        <w:gridCol w:w="2280"/>
        <w:gridCol w:w="2323"/>
        <w:gridCol w:w="2544"/>
      </w:tblGrid>
      <w:tr w:rsidR="00E12137" w:rsidRPr="007B2C36" w:rsidTr="00E12137">
        <w:trPr>
          <w:trHeight w:hRule="exact" w:val="470"/>
        </w:trPr>
        <w:tc>
          <w:tcPr>
            <w:tcW w:w="2515"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Оценка 5 (12, 13, 14)</w:t>
            </w:r>
          </w:p>
        </w:tc>
        <w:tc>
          <w:tcPr>
            <w:tcW w:w="2280"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Оценка 4 (9, 10, 11)</w:t>
            </w:r>
          </w:p>
        </w:tc>
        <w:tc>
          <w:tcPr>
            <w:tcW w:w="2323" w:type="dxa"/>
            <w:tcBorders>
              <w:top w:val="single" w:sz="4" w:space="0" w:color="auto"/>
              <w:left w:val="single" w:sz="4" w:space="0" w:color="auto"/>
            </w:tcBorders>
            <w:shd w:val="clear" w:color="auto" w:fill="FFFFFF"/>
          </w:tcPr>
          <w:p w:rsidR="00E12137" w:rsidRPr="007B2C36" w:rsidRDefault="00E12137" w:rsidP="00E12137">
            <w:pPr>
              <w:pStyle w:val="8"/>
              <w:shd w:val="clear" w:color="auto" w:fill="auto"/>
              <w:spacing w:line="230" w:lineRule="exact"/>
              <w:ind w:firstLine="0"/>
              <w:jc w:val="left"/>
              <w:rPr>
                <w:sz w:val="24"/>
                <w:szCs w:val="24"/>
              </w:rPr>
            </w:pPr>
            <w:r w:rsidRPr="007B2C36">
              <w:rPr>
                <w:sz w:val="24"/>
                <w:szCs w:val="24"/>
              </w:rPr>
              <w:t>Оценка 3 (6, 7, 8)</w:t>
            </w:r>
          </w:p>
        </w:tc>
        <w:tc>
          <w:tcPr>
            <w:tcW w:w="2544" w:type="dxa"/>
            <w:tcBorders>
              <w:top w:val="single" w:sz="4" w:space="0" w:color="auto"/>
              <w:left w:val="single" w:sz="4" w:space="0" w:color="auto"/>
              <w:right w:val="single" w:sz="4" w:space="0" w:color="auto"/>
            </w:tcBorders>
            <w:shd w:val="clear" w:color="auto" w:fill="FFFFFF"/>
          </w:tcPr>
          <w:p w:rsidR="00E12137" w:rsidRPr="007B2C36" w:rsidRDefault="00E12137" w:rsidP="00E12137">
            <w:pPr>
              <w:pStyle w:val="8"/>
              <w:shd w:val="clear" w:color="auto" w:fill="auto"/>
              <w:spacing w:line="230" w:lineRule="exact"/>
              <w:ind w:firstLine="0"/>
              <w:jc w:val="center"/>
              <w:rPr>
                <w:sz w:val="24"/>
                <w:szCs w:val="24"/>
              </w:rPr>
            </w:pPr>
            <w:r w:rsidRPr="007B2C36">
              <w:rPr>
                <w:sz w:val="24"/>
                <w:szCs w:val="24"/>
              </w:rPr>
              <w:t>Оценка 2 (5-1)</w:t>
            </w:r>
          </w:p>
        </w:tc>
      </w:tr>
      <w:tr w:rsidR="00E12137" w:rsidRPr="007B2C36" w:rsidTr="00E12137">
        <w:trPr>
          <w:trHeight w:hRule="exact" w:val="3644"/>
        </w:trPr>
        <w:tc>
          <w:tcPr>
            <w:tcW w:w="2515"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lastRenderedPageBreak/>
              <w:t>Исходный показатель</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соответствует</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высокому уровню</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подготовленности,</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предусмотренному</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обязательным</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минимумом</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подготовки и</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программой</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физического</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воспитания</w:t>
            </w:r>
          </w:p>
        </w:tc>
        <w:tc>
          <w:tcPr>
            <w:tcW w:w="2280"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Исходный показатель соответствует среднему уровню подготовленности и достаточному темпу прироста</w:t>
            </w:r>
          </w:p>
        </w:tc>
        <w:tc>
          <w:tcPr>
            <w:tcW w:w="2323" w:type="dxa"/>
            <w:tcBorders>
              <w:top w:val="single" w:sz="4" w:space="0" w:color="auto"/>
              <w:left w:val="single" w:sz="4" w:space="0" w:color="auto"/>
              <w:bottom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Исходный показатель соответствует низкому уровню подготовленности и незначительному приросту</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Учащийся не</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выполняет</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государственный</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стандарт, нет темпа</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роста показателей</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физической</w:t>
            </w:r>
          </w:p>
          <w:p w:rsidR="00E12137" w:rsidRPr="007B2C36" w:rsidRDefault="00E12137" w:rsidP="00E12137">
            <w:pPr>
              <w:pStyle w:val="8"/>
              <w:shd w:val="clear" w:color="auto" w:fill="auto"/>
              <w:spacing w:line="274" w:lineRule="exact"/>
              <w:ind w:firstLine="0"/>
              <w:jc w:val="left"/>
              <w:rPr>
                <w:sz w:val="24"/>
                <w:szCs w:val="24"/>
              </w:rPr>
            </w:pPr>
            <w:r w:rsidRPr="007B2C36">
              <w:rPr>
                <w:sz w:val="24"/>
                <w:szCs w:val="24"/>
              </w:rPr>
              <w:t>подготовленности</w:t>
            </w:r>
          </w:p>
        </w:tc>
      </w:tr>
    </w:tbl>
    <w:p w:rsidR="00E12137" w:rsidRDefault="00E12137" w:rsidP="00E12137">
      <w:pPr>
        <w:pStyle w:val="8"/>
        <w:shd w:val="clear" w:color="auto" w:fill="auto"/>
        <w:spacing w:before="69" w:line="274" w:lineRule="exact"/>
        <w:ind w:firstLine="0"/>
        <w:rPr>
          <w:sz w:val="24"/>
          <w:szCs w:val="24"/>
        </w:rPr>
      </w:pPr>
    </w:p>
    <w:p w:rsidR="00E12137" w:rsidRPr="007B2C36" w:rsidRDefault="00E12137" w:rsidP="00E12137">
      <w:pPr>
        <w:pStyle w:val="8"/>
        <w:shd w:val="clear" w:color="auto" w:fill="auto"/>
        <w:spacing w:before="69" w:line="274" w:lineRule="exact"/>
        <w:ind w:firstLine="0"/>
        <w:rPr>
          <w:sz w:val="24"/>
          <w:szCs w:val="24"/>
        </w:rPr>
      </w:pPr>
    </w:p>
    <w:p w:rsidR="00E12137" w:rsidRPr="007B2C36" w:rsidRDefault="00E12137" w:rsidP="00F264EB">
      <w:pPr>
        <w:pStyle w:val="8"/>
        <w:shd w:val="clear" w:color="auto" w:fill="auto"/>
        <w:spacing w:before="69" w:line="274" w:lineRule="exact"/>
        <w:ind w:firstLine="284"/>
        <w:rPr>
          <w:sz w:val="24"/>
          <w:szCs w:val="24"/>
        </w:rPr>
      </w:pPr>
      <w:r w:rsidRPr="007B2C36">
        <w:rPr>
          <w:sz w:val="24"/>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w:t>
      </w:r>
    </w:p>
    <w:p w:rsidR="00E12137" w:rsidRPr="007B2C36" w:rsidRDefault="00E12137" w:rsidP="00E12137">
      <w:pPr>
        <w:pStyle w:val="8"/>
        <w:shd w:val="clear" w:color="auto" w:fill="auto"/>
        <w:spacing w:before="69" w:line="274" w:lineRule="exact"/>
        <w:ind w:firstLine="0"/>
        <w:rPr>
          <w:sz w:val="24"/>
          <w:szCs w:val="24"/>
        </w:rPr>
      </w:pPr>
      <w:r w:rsidRPr="007B2C36">
        <w:rPr>
          <w:sz w:val="24"/>
          <w:szCs w:val="24"/>
        </w:rPr>
        <w:t>занятий дает основание учителю для выставления высокой оценки.</w:t>
      </w:r>
    </w:p>
    <w:p w:rsidR="00E12137" w:rsidRPr="007B2C36" w:rsidRDefault="00E12137" w:rsidP="00E12137">
      <w:pPr>
        <w:pStyle w:val="8"/>
        <w:shd w:val="clear" w:color="auto" w:fill="auto"/>
        <w:spacing w:line="274" w:lineRule="exact"/>
        <w:ind w:firstLine="0"/>
        <w:rPr>
          <w:sz w:val="24"/>
          <w:szCs w:val="24"/>
        </w:rPr>
      </w:pPr>
      <w:r w:rsidRPr="007B2C36">
        <w:rPr>
          <w:sz w:val="24"/>
          <w:szCs w:val="24"/>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E12137" w:rsidRPr="00311FFD" w:rsidRDefault="00E12137" w:rsidP="00E12137">
      <w:pPr>
        <w:pStyle w:val="8"/>
        <w:shd w:val="clear" w:color="auto" w:fill="auto"/>
        <w:spacing w:after="275" w:line="274" w:lineRule="exact"/>
        <w:ind w:firstLine="0"/>
        <w:rPr>
          <w:sz w:val="24"/>
          <w:szCs w:val="24"/>
        </w:rPr>
      </w:pPr>
      <w:r w:rsidRPr="007B2C36">
        <w:rPr>
          <w:sz w:val="24"/>
          <w:szCs w:val="24"/>
        </w:rPr>
        <w:t>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E12137" w:rsidRPr="007B2C36" w:rsidRDefault="00E12137" w:rsidP="00F264EB">
      <w:pPr>
        <w:tabs>
          <w:tab w:val="left" w:pos="9498"/>
        </w:tabs>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 xml:space="preserve">Мониторинг, проводимый по предметам, позволяет проследить эффективность процесса обучения, определить дальнейшие шаги по ликвидации пробелов в знаниях учеников. Контроль нацелен на полноту и всесторонность, систематичность и объективность уровня знаний и умений учащихся. Полнота и всесторонность обеспечиваются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усвоение специальных и </w:t>
      </w:r>
      <w:proofErr w:type="spellStart"/>
      <w:r w:rsidRPr="007B2C36">
        <w:rPr>
          <w:rFonts w:ascii="Times New Roman" w:hAnsi="Times New Roman" w:cs="Times New Roman"/>
          <w:sz w:val="24"/>
          <w:szCs w:val="24"/>
        </w:rPr>
        <w:t>общеучебных</w:t>
      </w:r>
      <w:proofErr w:type="spellEnd"/>
      <w:r w:rsidRPr="007B2C36">
        <w:rPr>
          <w:rFonts w:ascii="Times New Roman" w:hAnsi="Times New Roman" w:cs="Times New Roman"/>
          <w:sz w:val="24"/>
          <w:szCs w:val="24"/>
        </w:rPr>
        <w:t xml:space="preserve"> умений.</w:t>
      </w:r>
    </w:p>
    <w:p w:rsidR="00E12137" w:rsidRPr="007B2C36" w:rsidRDefault="00E12137" w:rsidP="00F264EB">
      <w:pPr>
        <w:shd w:val="clear" w:color="auto" w:fill="FFFFFF"/>
        <w:tabs>
          <w:tab w:val="left" w:pos="9214"/>
          <w:tab w:val="left" w:pos="9498"/>
        </w:tabs>
        <w:spacing w:after="0" w:line="240" w:lineRule="auto"/>
        <w:ind w:right="-2" w:firstLine="284"/>
        <w:jc w:val="both"/>
        <w:rPr>
          <w:rFonts w:ascii="Times New Roman" w:hAnsi="Times New Roman" w:cs="Times New Roman"/>
          <w:spacing w:val="2"/>
          <w:sz w:val="24"/>
          <w:szCs w:val="24"/>
        </w:rPr>
      </w:pPr>
      <w:r w:rsidRPr="007B2C36">
        <w:rPr>
          <w:rFonts w:ascii="Times New Roman" w:hAnsi="Times New Roman" w:cs="Times New Roman"/>
          <w:spacing w:val="1"/>
          <w:sz w:val="24"/>
          <w:szCs w:val="24"/>
        </w:rPr>
        <w:t xml:space="preserve"> Ожидаемый результат оценивается и нетрадиционными методами: результатами участия учащихся в </w:t>
      </w:r>
      <w:r w:rsidRPr="007B2C36">
        <w:rPr>
          <w:rFonts w:ascii="Times New Roman" w:hAnsi="Times New Roman" w:cs="Times New Roman"/>
          <w:spacing w:val="2"/>
          <w:sz w:val="24"/>
          <w:szCs w:val="24"/>
        </w:rPr>
        <w:t xml:space="preserve">олимпиадах, конкурсах, научно-практических конференциях. </w:t>
      </w:r>
      <w:r w:rsidRPr="007B2C36">
        <w:rPr>
          <w:rFonts w:ascii="Times New Roman" w:hAnsi="Times New Roman" w:cs="Times New Roman"/>
          <w:spacing w:val="1"/>
          <w:sz w:val="24"/>
          <w:szCs w:val="24"/>
        </w:rPr>
        <w:t>Возможность определения собственных результатов образовательной деятельности предоставляется учащимся на школьной научно-практической конференции, интеллектуальных конкурсах и олимпиадах по образовательным областям и предметам различного уровня.</w:t>
      </w:r>
    </w:p>
    <w:p w:rsidR="00E12137" w:rsidRPr="007B2C36" w:rsidRDefault="00E12137" w:rsidP="00F264EB">
      <w:pPr>
        <w:tabs>
          <w:tab w:val="left" w:pos="9498"/>
        </w:tabs>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 xml:space="preserve">Так же как и в основной школе, в основе развития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в средней школе лежит </w:t>
      </w:r>
      <w:proofErr w:type="spellStart"/>
      <w:r w:rsidRPr="007B2C36">
        <w:rPr>
          <w:rFonts w:ascii="Times New Roman" w:hAnsi="Times New Roman" w:cs="Times New Roman"/>
          <w:sz w:val="24"/>
          <w:szCs w:val="24"/>
        </w:rPr>
        <w:t>деятельностный</w:t>
      </w:r>
      <w:proofErr w:type="spellEnd"/>
      <w:r w:rsidRPr="007B2C36">
        <w:rPr>
          <w:rFonts w:ascii="Times New Roman" w:hAnsi="Times New Roman" w:cs="Times New Roman"/>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только передаются в готовом виде, а также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w:t>
      </w:r>
    </w:p>
    <w:p w:rsidR="00E12137" w:rsidRPr="007B2C36" w:rsidRDefault="00E12137" w:rsidP="00F264EB">
      <w:pPr>
        <w:tabs>
          <w:tab w:val="left" w:pos="284"/>
          <w:tab w:val="left" w:pos="9498"/>
        </w:tabs>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 xml:space="preserve">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w:t>
      </w:r>
      <w:r w:rsidRPr="007B2C36">
        <w:rPr>
          <w:rFonts w:ascii="Times New Roman" w:hAnsi="Times New Roman" w:cs="Times New Roman"/>
          <w:sz w:val="24"/>
          <w:szCs w:val="24"/>
        </w:rPr>
        <w:lastRenderedPageBreak/>
        <w:t xml:space="preserve">одноклассниками. Оно принимает характер сотрудничества. Всё это придаёт особую актуальность задаче развития в средней школе </w:t>
      </w:r>
      <w:r w:rsidRPr="007B2C36">
        <w:rPr>
          <w:rFonts w:ascii="Times New Roman" w:hAnsi="Times New Roman" w:cs="Times New Roman"/>
          <w:color w:val="000000"/>
          <w:sz w:val="24"/>
          <w:szCs w:val="24"/>
        </w:rPr>
        <w:t>общих учебных умений и навыков</w:t>
      </w:r>
      <w:r w:rsidRPr="007B2C36">
        <w:rPr>
          <w:rFonts w:ascii="Times New Roman" w:hAnsi="Times New Roman" w:cs="Times New Roman"/>
          <w:sz w:val="24"/>
          <w:szCs w:val="24"/>
        </w:rPr>
        <w:t>.</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Развитие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в средней школе целесообразно в рамках использования возможностей современной информационной образовательной среды как:</w:t>
      </w:r>
    </w:p>
    <w:p w:rsidR="00E12137" w:rsidRPr="007B2C36" w:rsidRDefault="00E12137" w:rsidP="002E7E3D">
      <w:pPr>
        <w:numPr>
          <w:ilvl w:val="0"/>
          <w:numId w:val="68"/>
        </w:numPr>
        <w:tabs>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школе;</w:t>
      </w:r>
    </w:p>
    <w:p w:rsidR="00E12137" w:rsidRPr="007B2C36" w:rsidRDefault="00E12137" w:rsidP="002E7E3D">
      <w:pPr>
        <w:numPr>
          <w:ilvl w:val="0"/>
          <w:numId w:val="68"/>
        </w:numPr>
        <w:tabs>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E12137" w:rsidRPr="007B2C36" w:rsidRDefault="00E12137" w:rsidP="002E7E3D">
      <w:pPr>
        <w:numPr>
          <w:ilvl w:val="0"/>
          <w:numId w:val="68"/>
        </w:numPr>
        <w:tabs>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E12137" w:rsidRPr="007B2C36" w:rsidRDefault="00E12137" w:rsidP="002E7E3D">
      <w:pPr>
        <w:numPr>
          <w:ilvl w:val="0"/>
          <w:numId w:val="68"/>
        </w:numPr>
        <w:tabs>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средства развития личности за счёт формирования навыков культуры общения;</w:t>
      </w:r>
    </w:p>
    <w:p w:rsidR="00E12137" w:rsidRPr="007B2C36" w:rsidRDefault="00E12137" w:rsidP="002E7E3D">
      <w:pPr>
        <w:numPr>
          <w:ilvl w:val="0"/>
          <w:numId w:val="68"/>
        </w:numPr>
        <w:tabs>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эффективного инструмента контроля и коррекции результатов учебной деятельности.</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Решение задачи развития</w:t>
      </w:r>
      <w:r w:rsidRPr="007B2C36">
        <w:rPr>
          <w:rFonts w:ascii="Times New Roman" w:hAnsi="Times New Roman" w:cs="Times New Roman"/>
          <w:color w:val="000000"/>
          <w:sz w:val="24"/>
          <w:szCs w:val="24"/>
        </w:rPr>
        <w:t xml:space="preserve"> 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 xml:space="preserve">умений и навыков </w:t>
      </w:r>
      <w:r w:rsidRPr="007B2C36">
        <w:rPr>
          <w:rFonts w:ascii="Times New Roman" w:hAnsi="Times New Roman" w:cs="Times New Roman"/>
          <w:sz w:val="24"/>
          <w:szCs w:val="24"/>
        </w:rPr>
        <w:t xml:space="preserve">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7B2C36">
        <w:rPr>
          <w:rFonts w:ascii="Times New Roman" w:hAnsi="Times New Roman" w:cs="Times New Roman"/>
          <w:sz w:val="24"/>
          <w:szCs w:val="24"/>
        </w:rPr>
        <w:t>межпредметных</w:t>
      </w:r>
      <w:proofErr w:type="spellEnd"/>
      <w:r w:rsidRPr="007B2C36">
        <w:rPr>
          <w:rFonts w:ascii="Times New Roman" w:hAnsi="Times New Roman" w:cs="Times New Roman"/>
          <w:sz w:val="24"/>
          <w:szCs w:val="24"/>
        </w:rPr>
        <w:t xml:space="preserve"> программ курсов и дисциплин (факульт</w:t>
      </w:r>
      <w:r>
        <w:rPr>
          <w:rFonts w:ascii="Times New Roman" w:hAnsi="Times New Roman" w:cs="Times New Roman"/>
          <w:sz w:val="24"/>
          <w:szCs w:val="24"/>
        </w:rPr>
        <w:t>ативов, кружков</w:t>
      </w:r>
      <w:r w:rsidRPr="007B2C36">
        <w:rPr>
          <w:rFonts w:ascii="Times New Roman" w:hAnsi="Times New Roman" w:cs="Times New Roman"/>
          <w:sz w:val="24"/>
          <w:szCs w:val="24"/>
        </w:rPr>
        <w:t>).</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Среди технологий, методов и приёмов развития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в средней школе особое место занимают учебные ситуации, которые специализированы для развития определённых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Типология учебных ситуаций в средней школе может быть представлена такими ситуациями, как:</w:t>
      </w:r>
    </w:p>
    <w:p w:rsidR="00E12137" w:rsidRPr="007B2C36" w:rsidRDefault="00E12137" w:rsidP="002E7E3D">
      <w:pPr>
        <w:numPr>
          <w:ilvl w:val="0"/>
          <w:numId w:val="69"/>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E12137" w:rsidRPr="007B2C36" w:rsidRDefault="00E12137" w:rsidP="002E7E3D">
      <w:pPr>
        <w:numPr>
          <w:ilvl w:val="0"/>
          <w:numId w:val="69"/>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E12137" w:rsidRPr="007B2C36" w:rsidRDefault="00E12137" w:rsidP="002E7E3D">
      <w:pPr>
        <w:numPr>
          <w:ilvl w:val="0"/>
          <w:numId w:val="69"/>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E12137" w:rsidRPr="007B2C36" w:rsidRDefault="00E12137" w:rsidP="002E7E3D">
      <w:pPr>
        <w:numPr>
          <w:ilvl w:val="0"/>
          <w:numId w:val="69"/>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ситуация-тренинг – прототип стандартной или другой ситуации (</w:t>
      </w:r>
      <w:proofErr w:type="gramStart"/>
      <w:r w:rsidRPr="007B2C36">
        <w:rPr>
          <w:rFonts w:ascii="Times New Roman" w:hAnsi="Times New Roman" w:cs="Times New Roman"/>
          <w:sz w:val="24"/>
          <w:szCs w:val="24"/>
        </w:rPr>
        <w:t>тренинг</w:t>
      </w:r>
      <w:proofErr w:type="gramEnd"/>
      <w:r w:rsidRPr="007B2C36">
        <w:rPr>
          <w:rFonts w:ascii="Times New Roman" w:hAnsi="Times New Roman" w:cs="Times New Roman"/>
          <w:sz w:val="24"/>
          <w:szCs w:val="24"/>
        </w:rPr>
        <w:t xml:space="preserve"> возможно проводить как по описанию ситуации, так и по её решению).</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Наряду с учебными ситуациями для развития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в средней </w:t>
      </w:r>
      <w:proofErr w:type="gramStart"/>
      <w:r w:rsidRPr="007B2C36">
        <w:rPr>
          <w:rFonts w:ascii="Times New Roman" w:hAnsi="Times New Roman" w:cs="Times New Roman"/>
          <w:sz w:val="24"/>
          <w:szCs w:val="24"/>
        </w:rPr>
        <w:t>школе</w:t>
      </w:r>
      <w:proofErr w:type="gramEnd"/>
      <w:r w:rsidRPr="007B2C36">
        <w:rPr>
          <w:rFonts w:ascii="Times New Roman" w:hAnsi="Times New Roman" w:cs="Times New Roman"/>
          <w:sz w:val="24"/>
          <w:szCs w:val="24"/>
        </w:rPr>
        <w:t xml:space="preserve"> возможно использовать следующие типы задач.</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Личностные </w:t>
      </w:r>
      <w:r w:rsidRPr="007B2C36">
        <w:rPr>
          <w:rFonts w:ascii="Times New Roman" w:hAnsi="Times New Roman" w:cs="Times New Roman"/>
          <w:color w:val="000000"/>
          <w:sz w:val="24"/>
          <w:szCs w:val="24"/>
        </w:rPr>
        <w:t xml:space="preserve">общие учебные </w:t>
      </w:r>
      <w:r w:rsidRPr="007B2C36">
        <w:rPr>
          <w:rFonts w:ascii="Times New Roman" w:hAnsi="Times New Roman" w:cs="Times New Roman"/>
          <w:sz w:val="24"/>
          <w:szCs w:val="24"/>
        </w:rPr>
        <w:t>умения и навыки:</w:t>
      </w:r>
    </w:p>
    <w:p w:rsidR="00E12137" w:rsidRPr="007B2C36" w:rsidRDefault="00E12137" w:rsidP="002E7E3D">
      <w:pPr>
        <w:numPr>
          <w:ilvl w:val="0"/>
          <w:numId w:val="70"/>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личностное самоопределение;</w:t>
      </w:r>
    </w:p>
    <w:p w:rsidR="00E12137" w:rsidRPr="007B2C36" w:rsidRDefault="00E12137" w:rsidP="002E7E3D">
      <w:pPr>
        <w:numPr>
          <w:ilvl w:val="0"/>
          <w:numId w:val="70"/>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на развитие </w:t>
      </w:r>
      <w:proofErr w:type="spellStart"/>
      <w:proofErr w:type="gramStart"/>
      <w:r w:rsidRPr="007B2C36">
        <w:rPr>
          <w:rFonts w:ascii="Times New Roman" w:hAnsi="Times New Roman" w:cs="Times New Roman"/>
          <w:sz w:val="24"/>
          <w:szCs w:val="24"/>
        </w:rPr>
        <w:t>Я-концепции</w:t>
      </w:r>
      <w:proofErr w:type="spellEnd"/>
      <w:proofErr w:type="gramEnd"/>
      <w:r w:rsidRPr="007B2C36">
        <w:rPr>
          <w:rFonts w:ascii="Times New Roman" w:hAnsi="Times New Roman" w:cs="Times New Roman"/>
          <w:sz w:val="24"/>
          <w:szCs w:val="24"/>
        </w:rPr>
        <w:t>;</w:t>
      </w:r>
    </w:p>
    <w:p w:rsidR="00E12137" w:rsidRPr="007B2C36" w:rsidRDefault="00E12137" w:rsidP="002E7E3D">
      <w:pPr>
        <w:numPr>
          <w:ilvl w:val="0"/>
          <w:numId w:val="70"/>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на </w:t>
      </w:r>
      <w:proofErr w:type="spellStart"/>
      <w:r w:rsidRPr="007B2C36">
        <w:rPr>
          <w:rFonts w:ascii="Times New Roman" w:hAnsi="Times New Roman" w:cs="Times New Roman"/>
          <w:sz w:val="24"/>
          <w:szCs w:val="24"/>
        </w:rPr>
        <w:t>смыслообразование</w:t>
      </w:r>
      <w:proofErr w:type="spellEnd"/>
      <w:r w:rsidRPr="007B2C36">
        <w:rPr>
          <w:rFonts w:ascii="Times New Roman" w:hAnsi="Times New Roman" w:cs="Times New Roman"/>
          <w:sz w:val="24"/>
          <w:szCs w:val="24"/>
        </w:rPr>
        <w:t>;</w:t>
      </w:r>
    </w:p>
    <w:p w:rsidR="00E12137" w:rsidRPr="007B2C36" w:rsidRDefault="00E12137" w:rsidP="002E7E3D">
      <w:pPr>
        <w:numPr>
          <w:ilvl w:val="0"/>
          <w:numId w:val="70"/>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мотивацию;</w:t>
      </w:r>
    </w:p>
    <w:p w:rsidR="00E12137" w:rsidRPr="00945FE9" w:rsidRDefault="00E12137" w:rsidP="002E7E3D">
      <w:pPr>
        <w:numPr>
          <w:ilvl w:val="0"/>
          <w:numId w:val="70"/>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нравственно-этическое оценивание.</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Коммуникативные </w:t>
      </w:r>
      <w:r w:rsidRPr="007B2C36">
        <w:rPr>
          <w:rFonts w:ascii="Times New Roman" w:hAnsi="Times New Roman" w:cs="Times New Roman"/>
          <w:color w:val="000000"/>
          <w:sz w:val="24"/>
          <w:szCs w:val="24"/>
        </w:rPr>
        <w:t xml:space="preserve">общие учебные </w:t>
      </w:r>
      <w:r w:rsidRPr="007B2C36">
        <w:rPr>
          <w:rFonts w:ascii="Times New Roman" w:hAnsi="Times New Roman" w:cs="Times New Roman"/>
          <w:sz w:val="24"/>
          <w:szCs w:val="24"/>
        </w:rPr>
        <w:t>умения и навыки:</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учёт позиции партнёра;</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организацию и осуществление сотрудничества;</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передачу информации и отображению предметного содержания;</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тренинги коммуникативных навыков;</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ролевые игры;</w:t>
      </w:r>
    </w:p>
    <w:p w:rsidR="00E12137" w:rsidRPr="007B2C36" w:rsidRDefault="00E12137" w:rsidP="002E7E3D">
      <w:pPr>
        <w:numPr>
          <w:ilvl w:val="0"/>
          <w:numId w:val="71"/>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групповые игры.</w:t>
      </w:r>
    </w:p>
    <w:p w:rsidR="00E12137" w:rsidRPr="007B2C36" w:rsidRDefault="00E12137" w:rsidP="00F264EB">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Познавательные </w:t>
      </w:r>
      <w:r w:rsidRPr="007B2C36">
        <w:rPr>
          <w:rFonts w:ascii="Times New Roman" w:hAnsi="Times New Roman" w:cs="Times New Roman"/>
          <w:color w:val="000000"/>
          <w:sz w:val="24"/>
          <w:szCs w:val="24"/>
        </w:rPr>
        <w:t xml:space="preserve">общие учебные </w:t>
      </w:r>
      <w:r w:rsidRPr="007B2C36">
        <w:rPr>
          <w:rFonts w:ascii="Times New Roman" w:hAnsi="Times New Roman" w:cs="Times New Roman"/>
          <w:sz w:val="24"/>
          <w:szCs w:val="24"/>
        </w:rPr>
        <w:t>умения и навыки:</w:t>
      </w:r>
    </w:p>
    <w:p w:rsidR="00E12137" w:rsidRPr="007B2C36" w:rsidRDefault="00E12137" w:rsidP="002E7E3D">
      <w:pPr>
        <w:numPr>
          <w:ilvl w:val="0"/>
          <w:numId w:val="72"/>
        </w:numPr>
        <w:tabs>
          <w:tab w:val="clear" w:pos="1260"/>
          <w:tab w:val="left" w:pos="284"/>
          <w:tab w:val="num"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задачи и проекты на выстраивание стратегии поиска решения задач;</w:t>
      </w:r>
    </w:p>
    <w:p w:rsidR="00E12137" w:rsidRPr="007B2C36" w:rsidRDefault="00E12137" w:rsidP="002E7E3D">
      <w:pPr>
        <w:numPr>
          <w:ilvl w:val="0"/>
          <w:numId w:val="72"/>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lastRenderedPageBreak/>
        <w:t>задачи и проекты на сравнение, оценивание;</w:t>
      </w:r>
    </w:p>
    <w:p w:rsidR="00E12137" w:rsidRPr="007B2C36" w:rsidRDefault="00E12137" w:rsidP="002E7E3D">
      <w:pPr>
        <w:numPr>
          <w:ilvl w:val="0"/>
          <w:numId w:val="72"/>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задачи и проекты на проведение эмпирического исследования;</w:t>
      </w:r>
    </w:p>
    <w:p w:rsidR="00E12137" w:rsidRPr="007B2C36" w:rsidRDefault="00E12137" w:rsidP="002E7E3D">
      <w:pPr>
        <w:numPr>
          <w:ilvl w:val="0"/>
          <w:numId w:val="72"/>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задачи и проекты на проведение теоретического исследования;</w:t>
      </w:r>
    </w:p>
    <w:p w:rsidR="00E12137" w:rsidRPr="007B2C36" w:rsidRDefault="00E12137" w:rsidP="002E7E3D">
      <w:pPr>
        <w:numPr>
          <w:ilvl w:val="0"/>
          <w:numId w:val="72"/>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задачи на смысловое чтение.</w:t>
      </w:r>
    </w:p>
    <w:p w:rsidR="00E12137" w:rsidRPr="007B2C36" w:rsidRDefault="00E12137" w:rsidP="00B56080">
      <w:pPr>
        <w:tabs>
          <w:tab w:val="num"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Регулятивные </w:t>
      </w:r>
      <w:r w:rsidRPr="007B2C36">
        <w:rPr>
          <w:rFonts w:ascii="Times New Roman" w:hAnsi="Times New Roman" w:cs="Times New Roman"/>
          <w:color w:val="000000"/>
          <w:sz w:val="24"/>
          <w:szCs w:val="24"/>
        </w:rPr>
        <w:t>общие учебные</w:t>
      </w:r>
      <w:r w:rsidRPr="007B2C36">
        <w:rPr>
          <w:rFonts w:ascii="Times New Roman" w:hAnsi="Times New Roman" w:cs="Times New Roman"/>
          <w:sz w:val="24"/>
          <w:szCs w:val="24"/>
        </w:rPr>
        <w:t xml:space="preserve"> умения и навыки:</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планирование;</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рефлексию;</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ориентировку в ситуации;</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прогнозирование;</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на </w:t>
      </w:r>
      <w:proofErr w:type="spellStart"/>
      <w:r w:rsidRPr="007B2C36">
        <w:rPr>
          <w:rFonts w:ascii="Times New Roman" w:hAnsi="Times New Roman" w:cs="Times New Roman"/>
          <w:sz w:val="24"/>
          <w:szCs w:val="24"/>
        </w:rPr>
        <w:t>целеполагание</w:t>
      </w:r>
      <w:proofErr w:type="spellEnd"/>
      <w:r w:rsidRPr="007B2C36">
        <w:rPr>
          <w:rFonts w:ascii="Times New Roman" w:hAnsi="Times New Roman" w:cs="Times New Roman"/>
          <w:sz w:val="24"/>
          <w:szCs w:val="24"/>
        </w:rPr>
        <w:t>;</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оценивание;</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принятие решения;</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самоконтроль;</w:t>
      </w:r>
    </w:p>
    <w:p w:rsidR="00E12137" w:rsidRPr="007B2C36" w:rsidRDefault="00E12137" w:rsidP="002E7E3D">
      <w:pPr>
        <w:numPr>
          <w:ilvl w:val="0"/>
          <w:numId w:val="73"/>
        </w:numPr>
        <w:tabs>
          <w:tab w:val="clear" w:pos="1260"/>
          <w:tab w:val="num"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на коррекцию.</w:t>
      </w:r>
    </w:p>
    <w:p w:rsidR="00E12137" w:rsidRPr="007B2C36" w:rsidRDefault="00E12137" w:rsidP="00E12137">
      <w:pPr>
        <w:spacing w:after="0" w:line="240" w:lineRule="auto"/>
        <w:jc w:val="both"/>
        <w:rPr>
          <w:rFonts w:ascii="Times New Roman" w:hAnsi="Times New Roman" w:cs="Times New Roman"/>
          <w:sz w:val="24"/>
          <w:szCs w:val="24"/>
          <w:lang w:val="en-US"/>
        </w:rPr>
      </w:pPr>
    </w:p>
    <w:p w:rsidR="00E12137" w:rsidRPr="007B2C36" w:rsidRDefault="00E12137" w:rsidP="00B56080">
      <w:pPr>
        <w:spacing w:after="0" w:line="240" w:lineRule="auto"/>
        <w:ind w:firstLine="284"/>
        <w:jc w:val="both"/>
        <w:rPr>
          <w:rFonts w:ascii="Times New Roman" w:hAnsi="Times New Roman" w:cs="Times New Roman"/>
          <w:sz w:val="24"/>
          <w:szCs w:val="24"/>
        </w:rPr>
      </w:pPr>
      <w:proofErr w:type="gramStart"/>
      <w:r w:rsidRPr="007B2C36">
        <w:rPr>
          <w:rFonts w:ascii="Times New Roman" w:hAnsi="Times New Roman" w:cs="Times New Roman"/>
          <w:sz w:val="24"/>
          <w:szCs w:val="24"/>
        </w:rPr>
        <w:t xml:space="preserve">Развитию регулятивных </w:t>
      </w:r>
      <w:r w:rsidRPr="007B2C36">
        <w:rPr>
          <w:rFonts w:ascii="Times New Roman" w:hAnsi="Times New Roman" w:cs="Times New Roman"/>
          <w:color w:val="000000"/>
          <w:sz w:val="24"/>
          <w:szCs w:val="24"/>
        </w:rPr>
        <w:t xml:space="preserve">общих учебных </w:t>
      </w:r>
      <w:r w:rsidRPr="007B2C36">
        <w:rPr>
          <w:rFonts w:ascii="Times New Roman" w:hAnsi="Times New Roman" w:cs="Times New Roman"/>
          <w:sz w:val="24"/>
          <w:szCs w:val="24"/>
        </w:rPr>
        <w:t>умений и навыков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7B2C36">
        <w:rPr>
          <w:rFonts w:ascii="Times New Roman" w:hAnsi="Times New Roman" w:cs="Times New Roman"/>
          <w:sz w:val="24"/>
          <w:szCs w:val="24"/>
        </w:rPr>
        <w:t xml:space="preserve"> </w:t>
      </w:r>
      <w:proofErr w:type="gramStart"/>
      <w:r w:rsidRPr="007B2C36">
        <w:rPr>
          <w:rFonts w:ascii="Times New Roman" w:hAnsi="Times New Roman" w:cs="Times New Roman"/>
          <w:sz w:val="24"/>
          <w:szCs w:val="24"/>
        </w:rPr>
        <w:t xml:space="preserve">Примерами такого рода заданий могут служить: подготовка спортивного праздника (концерта, выставки поделок и т. п.), подготовка материалов для </w:t>
      </w:r>
      <w:proofErr w:type="spellStart"/>
      <w:r w:rsidRPr="007B2C36">
        <w:rPr>
          <w:rFonts w:ascii="Times New Roman" w:hAnsi="Times New Roman" w:cs="Times New Roman"/>
          <w:sz w:val="24"/>
          <w:szCs w:val="24"/>
        </w:rPr>
        <w:t>внутришкольного</w:t>
      </w:r>
      <w:proofErr w:type="spellEnd"/>
      <w:r w:rsidRPr="007B2C36">
        <w:rPr>
          <w:rFonts w:ascii="Times New Roman" w:hAnsi="Times New Roman" w:cs="Times New Roman"/>
          <w:sz w:val="24"/>
          <w:szCs w:val="24"/>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roofErr w:type="gramEnd"/>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w:t>
      </w:r>
      <w:r w:rsidRPr="007B2C36">
        <w:rPr>
          <w:rFonts w:ascii="Times New Roman" w:hAnsi="Times New Roman" w:cs="Times New Roman"/>
          <w:color w:val="000000"/>
          <w:sz w:val="24"/>
          <w:szCs w:val="24"/>
        </w:rPr>
        <w:t xml:space="preserve"> общих учебных</w:t>
      </w:r>
      <w:r w:rsidRPr="007B2C36">
        <w:rPr>
          <w:rFonts w:ascii="Times New Roman" w:hAnsi="Times New Roman" w:cs="Times New Roman"/>
          <w:sz w:val="24"/>
          <w:szCs w:val="24"/>
        </w:rPr>
        <w:t xml:space="preserve"> умений и навыков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в средней школе не является уделом отдельных предметов, а становится обязательным для всех без исключения учебных </w:t>
      </w:r>
      <w:proofErr w:type="gramStart"/>
      <w:r w:rsidRPr="007B2C36">
        <w:rPr>
          <w:rFonts w:ascii="Times New Roman" w:hAnsi="Times New Roman" w:cs="Times New Roman"/>
          <w:sz w:val="24"/>
          <w:szCs w:val="24"/>
        </w:rPr>
        <w:t>курсов</w:t>
      </w:r>
      <w:proofErr w:type="gramEnd"/>
      <w:r w:rsidRPr="007B2C36">
        <w:rPr>
          <w:rFonts w:ascii="Times New Roman" w:hAnsi="Times New Roman" w:cs="Times New Roman"/>
          <w:sz w:val="24"/>
          <w:szCs w:val="24"/>
        </w:rPr>
        <w:t xml:space="preserve"> как в урочной, так и во внеурочной деятельности.</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E12137" w:rsidRPr="007B2C36" w:rsidRDefault="00E12137" w:rsidP="002E7E3D">
      <w:pPr>
        <w:numPr>
          <w:ilvl w:val="0"/>
          <w:numId w:val="76"/>
        </w:numPr>
        <w:tabs>
          <w:tab w:val="left" w:pos="709"/>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E12137" w:rsidRPr="007B2C36" w:rsidRDefault="00E12137" w:rsidP="002E7E3D">
      <w:pPr>
        <w:numPr>
          <w:ilvl w:val="0"/>
          <w:numId w:val="76"/>
        </w:numPr>
        <w:tabs>
          <w:tab w:val="left" w:pos="284"/>
        </w:tabs>
        <w:spacing w:after="0" w:line="240" w:lineRule="auto"/>
        <w:ind w:left="0" w:firstLine="0"/>
        <w:jc w:val="both"/>
        <w:rPr>
          <w:rFonts w:ascii="Times New Roman" w:hAnsi="Times New Roman" w:cs="Times New Roman"/>
          <w:sz w:val="24"/>
          <w:szCs w:val="24"/>
        </w:rPr>
      </w:pPr>
      <w:proofErr w:type="gramStart"/>
      <w:r w:rsidRPr="007B2C36">
        <w:rPr>
          <w:rFonts w:ascii="Times New Roman" w:hAnsi="Times New Roman" w:cs="Times New Roman"/>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7B2C36">
        <w:rPr>
          <w:rFonts w:ascii="Times New Roman" w:hAnsi="Times New Roman" w:cs="Times New Roman"/>
          <w:sz w:val="24"/>
          <w:szCs w:val="24"/>
        </w:rPr>
        <w:t>референтными</w:t>
      </w:r>
      <w:proofErr w:type="spellEnd"/>
      <w:r w:rsidRPr="007B2C36">
        <w:rPr>
          <w:rFonts w:ascii="Times New Roman" w:hAnsi="Times New Roman" w:cs="Times New Roman"/>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w:t>
      </w:r>
      <w:r w:rsidRPr="007B2C36">
        <w:rPr>
          <w:rFonts w:ascii="Times New Roman" w:hAnsi="Times New Roman" w:cs="Times New Roman"/>
          <w:sz w:val="24"/>
          <w:szCs w:val="24"/>
        </w:rPr>
        <w:lastRenderedPageBreak/>
        <w:t>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7B2C36">
        <w:rPr>
          <w:rFonts w:ascii="Times New Roman" w:hAnsi="Times New Roman" w:cs="Times New Roman"/>
          <w:sz w:val="24"/>
          <w:szCs w:val="24"/>
        </w:rPr>
        <w:t xml:space="preserve"> в коллективе;</w:t>
      </w:r>
    </w:p>
    <w:p w:rsidR="00E12137" w:rsidRPr="007B2C36" w:rsidRDefault="00E12137" w:rsidP="002E7E3D">
      <w:pPr>
        <w:numPr>
          <w:ilvl w:val="0"/>
          <w:numId w:val="7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E12137" w:rsidRPr="007B2C36" w:rsidRDefault="00E12137" w:rsidP="002E7E3D">
      <w:pPr>
        <w:numPr>
          <w:ilvl w:val="0"/>
          <w:numId w:val="74"/>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E12137" w:rsidRPr="007B2C36" w:rsidRDefault="00E12137" w:rsidP="002E7E3D">
      <w:pPr>
        <w:numPr>
          <w:ilvl w:val="0"/>
          <w:numId w:val="74"/>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E12137" w:rsidRPr="007B2C36" w:rsidRDefault="00E12137" w:rsidP="002E7E3D">
      <w:pPr>
        <w:numPr>
          <w:ilvl w:val="0"/>
          <w:numId w:val="74"/>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E12137" w:rsidRPr="007B2C36" w:rsidRDefault="00E12137" w:rsidP="002E7E3D">
      <w:pPr>
        <w:numPr>
          <w:ilvl w:val="0"/>
          <w:numId w:val="74"/>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Учебно-исследовательская и проектная деятельность имеет как общие, так и специфические черты.</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К общим характеристикам следует отнести:</w:t>
      </w:r>
    </w:p>
    <w:p w:rsidR="00E12137" w:rsidRPr="007B2C36" w:rsidRDefault="00E12137" w:rsidP="002E7E3D">
      <w:pPr>
        <w:numPr>
          <w:ilvl w:val="0"/>
          <w:numId w:val="75"/>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E12137" w:rsidRPr="007B2C36" w:rsidRDefault="00E12137" w:rsidP="002E7E3D">
      <w:pPr>
        <w:numPr>
          <w:ilvl w:val="0"/>
          <w:numId w:val="75"/>
        </w:numPr>
        <w:tabs>
          <w:tab w:val="clear" w:pos="1260"/>
          <w:tab w:val="left" w:pos="284"/>
        </w:tabs>
        <w:spacing w:after="0" w:line="240" w:lineRule="auto"/>
        <w:ind w:left="0" w:firstLine="0"/>
        <w:jc w:val="both"/>
        <w:rPr>
          <w:rFonts w:ascii="Times New Roman" w:hAnsi="Times New Roman" w:cs="Times New Roman"/>
          <w:sz w:val="24"/>
          <w:szCs w:val="24"/>
        </w:rPr>
      </w:pPr>
      <w:proofErr w:type="gramStart"/>
      <w:r w:rsidRPr="007B2C36">
        <w:rPr>
          <w:rFonts w:ascii="Times New Roman" w:hAnsi="Times New Roman" w:cs="Times New Roman"/>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7B2C36">
        <w:rPr>
          <w:rFonts w:ascii="Times New Roman" w:hAnsi="Times New Roman" w:cs="Times New Roman"/>
          <w:sz w:val="24"/>
          <w:szCs w:val="24"/>
        </w:rPr>
        <w:t>целеполагание</w:t>
      </w:r>
      <w:proofErr w:type="spellEnd"/>
      <w:r w:rsidRPr="007B2C36">
        <w:rPr>
          <w:rFonts w:ascii="Times New Roman" w:hAnsi="Times New Roman" w:cs="Times New Roman"/>
          <w:sz w:val="24"/>
          <w:szCs w:val="24"/>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E12137" w:rsidRPr="007B2C36" w:rsidRDefault="00E12137" w:rsidP="002E7E3D">
      <w:pPr>
        <w:numPr>
          <w:ilvl w:val="0"/>
          <w:numId w:val="75"/>
        </w:numPr>
        <w:tabs>
          <w:tab w:val="clear" w:pos="1260"/>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B56080">
      <w:pPr>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7B2C36">
        <w:rPr>
          <w:rFonts w:ascii="Times New Roman" w:hAnsi="Times New Roman" w:cs="Times New Roman"/>
          <w:sz w:val="24"/>
          <w:szCs w:val="24"/>
        </w:rPr>
        <w:t>неуспешности</w:t>
      </w:r>
      <w:proofErr w:type="spellEnd"/>
      <w:r w:rsidRPr="007B2C36">
        <w:rPr>
          <w:rFonts w:ascii="Times New Roman" w:hAnsi="Times New Roman" w:cs="Times New Roman"/>
          <w:sz w:val="24"/>
          <w:szCs w:val="24"/>
        </w:rPr>
        <w:t>) исследовательской деятельности.</w:t>
      </w:r>
    </w:p>
    <w:p w:rsidR="00E12137"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Специфические черты (различия) проектной и учебно-исследовательской деятельности</w:t>
      </w:r>
    </w:p>
    <w:p w:rsidR="00E12137" w:rsidRPr="007B2C36" w:rsidRDefault="00E12137" w:rsidP="00E12137">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12137" w:rsidRPr="007B2C36" w:rsidTr="00E12137">
        <w:trPr>
          <w:jc w:val="center"/>
        </w:trPr>
        <w:tc>
          <w:tcPr>
            <w:tcW w:w="4785"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Проектная деятельность</w:t>
            </w:r>
          </w:p>
        </w:tc>
        <w:tc>
          <w:tcPr>
            <w:tcW w:w="4786"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Учебно-исследовательская деятельность</w:t>
            </w:r>
          </w:p>
        </w:tc>
      </w:tr>
      <w:tr w:rsidR="00E12137" w:rsidRPr="007B2C36" w:rsidTr="00E12137">
        <w:trPr>
          <w:jc w:val="center"/>
        </w:trPr>
        <w:tc>
          <w:tcPr>
            <w:tcW w:w="4785"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E12137" w:rsidRPr="007B2C36" w:rsidTr="00E12137">
        <w:trPr>
          <w:jc w:val="center"/>
        </w:trPr>
        <w:tc>
          <w:tcPr>
            <w:tcW w:w="4785"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w:t>
            </w:r>
            <w:r w:rsidRPr="007B2C36">
              <w:rPr>
                <w:rFonts w:ascii="Times New Roman" w:hAnsi="Times New Roman" w:cs="Times New Roman"/>
                <w:sz w:val="24"/>
                <w:szCs w:val="24"/>
              </w:rPr>
              <w:lastRenderedPageBreak/>
              <w:t>всеми характеристиками, сформулированными в его замысле</w:t>
            </w:r>
          </w:p>
        </w:tc>
        <w:tc>
          <w:tcPr>
            <w:tcW w:w="4786" w:type="dxa"/>
          </w:tcPr>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lastRenderedPageBreak/>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w:t>
            </w:r>
            <w:r w:rsidRPr="007B2C36">
              <w:rPr>
                <w:rFonts w:ascii="Times New Roman" w:hAnsi="Times New Roman" w:cs="Times New Roman"/>
                <w:sz w:val="24"/>
                <w:szCs w:val="24"/>
              </w:rPr>
              <w:lastRenderedPageBreak/>
              <w:t>модельную проверку выдвинутых предположений</w:t>
            </w:r>
          </w:p>
        </w:tc>
      </w:tr>
    </w:tbl>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7B2C36">
        <w:rPr>
          <w:rFonts w:ascii="Times New Roman" w:hAnsi="Times New Roman" w:cs="Times New Roman"/>
          <w:sz w:val="24"/>
          <w:szCs w:val="24"/>
        </w:rPr>
        <w:t>межпредметных</w:t>
      </w:r>
      <w:proofErr w:type="spellEnd"/>
      <w:r w:rsidRPr="007B2C36">
        <w:rPr>
          <w:rFonts w:ascii="Times New Roman" w:hAnsi="Times New Roman" w:cs="Times New Roman"/>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7B2C36">
        <w:rPr>
          <w:rFonts w:ascii="Times New Roman" w:hAnsi="Times New Roman" w:cs="Times New Roman"/>
          <w:sz w:val="24"/>
          <w:szCs w:val="24"/>
        </w:rPr>
        <w:t>обучающимися</w:t>
      </w:r>
      <w:proofErr w:type="gramEnd"/>
      <w:r w:rsidRPr="007B2C36">
        <w:rPr>
          <w:rFonts w:ascii="Times New Roman" w:hAnsi="Times New Roman" w:cs="Times New Roman"/>
          <w:sz w:val="24"/>
          <w:szCs w:val="24"/>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E12137" w:rsidRPr="007B2C36" w:rsidRDefault="00E12137" w:rsidP="00E12137">
      <w:pPr>
        <w:spacing w:after="0" w:line="240" w:lineRule="auto"/>
        <w:jc w:val="both"/>
        <w:rPr>
          <w:rFonts w:ascii="Times New Roman" w:hAnsi="Times New Roman" w:cs="Times New Roman"/>
          <w:sz w:val="24"/>
          <w:szCs w:val="24"/>
        </w:rPr>
      </w:pPr>
      <w:proofErr w:type="gramStart"/>
      <w:r w:rsidRPr="007B2C36">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B56080">
      <w:pPr>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E12137" w:rsidRPr="007B2C36" w:rsidRDefault="00E12137" w:rsidP="002E7E3D">
      <w:pPr>
        <w:numPr>
          <w:ilvl w:val="1"/>
          <w:numId w:val="7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видам проектов: </w:t>
      </w:r>
      <w:proofErr w:type="gramStart"/>
      <w:r w:rsidRPr="007B2C36">
        <w:rPr>
          <w:rFonts w:ascii="Times New Roman" w:hAnsi="Times New Roman" w:cs="Times New Roman"/>
          <w:sz w:val="24"/>
          <w:szCs w:val="24"/>
        </w:rPr>
        <w:t>информационный</w:t>
      </w:r>
      <w:proofErr w:type="gramEnd"/>
      <w:r w:rsidRPr="007B2C36">
        <w:rPr>
          <w:rFonts w:ascii="Times New Roman" w:hAnsi="Times New Roman" w:cs="Times New Roman"/>
          <w:sz w:val="24"/>
          <w:szCs w:val="24"/>
        </w:rPr>
        <w:t>, исследовательский, творческий, социальный, прикладной, игровой, инновационный;</w:t>
      </w:r>
    </w:p>
    <w:p w:rsidR="00E12137" w:rsidRPr="007B2C36" w:rsidRDefault="00E12137" w:rsidP="002E7E3D">
      <w:pPr>
        <w:numPr>
          <w:ilvl w:val="1"/>
          <w:numId w:val="7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содержанию: </w:t>
      </w:r>
      <w:proofErr w:type="spellStart"/>
      <w:r w:rsidRPr="007B2C36">
        <w:rPr>
          <w:rFonts w:ascii="Times New Roman" w:hAnsi="Times New Roman" w:cs="Times New Roman"/>
          <w:sz w:val="24"/>
          <w:szCs w:val="24"/>
        </w:rPr>
        <w:t>монопредметный</w:t>
      </w:r>
      <w:proofErr w:type="spellEnd"/>
      <w:r w:rsidRPr="007B2C36">
        <w:rPr>
          <w:rFonts w:ascii="Times New Roman" w:hAnsi="Times New Roman" w:cs="Times New Roman"/>
          <w:sz w:val="24"/>
          <w:szCs w:val="24"/>
        </w:rPr>
        <w:t xml:space="preserve">, </w:t>
      </w:r>
      <w:proofErr w:type="spellStart"/>
      <w:r w:rsidRPr="007B2C36">
        <w:rPr>
          <w:rFonts w:ascii="Times New Roman" w:hAnsi="Times New Roman" w:cs="Times New Roman"/>
          <w:sz w:val="24"/>
          <w:szCs w:val="24"/>
        </w:rPr>
        <w:t>межпредметный</w:t>
      </w:r>
      <w:proofErr w:type="spellEnd"/>
      <w:r w:rsidRPr="007B2C36">
        <w:rPr>
          <w:rFonts w:ascii="Times New Roman" w:hAnsi="Times New Roman" w:cs="Times New Roman"/>
          <w:sz w:val="24"/>
          <w:szCs w:val="24"/>
        </w:rPr>
        <w:t xml:space="preserve"> и пр.;</w:t>
      </w:r>
    </w:p>
    <w:p w:rsidR="00E12137" w:rsidRPr="007B2C36" w:rsidRDefault="00E12137" w:rsidP="002E7E3D">
      <w:pPr>
        <w:numPr>
          <w:ilvl w:val="1"/>
          <w:numId w:val="77"/>
        </w:numPr>
        <w:tabs>
          <w:tab w:val="left" w:pos="284"/>
        </w:tabs>
        <w:spacing w:after="0" w:line="240" w:lineRule="auto"/>
        <w:ind w:left="0" w:firstLine="0"/>
        <w:jc w:val="both"/>
        <w:rPr>
          <w:rFonts w:ascii="Times New Roman" w:hAnsi="Times New Roman" w:cs="Times New Roman"/>
          <w:sz w:val="24"/>
          <w:szCs w:val="24"/>
        </w:rPr>
      </w:pPr>
      <w:proofErr w:type="gramStart"/>
      <w:r w:rsidRPr="007B2C36">
        <w:rPr>
          <w:rFonts w:ascii="Times New Roman" w:hAnsi="Times New Roman" w:cs="Times New Roman"/>
          <w:sz w:val="24"/>
          <w:szCs w:val="24"/>
        </w:rPr>
        <w:t>количеству участников: индивидуальный, парный, групповой, коллективный, муниципальный, городской, всероссийский, международный, сетевой;</w:t>
      </w:r>
      <w:proofErr w:type="gramEnd"/>
    </w:p>
    <w:p w:rsidR="00E12137" w:rsidRPr="007B2C36" w:rsidRDefault="00E12137" w:rsidP="002E7E3D">
      <w:pPr>
        <w:numPr>
          <w:ilvl w:val="1"/>
          <w:numId w:val="7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продолжительности проекта: от проекта-урока до вертикального многолетнего проекта;</w:t>
      </w:r>
    </w:p>
    <w:p w:rsidR="00E12137" w:rsidRPr="007B2C36" w:rsidRDefault="00E12137" w:rsidP="002E7E3D">
      <w:pPr>
        <w:numPr>
          <w:ilvl w:val="1"/>
          <w:numId w:val="7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дидактической цели: ознакомление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Особое значение для развития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в средней школе имеет </w:t>
      </w:r>
      <w:proofErr w:type="gramStart"/>
      <w:r w:rsidRPr="007B2C36">
        <w:rPr>
          <w:rFonts w:ascii="Times New Roman" w:hAnsi="Times New Roman" w:cs="Times New Roman"/>
          <w:sz w:val="24"/>
          <w:szCs w:val="24"/>
        </w:rPr>
        <w:t>индивидуальный проект</w:t>
      </w:r>
      <w:proofErr w:type="gramEnd"/>
      <w:r w:rsidRPr="007B2C36">
        <w:rPr>
          <w:rFonts w:ascii="Times New Roman" w:hAnsi="Times New Roman" w:cs="Times New Roman"/>
          <w:sz w:val="24"/>
          <w:szCs w:val="24"/>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а именно:</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оказывать поддержку и содействие тем, от кого зависит достижение цели; </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обеспечивать бесконфликтную совместную работу в группе; </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устанавливать с партнёрами отношения взаимопонимания; </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проводить эффективные групповые обсуждения; </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обеспечивать обмен знаниями между членами группы для принятия эффективных совместных решений; </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чётко формулировать цели группы и позволять её участникам проявлять инициативу для достижения этих целей;</w:t>
      </w:r>
    </w:p>
    <w:p w:rsidR="00E12137" w:rsidRPr="007B2C36" w:rsidRDefault="00E12137" w:rsidP="002E7E3D">
      <w:pPr>
        <w:numPr>
          <w:ilvl w:val="1"/>
          <w:numId w:val="78"/>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адекватно реагировать на нужды других.</w:t>
      </w:r>
    </w:p>
    <w:p w:rsidR="00E12137" w:rsidRPr="007B2C36" w:rsidRDefault="00E12137" w:rsidP="00B56080">
      <w:pPr>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lastRenderedPageBreak/>
        <w:t>Проектная деятельность способствует развитию адекватной самооценки, формированию позитивной Я</w:t>
      </w:r>
      <w:r w:rsidR="00B56080">
        <w:rPr>
          <w:rFonts w:ascii="Times New Roman" w:hAnsi="Times New Roman" w:cs="Times New Roman"/>
          <w:sz w:val="24"/>
          <w:szCs w:val="24"/>
        </w:rPr>
        <w:t xml:space="preserve"> </w:t>
      </w:r>
      <w:r w:rsidRPr="007B2C36">
        <w:rPr>
          <w:rFonts w:ascii="Times New Roman" w:hAnsi="Times New Roman" w:cs="Times New Roman"/>
          <w:sz w:val="24"/>
          <w:szCs w:val="24"/>
        </w:rPr>
        <w:t>-</w:t>
      </w:r>
      <w:r w:rsidR="00B56080">
        <w:rPr>
          <w:rFonts w:ascii="Times New Roman" w:hAnsi="Times New Roman" w:cs="Times New Roman"/>
          <w:sz w:val="24"/>
          <w:szCs w:val="24"/>
        </w:rPr>
        <w:t xml:space="preserve"> </w:t>
      </w:r>
      <w:r w:rsidRPr="007B2C36">
        <w:rPr>
          <w:rFonts w:ascii="Times New Roman" w:hAnsi="Times New Roman" w:cs="Times New Roman"/>
          <w:sz w:val="24"/>
          <w:szCs w:val="24"/>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Для успешного осуществления учебно-исследовательской </w:t>
      </w:r>
      <w:proofErr w:type="gramStart"/>
      <w:r w:rsidRPr="007B2C36">
        <w:rPr>
          <w:rFonts w:ascii="Times New Roman" w:hAnsi="Times New Roman" w:cs="Times New Roman"/>
          <w:sz w:val="24"/>
          <w:szCs w:val="24"/>
        </w:rPr>
        <w:t>деятельности</w:t>
      </w:r>
      <w:proofErr w:type="gramEnd"/>
      <w:r w:rsidRPr="007B2C36">
        <w:rPr>
          <w:rFonts w:ascii="Times New Roman" w:hAnsi="Times New Roman" w:cs="Times New Roman"/>
          <w:sz w:val="24"/>
          <w:szCs w:val="24"/>
        </w:rPr>
        <w:t xml:space="preserve"> обучающиеся должны овладеть следующими навыками:</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постановка проблемы и аргументирование её актуальности;</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формулировка гипотезы исследования и раскрытие замысла — сущности будущей деятельности;</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планирование исследовательских работ и выбор необходимого инструментария;</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E12137" w:rsidRPr="007B2C36" w:rsidRDefault="00E12137" w:rsidP="002E7E3D">
      <w:pPr>
        <w:numPr>
          <w:ilvl w:val="1"/>
          <w:numId w:val="79"/>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E12137" w:rsidRPr="007B2C36" w:rsidRDefault="00E12137" w:rsidP="002E7E3D">
      <w:pPr>
        <w:numPr>
          <w:ilvl w:val="1"/>
          <w:numId w:val="80"/>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урок-исследование, урок-лаборатория, урок – творческий отчёт, урок – защита исследовательских проектов;</w:t>
      </w:r>
    </w:p>
    <w:p w:rsidR="00E12137" w:rsidRPr="007B2C36" w:rsidRDefault="00E12137" w:rsidP="002E7E3D">
      <w:pPr>
        <w:numPr>
          <w:ilvl w:val="1"/>
          <w:numId w:val="80"/>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12137" w:rsidRPr="007B2C36" w:rsidRDefault="00E12137" w:rsidP="002E7E3D">
      <w:pPr>
        <w:numPr>
          <w:ilvl w:val="1"/>
          <w:numId w:val="80"/>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E12137" w:rsidRPr="007B2C36" w:rsidRDefault="00E12137" w:rsidP="002E7E3D">
      <w:pPr>
        <w:numPr>
          <w:ilvl w:val="1"/>
          <w:numId w:val="81"/>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исследовательская практика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w:t>
      </w:r>
    </w:p>
    <w:p w:rsidR="00E12137" w:rsidRPr="00CF7ABD" w:rsidRDefault="00E12137" w:rsidP="002E7E3D">
      <w:pPr>
        <w:numPr>
          <w:ilvl w:val="1"/>
          <w:numId w:val="81"/>
        </w:numPr>
        <w:tabs>
          <w:tab w:val="left" w:pos="284"/>
        </w:tabs>
        <w:spacing w:after="0" w:line="240" w:lineRule="auto"/>
        <w:ind w:left="0" w:firstLine="0"/>
        <w:jc w:val="both"/>
        <w:rPr>
          <w:rFonts w:ascii="Times New Roman" w:hAnsi="Times New Roman" w:cs="Times New Roman"/>
          <w:sz w:val="24"/>
          <w:szCs w:val="24"/>
        </w:rPr>
      </w:pPr>
      <w:r w:rsidRPr="006E3CDE">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E12137" w:rsidRPr="006E3CDE" w:rsidRDefault="00E12137" w:rsidP="002E7E3D">
      <w:pPr>
        <w:numPr>
          <w:ilvl w:val="1"/>
          <w:numId w:val="81"/>
        </w:numPr>
        <w:tabs>
          <w:tab w:val="left" w:pos="284"/>
        </w:tabs>
        <w:spacing w:after="0" w:line="240" w:lineRule="auto"/>
        <w:ind w:left="0" w:firstLine="0"/>
        <w:jc w:val="both"/>
        <w:rPr>
          <w:rFonts w:ascii="Times New Roman" w:hAnsi="Times New Roman" w:cs="Times New Roman"/>
          <w:sz w:val="24"/>
          <w:szCs w:val="24"/>
        </w:rPr>
      </w:pPr>
      <w:r w:rsidRPr="006E3CDE">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w:t>
      </w:r>
    </w:p>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B56080">
      <w:pPr>
        <w:spacing w:after="0" w:line="240" w:lineRule="auto"/>
        <w:ind w:firstLine="284"/>
        <w:jc w:val="both"/>
        <w:rPr>
          <w:rFonts w:ascii="Times New Roman" w:hAnsi="Times New Roman" w:cs="Times New Roman"/>
          <w:sz w:val="24"/>
          <w:szCs w:val="24"/>
        </w:rPr>
      </w:pPr>
      <w:r w:rsidRPr="007B2C36">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w:t>
      </w:r>
      <w:r w:rsidRPr="007B2C36">
        <w:rPr>
          <w:rFonts w:ascii="Times New Roman" w:hAnsi="Times New Roman" w:cs="Times New Roman"/>
          <w:color w:val="000000"/>
          <w:sz w:val="24"/>
          <w:szCs w:val="24"/>
        </w:rPr>
        <w:t>общих учебных</w:t>
      </w:r>
      <w:r>
        <w:rPr>
          <w:rFonts w:ascii="Times New Roman" w:hAnsi="Times New Roman" w:cs="Times New Roman"/>
          <w:color w:val="000000"/>
          <w:sz w:val="24"/>
          <w:szCs w:val="24"/>
        </w:rPr>
        <w:t xml:space="preserve"> </w:t>
      </w:r>
      <w:r w:rsidRPr="007B2C36">
        <w:rPr>
          <w:rFonts w:ascii="Times New Roman" w:hAnsi="Times New Roman" w:cs="Times New Roman"/>
          <w:color w:val="000000"/>
          <w:sz w:val="24"/>
          <w:szCs w:val="24"/>
        </w:rPr>
        <w:t>умений и навыков</w:t>
      </w:r>
      <w:r w:rsidRPr="007B2C36">
        <w:rPr>
          <w:rFonts w:ascii="Times New Roman" w:hAnsi="Times New Roman" w:cs="Times New Roman"/>
          <w:sz w:val="24"/>
          <w:szCs w:val="24"/>
        </w:rPr>
        <w:t xml:space="preserve">. Ещё одной особенностью учебно-исследовательской деятельности является её связь с проектной деятельностью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При этом необходимо соблюдать ряд условий:</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проект или учебное исследование должны быть выполнимыми и соответствовать возрасту, способностям и возможностям </w:t>
      </w:r>
      <w:proofErr w:type="gramStart"/>
      <w:r w:rsidRPr="007B2C36">
        <w:rPr>
          <w:rFonts w:ascii="Times New Roman" w:hAnsi="Times New Roman" w:cs="Times New Roman"/>
          <w:sz w:val="24"/>
          <w:szCs w:val="24"/>
        </w:rPr>
        <w:t>обучающегося</w:t>
      </w:r>
      <w:proofErr w:type="gramEnd"/>
      <w:r w:rsidRPr="007B2C36">
        <w:rPr>
          <w:rFonts w:ascii="Times New Roman" w:hAnsi="Times New Roman" w:cs="Times New Roman"/>
          <w:sz w:val="24"/>
          <w:szCs w:val="24"/>
        </w:rPr>
        <w:t>;</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lastRenderedPageBreak/>
        <w:t>для выполнения проекта должны быть все условия — информационные ресурсы, мастерские и т.п.;</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необходимо наличие ясной и простой </w:t>
      </w:r>
      <w:proofErr w:type="spellStart"/>
      <w:r w:rsidRPr="007B2C36">
        <w:rPr>
          <w:rFonts w:ascii="Times New Roman" w:hAnsi="Times New Roman" w:cs="Times New Roman"/>
          <w:sz w:val="24"/>
          <w:szCs w:val="24"/>
        </w:rPr>
        <w:t>критериальной</w:t>
      </w:r>
      <w:proofErr w:type="spellEnd"/>
      <w:r w:rsidRPr="007B2C36">
        <w:rPr>
          <w:rFonts w:ascii="Times New Roman" w:hAnsi="Times New Roman" w:cs="Times New Roman"/>
          <w:sz w:val="24"/>
          <w:szCs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E12137" w:rsidRPr="007B2C36" w:rsidRDefault="00E12137" w:rsidP="002E7E3D">
      <w:pPr>
        <w:numPr>
          <w:ilvl w:val="1"/>
          <w:numId w:val="82"/>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Условия и средства формирования </w:t>
      </w:r>
      <w:r w:rsidRPr="007B2C36">
        <w:rPr>
          <w:rFonts w:ascii="Times New Roman" w:hAnsi="Times New Roman" w:cs="Times New Roman"/>
          <w:color w:val="000000"/>
          <w:sz w:val="24"/>
          <w:szCs w:val="24"/>
        </w:rPr>
        <w:t xml:space="preserve">общих учебных </w:t>
      </w:r>
      <w:r w:rsidRPr="007B2C36">
        <w:rPr>
          <w:rFonts w:ascii="Times New Roman" w:hAnsi="Times New Roman" w:cs="Times New Roman"/>
          <w:sz w:val="24"/>
          <w:szCs w:val="24"/>
        </w:rPr>
        <w:t>умений и навыков.</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Учебное сотрудничество</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 условиях специально организуемого учебного сотрудничества формирование коммуникативных и навыков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w:t>
      </w:r>
    </w:p>
    <w:p w:rsidR="00E12137" w:rsidRPr="007B2C36" w:rsidRDefault="00E12137" w:rsidP="002E7E3D">
      <w:pPr>
        <w:numPr>
          <w:ilvl w:val="1"/>
          <w:numId w:val="83"/>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Совместная деятельность</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w:t>
      </w:r>
      <w:proofErr w:type="gramStart"/>
      <w:r w:rsidRPr="007B2C36">
        <w:rPr>
          <w:rFonts w:ascii="Times New Roman" w:hAnsi="Times New Roman" w:cs="Times New Roman"/>
          <w:sz w:val="24"/>
          <w:szCs w:val="24"/>
        </w:rPr>
        <w:t>ценностных</w:t>
      </w:r>
      <w:proofErr w:type="gramEnd"/>
      <w:r w:rsidRPr="007B2C36">
        <w:rPr>
          <w:rFonts w:ascii="Times New Roman" w:hAnsi="Times New Roman" w:cs="Times New Roman"/>
          <w:sz w:val="24"/>
          <w:szCs w:val="24"/>
        </w:rPr>
        <w:t xml:space="preserve">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установок, смысловых ориентиров, целей учения и самих способов взаимодействия и отношений между участниками процесса обучения.</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Цели организации работы в группе:</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создание учебной мотивации;</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пробуждение в учениках познавательного интереса</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развитие стремления к успеху и одобрению;</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снятие неуверенности в себе, боязни сделать ошибку и получить за это порицание;</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развитие способности к самостоятельной оценке своей работы;</w:t>
      </w:r>
    </w:p>
    <w:p w:rsidR="00E12137" w:rsidRPr="007B2C36" w:rsidRDefault="00E12137" w:rsidP="002E7E3D">
      <w:pPr>
        <w:numPr>
          <w:ilvl w:val="1"/>
          <w:numId w:val="84"/>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lastRenderedPageBreak/>
        <w:t>формирование умения общаться и взаимодействовать с другими обучающимися.</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Проектная деятельность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 xml:space="preserve"> как форма сотрудничества</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Средняя ступень школьного образования является благоприятным периодом для развития коммуникативных способностей и сотрудничества.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Типы ситуаций сотрудничества. </w:t>
      </w:r>
    </w:p>
    <w:p w:rsidR="00E12137" w:rsidRPr="007B2C36" w:rsidRDefault="00E12137" w:rsidP="002E7E3D">
      <w:pPr>
        <w:numPr>
          <w:ilvl w:val="2"/>
          <w:numId w:val="79"/>
        </w:numPr>
        <w:tabs>
          <w:tab w:val="left" w:pos="284"/>
          <w:tab w:val="left" w:pos="851"/>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Ситуация сотрудничества со сверстниками с распределением функций. </w:t>
      </w:r>
    </w:p>
    <w:p w:rsidR="00E12137" w:rsidRPr="007B2C36" w:rsidRDefault="00E12137" w:rsidP="002E7E3D">
      <w:pPr>
        <w:numPr>
          <w:ilvl w:val="2"/>
          <w:numId w:val="79"/>
        </w:numPr>
        <w:tabs>
          <w:tab w:val="left" w:pos="284"/>
          <w:tab w:val="left" w:pos="851"/>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Ситуация сотрудничества </w:t>
      </w:r>
      <w:proofErr w:type="gramStart"/>
      <w:r w:rsidRPr="007B2C36">
        <w:rPr>
          <w:rFonts w:ascii="Times New Roman" w:hAnsi="Times New Roman" w:cs="Times New Roman"/>
          <w:sz w:val="24"/>
          <w:szCs w:val="24"/>
        </w:rPr>
        <w:t>со</w:t>
      </w:r>
      <w:proofErr w:type="gramEnd"/>
      <w:r w:rsidRPr="007B2C36">
        <w:rPr>
          <w:rFonts w:ascii="Times New Roman" w:hAnsi="Times New Roman" w:cs="Times New Roman"/>
          <w:sz w:val="24"/>
          <w:szCs w:val="24"/>
        </w:rPr>
        <w:t xml:space="preserve"> взрослым с распределением функций. </w:t>
      </w:r>
    </w:p>
    <w:p w:rsidR="00E12137" w:rsidRPr="007B2C36" w:rsidRDefault="00E12137" w:rsidP="002E7E3D">
      <w:pPr>
        <w:numPr>
          <w:ilvl w:val="2"/>
          <w:numId w:val="79"/>
        </w:numPr>
        <w:tabs>
          <w:tab w:val="left" w:pos="284"/>
          <w:tab w:val="left" w:pos="851"/>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Ситуация взаимодействия со сверстниками без чёткого разделения функций.</w:t>
      </w:r>
    </w:p>
    <w:p w:rsidR="00E12137" w:rsidRPr="007B2C36" w:rsidRDefault="00E12137" w:rsidP="002E7E3D">
      <w:pPr>
        <w:numPr>
          <w:ilvl w:val="2"/>
          <w:numId w:val="79"/>
        </w:numPr>
        <w:tabs>
          <w:tab w:val="left" w:pos="284"/>
          <w:tab w:val="left" w:pos="851"/>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Ситуация конфликтного взаимодействия со сверстниками.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Дискуссия</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Диалог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7B2C36">
        <w:rPr>
          <w:rFonts w:ascii="Times New Roman" w:hAnsi="Times New Roman" w:cs="Times New Roman"/>
          <w:sz w:val="24"/>
          <w:szCs w:val="24"/>
        </w:rPr>
        <w:t>обучающихся</w:t>
      </w:r>
      <w:proofErr w:type="gramEnd"/>
      <w:r w:rsidRPr="007B2C36">
        <w:rPr>
          <w:rFonts w:ascii="Times New Roman" w:hAnsi="Times New Roman" w:cs="Times New Roman"/>
          <w:sz w:val="24"/>
          <w:szCs w:val="24"/>
        </w:rPr>
        <w:t xml:space="preserve"> со своей и чужой точками зрения может стать письменная дискуссия.</w:t>
      </w:r>
    </w:p>
    <w:p w:rsidR="00E12137"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Устная дискуссия помогает подростку сформировать свою точку зрения, отличить её от других точек зрения, а также скоординировать разные точки зрения для достижения общей цели. Для становления способности к самообразованию очень важно развивать письменную форму диалогического взаимоде</w:t>
      </w:r>
      <w:r>
        <w:rPr>
          <w:rFonts w:ascii="Times New Roman" w:hAnsi="Times New Roman" w:cs="Times New Roman"/>
          <w:sz w:val="24"/>
          <w:szCs w:val="24"/>
        </w:rPr>
        <w:t>йствия с другими и самим собой.</w:t>
      </w:r>
    </w:p>
    <w:p w:rsidR="00E12137" w:rsidRDefault="00E12137" w:rsidP="00B56080">
      <w:pPr>
        <w:tabs>
          <w:tab w:val="left" w:pos="284"/>
        </w:tabs>
        <w:spacing w:after="0" w:line="240" w:lineRule="auto"/>
        <w:jc w:val="both"/>
        <w:rPr>
          <w:rFonts w:ascii="Times New Roman" w:hAnsi="Times New Roman" w:cs="Times New Roman"/>
          <w:sz w:val="24"/>
          <w:szCs w:val="24"/>
        </w:rPr>
      </w:pP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Тренинги</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развивать навыки взаимодействия в группе;</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создать положительное настроение на дальнейшее продолжительное взаимодействие в </w:t>
      </w:r>
      <w:proofErr w:type="spellStart"/>
      <w:r w:rsidRPr="007B2C36">
        <w:rPr>
          <w:rFonts w:ascii="Times New Roman" w:hAnsi="Times New Roman" w:cs="Times New Roman"/>
          <w:sz w:val="24"/>
          <w:szCs w:val="24"/>
        </w:rPr>
        <w:t>тренинговой</w:t>
      </w:r>
      <w:proofErr w:type="spellEnd"/>
      <w:r w:rsidRPr="007B2C36">
        <w:rPr>
          <w:rFonts w:ascii="Times New Roman" w:hAnsi="Times New Roman" w:cs="Times New Roman"/>
          <w:sz w:val="24"/>
          <w:szCs w:val="24"/>
        </w:rPr>
        <w:t xml:space="preserve"> группе;</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развивать невербальные навыки общения;</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развивать навыки самопознания;</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развивать навыки восприятия и понимания других людей;</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учиться познавать себя через восприятие другого;</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получить представление о «неверных средствах общения»;</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развивать положительную самооценку;</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сформировать чувство уверенности в себе и осознание себя в новом качестве;</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познакомить с понятием «конфликт»;</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определить особенности поведения в конфликтной ситуации;</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обучить способам выхода из конфликтной ситуации;</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lastRenderedPageBreak/>
        <w:t>отработать ситуации предотвращения конфликтов;</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закрепить навыки поведения в конфликтной ситуации;</w:t>
      </w:r>
    </w:p>
    <w:p w:rsidR="00E12137" w:rsidRPr="007B2C36" w:rsidRDefault="00E12137" w:rsidP="002E7E3D">
      <w:pPr>
        <w:numPr>
          <w:ilvl w:val="1"/>
          <w:numId w:val="85"/>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снизить уровень конфликтности подростков.</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Различные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Сознание групповой принадлежности, солидарности, товарищеской взаимопомощи даёт подростку чувство благополучия и устойчивости.</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E12137" w:rsidRPr="007B2C36" w:rsidRDefault="00E12137" w:rsidP="00E12137">
      <w:pPr>
        <w:spacing w:after="0" w:line="240" w:lineRule="auto"/>
        <w:jc w:val="both"/>
        <w:rPr>
          <w:rFonts w:ascii="Times New Roman" w:hAnsi="Times New Roman" w:cs="Times New Roman"/>
          <w:sz w:val="24"/>
          <w:szCs w:val="24"/>
        </w:rPr>
      </w:pP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Рефлексия</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E12137" w:rsidRPr="007B2C36" w:rsidRDefault="00E12137" w:rsidP="00E12137">
      <w:pPr>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Выделяются три основные сферы существования рефлексии:</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сфера коммуникации и кооперации, где рефлексия является механизмом выхода в позицию «над» и позицию «вне»;</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сфера мыслительных процессов, направленных на решение задач;</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сфера самосознания, нуждающаяся в рефлексии при самоопределении внутренних ориентиров и способов разграничения Я и </w:t>
      </w:r>
      <w:proofErr w:type="spellStart"/>
      <w:r w:rsidRPr="007B2C36">
        <w:rPr>
          <w:rFonts w:ascii="Times New Roman" w:hAnsi="Times New Roman" w:cs="Times New Roman"/>
          <w:sz w:val="24"/>
          <w:szCs w:val="24"/>
        </w:rPr>
        <w:t>не-Я</w:t>
      </w:r>
      <w:proofErr w:type="spellEnd"/>
      <w:r w:rsidRPr="007B2C36">
        <w:rPr>
          <w:rFonts w:ascii="Times New Roman" w:hAnsi="Times New Roman" w:cs="Times New Roman"/>
          <w:sz w:val="24"/>
          <w:szCs w:val="24"/>
        </w:rPr>
        <w:t xml:space="preserve">. </w:t>
      </w:r>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осознание учебной задачи</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понимание цели учебной деятельности;</w:t>
      </w:r>
    </w:p>
    <w:p w:rsidR="00E12137" w:rsidRPr="007B2C36" w:rsidRDefault="00E12137" w:rsidP="002E7E3D">
      <w:pPr>
        <w:numPr>
          <w:ilvl w:val="0"/>
          <w:numId w:val="86"/>
        </w:numPr>
        <w:tabs>
          <w:tab w:val="left" w:pos="284"/>
        </w:tabs>
        <w:spacing w:after="0" w:line="240" w:lineRule="auto"/>
        <w:ind w:left="0" w:firstLine="0"/>
        <w:jc w:val="both"/>
        <w:rPr>
          <w:rFonts w:ascii="Times New Roman" w:hAnsi="Times New Roman" w:cs="Times New Roman"/>
          <w:sz w:val="24"/>
          <w:szCs w:val="24"/>
        </w:rPr>
      </w:pPr>
      <w:proofErr w:type="gramStart"/>
      <w:r w:rsidRPr="007B2C36">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w:t>
      </w:r>
      <w:proofErr w:type="gramEnd"/>
    </w:p>
    <w:p w:rsidR="00E12137" w:rsidRPr="007B2C36"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E12137" w:rsidRPr="007B2C36" w:rsidRDefault="00E12137" w:rsidP="002E7E3D">
      <w:pPr>
        <w:numPr>
          <w:ilvl w:val="1"/>
          <w:numId w:val="8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постановка всякой новой задачи как задачи с недостающими данными; </w:t>
      </w:r>
    </w:p>
    <w:p w:rsidR="00E12137" w:rsidRPr="007B2C36" w:rsidRDefault="00E12137" w:rsidP="002E7E3D">
      <w:pPr>
        <w:numPr>
          <w:ilvl w:val="1"/>
          <w:numId w:val="8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анализ наличия способов и средств выполнения задачи; </w:t>
      </w:r>
    </w:p>
    <w:p w:rsidR="00E12137" w:rsidRPr="007B2C36" w:rsidRDefault="00E12137" w:rsidP="002E7E3D">
      <w:pPr>
        <w:numPr>
          <w:ilvl w:val="1"/>
          <w:numId w:val="8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оценка своей готовности к решению проблемы; </w:t>
      </w:r>
    </w:p>
    <w:p w:rsidR="00E12137" w:rsidRPr="007B2C36" w:rsidRDefault="00E12137" w:rsidP="002E7E3D">
      <w:pPr>
        <w:numPr>
          <w:ilvl w:val="1"/>
          <w:numId w:val="8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E12137" w:rsidRPr="00AB0A28" w:rsidRDefault="00E12137" w:rsidP="002E7E3D">
      <w:pPr>
        <w:numPr>
          <w:ilvl w:val="1"/>
          <w:numId w:val="87"/>
        </w:numPr>
        <w:tabs>
          <w:tab w:val="left" w:pos="284"/>
        </w:tabs>
        <w:spacing w:after="0" w:line="240" w:lineRule="auto"/>
        <w:ind w:left="0" w:firstLine="0"/>
        <w:jc w:val="both"/>
        <w:rPr>
          <w:rFonts w:ascii="Times New Roman" w:hAnsi="Times New Roman" w:cs="Times New Roman"/>
          <w:sz w:val="24"/>
          <w:szCs w:val="24"/>
        </w:rPr>
      </w:pPr>
      <w:r w:rsidRPr="007B2C36">
        <w:rPr>
          <w:rFonts w:ascii="Times New Roman" w:hAnsi="Times New Roman" w:cs="Times New Roman"/>
          <w:sz w:val="24"/>
          <w:szCs w:val="24"/>
        </w:rPr>
        <w:t>самостоятельное изобретение недостающего способа действия.</w:t>
      </w:r>
    </w:p>
    <w:p w:rsidR="00E12137" w:rsidRDefault="00E12137" w:rsidP="00B56080">
      <w:pPr>
        <w:tabs>
          <w:tab w:val="left" w:pos="284"/>
        </w:tabs>
        <w:spacing w:after="0" w:line="240" w:lineRule="auto"/>
        <w:jc w:val="both"/>
        <w:rPr>
          <w:rFonts w:ascii="Times New Roman" w:hAnsi="Times New Roman" w:cs="Times New Roman"/>
          <w:sz w:val="24"/>
          <w:szCs w:val="24"/>
        </w:rPr>
      </w:pPr>
      <w:r w:rsidRPr="007B2C36">
        <w:rPr>
          <w:rFonts w:ascii="Times New Roman" w:hAnsi="Times New Roman" w:cs="Times New Roman"/>
          <w:sz w:val="24"/>
          <w:szCs w:val="24"/>
        </w:rPr>
        <w:t xml:space="preserve">Формирование у подростков привычки к систематическому развёрнутому словесному разъяснению всех совершаемых действий способствует возникновению рефлексии. В конечном </w:t>
      </w:r>
      <w:proofErr w:type="gramStart"/>
      <w:r w:rsidRPr="007B2C36">
        <w:rPr>
          <w:rFonts w:ascii="Times New Roman" w:hAnsi="Times New Roman" w:cs="Times New Roman"/>
          <w:sz w:val="24"/>
          <w:szCs w:val="24"/>
        </w:rPr>
        <w:t>счёте</w:t>
      </w:r>
      <w:proofErr w:type="gramEnd"/>
      <w:r w:rsidRPr="007B2C36">
        <w:rPr>
          <w:rFonts w:ascii="Times New Roman" w:hAnsi="Times New Roman" w:cs="Times New Roman"/>
          <w:sz w:val="24"/>
          <w:szCs w:val="24"/>
        </w:rPr>
        <w:t xml:space="preserve"> рефлексия даёт возможность человеку определять подлинные основания собственных действий при решени</w:t>
      </w:r>
      <w:r>
        <w:rPr>
          <w:rFonts w:ascii="Times New Roman" w:hAnsi="Times New Roman" w:cs="Times New Roman"/>
          <w:sz w:val="24"/>
          <w:szCs w:val="24"/>
        </w:rPr>
        <w:t>и задач.</w:t>
      </w:r>
    </w:p>
    <w:p w:rsidR="00E12137" w:rsidRPr="00CF7ABD" w:rsidRDefault="00E12137" w:rsidP="00E12137">
      <w:pPr>
        <w:spacing w:after="0" w:line="240" w:lineRule="auto"/>
        <w:jc w:val="both"/>
        <w:rPr>
          <w:rFonts w:ascii="Times New Roman" w:hAnsi="Times New Roman" w:cs="Times New Roman"/>
          <w:sz w:val="24"/>
          <w:szCs w:val="24"/>
        </w:rPr>
      </w:pPr>
    </w:p>
    <w:p w:rsidR="00E12137" w:rsidRPr="002E7E3D" w:rsidRDefault="00E12137" w:rsidP="00B56080">
      <w:pPr>
        <w:jc w:val="center"/>
        <w:rPr>
          <w:rFonts w:ascii="Times New Roman" w:hAnsi="Times New Roman" w:cs="Times New Roman"/>
          <w:b/>
          <w:sz w:val="24"/>
          <w:szCs w:val="24"/>
        </w:rPr>
      </w:pPr>
      <w:r w:rsidRPr="002E7E3D">
        <w:rPr>
          <w:rFonts w:ascii="Times New Roman" w:hAnsi="Times New Roman" w:cs="Times New Roman"/>
          <w:b/>
          <w:sz w:val="24"/>
          <w:szCs w:val="24"/>
        </w:rPr>
        <w:t>Прогнозируемый педагогический результат</w:t>
      </w:r>
    </w:p>
    <w:p w:rsidR="00E12137" w:rsidRPr="00CF7ABD" w:rsidRDefault="00E12137" w:rsidP="00B56080">
      <w:pPr>
        <w:ind w:left="20" w:right="20" w:firstLine="264"/>
        <w:jc w:val="both"/>
        <w:rPr>
          <w:rStyle w:val="83"/>
          <w:rFonts w:eastAsiaTheme="minorHAnsi"/>
          <w:i w:val="0"/>
          <w:iCs w:val="0"/>
          <w:color w:val="auto"/>
          <w:sz w:val="24"/>
          <w:szCs w:val="24"/>
        </w:rPr>
      </w:pPr>
      <w:r w:rsidRPr="007B2C36">
        <w:rPr>
          <w:rFonts w:ascii="Times New Roman" w:hAnsi="Times New Roman" w:cs="Times New Roman"/>
          <w:sz w:val="24"/>
          <w:szCs w:val="24"/>
        </w:rPr>
        <w:t xml:space="preserve">Цели и задачи школы позволяют прогнозировать получение результата образовательной деятельности, которая обеспечивает быструю адаптацию выпускников нашего учреждения в разных жизненных ситуациях, создает базу для успешного обучения в средних специальных и высших учебных заведениях и для работы в различных общественных </w:t>
      </w:r>
      <w:r w:rsidRPr="007B2C36">
        <w:rPr>
          <w:rFonts w:ascii="Times New Roman" w:hAnsi="Times New Roman" w:cs="Times New Roman"/>
          <w:sz w:val="24"/>
          <w:szCs w:val="24"/>
        </w:rPr>
        <w:lastRenderedPageBreak/>
        <w:t>сферах. Ожидаемые конечные результаты реализации данной программы следующие: допустимый уровень здоровья и здорового образа жизни; допустимый уровень воспитанности; базовый уровень образования в соответствии с федеральным и национально-региональным образовательными стандартами; допустимый уровень готовности продолжать образование и готовнос</w:t>
      </w:r>
      <w:r>
        <w:rPr>
          <w:rFonts w:ascii="Times New Roman" w:hAnsi="Times New Roman" w:cs="Times New Roman"/>
          <w:sz w:val="24"/>
          <w:szCs w:val="24"/>
        </w:rPr>
        <w:t>ти к труду в рыночных условиях.</w:t>
      </w:r>
    </w:p>
    <w:p w:rsidR="00E12137" w:rsidRPr="007B2C36" w:rsidRDefault="00E12137" w:rsidP="00B56080">
      <w:pPr>
        <w:ind w:left="20" w:right="20"/>
        <w:jc w:val="both"/>
        <w:rPr>
          <w:rFonts w:ascii="Times New Roman" w:hAnsi="Times New Roman" w:cs="Times New Roman"/>
          <w:sz w:val="24"/>
          <w:szCs w:val="24"/>
        </w:rPr>
      </w:pPr>
      <w:r w:rsidRPr="007B2C36">
        <w:rPr>
          <w:rStyle w:val="83"/>
          <w:rFonts w:eastAsiaTheme="minorHAnsi"/>
          <w:sz w:val="24"/>
          <w:szCs w:val="24"/>
        </w:rPr>
        <w:t>Критериями</w:t>
      </w:r>
      <w:r w:rsidRPr="007B2C36">
        <w:rPr>
          <w:rFonts w:ascii="Times New Roman" w:hAnsi="Times New Roman" w:cs="Times New Roman"/>
          <w:sz w:val="24"/>
          <w:szCs w:val="24"/>
        </w:rPr>
        <w:t xml:space="preserve"> достижения прогнозируемых результатов являются важные показатели готовности молодежи к самостоятельной жизни, а именно: устойчивость нравственных качеств ученика (выпускника); наличие базы знаний, умений и способности их переноса в новые виды деятельности; умение не только активно использовать запас знаний, но и потребность обогащать его, стремление к непрерывному образованию; быстрота адаптации к новым видам деятельности, новым условиям труда, общественному мнению коллектива, трудовому режиму.</w:t>
      </w:r>
    </w:p>
    <w:p w:rsidR="00E12137" w:rsidRPr="007B2C36" w:rsidRDefault="00E12137" w:rsidP="00B56080">
      <w:pPr>
        <w:jc w:val="both"/>
        <w:rPr>
          <w:rFonts w:ascii="Times New Roman" w:hAnsi="Times New Roman" w:cs="Times New Roman"/>
          <w:sz w:val="24"/>
          <w:szCs w:val="24"/>
        </w:rPr>
      </w:pPr>
    </w:p>
    <w:p w:rsidR="00E12137" w:rsidRPr="007B2C36" w:rsidRDefault="00E12137" w:rsidP="00B56080">
      <w:pPr>
        <w:jc w:val="both"/>
        <w:rPr>
          <w:rFonts w:ascii="Times New Roman" w:hAnsi="Times New Roman" w:cs="Times New Roman"/>
          <w:b/>
          <w:sz w:val="24"/>
          <w:szCs w:val="24"/>
        </w:rPr>
      </w:pPr>
    </w:p>
    <w:p w:rsidR="00E12137" w:rsidRPr="007B2C36" w:rsidRDefault="00E12137" w:rsidP="00B56080">
      <w:pPr>
        <w:jc w:val="both"/>
        <w:rPr>
          <w:rFonts w:ascii="Times New Roman" w:hAnsi="Times New Roman" w:cs="Times New Roman"/>
          <w:b/>
          <w:sz w:val="24"/>
          <w:szCs w:val="24"/>
        </w:rPr>
      </w:pPr>
    </w:p>
    <w:p w:rsidR="00E12137" w:rsidRPr="007B2C36" w:rsidRDefault="00E12137" w:rsidP="00E12137">
      <w:pPr>
        <w:rPr>
          <w:rFonts w:ascii="Times New Roman" w:hAnsi="Times New Roman" w:cs="Times New Roman"/>
          <w:b/>
          <w:sz w:val="24"/>
          <w:szCs w:val="24"/>
        </w:rPr>
      </w:pPr>
    </w:p>
    <w:p w:rsidR="00E12137" w:rsidRDefault="00E12137" w:rsidP="00B925D9">
      <w:pPr>
        <w:pStyle w:val="a9"/>
        <w:kinsoku w:val="0"/>
        <w:overflowPunct w:val="0"/>
        <w:ind w:right="-2" w:firstLine="284"/>
        <w:jc w:val="both"/>
        <w:rPr>
          <w:rFonts w:ascii="Times New Roman" w:hAnsi="Times New Roman" w:cs="Times New Roman"/>
          <w:spacing w:val="-1"/>
          <w:sz w:val="24"/>
          <w:szCs w:val="24"/>
        </w:rPr>
      </w:pPr>
    </w:p>
    <w:p w:rsidR="00E12137" w:rsidRDefault="00E12137" w:rsidP="00B925D9">
      <w:pPr>
        <w:pStyle w:val="a9"/>
        <w:kinsoku w:val="0"/>
        <w:overflowPunct w:val="0"/>
        <w:ind w:right="-2" w:firstLine="284"/>
        <w:jc w:val="both"/>
        <w:rPr>
          <w:rFonts w:ascii="Times New Roman" w:hAnsi="Times New Roman" w:cs="Times New Roman"/>
          <w:spacing w:val="-1"/>
          <w:sz w:val="24"/>
          <w:szCs w:val="24"/>
        </w:rPr>
      </w:pPr>
    </w:p>
    <w:p w:rsidR="00E12137" w:rsidRDefault="00E12137" w:rsidP="00B925D9">
      <w:pPr>
        <w:pStyle w:val="a9"/>
        <w:kinsoku w:val="0"/>
        <w:overflowPunct w:val="0"/>
        <w:ind w:right="-2" w:firstLine="284"/>
        <w:jc w:val="both"/>
        <w:rPr>
          <w:rFonts w:ascii="Times New Roman" w:hAnsi="Times New Roman" w:cs="Times New Roman"/>
          <w:spacing w:val="-1"/>
          <w:sz w:val="24"/>
          <w:szCs w:val="24"/>
        </w:rPr>
      </w:pPr>
    </w:p>
    <w:p w:rsidR="00E12137" w:rsidRPr="00B925D9" w:rsidRDefault="00E12137" w:rsidP="00B925D9">
      <w:pPr>
        <w:pStyle w:val="a9"/>
        <w:kinsoku w:val="0"/>
        <w:overflowPunct w:val="0"/>
        <w:ind w:right="-2" w:firstLine="284"/>
        <w:jc w:val="both"/>
        <w:rPr>
          <w:rFonts w:ascii="Times New Roman" w:hAnsi="Times New Roman" w:cs="Times New Roman"/>
          <w:spacing w:val="-1"/>
          <w:sz w:val="24"/>
          <w:szCs w:val="24"/>
        </w:rPr>
      </w:pPr>
    </w:p>
    <w:sectPr w:rsidR="00E12137" w:rsidRPr="00B925D9" w:rsidSect="002452C1">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7CD" w:rsidRDefault="004217CD" w:rsidP="00B56080">
      <w:pPr>
        <w:spacing w:after="0" w:line="240" w:lineRule="auto"/>
      </w:pPr>
      <w:r>
        <w:separator/>
      </w:r>
    </w:p>
  </w:endnote>
  <w:endnote w:type="continuationSeparator" w:id="0">
    <w:p w:rsidR="004217CD" w:rsidRDefault="004217CD" w:rsidP="00B56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739"/>
      <w:docPartObj>
        <w:docPartGallery w:val="Page Numbers (Bottom of Page)"/>
        <w:docPartUnique/>
      </w:docPartObj>
    </w:sdtPr>
    <w:sdtContent>
      <w:p w:rsidR="004217CD" w:rsidRDefault="004217CD">
        <w:pPr>
          <w:pStyle w:val="af0"/>
          <w:jc w:val="right"/>
        </w:pPr>
        <w:fldSimple w:instr=" PAGE   \* MERGEFORMAT ">
          <w:r w:rsidR="00F54AC6">
            <w:rPr>
              <w:noProof/>
            </w:rPr>
            <w:t>39</w:t>
          </w:r>
        </w:fldSimple>
      </w:p>
    </w:sdtContent>
  </w:sdt>
  <w:p w:rsidR="004217CD" w:rsidRDefault="004217C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7CD" w:rsidRDefault="004217CD" w:rsidP="00B56080">
      <w:pPr>
        <w:spacing w:after="0" w:line="240" w:lineRule="auto"/>
      </w:pPr>
      <w:r>
        <w:separator/>
      </w:r>
    </w:p>
  </w:footnote>
  <w:footnote w:type="continuationSeparator" w:id="0">
    <w:p w:rsidR="004217CD" w:rsidRDefault="004217CD" w:rsidP="00B56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BEADD2"/>
    <w:lvl w:ilvl="0">
      <w:numFmt w:val="bullet"/>
      <w:lvlText w:val="*"/>
      <w:lvlJc w:val="left"/>
    </w:lvl>
  </w:abstractNum>
  <w:abstractNum w:abstractNumId="1">
    <w:nsid w:val="01107CB5"/>
    <w:multiLevelType w:val="multilevel"/>
    <w:tmpl w:val="1F681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865C5"/>
    <w:multiLevelType w:val="multilevel"/>
    <w:tmpl w:val="1DE09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0078C"/>
    <w:multiLevelType w:val="multilevel"/>
    <w:tmpl w:val="72824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251E04"/>
    <w:multiLevelType w:val="multilevel"/>
    <w:tmpl w:val="6A7A2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511D7"/>
    <w:multiLevelType w:val="hybridMultilevel"/>
    <w:tmpl w:val="10FAAF4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0B45758A"/>
    <w:multiLevelType w:val="hybridMultilevel"/>
    <w:tmpl w:val="1938E30A"/>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BC378FC"/>
    <w:multiLevelType w:val="hybridMultilevel"/>
    <w:tmpl w:val="6A36F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BF9759B"/>
    <w:multiLevelType w:val="multilevel"/>
    <w:tmpl w:val="0AEC6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251CB7"/>
    <w:multiLevelType w:val="hybridMultilevel"/>
    <w:tmpl w:val="BFA830A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0FC110C3"/>
    <w:multiLevelType w:val="multilevel"/>
    <w:tmpl w:val="69B26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D5173A"/>
    <w:multiLevelType w:val="hybridMultilevel"/>
    <w:tmpl w:val="16B8DA0C"/>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9FD66BCC">
      <w:start w:val="1"/>
      <w:numFmt w:val="decimal"/>
      <w:lvlText w:val="%3."/>
      <w:lvlJc w:val="left"/>
      <w:pPr>
        <w:ind w:left="2405" w:hanging="360"/>
      </w:pPr>
      <w:rPr>
        <w:rFonts w:hint="default"/>
      </w:r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107171C8"/>
    <w:multiLevelType w:val="hybridMultilevel"/>
    <w:tmpl w:val="97F07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1A2548"/>
    <w:multiLevelType w:val="multilevel"/>
    <w:tmpl w:val="E07C8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1E7C74"/>
    <w:multiLevelType w:val="hybridMultilevel"/>
    <w:tmpl w:val="6D2E0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8E82515"/>
    <w:multiLevelType w:val="hybridMultilevel"/>
    <w:tmpl w:val="B2E2FD22"/>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D974E80"/>
    <w:multiLevelType w:val="multilevel"/>
    <w:tmpl w:val="FA66A7D6"/>
    <w:lvl w:ilvl="0">
      <w:start w:val="1"/>
      <w:numFmt w:val="decimal"/>
      <w:pStyle w:val="2"/>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1671A2"/>
    <w:multiLevelType w:val="multilevel"/>
    <w:tmpl w:val="4350A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9C63EB"/>
    <w:multiLevelType w:val="multilevel"/>
    <w:tmpl w:val="CEE4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C011A8"/>
    <w:multiLevelType w:val="multilevel"/>
    <w:tmpl w:val="246A7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963C30"/>
    <w:multiLevelType w:val="hybridMultilevel"/>
    <w:tmpl w:val="586A41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1980735"/>
    <w:multiLevelType w:val="hybridMultilevel"/>
    <w:tmpl w:val="607A7E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23175759"/>
    <w:multiLevelType w:val="hybridMultilevel"/>
    <w:tmpl w:val="5F7E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70622"/>
    <w:multiLevelType w:val="multilevel"/>
    <w:tmpl w:val="F3E8B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9F1064"/>
    <w:multiLevelType w:val="hybridMultilevel"/>
    <w:tmpl w:val="244E4DB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5">
    <w:nsid w:val="27D13C73"/>
    <w:multiLevelType w:val="multilevel"/>
    <w:tmpl w:val="B3229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D771C1"/>
    <w:multiLevelType w:val="hybridMultilevel"/>
    <w:tmpl w:val="80B4FB94"/>
    <w:lvl w:ilvl="0" w:tplc="5FF6B8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94F0888"/>
    <w:multiLevelType w:val="multilevel"/>
    <w:tmpl w:val="D19E1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6139F1"/>
    <w:multiLevelType w:val="hybridMultilevel"/>
    <w:tmpl w:val="12B2AD6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5B7CC5"/>
    <w:multiLevelType w:val="multilevel"/>
    <w:tmpl w:val="B61AA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404E44"/>
    <w:multiLevelType w:val="hybridMultilevel"/>
    <w:tmpl w:val="8850F6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2DA674A2"/>
    <w:multiLevelType w:val="hybridMultilevel"/>
    <w:tmpl w:val="6544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33530D"/>
    <w:multiLevelType w:val="multilevel"/>
    <w:tmpl w:val="A740B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FB2F7C"/>
    <w:multiLevelType w:val="multilevel"/>
    <w:tmpl w:val="CD167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A0561B"/>
    <w:multiLevelType w:val="hybridMultilevel"/>
    <w:tmpl w:val="489038C0"/>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7D81180"/>
    <w:multiLevelType w:val="hybridMultilevel"/>
    <w:tmpl w:val="29AE52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38611577"/>
    <w:multiLevelType w:val="hybridMultilevel"/>
    <w:tmpl w:val="627A6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0B6F0A"/>
    <w:multiLevelType w:val="multilevel"/>
    <w:tmpl w:val="5D168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474658"/>
    <w:multiLevelType w:val="multilevel"/>
    <w:tmpl w:val="B540E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2343CE"/>
    <w:multiLevelType w:val="multilevel"/>
    <w:tmpl w:val="CB2C0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0B6D66"/>
    <w:multiLevelType w:val="hybridMultilevel"/>
    <w:tmpl w:val="C186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6E455B"/>
    <w:multiLevelType w:val="hybridMultilevel"/>
    <w:tmpl w:val="D758F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7F1374"/>
    <w:multiLevelType w:val="hybridMultilevel"/>
    <w:tmpl w:val="E4E47D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425E448E"/>
    <w:multiLevelType w:val="multilevel"/>
    <w:tmpl w:val="97FA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33A4657"/>
    <w:multiLevelType w:val="hybridMultilevel"/>
    <w:tmpl w:val="4806824C"/>
    <w:lvl w:ilvl="0" w:tplc="3FC609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436C40A7"/>
    <w:multiLevelType w:val="multilevel"/>
    <w:tmpl w:val="0FDA7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4C5773F"/>
    <w:multiLevelType w:val="multilevel"/>
    <w:tmpl w:val="D94A7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EE6D1D"/>
    <w:multiLevelType w:val="multilevel"/>
    <w:tmpl w:val="5CF6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64B5B8E"/>
    <w:multiLevelType w:val="hybridMultilevel"/>
    <w:tmpl w:val="2F80A9F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47D03866"/>
    <w:multiLevelType w:val="multilevel"/>
    <w:tmpl w:val="C1AEA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940A57"/>
    <w:multiLevelType w:val="multilevel"/>
    <w:tmpl w:val="B2282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93D6FA8"/>
    <w:multiLevelType w:val="multilevel"/>
    <w:tmpl w:val="86A27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061BCB"/>
    <w:multiLevelType w:val="multilevel"/>
    <w:tmpl w:val="E65E4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2D5FCF"/>
    <w:multiLevelType w:val="multilevel"/>
    <w:tmpl w:val="95BCFC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EC3469"/>
    <w:multiLevelType w:val="multilevel"/>
    <w:tmpl w:val="9716A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7F3449"/>
    <w:multiLevelType w:val="hybridMultilevel"/>
    <w:tmpl w:val="A5BC9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DCF491B"/>
    <w:multiLevelType w:val="hybridMultilevel"/>
    <w:tmpl w:val="954E624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7">
    <w:nsid w:val="51021304"/>
    <w:multiLevelType w:val="hybridMultilevel"/>
    <w:tmpl w:val="8C0881C0"/>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8">
    <w:nsid w:val="51FB4BB8"/>
    <w:multiLevelType w:val="multilevel"/>
    <w:tmpl w:val="1324A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2596134"/>
    <w:multiLevelType w:val="hybridMultilevel"/>
    <w:tmpl w:val="57A496D6"/>
    <w:lvl w:ilvl="0" w:tplc="04190001">
      <w:start w:val="1"/>
      <w:numFmt w:val="bullet"/>
      <w:lvlText w:val=""/>
      <w:lvlJc w:val="left"/>
      <w:pPr>
        <w:tabs>
          <w:tab w:val="num" w:pos="720"/>
        </w:tabs>
        <w:ind w:left="720" w:hanging="360"/>
      </w:pPr>
      <w:rPr>
        <w:rFonts w:ascii="Symbol" w:hAnsi="Symbol" w:cs="Symbol" w:hint="default"/>
      </w:rPr>
    </w:lvl>
    <w:lvl w:ilvl="1" w:tplc="0D6EA248">
      <w:start w:val="1"/>
      <w:numFmt w:val="bullet"/>
      <w:lvlText w:val="–"/>
      <w:lvlJc w:val="left"/>
      <w:pPr>
        <w:tabs>
          <w:tab w:val="num" w:pos="1440"/>
        </w:tabs>
        <w:ind w:left="1440" w:hanging="360"/>
      </w:pPr>
      <w:rPr>
        <w:rFonts w:ascii="Garamond" w:hAnsi="Garamond" w:cs="Garamond"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2BE06C1"/>
    <w:multiLevelType w:val="hybridMultilevel"/>
    <w:tmpl w:val="A26815F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1">
    <w:nsid w:val="56C34784"/>
    <w:multiLevelType w:val="multilevel"/>
    <w:tmpl w:val="BA4C8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9CA6090"/>
    <w:multiLevelType w:val="multilevel"/>
    <w:tmpl w:val="8A0C6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61799C"/>
    <w:multiLevelType w:val="multilevel"/>
    <w:tmpl w:val="6AAE1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A9D10D1"/>
    <w:multiLevelType w:val="hybridMultilevel"/>
    <w:tmpl w:val="B9241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5C270AB0"/>
    <w:multiLevelType w:val="hybridMultilevel"/>
    <w:tmpl w:val="83F23CF8"/>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6">
    <w:nsid w:val="5F102D7E"/>
    <w:multiLevelType w:val="hybridMultilevel"/>
    <w:tmpl w:val="E8E060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61937F9F"/>
    <w:multiLevelType w:val="multilevel"/>
    <w:tmpl w:val="B1127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1C2262F"/>
    <w:multiLevelType w:val="multilevel"/>
    <w:tmpl w:val="3256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062091"/>
    <w:multiLevelType w:val="hybridMultilevel"/>
    <w:tmpl w:val="340AD1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nsid w:val="637977AB"/>
    <w:multiLevelType w:val="hybridMultilevel"/>
    <w:tmpl w:val="43D4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5C42F9"/>
    <w:multiLevelType w:val="hybridMultilevel"/>
    <w:tmpl w:val="817C0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983BA3"/>
    <w:multiLevelType w:val="hybridMultilevel"/>
    <w:tmpl w:val="28C68FC6"/>
    <w:lvl w:ilvl="0" w:tplc="04190001">
      <w:start w:val="1"/>
      <w:numFmt w:val="bullet"/>
      <w:lvlText w:val=""/>
      <w:lvlJc w:val="left"/>
      <w:pPr>
        <w:ind w:left="1145" w:hanging="360"/>
      </w:pPr>
      <w:rPr>
        <w:rFonts w:ascii="Symbol" w:hAnsi="Symbol" w:hint="default"/>
      </w:rPr>
    </w:lvl>
    <w:lvl w:ilvl="1" w:tplc="04190001">
      <w:start w:val="1"/>
      <w:numFmt w:val="bullet"/>
      <w:lvlText w:val=""/>
      <w:lvlJc w:val="left"/>
      <w:pPr>
        <w:ind w:left="1865" w:hanging="360"/>
      </w:pPr>
      <w:rPr>
        <w:rFonts w:ascii="Symbol" w:hAnsi="Symbol"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3">
    <w:nsid w:val="66D30760"/>
    <w:multiLevelType w:val="multilevel"/>
    <w:tmpl w:val="40E4F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91B7783"/>
    <w:multiLevelType w:val="multilevel"/>
    <w:tmpl w:val="69985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0F1EC6"/>
    <w:multiLevelType w:val="hybridMultilevel"/>
    <w:tmpl w:val="3ACAD9D6"/>
    <w:lvl w:ilvl="0" w:tplc="04190011">
      <w:start w:val="1"/>
      <w:numFmt w:val="decimal"/>
      <w:lvlText w:val="%1)"/>
      <w:lvlJc w:val="left"/>
      <w:pPr>
        <w:ind w:left="1130" w:hanging="705"/>
      </w:pPr>
      <w:rPr>
        <w:rFonts w:hint="default"/>
      </w:rPr>
    </w:lvl>
    <w:lvl w:ilvl="1" w:tplc="6E8C6050">
      <w:start w:val="3"/>
      <w:numFmt w:val="bullet"/>
      <w:lvlText w:val="•"/>
      <w:lvlJc w:val="left"/>
      <w:pPr>
        <w:ind w:left="1820" w:hanging="675"/>
      </w:pPr>
      <w:rPr>
        <w:rFonts w:ascii="Times New Roman" w:eastAsia="Times New Roman" w:hAnsi="Times New Roman" w:cs="Times New Roman"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6">
    <w:nsid w:val="757132BD"/>
    <w:multiLevelType w:val="hybridMultilevel"/>
    <w:tmpl w:val="8F1A5E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7B3200FD"/>
    <w:multiLevelType w:val="hybridMultilevel"/>
    <w:tmpl w:val="0AEAF43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8">
    <w:nsid w:val="7D32340E"/>
    <w:multiLevelType w:val="hybridMultilevel"/>
    <w:tmpl w:val="5BE012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7D782A77"/>
    <w:multiLevelType w:val="hybridMultilevel"/>
    <w:tmpl w:val="1E3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176A5D"/>
    <w:multiLevelType w:val="multilevel"/>
    <w:tmpl w:val="9B28E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FF06391"/>
    <w:multiLevelType w:val="hybridMultilevel"/>
    <w:tmpl w:val="FFF88012"/>
    <w:lvl w:ilvl="0" w:tplc="04190011">
      <w:start w:val="1"/>
      <w:numFmt w:val="decimal"/>
      <w:lvlText w:val="%1)"/>
      <w:lvlJc w:val="left"/>
      <w:pPr>
        <w:ind w:left="1130" w:hanging="705"/>
      </w:pPr>
      <w:rPr>
        <w:rFonts w:hint="default"/>
      </w:rPr>
    </w:lvl>
    <w:lvl w:ilvl="1" w:tplc="04190001">
      <w:start w:val="1"/>
      <w:numFmt w:val="bullet"/>
      <w:lvlText w:val=""/>
      <w:lvlJc w:val="left"/>
      <w:pPr>
        <w:ind w:left="1820" w:hanging="675"/>
      </w:pPr>
      <w:rPr>
        <w:rFonts w:ascii="Symbol" w:hAnsi="Symbol" w:hint="default"/>
      </w:r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71"/>
  </w:num>
  <w:num w:numId="2">
    <w:abstractNumId w:val="77"/>
  </w:num>
  <w:num w:numId="3">
    <w:abstractNumId w:val="5"/>
  </w:num>
  <w:num w:numId="4">
    <w:abstractNumId w:val="12"/>
  </w:num>
  <w:num w:numId="5">
    <w:abstractNumId w:val="66"/>
  </w:num>
  <w:num w:numId="6">
    <w:abstractNumId w:val="31"/>
  </w:num>
  <w:num w:numId="7">
    <w:abstractNumId w:val="24"/>
  </w:num>
  <w:num w:numId="8">
    <w:abstractNumId w:val="14"/>
  </w:num>
  <w:num w:numId="9">
    <w:abstractNumId w:val="35"/>
  </w:num>
  <w:num w:numId="10">
    <w:abstractNumId w:val="40"/>
  </w:num>
  <w:num w:numId="11">
    <w:abstractNumId w:val="30"/>
  </w:num>
  <w:num w:numId="12">
    <w:abstractNumId w:val="70"/>
  </w:num>
  <w:num w:numId="13">
    <w:abstractNumId w:val="22"/>
  </w:num>
  <w:num w:numId="14">
    <w:abstractNumId w:val="41"/>
  </w:num>
  <w:num w:numId="15">
    <w:abstractNumId w:val="36"/>
  </w:num>
  <w:num w:numId="16">
    <w:abstractNumId w:val="44"/>
  </w:num>
  <w:num w:numId="17">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3">
    <w:abstractNumId w:val="26"/>
  </w:num>
  <w:num w:numId="24">
    <w:abstractNumId w:val="28"/>
  </w:num>
  <w:num w:numId="25">
    <w:abstractNumId w:val="34"/>
  </w:num>
  <w:num w:numId="2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7">
    <w:abstractNumId w:val="55"/>
  </w:num>
  <w:num w:numId="28">
    <w:abstractNumId w:val="79"/>
  </w:num>
  <w:num w:numId="29">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50"/>
  </w:num>
  <w:num w:numId="32">
    <w:abstractNumId w:val="27"/>
  </w:num>
  <w:num w:numId="33">
    <w:abstractNumId w:val="62"/>
  </w:num>
  <w:num w:numId="34">
    <w:abstractNumId w:val="13"/>
  </w:num>
  <w:num w:numId="35">
    <w:abstractNumId w:val="80"/>
  </w:num>
  <w:num w:numId="36">
    <w:abstractNumId w:val="19"/>
  </w:num>
  <w:num w:numId="37">
    <w:abstractNumId w:val="39"/>
  </w:num>
  <w:num w:numId="38">
    <w:abstractNumId w:val="43"/>
  </w:num>
  <w:num w:numId="39">
    <w:abstractNumId w:val="67"/>
  </w:num>
  <w:num w:numId="40">
    <w:abstractNumId w:val="73"/>
  </w:num>
  <w:num w:numId="41">
    <w:abstractNumId w:val="52"/>
  </w:num>
  <w:num w:numId="42">
    <w:abstractNumId w:val="10"/>
  </w:num>
  <w:num w:numId="43">
    <w:abstractNumId w:val="74"/>
  </w:num>
  <w:num w:numId="44">
    <w:abstractNumId w:val="2"/>
  </w:num>
  <w:num w:numId="45">
    <w:abstractNumId w:val="45"/>
  </w:num>
  <w:num w:numId="46">
    <w:abstractNumId w:val="63"/>
  </w:num>
  <w:num w:numId="47">
    <w:abstractNumId w:val="1"/>
  </w:num>
  <w:num w:numId="48">
    <w:abstractNumId w:val="37"/>
  </w:num>
  <w:num w:numId="49">
    <w:abstractNumId w:val="51"/>
  </w:num>
  <w:num w:numId="50">
    <w:abstractNumId w:val="49"/>
  </w:num>
  <w:num w:numId="51">
    <w:abstractNumId w:val="47"/>
  </w:num>
  <w:num w:numId="52">
    <w:abstractNumId w:val="33"/>
  </w:num>
  <w:num w:numId="53">
    <w:abstractNumId w:val="18"/>
  </w:num>
  <w:num w:numId="54">
    <w:abstractNumId w:val="4"/>
  </w:num>
  <w:num w:numId="55">
    <w:abstractNumId w:val="23"/>
  </w:num>
  <w:num w:numId="56">
    <w:abstractNumId w:val="32"/>
  </w:num>
  <w:num w:numId="57">
    <w:abstractNumId w:val="68"/>
  </w:num>
  <w:num w:numId="58">
    <w:abstractNumId w:val="17"/>
  </w:num>
  <w:num w:numId="59">
    <w:abstractNumId w:val="8"/>
  </w:num>
  <w:num w:numId="60">
    <w:abstractNumId w:val="25"/>
  </w:num>
  <w:num w:numId="61">
    <w:abstractNumId w:val="54"/>
  </w:num>
  <w:num w:numId="62">
    <w:abstractNumId w:val="58"/>
  </w:num>
  <w:num w:numId="63">
    <w:abstractNumId w:val="61"/>
  </w:num>
  <w:num w:numId="64">
    <w:abstractNumId w:val="53"/>
  </w:num>
  <w:num w:numId="65">
    <w:abstractNumId w:val="38"/>
  </w:num>
  <w:num w:numId="66">
    <w:abstractNumId w:val="46"/>
  </w:num>
  <w:num w:numId="67">
    <w:abstractNumId w:val="29"/>
  </w:num>
  <w:num w:numId="68">
    <w:abstractNumId w:val="48"/>
  </w:num>
  <w:num w:numId="69">
    <w:abstractNumId w:val="78"/>
  </w:num>
  <w:num w:numId="70">
    <w:abstractNumId w:val="69"/>
  </w:num>
  <w:num w:numId="71">
    <w:abstractNumId w:val="64"/>
  </w:num>
  <w:num w:numId="72">
    <w:abstractNumId w:val="42"/>
  </w:num>
  <w:num w:numId="73">
    <w:abstractNumId w:val="7"/>
  </w:num>
  <w:num w:numId="74">
    <w:abstractNumId w:val="20"/>
  </w:num>
  <w:num w:numId="75">
    <w:abstractNumId w:val="76"/>
  </w:num>
  <w:num w:numId="76">
    <w:abstractNumId w:val="75"/>
  </w:num>
  <w:num w:numId="77">
    <w:abstractNumId w:val="65"/>
  </w:num>
  <w:num w:numId="78">
    <w:abstractNumId w:val="9"/>
  </w:num>
  <w:num w:numId="79">
    <w:abstractNumId w:val="11"/>
  </w:num>
  <w:num w:numId="80">
    <w:abstractNumId w:val="72"/>
  </w:num>
  <w:num w:numId="81">
    <w:abstractNumId w:val="21"/>
  </w:num>
  <w:num w:numId="82">
    <w:abstractNumId w:val="57"/>
  </w:num>
  <w:num w:numId="83">
    <w:abstractNumId w:val="15"/>
  </w:num>
  <w:num w:numId="84">
    <w:abstractNumId w:val="56"/>
  </w:num>
  <w:num w:numId="85">
    <w:abstractNumId w:val="81"/>
  </w:num>
  <w:num w:numId="86">
    <w:abstractNumId w:val="60"/>
  </w:num>
  <w:num w:numId="87">
    <w:abstractNumId w:val="6"/>
  </w:num>
  <w:num w:numId="88">
    <w:abstractNumId w:val="16"/>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84F13"/>
    <w:rsid w:val="00024B4B"/>
    <w:rsid w:val="00025265"/>
    <w:rsid w:val="000266BE"/>
    <w:rsid w:val="000461D5"/>
    <w:rsid w:val="00072900"/>
    <w:rsid w:val="000A0871"/>
    <w:rsid w:val="000A74F1"/>
    <w:rsid w:val="000B5219"/>
    <w:rsid w:val="000D3DE9"/>
    <w:rsid w:val="000D5ABC"/>
    <w:rsid w:val="000E584D"/>
    <w:rsid w:val="000E6714"/>
    <w:rsid w:val="000F230E"/>
    <w:rsid w:val="00113650"/>
    <w:rsid w:val="00165580"/>
    <w:rsid w:val="00181EE2"/>
    <w:rsid w:val="001838F3"/>
    <w:rsid w:val="001A685D"/>
    <w:rsid w:val="001B17C4"/>
    <w:rsid w:val="001B3F98"/>
    <w:rsid w:val="001B5ED2"/>
    <w:rsid w:val="001F54C8"/>
    <w:rsid w:val="002009BD"/>
    <w:rsid w:val="002153EB"/>
    <w:rsid w:val="0021621B"/>
    <w:rsid w:val="0022432B"/>
    <w:rsid w:val="002452C1"/>
    <w:rsid w:val="0024639F"/>
    <w:rsid w:val="00253523"/>
    <w:rsid w:val="00270DBE"/>
    <w:rsid w:val="00271956"/>
    <w:rsid w:val="00285F52"/>
    <w:rsid w:val="00286A0C"/>
    <w:rsid w:val="00287EB4"/>
    <w:rsid w:val="002C24FE"/>
    <w:rsid w:val="002C5F29"/>
    <w:rsid w:val="002D751E"/>
    <w:rsid w:val="002E7E3D"/>
    <w:rsid w:val="002F094A"/>
    <w:rsid w:val="002F6882"/>
    <w:rsid w:val="00305A47"/>
    <w:rsid w:val="00317C2F"/>
    <w:rsid w:val="0033594A"/>
    <w:rsid w:val="0035279A"/>
    <w:rsid w:val="0035590A"/>
    <w:rsid w:val="00372B7E"/>
    <w:rsid w:val="00380C55"/>
    <w:rsid w:val="00394FCD"/>
    <w:rsid w:val="003A32B7"/>
    <w:rsid w:val="003A5B5D"/>
    <w:rsid w:val="003F03CF"/>
    <w:rsid w:val="004112EB"/>
    <w:rsid w:val="0041781A"/>
    <w:rsid w:val="004217CD"/>
    <w:rsid w:val="00427AC5"/>
    <w:rsid w:val="00432B07"/>
    <w:rsid w:val="00436F14"/>
    <w:rsid w:val="004472FD"/>
    <w:rsid w:val="00452B2B"/>
    <w:rsid w:val="004615F6"/>
    <w:rsid w:val="00484F13"/>
    <w:rsid w:val="00490B2A"/>
    <w:rsid w:val="00493C40"/>
    <w:rsid w:val="004A27F1"/>
    <w:rsid w:val="004B6602"/>
    <w:rsid w:val="004C3A5C"/>
    <w:rsid w:val="004D5306"/>
    <w:rsid w:val="004D6DD6"/>
    <w:rsid w:val="004E172C"/>
    <w:rsid w:val="00511531"/>
    <w:rsid w:val="00517A4D"/>
    <w:rsid w:val="00551E3D"/>
    <w:rsid w:val="00561559"/>
    <w:rsid w:val="00573E8D"/>
    <w:rsid w:val="005C3830"/>
    <w:rsid w:val="00610E13"/>
    <w:rsid w:val="00611823"/>
    <w:rsid w:val="00640512"/>
    <w:rsid w:val="00646BE2"/>
    <w:rsid w:val="0068075A"/>
    <w:rsid w:val="006849DB"/>
    <w:rsid w:val="006A4436"/>
    <w:rsid w:val="006D223F"/>
    <w:rsid w:val="006D49B5"/>
    <w:rsid w:val="006D79E9"/>
    <w:rsid w:val="006E379B"/>
    <w:rsid w:val="0070560C"/>
    <w:rsid w:val="0070605C"/>
    <w:rsid w:val="00717957"/>
    <w:rsid w:val="007651C2"/>
    <w:rsid w:val="007746BA"/>
    <w:rsid w:val="007B0B68"/>
    <w:rsid w:val="007C560E"/>
    <w:rsid w:val="007C684E"/>
    <w:rsid w:val="007D2B67"/>
    <w:rsid w:val="007E22AE"/>
    <w:rsid w:val="007F148A"/>
    <w:rsid w:val="007F65A0"/>
    <w:rsid w:val="00803436"/>
    <w:rsid w:val="008247C2"/>
    <w:rsid w:val="008259A9"/>
    <w:rsid w:val="00831286"/>
    <w:rsid w:val="00840B39"/>
    <w:rsid w:val="00850FC2"/>
    <w:rsid w:val="008713B6"/>
    <w:rsid w:val="00874DDD"/>
    <w:rsid w:val="00881D39"/>
    <w:rsid w:val="00892FA6"/>
    <w:rsid w:val="00893113"/>
    <w:rsid w:val="008B719F"/>
    <w:rsid w:val="008C1B30"/>
    <w:rsid w:val="008D1DD1"/>
    <w:rsid w:val="008D3DE8"/>
    <w:rsid w:val="008F1A32"/>
    <w:rsid w:val="008F572A"/>
    <w:rsid w:val="00900B37"/>
    <w:rsid w:val="009143F2"/>
    <w:rsid w:val="009457D9"/>
    <w:rsid w:val="009816C7"/>
    <w:rsid w:val="00982AF8"/>
    <w:rsid w:val="00987F61"/>
    <w:rsid w:val="00995EE3"/>
    <w:rsid w:val="009A5489"/>
    <w:rsid w:val="009E55B9"/>
    <w:rsid w:val="009F301B"/>
    <w:rsid w:val="009F6F0E"/>
    <w:rsid w:val="00A038A5"/>
    <w:rsid w:val="00A13616"/>
    <w:rsid w:val="00A22A99"/>
    <w:rsid w:val="00A63C09"/>
    <w:rsid w:val="00A66A02"/>
    <w:rsid w:val="00A81F6C"/>
    <w:rsid w:val="00A83006"/>
    <w:rsid w:val="00AA1C9D"/>
    <w:rsid w:val="00AA21B4"/>
    <w:rsid w:val="00AA533E"/>
    <w:rsid w:val="00AC446B"/>
    <w:rsid w:val="00AE1105"/>
    <w:rsid w:val="00AE52CC"/>
    <w:rsid w:val="00B40AE6"/>
    <w:rsid w:val="00B56080"/>
    <w:rsid w:val="00B60B61"/>
    <w:rsid w:val="00B66023"/>
    <w:rsid w:val="00B925D9"/>
    <w:rsid w:val="00B9346D"/>
    <w:rsid w:val="00B955FA"/>
    <w:rsid w:val="00B96256"/>
    <w:rsid w:val="00BC7C45"/>
    <w:rsid w:val="00BF3B9B"/>
    <w:rsid w:val="00C026CC"/>
    <w:rsid w:val="00C1405A"/>
    <w:rsid w:val="00C1788D"/>
    <w:rsid w:val="00C211F8"/>
    <w:rsid w:val="00C22BCB"/>
    <w:rsid w:val="00C309B4"/>
    <w:rsid w:val="00C3105A"/>
    <w:rsid w:val="00C66746"/>
    <w:rsid w:val="00C87BAF"/>
    <w:rsid w:val="00CA3B9E"/>
    <w:rsid w:val="00CB65F1"/>
    <w:rsid w:val="00CC091A"/>
    <w:rsid w:val="00CF259F"/>
    <w:rsid w:val="00D04811"/>
    <w:rsid w:val="00D17B43"/>
    <w:rsid w:val="00D507E1"/>
    <w:rsid w:val="00D715EA"/>
    <w:rsid w:val="00D901E0"/>
    <w:rsid w:val="00DA1AAE"/>
    <w:rsid w:val="00DA4081"/>
    <w:rsid w:val="00DA4E2C"/>
    <w:rsid w:val="00DC078F"/>
    <w:rsid w:val="00DF4D45"/>
    <w:rsid w:val="00E079B3"/>
    <w:rsid w:val="00E11BD9"/>
    <w:rsid w:val="00E12137"/>
    <w:rsid w:val="00E4470B"/>
    <w:rsid w:val="00E66511"/>
    <w:rsid w:val="00EB5F2A"/>
    <w:rsid w:val="00EC1597"/>
    <w:rsid w:val="00ED77FA"/>
    <w:rsid w:val="00EF435E"/>
    <w:rsid w:val="00EF55B8"/>
    <w:rsid w:val="00F0372E"/>
    <w:rsid w:val="00F06439"/>
    <w:rsid w:val="00F109B4"/>
    <w:rsid w:val="00F264EB"/>
    <w:rsid w:val="00F4348D"/>
    <w:rsid w:val="00F45ED1"/>
    <w:rsid w:val="00F54AC6"/>
    <w:rsid w:val="00F55860"/>
    <w:rsid w:val="00F67391"/>
    <w:rsid w:val="00FD0ED3"/>
    <w:rsid w:val="00FE441A"/>
    <w:rsid w:val="00FF1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957"/>
  </w:style>
  <w:style w:type="paragraph" w:styleId="1">
    <w:name w:val="heading 1"/>
    <w:basedOn w:val="a"/>
    <w:next w:val="a"/>
    <w:link w:val="10"/>
    <w:qFormat/>
    <w:rsid w:val="00245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A83006"/>
    <w:pPr>
      <w:keepNext/>
      <w:widowControl w:val="0"/>
      <w:autoSpaceDE w:val="0"/>
      <w:autoSpaceDN w:val="0"/>
      <w:adjustRightInd w:val="0"/>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nhideWhenUsed/>
    <w:qFormat/>
    <w:rsid w:val="00E12137"/>
    <w:pPr>
      <w:keepNext/>
      <w:keepLines/>
      <w:spacing w:before="200" w:after="0"/>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qFormat/>
    <w:rsid w:val="00E12137"/>
    <w:pPr>
      <w:keepNext/>
      <w:tabs>
        <w:tab w:val="num" w:pos="0"/>
      </w:tabs>
      <w:suppressAutoHyphens/>
      <w:spacing w:after="0" w:line="240" w:lineRule="auto"/>
      <w:outlineLvl w:val="3"/>
    </w:pPr>
    <w:rPr>
      <w:rFonts w:ascii="Times New Roman" w:eastAsia="Times New Roman" w:hAnsi="Times New Roman" w:cs="Times New Roman"/>
      <w:b/>
      <w:bCs/>
      <w:szCs w:val="24"/>
      <w:lang w:eastAsia="ar-SA"/>
    </w:rPr>
  </w:style>
  <w:style w:type="paragraph" w:styleId="5">
    <w:name w:val="heading 5"/>
    <w:basedOn w:val="a"/>
    <w:next w:val="a"/>
    <w:link w:val="50"/>
    <w:qFormat/>
    <w:rsid w:val="00E12137"/>
    <w:pPr>
      <w:keepNext/>
      <w:tabs>
        <w:tab w:val="num" w:pos="0"/>
      </w:tabs>
      <w:suppressAutoHyphens/>
      <w:spacing w:after="0" w:line="240" w:lineRule="auto"/>
      <w:jc w:val="center"/>
      <w:outlineLvl w:val="4"/>
    </w:pPr>
    <w:rPr>
      <w:rFonts w:ascii="Times New Roman" w:eastAsia="Times New Roman" w:hAnsi="Times New Roman" w:cs="Times New Roman"/>
      <w:b/>
      <w:bCs/>
      <w:sz w:val="20"/>
      <w:szCs w:val="24"/>
      <w:lang w:eastAsia="ar-SA"/>
    </w:rPr>
  </w:style>
  <w:style w:type="paragraph" w:styleId="6">
    <w:name w:val="heading 6"/>
    <w:basedOn w:val="a"/>
    <w:next w:val="a"/>
    <w:link w:val="60"/>
    <w:uiPriority w:val="99"/>
    <w:qFormat/>
    <w:rsid w:val="00E12137"/>
    <w:pPr>
      <w:spacing w:before="240" w:after="60" w:line="240" w:lineRule="auto"/>
      <w:outlineLvl w:val="5"/>
    </w:pPr>
    <w:rPr>
      <w:rFonts w:ascii="Times New Roman" w:eastAsia="Times New Roman" w:hAnsi="Times New Roman" w:cs="Times New Roman"/>
      <w:b/>
      <w:bCs/>
      <w:lang w:val="en-US" w:eastAsia="ar-SA"/>
    </w:rPr>
  </w:style>
  <w:style w:type="paragraph" w:styleId="9">
    <w:name w:val="heading 9"/>
    <w:basedOn w:val="a"/>
    <w:next w:val="a"/>
    <w:link w:val="90"/>
    <w:unhideWhenUsed/>
    <w:qFormat/>
    <w:rsid w:val="00E12137"/>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84F13"/>
    <w:pPr>
      <w:ind w:left="720"/>
      <w:contextualSpacing/>
    </w:pPr>
  </w:style>
  <w:style w:type="paragraph" w:customStyle="1" w:styleId="Default">
    <w:name w:val="Default"/>
    <w:rsid w:val="00B60B6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Indent"/>
    <w:basedOn w:val="a"/>
    <w:link w:val="a6"/>
    <w:rsid w:val="00EC1597"/>
    <w:pPr>
      <w:spacing w:after="0" w:line="240" w:lineRule="auto"/>
      <w:ind w:firstLine="709"/>
      <w:jc w:val="both"/>
    </w:pPr>
    <w:rPr>
      <w:rFonts w:ascii="Times New Roman" w:eastAsia="Times New Roman" w:hAnsi="Times New Roman" w:cs="Times New Roman"/>
      <w:iCs/>
      <w:sz w:val="28"/>
      <w:szCs w:val="24"/>
      <w:lang w:eastAsia="ru-RU"/>
    </w:rPr>
  </w:style>
  <w:style w:type="character" w:customStyle="1" w:styleId="a6">
    <w:name w:val="Основной текст с отступом Знак"/>
    <w:basedOn w:val="a0"/>
    <w:link w:val="a5"/>
    <w:rsid w:val="00EC1597"/>
    <w:rPr>
      <w:rFonts w:ascii="Times New Roman" w:eastAsia="Times New Roman" w:hAnsi="Times New Roman" w:cs="Times New Roman"/>
      <w:iCs/>
      <w:sz w:val="28"/>
      <w:szCs w:val="24"/>
      <w:lang w:eastAsia="ru-RU"/>
    </w:rPr>
  </w:style>
  <w:style w:type="paragraph" w:customStyle="1" w:styleId="Style21">
    <w:name w:val="Style21"/>
    <w:basedOn w:val="a"/>
    <w:uiPriority w:val="99"/>
    <w:rsid w:val="00B9346D"/>
    <w:pPr>
      <w:widowControl w:val="0"/>
      <w:autoSpaceDE w:val="0"/>
      <w:autoSpaceDN w:val="0"/>
      <w:adjustRightInd w:val="0"/>
      <w:spacing w:after="0" w:line="274" w:lineRule="exact"/>
      <w:jc w:val="center"/>
    </w:pPr>
    <w:rPr>
      <w:rFonts w:ascii="Calibri" w:eastAsiaTheme="minorEastAsia" w:hAnsi="Calibri" w:cs="Times New Roman"/>
      <w:sz w:val="24"/>
      <w:szCs w:val="24"/>
      <w:lang w:eastAsia="ru-RU"/>
    </w:rPr>
  </w:style>
  <w:style w:type="paragraph" w:customStyle="1" w:styleId="Style24">
    <w:name w:val="Style24"/>
    <w:basedOn w:val="a"/>
    <w:uiPriority w:val="99"/>
    <w:rsid w:val="00B9346D"/>
    <w:pPr>
      <w:widowControl w:val="0"/>
      <w:autoSpaceDE w:val="0"/>
      <w:autoSpaceDN w:val="0"/>
      <w:adjustRightInd w:val="0"/>
      <w:spacing w:after="0" w:line="274" w:lineRule="exact"/>
    </w:pPr>
    <w:rPr>
      <w:rFonts w:ascii="Calibri" w:eastAsiaTheme="minorEastAsia" w:hAnsi="Calibri" w:cs="Times New Roman"/>
      <w:sz w:val="24"/>
      <w:szCs w:val="24"/>
      <w:lang w:eastAsia="ru-RU"/>
    </w:rPr>
  </w:style>
  <w:style w:type="character" w:customStyle="1" w:styleId="FontStyle74">
    <w:name w:val="Font Style74"/>
    <w:basedOn w:val="a0"/>
    <w:uiPriority w:val="99"/>
    <w:rsid w:val="00B9346D"/>
    <w:rPr>
      <w:rFonts w:ascii="Times New Roman" w:hAnsi="Times New Roman" w:cs="Times New Roman"/>
      <w:b/>
      <w:bCs/>
      <w:sz w:val="20"/>
      <w:szCs w:val="20"/>
    </w:rPr>
  </w:style>
  <w:style w:type="paragraph" w:customStyle="1" w:styleId="Style11">
    <w:name w:val="Style11"/>
    <w:basedOn w:val="a"/>
    <w:uiPriority w:val="99"/>
    <w:rsid w:val="006A4436"/>
    <w:pPr>
      <w:widowControl w:val="0"/>
      <w:autoSpaceDE w:val="0"/>
      <w:autoSpaceDN w:val="0"/>
      <w:adjustRightInd w:val="0"/>
      <w:spacing w:after="0" w:line="413" w:lineRule="exact"/>
      <w:ind w:firstLine="662"/>
      <w:jc w:val="both"/>
    </w:pPr>
    <w:rPr>
      <w:rFonts w:ascii="Arial" w:eastAsiaTheme="minorEastAsia" w:hAnsi="Arial" w:cs="Arial"/>
      <w:sz w:val="24"/>
      <w:szCs w:val="24"/>
      <w:lang w:eastAsia="ru-RU"/>
    </w:rPr>
  </w:style>
  <w:style w:type="paragraph" w:styleId="22">
    <w:name w:val="Body Text Indent 2"/>
    <w:basedOn w:val="a"/>
    <w:link w:val="23"/>
    <w:uiPriority w:val="99"/>
    <w:semiHidden/>
    <w:unhideWhenUsed/>
    <w:rsid w:val="00B955FA"/>
    <w:pPr>
      <w:spacing w:after="120" w:line="480" w:lineRule="auto"/>
      <w:ind w:left="283"/>
    </w:pPr>
  </w:style>
  <w:style w:type="character" w:customStyle="1" w:styleId="23">
    <w:name w:val="Основной текст с отступом 2 Знак"/>
    <w:basedOn w:val="a0"/>
    <w:link w:val="22"/>
    <w:uiPriority w:val="99"/>
    <w:rsid w:val="00B955FA"/>
  </w:style>
  <w:style w:type="paragraph" w:customStyle="1" w:styleId="Style12">
    <w:name w:val="Style12"/>
    <w:basedOn w:val="a"/>
    <w:uiPriority w:val="99"/>
    <w:rsid w:val="00493C40"/>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493C40"/>
    <w:pPr>
      <w:widowControl w:val="0"/>
      <w:autoSpaceDE w:val="0"/>
      <w:autoSpaceDN w:val="0"/>
      <w:adjustRightInd w:val="0"/>
      <w:spacing w:after="0" w:line="414" w:lineRule="exact"/>
      <w:jc w:val="both"/>
    </w:pPr>
    <w:rPr>
      <w:rFonts w:ascii="Arial" w:eastAsiaTheme="minorEastAsia" w:hAnsi="Arial" w:cs="Arial"/>
      <w:sz w:val="24"/>
      <w:szCs w:val="24"/>
      <w:lang w:eastAsia="ru-RU"/>
    </w:rPr>
  </w:style>
  <w:style w:type="paragraph" w:customStyle="1" w:styleId="Style33">
    <w:name w:val="Style33"/>
    <w:basedOn w:val="a"/>
    <w:uiPriority w:val="99"/>
    <w:rsid w:val="00493C4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42">
    <w:name w:val="Style42"/>
    <w:basedOn w:val="a"/>
    <w:uiPriority w:val="99"/>
    <w:rsid w:val="00493C40"/>
    <w:pPr>
      <w:widowControl w:val="0"/>
      <w:autoSpaceDE w:val="0"/>
      <w:autoSpaceDN w:val="0"/>
      <w:adjustRightInd w:val="0"/>
      <w:spacing w:after="0" w:line="413" w:lineRule="exact"/>
      <w:ind w:firstLine="298"/>
      <w:jc w:val="both"/>
    </w:pPr>
    <w:rPr>
      <w:rFonts w:ascii="Arial" w:eastAsiaTheme="minorEastAsia" w:hAnsi="Arial" w:cs="Arial"/>
      <w:sz w:val="24"/>
      <w:szCs w:val="24"/>
      <w:lang w:eastAsia="ru-RU"/>
    </w:rPr>
  </w:style>
  <w:style w:type="paragraph" w:customStyle="1" w:styleId="Style57">
    <w:name w:val="Style57"/>
    <w:basedOn w:val="a"/>
    <w:uiPriority w:val="99"/>
    <w:rsid w:val="00493C40"/>
    <w:pPr>
      <w:widowControl w:val="0"/>
      <w:autoSpaceDE w:val="0"/>
      <w:autoSpaceDN w:val="0"/>
      <w:adjustRightInd w:val="0"/>
      <w:spacing w:after="0" w:line="414" w:lineRule="exact"/>
      <w:ind w:firstLine="533"/>
      <w:jc w:val="both"/>
    </w:pPr>
    <w:rPr>
      <w:rFonts w:ascii="Arial" w:eastAsiaTheme="minorEastAsia" w:hAnsi="Arial" w:cs="Arial"/>
      <w:sz w:val="24"/>
      <w:szCs w:val="24"/>
      <w:lang w:eastAsia="ru-RU"/>
    </w:rPr>
  </w:style>
  <w:style w:type="character" w:customStyle="1" w:styleId="FontStyle75">
    <w:name w:val="Font Style75"/>
    <w:basedOn w:val="a0"/>
    <w:uiPriority w:val="99"/>
    <w:rsid w:val="00493C40"/>
    <w:rPr>
      <w:rFonts w:ascii="Times New Roman" w:hAnsi="Times New Roman" w:cs="Times New Roman"/>
      <w:b/>
      <w:bCs/>
      <w:sz w:val="22"/>
      <w:szCs w:val="22"/>
    </w:rPr>
  </w:style>
  <w:style w:type="paragraph" w:customStyle="1" w:styleId="ConsPlusNormal">
    <w:name w:val="ConsPlusNormal"/>
    <w:rsid w:val="008F1A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Основной текст + Полужирный15"/>
    <w:rsid w:val="0022432B"/>
    <w:rPr>
      <w:rFonts w:ascii="Times New Roman" w:eastAsia="Times New Roman" w:hAnsi="Times New Roman" w:cs="Times New Roman"/>
      <w:b/>
      <w:bCs/>
      <w:spacing w:val="0"/>
      <w:sz w:val="22"/>
      <w:szCs w:val="22"/>
      <w:lang w:eastAsia="en-US" w:bidi="ar-SA"/>
    </w:rPr>
  </w:style>
  <w:style w:type="character" w:customStyle="1" w:styleId="14">
    <w:name w:val="Основной текст + Полужирный14"/>
    <w:aliases w:val="Курсив14"/>
    <w:rsid w:val="0022432B"/>
    <w:rPr>
      <w:rFonts w:ascii="Times New Roman" w:eastAsia="Times New Roman" w:hAnsi="Times New Roman" w:cs="Times New Roman"/>
      <w:b/>
      <w:bCs/>
      <w:i/>
      <w:iCs/>
      <w:spacing w:val="0"/>
      <w:sz w:val="22"/>
      <w:szCs w:val="22"/>
      <w:lang w:eastAsia="en-US" w:bidi="ar-SA"/>
    </w:rPr>
  </w:style>
  <w:style w:type="character" w:customStyle="1" w:styleId="12">
    <w:name w:val="Основной текст + Полужирный12"/>
    <w:aliases w:val="Курсив12"/>
    <w:rsid w:val="0022432B"/>
    <w:rPr>
      <w:rFonts w:ascii="Times New Roman" w:eastAsia="Times New Roman" w:hAnsi="Times New Roman" w:cs="Times New Roman"/>
      <w:b/>
      <w:bCs/>
      <w:i/>
      <w:iCs/>
      <w:noProof/>
      <w:spacing w:val="0"/>
      <w:sz w:val="22"/>
      <w:szCs w:val="22"/>
      <w:lang w:eastAsia="en-US" w:bidi="ar-SA"/>
    </w:rPr>
  </w:style>
  <w:style w:type="paragraph" w:customStyle="1" w:styleId="s1">
    <w:name w:val="s_1"/>
    <w:basedOn w:val="a"/>
    <w:rsid w:val="00DF4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DF4D45"/>
    <w:rPr>
      <w:color w:val="0000FF"/>
      <w:u w:val="single"/>
    </w:rPr>
  </w:style>
  <w:style w:type="paragraph" w:styleId="a8">
    <w:name w:val="Normal (Web)"/>
    <w:basedOn w:val="a"/>
    <w:uiPriority w:val="99"/>
    <w:unhideWhenUsed/>
    <w:rsid w:val="00DF4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F4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qFormat/>
    <w:rsid w:val="00A83006"/>
    <w:pPr>
      <w:spacing w:after="120"/>
    </w:pPr>
  </w:style>
  <w:style w:type="character" w:customStyle="1" w:styleId="aa">
    <w:name w:val="Основной текст Знак"/>
    <w:basedOn w:val="a0"/>
    <w:link w:val="a9"/>
    <w:uiPriority w:val="99"/>
    <w:rsid w:val="00A83006"/>
  </w:style>
  <w:style w:type="character" w:customStyle="1" w:styleId="21">
    <w:name w:val="Заголовок 2 Знак"/>
    <w:basedOn w:val="a0"/>
    <w:link w:val="20"/>
    <w:semiHidden/>
    <w:rsid w:val="00A83006"/>
    <w:rPr>
      <w:rFonts w:asciiTheme="majorHAnsi" w:eastAsiaTheme="majorEastAsia" w:hAnsiTheme="majorHAnsi" w:cs="Times New Roman"/>
      <w:b/>
      <w:bCs/>
      <w:i/>
      <w:iCs/>
      <w:sz w:val="28"/>
      <w:szCs w:val="28"/>
      <w:lang w:eastAsia="ru-RU"/>
    </w:rPr>
  </w:style>
  <w:style w:type="character" w:customStyle="1" w:styleId="c0">
    <w:name w:val="c0"/>
    <w:basedOn w:val="a0"/>
    <w:rsid w:val="00640512"/>
  </w:style>
  <w:style w:type="table" w:styleId="ab">
    <w:name w:val="Table Grid"/>
    <w:basedOn w:val="a1"/>
    <w:uiPriority w:val="39"/>
    <w:rsid w:val="00285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C22BCB"/>
  </w:style>
  <w:style w:type="character" w:customStyle="1" w:styleId="10">
    <w:name w:val="Заголовок 1 Знак"/>
    <w:basedOn w:val="a0"/>
    <w:link w:val="1"/>
    <w:uiPriority w:val="9"/>
    <w:rsid w:val="002452C1"/>
    <w:rPr>
      <w:rFonts w:asciiTheme="majorHAnsi" w:eastAsiaTheme="majorEastAsia" w:hAnsiTheme="majorHAnsi" w:cstheme="majorBidi"/>
      <w:b/>
      <w:bCs/>
      <w:color w:val="365F91" w:themeColor="accent1" w:themeShade="BF"/>
      <w:sz w:val="28"/>
      <w:szCs w:val="28"/>
    </w:rPr>
  </w:style>
  <w:style w:type="character" w:customStyle="1" w:styleId="Zag11">
    <w:name w:val="Zag_11"/>
    <w:rsid w:val="002452C1"/>
  </w:style>
  <w:style w:type="paragraph" w:customStyle="1" w:styleId="TableParagraph">
    <w:name w:val="Table Paragraph"/>
    <w:basedOn w:val="a"/>
    <w:uiPriority w:val="1"/>
    <w:qFormat/>
    <w:rsid w:val="006118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b"/>
    <w:uiPriority w:val="39"/>
    <w:rsid w:val="00611823"/>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11823"/>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611823"/>
    <w:rPr>
      <w:rFonts w:ascii="Tahoma" w:eastAsiaTheme="minorEastAsia" w:hAnsi="Tahoma" w:cs="Tahoma"/>
      <w:sz w:val="16"/>
      <w:szCs w:val="16"/>
      <w:lang w:eastAsia="ru-RU"/>
    </w:rPr>
  </w:style>
  <w:style w:type="character" w:customStyle="1" w:styleId="13">
    <w:name w:val="Текст выноски Знак1"/>
    <w:basedOn w:val="a0"/>
    <w:uiPriority w:val="99"/>
    <w:semiHidden/>
    <w:rsid w:val="00B925D9"/>
    <w:rPr>
      <w:rFonts w:ascii="Tahoma" w:eastAsia="Times New Roman" w:hAnsi="Tahoma" w:cs="Tahoma"/>
      <w:sz w:val="16"/>
      <w:szCs w:val="16"/>
      <w:lang w:eastAsia="ru-RU"/>
    </w:rPr>
  </w:style>
  <w:style w:type="character" w:customStyle="1" w:styleId="ae">
    <w:name w:val="Верхний колонтитул Знак"/>
    <w:basedOn w:val="a0"/>
    <w:link w:val="af"/>
    <w:uiPriority w:val="99"/>
    <w:rsid w:val="00B925D9"/>
    <w:rPr>
      <w:rFonts w:ascii="Calibri" w:eastAsia="Times New Roman" w:hAnsi="Calibri" w:cs="Times New Roman"/>
    </w:rPr>
  </w:style>
  <w:style w:type="paragraph" w:styleId="af">
    <w:name w:val="header"/>
    <w:basedOn w:val="a"/>
    <w:link w:val="ae"/>
    <w:uiPriority w:val="99"/>
    <w:unhideWhenUsed/>
    <w:rsid w:val="00B925D9"/>
    <w:pPr>
      <w:tabs>
        <w:tab w:val="center" w:pos="4677"/>
        <w:tab w:val="right" w:pos="9355"/>
      </w:tabs>
    </w:pPr>
    <w:rPr>
      <w:rFonts w:ascii="Calibri" w:eastAsia="Times New Roman" w:hAnsi="Calibri" w:cs="Times New Roman"/>
    </w:rPr>
  </w:style>
  <w:style w:type="character" w:customStyle="1" w:styleId="16">
    <w:name w:val="Верхний колонтитул Знак1"/>
    <w:basedOn w:val="a0"/>
    <w:link w:val="af"/>
    <w:uiPriority w:val="99"/>
    <w:semiHidden/>
    <w:rsid w:val="00B925D9"/>
  </w:style>
  <w:style w:type="paragraph" w:customStyle="1" w:styleId="ConsPlusCell">
    <w:name w:val="ConsPlusCell"/>
    <w:uiPriority w:val="99"/>
    <w:rsid w:val="00B92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er"/>
    <w:basedOn w:val="a"/>
    <w:link w:val="af1"/>
    <w:uiPriority w:val="99"/>
    <w:unhideWhenUsed/>
    <w:rsid w:val="00B925D9"/>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B925D9"/>
    <w:rPr>
      <w:rFonts w:ascii="Calibri" w:eastAsia="Times New Roman" w:hAnsi="Calibri" w:cs="Times New Roman"/>
      <w:lang w:eastAsia="ru-RU"/>
    </w:rPr>
  </w:style>
  <w:style w:type="paragraph" w:styleId="af2">
    <w:name w:val="No Spacing"/>
    <w:link w:val="af3"/>
    <w:uiPriority w:val="1"/>
    <w:qFormat/>
    <w:rsid w:val="00E12137"/>
    <w:pPr>
      <w:spacing w:after="0" w:line="240" w:lineRule="auto"/>
    </w:pPr>
    <w:rPr>
      <w:rFonts w:ascii="Calibri" w:eastAsia="Calibri" w:hAnsi="Calibri" w:cs="Times New Roman"/>
    </w:rPr>
  </w:style>
  <w:style w:type="character" w:customStyle="1" w:styleId="af3">
    <w:name w:val="Без интервала Знак"/>
    <w:basedOn w:val="a0"/>
    <w:link w:val="af2"/>
    <w:uiPriority w:val="99"/>
    <w:locked/>
    <w:rsid w:val="00E12137"/>
    <w:rPr>
      <w:rFonts w:ascii="Calibri" w:eastAsia="Calibri" w:hAnsi="Calibri" w:cs="Times New Roman"/>
    </w:rPr>
  </w:style>
  <w:style w:type="paragraph" w:customStyle="1" w:styleId="Standard">
    <w:name w:val="Standard"/>
    <w:rsid w:val="00E121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30">
    <w:name w:val="Заголовок 3 Знак"/>
    <w:basedOn w:val="a0"/>
    <w:link w:val="3"/>
    <w:rsid w:val="00E12137"/>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E12137"/>
    <w:rPr>
      <w:rFonts w:ascii="Times New Roman" w:eastAsia="Times New Roman" w:hAnsi="Times New Roman" w:cs="Times New Roman"/>
      <w:b/>
      <w:bCs/>
      <w:szCs w:val="24"/>
      <w:lang w:eastAsia="ar-SA"/>
    </w:rPr>
  </w:style>
  <w:style w:type="character" w:customStyle="1" w:styleId="50">
    <w:name w:val="Заголовок 5 Знак"/>
    <w:basedOn w:val="a0"/>
    <w:link w:val="5"/>
    <w:rsid w:val="00E12137"/>
    <w:rPr>
      <w:rFonts w:ascii="Times New Roman" w:eastAsia="Times New Roman" w:hAnsi="Times New Roman" w:cs="Times New Roman"/>
      <w:b/>
      <w:bCs/>
      <w:sz w:val="20"/>
      <w:szCs w:val="24"/>
      <w:lang w:eastAsia="ar-SA"/>
    </w:rPr>
  </w:style>
  <w:style w:type="character" w:customStyle="1" w:styleId="60">
    <w:name w:val="Заголовок 6 Знак"/>
    <w:basedOn w:val="a0"/>
    <w:link w:val="6"/>
    <w:uiPriority w:val="99"/>
    <w:rsid w:val="00E12137"/>
    <w:rPr>
      <w:rFonts w:ascii="Times New Roman" w:eastAsia="Times New Roman" w:hAnsi="Times New Roman" w:cs="Times New Roman"/>
      <w:b/>
      <w:bCs/>
      <w:lang w:val="en-US" w:eastAsia="ar-SA"/>
    </w:rPr>
  </w:style>
  <w:style w:type="character" w:customStyle="1" w:styleId="90">
    <w:name w:val="Заголовок 9 Знак"/>
    <w:basedOn w:val="a0"/>
    <w:link w:val="9"/>
    <w:rsid w:val="00E12137"/>
    <w:rPr>
      <w:rFonts w:ascii="Cambria" w:eastAsia="Times New Roman" w:hAnsi="Cambria" w:cs="Times New Roman"/>
      <w:lang w:eastAsia="ru-RU"/>
    </w:rPr>
  </w:style>
  <w:style w:type="character" w:styleId="af4">
    <w:name w:val="Strong"/>
    <w:basedOn w:val="a0"/>
    <w:uiPriority w:val="22"/>
    <w:qFormat/>
    <w:rsid w:val="00E12137"/>
    <w:rPr>
      <w:b/>
      <w:bCs/>
    </w:rPr>
  </w:style>
  <w:style w:type="paragraph" w:styleId="af5">
    <w:name w:val="List"/>
    <w:basedOn w:val="a"/>
    <w:rsid w:val="00E12137"/>
    <w:pPr>
      <w:spacing w:after="0" w:line="240" w:lineRule="auto"/>
      <w:ind w:left="283" w:hanging="283"/>
    </w:pPr>
    <w:rPr>
      <w:rFonts w:ascii="Calibri" w:eastAsia="Times New Roman" w:hAnsi="Calibri" w:cs="Calibri"/>
      <w:sz w:val="20"/>
      <w:szCs w:val="20"/>
      <w:lang w:eastAsia="ru-RU"/>
    </w:rPr>
  </w:style>
  <w:style w:type="character" w:styleId="af6">
    <w:name w:val="Emphasis"/>
    <w:qFormat/>
    <w:rsid w:val="00E12137"/>
    <w:rPr>
      <w:i/>
      <w:iCs/>
    </w:rPr>
  </w:style>
  <w:style w:type="paragraph" w:customStyle="1" w:styleId="af7">
    <w:name w:val="А_основной"/>
    <w:basedOn w:val="a"/>
    <w:link w:val="af8"/>
    <w:uiPriority w:val="99"/>
    <w:qFormat/>
    <w:rsid w:val="00E12137"/>
    <w:pPr>
      <w:spacing w:after="0" w:line="360" w:lineRule="auto"/>
      <w:ind w:firstLine="454"/>
      <w:jc w:val="both"/>
    </w:pPr>
    <w:rPr>
      <w:rFonts w:ascii="Times New Roman" w:eastAsia="Calibri" w:hAnsi="Times New Roman" w:cs="Times New Roman"/>
      <w:sz w:val="28"/>
      <w:szCs w:val="28"/>
    </w:rPr>
  </w:style>
  <w:style w:type="character" w:customStyle="1" w:styleId="af8">
    <w:name w:val="А_основной Знак"/>
    <w:link w:val="af7"/>
    <w:uiPriority w:val="99"/>
    <w:rsid w:val="00E12137"/>
    <w:rPr>
      <w:rFonts w:ascii="Times New Roman" w:eastAsia="Calibri" w:hAnsi="Times New Roman" w:cs="Times New Roman"/>
      <w:sz w:val="28"/>
      <w:szCs w:val="28"/>
    </w:rPr>
  </w:style>
  <w:style w:type="paragraph" w:styleId="24">
    <w:name w:val="Body Text 2"/>
    <w:basedOn w:val="a"/>
    <w:link w:val="25"/>
    <w:uiPriority w:val="99"/>
    <w:semiHidden/>
    <w:unhideWhenUsed/>
    <w:rsid w:val="00E12137"/>
    <w:pPr>
      <w:spacing w:after="120" w:line="480" w:lineRule="auto"/>
    </w:pPr>
    <w:rPr>
      <w:rFonts w:ascii="Calibri" w:eastAsia="Times New Roman" w:hAnsi="Calibri" w:cs="Calibri"/>
      <w:sz w:val="20"/>
      <w:szCs w:val="20"/>
      <w:lang w:eastAsia="ru-RU"/>
    </w:rPr>
  </w:style>
  <w:style w:type="character" w:customStyle="1" w:styleId="25">
    <w:name w:val="Основной текст 2 Знак"/>
    <w:basedOn w:val="a0"/>
    <w:link w:val="24"/>
    <w:uiPriority w:val="99"/>
    <w:semiHidden/>
    <w:rsid w:val="00E12137"/>
    <w:rPr>
      <w:rFonts w:ascii="Calibri" w:eastAsia="Times New Roman" w:hAnsi="Calibri" w:cs="Calibri"/>
      <w:sz w:val="20"/>
      <w:szCs w:val="20"/>
      <w:lang w:eastAsia="ru-RU"/>
    </w:rPr>
  </w:style>
  <w:style w:type="paragraph" w:styleId="af9">
    <w:name w:val="Title"/>
    <w:basedOn w:val="a"/>
    <w:link w:val="afa"/>
    <w:qFormat/>
    <w:rsid w:val="00E12137"/>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fa">
    <w:name w:val="Название Знак"/>
    <w:basedOn w:val="a0"/>
    <w:link w:val="af9"/>
    <w:rsid w:val="00E12137"/>
    <w:rPr>
      <w:rFonts w:ascii="Times New Roman" w:eastAsia="Times New Roman" w:hAnsi="Times New Roman" w:cs="Times New Roman"/>
      <w:b/>
      <w:sz w:val="28"/>
      <w:szCs w:val="20"/>
      <w:u w:val="single"/>
      <w:lang w:eastAsia="ru-RU"/>
    </w:rPr>
  </w:style>
  <w:style w:type="character" w:customStyle="1" w:styleId="apple-style-span">
    <w:name w:val="apple-style-span"/>
    <w:basedOn w:val="a0"/>
    <w:rsid w:val="00E12137"/>
  </w:style>
  <w:style w:type="paragraph" w:styleId="31">
    <w:name w:val="Body Text Indent 3"/>
    <w:basedOn w:val="a"/>
    <w:link w:val="32"/>
    <w:uiPriority w:val="99"/>
    <w:semiHidden/>
    <w:unhideWhenUsed/>
    <w:rsid w:val="00E12137"/>
    <w:pPr>
      <w:spacing w:after="120"/>
      <w:ind w:left="283"/>
    </w:pPr>
    <w:rPr>
      <w:rFonts w:ascii="Calibri" w:eastAsia="Times New Roman" w:hAnsi="Calibri" w:cs="Calibri"/>
      <w:sz w:val="16"/>
      <w:szCs w:val="16"/>
      <w:lang w:eastAsia="ru-RU"/>
    </w:rPr>
  </w:style>
  <w:style w:type="character" w:customStyle="1" w:styleId="32">
    <w:name w:val="Основной текст с отступом 3 Знак"/>
    <w:basedOn w:val="a0"/>
    <w:link w:val="31"/>
    <w:uiPriority w:val="99"/>
    <w:semiHidden/>
    <w:rsid w:val="00E12137"/>
    <w:rPr>
      <w:rFonts w:ascii="Calibri" w:eastAsia="Times New Roman" w:hAnsi="Calibri" w:cs="Calibri"/>
      <w:sz w:val="16"/>
      <w:szCs w:val="16"/>
      <w:lang w:eastAsia="ru-RU"/>
    </w:rPr>
  </w:style>
  <w:style w:type="paragraph" w:customStyle="1" w:styleId="ConsNormal">
    <w:name w:val="ConsNormal"/>
    <w:rsid w:val="00E12137"/>
    <w:pPr>
      <w:widowControl w:val="0"/>
      <w:spacing w:after="0" w:line="240" w:lineRule="auto"/>
      <w:ind w:firstLine="720"/>
    </w:pPr>
    <w:rPr>
      <w:rFonts w:ascii="Arial" w:eastAsia="Times New Roman" w:hAnsi="Arial" w:cs="Arial"/>
      <w:sz w:val="20"/>
      <w:szCs w:val="20"/>
      <w:lang w:eastAsia="ru-RU"/>
    </w:rPr>
  </w:style>
  <w:style w:type="character" w:customStyle="1" w:styleId="afb">
    <w:name w:val="Основной текст_"/>
    <w:basedOn w:val="a0"/>
    <w:link w:val="41"/>
    <w:rsid w:val="00E12137"/>
    <w:rPr>
      <w:rFonts w:ascii="Times New Roman" w:eastAsia="Times New Roman" w:hAnsi="Times New Roman" w:cs="Times New Roman"/>
      <w:sz w:val="28"/>
      <w:szCs w:val="28"/>
      <w:shd w:val="clear" w:color="auto" w:fill="FFFFFF"/>
    </w:rPr>
  </w:style>
  <w:style w:type="character" w:customStyle="1" w:styleId="11pt">
    <w:name w:val="Основной текст + 11 pt"/>
    <w:basedOn w:val="afb"/>
    <w:rsid w:val="00E12137"/>
    <w:rPr>
      <w:color w:val="000000"/>
      <w:spacing w:val="0"/>
      <w:w w:val="100"/>
      <w:position w:val="0"/>
      <w:sz w:val="22"/>
      <w:szCs w:val="22"/>
      <w:lang w:val="ru-RU"/>
    </w:rPr>
  </w:style>
  <w:style w:type="paragraph" w:customStyle="1" w:styleId="41">
    <w:name w:val="Основной текст4"/>
    <w:basedOn w:val="a"/>
    <w:link w:val="afb"/>
    <w:rsid w:val="00E12137"/>
    <w:pPr>
      <w:widowControl w:val="0"/>
      <w:shd w:val="clear" w:color="auto" w:fill="FFFFFF"/>
      <w:spacing w:before="360" w:after="120" w:line="0" w:lineRule="atLeast"/>
      <w:jc w:val="both"/>
    </w:pPr>
    <w:rPr>
      <w:rFonts w:ascii="Times New Roman" w:eastAsia="Times New Roman" w:hAnsi="Times New Roman" w:cs="Times New Roman"/>
      <w:sz w:val="28"/>
      <w:szCs w:val="28"/>
    </w:rPr>
  </w:style>
  <w:style w:type="character" w:customStyle="1" w:styleId="11pt1pt">
    <w:name w:val="Основной текст + 11 pt;Интервал 1 pt"/>
    <w:basedOn w:val="afb"/>
    <w:rsid w:val="00E12137"/>
    <w:rPr>
      <w:b w:val="0"/>
      <w:bCs w:val="0"/>
      <w:i w:val="0"/>
      <w:iCs w:val="0"/>
      <w:smallCaps w:val="0"/>
      <w:strike w:val="0"/>
      <w:color w:val="000000"/>
      <w:spacing w:val="30"/>
      <w:w w:val="100"/>
      <w:position w:val="0"/>
      <w:sz w:val="22"/>
      <w:szCs w:val="22"/>
      <w:u w:val="none"/>
      <w:lang w:val="ru-RU"/>
    </w:rPr>
  </w:style>
  <w:style w:type="paragraph" w:customStyle="1" w:styleId="26">
    <w:name w:val="Основной текст2"/>
    <w:basedOn w:val="a"/>
    <w:rsid w:val="00E12137"/>
    <w:pPr>
      <w:widowControl w:val="0"/>
      <w:shd w:val="clear" w:color="auto" w:fill="FFFFFF"/>
      <w:spacing w:after="0" w:line="326" w:lineRule="exact"/>
      <w:jc w:val="right"/>
    </w:pPr>
    <w:rPr>
      <w:rFonts w:ascii="Times New Roman" w:eastAsia="Times New Roman" w:hAnsi="Times New Roman" w:cs="Times New Roman"/>
      <w:sz w:val="27"/>
      <w:szCs w:val="27"/>
    </w:rPr>
  </w:style>
  <w:style w:type="character" w:customStyle="1" w:styleId="27">
    <w:name w:val="Основной текст (2)_"/>
    <w:basedOn w:val="a0"/>
    <w:link w:val="28"/>
    <w:locked/>
    <w:rsid w:val="00E12137"/>
    <w:rPr>
      <w:rFonts w:ascii="Times New Roman" w:eastAsia="Times New Roman" w:hAnsi="Times New Roman" w:cs="Times New Roman"/>
      <w:i/>
      <w:iCs/>
      <w:sz w:val="27"/>
      <w:szCs w:val="27"/>
      <w:shd w:val="clear" w:color="auto" w:fill="FFFFFF"/>
    </w:rPr>
  </w:style>
  <w:style w:type="paragraph" w:customStyle="1" w:styleId="28">
    <w:name w:val="Основной текст (2)"/>
    <w:basedOn w:val="a"/>
    <w:link w:val="27"/>
    <w:rsid w:val="00E12137"/>
    <w:pPr>
      <w:widowControl w:val="0"/>
      <w:shd w:val="clear" w:color="auto" w:fill="FFFFFF"/>
      <w:spacing w:after="300" w:line="326" w:lineRule="exact"/>
      <w:jc w:val="both"/>
    </w:pPr>
    <w:rPr>
      <w:rFonts w:ascii="Times New Roman" w:eastAsia="Times New Roman" w:hAnsi="Times New Roman" w:cs="Times New Roman"/>
      <w:i/>
      <w:iCs/>
      <w:sz w:val="27"/>
      <w:szCs w:val="27"/>
    </w:rPr>
  </w:style>
  <w:style w:type="character" w:customStyle="1" w:styleId="29">
    <w:name w:val="Основной текст (2) + Не курсив"/>
    <w:basedOn w:val="27"/>
    <w:rsid w:val="00E12137"/>
    <w:rPr>
      <w:color w:val="000000"/>
      <w:spacing w:val="0"/>
      <w:w w:val="100"/>
      <w:position w:val="0"/>
      <w:lang w:val="ru-RU"/>
    </w:rPr>
  </w:style>
  <w:style w:type="character" w:customStyle="1" w:styleId="17">
    <w:name w:val="Основной текст1"/>
    <w:basedOn w:val="afb"/>
    <w:rsid w:val="00E12137"/>
    <w:rPr>
      <w:color w:val="000000"/>
      <w:spacing w:val="0"/>
      <w:w w:val="100"/>
      <w:position w:val="0"/>
      <w:sz w:val="27"/>
      <w:szCs w:val="27"/>
      <w:u w:val="single"/>
      <w:lang w:val="ru-RU"/>
    </w:rPr>
  </w:style>
  <w:style w:type="character" w:customStyle="1" w:styleId="2Exact">
    <w:name w:val="Основной текст (2) Exact"/>
    <w:basedOn w:val="a0"/>
    <w:rsid w:val="00E1213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8">
    <w:name w:val="Заголовок №1_"/>
    <w:basedOn w:val="a0"/>
    <w:rsid w:val="00E12137"/>
    <w:rPr>
      <w:rFonts w:ascii="Times New Roman" w:eastAsia="Times New Roman" w:hAnsi="Times New Roman" w:cs="Times New Roman"/>
      <w:b/>
      <w:bCs/>
      <w:i w:val="0"/>
      <w:iCs w:val="0"/>
      <w:smallCaps w:val="0"/>
      <w:strike w:val="0"/>
      <w:sz w:val="39"/>
      <w:szCs w:val="39"/>
      <w:u w:val="none"/>
    </w:rPr>
  </w:style>
  <w:style w:type="character" w:customStyle="1" w:styleId="19">
    <w:name w:val="Заголовок №1"/>
    <w:basedOn w:val="18"/>
    <w:rsid w:val="00E12137"/>
    <w:rPr>
      <w:color w:val="000000"/>
      <w:spacing w:val="0"/>
      <w:w w:val="100"/>
      <w:position w:val="0"/>
      <w:lang w:val="ru-RU"/>
    </w:rPr>
  </w:style>
  <w:style w:type="character" w:customStyle="1" w:styleId="33">
    <w:name w:val="Основной текст (3)_"/>
    <w:basedOn w:val="a0"/>
    <w:rsid w:val="00E12137"/>
    <w:rPr>
      <w:rFonts w:ascii="Times New Roman" w:eastAsia="Times New Roman" w:hAnsi="Times New Roman" w:cs="Times New Roman"/>
      <w:b/>
      <w:bCs/>
      <w:i w:val="0"/>
      <w:iCs w:val="0"/>
      <w:smallCaps w:val="0"/>
      <w:strike w:val="0"/>
      <w:sz w:val="30"/>
      <w:szCs w:val="30"/>
      <w:u w:val="none"/>
    </w:rPr>
  </w:style>
  <w:style w:type="character" w:customStyle="1" w:styleId="34">
    <w:name w:val="Основной текст (3)"/>
    <w:basedOn w:val="33"/>
    <w:rsid w:val="00E12137"/>
    <w:rPr>
      <w:color w:val="000000"/>
      <w:spacing w:val="0"/>
      <w:w w:val="100"/>
      <w:position w:val="0"/>
      <w:lang w:val="ru-RU"/>
    </w:rPr>
  </w:style>
  <w:style w:type="character" w:customStyle="1" w:styleId="3165pt">
    <w:name w:val="Основной текст (3) + 16;5 pt"/>
    <w:basedOn w:val="33"/>
    <w:rsid w:val="00E12137"/>
    <w:rPr>
      <w:color w:val="000000"/>
      <w:spacing w:val="0"/>
      <w:w w:val="100"/>
      <w:position w:val="0"/>
      <w:sz w:val="33"/>
      <w:szCs w:val="33"/>
      <w:lang w:val="ru-RU"/>
    </w:rPr>
  </w:style>
  <w:style w:type="character" w:customStyle="1" w:styleId="2a">
    <w:name w:val="Заголовок №2_"/>
    <w:basedOn w:val="a0"/>
    <w:rsid w:val="00E12137"/>
    <w:rPr>
      <w:rFonts w:ascii="Times New Roman" w:eastAsia="Times New Roman" w:hAnsi="Times New Roman" w:cs="Times New Roman"/>
      <w:b/>
      <w:bCs/>
      <w:i w:val="0"/>
      <w:iCs w:val="0"/>
      <w:smallCaps w:val="0"/>
      <w:strike w:val="0"/>
      <w:sz w:val="27"/>
      <w:szCs w:val="27"/>
      <w:u w:val="none"/>
    </w:rPr>
  </w:style>
  <w:style w:type="character" w:customStyle="1" w:styleId="35">
    <w:name w:val="Заголовок №3_"/>
    <w:basedOn w:val="a0"/>
    <w:rsid w:val="00E12137"/>
    <w:rPr>
      <w:rFonts w:ascii="Times New Roman" w:eastAsia="Times New Roman" w:hAnsi="Times New Roman" w:cs="Times New Roman"/>
      <w:b w:val="0"/>
      <w:bCs w:val="0"/>
      <w:i w:val="0"/>
      <w:iCs w:val="0"/>
      <w:smallCaps w:val="0"/>
      <w:strike w:val="0"/>
      <w:sz w:val="23"/>
      <w:szCs w:val="23"/>
      <w:u w:val="none"/>
    </w:rPr>
  </w:style>
  <w:style w:type="character" w:customStyle="1" w:styleId="2pt">
    <w:name w:val="Основной текст + Интервал 2 pt"/>
    <w:basedOn w:val="afb"/>
    <w:rsid w:val="00E12137"/>
    <w:rPr>
      <w:b w:val="0"/>
      <w:bCs w:val="0"/>
      <w:i w:val="0"/>
      <w:iCs w:val="0"/>
      <w:smallCaps w:val="0"/>
      <w:strike w:val="0"/>
      <w:color w:val="000000"/>
      <w:spacing w:val="50"/>
      <w:w w:val="100"/>
      <w:position w:val="0"/>
      <w:sz w:val="23"/>
      <w:szCs w:val="23"/>
      <w:u w:val="none"/>
      <w:lang w:val="ru-RU"/>
    </w:rPr>
  </w:style>
  <w:style w:type="character" w:customStyle="1" w:styleId="afc">
    <w:name w:val="Основной текст + Полужирный;Курсив"/>
    <w:basedOn w:val="afb"/>
    <w:rsid w:val="00E12137"/>
    <w:rPr>
      <w:b/>
      <w:bCs/>
      <w:i/>
      <w:iCs/>
      <w:smallCaps w:val="0"/>
      <w:strike w:val="0"/>
      <w:color w:val="000000"/>
      <w:spacing w:val="0"/>
      <w:w w:val="100"/>
      <w:position w:val="0"/>
      <w:sz w:val="23"/>
      <w:szCs w:val="23"/>
      <w:u w:val="none"/>
      <w:lang w:val="ru-RU"/>
    </w:rPr>
  </w:style>
  <w:style w:type="character" w:customStyle="1" w:styleId="42">
    <w:name w:val="Основной текст (4)_"/>
    <w:basedOn w:val="a0"/>
    <w:rsid w:val="00E12137"/>
    <w:rPr>
      <w:rFonts w:ascii="Times New Roman" w:eastAsia="Times New Roman" w:hAnsi="Times New Roman" w:cs="Times New Roman"/>
      <w:b/>
      <w:bCs/>
      <w:i/>
      <w:iCs/>
      <w:smallCaps w:val="0"/>
      <w:strike w:val="0"/>
      <w:sz w:val="23"/>
      <w:szCs w:val="23"/>
      <w:u w:val="none"/>
    </w:rPr>
  </w:style>
  <w:style w:type="character" w:customStyle="1" w:styleId="43">
    <w:name w:val="Основной текст (4) + Не полужирный;Не курсив"/>
    <w:basedOn w:val="42"/>
    <w:rsid w:val="00E12137"/>
    <w:rPr>
      <w:color w:val="000000"/>
      <w:spacing w:val="0"/>
      <w:w w:val="100"/>
      <w:position w:val="0"/>
      <w:lang w:val="ru-RU"/>
    </w:rPr>
  </w:style>
  <w:style w:type="character" w:customStyle="1" w:styleId="afd">
    <w:name w:val="Подпись к таблице_"/>
    <w:basedOn w:val="a0"/>
    <w:rsid w:val="00E12137"/>
    <w:rPr>
      <w:rFonts w:ascii="Times New Roman" w:eastAsia="Times New Roman" w:hAnsi="Times New Roman" w:cs="Times New Roman"/>
      <w:b w:val="0"/>
      <w:bCs w:val="0"/>
      <w:i w:val="0"/>
      <w:iCs w:val="0"/>
      <w:smallCaps w:val="0"/>
      <w:strike w:val="0"/>
      <w:sz w:val="23"/>
      <w:szCs w:val="23"/>
      <w:u w:val="none"/>
    </w:rPr>
  </w:style>
  <w:style w:type="character" w:customStyle="1" w:styleId="afe">
    <w:name w:val="Подпись к таблице + Полужирный;Курсив"/>
    <w:basedOn w:val="afd"/>
    <w:rsid w:val="00E12137"/>
    <w:rPr>
      <w:b/>
      <w:bCs/>
      <w:i/>
      <w:iCs/>
      <w:color w:val="000000"/>
      <w:spacing w:val="0"/>
      <w:w w:val="100"/>
      <w:position w:val="0"/>
      <w:lang w:val="ru-RU"/>
    </w:rPr>
  </w:style>
  <w:style w:type="character" w:customStyle="1" w:styleId="220">
    <w:name w:val="Заголовок №2 (2)_"/>
    <w:basedOn w:val="a0"/>
    <w:link w:val="221"/>
    <w:rsid w:val="00E12137"/>
    <w:rPr>
      <w:rFonts w:ascii="Times New Roman" w:eastAsia="Times New Roman" w:hAnsi="Times New Roman" w:cs="Times New Roman"/>
      <w:b/>
      <w:bCs/>
      <w:i/>
      <w:iCs/>
      <w:sz w:val="28"/>
      <w:szCs w:val="28"/>
      <w:shd w:val="clear" w:color="auto" w:fill="FFFFFF"/>
    </w:rPr>
  </w:style>
  <w:style w:type="character" w:customStyle="1" w:styleId="25pt">
    <w:name w:val="Основной текст (2) + Интервал 5 pt"/>
    <w:basedOn w:val="27"/>
    <w:rsid w:val="00E12137"/>
    <w:rPr>
      <w:b w:val="0"/>
      <w:bCs w:val="0"/>
      <w:i w:val="0"/>
      <w:iCs w:val="0"/>
      <w:smallCaps w:val="0"/>
      <w:strike w:val="0"/>
      <w:color w:val="000000"/>
      <w:spacing w:val="100"/>
      <w:w w:val="100"/>
      <w:position w:val="0"/>
      <w:u w:val="none"/>
      <w:lang w:val="ru-RU"/>
    </w:rPr>
  </w:style>
  <w:style w:type="character" w:customStyle="1" w:styleId="9pt">
    <w:name w:val="Основной текст + Интервал 9 pt"/>
    <w:basedOn w:val="afb"/>
    <w:rsid w:val="00E12137"/>
    <w:rPr>
      <w:b w:val="0"/>
      <w:bCs w:val="0"/>
      <w:i w:val="0"/>
      <w:iCs w:val="0"/>
      <w:smallCaps w:val="0"/>
      <w:strike w:val="0"/>
      <w:color w:val="000000"/>
      <w:spacing w:val="190"/>
      <w:w w:val="100"/>
      <w:position w:val="0"/>
      <w:sz w:val="23"/>
      <w:szCs w:val="23"/>
      <w:u w:val="none"/>
      <w:lang w:val="ru-RU"/>
    </w:rPr>
  </w:style>
  <w:style w:type="character" w:customStyle="1" w:styleId="2b">
    <w:name w:val="Заголовок №2"/>
    <w:basedOn w:val="2a"/>
    <w:rsid w:val="00E12137"/>
    <w:rPr>
      <w:color w:val="000000"/>
      <w:spacing w:val="0"/>
      <w:w w:val="100"/>
      <w:position w:val="0"/>
      <w:u w:val="single"/>
      <w:lang w:val="ru-RU"/>
    </w:rPr>
  </w:style>
  <w:style w:type="character" w:customStyle="1" w:styleId="2c">
    <w:name w:val="Основной текст (2) + Полужирный"/>
    <w:basedOn w:val="27"/>
    <w:rsid w:val="00E12137"/>
    <w:rPr>
      <w:b/>
      <w:bCs/>
      <w:i w:val="0"/>
      <w:iCs w:val="0"/>
      <w:smallCaps w:val="0"/>
      <w:strike w:val="0"/>
      <w:color w:val="000000"/>
      <w:spacing w:val="0"/>
      <w:w w:val="100"/>
      <w:position w:val="0"/>
      <w:u w:val="none"/>
      <w:lang w:val="ru-RU"/>
    </w:rPr>
  </w:style>
  <w:style w:type="character" w:customStyle="1" w:styleId="36">
    <w:name w:val="Основной текст3"/>
    <w:basedOn w:val="afb"/>
    <w:rsid w:val="00E12137"/>
    <w:rPr>
      <w:b w:val="0"/>
      <w:bCs w:val="0"/>
      <w:i w:val="0"/>
      <w:iCs w:val="0"/>
      <w:smallCaps w:val="0"/>
      <w:strike w:val="0"/>
      <w:color w:val="000000"/>
      <w:spacing w:val="0"/>
      <w:w w:val="100"/>
      <w:position w:val="0"/>
      <w:sz w:val="23"/>
      <w:szCs w:val="23"/>
      <w:u w:val="single"/>
      <w:lang w:val="ru-RU"/>
    </w:rPr>
  </w:style>
  <w:style w:type="character" w:customStyle="1" w:styleId="aff">
    <w:name w:val="Подпись к таблице"/>
    <w:basedOn w:val="afd"/>
    <w:rsid w:val="00E12137"/>
    <w:rPr>
      <w:color w:val="000000"/>
      <w:spacing w:val="0"/>
      <w:w w:val="100"/>
      <w:position w:val="0"/>
      <w:u w:val="single"/>
      <w:lang w:val="ru-RU"/>
    </w:rPr>
  </w:style>
  <w:style w:type="character" w:customStyle="1" w:styleId="51">
    <w:name w:val="Основной текст (5)_"/>
    <w:basedOn w:val="a0"/>
    <w:rsid w:val="00E12137"/>
    <w:rPr>
      <w:rFonts w:ascii="Times New Roman" w:eastAsia="Times New Roman" w:hAnsi="Times New Roman" w:cs="Times New Roman"/>
      <w:b w:val="0"/>
      <w:bCs w:val="0"/>
      <w:i/>
      <w:iCs/>
      <w:smallCaps w:val="0"/>
      <w:strike w:val="0"/>
      <w:sz w:val="23"/>
      <w:szCs w:val="23"/>
      <w:u w:val="none"/>
    </w:rPr>
  </w:style>
  <w:style w:type="character" w:customStyle="1" w:styleId="aff0">
    <w:name w:val="Основной текст + Малые прописные"/>
    <w:basedOn w:val="afb"/>
    <w:rsid w:val="00E12137"/>
    <w:rPr>
      <w:b w:val="0"/>
      <w:bCs w:val="0"/>
      <w:i w:val="0"/>
      <w:iCs w:val="0"/>
      <w:smallCaps/>
      <w:strike w:val="0"/>
      <w:color w:val="000000"/>
      <w:spacing w:val="0"/>
      <w:w w:val="100"/>
      <w:position w:val="0"/>
      <w:sz w:val="23"/>
      <w:szCs w:val="23"/>
      <w:u w:val="none"/>
      <w:lang w:val="en-US"/>
    </w:rPr>
  </w:style>
  <w:style w:type="character" w:customStyle="1" w:styleId="52">
    <w:name w:val="Основной текст (5) + Не курсив"/>
    <w:basedOn w:val="51"/>
    <w:rsid w:val="00E12137"/>
    <w:rPr>
      <w:color w:val="000000"/>
      <w:spacing w:val="0"/>
      <w:w w:val="100"/>
      <w:position w:val="0"/>
      <w:lang w:val="ru-RU"/>
    </w:rPr>
  </w:style>
  <w:style w:type="character" w:customStyle="1" w:styleId="44">
    <w:name w:val="Основной текст (4)"/>
    <w:basedOn w:val="42"/>
    <w:rsid w:val="00E12137"/>
    <w:rPr>
      <w:color w:val="000000"/>
      <w:spacing w:val="0"/>
      <w:w w:val="100"/>
      <w:position w:val="0"/>
      <w:lang w:val="ru-RU"/>
    </w:rPr>
  </w:style>
  <w:style w:type="character" w:customStyle="1" w:styleId="aff1">
    <w:name w:val="Основной текст + Курсив"/>
    <w:basedOn w:val="afb"/>
    <w:rsid w:val="00E12137"/>
    <w:rPr>
      <w:b w:val="0"/>
      <w:bCs w:val="0"/>
      <w:i/>
      <w:iCs/>
      <w:smallCaps w:val="0"/>
      <w:strike w:val="0"/>
      <w:color w:val="000000"/>
      <w:spacing w:val="0"/>
      <w:w w:val="100"/>
      <w:position w:val="0"/>
      <w:sz w:val="23"/>
      <w:szCs w:val="23"/>
      <w:u w:val="none"/>
      <w:lang w:val="ru-RU"/>
    </w:rPr>
  </w:style>
  <w:style w:type="character" w:customStyle="1" w:styleId="9pt0">
    <w:name w:val="Основной текст + 9 pt"/>
    <w:basedOn w:val="afb"/>
    <w:rsid w:val="00E12137"/>
    <w:rPr>
      <w:b w:val="0"/>
      <w:bCs w:val="0"/>
      <w:i w:val="0"/>
      <w:iCs w:val="0"/>
      <w:smallCaps w:val="0"/>
      <w:strike w:val="0"/>
      <w:color w:val="000000"/>
      <w:spacing w:val="0"/>
      <w:w w:val="100"/>
      <w:position w:val="0"/>
      <w:sz w:val="18"/>
      <w:szCs w:val="18"/>
      <w:u w:val="none"/>
      <w:lang w:val="ru-RU"/>
    </w:rPr>
  </w:style>
  <w:style w:type="character" w:customStyle="1" w:styleId="510pt">
    <w:name w:val="Основной текст (5) + 10 pt;Не курсив"/>
    <w:basedOn w:val="51"/>
    <w:rsid w:val="00E12137"/>
    <w:rPr>
      <w:color w:val="000000"/>
      <w:spacing w:val="0"/>
      <w:w w:val="100"/>
      <w:position w:val="0"/>
      <w:sz w:val="20"/>
      <w:szCs w:val="20"/>
    </w:rPr>
  </w:style>
  <w:style w:type="character" w:customStyle="1" w:styleId="10pt">
    <w:name w:val="Основной текст + 10 pt"/>
    <w:basedOn w:val="afb"/>
    <w:rsid w:val="00E12137"/>
    <w:rPr>
      <w:b w:val="0"/>
      <w:bCs w:val="0"/>
      <w:i w:val="0"/>
      <w:iCs w:val="0"/>
      <w:smallCaps w:val="0"/>
      <w:strike w:val="0"/>
      <w:color w:val="000000"/>
      <w:spacing w:val="0"/>
      <w:w w:val="100"/>
      <w:position w:val="0"/>
      <w:sz w:val="20"/>
      <w:szCs w:val="20"/>
      <w:u w:val="none"/>
    </w:rPr>
  </w:style>
  <w:style w:type="character" w:customStyle="1" w:styleId="53">
    <w:name w:val="Основной текст (5) + Полужирный"/>
    <w:basedOn w:val="51"/>
    <w:rsid w:val="00E12137"/>
    <w:rPr>
      <w:b/>
      <w:bCs/>
      <w:color w:val="000000"/>
      <w:spacing w:val="0"/>
      <w:w w:val="100"/>
      <w:position w:val="0"/>
      <w:lang w:val="ru-RU"/>
    </w:rPr>
  </w:style>
  <w:style w:type="character" w:customStyle="1" w:styleId="54">
    <w:name w:val="Основной текст5"/>
    <w:basedOn w:val="afb"/>
    <w:rsid w:val="00E12137"/>
    <w:rPr>
      <w:b w:val="0"/>
      <w:bCs w:val="0"/>
      <w:i w:val="0"/>
      <w:iCs w:val="0"/>
      <w:smallCaps w:val="0"/>
      <w:strike w:val="0"/>
      <w:color w:val="000000"/>
      <w:spacing w:val="0"/>
      <w:w w:val="100"/>
      <w:position w:val="0"/>
      <w:sz w:val="23"/>
      <w:szCs w:val="23"/>
      <w:u w:val="none"/>
      <w:lang w:val="ru-RU"/>
    </w:rPr>
  </w:style>
  <w:style w:type="character" w:customStyle="1" w:styleId="37">
    <w:name w:val="Заголовок №3"/>
    <w:basedOn w:val="35"/>
    <w:rsid w:val="00E12137"/>
    <w:rPr>
      <w:color w:val="000000"/>
      <w:spacing w:val="0"/>
      <w:w w:val="100"/>
      <w:position w:val="0"/>
      <w:u w:val="single"/>
      <w:lang w:val="ru-RU"/>
    </w:rPr>
  </w:style>
  <w:style w:type="character" w:customStyle="1" w:styleId="2115pt">
    <w:name w:val="Заголовок №2 + 11;5 pt;Не полужирный"/>
    <w:basedOn w:val="2a"/>
    <w:rsid w:val="00E12137"/>
    <w:rPr>
      <w:color w:val="000000"/>
      <w:spacing w:val="0"/>
      <w:w w:val="100"/>
      <w:position w:val="0"/>
      <w:sz w:val="23"/>
      <w:szCs w:val="23"/>
      <w:u w:val="single"/>
      <w:lang w:val="ru-RU"/>
    </w:rPr>
  </w:style>
  <w:style w:type="character" w:customStyle="1" w:styleId="55">
    <w:name w:val="Основной текст (5)"/>
    <w:basedOn w:val="51"/>
    <w:rsid w:val="00E12137"/>
    <w:rPr>
      <w:color w:val="000000"/>
      <w:spacing w:val="0"/>
      <w:w w:val="100"/>
      <w:position w:val="0"/>
      <w:lang w:val="ru-RU"/>
    </w:rPr>
  </w:style>
  <w:style w:type="character" w:customStyle="1" w:styleId="61">
    <w:name w:val="Основной текст6"/>
    <w:basedOn w:val="afb"/>
    <w:rsid w:val="00E12137"/>
    <w:rPr>
      <w:b w:val="0"/>
      <w:bCs w:val="0"/>
      <w:i w:val="0"/>
      <w:iCs w:val="0"/>
      <w:smallCaps w:val="0"/>
      <w:strike w:val="0"/>
      <w:color w:val="000000"/>
      <w:spacing w:val="0"/>
      <w:w w:val="100"/>
      <w:position w:val="0"/>
      <w:sz w:val="23"/>
      <w:szCs w:val="23"/>
      <w:u w:val="none"/>
      <w:lang w:val="ru-RU"/>
    </w:rPr>
  </w:style>
  <w:style w:type="character" w:customStyle="1" w:styleId="7">
    <w:name w:val="Основной текст7"/>
    <w:basedOn w:val="afb"/>
    <w:rsid w:val="00E12137"/>
    <w:rPr>
      <w:b w:val="0"/>
      <w:bCs w:val="0"/>
      <w:i w:val="0"/>
      <w:iCs w:val="0"/>
      <w:smallCaps w:val="0"/>
      <w:strike w:val="0"/>
      <w:color w:val="000000"/>
      <w:spacing w:val="0"/>
      <w:w w:val="100"/>
      <w:position w:val="0"/>
      <w:sz w:val="23"/>
      <w:szCs w:val="23"/>
      <w:u w:val="none"/>
      <w:lang w:val="ru-RU"/>
    </w:rPr>
  </w:style>
  <w:style w:type="paragraph" w:customStyle="1" w:styleId="8">
    <w:name w:val="Основной текст8"/>
    <w:basedOn w:val="a"/>
    <w:rsid w:val="00E12137"/>
    <w:pPr>
      <w:widowControl w:val="0"/>
      <w:shd w:val="clear" w:color="auto" w:fill="FFFFFF"/>
      <w:spacing w:after="0" w:line="408" w:lineRule="exact"/>
      <w:ind w:hanging="560"/>
      <w:jc w:val="both"/>
    </w:pPr>
    <w:rPr>
      <w:rFonts w:ascii="Times New Roman" w:eastAsia="Times New Roman" w:hAnsi="Times New Roman" w:cs="Times New Roman"/>
      <w:color w:val="000000"/>
      <w:sz w:val="23"/>
      <w:szCs w:val="23"/>
      <w:lang w:eastAsia="ru-RU"/>
    </w:rPr>
  </w:style>
  <w:style w:type="paragraph" w:customStyle="1" w:styleId="221">
    <w:name w:val="Заголовок №2 (2)"/>
    <w:basedOn w:val="a"/>
    <w:link w:val="220"/>
    <w:rsid w:val="00E12137"/>
    <w:pPr>
      <w:widowControl w:val="0"/>
      <w:shd w:val="clear" w:color="auto" w:fill="FFFFFF"/>
      <w:spacing w:before="360" w:after="0" w:line="317" w:lineRule="exact"/>
      <w:jc w:val="center"/>
      <w:outlineLvl w:val="1"/>
    </w:pPr>
    <w:rPr>
      <w:rFonts w:ascii="Times New Roman" w:eastAsia="Times New Roman" w:hAnsi="Times New Roman" w:cs="Times New Roman"/>
      <w:b/>
      <w:bCs/>
      <w:i/>
      <w:iCs/>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12137"/>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E12137"/>
  </w:style>
  <w:style w:type="character" w:customStyle="1" w:styleId="240">
    <w:name w:val="Основной текст + Полужирный24"/>
    <w:aliases w:val="Курсив19"/>
    <w:rsid w:val="00E12137"/>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E12137"/>
    <w:rPr>
      <w:rFonts w:ascii="Times New Roman" w:hAnsi="Times New Roman" w:cs="Times New Roman"/>
      <w:b/>
      <w:bCs/>
      <w:i/>
      <w:iCs/>
      <w:noProof/>
      <w:spacing w:val="0"/>
      <w:sz w:val="22"/>
      <w:szCs w:val="22"/>
      <w:shd w:val="clear" w:color="auto" w:fill="FFFFFF"/>
      <w:lang w:bidi="ar-SA"/>
    </w:rPr>
  </w:style>
  <w:style w:type="character" w:customStyle="1" w:styleId="aff2">
    <w:name w:val="Основной текст + Полужирный"/>
    <w:rsid w:val="00E12137"/>
    <w:rPr>
      <w:b/>
      <w:bCs/>
      <w:sz w:val="22"/>
      <w:szCs w:val="22"/>
      <w:lang w:bidi="ar-SA"/>
    </w:rPr>
  </w:style>
  <w:style w:type="character" w:customStyle="1" w:styleId="70">
    <w:name w:val="Основной текст (7)_"/>
    <w:basedOn w:val="a0"/>
    <w:link w:val="71"/>
    <w:rsid w:val="00E12137"/>
    <w:rPr>
      <w:rFonts w:ascii="Times New Roman" w:eastAsia="Times New Roman" w:hAnsi="Times New Roman" w:cs="Times New Roman"/>
      <w:b/>
      <w:bCs/>
      <w:sz w:val="23"/>
      <w:szCs w:val="23"/>
      <w:shd w:val="clear" w:color="auto" w:fill="FFFFFF"/>
    </w:rPr>
  </w:style>
  <w:style w:type="paragraph" w:customStyle="1" w:styleId="71">
    <w:name w:val="Основной текст (7)"/>
    <w:basedOn w:val="a"/>
    <w:link w:val="70"/>
    <w:rsid w:val="00E12137"/>
    <w:pPr>
      <w:widowControl w:val="0"/>
      <w:shd w:val="clear" w:color="auto" w:fill="FFFFFF"/>
      <w:spacing w:before="660" w:after="300" w:line="0" w:lineRule="atLeast"/>
      <w:ind w:hanging="320"/>
      <w:jc w:val="center"/>
    </w:pPr>
    <w:rPr>
      <w:rFonts w:ascii="Times New Roman" w:eastAsia="Times New Roman" w:hAnsi="Times New Roman" w:cs="Times New Roman"/>
      <w:b/>
      <w:bCs/>
      <w:sz w:val="23"/>
      <w:szCs w:val="23"/>
    </w:rPr>
  </w:style>
  <w:style w:type="character" w:customStyle="1" w:styleId="62">
    <w:name w:val="Основной текст (6)_"/>
    <w:basedOn w:val="a0"/>
    <w:link w:val="63"/>
    <w:rsid w:val="00E12137"/>
    <w:rPr>
      <w:rFonts w:ascii="Times New Roman" w:eastAsia="Times New Roman" w:hAnsi="Times New Roman" w:cs="Times New Roman"/>
      <w:sz w:val="27"/>
      <w:szCs w:val="27"/>
      <w:shd w:val="clear" w:color="auto" w:fill="FFFFFF"/>
    </w:rPr>
  </w:style>
  <w:style w:type="character" w:customStyle="1" w:styleId="2d">
    <w:name w:val="Оглавление 2 Знак"/>
    <w:basedOn w:val="a0"/>
    <w:link w:val="2"/>
    <w:rsid w:val="00E12137"/>
    <w:rPr>
      <w:rFonts w:ascii="Times New Roman" w:eastAsia="Times New Roman" w:hAnsi="Times New Roman" w:cs="Times New Roman"/>
      <w:bCs/>
      <w:sz w:val="28"/>
      <w:szCs w:val="28"/>
    </w:rPr>
  </w:style>
  <w:style w:type="paragraph" w:customStyle="1" w:styleId="63">
    <w:name w:val="Основной текст (6)"/>
    <w:basedOn w:val="a"/>
    <w:link w:val="62"/>
    <w:rsid w:val="00E12137"/>
    <w:pPr>
      <w:widowControl w:val="0"/>
      <w:shd w:val="clear" w:color="auto" w:fill="FFFFFF"/>
      <w:spacing w:before="360" w:after="0" w:line="566" w:lineRule="exact"/>
      <w:jc w:val="both"/>
    </w:pPr>
    <w:rPr>
      <w:rFonts w:ascii="Times New Roman" w:eastAsia="Times New Roman" w:hAnsi="Times New Roman" w:cs="Times New Roman"/>
      <w:sz w:val="27"/>
      <w:szCs w:val="27"/>
    </w:rPr>
  </w:style>
  <w:style w:type="paragraph" w:styleId="2">
    <w:name w:val="toc 2"/>
    <w:basedOn w:val="a"/>
    <w:link w:val="2d"/>
    <w:autoRedefine/>
    <w:rsid w:val="00E12137"/>
    <w:pPr>
      <w:widowControl w:val="0"/>
      <w:numPr>
        <w:numId w:val="88"/>
      </w:numPr>
      <w:tabs>
        <w:tab w:val="left" w:pos="485"/>
        <w:tab w:val="right" w:leader="dot" w:pos="9110"/>
      </w:tabs>
      <w:spacing w:after="0" w:line="566" w:lineRule="exact"/>
      <w:ind w:left="20"/>
      <w:jc w:val="both"/>
    </w:pPr>
    <w:rPr>
      <w:rFonts w:ascii="Times New Roman" w:eastAsia="Times New Roman" w:hAnsi="Times New Roman" w:cs="Times New Roman"/>
      <w:bCs/>
      <w:sz w:val="28"/>
      <w:szCs w:val="28"/>
    </w:rPr>
  </w:style>
  <w:style w:type="character" w:customStyle="1" w:styleId="65pt">
    <w:name w:val="Основной текст + 6;5 pt;Полужирный"/>
    <w:basedOn w:val="afb"/>
    <w:rsid w:val="00E12137"/>
    <w:rPr>
      <w:b/>
      <w:bCs/>
      <w:i w:val="0"/>
      <w:iCs w:val="0"/>
      <w:smallCaps w:val="0"/>
      <w:strike w:val="0"/>
      <w:color w:val="000000"/>
      <w:spacing w:val="0"/>
      <w:w w:val="100"/>
      <w:position w:val="0"/>
      <w:sz w:val="13"/>
      <w:szCs w:val="13"/>
      <w:u w:val="none"/>
      <w:lang w:val="ru-RU"/>
    </w:rPr>
  </w:style>
  <w:style w:type="character" w:customStyle="1" w:styleId="9pt1">
    <w:name w:val="Основной текст + 9 pt;Полужирный"/>
    <w:basedOn w:val="afb"/>
    <w:rsid w:val="00E12137"/>
    <w:rPr>
      <w:b/>
      <w:bCs/>
      <w:i w:val="0"/>
      <w:iCs w:val="0"/>
      <w:smallCaps w:val="0"/>
      <w:strike w:val="0"/>
      <w:color w:val="000000"/>
      <w:spacing w:val="0"/>
      <w:w w:val="100"/>
      <w:position w:val="0"/>
      <w:sz w:val="18"/>
      <w:szCs w:val="18"/>
      <w:u w:val="none"/>
      <w:lang w:val="ru-RU"/>
    </w:rPr>
  </w:style>
  <w:style w:type="character" w:customStyle="1" w:styleId="2155pt">
    <w:name w:val="Основной текст (2) + 15;5 pt"/>
    <w:basedOn w:val="27"/>
    <w:rsid w:val="00E12137"/>
    <w:rPr>
      <w:b/>
      <w:bCs/>
      <w:i w:val="0"/>
      <w:iCs w:val="0"/>
      <w:smallCaps w:val="0"/>
      <w:strike w:val="0"/>
      <w:color w:val="000000"/>
      <w:spacing w:val="0"/>
      <w:w w:val="100"/>
      <w:position w:val="0"/>
      <w:sz w:val="31"/>
      <w:szCs w:val="31"/>
      <w:u w:val="none"/>
      <w:lang w:val="ru-RU"/>
    </w:rPr>
  </w:style>
  <w:style w:type="paragraph" w:customStyle="1" w:styleId="1a">
    <w:name w:val="Обычный1"/>
    <w:rsid w:val="00E12137"/>
    <w:pPr>
      <w:spacing w:after="0" w:line="240" w:lineRule="auto"/>
    </w:pPr>
    <w:rPr>
      <w:rFonts w:ascii="Times New Roman" w:eastAsia="Times New Roman" w:hAnsi="Times New Roman" w:cs="Times New Roman"/>
      <w:sz w:val="28"/>
      <w:szCs w:val="20"/>
      <w:lang w:eastAsia="ru-RU"/>
    </w:rPr>
  </w:style>
  <w:style w:type="character" w:customStyle="1" w:styleId="-2pt">
    <w:name w:val="Основной текст + Курсив;Интервал -2 pt"/>
    <w:basedOn w:val="afb"/>
    <w:rsid w:val="00E12137"/>
    <w:rPr>
      <w:b w:val="0"/>
      <w:bCs w:val="0"/>
      <w:i/>
      <w:iCs/>
      <w:smallCaps w:val="0"/>
      <w:strike w:val="0"/>
      <w:color w:val="000000"/>
      <w:spacing w:val="-40"/>
      <w:w w:val="100"/>
      <w:position w:val="0"/>
      <w:sz w:val="20"/>
      <w:szCs w:val="20"/>
      <w:u w:val="none"/>
      <w:lang w:val="ru-RU"/>
    </w:rPr>
  </w:style>
  <w:style w:type="character" w:customStyle="1" w:styleId="315pt0pt">
    <w:name w:val="Основной текст (3) + 15 pt;Интервал 0 pt"/>
    <w:basedOn w:val="33"/>
    <w:rsid w:val="00E12137"/>
    <w:rPr>
      <w:color w:val="000000"/>
      <w:spacing w:val="10"/>
      <w:w w:val="100"/>
      <w:position w:val="0"/>
      <w:lang w:val="ru-RU"/>
    </w:rPr>
  </w:style>
  <w:style w:type="character" w:customStyle="1" w:styleId="aff3">
    <w:name w:val="Колонтитул_"/>
    <w:basedOn w:val="a0"/>
    <w:rsid w:val="00E12137"/>
    <w:rPr>
      <w:rFonts w:ascii="Times New Roman" w:eastAsia="Times New Roman" w:hAnsi="Times New Roman" w:cs="Times New Roman"/>
      <w:b/>
      <w:bCs/>
      <w:i w:val="0"/>
      <w:iCs w:val="0"/>
      <w:smallCaps w:val="0"/>
      <w:strike w:val="0"/>
      <w:sz w:val="20"/>
      <w:szCs w:val="20"/>
      <w:u w:val="none"/>
    </w:rPr>
  </w:style>
  <w:style w:type="character" w:customStyle="1" w:styleId="aff4">
    <w:name w:val="Колонтитул"/>
    <w:basedOn w:val="aff3"/>
    <w:rsid w:val="00E12137"/>
    <w:rPr>
      <w:color w:val="000000"/>
      <w:spacing w:val="0"/>
      <w:w w:val="100"/>
      <w:position w:val="0"/>
    </w:rPr>
  </w:style>
  <w:style w:type="character" w:customStyle="1" w:styleId="38">
    <w:name w:val="Оглавление 3 Знак"/>
    <w:basedOn w:val="a0"/>
    <w:link w:val="39"/>
    <w:rsid w:val="00E12137"/>
    <w:rPr>
      <w:rFonts w:ascii="Times New Roman" w:eastAsia="Times New Roman" w:hAnsi="Times New Roman" w:cs="Times New Roman"/>
      <w:sz w:val="26"/>
      <w:szCs w:val="26"/>
      <w:shd w:val="clear" w:color="auto" w:fill="FFFFFF"/>
    </w:rPr>
  </w:style>
  <w:style w:type="character" w:customStyle="1" w:styleId="2e">
    <w:name w:val="Оглавление (2) + Полужирный"/>
    <w:basedOn w:val="38"/>
    <w:rsid w:val="00E12137"/>
    <w:rPr>
      <w:b/>
      <w:bCs/>
      <w:color w:val="000000"/>
      <w:spacing w:val="0"/>
      <w:w w:val="100"/>
      <w:position w:val="0"/>
      <w:lang w:val="ru-RU"/>
    </w:rPr>
  </w:style>
  <w:style w:type="character" w:customStyle="1" w:styleId="45">
    <w:name w:val="Оглавление 4 Знак"/>
    <w:basedOn w:val="a0"/>
    <w:link w:val="46"/>
    <w:rsid w:val="00E12137"/>
    <w:rPr>
      <w:rFonts w:ascii="Times New Roman" w:eastAsia="Times New Roman" w:hAnsi="Times New Roman" w:cs="Times New Roman"/>
      <w:b/>
      <w:bCs/>
      <w:sz w:val="26"/>
      <w:szCs w:val="26"/>
      <w:shd w:val="clear" w:color="auto" w:fill="FFFFFF"/>
    </w:rPr>
  </w:style>
  <w:style w:type="character" w:customStyle="1" w:styleId="7Exact">
    <w:name w:val="Основной текст (7) Exact"/>
    <w:basedOn w:val="a0"/>
    <w:rsid w:val="00E12137"/>
    <w:rPr>
      <w:rFonts w:ascii="Times New Roman" w:eastAsia="Times New Roman" w:hAnsi="Times New Roman" w:cs="Times New Roman"/>
      <w:b/>
      <w:bCs/>
      <w:i w:val="0"/>
      <w:iCs w:val="0"/>
      <w:smallCaps w:val="0"/>
      <w:strike w:val="0"/>
      <w:spacing w:val="-1"/>
      <w:u w:val="none"/>
    </w:rPr>
  </w:style>
  <w:style w:type="character" w:customStyle="1" w:styleId="3a">
    <w:name w:val="Оглавление (3)_"/>
    <w:basedOn w:val="a0"/>
    <w:link w:val="3b"/>
    <w:rsid w:val="00E12137"/>
    <w:rPr>
      <w:rFonts w:ascii="Times New Roman" w:eastAsia="Times New Roman" w:hAnsi="Times New Roman" w:cs="Times New Roman"/>
      <w:sz w:val="23"/>
      <w:szCs w:val="23"/>
      <w:shd w:val="clear" w:color="auto" w:fill="FFFFFF"/>
    </w:rPr>
  </w:style>
  <w:style w:type="character" w:customStyle="1" w:styleId="313pt">
    <w:name w:val="Оглавление (3) + 13 pt;Полужирный"/>
    <w:basedOn w:val="3a"/>
    <w:rsid w:val="00E12137"/>
    <w:rPr>
      <w:b/>
      <w:bCs/>
      <w:color w:val="000000"/>
      <w:spacing w:val="0"/>
      <w:w w:val="100"/>
      <w:position w:val="0"/>
      <w:sz w:val="26"/>
      <w:szCs w:val="26"/>
      <w:lang w:val="ru-RU"/>
    </w:rPr>
  </w:style>
  <w:style w:type="character" w:customStyle="1" w:styleId="80">
    <w:name w:val="Основной текст (8)_"/>
    <w:basedOn w:val="a0"/>
    <w:rsid w:val="00E12137"/>
    <w:rPr>
      <w:rFonts w:ascii="Times New Roman" w:eastAsia="Times New Roman" w:hAnsi="Times New Roman" w:cs="Times New Roman"/>
      <w:b w:val="0"/>
      <w:bCs w:val="0"/>
      <w:i w:val="0"/>
      <w:iCs w:val="0"/>
      <w:smallCaps w:val="0"/>
      <w:strike w:val="0"/>
      <w:sz w:val="23"/>
      <w:szCs w:val="23"/>
      <w:u w:val="none"/>
    </w:rPr>
  </w:style>
  <w:style w:type="character" w:customStyle="1" w:styleId="81">
    <w:name w:val="Основной текст (8)"/>
    <w:basedOn w:val="80"/>
    <w:rsid w:val="00E12137"/>
    <w:rPr>
      <w:color w:val="000000"/>
      <w:spacing w:val="0"/>
      <w:w w:val="100"/>
      <w:position w:val="0"/>
      <w:u w:val="single"/>
      <w:lang w:val="ru-RU"/>
    </w:rPr>
  </w:style>
  <w:style w:type="character" w:customStyle="1" w:styleId="82">
    <w:name w:val="Основной текст (8) + Полужирный"/>
    <w:basedOn w:val="80"/>
    <w:rsid w:val="00E12137"/>
    <w:rPr>
      <w:b/>
      <w:bCs/>
      <w:color w:val="000000"/>
      <w:spacing w:val="0"/>
      <w:w w:val="100"/>
      <w:position w:val="0"/>
      <w:lang w:val="ru-RU"/>
    </w:rPr>
  </w:style>
  <w:style w:type="character" w:customStyle="1" w:styleId="47">
    <w:name w:val="Заголовок №4_"/>
    <w:basedOn w:val="a0"/>
    <w:rsid w:val="00E12137"/>
    <w:rPr>
      <w:rFonts w:ascii="Times New Roman" w:eastAsia="Times New Roman" w:hAnsi="Times New Roman" w:cs="Times New Roman"/>
      <w:b/>
      <w:bCs/>
      <w:i w:val="0"/>
      <w:iCs w:val="0"/>
      <w:smallCaps w:val="0"/>
      <w:strike w:val="0"/>
      <w:sz w:val="23"/>
      <w:szCs w:val="23"/>
      <w:u w:val="none"/>
    </w:rPr>
  </w:style>
  <w:style w:type="character" w:customStyle="1" w:styleId="48">
    <w:name w:val="Заголовок №4"/>
    <w:basedOn w:val="47"/>
    <w:rsid w:val="00E12137"/>
    <w:rPr>
      <w:color w:val="000000"/>
      <w:spacing w:val="0"/>
      <w:w w:val="100"/>
      <w:position w:val="0"/>
      <w:u w:val="single"/>
      <w:lang w:val="ru-RU"/>
    </w:rPr>
  </w:style>
  <w:style w:type="character" w:customStyle="1" w:styleId="115pt">
    <w:name w:val="Основной текст + 11;5 pt"/>
    <w:basedOn w:val="afb"/>
    <w:rsid w:val="00E12137"/>
    <w:rPr>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basedOn w:val="afb"/>
    <w:rsid w:val="00E12137"/>
    <w:rPr>
      <w:b/>
      <w:bCs/>
      <w:i w:val="0"/>
      <w:iCs w:val="0"/>
      <w:smallCaps w:val="0"/>
      <w:strike w:val="0"/>
      <w:color w:val="000000"/>
      <w:spacing w:val="0"/>
      <w:w w:val="100"/>
      <w:position w:val="0"/>
      <w:sz w:val="23"/>
      <w:szCs w:val="23"/>
      <w:u w:val="none"/>
      <w:lang w:val="ru-RU"/>
    </w:rPr>
  </w:style>
  <w:style w:type="character" w:customStyle="1" w:styleId="91">
    <w:name w:val="Основной текст (9)_"/>
    <w:basedOn w:val="a0"/>
    <w:rsid w:val="00E12137"/>
    <w:rPr>
      <w:rFonts w:ascii="Times New Roman" w:eastAsia="Times New Roman" w:hAnsi="Times New Roman" w:cs="Times New Roman"/>
      <w:b w:val="0"/>
      <w:bCs w:val="0"/>
      <w:i/>
      <w:iCs/>
      <w:smallCaps w:val="0"/>
      <w:strike w:val="0"/>
      <w:sz w:val="23"/>
      <w:szCs w:val="23"/>
      <w:u w:val="none"/>
    </w:rPr>
  </w:style>
  <w:style w:type="character" w:customStyle="1" w:styleId="49">
    <w:name w:val="Заголовок №4 + Не полужирный;Курсив"/>
    <w:basedOn w:val="47"/>
    <w:rsid w:val="00E12137"/>
    <w:rPr>
      <w:i/>
      <w:iCs/>
      <w:color w:val="000000"/>
      <w:spacing w:val="0"/>
      <w:w w:val="100"/>
      <w:position w:val="0"/>
      <w:lang w:val="ru-RU"/>
    </w:rPr>
  </w:style>
  <w:style w:type="character" w:customStyle="1" w:styleId="4a">
    <w:name w:val="Заголовок №4 + Не полужирный"/>
    <w:basedOn w:val="47"/>
    <w:rsid w:val="00E12137"/>
    <w:rPr>
      <w:color w:val="000000"/>
      <w:spacing w:val="0"/>
      <w:w w:val="100"/>
      <w:position w:val="0"/>
    </w:rPr>
  </w:style>
  <w:style w:type="character" w:customStyle="1" w:styleId="92">
    <w:name w:val="Основной текст (9)"/>
    <w:basedOn w:val="91"/>
    <w:rsid w:val="00E12137"/>
    <w:rPr>
      <w:color w:val="000000"/>
      <w:spacing w:val="0"/>
      <w:w w:val="100"/>
      <w:position w:val="0"/>
      <w:u w:val="single"/>
      <w:lang w:val="ru-RU"/>
    </w:rPr>
  </w:style>
  <w:style w:type="character" w:customStyle="1" w:styleId="320">
    <w:name w:val="Заголовок №3 (2)_"/>
    <w:basedOn w:val="a0"/>
    <w:link w:val="321"/>
    <w:rsid w:val="00E12137"/>
    <w:rPr>
      <w:rFonts w:ascii="Times New Roman" w:eastAsia="Times New Roman" w:hAnsi="Times New Roman" w:cs="Times New Roman"/>
      <w:b/>
      <w:bCs/>
      <w:i/>
      <w:iCs/>
      <w:sz w:val="27"/>
      <w:szCs w:val="27"/>
      <w:shd w:val="clear" w:color="auto" w:fill="FFFFFF"/>
    </w:rPr>
  </w:style>
  <w:style w:type="character" w:customStyle="1" w:styleId="115pt1">
    <w:name w:val="Основной текст + 11;5 pt;Курсив"/>
    <w:basedOn w:val="afb"/>
    <w:rsid w:val="00E12137"/>
    <w:rPr>
      <w:b w:val="0"/>
      <w:bCs w:val="0"/>
      <w:i/>
      <w:iCs/>
      <w:smallCaps w:val="0"/>
      <w:strike w:val="0"/>
      <w:color w:val="000000"/>
      <w:spacing w:val="0"/>
      <w:w w:val="100"/>
      <w:position w:val="0"/>
      <w:sz w:val="23"/>
      <w:szCs w:val="23"/>
      <w:u w:val="none"/>
      <w:lang w:val="ru-RU"/>
    </w:rPr>
  </w:style>
  <w:style w:type="character" w:customStyle="1" w:styleId="93">
    <w:name w:val="Основной текст (9) + Не курсив"/>
    <w:basedOn w:val="91"/>
    <w:rsid w:val="00E12137"/>
    <w:rPr>
      <w:color w:val="000000"/>
      <w:spacing w:val="0"/>
      <w:w w:val="100"/>
      <w:position w:val="0"/>
      <w:lang w:val="ru-RU"/>
    </w:rPr>
  </w:style>
  <w:style w:type="character" w:customStyle="1" w:styleId="83">
    <w:name w:val="Основной текст (8) + Курсив"/>
    <w:basedOn w:val="80"/>
    <w:rsid w:val="00E12137"/>
    <w:rPr>
      <w:i/>
      <w:iCs/>
      <w:color w:val="000000"/>
      <w:spacing w:val="0"/>
      <w:w w:val="100"/>
      <w:position w:val="0"/>
      <w:lang w:val="ru-RU"/>
    </w:rPr>
  </w:style>
  <w:style w:type="character" w:customStyle="1" w:styleId="3c">
    <w:name w:val="Основной текст (3) + Не полужирный;Курсив"/>
    <w:basedOn w:val="33"/>
    <w:rsid w:val="00E12137"/>
    <w:rPr>
      <w:i/>
      <w:iCs/>
      <w:color w:val="000000"/>
      <w:spacing w:val="0"/>
      <w:w w:val="100"/>
      <w:position w:val="0"/>
      <w:sz w:val="23"/>
      <w:szCs w:val="23"/>
      <w:lang w:val="ru-RU"/>
    </w:rPr>
  </w:style>
  <w:style w:type="character" w:customStyle="1" w:styleId="3d">
    <w:name w:val="Основной текст (3) + Не полужирный"/>
    <w:basedOn w:val="33"/>
    <w:rsid w:val="00E12137"/>
    <w:rPr>
      <w:color w:val="000000"/>
      <w:spacing w:val="0"/>
      <w:w w:val="100"/>
      <w:position w:val="0"/>
      <w:sz w:val="23"/>
      <w:szCs w:val="23"/>
      <w:lang w:val="ru-RU"/>
    </w:rPr>
  </w:style>
  <w:style w:type="character" w:customStyle="1" w:styleId="100">
    <w:name w:val="Основной текст (10)_"/>
    <w:basedOn w:val="a0"/>
    <w:rsid w:val="00E12137"/>
    <w:rPr>
      <w:rFonts w:ascii="Times New Roman" w:eastAsia="Times New Roman" w:hAnsi="Times New Roman" w:cs="Times New Roman"/>
      <w:b w:val="0"/>
      <w:bCs w:val="0"/>
      <w:i/>
      <w:iCs/>
      <w:smallCaps w:val="0"/>
      <w:strike w:val="0"/>
      <w:sz w:val="20"/>
      <w:szCs w:val="20"/>
      <w:u w:val="none"/>
    </w:rPr>
  </w:style>
  <w:style w:type="character" w:customStyle="1" w:styleId="110">
    <w:name w:val="Основной текст (11)_"/>
    <w:basedOn w:val="a0"/>
    <w:link w:val="111"/>
    <w:rsid w:val="00E12137"/>
    <w:rPr>
      <w:rFonts w:ascii="Times New Roman" w:eastAsia="Times New Roman" w:hAnsi="Times New Roman" w:cs="Times New Roman"/>
      <w:i/>
      <w:iCs/>
      <w:sz w:val="20"/>
      <w:szCs w:val="20"/>
      <w:shd w:val="clear" w:color="auto" w:fill="FFFFFF"/>
    </w:rPr>
  </w:style>
  <w:style w:type="character" w:customStyle="1" w:styleId="112">
    <w:name w:val="Основной текст (11) + Не курсив"/>
    <w:basedOn w:val="110"/>
    <w:rsid w:val="00E12137"/>
    <w:rPr>
      <w:color w:val="000000"/>
      <w:spacing w:val="0"/>
      <w:w w:val="100"/>
      <w:position w:val="0"/>
      <w:lang w:val="ru-RU"/>
    </w:rPr>
  </w:style>
  <w:style w:type="character" w:customStyle="1" w:styleId="420">
    <w:name w:val="Заголовок №4 (2)_"/>
    <w:basedOn w:val="a0"/>
    <w:rsid w:val="00E12137"/>
    <w:rPr>
      <w:rFonts w:ascii="Times New Roman" w:eastAsia="Times New Roman" w:hAnsi="Times New Roman" w:cs="Times New Roman"/>
      <w:b w:val="0"/>
      <w:bCs w:val="0"/>
      <w:i/>
      <w:iCs/>
      <w:smallCaps w:val="0"/>
      <w:strike w:val="0"/>
      <w:sz w:val="23"/>
      <w:szCs w:val="23"/>
      <w:u w:val="none"/>
    </w:rPr>
  </w:style>
  <w:style w:type="character" w:customStyle="1" w:styleId="421">
    <w:name w:val="Заголовок №4 (2)"/>
    <w:basedOn w:val="420"/>
    <w:rsid w:val="00E12137"/>
    <w:rPr>
      <w:color w:val="000000"/>
      <w:spacing w:val="0"/>
      <w:w w:val="100"/>
      <w:position w:val="0"/>
      <w:u w:val="single"/>
      <w:lang w:val="ru-RU"/>
    </w:rPr>
  </w:style>
  <w:style w:type="character" w:customStyle="1" w:styleId="8pt">
    <w:name w:val="Основной текст + 8 pt"/>
    <w:basedOn w:val="afb"/>
    <w:rsid w:val="00E12137"/>
    <w:rPr>
      <w:b w:val="0"/>
      <w:bCs w:val="0"/>
      <w:i w:val="0"/>
      <w:iCs w:val="0"/>
      <w:smallCaps w:val="0"/>
      <w:strike w:val="0"/>
      <w:color w:val="000000"/>
      <w:spacing w:val="0"/>
      <w:w w:val="100"/>
      <w:position w:val="0"/>
      <w:sz w:val="16"/>
      <w:szCs w:val="16"/>
      <w:u w:val="none"/>
      <w:lang w:val="ru-RU"/>
    </w:rPr>
  </w:style>
  <w:style w:type="character" w:customStyle="1" w:styleId="56">
    <w:name w:val="Заголовок №5_"/>
    <w:basedOn w:val="a0"/>
    <w:rsid w:val="00E12137"/>
    <w:rPr>
      <w:rFonts w:ascii="Times New Roman" w:eastAsia="Times New Roman" w:hAnsi="Times New Roman" w:cs="Times New Roman"/>
      <w:b w:val="0"/>
      <w:bCs w:val="0"/>
      <w:i w:val="0"/>
      <w:iCs w:val="0"/>
      <w:smallCaps w:val="0"/>
      <w:strike w:val="0"/>
      <w:sz w:val="20"/>
      <w:szCs w:val="20"/>
      <w:u w:val="none"/>
    </w:rPr>
  </w:style>
  <w:style w:type="character" w:customStyle="1" w:styleId="57">
    <w:name w:val="Заголовок №5"/>
    <w:basedOn w:val="56"/>
    <w:rsid w:val="00E12137"/>
    <w:rPr>
      <w:color w:val="000000"/>
      <w:spacing w:val="0"/>
      <w:w w:val="100"/>
      <w:position w:val="0"/>
      <w:u w:val="single"/>
      <w:lang w:val="ru-RU"/>
    </w:rPr>
  </w:style>
  <w:style w:type="character" w:customStyle="1" w:styleId="101">
    <w:name w:val="Основной текст (10) + Не курсив"/>
    <w:basedOn w:val="100"/>
    <w:rsid w:val="00E12137"/>
    <w:rPr>
      <w:color w:val="000000"/>
      <w:spacing w:val="0"/>
      <w:w w:val="100"/>
      <w:position w:val="0"/>
      <w:lang w:val="ru-RU"/>
    </w:rPr>
  </w:style>
  <w:style w:type="character" w:customStyle="1" w:styleId="58">
    <w:name w:val="Заголовок №5 + Курсив"/>
    <w:basedOn w:val="56"/>
    <w:rsid w:val="00E12137"/>
    <w:rPr>
      <w:i/>
      <w:iCs/>
      <w:color w:val="000000"/>
      <w:spacing w:val="0"/>
      <w:w w:val="100"/>
      <w:position w:val="0"/>
      <w:lang w:val="ru-RU"/>
    </w:rPr>
  </w:style>
  <w:style w:type="character" w:customStyle="1" w:styleId="102">
    <w:name w:val="Основной текст (10)"/>
    <w:basedOn w:val="100"/>
    <w:rsid w:val="00E12137"/>
    <w:rPr>
      <w:color w:val="000000"/>
      <w:spacing w:val="0"/>
      <w:w w:val="100"/>
      <w:position w:val="0"/>
      <w:lang w:val="ru-RU"/>
    </w:rPr>
  </w:style>
  <w:style w:type="character" w:customStyle="1" w:styleId="108pt">
    <w:name w:val="Основной текст (10) + 8 pt;Не курсив"/>
    <w:basedOn w:val="100"/>
    <w:rsid w:val="00E12137"/>
    <w:rPr>
      <w:color w:val="000000"/>
      <w:spacing w:val="0"/>
      <w:w w:val="100"/>
      <w:position w:val="0"/>
      <w:sz w:val="16"/>
      <w:szCs w:val="16"/>
      <w:lang w:val="ru-RU"/>
    </w:rPr>
  </w:style>
  <w:style w:type="paragraph" w:styleId="39">
    <w:name w:val="toc 3"/>
    <w:basedOn w:val="a"/>
    <w:link w:val="38"/>
    <w:autoRedefine/>
    <w:rsid w:val="00E12137"/>
    <w:pPr>
      <w:widowControl w:val="0"/>
      <w:shd w:val="clear" w:color="auto" w:fill="FFFFFF"/>
      <w:spacing w:before="600" w:after="360" w:line="0" w:lineRule="atLeast"/>
      <w:jc w:val="both"/>
    </w:pPr>
    <w:rPr>
      <w:rFonts w:ascii="Times New Roman" w:eastAsia="Times New Roman" w:hAnsi="Times New Roman" w:cs="Times New Roman"/>
      <w:sz w:val="26"/>
      <w:szCs w:val="26"/>
    </w:rPr>
  </w:style>
  <w:style w:type="paragraph" w:styleId="46">
    <w:name w:val="toc 4"/>
    <w:basedOn w:val="a"/>
    <w:link w:val="45"/>
    <w:autoRedefine/>
    <w:rsid w:val="00E12137"/>
    <w:pPr>
      <w:widowControl w:val="0"/>
      <w:shd w:val="clear" w:color="auto" w:fill="FFFFFF"/>
      <w:spacing w:before="240" w:after="0" w:line="418" w:lineRule="exact"/>
      <w:jc w:val="both"/>
    </w:pPr>
    <w:rPr>
      <w:rFonts w:ascii="Times New Roman" w:eastAsia="Times New Roman" w:hAnsi="Times New Roman" w:cs="Times New Roman"/>
      <w:b/>
      <w:bCs/>
      <w:sz w:val="26"/>
      <w:szCs w:val="26"/>
    </w:rPr>
  </w:style>
  <w:style w:type="paragraph" w:customStyle="1" w:styleId="3b">
    <w:name w:val="Оглавление (3)"/>
    <w:basedOn w:val="a"/>
    <w:link w:val="3a"/>
    <w:rsid w:val="00E12137"/>
    <w:pPr>
      <w:widowControl w:val="0"/>
      <w:shd w:val="clear" w:color="auto" w:fill="FFFFFF"/>
      <w:spacing w:before="120" w:after="120" w:line="0" w:lineRule="atLeast"/>
      <w:jc w:val="both"/>
    </w:pPr>
    <w:rPr>
      <w:rFonts w:ascii="Times New Roman" w:eastAsia="Times New Roman" w:hAnsi="Times New Roman" w:cs="Times New Roman"/>
      <w:sz w:val="23"/>
      <w:szCs w:val="23"/>
    </w:rPr>
  </w:style>
  <w:style w:type="paragraph" w:customStyle="1" w:styleId="321">
    <w:name w:val="Заголовок №3 (2)"/>
    <w:basedOn w:val="a"/>
    <w:link w:val="320"/>
    <w:rsid w:val="00E12137"/>
    <w:pPr>
      <w:widowControl w:val="0"/>
      <w:shd w:val="clear" w:color="auto" w:fill="FFFFFF"/>
      <w:spacing w:before="300" w:after="300" w:line="0" w:lineRule="atLeast"/>
      <w:jc w:val="center"/>
      <w:outlineLvl w:val="2"/>
    </w:pPr>
    <w:rPr>
      <w:rFonts w:ascii="Times New Roman" w:eastAsia="Times New Roman" w:hAnsi="Times New Roman" w:cs="Times New Roman"/>
      <w:b/>
      <w:bCs/>
      <w:i/>
      <w:iCs/>
      <w:sz w:val="27"/>
      <w:szCs w:val="27"/>
    </w:rPr>
  </w:style>
  <w:style w:type="paragraph" w:customStyle="1" w:styleId="111">
    <w:name w:val="Основной текст (11)"/>
    <w:basedOn w:val="a"/>
    <w:link w:val="110"/>
    <w:rsid w:val="00E12137"/>
    <w:pPr>
      <w:widowControl w:val="0"/>
      <w:shd w:val="clear" w:color="auto" w:fill="FFFFFF"/>
      <w:spacing w:after="0" w:line="235" w:lineRule="exact"/>
    </w:pPr>
    <w:rPr>
      <w:rFonts w:ascii="Times New Roman" w:eastAsia="Times New Roman" w:hAnsi="Times New Roman" w:cs="Times New Roman"/>
      <w:i/>
      <w:iCs/>
      <w:sz w:val="20"/>
      <w:szCs w:val="20"/>
    </w:rPr>
  </w:style>
  <w:style w:type="table" w:customStyle="1" w:styleId="2f">
    <w:name w:val="Сетка таблицы2"/>
    <w:basedOn w:val="a1"/>
    <w:next w:val="ab"/>
    <w:uiPriority w:val="39"/>
    <w:rsid w:val="00E1213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E12137"/>
  </w:style>
  <w:style w:type="character" w:customStyle="1" w:styleId="Absatz-Standardschriftart">
    <w:name w:val="Absatz-Standardschriftart"/>
    <w:rsid w:val="00E12137"/>
  </w:style>
  <w:style w:type="character" w:customStyle="1" w:styleId="WW-Absatz-Standardschriftart">
    <w:name w:val="WW-Absatz-Standardschriftart"/>
    <w:rsid w:val="00E12137"/>
  </w:style>
  <w:style w:type="character" w:customStyle="1" w:styleId="WW-Absatz-Standardschriftart1">
    <w:name w:val="WW-Absatz-Standardschriftart1"/>
    <w:rsid w:val="00E12137"/>
  </w:style>
  <w:style w:type="character" w:customStyle="1" w:styleId="WW-Absatz-Standardschriftart11">
    <w:name w:val="WW-Absatz-Standardschriftart11"/>
    <w:rsid w:val="00E12137"/>
  </w:style>
  <w:style w:type="character" w:customStyle="1" w:styleId="64">
    <w:name w:val="Основной шрифт абзаца6"/>
    <w:rsid w:val="00E12137"/>
  </w:style>
  <w:style w:type="character" w:customStyle="1" w:styleId="WW-Absatz-Standardschriftart111">
    <w:name w:val="WW-Absatz-Standardschriftart111"/>
    <w:rsid w:val="00E12137"/>
  </w:style>
  <w:style w:type="character" w:customStyle="1" w:styleId="WW-Absatz-Standardschriftart1111">
    <w:name w:val="WW-Absatz-Standardschriftart1111"/>
    <w:rsid w:val="00E12137"/>
  </w:style>
  <w:style w:type="character" w:customStyle="1" w:styleId="59">
    <w:name w:val="Основной шрифт абзаца5"/>
    <w:rsid w:val="00E12137"/>
  </w:style>
  <w:style w:type="character" w:customStyle="1" w:styleId="WW-Absatz-Standardschriftart11111">
    <w:name w:val="WW-Absatz-Standardschriftart11111"/>
    <w:rsid w:val="00E12137"/>
  </w:style>
  <w:style w:type="character" w:customStyle="1" w:styleId="4b">
    <w:name w:val="Основной шрифт абзаца4"/>
    <w:rsid w:val="00E12137"/>
  </w:style>
  <w:style w:type="character" w:customStyle="1" w:styleId="WW-Absatz-Standardschriftart111111">
    <w:name w:val="WW-Absatz-Standardschriftart111111"/>
    <w:rsid w:val="00E12137"/>
  </w:style>
  <w:style w:type="character" w:customStyle="1" w:styleId="WW-Absatz-Standardschriftart1111111">
    <w:name w:val="WW-Absatz-Standardschriftart1111111"/>
    <w:rsid w:val="00E12137"/>
  </w:style>
  <w:style w:type="character" w:customStyle="1" w:styleId="WW-Absatz-Standardschriftart11111111">
    <w:name w:val="WW-Absatz-Standardschriftart11111111"/>
    <w:rsid w:val="00E12137"/>
  </w:style>
  <w:style w:type="character" w:customStyle="1" w:styleId="3e">
    <w:name w:val="Основной шрифт абзаца3"/>
    <w:rsid w:val="00E12137"/>
  </w:style>
  <w:style w:type="character" w:customStyle="1" w:styleId="2f0">
    <w:name w:val="Основной шрифт абзаца2"/>
    <w:rsid w:val="00E12137"/>
  </w:style>
  <w:style w:type="character" w:customStyle="1" w:styleId="1c">
    <w:name w:val="Основной шрифт абзаца1"/>
    <w:rsid w:val="00E12137"/>
  </w:style>
  <w:style w:type="paragraph" w:customStyle="1" w:styleId="aff5">
    <w:name w:val="Заголовок"/>
    <w:basedOn w:val="a"/>
    <w:next w:val="a9"/>
    <w:rsid w:val="00E12137"/>
    <w:pPr>
      <w:keepNext/>
      <w:suppressAutoHyphens/>
      <w:spacing w:before="240" w:after="120" w:line="240" w:lineRule="auto"/>
    </w:pPr>
    <w:rPr>
      <w:rFonts w:ascii="Arial" w:eastAsia="MS Mincho" w:hAnsi="Arial" w:cs="Tahoma"/>
      <w:sz w:val="28"/>
      <w:szCs w:val="28"/>
      <w:lang w:eastAsia="ar-SA"/>
    </w:rPr>
  </w:style>
  <w:style w:type="paragraph" w:customStyle="1" w:styleId="65">
    <w:name w:val="Название6"/>
    <w:basedOn w:val="a"/>
    <w:rsid w:val="00E121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6">
    <w:name w:val="Указатель6"/>
    <w:basedOn w:val="a"/>
    <w:rsid w:val="00E12137"/>
    <w:pPr>
      <w:suppressLineNumbers/>
      <w:suppressAutoHyphens/>
      <w:spacing w:after="0" w:line="240" w:lineRule="auto"/>
    </w:pPr>
    <w:rPr>
      <w:rFonts w:ascii="Arial" w:eastAsia="Times New Roman" w:hAnsi="Arial" w:cs="Tahoma"/>
      <w:sz w:val="24"/>
      <w:szCs w:val="24"/>
      <w:lang w:eastAsia="ar-SA"/>
    </w:rPr>
  </w:style>
  <w:style w:type="paragraph" w:customStyle="1" w:styleId="5a">
    <w:name w:val="Название5"/>
    <w:basedOn w:val="a"/>
    <w:rsid w:val="00E1213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
    <w:rsid w:val="00E1213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c">
    <w:name w:val="Название4"/>
    <w:basedOn w:val="a"/>
    <w:rsid w:val="00E1213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d">
    <w:name w:val="Указатель4"/>
    <w:basedOn w:val="a"/>
    <w:rsid w:val="00E1213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
    <w:name w:val="Название3"/>
    <w:basedOn w:val="a"/>
    <w:rsid w:val="00E1213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f0">
    <w:name w:val="Указатель3"/>
    <w:basedOn w:val="a"/>
    <w:rsid w:val="00E1213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1">
    <w:name w:val="Название2"/>
    <w:basedOn w:val="a"/>
    <w:rsid w:val="00E121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2">
    <w:name w:val="Указатель2"/>
    <w:basedOn w:val="a"/>
    <w:rsid w:val="00E12137"/>
    <w:pPr>
      <w:suppressLineNumbers/>
      <w:suppressAutoHyphens/>
      <w:spacing w:after="0" w:line="240" w:lineRule="auto"/>
    </w:pPr>
    <w:rPr>
      <w:rFonts w:ascii="Arial" w:eastAsia="Times New Roman" w:hAnsi="Arial" w:cs="Tahoma"/>
      <w:sz w:val="24"/>
      <w:szCs w:val="24"/>
      <w:lang w:eastAsia="ar-SA"/>
    </w:rPr>
  </w:style>
  <w:style w:type="paragraph" w:customStyle="1" w:styleId="1d">
    <w:name w:val="Название1"/>
    <w:basedOn w:val="a"/>
    <w:rsid w:val="00E1213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e">
    <w:name w:val="Указатель1"/>
    <w:basedOn w:val="a"/>
    <w:rsid w:val="00E12137"/>
    <w:pPr>
      <w:suppressLineNumbers/>
      <w:suppressAutoHyphens/>
      <w:spacing w:after="0" w:line="240" w:lineRule="auto"/>
    </w:pPr>
    <w:rPr>
      <w:rFonts w:ascii="Arial" w:eastAsia="Times New Roman" w:hAnsi="Arial" w:cs="Tahoma"/>
      <w:sz w:val="24"/>
      <w:szCs w:val="24"/>
      <w:lang w:eastAsia="ar-SA"/>
    </w:rPr>
  </w:style>
  <w:style w:type="paragraph" w:customStyle="1" w:styleId="aff6">
    <w:name w:val="Содержимое таблицы"/>
    <w:basedOn w:val="a"/>
    <w:rsid w:val="00E1213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E12137"/>
    <w:pPr>
      <w:jc w:val="center"/>
    </w:pPr>
    <w:rPr>
      <w:b/>
      <w:bCs/>
    </w:rPr>
  </w:style>
  <w:style w:type="paragraph" w:styleId="aff8">
    <w:name w:val="Subtitle"/>
    <w:basedOn w:val="a"/>
    <w:next w:val="a9"/>
    <w:link w:val="aff9"/>
    <w:qFormat/>
    <w:rsid w:val="00E12137"/>
    <w:pPr>
      <w:widowControl w:val="0"/>
      <w:suppressAutoHyphens/>
      <w:spacing w:before="120" w:after="0" w:line="240" w:lineRule="auto"/>
      <w:jc w:val="center"/>
    </w:pPr>
    <w:rPr>
      <w:rFonts w:ascii="Arial" w:eastAsia="Arial Unicode MS" w:hAnsi="Arial" w:cs="Times New Roman"/>
      <w:b/>
      <w:bCs/>
      <w:caps/>
      <w:kern w:val="1"/>
      <w:sz w:val="28"/>
      <w:szCs w:val="24"/>
    </w:rPr>
  </w:style>
  <w:style w:type="character" w:customStyle="1" w:styleId="aff9">
    <w:name w:val="Подзаголовок Знак"/>
    <w:basedOn w:val="a0"/>
    <w:link w:val="aff8"/>
    <w:rsid w:val="00E12137"/>
    <w:rPr>
      <w:rFonts w:ascii="Arial" w:eastAsia="Arial Unicode MS" w:hAnsi="Arial" w:cs="Times New Roman"/>
      <w:b/>
      <w:bCs/>
      <w:caps/>
      <w:kern w:val="1"/>
      <w:sz w:val="28"/>
      <w:szCs w:val="24"/>
    </w:rPr>
  </w:style>
  <w:style w:type="paragraph" w:styleId="affa">
    <w:name w:val="footnote text"/>
    <w:basedOn w:val="a"/>
    <w:link w:val="affb"/>
    <w:unhideWhenUsed/>
    <w:rsid w:val="00E12137"/>
    <w:pPr>
      <w:spacing w:after="0" w:line="360" w:lineRule="auto"/>
      <w:ind w:firstLine="567"/>
      <w:jc w:val="both"/>
    </w:pPr>
    <w:rPr>
      <w:rFonts w:ascii="Arial" w:eastAsia="Times New Roman" w:hAnsi="Arial" w:cs="Times New Roman"/>
      <w:sz w:val="20"/>
      <w:szCs w:val="24"/>
      <w:lang w:eastAsia="ru-RU"/>
    </w:rPr>
  </w:style>
  <w:style w:type="character" w:customStyle="1" w:styleId="affb">
    <w:name w:val="Текст сноски Знак"/>
    <w:basedOn w:val="a0"/>
    <w:link w:val="affa"/>
    <w:rsid w:val="00E12137"/>
    <w:rPr>
      <w:rFonts w:ascii="Arial" w:eastAsia="Times New Roman" w:hAnsi="Arial" w:cs="Times New Roman"/>
      <w:sz w:val="20"/>
      <w:szCs w:val="24"/>
      <w:lang w:eastAsia="ru-RU"/>
    </w:rPr>
  </w:style>
  <w:style w:type="character" w:styleId="affc">
    <w:name w:val="footnote reference"/>
    <w:rsid w:val="00E12137"/>
    <w:rPr>
      <w:vertAlign w:val="superscript"/>
    </w:rPr>
  </w:style>
  <w:style w:type="table" w:customStyle="1" w:styleId="3f1">
    <w:name w:val="Сетка таблицы3"/>
    <w:basedOn w:val="a1"/>
    <w:next w:val="ab"/>
    <w:uiPriority w:val="59"/>
    <w:rsid w:val="00E1213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55">
    <w:name w:val="Основной текст (12)55"/>
    <w:rsid w:val="00E12137"/>
    <w:rPr>
      <w:rFonts w:ascii="Times New Roman" w:hAnsi="Times New Roman" w:cs="Times New Roman"/>
      <w:spacing w:val="0"/>
      <w:sz w:val="19"/>
      <w:szCs w:val="19"/>
      <w:lang w:bidi="ar-SA"/>
    </w:rPr>
  </w:style>
  <w:style w:type="paragraph" w:styleId="affd">
    <w:name w:val="Block Text"/>
    <w:basedOn w:val="a"/>
    <w:rsid w:val="00E12137"/>
    <w:pPr>
      <w:spacing w:after="0" w:line="240" w:lineRule="auto"/>
      <w:ind w:left="2992" w:right="2981"/>
      <w:jc w:val="both"/>
    </w:pPr>
    <w:rPr>
      <w:rFonts w:ascii="Arial" w:eastAsia="Times New Roman" w:hAnsi="Arial" w:cs="Times New Roman"/>
      <w:sz w:val="18"/>
      <w:szCs w:val="24"/>
      <w:lang w:eastAsia="ru-RU"/>
    </w:rPr>
  </w:style>
  <w:style w:type="table" w:customStyle="1" w:styleId="4e">
    <w:name w:val="Сетка таблицы4"/>
    <w:basedOn w:val="a1"/>
    <w:next w:val="ab"/>
    <w:uiPriority w:val="59"/>
    <w:rsid w:val="00E12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052155">
          <w:marLeft w:val="0"/>
          <w:marRight w:val="0"/>
          <w:marTop w:val="0"/>
          <w:marBottom w:val="0"/>
          <w:divBdr>
            <w:top w:val="none" w:sz="0" w:space="0" w:color="auto"/>
            <w:left w:val="none" w:sz="0" w:space="0" w:color="auto"/>
            <w:bottom w:val="none" w:sz="0" w:space="0" w:color="auto"/>
            <w:right w:val="none" w:sz="0" w:space="0" w:color="auto"/>
          </w:divBdr>
          <w:divsChild>
            <w:div w:id="774444562">
              <w:marLeft w:val="0"/>
              <w:marRight w:val="0"/>
              <w:marTop w:val="0"/>
              <w:marBottom w:val="0"/>
              <w:divBdr>
                <w:top w:val="none" w:sz="0" w:space="0" w:color="auto"/>
                <w:left w:val="none" w:sz="0" w:space="0" w:color="auto"/>
                <w:bottom w:val="none" w:sz="0" w:space="0" w:color="auto"/>
                <w:right w:val="none" w:sz="0" w:space="0" w:color="auto"/>
              </w:divBdr>
            </w:div>
            <w:div w:id="1024474929">
              <w:marLeft w:val="0"/>
              <w:marRight w:val="0"/>
              <w:marTop w:val="0"/>
              <w:marBottom w:val="0"/>
              <w:divBdr>
                <w:top w:val="none" w:sz="0" w:space="0" w:color="auto"/>
                <w:left w:val="none" w:sz="0" w:space="0" w:color="auto"/>
                <w:bottom w:val="none" w:sz="0" w:space="0" w:color="auto"/>
                <w:right w:val="none" w:sz="0" w:space="0" w:color="auto"/>
              </w:divBdr>
            </w:div>
            <w:div w:id="1202131165">
              <w:marLeft w:val="0"/>
              <w:marRight w:val="0"/>
              <w:marTop w:val="0"/>
              <w:marBottom w:val="0"/>
              <w:divBdr>
                <w:top w:val="none" w:sz="0" w:space="0" w:color="auto"/>
                <w:left w:val="none" w:sz="0" w:space="0" w:color="auto"/>
                <w:bottom w:val="none" w:sz="0" w:space="0" w:color="auto"/>
                <w:right w:val="none" w:sz="0" w:space="0" w:color="auto"/>
              </w:divBdr>
            </w:div>
          </w:divsChild>
        </w:div>
        <w:div w:id="1214540218">
          <w:marLeft w:val="0"/>
          <w:marRight w:val="0"/>
          <w:marTop w:val="0"/>
          <w:marBottom w:val="0"/>
          <w:divBdr>
            <w:top w:val="none" w:sz="0" w:space="0" w:color="auto"/>
            <w:left w:val="none" w:sz="0" w:space="0" w:color="auto"/>
            <w:bottom w:val="none" w:sz="0" w:space="0" w:color="auto"/>
            <w:right w:val="none" w:sz="0" w:space="0" w:color="auto"/>
          </w:divBdr>
        </w:div>
        <w:div w:id="1029531889">
          <w:marLeft w:val="0"/>
          <w:marRight w:val="0"/>
          <w:marTop w:val="0"/>
          <w:marBottom w:val="0"/>
          <w:divBdr>
            <w:top w:val="none" w:sz="0" w:space="0" w:color="auto"/>
            <w:left w:val="none" w:sz="0" w:space="0" w:color="auto"/>
            <w:bottom w:val="none" w:sz="0" w:space="0" w:color="auto"/>
            <w:right w:val="none" w:sz="0" w:space="0" w:color="auto"/>
          </w:divBdr>
        </w:div>
      </w:divsChild>
    </w:div>
    <w:div w:id="536937527">
      <w:bodyDiv w:val="1"/>
      <w:marLeft w:val="0"/>
      <w:marRight w:val="0"/>
      <w:marTop w:val="0"/>
      <w:marBottom w:val="0"/>
      <w:divBdr>
        <w:top w:val="none" w:sz="0" w:space="0" w:color="auto"/>
        <w:left w:val="none" w:sz="0" w:space="0" w:color="auto"/>
        <w:bottom w:val="none" w:sz="0" w:space="0" w:color="auto"/>
        <w:right w:val="none" w:sz="0" w:space="0" w:color="auto"/>
      </w:divBdr>
    </w:div>
    <w:div w:id="863522175">
      <w:bodyDiv w:val="1"/>
      <w:marLeft w:val="0"/>
      <w:marRight w:val="0"/>
      <w:marTop w:val="0"/>
      <w:marBottom w:val="0"/>
      <w:divBdr>
        <w:top w:val="none" w:sz="0" w:space="0" w:color="auto"/>
        <w:left w:val="none" w:sz="0" w:space="0" w:color="auto"/>
        <w:bottom w:val="none" w:sz="0" w:space="0" w:color="auto"/>
        <w:right w:val="none" w:sz="0" w:space="0" w:color="auto"/>
      </w:divBdr>
      <w:divsChild>
        <w:div w:id="2105953313">
          <w:marLeft w:val="0"/>
          <w:marRight w:val="0"/>
          <w:marTop w:val="0"/>
          <w:marBottom w:val="0"/>
          <w:divBdr>
            <w:top w:val="none" w:sz="0" w:space="0" w:color="auto"/>
            <w:left w:val="none" w:sz="0" w:space="0" w:color="auto"/>
            <w:bottom w:val="none" w:sz="0" w:space="0" w:color="auto"/>
            <w:right w:val="none" w:sz="0" w:space="0" w:color="auto"/>
          </w:divBdr>
          <w:divsChild>
            <w:div w:id="10128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4360">
      <w:bodyDiv w:val="1"/>
      <w:marLeft w:val="0"/>
      <w:marRight w:val="0"/>
      <w:marTop w:val="0"/>
      <w:marBottom w:val="0"/>
      <w:divBdr>
        <w:top w:val="none" w:sz="0" w:space="0" w:color="auto"/>
        <w:left w:val="none" w:sz="0" w:space="0" w:color="auto"/>
        <w:bottom w:val="none" w:sz="0" w:space="0" w:color="auto"/>
        <w:right w:val="none" w:sz="0" w:space="0" w:color="auto"/>
      </w:divBdr>
    </w:div>
    <w:div w:id="1630430684">
      <w:bodyDiv w:val="1"/>
      <w:marLeft w:val="0"/>
      <w:marRight w:val="0"/>
      <w:marTop w:val="0"/>
      <w:marBottom w:val="0"/>
      <w:divBdr>
        <w:top w:val="none" w:sz="0" w:space="0" w:color="auto"/>
        <w:left w:val="none" w:sz="0" w:space="0" w:color="auto"/>
        <w:bottom w:val="none" w:sz="0" w:space="0" w:color="auto"/>
        <w:right w:val="none" w:sz="0" w:space="0" w:color="auto"/>
      </w:divBdr>
    </w:div>
    <w:div w:id="2017995206">
      <w:bodyDiv w:val="1"/>
      <w:marLeft w:val="0"/>
      <w:marRight w:val="0"/>
      <w:marTop w:val="0"/>
      <w:marBottom w:val="0"/>
      <w:divBdr>
        <w:top w:val="none" w:sz="0" w:space="0" w:color="auto"/>
        <w:left w:val="none" w:sz="0" w:space="0" w:color="auto"/>
        <w:bottom w:val="none" w:sz="0" w:space="0" w:color="auto"/>
        <w:right w:val="none" w:sz="0" w:space="0" w:color="auto"/>
      </w:divBdr>
      <w:divsChild>
        <w:div w:id="1147895276">
          <w:marLeft w:val="0"/>
          <w:marRight w:val="0"/>
          <w:marTop w:val="0"/>
          <w:marBottom w:val="0"/>
          <w:divBdr>
            <w:top w:val="none" w:sz="0" w:space="0" w:color="auto"/>
            <w:left w:val="none" w:sz="0" w:space="0" w:color="auto"/>
            <w:bottom w:val="none" w:sz="0" w:space="0" w:color="auto"/>
            <w:right w:val="none" w:sz="0" w:space="0" w:color="auto"/>
          </w:divBdr>
        </w:div>
        <w:div w:id="1577276641">
          <w:marLeft w:val="0"/>
          <w:marRight w:val="0"/>
          <w:marTop w:val="0"/>
          <w:marBottom w:val="0"/>
          <w:divBdr>
            <w:top w:val="none" w:sz="0" w:space="0" w:color="auto"/>
            <w:left w:val="none" w:sz="0" w:space="0" w:color="auto"/>
            <w:bottom w:val="none" w:sz="0" w:space="0" w:color="auto"/>
            <w:right w:val="none" w:sz="0" w:space="0" w:color="auto"/>
          </w:divBdr>
        </w:div>
        <w:div w:id="1720981441">
          <w:marLeft w:val="0"/>
          <w:marRight w:val="0"/>
          <w:marTop w:val="0"/>
          <w:marBottom w:val="0"/>
          <w:divBdr>
            <w:top w:val="none" w:sz="0" w:space="0" w:color="auto"/>
            <w:left w:val="none" w:sz="0" w:space="0" w:color="auto"/>
            <w:bottom w:val="none" w:sz="0" w:space="0" w:color="auto"/>
            <w:right w:val="none" w:sz="0" w:space="0" w:color="auto"/>
          </w:divBdr>
        </w:div>
        <w:div w:id="1776511092">
          <w:marLeft w:val="0"/>
          <w:marRight w:val="0"/>
          <w:marTop w:val="0"/>
          <w:marBottom w:val="0"/>
          <w:divBdr>
            <w:top w:val="none" w:sz="0" w:space="0" w:color="auto"/>
            <w:left w:val="none" w:sz="0" w:space="0" w:color="auto"/>
            <w:bottom w:val="none" w:sz="0" w:space="0" w:color="auto"/>
            <w:right w:val="none" w:sz="0" w:space="0" w:color="auto"/>
          </w:divBdr>
        </w:div>
        <w:div w:id="2139444316">
          <w:marLeft w:val="0"/>
          <w:marRight w:val="0"/>
          <w:marTop w:val="0"/>
          <w:marBottom w:val="0"/>
          <w:divBdr>
            <w:top w:val="none" w:sz="0" w:space="0" w:color="auto"/>
            <w:left w:val="none" w:sz="0" w:space="0" w:color="auto"/>
            <w:bottom w:val="none" w:sz="0" w:space="0" w:color="auto"/>
            <w:right w:val="none" w:sz="0" w:space="0" w:color="auto"/>
          </w:divBdr>
        </w:div>
      </w:divsChild>
    </w:div>
    <w:div w:id="2147161893">
      <w:bodyDiv w:val="1"/>
      <w:marLeft w:val="0"/>
      <w:marRight w:val="0"/>
      <w:marTop w:val="0"/>
      <w:marBottom w:val="0"/>
      <w:divBdr>
        <w:top w:val="none" w:sz="0" w:space="0" w:color="auto"/>
        <w:left w:val="none" w:sz="0" w:space="0" w:color="auto"/>
        <w:bottom w:val="none" w:sz="0" w:space="0" w:color="auto"/>
        <w:right w:val="none" w:sz="0" w:space="0" w:color="auto"/>
      </w:divBdr>
      <w:divsChild>
        <w:div w:id="165669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D91F-2246-45FB-8149-6E70F937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147</Pages>
  <Words>64742</Words>
  <Characters>369033</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11</cp:revision>
  <cp:lastPrinted>2020-03-30T18:59:00Z</cp:lastPrinted>
  <dcterms:created xsi:type="dcterms:W3CDTF">2020-02-25T16:39:00Z</dcterms:created>
  <dcterms:modified xsi:type="dcterms:W3CDTF">2020-03-30T19:00:00Z</dcterms:modified>
</cp:coreProperties>
</file>